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04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0"/>
        <w:gridCol w:w="4820"/>
        <w:gridCol w:w="7781"/>
      </w:tblGrid>
      <w:tr w:rsidR="0031186B" w:rsidRPr="00164904" w:rsidTr="0039346C">
        <w:trPr>
          <w:trHeight w:val="300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86B" w:rsidRPr="00164904" w:rsidRDefault="0031186B" w:rsidP="009926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  <w:t xml:space="preserve">No. 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86B" w:rsidRPr="00164904" w:rsidRDefault="0031186B" w:rsidP="009926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  <w:t>DATOS DE CARGO</w:t>
            </w:r>
          </w:p>
        </w:tc>
        <w:tc>
          <w:tcPr>
            <w:tcW w:w="7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86B" w:rsidRPr="00164904" w:rsidRDefault="0031186B" w:rsidP="009926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  <w:t>INFORMACIÓN</w:t>
            </w:r>
          </w:p>
        </w:tc>
      </w:tr>
      <w:tr w:rsidR="0031186B" w:rsidRPr="00164904" w:rsidTr="0039346C">
        <w:trPr>
          <w:trHeight w:val="54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86B" w:rsidRPr="00164904" w:rsidRDefault="0031186B" w:rsidP="009926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86B" w:rsidRPr="00164904" w:rsidRDefault="0031186B" w:rsidP="009926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Nombre de la dependencia</w:t>
            </w:r>
          </w:p>
        </w:tc>
        <w:tc>
          <w:tcPr>
            <w:tcW w:w="7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86B" w:rsidRPr="00164904" w:rsidRDefault="0031186B" w:rsidP="009926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ESCUELA DE CONSERVACIÓN Y RESTAURACIÓN DE OCCIDENTE</w:t>
            </w:r>
          </w:p>
        </w:tc>
      </w:tr>
      <w:tr w:rsidR="0031186B" w:rsidRPr="00164904" w:rsidTr="0039346C">
        <w:trPr>
          <w:trHeight w:val="8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86B" w:rsidRPr="00164904" w:rsidRDefault="0031186B" w:rsidP="009926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86B" w:rsidRPr="00164904" w:rsidRDefault="0031186B" w:rsidP="009926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Oficina de adscripción</w:t>
            </w:r>
          </w:p>
        </w:tc>
        <w:tc>
          <w:tcPr>
            <w:tcW w:w="7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86B" w:rsidRPr="00164904" w:rsidRDefault="0031186B" w:rsidP="009926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 xml:space="preserve">DIRECCIÓN </w:t>
            </w:r>
            <w:r w:rsidR="00FA3033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ADMINISTRATIVA</w:t>
            </w:r>
          </w:p>
        </w:tc>
      </w:tr>
      <w:tr w:rsidR="0031186B" w:rsidRPr="00164904" w:rsidTr="0039346C">
        <w:trPr>
          <w:trHeight w:val="27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86B" w:rsidRPr="00164904" w:rsidRDefault="0031186B" w:rsidP="009926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86B" w:rsidRPr="00164904" w:rsidRDefault="0031186B" w:rsidP="009926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 xml:space="preserve">El empleo, cargo o comisión </w:t>
            </w:r>
          </w:p>
        </w:tc>
        <w:tc>
          <w:tcPr>
            <w:tcW w:w="7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86B" w:rsidRPr="00164904" w:rsidRDefault="0031186B" w:rsidP="009926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DIRECTOR</w:t>
            </w:r>
            <w:r w:rsidR="00FA3033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A ADMINISTRATIVA</w:t>
            </w:r>
          </w:p>
        </w:tc>
      </w:tr>
      <w:tr w:rsidR="0031186B" w:rsidRPr="00164904" w:rsidTr="0039346C">
        <w:trPr>
          <w:trHeight w:val="54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86B" w:rsidRPr="00164904" w:rsidRDefault="0031186B" w:rsidP="009926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86B" w:rsidRPr="00164904" w:rsidRDefault="0031186B" w:rsidP="009926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Fecha de posesión o conclusión</w:t>
            </w:r>
          </w:p>
        </w:tc>
        <w:tc>
          <w:tcPr>
            <w:tcW w:w="7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86B" w:rsidRPr="00164904" w:rsidRDefault="007517C5" w:rsidP="009926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28 DE NOVIEMBRE</w:t>
            </w:r>
            <w:r w:rsidR="00DF2819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 xml:space="preserve">  2008</w:t>
            </w:r>
            <w:r w:rsidR="0031186B" w:rsidRPr="00164904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.</w:t>
            </w:r>
          </w:p>
        </w:tc>
      </w:tr>
      <w:tr w:rsidR="0031186B" w:rsidRPr="00164904" w:rsidTr="0039346C">
        <w:trPr>
          <w:trHeight w:val="27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86B" w:rsidRPr="00164904" w:rsidRDefault="0031186B" w:rsidP="009926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86B" w:rsidRPr="00164904" w:rsidRDefault="0031186B" w:rsidP="009926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Domicilio</w:t>
            </w:r>
          </w:p>
        </w:tc>
        <w:tc>
          <w:tcPr>
            <w:tcW w:w="7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86B" w:rsidRPr="00164904" w:rsidRDefault="0031186B" w:rsidP="009926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 xml:space="preserve">ANALCO # 285 BARRIO DE ANALCO, GUADALAJARA, JALISCO </w:t>
            </w:r>
          </w:p>
        </w:tc>
      </w:tr>
      <w:tr w:rsidR="0031186B" w:rsidRPr="00164904" w:rsidTr="0039346C">
        <w:trPr>
          <w:trHeight w:val="54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86B" w:rsidRPr="00164904" w:rsidRDefault="0031186B" w:rsidP="009926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86B" w:rsidRPr="00164904" w:rsidRDefault="0031186B" w:rsidP="009926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Cargo anterior</w:t>
            </w:r>
          </w:p>
        </w:tc>
        <w:tc>
          <w:tcPr>
            <w:tcW w:w="7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86B" w:rsidRPr="00164904" w:rsidRDefault="002B0E9E" w:rsidP="009926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N/A</w:t>
            </w:r>
          </w:p>
        </w:tc>
      </w:tr>
      <w:tr w:rsidR="0031186B" w:rsidRPr="00164904" w:rsidTr="0039346C">
        <w:trPr>
          <w:trHeight w:val="27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86B" w:rsidRPr="00164904" w:rsidRDefault="0031186B" w:rsidP="009926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  <w:t xml:space="preserve">No.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86B" w:rsidRPr="00164904" w:rsidRDefault="0031186B" w:rsidP="009926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  <w:t>DATOS DE CÓNYUGE O DEPENDIENTES</w:t>
            </w:r>
          </w:p>
        </w:tc>
        <w:tc>
          <w:tcPr>
            <w:tcW w:w="7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86B" w:rsidRPr="00164904" w:rsidRDefault="0031186B" w:rsidP="009926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  <w:t>INFORMACIÓN</w:t>
            </w:r>
          </w:p>
        </w:tc>
      </w:tr>
      <w:tr w:rsidR="0031186B" w:rsidRPr="00164904" w:rsidTr="0039346C">
        <w:trPr>
          <w:trHeight w:val="54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86B" w:rsidRPr="00164904" w:rsidRDefault="0031186B" w:rsidP="009926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86B" w:rsidRPr="00164904" w:rsidRDefault="0031186B" w:rsidP="009926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 xml:space="preserve">Cantidad de los dependientes económicos </w:t>
            </w:r>
          </w:p>
        </w:tc>
        <w:tc>
          <w:tcPr>
            <w:tcW w:w="7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86B" w:rsidRPr="00164904" w:rsidRDefault="007517C5" w:rsidP="009926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2</w:t>
            </w:r>
          </w:p>
        </w:tc>
      </w:tr>
      <w:tr w:rsidR="0031186B" w:rsidRPr="00164904" w:rsidTr="0039346C">
        <w:trPr>
          <w:trHeight w:val="27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86B" w:rsidRPr="00164904" w:rsidRDefault="0031186B" w:rsidP="009926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  <w:t xml:space="preserve">No.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86B" w:rsidRPr="00164904" w:rsidRDefault="0031186B" w:rsidP="009926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  <w:t>PERCEPCIONES DEL DECLARANTE</w:t>
            </w:r>
          </w:p>
        </w:tc>
        <w:tc>
          <w:tcPr>
            <w:tcW w:w="7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86B" w:rsidRPr="00164904" w:rsidRDefault="0031186B" w:rsidP="009926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  <w:t>INFORMACIÓN</w:t>
            </w:r>
          </w:p>
        </w:tc>
      </w:tr>
      <w:tr w:rsidR="0031186B" w:rsidRPr="00164904" w:rsidTr="0039346C">
        <w:trPr>
          <w:trHeight w:val="27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86B" w:rsidRPr="00164904" w:rsidRDefault="0031186B" w:rsidP="009926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86B" w:rsidRPr="00164904" w:rsidRDefault="0031186B" w:rsidP="009926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Nombre</w:t>
            </w:r>
          </w:p>
        </w:tc>
        <w:tc>
          <w:tcPr>
            <w:tcW w:w="7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86B" w:rsidRPr="00164904" w:rsidRDefault="00FA3033" w:rsidP="009926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ELIZABETH ESPARZA MERCADO</w:t>
            </w:r>
          </w:p>
        </w:tc>
      </w:tr>
      <w:tr w:rsidR="0031186B" w:rsidRPr="00164904" w:rsidTr="0039346C">
        <w:trPr>
          <w:trHeight w:val="108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86B" w:rsidRPr="00164904" w:rsidRDefault="0031186B" w:rsidP="009926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86B" w:rsidRPr="00164904" w:rsidRDefault="0031186B" w:rsidP="009926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Sueldos y Honorarios</w:t>
            </w:r>
          </w:p>
        </w:tc>
        <w:tc>
          <w:tcPr>
            <w:tcW w:w="7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86B" w:rsidRPr="00164904" w:rsidRDefault="00FA3033" w:rsidP="009926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365,353.00</w:t>
            </w:r>
          </w:p>
        </w:tc>
      </w:tr>
      <w:tr w:rsidR="007B29A7" w:rsidRPr="00164904" w:rsidTr="00A15585">
        <w:trPr>
          <w:trHeight w:val="27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A7" w:rsidRPr="00164904" w:rsidRDefault="007B29A7" w:rsidP="00A1558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A7" w:rsidRPr="00164904" w:rsidRDefault="00EE2C3A" w:rsidP="00A1558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Inversiones</w:t>
            </w:r>
          </w:p>
        </w:tc>
        <w:tc>
          <w:tcPr>
            <w:tcW w:w="7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A7" w:rsidRDefault="00EE2C3A" w:rsidP="00A1558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20,845.00</w:t>
            </w:r>
          </w:p>
        </w:tc>
      </w:tr>
      <w:tr w:rsidR="007B29A7" w:rsidRPr="00164904" w:rsidTr="00A15585">
        <w:trPr>
          <w:trHeight w:val="27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A7" w:rsidRPr="00164904" w:rsidRDefault="00C8164F" w:rsidP="00A1558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A7" w:rsidRPr="00164904" w:rsidRDefault="007B29A7" w:rsidP="00A1558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Nombre</w:t>
            </w:r>
          </w:p>
        </w:tc>
        <w:tc>
          <w:tcPr>
            <w:tcW w:w="7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A7" w:rsidRPr="00164904" w:rsidRDefault="007B29A7" w:rsidP="00A1558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CONYUGE</w:t>
            </w:r>
          </w:p>
        </w:tc>
      </w:tr>
      <w:tr w:rsidR="007B29A7" w:rsidRPr="00164904" w:rsidTr="00A15585">
        <w:trPr>
          <w:trHeight w:val="108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A7" w:rsidRPr="00164904" w:rsidRDefault="00C8164F" w:rsidP="00A1558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lastRenderedPageBreak/>
              <w:t>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A7" w:rsidRPr="00164904" w:rsidRDefault="007B29A7" w:rsidP="00A1558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Sueldos y Honorarios</w:t>
            </w:r>
          </w:p>
        </w:tc>
        <w:tc>
          <w:tcPr>
            <w:tcW w:w="7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A7" w:rsidRPr="00164904" w:rsidRDefault="007B29A7" w:rsidP="00A1558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474,738.00</w:t>
            </w:r>
          </w:p>
        </w:tc>
      </w:tr>
      <w:tr w:rsidR="0031186B" w:rsidRPr="00164904" w:rsidTr="0039346C">
        <w:trPr>
          <w:trHeight w:val="27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86B" w:rsidRPr="00164904" w:rsidRDefault="00C8164F" w:rsidP="009926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86B" w:rsidRPr="00164904" w:rsidRDefault="0031186B" w:rsidP="009926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Suma</w:t>
            </w:r>
          </w:p>
        </w:tc>
        <w:tc>
          <w:tcPr>
            <w:tcW w:w="7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6B3B" w:rsidRDefault="00EE2C3A" w:rsidP="009926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860,936.00</w:t>
            </w:r>
          </w:p>
          <w:p w:rsidR="00FA3033" w:rsidRDefault="00FA3033" w:rsidP="009926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</w:p>
          <w:p w:rsidR="009A6B3B" w:rsidRPr="00164904" w:rsidRDefault="009A6B3B" w:rsidP="009926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</w:p>
        </w:tc>
      </w:tr>
      <w:tr w:rsidR="0031186B" w:rsidRPr="00164904" w:rsidTr="0039346C">
        <w:trPr>
          <w:trHeight w:val="27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86B" w:rsidRPr="00164904" w:rsidRDefault="0031186B" w:rsidP="009926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  <w:t xml:space="preserve">No.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86B" w:rsidRPr="00164904" w:rsidRDefault="0031186B" w:rsidP="009926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  <w:t>APLICACIÓN DE RECURSOS</w:t>
            </w:r>
          </w:p>
        </w:tc>
        <w:tc>
          <w:tcPr>
            <w:tcW w:w="7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86B" w:rsidRPr="00164904" w:rsidRDefault="0031186B" w:rsidP="009926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  <w:t>INFORMACIÓN</w:t>
            </w:r>
          </w:p>
        </w:tc>
      </w:tr>
      <w:tr w:rsidR="0031186B" w:rsidRPr="00164904" w:rsidTr="0039346C">
        <w:trPr>
          <w:trHeight w:val="27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86B" w:rsidRPr="00164904" w:rsidRDefault="0031186B" w:rsidP="009926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86B" w:rsidRPr="00164904" w:rsidRDefault="0031186B" w:rsidP="009926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Nombre</w:t>
            </w:r>
          </w:p>
        </w:tc>
        <w:tc>
          <w:tcPr>
            <w:tcW w:w="7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86B" w:rsidRPr="00164904" w:rsidRDefault="00FA3033" w:rsidP="009926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ELIZABETH ESPARZA MERCADO</w:t>
            </w:r>
          </w:p>
        </w:tc>
      </w:tr>
      <w:tr w:rsidR="0031186B" w:rsidRPr="00164904" w:rsidTr="0039346C">
        <w:trPr>
          <w:trHeight w:val="54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86B" w:rsidRPr="00164904" w:rsidRDefault="0031186B" w:rsidP="009926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86B" w:rsidRPr="00164904" w:rsidRDefault="0031186B" w:rsidP="009926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Gastos aplicados</w:t>
            </w:r>
          </w:p>
        </w:tc>
        <w:tc>
          <w:tcPr>
            <w:tcW w:w="7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86B" w:rsidRPr="00164904" w:rsidRDefault="007517C5" w:rsidP="009926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386,198.00</w:t>
            </w:r>
          </w:p>
        </w:tc>
      </w:tr>
      <w:tr w:rsidR="00EE2C3A" w:rsidRPr="00164904" w:rsidTr="0039346C">
        <w:trPr>
          <w:trHeight w:val="54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3A" w:rsidRPr="00164904" w:rsidRDefault="00EE2C3A" w:rsidP="009926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C3A" w:rsidRPr="00164904" w:rsidRDefault="00EE2C3A" w:rsidP="009926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Nombre</w:t>
            </w:r>
          </w:p>
        </w:tc>
        <w:tc>
          <w:tcPr>
            <w:tcW w:w="7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C3A" w:rsidRPr="00164904" w:rsidRDefault="00EE2C3A" w:rsidP="009926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C</w:t>
            </w:r>
            <w:r w:rsidR="00C8164F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ÓNYUGE</w:t>
            </w:r>
          </w:p>
        </w:tc>
      </w:tr>
      <w:tr w:rsidR="00EE2C3A" w:rsidRPr="00164904" w:rsidTr="0039346C">
        <w:trPr>
          <w:trHeight w:val="54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3A" w:rsidRPr="00164904" w:rsidRDefault="00EE2C3A" w:rsidP="009926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C3A" w:rsidRPr="00164904" w:rsidRDefault="00EE2C3A" w:rsidP="009926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Gastos aplicados</w:t>
            </w:r>
          </w:p>
        </w:tc>
        <w:tc>
          <w:tcPr>
            <w:tcW w:w="7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C3A" w:rsidRPr="00164904" w:rsidRDefault="00EE2C3A" w:rsidP="009926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474,738.00</w:t>
            </w:r>
          </w:p>
        </w:tc>
      </w:tr>
      <w:tr w:rsidR="0031186B" w:rsidRPr="00164904" w:rsidTr="0039346C">
        <w:trPr>
          <w:trHeight w:val="54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86B" w:rsidRPr="00164904" w:rsidRDefault="00C8164F" w:rsidP="009926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86B" w:rsidRPr="00164904" w:rsidRDefault="0031186B" w:rsidP="009926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 xml:space="preserve">Monto global </w:t>
            </w:r>
          </w:p>
        </w:tc>
        <w:tc>
          <w:tcPr>
            <w:tcW w:w="7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86B" w:rsidRPr="00164904" w:rsidRDefault="00EE2C3A" w:rsidP="009926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860,936.00</w:t>
            </w:r>
          </w:p>
        </w:tc>
      </w:tr>
      <w:tr w:rsidR="0031186B" w:rsidRPr="00164904" w:rsidTr="0039346C">
        <w:trPr>
          <w:trHeight w:val="27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86B" w:rsidRPr="00164904" w:rsidRDefault="0031186B" w:rsidP="009926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  <w:t xml:space="preserve">No.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86B" w:rsidRPr="00164904" w:rsidRDefault="0031186B" w:rsidP="009926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  <w:t>BIENES INMUEBLES</w:t>
            </w:r>
          </w:p>
        </w:tc>
        <w:tc>
          <w:tcPr>
            <w:tcW w:w="7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86B" w:rsidRPr="00164904" w:rsidRDefault="0031186B" w:rsidP="009926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  <w:t>INFORMACIÓN</w:t>
            </w:r>
          </w:p>
        </w:tc>
      </w:tr>
      <w:tr w:rsidR="0031186B" w:rsidRPr="00164904" w:rsidTr="0039346C">
        <w:trPr>
          <w:trHeight w:val="27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86B" w:rsidRPr="00164904" w:rsidRDefault="0031186B" w:rsidP="009926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86B" w:rsidRPr="00164904" w:rsidRDefault="0031186B" w:rsidP="009926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Nombre completo</w:t>
            </w:r>
          </w:p>
        </w:tc>
        <w:tc>
          <w:tcPr>
            <w:tcW w:w="7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86B" w:rsidRPr="00164904" w:rsidRDefault="00FA3033" w:rsidP="009926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ELIZABETH ESPARZA MERCADO</w:t>
            </w:r>
          </w:p>
        </w:tc>
      </w:tr>
      <w:tr w:rsidR="0031186B" w:rsidRPr="00164904" w:rsidTr="0039346C">
        <w:trPr>
          <w:trHeight w:val="27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86B" w:rsidRPr="00164904" w:rsidRDefault="0031186B" w:rsidP="009926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86B" w:rsidRPr="00164904" w:rsidRDefault="0031186B" w:rsidP="009926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Tipo de inmueble</w:t>
            </w:r>
          </w:p>
        </w:tc>
        <w:tc>
          <w:tcPr>
            <w:tcW w:w="7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86B" w:rsidRPr="00164904" w:rsidRDefault="002B0E9E" w:rsidP="009926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N/A</w:t>
            </w:r>
          </w:p>
        </w:tc>
      </w:tr>
      <w:tr w:rsidR="0031186B" w:rsidRPr="00164904" w:rsidTr="0039346C">
        <w:trPr>
          <w:trHeight w:val="54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86B" w:rsidRPr="00164904" w:rsidRDefault="0031186B" w:rsidP="009926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86B" w:rsidRPr="00164904" w:rsidRDefault="0031186B" w:rsidP="009926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Forma de adquisición</w:t>
            </w:r>
          </w:p>
        </w:tc>
        <w:tc>
          <w:tcPr>
            <w:tcW w:w="7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86B" w:rsidRPr="00164904" w:rsidRDefault="002B0E9E" w:rsidP="009926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N/A</w:t>
            </w:r>
          </w:p>
        </w:tc>
      </w:tr>
      <w:tr w:rsidR="0031186B" w:rsidRPr="00164904" w:rsidTr="0039346C">
        <w:trPr>
          <w:trHeight w:val="27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86B" w:rsidRPr="00164904" w:rsidRDefault="0031186B" w:rsidP="009926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86B" w:rsidRPr="00164904" w:rsidRDefault="0031186B" w:rsidP="009926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Fecha de adquisición</w:t>
            </w:r>
          </w:p>
        </w:tc>
        <w:tc>
          <w:tcPr>
            <w:tcW w:w="7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86B" w:rsidRPr="00164904" w:rsidRDefault="002B0E9E" w:rsidP="009926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N/A</w:t>
            </w:r>
          </w:p>
        </w:tc>
      </w:tr>
      <w:tr w:rsidR="0031186B" w:rsidRPr="00164904" w:rsidTr="0039346C">
        <w:trPr>
          <w:trHeight w:val="27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86B" w:rsidRPr="00164904" w:rsidRDefault="0031186B" w:rsidP="009926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86B" w:rsidRPr="00164904" w:rsidRDefault="0031186B" w:rsidP="009926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 xml:space="preserve">Superficie </w:t>
            </w:r>
          </w:p>
        </w:tc>
        <w:tc>
          <w:tcPr>
            <w:tcW w:w="7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86B" w:rsidRPr="00164904" w:rsidRDefault="002B0E9E" w:rsidP="009926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N/A</w:t>
            </w:r>
          </w:p>
        </w:tc>
      </w:tr>
      <w:tr w:rsidR="0031186B" w:rsidRPr="00164904" w:rsidTr="0039346C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86B" w:rsidRPr="00164904" w:rsidRDefault="0031186B" w:rsidP="009926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lastRenderedPageBreak/>
              <w:t>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86B" w:rsidRPr="00164904" w:rsidRDefault="0031186B" w:rsidP="009926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164904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Fecha de construcción</w:t>
            </w:r>
          </w:p>
        </w:tc>
        <w:tc>
          <w:tcPr>
            <w:tcW w:w="7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86B" w:rsidRPr="00164904" w:rsidRDefault="002B0E9E" w:rsidP="009926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N/A</w:t>
            </w:r>
          </w:p>
        </w:tc>
      </w:tr>
      <w:tr w:rsidR="0031186B" w:rsidRPr="00164904" w:rsidTr="0039346C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86B" w:rsidRPr="00164904" w:rsidRDefault="0031186B" w:rsidP="009926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86B" w:rsidRPr="00164904" w:rsidRDefault="0031186B" w:rsidP="009926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Tratándose de inmuebles no edificados</w:t>
            </w:r>
          </w:p>
        </w:tc>
        <w:tc>
          <w:tcPr>
            <w:tcW w:w="7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86B" w:rsidRPr="00164904" w:rsidRDefault="002B0E9E" w:rsidP="009926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N/A</w:t>
            </w:r>
          </w:p>
        </w:tc>
      </w:tr>
      <w:tr w:rsidR="0031186B" w:rsidRPr="00164904" w:rsidTr="0039346C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86B" w:rsidRPr="00164904" w:rsidRDefault="0031186B" w:rsidP="009926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86B" w:rsidRPr="00164904" w:rsidRDefault="0031186B" w:rsidP="009926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El valor</w:t>
            </w:r>
          </w:p>
        </w:tc>
        <w:tc>
          <w:tcPr>
            <w:tcW w:w="7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86B" w:rsidRPr="00164904" w:rsidRDefault="002B0E9E" w:rsidP="002B0E9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N/A</w:t>
            </w:r>
          </w:p>
        </w:tc>
      </w:tr>
      <w:tr w:rsidR="0031186B" w:rsidRPr="00164904" w:rsidTr="0039346C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86B" w:rsidRPr="00164904" w:rsidRDefault="0031186B" w:rsidP="009926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86B" w:rsidRPr="00164904" w:rsidRDefault="0031186B" w:rsidP="009926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La suma</w:t>
            </w:r>
          </w:p>
        </w:tc>
        <w:tc>
          <w:tcPr>
            <w:tcW w:w="7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86B" w:rsidRPr="00164904" w:rsidRDefault="002B0E9E" w:rsidP="009926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N/A</w:t>
            </w:r>
          </w:p>
        </w:tc>
      </w:tr>
      <w:tr w:rsidR="0031186B" w:rsidRPr="00164904" w:rsidTr="0039346C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86B" w:rsidRPr="00164904" w:rsidRDefault="0031186B" w:rsidP="009926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86B" w:rsidRPr="00164904" w:rsidRDefault="0031186B" w:rsidP="009926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Bienes declarados</w:t>
            </w:r>
          </w:p>
        </w:tc>
        <w:tc>
          <w:tcPr>
            <w:tcW w:w="7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86B" w:rsidRPr="00164904" w:rsidRDefault="002B0E9E" w:rsidP="009926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N/A</w:t>
            </w:r>
          </w:p>
        </w:tc>
      </w:tr>
      <w:tr w:rsidR="0031186B" w:rsidRPr="00164904" w:rsidTr="0039346C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86B" w:rsidRPr="00164904" w:rsidRDefault="0031186B" w:rsidP="009926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11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86B" w:rsidRPr="00164904" w:rsidRDefault="0031186B" w:rsidP="009926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Suma total</w:t>
            </w:r>
          </w:p>
        </w:tc>
        <w:tc>
          <w:tcPr>
            <w:tcW w:w="7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86B" w:rsidRPr="00164904" w:rsidRDefault="002B0E9E" w:rsidP="002B0E9E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N/A</w:t>
            </w:r>
          </w:p>
        </w:tc>
      </w:tr>
      <w:tr w:rsidR="0031186B" w:rsidRPr="00164904" w:rsidTr="0039346C">
        <w:trPr>
          <w:trHeight w:val="27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86B" w:rsidRPr="00164904" w:rsidRDefault="0031186B" w:rsidP="009926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  <w:t xml:space="preserve">No.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86B" w:rsidRPr="00164904" w:rsidRDefault="0031186B" w:rsidP="009926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  <w:t>BIENES MUEBLES</w:t>
            </w:r>
          </w:p>
        </w:tc>
        <w:tc>
          <w:tcPr>
            <w:tcW w:w="7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86B" w:rsidRPr="00164904" w:rsidRDefault="0031186B" w:rsidP="009926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  <w:t>INFORMACIÓN</w:t>
            </w:r>
          </w:p>
        </w:tc>
      </w:tr>
      <w:tr w:rsidR="0031186B" w:rsidRPr="00164904" w:rsidTr="0039346C">
        <w:trPr>
          <w:trHeight w:val="27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86B" w:rsidRPr="00164904" w:rsidRDefault="0031186B" w:rsidP="009926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86B" w:rsidRPr="00164904" w:rsidRDefault="0031186B" w:rsidP="009926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Nombre</w:t>
            </w:r>
          </w:p>
        </w:tc>
        <w:tc>
          <w:tcPr>
            <w:tcW w:w="7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86B" w:rsidRPr="00164904" w:rsidRDefault="00FA3033" w:rsidP="009926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ELIZABETH ESPARZA MERCADO</w:t>
            </w:r>
          </w:p>
        </w:tc>
      </w:tr>
      <w:tr w:rsidR="0031186B" w:rsidRPr="00164904" w:rsidTr="0039346C">
        <w:trPr>
          <w:trHeight w:val="508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86B" w:rsidRPr="00164904" w:rsidRDefault="0031186B" w:rsidP="009926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86B" w:rsidRPr="00164904" w:rsidRDefault="0031186B" w:rsidP="009926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Tipo de bien mueble</w:t>
            </w:r>
          </w:p>
        </w:tc>
        <w:tc>
          <w:tcPr>
            <w:tcW w:w="7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86B" w:rsidRPr="00164904" w:rsidRDefault="002B0E9E" w:rsidP="009926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N/A</w:t>
            </w:r>
          </w:p>
        </w:tc>
      </w:tr>
      <w:tr w:rsidR="0031186B" w:rsidRPr="00164904" w:rsidTr="0039346C">
        <w:trPr>
          <w:trHeight w:val="8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86B" w:rsidRPr="00164904" w:rsidRDefault="0031186B" w:rsidP="009926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86B" w:rsidRPr="00164904" w:rsidRDefault="0031186B" w:rsidP="009926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Valor de la adquisición</w:t>
            </w:r>
          </w:p>
        </w:tc>
        <w:tc>
          <w:tcPr>
            <w:tcW w:w="7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86B" w:rsidRPr="00164904" w:rsidRDefault="002B0E9E" w:rsidP="009926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N/A</w:t>
            </w:r>
          </w:p>
        </w:tc>
      </w:tr>
      <w:tr w:rsidR="0031186B" w:rsidRPr="00164904" w:rsidTr="0039346C">
        <w:trPr>
          <w:trHeight w:val="27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86B" w:rsidRPr="00164904" w:rsidRDefault="0031186B" w:rsidP="009926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86B" w:rsidRPr="00164904" w:rsidRDefault="0031186B" w:rsidP="009926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 xml:space="preserve">Suma total </w:t>
            </w:r>
          </w:p>
        </w:tc>
        <w:tc>
          <w:tcPr>
            <w:tcW w:w="7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86B" w:rsidRPr="00164904" w:rsidRDefault="002B0E9E" w:rsidP="009926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N/A</w:t>
            </w:r>
          </w:p>
        </w:tc>
      </w:tr>
      <w:tr w:rsidR="0031186B" w:rsidRPr="00164904" w:rsidTr="0039346C">
        <w:trPr>
          <w:trHeight w:val="27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86B" w:rsidRPr="00164904" w:rsidRDefault="0031186B" w:rsidP="009926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  <w:t xml:space="preserve">No.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86B" w:rsidRPr="00164904" w:rsidRDefault="0031186B" w:rsidP="009926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  <w:t>INVERSIONES Y CUENTAS BANCARIAS</w:t>
            </w:r>
          </w:p>
        </w:tc>
        <w:tc>
          <w:tcPr>
            <w:tcW w:w="7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86B" w:rsidRPr="00164904" w:rsidRDefault="0031186B" w:rsidP="009926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  <w:t>INFORMACIÓN</w:t>
            </w:r>
          </w:p>
        </w:tc>
      </w:tr>
      <w:tr w:rsidR="0031186B" w:rsidRPr="00164904" w:rsidTr="0039346C">
        <w:trPr>
          <w:trHeight w:val="27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86B" w:rsidRPr="00164904" w:rsidRDefault="0031186B" w:rsidP="009926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86B" w:rsidRPr="00164904" w:rsidRDefault="0031186B" w:rsidP="009926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Nombre</w:t>
            </w:r>
          </w:p>
        </w:tc>
        <w:tc>
          <w:tcPr>
            <w:tcW w:w="7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86B" w:rsidRPr="00164904" w:rsidRDefault="00FA3033" w:rsidP="009926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ELIZABETH ESPARZA MERCADO</w:t>
            </w:r>
          </w:p>
        </w:tc>
      </w:tr>
      <w:tr w:rsidR="0031186B" w:rsidRPr="00164904" w:rsidTr="0039346C">
        <w:trPr>
          <w:trHeight w:val="54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86B" w:rsidRPr="00164904" w:rsidRDefault="0031186B" w:rsidP="009926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86B" w:rsidRPr="00164904" w:rsidRDefault="0031186B" w:rsidP="009926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Tipo de Inversión</w:t>
            </w:r>
          </w:p>
        </w:tc>
        <w:tc>
          <w:tcPr>
            <w:tcW w:w="7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86B" w:rsidRPr="00164904" w:rsidRDefault="0039346C" w:rsidP="009926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CUENTA BANCARIA</w:t>
            </w:r>
          </w:p>
        </w:tc>
      </w:tr>
      <w:tr w:rsidR="0031186B" w:rsidRPr="00164904" w:rsidTr="0039346C">
        <w:trPr>
          <w:trHeight w:val="54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86B" w:rsidRPr="00164904" w:rsidRDefault="0031186B" w:rsidP="009926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86B" w:rsidRPr="00164904" w:rsidRDefault="0031186B" w:rsidP="009926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Nombre o Razón Social</w:t>
            </w:r>
          </w:p>
        </w:tc>
        <w:tc>
          <w:tcPr>
            <w:tcW w:w="7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86B" w:rsidRPr="00164904" w:rsidRDefault="009A6B3B" w:rsidP="009926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BANORTE</w:t>
            </w:r>
          </w:p>
        </w:tc>
      </w:tr>
      <w:tr w:rsidR="0031186B" w:rsidRPr="00164904" w:rsidTr="0039346C">
        <w:trPr>
          <w:trHeight w:val="27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86B" w:rsidRPr="00164904" w:rsidRDefault="0031186B" w:rsidP="009926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86B" w:rsidRPr="00164904" w:rsidRDefault="0031186B" w:rsidP="009926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Monto o saldo</w:t>
            </w:r>
          </w:p>
        </w:tc>
        <w:tc>
          <w:tcPr>
            <w:tcW w:w="7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86B" w:rsidRPr="00164904" w:rsidRDefault="007B29A7" w:rsidP="009926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4,760.00</w:t>
            </w:r>
          </w:p>
        </w:tc>
      </w:tr>
      <w:tr w:rsidR="00476C0A" w:rsidRPr="00164904" w:rsidTr="0039346C">
        <w:trPr>
          <w:trHeight w:val="27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C0A" w:rsidRPr="00164904" w:rsidRDefault="00476C0A" w:rsidP="009926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0A" w:rsidRPr="00164904" w:rsidRDefault="00476C0A" w:rsidP="009926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Nombre o Razón Social</w:t>
            </w:r>
          </w:p>
        </w:tc>
        <w:tc>
          <w:tcPr>
            <w:tcW w:w="7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0A" w:rsidRDefault="00476C0A" w:rsidP="009926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 xml:space="preserve">BANCO NACIONAL DE MEXICO SA </w:t>
            </w:r>
          </w:p>
        </w:tc>
      </w:tr>
      <w:tr w:rsidR="00476C0A" w:rsidRPr="00164904" w:rsidTr="0039346C">
        <w:trPr>
          <w:trHeight w:val="27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76C0A" w:rsidRPr="00164904" w:rsidRDefault="00476C0A" w:rsidP="009926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0A" w:rsidRPr="00164904" w:rsidRDefault="00476C0A" w:rsidP="009926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Monto o saldo</w:t>
            </w:r>
          </w:p>
        </w:tc>
        <w:tc>
          <w:tcPr>
            <w:tcW w:w="7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76C0A" w:rsidRDefault="00476C0A" w:rsidP="009926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9,424.00</w:t>
            </w:r>
          </w:p>
        </w:tc>
      </w:tr>
      <w:tr w:rsidR="0031186B" w:rsidRPr="00164904" w:rsidTr="0039346C">
        <w:trPr>
          <w:trHeight w:val="27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86B" w:rsidRPr="00164904" w:rsidRDefault="00C8164F" w:rsidP="009926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lastRenderedPageBreak/>
              <w:t>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86B" w:rsidRPr="00164904" w:rsidRDefault="0031186B" w:rsidP="009926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Suma</w:t>
            </w:r>
          </w:p>
        </w:tc>
        <w:tc>
          <w:tcPr>
            <w:tcW w:w="7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86B" w:rsidRPr="00164904" w:rsidRDefault="007B29A7" w:rsidP="009926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14,184</w:t>
            </w:r>
            <w:r w:rsidR="00476C0A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.00</w:t>
            </w:r>
          </w:p>
        </w:tc>
      </w:tr>
      <w:tr w:rsidR="0031186B" w:rsidRPr="00164904" w:rsidTr="0039346C">
        <w:trPr>
          <w:trHeight w:val="51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86B" w:rsidRPr="00164904" w:rsidRDefault="0031186B" w:rsidP="009926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  <w:t xml:space="preserve">No.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86B" w:rsidRPr="00164904" w:rsidRDefault="0031186B" w:rsidP="009926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  <w:t>ACTIVIDADES DIFERENTES A LA FUNCIÓN PÚBLICA</w:t>
            </w:r>
          </w:p>
        </w:tc>
        <w:tc>
          <w:tcPr>
            <w:tcW w:w="7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86B" w:rsidRPr="00164904" w:rsidRDefault="0031186B" w:rsidP="009926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  <w:t>INFORMACIÓN</w:t>
            </w:r>
          </w:p>
        </w:tc>
      </w:tr>
      <w:tr w:rsidR="0031186B" w:rsidRPr="00164904" w:rsidTr="0039346C">
        <w:trPr>
          <w:trHeight w:val="27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86B" w:rsidRPr="00164904" w:rsidRDefault="0031186B" w:rsidP="009926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86B" w:rsidRPr="00164904" w:rsidRDefault="0031186B" w:rsidP="009926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Nombre</w:t>
            </w:r>
          </w:p>
        </w:tc>
        <w:tc>
          <w:tcPr>
            <w:tcW w:w="7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86B" w:rsidRPr="00164904" w:rsidRDefault="007B29A7" w:rsidP="009926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N</w:t>
            </w:r>
            <w:r w:rsidR="00C8164F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/</w:t>
            </w: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A</w:t>
            </w:r>
          </w:p>
        </w:tc>
      </w:tr>
      <w:tr w:rsidR="0031186B" w:rsidRPr="00164904" w:rsidTr="0039346C">
        <w:trPr>
          <w:trHeight w:val="651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86B" w:rsidRPr="00164904" w:rsidRDefault="0031186B" w:rsidP="009926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86B" w:rsidRPr="00164904" w:rsidRDefault="0031186B" w:rsidP="009926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Actividad</w:t>
            </w:r>
          </w:p>
        </w:tc>
        <w:tc>
          <w:tcPr>
            <w:tcW w:w="7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86B" w:rsidRPr="00164904" w:rsidRDefault="007B29A7" w:rsidP="009926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N</w:t>
            </w:r>
            <w:r w:rsidR="00C8164F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/</w:t>
            </w: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A</w:t>
            </w:r>
          </w:p>
        </w:tc>
      </w:tr>
      <w:tr w:rsidR="0031186B" w:rsidRPr="00164904" w:rsidTr="0039346C">
        <w:trPr>
          <w:trHeight w:val="54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86B" w:rsidRPr="00164904" w:rsidRDefault="0031186B" w:rsidP="009926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86B" w:rsidRPr="00164904" w:rsidRDefault="0031186B" w:rsidP="009926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Denominación o Razón Social</w:t>
            </w:r>
          </w:p>
        </w:tc>
        <w:tc>
          <w:tcPr>
            <w:tcW w:w="7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86B" w:rsidRPr="00164904" w:rsidRDefault="007B29A7" w:rsidP="009926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N</w:t>
            </w:r>
            <w:r w:rsidR="00C8164F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/</w:t>
            </w: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A</w:t>
            </w:r>
          </w:p>
        </w:tc>
      </w:tr>
      <w:tr w:rsidR="0031186B" w:rsidRPr="00164904" w:rsidTr="0039346C">
        <w:trPr>
          <w:trHeight w:val="27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86B" w:rsidRPr="00164904" w:rsidRDefault="0031186B" w:rsidP="009926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86B" w:rsidRPr="00164904" w:rsidRDefault="0031186B" w:rsidP="009926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 xml:space="preserve">Domicilio </w:t>
            </w:r>
          </w:p>
        </w:tc>
        <w:tc>
          <w:tcPr>
            <w:tcW w:w="7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86B" w:rsidRPr="00164904" w:rsidRDefault="007B29A7" w:rsidP="009926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N</w:t>
            </w:r>
            <w:r w:rsidR="00C8164F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/</w:t>
            </w: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A</w:t>
            </w:r>
          </w:p>
        </w:tc>
      </w:tr>
      <w:tr w:rsidR="0031186B" w:rsidRPr="00164904" w:rsidTr="0039346C">
        <w:trPr>
          <w:trHeight w:val="27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86B" w:rsidRPr="00164904" w:rsidRDefault="0031186B" w:rsidP="009926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b/>
                <w:bCs/>
                <w:color w:val="000000"/>
                <w:sz w:val="16"/>
                <w:szCs w:val="16"/>
              </w:rPr>
              <w:t xml:space="preserve">No. 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86B" w:rsidRPr="00164904" w:rsidRDefault="0031186B" w:rsidP="009926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164904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  <w:t>GRAVÁMENES O ADEUDOS</w:t>
            </w:r>
          </w:p>
        </w:tc>
        <w:tc>
          <w:tcPr>
            <w:tcW w:w="7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86B" w:rsidRPr="00164904" w:rsidRDefault="0031186B" w:rsidP="009926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</w:pPr>
            <w:r w:rsidRPr="00164904">
              <w:rPr>
                <w:rFonts w:ascii="Century Gothic" w:eastAsia="Times New Roman" w:hAnsi="Century Gothic" w:cs="Calibri"/>
                <w:b/>
                <w:bCs/>
                <w:color w:val="000000"/>
                <w:sz w:val="18"/>
                <w:szCs w:val="18"/>
              </w:rPr>
              <w:t>INFORMACIÓN</w:t>
            </w:r>
          </w:p>
        </w:tc>
      </w:tr>
      <w:tr w:rsidR="0031186B" w:rsidRPr="00164904" w:rsidTr="0039346C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86B" w:rsidRPr="00164904" w:rsidRDefault="0031186B" w:rsidP="009926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164904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86B" w:rsidRPr="00164904" w:rsidRDefault="0031186B" w:rsidP="009926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Nombre</w:t>
            </w:r>
          </w:p>
        </w:tc>
        <w:tc>
          <w:tcPr>
            <w:tcW w:w="7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86B" w:rsidRPr="00164904" w:rsidRDefault="00FA3033" w:rsidP="009926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ELIZABETH ESPARZA MERCADO</w:t>
            </w:r>
          </w:p>
        </w:tc>
      </w:tr>
      <w:tr w:rsidR="0031186B" w:rsidRPr="00164904" w:rsidTr="0039346C">
        <w:trPr>
          <w:trHeight w:val="54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86B" w:rsidRPr="00164904" w:rsidRDefault="0031186B" w:rsidP="009926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164904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86B" w:rsidRPr="00164904" w:rsidRDefault="0031186B" w:rsidP="009926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Tipo de gravamen</w:t>
            </w:r>
          </w:p>
        </w:tc>
        <w:tc>
          <w:tcPr>
            <w:tcW w:w="7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86B" w:rsidRPr="00164904" w:rsidRDefault="0039346C" w:rsidP="009926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CRÉDITO</w:t>
            </w:r>
            <w:r w:rsidR="002B0E9E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 xml:space="preserve"> HIPOTECARIO</w:t>
            </w:r>
          </w:p>
        </w:tc>
      </w:tr>
      <w:tr w:rsidR="007B29A7" w:rsidRPr="00164904" w:rsidTr="0039346C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A7" w:rsidRPr="00164904" w:rsidRDefault="007B29A7" w:rsidP="009926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A7" w:rsidRPr="00164904" w:rsidRDefault="007B29A7" w:rsidP="009926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FECHA</w:t>
            </w:r>
          </w:p>
        </w:tc>
        <w:tc>
          <w:tcPr>
            <w:tcW w:w="7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A7" w:rsidRDefault="00C8164F" w:rsidP="009926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N/A</w:t>
            </w:r>
          </w:p>
        </w:tc>
      </w:tr>
      <w:tr w:rsidR="007B29A7" w:rsidRPr="00164904" w:rsidTr="0039346C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A7" w:rsidRPr="00164904" w:rsidRDefault="007B29A7" w:rsidP="009926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A7" w:rsidRPr="00164904" w:rsidRDefault="007B29A7" w:rsidP="009926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Nombre o razón social</w:t>
            </w:r>
          </w:p>
        </w:tc>
        <w:tc>
          <w:tcPr>
            <w:tcW w:w="7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A7" w:rsidRDefault="007B29A7" w:rsidP="009926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INSTITUTO DE PENSIONES DEL ESTADO DE JALISCO</w:t>
            </w:r>
          </w:p>
        </w:tc>
      </w:tr>
      <w:tr w:rsidR="0031186B" w:rsidRPr="00164904" w:rsidTr="0039346C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86B" w:rsidRPr="00164904" w:rsidRDefault="007B29A7" w:rsidP="009926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86B" w:rsidRPr="00164904" w:rsidRDefault="007B29A7" w:rsidP="009926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Monto a saldo</w:t>
            </w:r>
          </w:p>
        </w:tc>
        <w:tc>
          <w:tcPr>
            <w:tcW w:w="7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86B" w:rsidRPr="00164904" w:rsidRDefault="007B29A7" w:rsidP="009926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532,152.00</w:t>
            </w:r>
          </w:p>
        </w:tc>
      </w:tr>
      <w:tr w:rsidR="00EE2C3A" w:rsidRPr="00164904" w:rsidTr="00A15585">
        <w:trPr>
          <w:trHeight w:val="54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3A" w:rsidRPr="00164904" w:rsidRDefault="00C8164F" w:rsidP="00A1558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C3A" w:rsidRPr="00164904" w:rsidRDefault="00EE2C3A" w:rsidP="00A1558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Tipo de gravamen</w:t>
            </w:r>
          </w:p>
        </w:tc>
        <w:tc>
          <w:tcPr>
            <w:tcW w:w="7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C3A" w:rsidRPr="00164904" w:rsidRDefault="00C8164F" w:rsidP="00A1558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TARJETA DE CRÉDITO</w:t>
            </w:r>
          </w:p>
        </w:tc>
      </w:tr>
      <w:tr w:rsidR="00EE2C3A" w:rsidRPr="00164904" w:rsidTr="00A15585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3A" w:rsidRPr="00164904" w:rsidRDefault="00C8164F" w:rsidP="00A1558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C3A" w:rsidRPr="00164904" w:rsidRDefault="00EE2C3A" w:rsidP="00A1558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FECHA</w:t>
            </w:r>
          </w:p>
        </w:tc>
        <w:tc>
          <w:tcPr>
            <w:tcW w:w="7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C3A" w:rsidRDefault="00C8164F" w:rsidP="00A1558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N</w:t>
            </w:r>
            <w:r w:rsidR="00F45D69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/</w:t>
            </w:r>
            <w:r w:rsidR="00EE2C3A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A</w:t>
            </w:r>
          </w:p>
        </w:tc>
      </w:tr>
      <w:tr w:rsidR="00EE2C3A" w:rsidRPr="00164904" w:rsidTr="00A15585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3A" w:rsidRPr="00164904" w:rsidRDefault="00C8164F" w:rsidP="00A1558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C3A" w:rsidRPr="00164904" w:rsidRDefault="00EE2C3A" w:rsidP="00A1558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Nombre o razón social</w:t>
            </w:r>
          </w:p>
        </w:tc>
        <w:tc>
          <w:tcPr>
            <w:tcW w:w="7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C3A" w:rsidRDefault="00C8164F" w:rsidP="00A1558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BANORTE</w:t>
            </w:r>
          </w:p>
        </w:tc>
      </w:tr>
      <w:tr w:rsidR="00EE2C3A" w:rsidRPr="00164904" w:rsidTr="00A15585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3A" w:rsidRPr="00164904" w:rsidRDefault="00C8164F" w:rsidP="00A1558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C3A" w:rsidRPr="00164904" w:rsidRDefault="00EE2C3A" w:rsidP="00A1558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Monto a saldo</w:t>
            </w:r>
          </w:p>
        </w:tc>
        <w:tc>
          <w:tcPr>
            <w:tcW w:w="7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C3A" w:rsidRPr="00164904" w:rsidRDefault="00057C5A" w:rsidP="00A1558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41,282.30</w:t>
            </w:r>
          </w:p>
        </w:tc>
      </w:tr>
      <w:tr w:rsidR="007B29A7" w:rsidRPr="00164904" w:rsidTr="00A15585">
        <w:trPr>
          <w:trHeight w:val="54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A7" w:rsidRPr="00164904" w:rsidRDefault="00C8164F" w:rsidP="00A1558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A7" w:rsidRPr="00164904" w:rsidRDefault="007B29A7" w:rsidP="00A1558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Tipo de gravamen</w:t>
            </w:r>
          </w:p>
        </w:tc>
        <w:tc>
          <w:tcPr>
            <w:tcW w:w="7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A7" w:rsidRPr="00164904" w:rsidRDefault="00C8164F" w:rsidP="00A1558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TARJETA DE CRÉDITO</w:t>
            </w:r>
          </w:p>
        </w:tc>
      </w:tr>
      <w:tr w:rsidR="007B29A7" w:rsidRPr="00164904" w:rsidTr="00A15585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A7" w:rsidRPr="00164904" w:rsidRDefault="00C8164F" w:rsidP="00A1558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lastRenderedPageBreak/>
              <w:t>11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A7" w:rsidRPr="00164904" w:rsidRDefault="007B29A7" w:rsidP="00A1558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FECHA</w:t>
            </w:r>
          </w:p>
        </w:tc>
        <w:tc>
          <w:tcPr>
            <w:tcW w:w="7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A7" w:rsidRDefault="00C8164F" w:rsidP="00A1558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N</w:t>
            </w:r>
            <w:r w:rsidR="00F45D69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/</w:t>
            </w:r>
            <w:r w:rsidR="00EE2C3A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A</w:t>
            </w:r>
          </w:p>
        </w:tc>
      </w:tr>
      <w:tr w:rsidR="007B29A7" w:rsidRPr="00164904" w:rsidTr="00A15585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A7" w:rsidRPr="00164904" w:rsidRDefault="00C8164F" w:rsidP="00A1558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12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A7" w:rsidRPr="00164904" w:rsidRDefault="007B29A7" w:rsidP="00A1558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Nombre o razón social</w:t>
            </w:r>
          </w:p>
        </w:tc>
        <w:tc>
          <w:tcPr>
            <w:tcW w:w="7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A7" w:rsidRDefault="00EE2C3A" w:rsidP="00A1558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CREDOMATIC</w:t>
            </w:r>
          </w:p>
        </w:tc>
      </w:tr>
      <w:tr w:rsidR="007B29A7" w:rsidRPr="00164904" w:rsidTr="00A15585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B29A7" w:rsidRPr="00164904" w:rsidRDefault="00C8164F" w:rsidP="00A1558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13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A7" w:rsidRPr="00164904" w:rsidRDefault="007B29A7" w:rsidP="00A1558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Monto a saldo</w:t>
            </w:r>
          </w:p>
        </w:tc>
        <w:tc>
          <w:tcPr>
            <w:tcW w:w="7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B29A7" w:rsidRPr="00164904" w:rsidRDefault="00C8164F" w:rsidP="00A1558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16,476.00</w:t>
            </w:r>
          </w:p>
        </w:tc>
      </w:tr>
      <w:tr w:rsidR="00EE2C3A" w:rsidRPr="00164904" w:rsidTr="00A15585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3A" w:rsidRPr="00164904" w:rsidRDefault="00EE2C3A" w:rsidP="00A1558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 w:rsidRPr="00164904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</w:t>
            </w:r>
            <w:r w:rsidR="00C8164F"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4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C3A" w:rsidRPr="00164904" w:rsidRDefault="00EE2C3A" w:rsidP="00A1558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Nombre</w:t>
            </w:r>
          </w:p>
        </w:tc>
        <w:tc>
          <w:tcPr>
            <w:tcW w:w="7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C3A" w:rsidRPr="00164904" w:rsidRDefault="00C8164F" w:rsidP="00A1558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CÓNYUGE</w:t>
            </w:r>
          </w:p>
        </w:tc>
      </w:tr>
      <w:tr w:rsidR="00EE2C3A" w:rsidRPr="00164904" w:rsidTr="00A15585">
        <w:trPr>
          <w:trHeight w:val="54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3A" w:rsidRPr="00164904" w:rsidRDefault="00C8164F" w:rsidP="00A1558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15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C3A" w:rsidRPr="00164904" w:rsidRDefault="00EE2C3A" w:rsidP="00A1558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 w:rsidRPr="00164904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Tipo de gravamen</w:t>
            </w:r>
          </w:p>
        </w:tc>
        <w:tc>
          <w:tcPr>
            <w:tcW w:w="7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C3A" w:rsidRPr="00164904" w:rsidRDefault="00C8164F" w:rsidP="00A1558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TARJETA DE CRÉDITO</w:t>
            </w:r>
          </w:p>
        </w:tc>
      </w:tr>
      <w:tr w:rsidR="00EE2C3A" w:rsidRPr="00164904" w:rsidTr="00A15585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3A" w:rsidRPr="00164904" w:rsidRDefault="00C8164F" w:rsidP="00A1558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16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C3A" w:rsidRPr="00164904" w:rsidRDefault="00EE2C3A" w:rsidP="00A1558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FECHA</w:t>
            </w:r>
          </w:p>
        </w:tc>
        <w:tc>
          <w:tcPr>
            <w:tcW w:w="7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C3A" w:rsidRDefault="00C8164F" w:rsidP="00A1558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N</w:t>
            </w:r>
            <w:r w:rsidR="00F45D69"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/</w:t>
            </w: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A</w:t>
            </w:r>
          </w:p>
        </w:tc>
      </w:tr>
      <w:tr w:rsidR="00EE2C3A" w:rsidRPr="00164904" w:rsidTr="00A15585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3A" w:rsidRPr="00164904" w:rsidRDefault="00C8164F" w:rsidP="00A1558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17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C3A" w:rsidRPr="00164904" w:rsidRDefault="00EE2C3A" w:rsidP="00A1558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Nombre o razón social</w:t>
            </w:r>
          </w:p>
        </w:tc>
        <w:tc>
          <w:tcPr>
            <w:tcW w:w="7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C3A" w:rsidRDefault="00C8164F" w:rsidP="00A1558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BANORTE</w:t>
            </w:r>
          </w:p>
        </w:tc>
      </w:tr>
      <w:tr w:rsidR="00EE2C3A" w:rsidRPr="00164904" w:rsidTr="00A15585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E2C3A" w:rsidRPr="00164904" w:rsidRDefault="00C8164F" w:rsidP="00A15585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C3A" w:rsidRPr="00164904" w:rsidRDefault="00EE2C3A" w:rsidP="00A1558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Monto a saldo</w:t>
            </w:r>
          </w:p>
        </w:tc>
        <w:tc>
          <w:tcPr>
            <w:tcW w:w="7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E2C3A" w:rsidRPr="00164904" w:rsidRDefault="00C8164F" w:rsidP="00A15585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2,800</w:t>
            </w:r>
            <w:bookmarkStart w:id="0" w:name="_GoBack"/>
            <w:bookmarkEnd w:id="0"/>
          </w:p>
        </w:tc>
      </w:tr>
      <w:tr w:rsidR="0031186B" w:rsidRPr="00164904" w:rsidTr="0039346C">
        <w:trPr>
          <w:trHeight w:val="540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86B" w:rsidRPr="00164904" w:rsidRDefault="00C8164F" w:rsidP="009926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  <w:t>19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86B" w:rsidRPr="00164904" w:rsidRDefault="007B29A7" w:rsidP="009926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Suma</w:t>
            </w:r>
          </w:p>
        </w:tc>
        <w:tc>
          <w:tcPr>
            <w:tcW w:w="7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86B" w:rsidRPr="00164904" w:rsidRDefault="00EE2C3A" w:rsidP="009926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  <w:r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  <w:t>734,013.00</w:t>
            </w:r>
          </w:p>
        </w:tc>
      </w:tr>
      <w:tr w:rsidR="0031186B" w:rsidRPr="00164904" w:rsidTr="0039346C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86B" w:rsidRPr="00164904" w:rsidRDefault="0031186B" w:rsidP="009926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86B" w:rsidRPr="00164904" w:rsidRDefault="0031186B" w:rsidP="009926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7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86B" w:rsidRPr="00164904" w:rsidRDefault="0031186B" w:rsidP="009926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</w:p>
        </w:tc>
      </w:tr>
      <w:tr w:rsidR="0031186B" w:rsidRPr="00164904" w:rsidTr="0039346C">
        <w:trPr>
          <w:trHeight w:val="285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186B" w:rsidRPr="00164904" w:rsidRDefault="0031186B" w:rsidP="009926B6">
            <w:pPr>
              <w:spacing w:after="0" w:line="240" w:lineRule="auto"/>
              <w:jc w:val="center"/>
              <w:rPr>
                <w:rFonts w:ascii="Century Gothic" w:eastAsia="Times New Roman" w:hAnsi="Century Gothic" w:cs="Calibri"/>
                <w:color w:val="000000"/>
                <w:sz w:val="18"/>
                <w:szCs w:val="18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86B" w:rsidRPr="00164904" w:rsidRDefault="0031186B" w:rsidP="009926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</w:p>
        </w:tc>
        <w:tc>
          <w:tcPr>
            <w:tcW w:w="7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186B" w:rsidRPr="00164904" w:rsidRDefault="0031186B" w:rsidP="009926B6">
            <w:pPr>
              <w:spacing w:after="0" w:line="240" w:lineRule="auto"/>
              <w:rPr>
                <w:rFonts w:ascii="Century Gothic" w:eastAsia="Times New Roman" w:hAnsi="Century Gothic" w:cs="Calibri"/>
                <w:color w:val="000000"/>
                <w:sz w:val="16"/>
                <w:szCs w:val="16"/>
              </w:rPr>
            </w:pPr>
          </w:p>
        </w:tc>
      </w:tr>
      <w:tr w:rsidR="0039346C" w:rsidRPr="0039346C" w:rsidTr="0039346C">
        <w:trPr>
          <w:trHeight w:val="240"/>
        </w:trPr>
        <w:tc>
          <w:tcPr>
            <w:tcW w:w="13041" w:type="dxa"/>
            <w:gridSpan w:val="3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39346C" w:rsidRPr="0039346C" w:rsidRDefault="0039346C" w:rsidP="0039346C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39346C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Firmo autorizando los datos que contiene la presente versión pública</w:t>
            </w:r>
          </w:p>
        </w:tc>
      </w:tr>
      <w:tr w:rsidR="0039346C" w:rsidRPr="0039346C" w:rsidTr="0039346C">
        <w:trPr>
          <w:trHeight w:val="240"/>
        </w:trPr>
        <w:tc>
          <w:tcPr>
            <w:tcW w:w="13041" w:type="dxa"/>
            <w:gridSpan w:val="3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9346C" w:rsidRPr="0039346C" w:rsidRDefault="0039346C" w:rsidP="0039346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</w:tr>
    </w:tbl>
    <w:p w:rsidR="00F26688" w:rsidRDefault="00F26688"/>
    <w:sectPr w:rsidR="00F26688" w:rsidSect="0031186B">
      <w:headerReference w:type="default" r:id="rId6"/>
      <w:footerReference w:type="default" r:id="rId7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39FE" w:rsidRDefault="003E39FE" w:rsidP="0031186B">
      <w:pPr>
        <w:spacing w:after="0" w:line="240" w:lineRule="auto"/>
      </w:pPr>
      <w:r>
        <w:separator/>
      </w:r>
    </w:p>
  </w:endnote>
  <w:endnote w:type="continuationSeparator" w:id="0">
    <w:p w:rsidR="003E39FE" w:rsidRDefault="003E39FE" w:rsidP="003118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86B" w:rsidRDefault="00057C5A" w:rsidP="0031186B">
    <w:pPr>
      <w:pStyle w:val="Piedepgina"/>
      <w:rPr>
        <w:color w:val="262626" w:themeColor="text1" w:themeTint="D9"/>
        <w:sz w:val="18"/>
      </w:rPr>
    </w:pPr>
    <w:r>
      <w:rPr>
        <w:noProof/>
        <w:color w:val="000000" w:themeColor="text1"/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558165</wp:posOffset>
              </wp:positionH>
              <wp:positionV relativeFrom="paragraph">
                <wp:posOffset>65405</wp:posOffset>
              </wp:positionV>
              <wp:extent cx="45720" cy="45720"/>
              <wp:effectExtent l="0" t="0" r="0" b="0"/>
              <wp:wrapNone/>
              <wp:docPr id="2" name="2 Proces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5720" cy="45720"/>
                      </a:xfrm>
                      <a:prstGeom prst="flowChartProcess">
                        <a:avLst/>
                      </a:prstGeom>
                      <a:solidFill>
                        <a:srgbClr val="621C1C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3C863A7" id="_x0000_t109" coordsize="21600,21600" o:spt="109" path="m,l,21600r21600,l21600,xe">
              <v:stroke joinstyle="miter"/>
              <v:path gradientshapeok="t" o:connecttype="rect"/>
            </v:shapetype>
            <v:shape id="2 Proceso" o:spid="_x0000_s1026" type="#_x0000_t109" style="position:absolute;margin-left:43.95pt;margin-top:5.15pt;width:3.6pt;height: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" fillcolor="#621c1c" strokecolor="#243f60 [1604]" strokeweight="2pt">
              <v:path arrowok="t"/>
            </v:shape>
          </w:pict>
        </mc:Fallback>
      </mc:AlternateContent>
    </w:r>
    <w:r w:rsidR="0031186B">
      <w:rPr>
        <w:color w:val="262626" w:themeColor="text1" w:themeTint="D9"/>
        <w:sz w:val="18"/>
      </w:rPr>
      <w:t xml:space="preserve">Analco 285      Barrio de Analco </w:t>
    </w:r>
  </w:p>
  <w:p w:rsidR="0031186B" w:rsidRDefault="00057C5A" w:rsidP="0031186B">
    <w:pPr>
      <w:pStyle w:val="Piedepgina"/>
      <w:rPr>
        <w:color w:val="262626" w:themeColor="text1" w:themeTint="D9"/>
        <w:sz w:val="18"/>
      </w:rPr>
    </w:pPr>
    <w:r>
      <w:rPr>
        <w:noProof/>
        <w:color w:val="000000" w:themeColor="text1"/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1101090</wp:posOffset>
              </wp:positionH>
              <wp:positionV relativeFrom="paragraph">
                <wp:posOffset>65405</wp:posOffset>
              </wp:positionV>
              <wp:extent cx="45085" cy="45085"/>
              <wp:effectExtent l="0" t="0" r="0" b="0"/>
              <wp:wrapNone/>
              <wp:docPr id="4" name="4 Proces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5085" cy="45085"/>
                      </a:xfrm>
                      <a:prstGeom prst="flowChartProcess">
                        <a:avLst/>
                      </a:prstGeom>
                      <a:solidFill>
                        <a:srgbClr val="621C1C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BAC7520" id="4 Proceso" o:spid="_x0000_s1026" type="#_x0000_t109" style="position:absolute;margin-left:86.7pt;margin-top:5.15pt;width:3.55pt;height:3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" fillcolor="#621c1c" strokecolor="#243f60 [1604]" strokeweight="2pt">
              <v:path arrowok="t"/>
            </v:shape>
          </w:pict>
        </mc:Fallback>
      </mc:AlternateContent>
    </w:r>
    <w:r>
      <w:rPr>
        <w:noProof/>
        <w:color w:val="000000" w:themeColor="text1"/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653415</wp:posOffset>
              </wp:positionH>
              <wp:positionV relativeFrom="paragraph">
                <wp:posOffset>55880</wp:posOffset>
              </wp:positionV>
              <wp:extent cx="45085" cy="45085"/>
              <wp:effectExtent l="0" t="0" r="0" b="0"/>
              <wp:wrapNone/>
              <wp:docPr id="3" name="3 Proces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5085" cy="45085"/>
                      </a:xfrm>
                      <a:prstGeom prst="flowChartProcess">
                        <a:avLst/>
                      </a:prstGeom>
                      <a:solidFill>
                        <a:srgbClr val="621C1C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CB9FFBD" id="3 Proceso" o:spid="_x0000_s1026" type="#_x0000_t109" style="position:absolute;margin-left:51.45pt;margin-top:4.4pt;width:3.55pt;height:3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" fillcolor="#621c1c" strokecolor="#243f60 [1604]" strokeweight="2pt">
              <v:path arrowok="t"/>
            </v:shape>
          </w:pict>
        </mc:Fallback>
      </mc:AlternateContent>
    </w:r>
    <w:r w:rsidR="0031186B">
      <w:rPr>
        <w:color w:val="262626" w:themeColor="text1" w:themeTint="D9"/>
        <w:sz w:val="18"/>
      </w:rPr>
      <w:t>Guadalajara       Jalisco      C.P. 44450</w:t>
    </w:r>
  </w:p>
  <w:p w:rsidR="0031186B" w:rsidRDefault="00057C5A" w:rsidP="0031186B">
    <w:pPr>
      <w:pStyle w:val="Piedepgina"/>
      <w:rPr>
        <w:color w:val="262626" w:themeColor="text1" w:themeTint="D9"/>
        <w:sz w:val="18"/>
      </w:rPr>
    </w:pPr>
    <w:r>
      <w:rPr>
        <w:noProof/>
        <w:color w:val="000000" w:themeColor="text1"/>
        <w:sz w:val="18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1253490</wp:posOffset>
              </wp:positionH>
              <wp:positionV relativeFrom="paragraph">
                <wp:posOffset>65405</wp:posOffset>
              </wp:positionV>
              <wp:extent cx="45085" cy="45085"/>
              <wp:effectExtent l="0" t="0" r="0" b="0"/>
              <wp:wrapNone/>
              <wp:docPr id="6" name="6 Proces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5085" cy="45085"/>
                      </a:xfrm>
                      <a:prstGeom prst="flowChartProcess">
                        <a:avLst/>
                      </a:prstGeom>
                      <a:solidFill>
                        <a:srgbClr val="621C1C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DF8FD9F" id="6 Proceso" o:spid="_x0000_s1026" type="#_x0000_t109" style="position:absolute;margin-left:98.7pt;margin-top:5.15pt;width:3.55pt;height:3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" fillcolor="#621c1c" strokecolor="#243f60 [1604]" strokeweight="2pt">
              <v:path arrowok="t"/>
            </v:shape>
          </w:pict>
        </mc:Fallback>
      </mc:AlternateContent>
    </w:r>
    <w:r>
      <w:rPr>
        <w:noProof/>
        <w:color w:val="000000" w:themeColor="text1"/>
        <w:sz w:val="18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558165</wp:posOffset>
              </wp:positionH>
              <wp:positionV relativeFrom="paragraph">
                <wp:posOffset>46355</wp:posOffset>
              </wp:positionV>
              <wp:extent cx="45085" cy="45085"/>
              <wp:effectExtent l="0" t="0" r="0" b="0"/>
              <wp:wrapNone/>
              <wp:docPr id="5" name="5 Proces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45085" cy="45085"/>
                      </a:xfrm>
                      <a:prstGeom prst="flowChartProcess">
                        <a:avLst/>
                      </a:prstGeom>
                      <a:solidFill>
                        <a:srgbClr val="621C1C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BC6EF13" id="5 Proceso" o:spid="_x0000_s1026" type="#_x0000_t109" style="position:absolute;margin-left:43.95pt;margin-top:3.65pt;width:3.55pt;height:3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" fillcolor="#621c1c" strokecolor="#243f60 [1604]" strokeweight="2pt">
              <v:path arrowok="t"/>
            </v:shape>
          </w:pict>
        </mc:Fallback>
      </mc:AlternateContent>
    </w:r>
    <w:r w:rsidR="0031186B">
      <w:rPr>
        <w:color w:val="262626" w:themeColor="text1" w:themeTint="D9"/>
        <w:sz w:val="18"/>
      </w:rPr>
      <w:t>3617 1409       3617 2819       3617 2741</w:t>
    </w:r>
  </w:p>
  <w:p w:rsidR="0031186B" w:rsidRDefault="0031186B" w:rsidP="0031186B">
    <w:pPr>
      <w:pStyle w:val="Piedepgina"/>
      <w:rPr>
        <w:color w:val="262626" w:themeColor="text1" w:themeTint="D9"/>
        <w:sz w:val="18"/>
      </w:rPr>
    </w:pPr>
    <w:r>
      <w:rPr>
        <w:color w:val="262626" w:themeColor="text1" w:themeTint="D9"/>
        <w:sz w:val="18"/>
      </w:rPr>
      <w:t>dirección@ecro.edu.mx</w:t>
    </w:r>
  </w:p>
  <w:p w:rsidR="0031186B" w:rsidRDefault="003E39FE" w:rsidP="0031186B">
    <w:pPr>
      <w:pStyle w:val="Piedepgina"/>
      <w:rPr>
        <w:color w:val="621C1C"/>
        <w:sz w:val="18"/>
      </w:rPr>
    </w:pPr>
    <w:hyperlink r:id="rId1" w:history="1">
      <w:r w:rsidR="009A6B3B" w:rsidRPr="00274795">
        <w:rPr>
          <w:rStyle w:val="Hipervnculo"/>
          <w:sz w:val="18"/>
        </w:rPr>
        <w:t>www.ecro.edu.mx</w:t>
      </w:r>
    </w:hyperlink>
  </w:p>
  <w:p w:rsidR="009A6B3B" w:rsidRPr="009A6B3B" w:rsidRDefault="009A6B3B" w:rsidP="009A6B3B">
    <w:pPr>
      <w:pStyle w:val="Encabezado"/>
      <w:jc w:val="center"/>
      <w:rPr>
        <w:rFonts w:ascii="Century Gothic" w:hAnsi="Century Gothic" w:cs="Arial"/>
        <w:b/>
        <w:color w:val="808080" w:themeColor="background1" w:themeShade="80"/>
        <w:sz w:val="18"/>
      </w:rPr>
    </w:pPr>
    <w:r w:rsidRPr="009A6B3B">
      <w:rPr>
        <w:rFonts w:ascii="Century Gothic" w:hAnsi="Century Gothic" w:cs="Arial"/>
        <w:b/>
        <w:color w:val="808080" w:themeColor="background1" w:themeShade="80"/>
        <w:sz w:val="18"/>
      </w:rPr>
      <w:t>VERSIÓN PÚBLICA DE LA DECLARACIÓN  DE SITUACIÓN PATRIMONIAL SEÑALADA EN LA</w:t>
    </w:r>
  </w:p>
  <w:p w:rsidR="009A6B3B" w:rsidRPr="009A6B3B" w:rsidRDefault="009A6B3B" w:rsidP="009A6B3B">
    <w:pPr>
      <w:pStyle w:val="Encabezado"/>
      <w:jc w:val="center"/>
      <w:rPr>
        <w:rFonts w:ascii="Century Gothic" w:hAnsi="Century Gothic" w:cs="Arial"/>
        <w:b/>
        <w:bCs/>
        <w:color w:val="808080" w:themeColor="background1" w:themeShade="80"/>
        <w:sz w:val="18"/>
        <w:lang w:val="es-ES_tradnl"/>
      </w:rPr>
    </w:pPr>
    <w:r w:rsidRPr="009A6B3B">
      <w:rPr>
        <w:rFonts w:ascii="Century Gothic" w:hAnsi="Century Gothic" w:cs="Arial"/>
        <w:b/>
        <w:color w:val="808080" w:themeColor="background1" w:themeShade="80"/>
        <w:sz w:val="18"/>
      </w:rPr>
      <w:t xml:space="preserve">LEY DE </w:t>
    </w:r>
    <w:r w:rsidRPr="009A6B3B">
      <w:rPr>
        <w:rFonts w:ascii="Century Gothic" w:hAnsi="Century Gothic" w:cs="Arial"/>
        <w:b/>
        <w:bCs/>
        <w:color w:val="808080" w:themeColor="background1" w:themeShade="80"/>
        <w:sz w:val="18"/>
        <w:lang w:val="es-ES_tradnl"/>
      </w:rPr>
      <w:t>RESPONSABILIDADES DE LOS SERVIDORES PÚBLICOS DEL ESTADO DE JALISCO</w:t>
    </w:r>
  </w:p>
  <w:p w:rsidR="009A6B3B" w:rsidRPr="009A6B3B" w:rsidRDefault="009A6B3B" w:rsidP="0031186B">
    <w:pPr>
      <w:pStyle w:val="Piedepgina"/>
      <w:rPr>
        <w:color w:val="621C1C"/>
        <w:sz w:val="18"/>
        <w:lang w:val="es-ES_tradnl"/>
      </w:rPr>
    </w:pPr>
  </w:p>
  <w:p w:rsidR="0031186B" w:rsidRDefault="0031186B" w:rsidP="0031186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39FE" w:rsidRDefault="003E39FE" w:rsidP="0031186B">
      <w:pPr>
        <w:spacing w:after="0" w:line="240" w:lineRule="auto"/>
      </w:pPr>
      <w:r>
        <w:separator/>
      </w:r>
    </w:p>
  </w:footnote>
  <w:footnote w:type="continuationSeparator" w:id="0">
    <w:p w:rsidR="003E39FE" w:rsidRDefault="003E39FE" w:rsidP="003118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186B" w:rsidRDefault="0031186B" w:rsidP="009A6B3B">
    <w:pPr>
      <w:pStyle w:val="Encabezado"/>
      <w:rPr>
        <w:rFonts w:ascii="Century Gothic" w:hAnsi="Century Gothic" w:cs="Arial"/>
        <w:b/>
        <w:bCs/>
        <w:lang w:val="es-ES_tradnl"/>
      </w:rPr>
    </w:pPr>
    <w:r>
      <w:rPr>
        <w:noProof/>
      </w:rPr>
      <w:drawing>
        <wp:inline distT="0" distB="0" distL="0" distR="0">
          <wp:extent cx="1066800" cy="1206157"/>
          <wp:effectExtent l="0" t="0" r="0" b="0"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ECRO_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6800" cy="120615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entury Gothic" w:hAnsi="Century Gothic" w:cs="Arial"/>
        <w:b/>
      </w:rPr>
      <w:t xml:space="preserve">   </w:t>
    </w:r>
  </w:p>
  <w:p w:rsidR="009A6B3B" w:rsidRDefault="009A6B3B" w:rsidP="0031186B">
    <w:pPr>
      <w:pStyle w:val="Encabezado"/>
      <w:jc w:val="center"/>
    </w:pPr>
    <w:r>
      <w:rPr>
        <w:rFonts w:ascii="Century Gothic" w:hAnsi="Century Gothic" w:cs="Arial"/>
        <w:b/>
        <w:bCs/>
        <w:lang w:val="es-ES_tradnl"/>
      </w:rPr>
      <w:t>DECLARACIÓN ANUAL 2015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186B"/>
    <w:rsid w:val="00057C5A"/>
    <w:rsid w:val="002B0E9E"/>
    <w:rsid w:val="0031186B"/>
    <w:rsid w:val="0039346C"/>
    <w:rsid w:val="003E39FE"/>
    <w:rsid w:val="00437998"/>
    <w:rsid w:val="00476C0A"/>
    <w:rsid w:val="00600251"/>
    <w:rsid w:val="007517C5"/>
    <w:rsid w:val="007B29A7"/>
    <w:rsid w:val="009A6B3B"/>
    <w:rsid w:val="00B1618B"/>
    <w:rsid w:val="00C8164F"/>
    <w:rsid w:val="00DF2819"/>
    <w:rsid w:val="00EE2C3A"/>
    <w:rsid w:val="00F26688"/>
    <w:rsid w:val="00F45D69"/>
    <w:rsid w:val="00FA3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D5964E"/>
  <w15:docId w15:val="{9C307E5F-38B3-42D0-9B9A-974C75706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186B"/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118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1186B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unhideWhenUsed/>
    <w:rsid w:val="0031186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1186B"/>
    <w:rPr>
      <w:rFonts w:eastAsiaTheme="minorEastAsia"/>
      <w:lang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11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1186B"/>
    <w:rPr>
      <w:rFonts w:ascii="Tahoma" w:eastAsiaTheme="minorEastAsia" w:hAnsi="Tahoma" w:cs="Tahoma"/>
      <w:sz w:val="16"/>
      <w:szCs w:val="16"/>
      <w:lang w:eastAsia="es-MX"/>
    </w:rPr>
  </w:style>
  <w:style w:type="character" w:styleId="Hipervnculo">
    <w:name w:val="Hyperlink"/>
    <w:basedOn w:val="Fuentedeprrafopredeter"/>
    <w:uiPriority w:val="99"/>
    <w:unhideWhenUsed/>
    <w:rsid w:val="0031186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71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cro.edu.m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377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</dc:creator>
  <cp:lastModifiedBy>DIRECCION ADMIN</cp:lastModifiedBy>
  <cp:revision>2</cp:revision>
  <dcterms:created xsi:type="dcterms:W3CDTF">2016-09-02T20:10:00Z</dcterms:created>
  <dcterms:modified xsi:type="dcterms:W3CDTF">2016-09-02T20:10:00Z</dcterms:modified>
</cp:coreProperties>
</file>