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273" w:rsidRPr="007850EC" w:rsidRDefault="00861273" w:rsidP="00861273">
      <w:pPr>
        <w:contextualSpacing/>
        <w:jc w:val="center"/>
        <w:rPr>
          <w:rFonts w:ascii="Century Gothic" w:eastAsia="Arial Unicode MS" w:hAnsi="Century Gothic" w:cs="Arial Unicode MS"/>
          <w:b/>
          <w:sz w:val="20"/>
          <w:szCs w:val="20"/>
        </w:rPr>
      </w:pPr>
      <w:r w:rsidRPr="007850EC">
        <w:rPr>
          <w:rFonts w:ascii="Century Gothic" w:eastAsia="Arial Unicode MS" w:hAnsi="Century Gothic" w:cs="Arial Unicode MS"/>
          <w:b/>
          <w:sz w:val="20"/>
          <w:szCs w:val="20"/>
        </w:rPr>
        <w:t>JUNTA DE GOBIERNO</w:t>
      </w:r>
    </w:p>
    <w:p w:rsidR="00861273" w:rsidRPr="007850EC" w:rsidRDefault="00861273" w:rsidP="00861273">
      <w:pPr>
        <w:contextualSpacing/>
        <w:jc w:val="center"/>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rPr>
        <w:t>Instituto Jalisciense de Asistencia Social</w:t>
      </w:r>
    </w:p>
    <w:p w:rsidR="00861273" w:rsidRPr="007850EC" w:rsidRDefault="00861273" w:rsidP="00861273">
      <w:pPr>
        <w:contextualSpacing/>
        <w:jc w:val="center"/>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rPr>
        <w:t xml:space="preserve">ACTA DE SESIÓN </w:t>
      </w:r>
    </w:p>
    <w:p w:rsidR="00861273" w:rsidRPr="007850EC" w:rsidRDefault="00861273" w:rsidP="00861273">
      <w:pPr>
        <w:contextualSpacing/>
        <w:jc w:val="center"/>
        <w:rPr>
          <w:rFonts w:ascii="Century Gothic" w:eastAsia="Arial Unicode MS" w:hAnsi="Century Gothic" w:cs="Arial Unicode MS"/>
          <w:sz w:val="20"/>
          <w:szCs w:val="20"/>
        </w:rPr>
      </w:pPr>
    </w:p>
    <w:p w:rsidR="00861273" w:rsidRPr="007850EC" w:rsidRDefault="00861273" w:rsidP="00861273">
      <w:pPr>
        <w:contextualSpacing/>
        <w:jc w:val="both"/>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rPr>
        <w:t xml:space="preserve">Siendo las 08:30 horas del día 28 de Julio del año 2017, en la finca marcada con el número </w:t>
      </w:r>
      <w:r w:rsidR="00105B45" w:rsidRPr="007850EC">
        <w:rPr>
          <w:rFonts w:ascii="Century Gothic" w:eastAsia="Arial Unicode MS" w:hAnsi="Century Gothic" w:cs="Arial Unicode MS"/>
          <w:sz w:val="20"/>
          <w:szCs w:val="20"/>
        </w:rPr>
        <w:t>556</w:t>
      </w:r>
      <w:r w:rsidRPr="007850EC">
        <w:rPr>
          <w:rFonts w:ascii="Century Gothic" w:eastAsia="Arial Unicode MS" w:hAnsi="Century Gothic" w:cs="Arial Unicode MS"/>
          <w:sz w:val="20"/>
          <w:szCs w:val="20"/>
        </w:rPr>
        <w:t xml:space="preserve"> de la Av. </w:t>
      </w:r>
      <w:r w:rsidR="00105B45" w:rsidRPr="007850EC">
        <w:rPr>
          <w:rFonts w:ascii="Century Gothic" w:eastAsia="Arial Unicode MS" w:hAnsi="Century Gothic" w:cs="Arial Unicode MS"/>
          <w:sz w:val="20"/>
          <w:szCs w:val="20"/>
        </w:rPr>
        <w:t>Terranova</w:t>
      </w:r>
      <w:r w:rsidRPr="007850EC">
        <w:rPr>
          <w:rFonts w:ascii="Century Gothic" w:eastAsia="Arial Unicode MS" w:hAnsi="Century Gothic" w:cs="Arial Unicode MS"/>
          <w:sz w:val="20"/>
          <w:szCs w:val="20"/>
        </w:rPr>
        <w:t xml:space="preserve">, en la Colonia </w:t>
      </w:r>
      <w:r w:rsidR="00105B45" w:rsidRPr="007850EC">
        <w:rPr>
          <w:rFonts w:ascii="Century Gothic" w:eastAsia="Arial Unicode MS" w:hAnsi="Century Gothic" w:cs="Arial Unicode MS"/>
          <w:sz w:val="20"/>
          <w:szCs w:val="20"/>
        </w:rPr>
        <w:t>Providencia</w:t>
      </w:r>
      <w:r w:rsidRPr="007850EC">
        <w:rPr>
          <w:rFonts w:ascii="Century Gothic" w:eastAsia="Arial Unicode MS" w:hAnsi="Century Gothic" w:cs="Arial Unicode MS"/>
          <w:sz w:val="20"/>
          <w:szCs w:val="20"/>
        </w:rPr>
        <w:t>, Municipio de Guadalajara, Jalisco; en cumplimiento a la convocatoria a la sesión ordinaria de la Junta de Gobierno del Instituto Jalisciense de Asistencia Social, se reunieron los inte</w:t>
      </w:r>
      <w:r w:rsidR="00105B45" w:rsidRPr="007850EC">
        <w:rPr>
          <w:rFonts w:ascii="Century Gothic" w:eastAsia="Arial Unicode MS" w:hAnsi="Century Gothic" w:cs="Arial Unicode MS"/>
          <w:sz w:val="20"/>
          <w:szCs w:val="20"/>
        </w:rPr>
        <w:t>grantes de la Junta de Gobierno</w:t>
      </w:r>
      <w:r w:rsidRPr="007850EC">
        <w:rPr>
          <w:rFonts w:ascii="Century Gothic" w:eastAsia="Arial Unicode MS" w:hAnsi="Century Gothic" w:cs="Arial Unicode MS"/>
          <w:sz w:val="20"/>
          <w:szCs w:val="20"/>
        </w:rPr>
        <w:t>, en cump</w:t>
      </w:r>
      <w:r w:rsidR="00105B45" w:rsidRPr="007850EC">
        <w:rPr>
          <w:rFonts w:ascii="Century Gothic" w:eastAsia="Arial Unicode MS" w:hAnsi="Century Gothic" w:cs="Arial Unicode MS"/>
          <w:sz w:val="20"/>
          <w:szCs w:val="20"/>
        </w:rPr>
        <w:t xml:space="preserve">limiento a los artículos 60, 61, </w:t>
      </w:r>
      <w:r w:rsidRPr="007850EC">
        <w:rPr>
          <w:rFonts w:ascii="Century Gothic" w:eastAsia="Arial Unicode MS" w:hAnsi="Century Gothic" w:cs="Arial Unicode MS"/>
          <w:sz w:val="20"/>
          <w:szCs w:val="20"/>
        </w:rPr>
        <w:t xml:space="preserve"> 63</w:t>
      </w:r>
      <w:r w:rsidR="00866273" w:rsidRPr="007850EC">
        <w:rPr>
          <w:rFonts w:ascii="Century Gothic" w:eastAsia="Arial Unicode MS" w:hAnsi="Century Gothic" w:cs="Arial Unicode MS"/>
          <w:sz w:val="20"/>
          <w:szCs w:val="20"/>
        </w:rPr>
        <w:t xml:space="preserve"> y 64 fracción I</w:t>
      </w:r>
      <w:r w:rsidRPr="007850EC">
        <w:rPr>
          <w:rFonts w:ascii="Century Gothic" w:eastAsia="Arial Unicode MS" w:hAnsi="Century Gothic" w:cs="Arial Unicode MS"/>
          <w:sz w:val="20"/>
          <w:szCs w:val="20"/>
        </w:rPr>
        <w:t xml:space="preserve"> del Código de Asistencia Social del Estado de Jalisco, estando presentes: </w:t>
      </w:r>
    </w:p>
    <w:p w:rsidR="00861273" w:rsidRPr="007850EC" w:rsidRDefault="00861273" w:rsidP="00861273">
      <w:pPr>
        <w:contextualSpacing/>
        <w:jc w:val="both"/>
        <w:rPr>
          <w:rFonts w:ascii="Century Gothic" w:eastAsia="Arial Unicode MS" w:hAnsi="Century Gothic" w:cs="Arial Unicode MS"/>
          <w:sz w:val="20"/>
          <w:szCs w:val="20"/>
        </w:rPr>
      </w:pPr>
    </w:p>
    <w:p w:rsidR="00861273" w:rsidRPr="007850EC" w:rsidRDefault="00861273" w:rsidP="00861273">
      <w:pPr>
        <w:contextualSpacing/>
        <w:jc w:val="both"/>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rPr>
        <w:t xml:space="preserve">C. C.P. </w:t>
      </w:r>
      <w:r w:rsidRPr="007850EC">
        <w:rPr>
          <w:rFonts w:ascii="Century Gothic" w:eastAsia="Arial Unicode MS" w:hAnsi="Century Gothic" w:cs="Arial Unicode MS"/>
          <w:b/>
          <w:sz w:val="20"/>
          <w:szCs w:val="20"/>
        </w:rPr>
        <w:t xml:space="preserve">Mario Jorge Ríos Peñaranda, </w:t>
      </w:r>
      <w:r w:rsidRPr="007850EC">
        <w:rPr>
          <w:rFonts w:ascii="Century Gothic" w:eastAsia="Arial Unicode MS" w:hAnsi="Century Gothic" w:cs="Arial Unicode MS"/>
          <w:sz w:val="20"/>
          <w:szCs w:val="20"/>
        </w:rPr>
        <w:t xml:space="preserve">Consejero Presidente de la Junta de Gobierno; </w:t>
      </w:r>
    </w:p>
    <w:p w:rsidR="00861273" w:rsidRPr="007850EC" w:rsidRDefault="00861273" w:rsidP="00861273">
      <w:pPr>
        <w:contextualSpacing/>
        <w:jc w:val="both"/>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rPr>
        <w:t xml:space="preserve">C. Lic. </w:t>
      </w:r>
      <w:r w:rsidR="00142972" w:rsidRPr="007850EC">
        <w:rPr>
          <w:rFonts w:ascii="Century Gothic" w:eastAsia="Arial Unicode MS" w:hAnsi="Century Gothic" w:cs="Arial Unicode MS"/>
          <w:b/>
          <w:sz w:val="20"/>
          <w:szCs w:val="20"/>
        </w:rPr>
        <w:t>Héctor Cosío Zárate</w:t>
      </w:r>
      <w:r w:rsidR="00142972" w:rsidRPr="007850EC">
        <w:rPr>
          <w:rFonts w:ascii="Century Gothic" w:eastAsia="Arial Unicode MS" w:hAnsi="Century Gothic" w:cs="Arial Unicode MS"/>
          <w:sz w:val="20"/>
          <w:szCs w:val="20"/>
        </w:rPr>
        <w:t xml:space="preserve">, en representación del </w:t>
      </w:r>
      <w:r w:rsidRPr="007850EC">
        <w:rPr>
          <w:rFonts w:ascii="Century Gothic" w:eastAsia="Arial Unicode MS" w:hAnsi="Century Gothic" w:cs="Arial Unicode MS"/>
          <w:sz w:val="20"/>
          <w:szCs w:val="20"/>
        </w:rPr>
        <w:t>Secretario de Desarrollo e Integración Social;</w:t>
      </w:r>
    </w:p>
    <w:p w:rsidR="00861273" w:rsidRPr="007850EC" w:rsidRDefault="00861273" w:rsidP="00861273">
      <w:pPr>
        <w:contextualSpacing/>
        <w:jc w:val="both"/>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rPr>
        <w:t xml:space="preserve">C.  </w:t>
      </w:r>
      <w:r w:rsidR="00866273" w:rsidRPr="007850EC">
        <w:rPr>
          <w:rFonts w:ascii="Century Gothic" w:eastAsia="Arial Unicode MS" w:hAnsi="Century Gothic" w:cs="Arial Unicode MS"/>
          <w:sz w:val="20"/>
          <w:szCs w:val="20"/>
        </w:rPr>
        <w:t xml:space="preserve">Lic. </w:t>
      </w:r>
      <w:r w:rsidR="00866273" w:rsidRPr="007850EC">
        <w:rPr>
          <w:rFonts w:ascii="Century Gothic" w:eastAsia="Arial Unicode MS" w:hAnsi="Century Gothic" w:cs="Arial Unicode MS"/>
          <w:b/>
          <w:sz w:val="20"/>
          <w:szCs w:val="20"/>
        </w:rPr>
        <w:t>María Luisa Urrea Hernández Dávila</w:t>
      </w:r>
      <w:r w:rsidRPr="007850EC">
        <w:rPr>
          <w:rFonts w:ascii="Century Gothic" w:eastAsia="Arial Unicode MS" w:hAnsi="Century Gothic" w:cs="Arial Unicode MS"/>
          <w:sz w:val="20"/>
          <w:szCs w:val="20"/>
        </w:rPr>
        <w:t>, Director</w:t>
      </w:r>
      <w:r w:rsidR="00866273" w:rsidRPr="007850EC">
        <w:rPr>
          <w:rFonts w:ascii="Century Gothic" w:eastAsia="Arial Unicode MS" w:hAnsi="Century Gothic" w:cs="Arial Unicode MS"/>
          <w:sz w:val="20"/>
          <w:szCs w:val="20"/>
        </w:rPr>
        <w:t>a</w:t>
      </w:r>
      <w:r w:rsidRPr="007850EC">
        <w:rPr>
          <w:rFonts w:ascii="Century Gothic" w:eastAsia="Arial Unicode MS" w:hAnsi="Century Gothic" w:cs="Arial Unicode MS"/>
          <w:sz w:val="20"/>
          <w:szCs w:val="20"/>
        </w:rPr>
        <w:t xml:space="preserve"> General del Instituto;</w:t>
      </w:r>
    </w:p>
    <w:p w:rsidR="00861273" w:rsidRPr="007850EC" w:rsidRDefault="00861273" w:rsidP="00861273">
      <w:pPr>
        <w:contextualSpacing/>
        <w:jc w:val="both"/>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rPr>
        <w:t xml:space="preserve">C. Lic. </w:t>
      </w:r>
      <w:r w:rsidRPr="007850EC">
        <w:rPr>
          <w:rFonts w:ascii="Century Gothic" w:eastAsia="Arial Unicode MS" w:hAnsi="Century Gothic" w:cs="Arial Unicode MS"/>
          <w:b/>
          <w:sz w:val="20"/>
          <w:szCs w:val="20"/>
        </w:rPr>
        <w:t xml:space="preserve">Ana Gabriela </w:t>
      </w:r>
      <w:proofErr w:type="spellStart"/>
      <w:r w:rsidRPr="007850EC">
        <w:rPr>
          <w:rFonts w:ascii="Century Gothic" w:eastAsia="Arial Unicode MS" w:hAnsi="Century Gothic" w:cs="Arial Unicode MS"/>
          <w:b/>
          <w:sz w:val="20"/>
          <w:szCs w:val="20"/>
        </w:rPr>
        <w:t>Bacquerie</w:t>
      </w:r>
      <w:proofErr w:type="spellEnd"/>
      <w:r w:rsidRPr="007850EC">
        <w:rPr>
          <w:rFonts w:ascii="Century Gothic" w:eastAsia="Arial Unicode MS" w:hAnsi="Century Gothic" w:cs="Arial Unicode MS"/>
          <w:b/>
          <w:sz w:val="20"/>
          <w:szCs w:val="20"/>
        </w:rPr>
        <w:t xml:space="preserve"> Alarcón</w:t>
      </w:r>
      <w:r w:rsidRPr="007850EC">
        <w:rPr>
          <w:rFonts w:ascii="Century Gothic" w:eastAsia="Arial Unicode MS" w:hAnsi="Century Gothic" w:cs="Arial Unicode MS"/>
          <w:sz w:val="20"/>
          <w:szCs w:val="20"/>
        </w:rPr>
        <w:t>,  Secretario y Procurador Jurídico;</w:t>
      </w:r>
    </w:p>
    <w:p w:rsidR="00142972" w:rsidRPr="007850EC" w:rsidRDefault="00142972" w:rsidP="00142972">
      <w:pPr>
        <w:contextualSpacing/>
        <w:jc w:val="both"/>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lang w:val="en-US"/>
        </w:rPr>
        <w:t xml:space="preserve">C. </w:t>
      </w:r>
      <w:proofErr w:type="spellStart"/>
      <w:r w:rsidRPr="007850EC">
        <w:rPr>
          <w:rFonts w:ascii="Century Gothic" w:eastAsia="Arial Unicode MS" w:hAnsi="Century Gothic" w:cs="Arial Unicode MS"/>
          <w:sz w:val="20"/>
          <w:szCs w:val="20"/>
          <w:lang w:val="en-US"/>
        </w:rPr>
        <w:t>Lic</w:t>
      </w:r>
      <w:proofErr w:type="spellEnd"/>
      <w:r w:rsidRPr="007850EC">
        <w:rPr>
          <w:rFonts w:ascii="Century Gothic" w:eastAsia="Arial Unicode MS" w:hAnsi="Century Gothic" w:cs="Arial Unicode MS"/>
          <w:sz w:val="20"/>
          <w:szCs w:val="20"/>
          <w:lang w:val="en-US"/>
        </w:rPr>
        <w:t xml:space="preserve">. </w:t>
      </w:r>
      <w:proofErr w:type="gramStart"/>
      <w:r w:rsidRPr="007850EC">
        <w:rPr>
          <w:rFonts w:ascii="Century Gothic" w:eastAsia="Arial Unicode MS" w:hAnsi="Century Gothic" w:cs="Arial Unicode MS"/>
          <w:sz w:val="20"/>
          <w:szCs w:val="20"/>
          <w:lang w:val="en-US"/>
        </w:rPr>
        <w:t>y</w:t>
      </w:r>
      <w:proofErr w:type="gramEnd"/>
      <w:r w:rsidRPr="007850EC">
        <w:rPr>
          <w:rFonts w:ascii="Century Gothic" w:eastAsia="Arial Unicode MS" w:hAnsi="Century Gothic" w:cs="Arial Unicode MS"/>
          <w:sz w:val="20"/>
          <w:szCs w:val="20"/>
          <w:lang w:val="en-US"/>
        </w:rPr>
        <w:t xml:space="preserve"> Not </w:t>
      </w:r>
      <w:proofErr w:type="spellStart"/>
      <w:r w:rsidRPr="007850EC">
        <w:rPr>
          <w:rFonts w:ascii="Century Gothic" w:eastAsia="Arial Unicode MS" w:hAnsi="Century Gothic" w:cs="Arial Unicode MS"/>
          <w:sz w:val="20"/>
          <w:szCs w:val="20"/>
          <w:lang w:val="en-US"/>
        </w:rPr>
        <w:t>Púb</w:t>
      </w:r>
      <w:proofErr w:type="spellEnd"/>
      <w:r w:rsidRPr="007850EC">
        <w:rPr>
          <w:rFonts w:ascii="Century Gothic" w:eastAsia="Arial Unicode MS" w:hAnsi="Century Gothic" w:cs="Arial Unicode MS"/>
          <w:sz w:val="20"/>
          <w:szCs w:val="20"/>
          <w:lang w:val="en-US"/>
        </w:rPr>
        <w:t xml:space="preserve">.  </w:t>
      </w:r>
      <w:r w:rsidRPr="007850EC">
        <w:rPr>
          <w:rFonts w:ascii="Century Gothic" w:eastAsia="Arial Unicode MS" w:hAnsi="Century Gothic" w:cs="Arial Unicode MS"/>
          <w:b/>
          <w:sz w:val="20"/>
          <w:szCs w:val="20"/>
        </w:rPr>
        <w:t>Fernando A. Gallo Pérez</w:t>
      </w:r>
      <w:r w:rsidRPr="007850EC">
        <w:rPr>
          <w:rFonts w:ascii="Century Gothic" w:eastAsia="Arial Unicode MS" w:hAnsi="Century Gothic" w:cs="Arial Unicode MS"/>
          <w:sz w:val="20"/>
          <w:szCs w:val="20"/>
        </w:rPr>
        <w:t>,  Representante del Colegio de Notarios de Jalisco;</w:t>
      </w:r>
    </w:p>
    <w:p w:rsidR="00861273" w:rsidRPr="007850EC" w:rsidRDefault="00861273" w:rsidP="00861273">
      <w:pPr>
        <w:contextualSpacing/>
        <w:jc w:val="both"/>
        <w:rPr>
          <w:rFonts w:ascii="Century Gothic" w:eastAsia="Arial Unicode MS" w:hAnsi="Century Gothic" w:cs="Arial Unicode MS"/>
          <w:i/>
          <w:sz w:val="20"/>
          <w:szCs w:val="20"/>
        </w:rPr>
      </w:pPr>
      <w:r w:rsidRPr="007850EC">
        <w:rPr>
          <w:rFonts w:ascii="Century Gothic" w:eastAsia="Arial Unicode MS" w:hAnsi="Century Gothic" w:cs="Arial Unicode MS"/>
          <w:i/>
          <w:sz w:val="20"/>
          <w:szCs w:val="20"/>
        </w:rPr>
        <w:t>Integrantes de la Junta de Gobierno:</w:t>
      </w:r>
    </w:p>
    <w:p w:rsidR="00866273" w:rsidRPr="007850EC" w:rsidRDefault="00866273" w:rsidP="00866273">
      <w:pPr>
        <w:contextualSpacing/>
        <w:jc w:val="both"/>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rPr>
        <w:t xml:space="preserve">Ciudadana </w:t>
      </w:r>
      <w:r w:rsidRPr="007850EC">
        <w:rPr>
          <w:rFonts w:ascii="Century Gothic" w:eastAsia="Arial Unicode MS" w:hAnsi="Century Gothic" w:cs="Arial Unicode MS"/>
          <w:b/>
          <w:sz w:val="20"/>
          <w:szCs w:val="20"/>
        </w:rPr>
        <w:t>Margarita Aranguren de Alfaro</w:t>
      </w:r>
      <w:r w:rsidRPr="007850EC">
        <w:rPr>
          <w:rFonts w:ascii="Century Gothic" w:eastAsia="Arial Unicode MS" w:hAnsi="Century Gothic" w:cs="Arial Unicode MS"/>
          <w:sz w:val="20"/>
          <w:szCs w:val="20"/>
        </w:rPr>
        <w:t xml:space="preserve">, </w:t>
      </w:r>
    </w:p>
    <w:p w:rsidR="00866273" w:rsidRPr="007850EC" w:rsidRDefault="00866273" w:rsidP="00866273">
      <w:pPr>
        <w:contextualSpacing/>
        <w:jc w:val="both"/>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rPr>
        <w:t xml:space="preserve">Ciudadana </w:t>
      </w:r>
      <w:r w:rsidRPr="007850EC">
        <w:rPr>
          <w:rFonts w:ascii="Century Gothic" w:eastAsia="Arial Unicode MS" w:hAnsi="Century Gothic" w:cs="Arial Unicode MS"/>
          <w:b/>
          <w:sz w:val="20"/>
          <w:szCs w:val="20"/>
        </w:rPr>
        <w:t>María Cristina Santana de Silva</w:t>
      </w:r>
      <w:r w:rsidRPr="007850EC">
        <w:rPr>
          <w:rFonts w:ascii="Century Gothic" w:eastAsia="Arial Unicode MS" w:hAnsi="Century Gothic" w:cs="Arial Unicode MS"/>
          <w:sz w:val="20"/>
          <w:szCs w:val="20"/>
        </w:rPr>
        <w:t xml:space="preserve">, </w:t>
      </w:r>
    </w:p>
    <w:p w:rsidR="00866273" w:rsidRPr="007850EC" w:rsidRDefault="00866273" w:rsidP="00866273">
      <w:pPr>
        <w:contextualSpacing/>
        <w:jc w:val="both"/>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rPr>
        <w:t xml:space="preserve">Ciudadana </w:t>
      </w:r>
      <w:r w:rsidRPr="007850EC">
        <w:rPr>
          <w:rFonts w:ascii="Century Gothic" w:eastAsia="Arial Unicode MS" w:hAnsi="Century Gothic" w:cs="Arial Unicode MS"/>
          <w:b/>
          <w:sz w:val="20"/>
          <w:szCs w:val="20"/>
        </w:rPr>
        <w:t>Ángela Orozco Martínez</w:t>
      </w:r>
      <w:r w:rsidRPr="007850EC">
        <w:rPr>
          <w:rFonts w:ascii="Century Gothic" w:eastAsia="Arial Unicode MS" w:hAnsi="Century Gothic" w:cs="Arial Unicode MS"/>
          <w:sz w:val="20"/>
          <w:szCs w:val="20"/>
        </w:rPr>
        <w:t xml:space="preserve">, </w:t>
      </w:r>
    </w:p>
    <w:p w:rsidR="00861273" w:rsidRPr="007850EC" w:rsidRDefault="00861273" w:rsidP="00861273">
      <w:pPr>
        <w:contextualSpacing/>
        <w:jc w:val="both"/>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rPr>
        <w:t xml:space="preserve">Ciudadana </w:t>
      </w:r>
      <w:r w:rsidRPr="007850EC">
        <w:rPr>
          <w:rFonts w:ascii="Century Gothic" w:eastAsia="Arial Unicode MS" w:hAnsi="Century Gothic" w:cs="Arial Unicode MS"/>
          <w:b/>
          <w:sz w:val="20"/>
          <w:szCs w:val="20"/>
        </w:rPr>
        <w:t>María Marisela Sánchez Larios</w:t>
      </w:r>
      <w:r w:rsidRPr="007850EC">
        <w:rPr>
          <w:rFonts w:ascii="Century Gothic" w:eastAsia="Arial Unicode MS" w:hAnsi="Century Gothic" w:cs="Arial Unicode MS"/>
          <w:sz w:val="20"/>
          <w:szCs w:val="20"/>
        </w:rPr>
        <w:t xml:space="preserve">, </w:t>
      </w:r>
    </w:p>
    <w:p w:rsidR="00861273" w:rsidRPr="007850EC" w:rsidRDefault="00861273" w:rsidP="00861273">
      <w:pPr>
        <w:contextualSpacing/>
        <w:jc w:val="both"/>
        <w:rPr>
          <w:rFonts w:ascii="Century Gothic" w:eastAsia="Arial Unicode MS" w:hAnsi="Century Gothic" w:cs="Arial Unicode MS"/>
          <w:b/>
          <w:sz w:val="20"/>
          <w:szCs w:val="20"/>
        </w:rPr>
      </w:pPr>
      <w:r w:rsidRPr="007850EC">
        <w:rPr>
          <w:rFonts w:ascii="Century Gothic" w:eastAsia="Arial Unicode MS" w:hAnsi="Century Gothic" w:cs="Arial Unicode MS"/>
          <w:sz w:val="20"/>
          <w:szCs w:val="20"/>
        </w:rPr>
        <w:t xml:space="preserve">C. C.P. </w:t>
      </w:r>
      <w:r w:rsidRPr="007850EC">
        <w:rPr>
          <w:rFonts w:ascii="Century Gothic" w:eastAsia="Arial Unicode MS" w:hAnsi="Century Gothic" w:cs="Arial Unicode MS"/>
          <w:b/>
          <w:sz w:val="20"/>
          <w:szCs w:val="20"/>
        </w:rPr>
        <w:t xml:space="preserve">Ricardo Paz Valencia, </w:t>
      </w:r>
    </w:p>
    <w:p w:rsidR="00861273" w:rsidRPr="007850EC" w:rsidRDefault="00861273" w:rsidP="00861273">
      <w:pPr>
        <w:contextualSpacing/>
        <w:jc w:val="both"/>
        <w:rPr>
          <w:rFonts w:ascii="Century Gothic" w:eastAsia="Arial Unicode MS" w:hAnsi="Century Gothic" w:cs="Arial Unicode MS"/>
          <w:b/>
          <w:sz w:val="20"/>
          <w:szCs w:val="20"/>
        </w:rPr>
      </w:pPr>
      <w:r w:rsidRPr="007850EC">
        <w:rPr>
          <w:rFonts w:ascii="Century Gothic" w:eastAsia="Arial Unicode MS" w:hAnsi="Century Gothic" w:cs="Arial Unicode MS"/>
          <w:sz w:val="20"/>
          <w:szCs w:val="20"/>
        </w:rPr>
        <w:t xml:space="preserve">C. C.P. </w:t>
      </w:r>
      <w:r w:rsidRPr="007850EC">
        <w:rPr>
          <w:rFonts w:ascii="Century Gothic" w:eastAsia="Arial Unicode MS" w:hAnsi="Century Gothic" w:cs="Arial Unicode MS"/>
          <w:b/>
          <w:sz w:val="20"/>
          <w:szCs w:val="20"/>
        </w:rPr>
        <w:t xml:space="preserve">Jaime Villaseñor Ochoa,  </w:t>
      </w:r>
    </w:p>
    <w:p w:rsidR="00861273" w:rsidRPr="007850EC" w:rsidRDefault="00861273" w:rsidP="00861273">
      <w:pPr>
        <w:contextualSpacing/>
        <w:jc w:val="both"/>
        <w:rPr>
          <w:rFonts w:ascii="Century Gothic" w:eastAsia="Arial Unicode MS" w:hAnsi="Century Gothic" w:cs="Arial Unicode MS"/>
          <w:b/>
          <w:sz w:val="20"/>
          <w:szCs w:val="20"/>
        </w:rPr>
      </w:pPr>
      <w:r w:rsidRPr="007850EC">
        <w:rPr>
          <w:rFonts w:ascii="Century Gothic" w:eastAsia="Arial Unicode MS" w:hAnsi="Century Gothic" w:cs="Arial Unicode MS"/>
          <w:sz w:val="20"/>
          <w:szCs w:val="20"/>
        </w:rPr>
        <w:t xml:space="preserve">C. Lic. </w:t>
      </w:r>
      <w:r w:rsidR="00142972" w:rsidRPr="007850EC">
        <w:rPr>
          <w:rFonts w:ascii="Century Gothic" w:eastAsia="Arial Unicode MS" w:hAnsi="Century Gothic" w:cs="Arial Unicode MS"/>
          <w:b/>
          <w:sz w:val="20"/>
          <w:szCs w:val="20"/>
        </w:rPr>
        <w:t>Jorge Arturo Ávila Cervantes</w:t>
      </w:r>
      <w:r w:rsidRPr="007850EC">
        <w:rPr>
          <w:rFonts w:ascii="Century Gothic" w:eastAsia="Arial Unicode MS" w:hAnsi="Century Gothic" w:cs="Arial Unicode MS"/>
          <w:b/>
          <w:sz w:val="20"/>
          <w:szCs w:val="20"/>
        </w:rPr>
        <w:t xml:space="preserve">, </w:t>
      </w:r>
    </w:p>
    <w:p w:rsidR="00861273" w:rsidRPr="007850EC" w:rsidRDefault="00861273" w:rsidP="00861273">
      <w:pPr>
        <w:contextualSpacing/>
        <w:jc w:val="both"/>
        <w:rPr>
          <w:rFonts w:ascii="Century Gothic" w:eastAsia="Arial Unicode MS" w:hAnsi="Century Gothic" w:cs="Arial Unicode MS"/>
          <w:b/>
          <w:sz w:val="20"/>
          <w:szCs w:val="20"/>
        </w:rPr>
      </w:pPr>
      <w:r w:rsidRPr="007850EC">
        <w:rPr>
          <w:rFonts w:ascii="Century Gothic" w:eastAsia="Arial Unicode MS" w:hAnsi="Century Gothic" w:cs="Arial Unicode MS"/>
          <w:sz w:val="20"/>
          <w:szCs w:val="20"/>
        </w:rPr>
        <w:t xml:space="preserve">C. Lic. </w:t>
      </w:r>
      <w:r w:rsidRPr="007850EC">
        <w:rPr>
          <w:rFonts w:ascii="Century Gothic" w:eastAsia="Arial Unicode MS" w:hAnsi="Century Gothic" w:cs="Arial Unicode MS"/>
          <w:b/>
          <w:sz w:val="20"/>
          <w:szCs w:val="20"/>
        </w:rPr>
        <w:t xml:space="preserve">Guillermo Plaza Arana, </w:t>
      </w:r>
    </w:p>
    <w:p w:rsidR="00082CA4" w:rsidRPr="007850EC" w:rsidRDefault="00082CA4" w:rsidP="00082CA4">
      <w:pPr>
        <w:contextualSpacing/>
        <w:jc w:val="both"/>
        <w:rPr>
          <w:rFonts w:ascii="Century Gothic" w:eastAsia="Arial Unicode MS" w:hAnsi="Century Gothic" w:cs="Arial Unicode MS"/>
          <w:b/>
          <w:sz w:val="20"/>
          <w:szCs w:val="20"/>
        </w:rPr>
      </w:pPr>
      <w:r w:rsidRPr="007850EC">
        <w:rPr>
          <w:rFonts w:ascii="Century Gothic" w:eastAsia="Arial Unicode MS" w:hAnsi="Century Gothic" w:cs="Arial Unicode MS"/>
          <w:sz w:val="20"/>
          <w:szCs w:val="20"/>
        </w:rPr>
        <w:t xml:space="preserve">C. Dr. </w:t>
      </w:r>
      <w:r w:rsidRPr="007850EC">
        <w:rPr>
          <w:rFonts w:ascii="Century Gothic" w:eastAsia="Arial Unicode MS" w:hAnsi="Century Gothic" w:cs="Arial Unicode MS"/>
          <w:b/>
          <w:sz w:val="20"/>
          <w:szCs w:val="20"/>
        </w:rPr>
        <w:t xml:space="preserve">Eduardo Ibarra Medina, </w:t>
      </w:r>
    </w:p>
    <w:p w:rsidR="00861273" w:rsidRPr="007850EC" w:rsidRDefault="00861273" w:rsidP="00861273">
      <w:pPr>
        <w:contextualSpacing/>
        <w:jc w:val="both"/>
        <w:rPr>
          <w:rFonts w:ascii="Century Gothic" w:eastAsia="Arial Unicode MS" w:hAnsi="Century Gothic" w:cs="Arial Unicode MS"/>
          <w:i/>
          <w:sz w:val="20"/>
          <w:szCs w:val="20"/>
        </w:rPr>
      </w:pPr>
      <w:r w:rsidRPr="007850EC">
        <w:rPr>
          <w:rFonts w:ascii="Century Gothic" w:eastAsia="Arial Unicode MS" w:hAnsi="Century Gothic" w:cs="Arial Unicode MS"/>
          <w:i/>
          <w:sz w:val="20"/>
          <w:szCs w:val="20"/>
        </w:rPr>
        <w:t>Comisión de Vigilancia:</w:t>
      </w:r>
    </w:p>
    <w:p w:rsidR="00861273" w:rsidRPr="007850EC" w:rsidRDefault="00861273" w:rsidP="00861273">
      <w:pPr>
        <w:contextualSpacing/>
        <w:jc w:val="both"/>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rPr>
        <w:t xml:space="preserve">C. C.P. </w:t>
      </w:r>
      <w:r w:rsidRPr="007850EC">
        <w:rPr>
          <w:rFonts w:ascii="Century Gothic" w:eastAsia="Arial Unicode MS" w:hAnsi="Century Gothic" w:cs="Arial Unicode MS"/>
          <w:b/>
          <w:sz w:val="20"/>
          <w:szCs w:val="20"/>
        </w:rPr>
        <w:t>Daniel Herrera Muñiz</w:t>
      </w:r>
      <w:r w:rsidRPr="007850EC">
        <w:rPr>
          <w:rFonts w:ascii="Century Gothic" w:eastAsia="Arial Unicode MS" w:hAnsi="Century Gothic" w:cs="Arial Unicode MS"/>
          <w:sz w:val="20"/>
          <w:szCs w:val="20"/>
        </w:rPr>
        <w:t xml:space="preserve">, </w:t>
      </w:r>
    </w:p>
    <w:p w:rsidR="00861273" w:rsidRPr="007850EC" w:rsidRDefault="00861273" w:rsidP="00861273">
      <w:pPr>
        <w:contextualSpacing/>
        <w:jc w:val="both"/>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rPr>
        <w:t xml:space="preserve">C. Lic. </w:t>
      </w:r>
      <w:r w:rsidRPr="007850EC">
        <w:rPr>
          <w:rFonts w:ascii="Century Gothic" w:eastAsia="Arial Unicode MS" w:hAnsi="Century Gothic" w:cs="Arial Unicode MS"/>
          <w:b/>
          <w:sz w:val="20"/>
          <w:szCs w:val="20"/>
        </w:rPr>
        <w:t>José Ricardo Carrillo Almeida</w:t>
      </w:r>
      <w:r w:rsidRPr="007850EC">
        <w:rPr>
          <w:rFonts w:ascii="Century Gothic" w:eastAsia="Arial Unicode MS" w:hAnsi="Century Gothic" w:cs="Arial Unicode MS"/>
          <w:sz w:val="20"/>
          <w:szCs w:val="20"/>
        </w:rPr>
        <w:t xml:space="preserve">, </w:t>
      </w:r>
    </w:p>
    <w:p w:rsidR="00861273" w:rsidRDefault="00861273" w:rsidP="00861273">
      <w:pPr>
        <w:contextualSpacing/>
        <w:jc w:val="both"/>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rPr>
        <w:t xml:space="preserve">Invitado, C. Lic. </w:t>
      </w:r>
      <w:r w:rsidR="00082CA4" w:rsidRPr="007850EC">
        <w:rPr>
          <w:rFonts w:ascii="Century Gothic" w:eastAsia="Arial Unicode MS" w:hAnsi="Century Gothic" w:cs="Arial Unicode MS"/>
          <w:b/>
          <w:sz w:val="20"/>
          <w:szCs w:val="20"/>
        </w:rPr>
        <w:t>Esmeralda Hernández</w:t>
      </w:r>
      <w:r w:rsidRPr="007850EC">
        <w:rPr>
          <w:rFonts w:ascii="Century Gothic" w:eastAsia="Arial Unicode MS" w:hAnsi="Century Gothic" w:cs="Arial Unicode MS"/>
          <w:sz w:val="20"/>
          <w:szCs w:val="20"/>
        </w:rPr>
        <w:t>, de la Secretaría de Desarrollo e Integración Social;</w:t>
      </w:r>
    </w:p>
    <w:p w:rsidR="0037250C" w:rsidRPr="00284D16" w:rsidRDefault="0037250C" w:rsidP="0037250C">
      <w:pPr>
        <w:contextualSpacing/>
        <w:jc w:val="both"/>
        <w:rPr>
          <w:rFonts w:ascii="Century Gothic" w:eastAsia="Arial Unicode MS" w:hAnsi="Century Gothic" w:cs="Arial Unicode MS"/>
          <w:sz w:val="20"/>
          <w:szCs w:val="20"/>
        </w:rPr>
      </w:pPr>
      <w:r w:rsidRPr="00284D16">
        <w:rPr>
          <w:rFonts w:ascii="Century Gothic" w:eastAsia="Arial Unicode MS" w:hAnsi="Century Gothic" w:cs="Arial Unicode MS"/>
          <w:sz w:val="20"/>
          <w:szCs w:val="20"/>
        </w:rPr>
        <w:t xml:space="preserve">Invitado, C. Lic. </w:t>
      </w:r>
      <w:r>
        <w:rPr>
          <w:rFonts w:ascii="Century Gothic" w:eastAsia="Arial Unicode MS" w:hAnsi="Century Gothic" w:cs="Arial Unicode MS"/>
          <w:b/>
          <w:sz w:val="20"/>
          <w:szCs w:val="20"/>
        </w:rPr>
        <w:t>Enrique Aldana López</w:t>
      </w:r>
      <w:r w:rsidRPr="00284D16">
        <w:rPr>
          <w:rFonts w:ascii="Century Gothic" w:eastAsia="Arial Unicode MS" w:hAnsi="Century Gothic" w:cs="Arial Unicode MS"/>
          <w:sz w:val="20"/>
          <w:szCs w:val="20"/>
        </w:rPr>
        <w:t xml:space="preserve">, </w:t>
      </w:r>
      <w:r>
        <w:rPr>
          <w:rFonts w:ascii="Century Gothic" w:eastAsia="Arial Unicode MS" w:hAnsi="Century Gothic" w:cs="Arial Unicode MS"/>
          <w:sz w:val="20"/>
          <w:szCs w:val="20"/>
        </w:rPr>
        <w:t>Auditor General y Contralor Interno del Instituto.</w:t>
      </w:r>
    </w:p>
    <w:p w:rsidR="0037250C" w:rsidRPr="007850EC" w:rsidRDefault="0037250C" w:rsidP="00861273">
      <w:pPr>
        <w:contextualSpacing/>
        <w:jc w:val="both"/>
        <w:rPr>
          <w:rFonts w:ascii="Century Gothic" w:eastAsia="Arial Unicode MS" w:hAnsi="Century Gothic" w:cs="Arial Unicode MS"/>
          <w:sz w:val="20"/>
          <w:szCs w:val="20"/>
        </w:rPr>
      </w:pPr>
    </w:p>
    <w:p w:rsidR="00861273" w:rsidRPr="007850EC" w:rsidRDefault="00861273" w:rsidP="00861273">
      <w:pPr>
        <w:contextualSpacing/>
        <w:jc w:val="both"/>
        <w:rPr>
          <w:rFonts w:ascii="Century Gothic" w:eastAsia="Arial Unicode MS" w:hAnsi="Century Gothic" w:cs="Arial Unicode MS"/>
          <w:sz w:val="20"/>
          <w:szCs w:val="20"/>
        </w:rPr>
      </w:pPr>
    </w:p>
    <w:p w:rsidR="00861273" w:rsidRPr="007850EC" w:rsidRDefault="00861273" w:rsidP="00861273">
      <w:pPr>
        <w:jc w:val="center"/>
        <w:rPr>
          <w:rFonts w:ascii="Century Gothic" w:hAnsi="Century Gothic"/>
          <w:b/>
          <w:sz w:val="20"/>
          <w:szCs w:val="20"/>
        </w:rPr>
      </w:pPr>
      <w:r w:rsidRPr="007850EC">
        <w:rPr>
          <w:rFonts w:ascii="Century Gothic" w:hAnsi="Century Gothic"/>
          <w:b/>
          <w:sz w:val="20"/>
          <w:szCs w:val="20"/>
        </w:rPr>
        <w:t xml:space="preserve">ORDEN DEL DÍA PARA LA CUAL SE CONVOCA </w:t>
      </w:r>
    </w:p>
    <w:p w:rsidR="00861273" w:rsidRPr="007850EC" w:rsidRDefault="00861273" w:rsidP="00861273">
      <w:pPr>
        <w:numPr>
          <w:ilvl w:val="0"/>
          <w:numId w:val="1"/>
        </w:numPr>
        <w:spacing w:after="200" w:line="276" w:lineRule="auto"/>
        <w:ind w:left="714" w:hanging="357"/>
        <w:contextualSpacing/>
        <w:jc w:val="both"/>
        <w:rPr>
          <w:rFonts w:ascii="Century Gothic" w:hAnsi="Century Gothic"/>
          <w:b/>
          <w:sz w:val="20"/>
          <w:szCs w:val="20"/>
        </w:rPr>
      </w:pPr>
      <w:r w:rsidRPr="007850EC">
        <w:rPr>
          <w:rFonts w:ascii="Century Gothic" w:hAnsi="Century Gothic"/>
          <w:sz w:val="20"/>
          <w:szCs w:val="20"/>
        </w:rPr>
        <w:t xml:space="preserve">Lista de asistencia, declaración de quórum y </w:t>
      </w:r>
      <w:r w:rsidR="00082CA4" w:rsidRPr="007850EC">
        <w:rPr>
          <w:rFonts w:ascii="Century Gothic" w:hAnsi="Century Gothic"/>
          <w:sz w:val="20"/>
          <w:szCs w:val="20"/>
        </w:rPr>
        <w:t>aprobación</w:t>
      </w:r>
      <w:r w:rsidRPr="007850EC">
        <w:rPr>
          <w:rFonts w:ascii="Century Gothic" w:hAnsi="Century Gothic"/>
          <w:sz w:val="20"/>
          <w:szCs w:val="20"/>
        </w:rPr>
        <w:t xml:space="preserve"> </w:t>
      </w:r>
      <w:r w:rsidR="00082CA4" w:rsidRPr="007850EC">
        <w:rPr>
          <w:rFonts w:ascii="Century Gothic" w:hAnsi="Century Gothic"/>
          <w:sz w:val="20"/>
          <w:szCs w:val="20"/>
        </w:rPr>
        <w:t>del</w:t>
      </w:r>
      <w:r w:rsidRPr="007850EC">
        <w:rPr>
          <w:rFonts w:ascii="Century Gothic" w:hAnsi="Century Gothic"/>
          <w:sz w:val="20"/>
          <w:szCs w:val="20"/>
        </w:rPr>
        <w:t xml:space="preserve"> Orden del Día;</w:t>
      </w:r>
    </w:p>
    <w:p w:rsidR="0051274A" w:rsidRPr="007850EC" w:rsidRDefault="0051274A" w:rsidP="00861273">
      <w:pPr>
        <w:numPr>
          <w:ilvl w:val="0"/>
          <w:numId w:val="1"/>
        </w:numPr>
        <w:spacing w:after="200" w:line="276" w:lineRule="auto"/>
        <w:ind w:left="714" w:hanging="357"/>
        <w:contextualSpacing/>
        <w:jc w:val="both"/>
        <w:rPr>
          <w:rFonts w:ascii="Century Gothic" w:hAnsi="Century Gothic"/>
          <w:b/>
          <w:sz w:val="20"/>
          <w:szCs w:val="20"/>
        </w:rPr>
      </w:pPr>
      <w:r w:rsidRPr="007850EC">
        <w:rPr>
          <w:rFonts w:ascii="Century Gothic" w:hAnsi="Century Gothic"/>
          <w:sz w:val="20"/>
          <w:szCs w:val="20"/>
        </w:rPr>
        <w:t>Aprobación de acuerdos de la Sesión ordinaria del mes de Junio de 2017;</w:t>
      </w:r>
    </w:p>
    <w:p w:rsidR="00861273" w:rsidRPr="007850EC" w:rsidRDefault="00861273" w:rsidP="00861273">
      <w:pPr>
        <w:numPr>
          <w:ilvl w:val="0"/>
          <w:numId w:val="1"/>
        </w:numPr>
        <w:spacing w:after="200" w:line="276" w:lineRule="auto"/>
        <w:ind w:left="714" w:hanging="357"/>
        <w:contextualSpacing/>
        <w:jc w:val="both"/>
        <w:rPr>
          <w:rFonts w:ascii="Century Gothic" w:hAnsi="Century Gothic"/>
          <w:b/>
          <w:sz w:val="20"/>
          <w:szCs w:val="20"/>
        </w:rPr>
      </w:pPr>
      <w:r w:rsidRPr="007850EC">
        <w:rPr>
          <w:rFonts w:ascii="Century Gothic" w:hAnsi="Century Gothic"/>
          <w:sz w:val="20"/>
          <w:szCs w:val="20"/>
        </w:rPr>
        <w:t xml:space="preserve">Asuntos a exponer por el Presidente de la Junta de Gobierno; </w:t>
      </w:r>
    </w:p>
    <w:p w:rsidR="00861273" w:rsidRPr="007850EC" w:rsidRDefault="00861273" w:rsidP="00861273">
      <w:pPr>
        <w:numPr>
          <w:ilvl w:val="0"/>
          <w:numId w:val="1"/>
        </w:numPr>
        <w:spacing w:after="200" w:line="276" w:lineRule="auto"/>
        <w:ind w:left="714" w:hanging="357"/>
        <w:contextualSpacing/>
        <w:jc w:val="both"/>
        <w:rPr>
          <w:rFonts w:ascii="Century Gothic" w:hAnsi="Century Gothic"/>
          <w:b/>
          <w:sz w:val="20"/>
          <w:szCs w:val="20"/>
        </w:rPr>
      </w:pPr>
      <w:r w:rsidRPr="007850EC">
        <w:rPr>
          <w:rFonts w:ascii="Century Gothic" w:hAnsi="Century Gothic"/>
          <w:sz w:val="20"/>
          <w:szCs w:val="20"/>
        </w:rPr>
        <w:t xml:space="preserve">Asuntos a exponer por la Secretaria de Desarrollo e Integración Social; </w:t>
      </w:r>
    </w:p>
    <w:p w:rsidR="00861273" w:rsidRPr="007850EC" w:rsidRDefault="00861273" w:rsidP="00861273">
      <w:pPr>
        <w:numPr>
          <w:ilvl w:val="0"/>
          <w:numId w:val="1"/>
        </w:numPr>
        <w:spacing w:after="200" w:line="276" w:lineRule="auto"/>
        <w:ind w:left="714" w:hanging="357"/>
        <w:contextualSpacing/>
        <w:jc w:val="both"/>
        <w:rPr>
          <w:rFonts w:ascii="Century Gothic" w:hAnsi="Century Gothic"/>
          <w:b/>
          <w:sz w:val="20"/>
          <w:szCs w:val="20"/>
        </w:rPr>
      </w:pPr>
      <w:r w:rsidRPr="007850EC">
        <w:rPr>
          <w:rFonts w:ascii="Century Gothic" w:hAnsi="Century Gothic"/>
          <w:sz w:val="20"/>
          <w:szCs w:val="20"/>
        </w:rPr>
        <w:t xml:space="preserve">Asuntos a exponer por el Director General del Instituto; </w:t>
      </w:r>
    </w:p>
    <w:p w:rsidR="00861273" w:rsidRPr="007850EC" w:rsidRDefault="00861273" w:rsidP="00861273">
      <w:pPr>
        <w:numPr>
          <w:ilvl w:val="0"/>
          <w:numId w:val="1"/>
        </w:numPr>
        <w:spacing w:after="200" w:line="276" w:lineRule="auto"/>
        <w:ind w:left="714" w:hanging="357"/>
        <w:contextualSpacing/>
        <w:jc w:val="both"/>
        <w:rPr>
          <w:rFonts w:ascii="Century Gothic" w:hAnsi="Century Gothic"/>
          <w:b/>
          <w:sz w:val="20"/>
          <w:szCs w:val="20"/>
        </w:rPr>
      </w:pPr>
      <w:r w:rsidRPr="007850EC">
        <w:rPr>
          <w:rFonts w:ascii="Century Gothic" w:hAnsi="Century Gothic"/>
          <w:sz w:val="20"/>
          <w:szCs w:val="20"/>
        </w:rPr>
        <w:t xml:space="preserve">Asuntos a exponer por la Comisión de Vigilancia y la Comisión Administrativa ; </w:t>
      </w:r>
    </w:p>
    <w:p w:rsidR="00861273" w:rsidRPr="007850EC" w:rsidRDefault="00861273" w:rsidP="00861273">
      <w:pPr>
        <w:numPr>
          <w:ilvl w:val="0"/>
          <w:numId w:val="1"/>
        </w:numPr>
        <w:spacing w:after="200" w:line="276" w:lineRule="auto"/>
        <w:ind w:left="714" w:hanging="357"/>
        <w:contextualSpacing/>
        <w:jc w:val="both"/>
        <w:rPr>
          <w:rFonts w:ascii="Century Gothic" w:hAnsi="Century Gothic"/>
          <w:b/>
          <w:sz w:val="20"/>
          <w:szCs w:val="20"/>
        </w:rPr>
      </w:pPr>
      <w:r w:rsidRPr="007850EC">
        <w:rPr>
          <w:rFonts w:ascii="Century Gothic" w:hAnsi="Century Gothic"/>
          <w:sz w:val="20"/>
          <w:szCs w:val="20"/>
        </w:rPr>
        <w:t xml:space="preserve">Asuntos a exponer por la Comisión Asistencial; </w:t>
      </w:r>
    </w:p>
    <w:p w:rsidR="00861273" w:rsidRPr="007850EC" w:rsidRDefault="00861273" w:rsidP="00861273">
      <w:pPr>
        <w:numPr>
          <w:ilvl w:val="0"/>
          <w:numId w:val="1"/>
        </w:numPr>
        <w:spacing w:after="200" w:line="276" w:lineRule="auto"/>
        <w:ind w:left="714" w:hanging="357"/>
        <w:contextualSpacing/>
        <w:jc w:val="both"/>
        <w:rPr>
          <w:rFonts w:ascii="Century Gothic" w:hAnsi="Century Gothic"/>
          <w:b/>
          <w:sz w:val="20"/>
          <w:szCs w:val="20"/>
        </w:rPr>
      </w:pPr>
      <w:r w:rsidRPr="007850EC">
        <w:rPr>
          <w:rFonts w:ascii="Century Gothic" w:hAnsi="Century Gothic"/>
          <w:sz w:val="20"/>
          <w:szCs w:val="20"/>
        </w:rPr>
        <w:lastRenderedPageBreak/>
        <w:t xml:space="preserve">Asuntos a exponer por la Comisión Premio IJAS; </w:t>
      </w:r>
    </w:p>
    <w:p w:rsidR="00861273" w:rsidRPr="007850EC" w:rsidRDefault="00861273" w:rsidP="00861273">
      <w:pPr>
        <w:numPr>
          <w:ilvl w:val="0"/>
          <w:numId w:val="1"/>
        </w:numPr>
        <w:spacing w:after="200" w:line="276" w:lineRule="auto"/>
        <w:ind w:left="714" w:hanging="357"/>
        <w:contextualSpacing/>
        <w:jc w:val="both"/>
        <w:rPr>
          <w:rFonts w:ascii="Century Gothic" w:hAnsi="Century Gothic"/>
          <w:b/>
          <w:sz w:val="20"/>
          <w:szCs w:val="20"/>
        </w:rPr>
      </w:pPr>
      <w:r w:rsidRPr="007850EC">
        <w:rPr>
          <w:rFonts w:ascii="Century Gothic" w:hAnsi="Century Gothic"/>
          <w:sz w:val="20"/>
          <w:szCs w:val="20"/>
        </w:rPr>
        <w:t xml:space="preserve">Asuntos Generales.  </w:t>
      </w:r>
    </w:p>
    <w:p w:rsidR="00B01785" w:rsidRPr="007850EC" w:rsidRDefault="007850EC" w:rsidP="00B01785">
      <w:pPr>
        <w:jc w:val="center"/>
        <w:rPr>
          <w:rFonts w:ascii="Century Gothic" w:hAnsi="Century Gothic"/>
          <w:b/>
          <w:sz w:val="20"/>
          <w:szCs w:val="20"/>
        </w:rPr>
      </w:pPr>
      <w:r w:rsidRPr="007850EC">
        <w:rPr>
          <w:rFonts w:ascii="Century Gothic" w:hAnsi="Century Gothic"/>
          <w:b/>
          <w:sz w:val="20"/>
          <w:szCs w:val="20"/>
        </w:rPr>
        <w:t>DESARROLLO DE LA SESIÓN.</w:t>
      </w:r>
    </w:p>
    <w:p w:rsidR="008C093C" w:rsidRPr="007850EC" w:rsidRDefault="008C093C" w:rsidP="0051274A">
      <w:pPr>
        <w:spacing w:line="276" w:lineRule="auto"/>
        <w:jc w:val="both"/>
        <w:rPr>
          <w:rFonts w:ascii="Century Gothic" w:hAnsi="Century Gothic"/>
          <w:sz w:val="20"/>
          <w:szCs w:val="20"/>
        </w:rPr>
      </w:pPr>
      <w:r w:rsidRPr="007850EC">
        <w:rPr>
          <w:rFonts w:ascii="Century Gothic" w:hAnsi="Century Gothic"/>
          <w:b/>
          <w:sz w:val="20"/>
          <w:szCs w:val="20"/>
        </w:rPr>
        <w:t xml:space="preserve">En uso de la voz el Presidente de la Junta de Gobierno del Instituto: </w:t>
      </w:r>
      <w:r w:rsidR="002A035A" w:rsidRPr="007850EC">
        <w:rPr>
          <w:rFonts w:ascii="Century Gothic" w:hAnsi="Century Gothic"/>
          <w:sz w:val="20"/>
          <w:szCs w:val="20"/>
        </w:rPr>
        <w:t>Bien</w:t>
      </w:r>
      <w:r w:rsidRPr="007850EC">
        <w:rPr>
          <w:rFonts w:ascii="Century Gothic" w:hAnsi="Century Gothic"/>
          <w:sz w:val="20"/>
          <w:szCs w:val="20"/>
        </w:rPr>
        <w:t>, buenos días, como ya tenemos q</w:t>
      </w:r>
      <w:r w:rsidR="002A035A" w:rsidRPr="007850EC">
        <w:rPr>
          <w:rFonts w:ascii="Century Gothic" w:hAnsi="Century Gothic"/>
          <w:sz w:val="20"/>
          <w:szCs w:val="20"/>
        </w:rPr>
        <w:t>uórum oficial, damos inicio con nuestra sesión correspondiente al mes de julio, gracias por su asistencia, por el esfuerzo de reunirnos el día de hoy, siendo un mes difícil por periodos vacacionales, de muchos viajes, f</w:t>
      </w:r>
      <w:r w:rsidRPr="007850EC">
        <w:rPr>
          <w:rFonts w:ascii="Century Gothic" w:hAnsi="Century Gothic"/>
          <w:sz w:val="20"/>
          <w:szCs w:val="20"/>
        </w:rPr>
        <w:t>inalmente reunimos el q</w:t>
      </w:r>
      <w:r w:rsidR="002A035A" w:rsidRPr="007850EC">
        <w:rPr>
          <w:rFonts w:ascii="Century Gothic" w:hAnsi="Century Gothic"/>
          <w:sz w:val="20"/>
          <w:szCs w:val="20"/>
        </w:rPr>
        <w:t xml:space="preserve">uórum suficiente, adelante Gaby, podemos </w:t>
      </w:r>
      <w:r w:rsidR="0076109F" w:rsidRPr="007850EC">
        <w:rPr>
          <w:rFonts w:ascii="Century Gothic" w:hAnsi="Century Gothic"/>
          <w:sz w:val="20"/>
          <w:szCs w:val="20"/>
        </w:rPr>
        <w:t>iniciar</w:t>
      </w:r>
      <w:r w:rsidR="002A035A" w:rsidRPr="007850EC">
        <w:rPr>
          <w:rFonts w:ascii="Century Gothic" w:hAnsi="Century Gothic"/>
          <w:sz w:val="20"/>
          <w:szCs w:val="20"/>
        </w:rPr>
        <w:t xml:space="preserve"> por favor</w:t>
      </w:r>
      <w:r w:rsidRPr="007850EC">
        <w:rPr>
          <w:rFonts w:ascii="Century Gothic" w:hAnsi="Century Gothic"/>
          <w:sz w:val="20"/>
          <w:szCs w:val="20"/>
        </w:rPr>
        <w:t>.</w:t>
      </w:r>
      <w:r w:rsidRPr="007850EC">
        <w:rPr>
          <w:rFonts w:ascii="Century Gothic" w:hAnsi="Century Gothic"/>
          <w:b/>
          <w:sz w:val="20"/>
          <w:szCs w:val="20"/>
        </w:rPr>
        <w:t xml:space="preserve"> En uso de la voz la Secretario y Procurador Jurídico del Instituto: </w:t>
      </w:r>
      <w:r w:rsidR="002A035A" w:rsidRPr="007850EC">
        <w:rPr>
          <w:rFonts w:ascii="Century Gothic" w:hAnsi="Century Gothic"/>
          <w:sz w:val="20"/>
          <w:szCs w:val="20"/>
        </w:rPr>
        <w:t xml:space="preserve">Buenos días a todos, se dio la </w:t>
      </w:r>
      <w:r w:rsidR="0076109F" w:rsidRPr="007850EC">
        <w:rPr>
          <w:rFonts w:ascii="Century Gothic" w:hAnsi="Century Gothic"/>
          <w:sz w:val="20"/>
          <w:szCs w:val="20"/>
        </w:rPr>
        <w:t>convocatoria</w:t>
      </w:r>
      <w:r w:rsidR="002A035A" w:rsidRPr="007850EC">
        <w:rPr>
          <w:rFonts w:ascii="Century Gothic" w:hAnsi="Century Gothic"/>
          <w:sz w:val="20"/>
          <w:szCs w:val="20"/>
        </w:rPr>
        <w:t xml:space="preserve"> para la sesión del </w:t>
      </w:r>
      <w:r w:rsidR="0076109F" w:rsidRPr="007850EC">
        <w:rPr>
          <w:rFonts w:ascii="Century Gothic" w:hAnsi="Century Gothic"/>
          <w:sz w:val="20"/>
          <w:szCs w:val="20"/>
        </w:rPr>
        <w:t>día</w:t>
      </w:r>
      <w:r w:rsidR="002A035A" w:rsidRPr="007850EC">
        <w:rPr>
          <w:rFonts w:ascii="Century Gothic" w:hAnsi="Century Gothic"/>
          <w:sz w:val="20"/>
          <w:szCs w:val="20"/>
        </w:rPr>
        <w:t xml:space="preserve"> de hoy, por lo que en términos del </w:t>
      </w:r>
      <w:r w:rsidR="0076109F" w:rsidRPr="007850EC">
        <w:rPr>
          <w:rFonts w:ascii="Century Gothic" w:hAnsi="Century Gothic"/>
          <w:sz w:val="20"/>
          <w:szCs w:val="20"/>
        </w:rPr>
        <w:t>artículo</w:t>
      </w:r>
      <w:r w:rsidR="002A035A" w:rsidRPr="007850EC">
        <w:rPr>
          <w:rFonts w:ascii="Century Gothic" w:hAnsi="Century Gothic"/>
          <w:sz w:val="20"/>
          <w:szCs w:val="20"/>
        </w:rPr>
        <w:t xml:space="preserve"> 63 y 64, fracción primera </w:t>
      </w:r>
      <w:r w:rsidR="0076109F" w:rsidRPr="007850EC">
        <w:rPr>
          <w:rFonts w:ascii="Century Gothic" w:hAnsi="Century Gothic"/>
          <w:sz w:val="20"/>
          <w:szCs w:val="20"/>
        </w:rPr>
        <w:t>del código de asistencia social del estado de Jalisco, me permito someter a aprobación la siguiente orden del día para la sesión del día de hoy</w:t>
      </w:r>
      <w:r w:rsidR="00F7460F" w:rsidRPr="007850EC">
        <w:rPr>
          <w:rFonts w:ascii="Century Gothic" w:hAnsi="Century Gothic"/>
          <w:sz w:val="20"/>
          <w:szCs w:val="20"/>
        </w:rPr>
        <w:t>, que es la lista de asistencia, declaración del cuórum, aprobación del orden del día, aprobación de acuerdos de la sesión ordinaria del mes de julio de 2017, asuntos del presidente de la junta de gobierno</w:t>
      </w:r>
      <w:r w:rsidR="00341460" w:rsidRPr="007850EC">
        <w:rPr>
          <w:rFonts w:ascii="Century Gothic" w:hAnsi="Century Gothic"/>
          <w:sz w:val="20"/>
          <w:szCs w:val="20"/>
        </w:rPr>
        <w:t>, asuntos de la Secretaría de Desarrollo e Integración Social, asuntos de la dirección general, asuntos de la comisión de vigilancia y comisión administrativa, asuntos de la comisión asistencial, asuntos del Premio IJAS y asuntos generales, está a su consideración</w:t>
      </w:r>
      <w:r w:rsidRPr="007850EC">
        <w:rPr>
          <w:rFonts w:ascii="Century Gothic" w:hAnsi="Century Gothic"/>
          <w:sz w:val="20"/>
          <w:szCs w:val="20"/>
        </w:rPr>
        <w:t xml:space="preserve">. </w:t>
      </w:r>
      <w:r w:rsidRPr="007850EC">
        <w:rPr>
          <w:rFonts w:ascii="Century Gothic" w:hAnsi="Century Gothic"/>
          <w:b/>
          <w:sz w:val="20"/>
          <w:szCs w:val="20"/>
        </w:rPr>
        <w:t xml:space="preserve">En uso de la voz el Presidente de la Junta de Gobierno del Instituto: </w:t>
      </w:r>
      <w:r w:rsidR="00341460" w:rsidRPr="007850EC">
        <w:rPr>
          <w:rFonts w:ascii="Century Gothic" w:hAnsi="Century Gothic"/>
          <w:sz w:val="20"/>
          <w:szCs w:val="20"/>
        </w:rPr>
        <w:t>¿Están todos de acuerdo con la orden del día? Se aprueba</w:t>
      </w:r>
      <w:r w:rsidRPr="007850EC">
        <w:rPr>
          <w:rFonts w:ascii="Century Gothic" w:hAnsi="Century Gothic"/>
          <w:sz w:val="20"/>
          <w:szCs w:val="20"/>
        </w:rPr>
        <w:t xml:space="preserve">. </w:t>
      </w:r>
      <w:r w:rsidRPr="007850EC">
        <w:rPr>
          <w:rFonts w:ascii="Century Gothic" w:hAnsi="Century Gothic"/>
          <w:b/>
          <w:sz w:val="20"/>
          <w:szCs w:val="20"/>
        </w:rPr>
        <w:t>No habiendo observaciones adicionales el primer punto del orden del día, queda:</w:t>
      </w:r>
    </w:p>
    <w:p w:rsidR="008C093C" w:rsidRPr="007850EC" w:rsidRDefault="008C093C" w:rsidP="002C0D03">
      <w:pPr>
        <w:spacing w:line="276" w:lineRule="auto"/>
        <w:jc w:val="center"/>
        <w:rPr>
          <w:rFonts w:ascii="Century Gothic" w:hAnsi="Century Gothic"/>
          <w:sz w:val="20"/>
          <w:szCs w:val="20"/>
        </w:rPr>
      </w:pPr>
      <w:r w:rsidRPr="007850EC">
        <w:rPr>
          <w:rFonts w:ascii="Century Gothic" w:hAnsi="Century Gothic"/>
          <w:sz w:val="20"/>
          <w:szCs w:val="20"/>
        </w:rPr>
        <w:t>- - - - - - - - - - - - - - - - - - - - - - - APROBADO POR UNANIMIDAD - - - - - - - - - - - - - - - - -</w:t>
      </w:r>
    </w:p>
    <w:p w:rsidR="006606B0" w:rsidRPr="007850EC" w:rsidRDefault="006606B0" w:rsidP="0051274A">
      <w:pPr>
        <w:spacing w:line="276" w:lineRule="auto"/>
        <w:jc w:val="both"/>
        <w:rPr>
          <w:rFonts w:ascii="Century Gothic" w:hAnsi="Century Gothic"/>
          <w:sz w:val="20"/>
          <w:szCs w:val="20"/>
        </w:rPr>
      </w:pPr>
      <w:r w:rsidRPr="007850EC">
        <w:rPr>
          <w:rFonts w:ascii="Century Gothic" w:hAnsi="Century Gothic"/>
          <w:b/>
          <w:sz w:val="20"/>
          <w:szCs w:val="20"/>
        </w:rPr>
        <w:t xml:space="preserve">En uso de la voz la Secretario y Procurador Jurídico del Instituto: </w:t>
      </w:r>
      <w:r w:rsidR="00341460" w:rsidRPr="007850EC">
        <w:rPr>
          <w:rFonts w:ascii="Century Gothic" w:hAnsi="Century Gothic"/>
          <w:sz w:val="20"/>
          <w:szCs w:val="20"/>
        </w:rPr>
        <w:t xml:space="preserve">El siguiente punto del orden del día es la aprobación de los acuerdos </w:t>
      </w:r>
      <w:r w:rsidRPr="007850EC">
        <w:rPr>
          <w:rFonts w:ascii="Century Gothic" w:hAnsi="Century Gothic"/>
          <w:sz w:val="20"/>
          <w:szCs w:val="20"/>
        </w:rPr>
        <w:t>de la sesión, comentaba con el P</w:t>
      </w:r>
      <w:r w:rsidR="00341460" w:rsidRPr="007850EC">
        <w:rPr>
          <w:rFonts w:ascii="Century Gothic" w:hAnsi="Century Gothic"/>
          <w:sz w:val="20"/>
          <w:szCs w:val="20"/>
        </w:rPr>
        <w:t xml:space="preserve">residente de la </w:t>
      </w:r>
      <w:r w:rsidRPr="007850EC">
        <w:rPr>
          <w:rFonts w:ascii="Century Gothic" w:hAnsi="Century Gothic"/>
          <w:sz w:val="20"/>
          <w:szCs w:val="20"/>
        </w:rPr>
        <w:t xml:space="preserve">Junta de Gobierno </w:t>
      </w:r>
      <w:r w:rsidR="00341460" w:rsidRPr="007850EC">
        <w:rPr>
          <w:rFonts w:ascii="Century Gothic" w:hAnsi="Century Gothic"/>
          <w:sz w:val="20"/>
          <w:szCs w:val="20"/>
        </w:rPr>
        <w:t>que</w:t>
      </w:r>
      <w:r w:rsidR="00E11C6C" w:rsidRPr="007850EC">
        <w:rPr>
          <w:rFonts w:ascii="Century Gothic" w:hAnsi="Century Gothic"/>
          <w:sz w:val="20"/>
          <w:szCs w:val="20"/>
        </w:rPr>
        <w:t xml:space="preserve"> por</w:t>
      </w:r>
      <w:r w:rsidR="00341460" w:rsidRPr="007850EC">
        <w:rPr>
          <w:rFonts w:ascii="Century Gothic" w:hAnsi="Century Gothic"/>
          <w:sz w:val="20"/>
          <w:szCs w:val="20"/>
        </w:rPr>
        <w:t xml:space="preserve"> las cargas de trabajo</w:t>
      </w:r>
      <w:r w:rsidR="00E11C6C" w:rsidRPr="007850EC">
        <w:rPr>
          <w:rFonts w:ascii="Century Gothic" w:hAnsi="Century Gothic"/>
          <w:sz w:val="20"/>
          <w:szCs w:val="20"/>
        </w:rPr>
        <w:t xml:space="preserve"> no tuvimos la oportunidad de a </w:t>
      </w:r>
      <w:r w:rsidR="00D226FF" w:rsidRPr="007850EC">
        <w:rPr>
          <w:rFonts w:ascii="Century Gothic" w:hAnsi="Century Gothic"/>
          <w:sz w:val="20"/>
          <w:szCs w:val="20"/>
        </w:rPr>
        <w:t xml:space="preserve">dar </w:t>
      </w:r>
      <w:r w:rsidR="00E11C6C" w:rsidRPr="007850EC">
        <w:rPr>
          <w:rFonts w:ascii="Century Gothic" w:hAnsi="Century Gothic"/>
          <w:sz w:val="20"/>
          <w:szCs w:val="20"/>
        </w:rPr>
        <w:t xml:space="preserve">la </w:t>
      </w:r>
      <w:r w:rsidR="00D226FF" w:rsidRPr="007850EC">
        <w:rPr>
          <w:rFonts w:ascii="Century Gothic" w:hAnsi="Century Gothic"/>
          <w:sz w:val="20"/>
          <w:szCs w:val="20"/>
        </w:rPr>
        <w:t>última revisión al</w:t>
      </w:r>
      <w:r w:rsidR="00E11C6C" w:rsidRPr="007850EC">
        <w:rPr>
          <w:rFonts w:ascii="Century Gothic" w:hAnsi="Century Gothic"/>
          <w:sz w:val="20"/>
          <w:szCs w:val="20"/>
        </w:rPr>
        <w:t xml:space="preserve"> acta</w:t>
      </w:r>
      <w:r w:rsidR="00D226FF" w:rsidRPr="007850EC">
        <w:rPr>
          <w:rFonts w:ascii="Century Gothic" w:hAnsi="Century Gothic"/>
          <w:sz w:val="20"/>
          <w:szCs w:val="20"/>
        </w:rPr>
        <w:t xml:space="preserve">, la cual ya está lista, se enviara el </w:t>
      </w:r>
      <w:r w:rsidRPr="007850EC">
        <w:rPr>
          <w:rFonts w:ascii="Century Gothic" w:hAnsi="Century Gothic"/>
          <w:sz w:val="20"/>
          <w:szCs w:val="20"/>
        </w:rPr>
        <w:t>posteriormente</w:t>
      </w:r>
      <w:r w:rsidR="00D226FF" w:rsidRPr="007850EC">
        <w:rPr>
          <w:rFonts w:ascii="Century Gothic" w:hAnsi="Century Gothic"/>
          <w:sz w:val="20"/>
          <w:szCs w:val="20"/>
        </w:rPr>
        <w:t xml:space="preserve"> ya con las ultimas observaciones, les recuerdo que el acta se transcribe de forma textual conforme a la grabación, pero los acuerdos fueron enviados con toda oportunidad para que sean aprobados</w:t>
      </w:r>
      <w:r w:rsidRPr="007850EC">
        <w:rPr>
          <w:rFonts w:ascii="Century Gothic" w:hAnsi="Century Gothic"/>
          <w:sz w:val="20"/>
          <w:szCs w:val="20"/>
        </w:rPr>
        <w:t xml:space="preserve">. </w:t>
      </w:r>
      <w:r w:rsidRPr="007850EC">
        <w:rPr>
          <w:rFonts w:ascii="Century Gothic" w:hAnsi="Century Gothic"/>
          <w:b/>
          <w:sz w:val="20"/>
          <w:szCs w:val="20"/>
        </w:rPr>
        <w:t xml:space="preserve">En uso de la voz el Presidente de la Junta de Gobierno del Instituto: </w:t>
      </w:r>
      <w:r w:rsidR="00D226FF" w:rsidRPr="007850EC">
        <w:rPr>
          <w:rFonts w:ascii="Century Gothic" w:hAnsi="Century Gothic"/>
          <w:sz w:val="20"/>
          <w:szCs w:val="20"/>
        </w:rPr>
        <w:t>Entonces, si están de acuerdo, dejamos pendiente aprobar el acta y aprobamos en todo caso los acuerdos que si se enviaron con oportunidad, les recuerdo que recibieron el compendio de todos los acuerdos hasta el día de hoy tomados, y a los cuales, cada comisión está obligada a darles seguimiento en cuanto a su puntual atención, entonces si están de acuerdo, los aprobamos en ese orden. Se aprueba</w:t>
      </w:r>
      <w:r w:rsidRPr="007850EC">
        <w:rPr>
          <w:rFonts w:ascii="Century Gothic" w:hAnsi="Century Gothic"/>
          <w:sz w:val="20"/>
          <w:szCs w:val="20"/>
        </w:rPr>
        <w:t xml:space="preserve">. </w:t>
      </w:r>
      <w:r w:rsidRPr="007850EC">
        <w:rPr>
          <w:rFonts w:ascii="Century Gothic" w:hAnsi="Century Gothic"/>
          <w:b/>
          <w:sz w:val="20"/>
          <w:szCs w:val="20"/>
        </w:rPr>
        <w:t xml:space="preserve">No habiendo observaciones adicionales el </w:t>
      </w:r>
      <w:r w:rsidR="00CD257E" w:rsidRPr="007850EC">
        <w:rPr>
          <w:rFonts w:ascii="Century Gothic" w:hAnsi="Century Gothic"/>
          <w:b/>
          <w:sz w:val="20"/>
          <w:szCs w:val="20"/>
        </w:rPr>
        <w:t>segundo</w:t>
      </w:r>
      <w:r w:rsidRPr="007850EC">
        <w:rPr>
          <w:rFonts w:ascii="Century Gothic" w:hAnsi="Century Gothic"/>
          <w:b/>
          <w:sz w:val="20"/>
          <w:szCs w:val="20"/>
        </w:rPr>
        <w:t xml:space="preserve"> punto del orden del día, queda:</w:t>
      </w:r>
    </w:p>
    <w:p w:rsidR="006606B0" w:rsidRPr="007850EC" w:rsidRDefault="006606B0" w:rsidP="002C0D03">
      <w:pPr>
        <w:spacing w:line="276" w:lineRule="auto"/>
        <w:jc w:val="center"/>
        <w:rPr>
          <w:rFonts w:ascii="Century Gothic" w:hAnsi="Century Gothic"/>
          <w:sz w:val="20"/>
          <w:szCs w:val="20"/>
        </w:rPr>
      </w:pPr>
      <w:r w:rsidRPr="007850EC">
        <w:rPr>
          <w:rFonts w:ascii="Century Gothic" w:hAnsi="Century Gothic"/>
          <w:sz w:val="20"/>
          <w:szCs w:val="20"/>
        </w:rPr>
        <w:t>- - - - - - - - - - - - - - - - - - - - - - - APROBADO POR UNANIMIDAD - - - - - - - - - - - - - - - - -</w:t>
      </w:r>
    </w:p>
    <w:p w:rsidR="00963B22" w:rsidRPr="007850EC" w:rsidRDefault="00CD257E" w:rsidP="0051274A">
      <w:pPr>
        <w:spacing w:line="276" w:lineRule="auto"/>
        <w:jc w:val="both"/>
        <w:rPr>
          <w:rFonts w:ascii="Century Gothic" w:hAnsi="Century Gothic"/>
          <w:sz w:val="20"/>
          <w:szCs w:val="20"/>
        </w:rPr>
      </w:pPr>
      <w:r w:rsidRPr="007850EC">
        <w:rPr>
          <w:rFonts w:ascii="Century Gothic" w:hAnsi="Century Gothic"/>
          <w:b/>
          <w:sz w:val="20"/>
          <w:szCs w:val="20"/>
        </w:rPr>
        <w:t>Continuando con el tercer punto del orden del día, en</w:t>
      </w:r>
      <w:r w:rsidR="00546AE8" w:rsidRPr="007850EC">
        <w:rPr>
          <w:rFonts w:ascii="Century Gothic" w:hAnsi="Century Gothic"/>
          <w:b/>
          <w:sz w:val="20"/>
          <w:szCs w:val="20"/>
        </w:rPr>
        <w:t xml:space="preserve"> uso de la voz la Secretario y Procurador Jurídico del Instituto: </w:t>
      </w:r>
      <w:r w:rsidR="00D226FF" w:rsidRPr="007850EC">
        <w:rPr>
          <w:rFonts w:ascii="Century Gothic" w:hAnsi="Century Gothic"/>
          <w:sz w:val="20"/>
          <w:szCs w:val="20"/>
        </w:rPr>
        <w:t>El siguiente punto de la ord</w:t>
      </w:r>
      <w:r w:rsidR="00546AE8" w:rsidRPr="007850EC">
        <w:rPr>
          <w:rFonts w:ascii="Century Gothic" w:hAnsi="Century Gothic"/>
          <w:sz w:val="20"/>
          <w:szCs w:val="20"/>
        </w:rPr>
        <w:t>en del día son los asuntos del P</w:t>
      </w:r>
      <w:r w:rsidR="00D226FF" w:rsidRPr="007850EC">
        <w:rPr>
          <w:rFonts w:ascii="Century Gothic" w:hAnsi="Century Gothic"/>
          <w:sz w:val="20"/>
          <w:szCs w:val="20"/>
        </w:rPr>
        <w:t xml:space="preserve">residente de la </w:t>
      </w:r>
      <w:r w:rsidR="00546AE8" w:rsidRPr="007850EC">
        <w:rPr>
          <w:rFonts w:ascii="Century Gothic" w:hAnsi="Century Gothic"/>
          <w:sz w:val="20"/>
          <w:szCs w:val="20"/>
        </w:rPr>
        <w:t xml:space="preserve">Junta de Gobierno. </w:t>
      </w:r>
      <w:r w:rsidR="00546AE8" w:rsidRPr="007850EC">
        <w:rPr>
          <w:rFonts w:ascii="Century Gothic" w:hAnsi="Century Gothic"/>
          <w:b/>
          <w:sz w:val="20"/>
          <w:szCs w:val="20"/>
        </w:rPr>
        <w:t xml:space="preserve">En uso de la voz el Presidente de la Junta de Gobierno del Instituto: </w:t>
      </w:r>
      <w:r w:rsidR="00D226FF" w:rsidRPr="007850EC">
        <w:rPr>
          <w:rFonts w:ascii="Century Gothic" w:hAnsi="Century Gothic"/>
          <w:sz w:val="20"/>
          <w:szCs w:val="20"/>
        </w:rPr>
        <w:t xml:space="preserve">Bien, gracias, unos temas muy particulares, porque me gustaría </w:t>
      </w:r>
      <w:r w:rsidR="00D226FF" w:rsidRPr="007850EC">
        <w:rPr>
          <w:rFonts w:ascii="Century Gothic" w:hAnsi="Century Gothic"/>
          <w:sz w:val="20"/>
          <w:szCs w:val="20"/>
        </w:rPr>
        <w:lastRenderedPageBreak/>
        <w:t xml:space="preserve">escuchar a la </w:t>
      </w:r>
      <w:r w:rsidR="00546AE8" w:rsidRPr="007850EC">
        <w:rPr>
          <w:rFonts w:ascii="Century Gothic" w:hAnsi="Century Gothic"/>
          <w:sz w:val="20"/>
          <w:szCs w:val="20"/>
        </w:rPr>
        <w:t>Dirección General</w:t>
      </w:r>
      <w:r w:rsidR="00D226FF" w:rsidRPr="007850EC">
        <w:rPr>
          <w:rFonts w:ascii="Century Gothic" w:hAnsi="Century Gothic"/>
          <w:sz w:val="20"/>
          <w:szCs w:val="20"/>
        </w:rPr>
        <w:t xml:space="preserve">, los comentarios, el primero de ellos, respecto del seguimiento de los resultados preliminares de la auditoria que se realizó a las áreas de bienes en custodia y los resultados finales en su caso, para efectos de poder llevar a cabo la evaluación del trabajo que se ha venido desempeñando por parte de la </w:t>
      </w:r>
      <w:r w:rsidRPr="007850EC">
        <w:rPr>
          <w:rFonts w:ascii="Century Gothic" w:hAnsi="Century Gothic"/>
          <w:sz w:val="20"/>
          <w:szCs w:val="20"/>
        </w:rPr>
        <w:t xml:space="preserve">Dirección General </w:t>
      </w:r>
      <w:r w:rsidR="00D226FF" w:rsidRPr="007850EC">
        <w:rPr>
          <w:rFonts w:ascii="Century Gothic" w:hAnsi="Century Gothic"/>
          <w:sz w:val="20"/>
          <w:szCs w:val="20"/>
        </w:rPr>
        <w:t>y en particular a través del áre</w:t>
      </w:r>
      <w:r w:rsidR="00546AE8" w:rsidRPr="007850EC">
        <w:rPr>
          <w:rFonts w:ascii="Century Gothic" w:hAnsi="Century Gothic"/>
          <w:sz w:val="20"/>
          <w:szCs w:val="20"/>
        </w:rPr>
        <w:t>a de contraloría con cargo del M</w:t>
      </w:r>
      <w:r w:rsidR="00D226FF" w:rsidRPr="007850EC">
        <w:rPr>
          <w:rFonts w:ascii="Century Gothic" w:hAnsi="Century Gothic"/>
          <w:sz w:val="20"/>
          <w:szCs w:val="20"/>
        </w:rPr>
        <w:t>tro</w:t>
      </w:r>
      <w:r w:rsidR="00546AE8" w:rsidRPr="007850EC">
        <w:rPr>
          <w:rFonts w:ascii="Century Gothic" w:hAnsi="Century Gothic"/>
          <w:sz w:val="20"/>
          <w:szCs w:val="20"/>
        </w:rPr>
        <w:t>.</w:t>
      </w:r>
      <w:r w:rsidR="00D226FF" w:rsidRPr="007850EC">
        <w:rPr>
          <w:rFonts w:ascii="Century Gothic" w:hAnsi="Century Gothic"/>
          <w:sz w:val="20"/>
          <w:szCs w:val="20"/>
        </w:rPr>
        <w:t xml:space="preserve"> Enrique Aldana, y si quisiéramos conocer el resultado final, se hicieron algunas gestiones, María Luisa, Enrique, si nos ponen al tanto, por favor, para poder tomar alguna acción en ese sentido</w:t>
      </w:r>
      <w:r w:rsidR="00546AE8" w:rsidRPr="007850EC">
        <w:rPr>
          <w:rFonts w:ascii="Century Gothic" w:hAnsi="Century Gothic"/>
          <w:sz w:val="20"/>
          <w:szCs w:val="20"/>
        </w:rPr>
        <w:t xml:space="preserve">. </w:t>
      </w:r>
      <w:r w:rsidR="00546AE8" w:rsidRPr="007850EC">
        <w:rPr>
          <w:rFonts w:ascii="Century Gothic" w:hAnsi="Century Gothic"/>
          <w:b/>
          <w:sz w:val="20"/>
          <w:szCs w:val="20"/>
        </w:rPr>
        <w:t xml:space="preserve">En uso de la voz la Directora General: </w:t>
      </w:r>
      <w:r w:rsidR="00D226FF" w:rsidRPr="007850EC">
        <w:rPr>
          <w:rFonts w:ascii="Century Gothic" w:hAnsi="Century Gothic"/>
          <w:sz w:val="20"/>
          <w:szCs w:val="20"/>
        </w:rPr>
        <w:t>¿Quieres que lo comentemos ahorita o en la presentación?</w:t>
      </w:r>
      <w:r w:rsidR="00C97899" w:rsidRPr="007850EC">
        <w:rPr>
          <w:rFonts w:ascii="Century Gothic" w:hAnsi="Century Gothic"/>
          <w:sz w:val="20"/>
          <w:szCs w:val="20"/>
        </w:rPr>
        <w:t xml:space="preserve"> </w:t>
      </w:r>
      <w:r w:rsidR="00546AE8" w:rsidRPr="007850EC">
        <w:rPr>
          <w:rFonts w:ascii="Century Gothic" w:hAnsi="Century Gothic"/>
          <w:b/>
          <w:sz w:val="20"/>
          <w:szCs w:val="20"/>
        </w:rPr>
        <w:t xml:space="preserve">En uso de la voz el Presidente de la Junta de Gobierno del Instituto: </w:t>
      </w:r>
      <w:r w:rsidR="00D226FF" w:rsidRPr="007850EC">
        <w:rPr>
          <w:rFonts w:ascii="Century Gothic" w:hAnsi="Century Gothic"/>
          <w:sz w:val="20"/>
          <w:szCs w:val="20"/>
        </w:rPr>
        <w:t>Si quieres lo comentamos en tu presentación, lo dejamos para que se desahogue ahí en la presentación, y en función de eso, tomaríamos acciones</w:t>
      </w:r>
      <w:r w:rsidR="00521E29" w:rsidRPr="007850EC">
        <w:rPr>
          <w:rFonts w:ascii="Century Gothic" w:hAnsi="Century Gothic"/>
          <w:sz w:val="20"/>
          <w:szCs w:val="20"/>
        </w:rPr>
        <w:t xml:space="preserve">. El otro tema serían los resultados de las observaciones definitivas de la </w:t>
      </w:r>
      <w:r w:rsidR="00B92D1D" w:rsidRPr="007850EC">
        <w:rPr>
          <w:rFonts w:ascii="Century Gothic" w:hAnsi="Century Gothic"/>
          <w:sz w:val="20"/>
          <w:szCs w:val="20"/>
        </w:rPr>
        <w:t xml:space="preserve">Contraloría del Estado, </w:t>
      </w:r>
      <w:r w:rsidR="00521E29" w:rsidRPr="007850EC">
        <w:rPr>
          <w:rFonts w:ascii="Century Gothic" w:hAnsi="Century Gothic"/>
          <w:sz w:val="20"/>
          <w:szCs w:val="20"/>
        </w:rPr>
        <w:t>igualmente conocer el estatus en particular que se lleva hasta este momento, y ahorita también en tu intervención lo podemos desahogar, y respecto a la presentación del presupuesto del 2018, creo que es importante identificar, coordinarnos con la comisión de administración y vigilancia para efectos de su análisis, y en su caso de su aprobación, y un par de puntos adicionales que no vienen aquí en la lámina pero creo que son importantes atenderlos, el relativo al asunto de la negociación que se está llev</w:t>
      </w:r>
      <w:r w:rsidR="00B92D1D" w:rsidRPr="007850EC">
        <w:rPr>
          <w:rFonts w:ascii="Century Gothic" w:hAnsi="Century Gothic"/>
          <w:sz w:val="20"/>
          <w:szCs w:val="20"/>
        </w:rPr>
        <w:t xml:space="preserve">ando a cabo con el señor David </w:t>
      </w:r>
      <w:proofErr w:type="spellStart"/>
      <w:r w:rsidR="00B92D1D" w:rsidRPr="007850EC">
        <w:rPr>
          <w:rFonts w:ascii="Century Gothic" w:hAnsi="Century Gothic"/>
          <w:sz w:val="20"/>
          <w:szCs w:val="20"/>
        </w:rPr>
        <w:t>S</w:t>
      </w:r>
      <w:r w:rsidR="00521E29" w:rsidRPr="007850EC">
        <w:rPr>
          <w:rFonts w:ascii="Century Gothic" w:hAnsi="Century Gothic"/>
          <w:sz w:val="20"/>
          <w:szCs w:val="20"/>
        </w:rPr>
        <w:t>ides</w:t>
      </w:r>
      <w:proofErr w:type="spellEnd"/>
      <w:r w:rsidR="00521E29" w:rsidRPr="007850EC">
        <w:rPr>
          <w:rFonts w:ascii="Century Gothic" w:hAnsi="Century Gothic"/>
          <w:sz w:val="20"/>
          <w:szCs w:val="20"/>
        </w:rPr>
        <w:t>, que nos pusieras al tanto de ese tema, y el otro asunto, el tema de los litigios labor</w:t>
      </w:r>
      <w:r w:rsidR="00CD7E0D" w:rsidRPr="007850EC">
        <w:rPr>
          <w:rFonts w:ascii="Century Gothic" w:hAnsi="Century Gothic"/>
          <w:sz w:val="20"/>
          <w:szCs w:val="20"/>
        </w:rPr>
        <w:t xml:space="preserve">ales que traemos, en su momento, también en </w:t>
      </w:r>
      <w:r w:rsidR="00521E29" w:rsidRPr="007850EC">
        <w:rPr>
          <w:rFonts w:ascii="Century Gothic" w:hAnsi="Century Gothic"/>
          <w:sz w:val="20"/>
          <w:szCs w:val="20"/>
        </w:rPr>
        <w:t xml:space="preserve">tu </w:t>
      </w:r>
      <w:r w:rsidR="00CD7E0D" w:rsidRPr="007850EC">
        <w:rPr>
          <w:rFonts w:ascii="Century Gothic" w:hAnsi="Century Gothic"/>
          <w:sz w:val="20"/>
          <w:szCs w:val="20"/>
        </w:rPr>
        <w:t>intervención platicamos de esos temas</w:t>
      </w:r>
      <w:r w:rsidR="00FE51F8" w:rsidRPr="007850EC">
        <w:rPr>
          <w:rFonts w:ascii="Century Gothic" w:hAnsi="Century Gothic"/>
          <w:sz w:val="20"/>
          <w:szCs w:val="20"/>
        </w:rPr>
        <w:t xml:space="preserve">, son los temas y los desahogamos con la </w:t>
      </w:r>
      <w:r w:rsidR="0029130E" w:rsidRPr="007850EC">
        <w:rPr>
          <w:rFonts w:ascii="Century Gothic" w:hAnsi="Century Gothic"/>
          <w:sz w:val="20"/>
          <w:szCs w:val="20"/>
        </w:rPr>
        <w:t>intervención</w:t>
      </w:r>
      <w:r w:rsidR="00FE51F8" w:rsidRPr="007850EC">
        <w:rPr>
          <w:rFonts w:ascii="Century Gothic" w:hAnsi="Century Gothic"/>
          <w:sz w:val="20"/>
          <w:szCs w:val="20"/>
        </w:rPr>
        <w:t xml:space="preserve"> de la </w:t>
      </w:r>
      <w:r w:rsidR="00B92D1D" w:rsidRPr="007850EC">
        <w:rPr>
          <w:rFonts w:ascii="Century Gothic" w:hAnsi="Century Gothic"/>
          <w:sz w:val="20"/>
          <w:szCs w:val="20"/>
        </w:rPr>
        <w:t xml:space="preserve">Dirección General. </w:t>
      </w:r>
      <w:r w:rsidR="00B92D1D" w:rsidRPr="007850EC">
        <w:rPr>
          <w:rFonts w:ascii="Century Gothic" w:hAnsi="Century Gothic"/>
          <w:b/>
          <w:sz w:val="20"/>
          <w:szCs w:val="20"/>
        </w:rPr>
        <w:t xml:space="preserve">En uso de la voz la Directora General: </w:t>
      </w:r>
      <w:r w:rsidR="00FE51F8" w:rsidRPr="007850EC">
        <w:rPr>
          <w:rFonts w:ascii="Century Gothic" w:hAnsi="Century Gothic"/>
          <w:sz w:val="20"/>
          <w:szCs w:val="20"/>
        </w:rPr>
        <w:t xml:space="preserve">Nada </w:t>
      </w:r>
      <w:r w:rsidR="0029130E" w:rsidRPr="007850EC">
        <w:rPr>
          <w:rFonts w:ascii="Century Gothic" w:hAnsi="Century Gothic"/>
          <w:sz w:val="20"/>
          <w:szCs w:val="20"/>
        </w:rPr>
        <w:t>más</w:t>
      </w:r>
      <w:r w:rsidR="00FE51F8" w:rsidRPr="007850EC">
        <w:rPr>
          <w:rFonts w:ascii="Century Gothic" w:hAnsi="Century Gothic"/>
          <w:sz w:val="20"/>
          <w:szCs w:val="20"/>
        </w:rPr>
        <w:t xml:space="preserve"> en cuanto al presupuesto, nos </w:t>
      </w:r>
      <w:r w:rsidR="0029130E" w:rsidRPr="007850EC">
        <w:rPr>
          <w:rFonts w:ascii="Century Gothic" w:hAnsi="Century Gothic"/>
          <w:sz w:val="20"/>
          <w:szCs w:val="20"/>
        </w:rPr>
        <w:t>gustaría</w:t>
      </w:r>
      <w:r w:rsidR="00FE51F8" w:rsidRPr="007850EC">
        <w:rPr>
          <w:rFonts w:ascii="Century Gothic" w:hAnsi="Century Gothic"/>
          <w:sz w:val="20"/>
          <w:szCs w:val="20"/>
        </w:rPr>
        <w:t xml:space="preserve"> hacer un comentario, tenemos que tenerlo aprobado antes del 10 de agosto, entonces, si ustedes están de acuerdo que podamos tener una reunión la próxima semana, yo propondría el 10 de agosto si ustedes pueden, con la comisión de administración y vigilancia</w:t>
      </w:r>
      <w:r w:rsidR="00B92D1D" w:rsidRPr="007850EC">
        <w:rPr>
          <w:rFonts w:ascii="Century Gothic" w:hAnsi="Century Gothic"/>
          <w:sz w:val="20"/>
          <w:szCs w:val="20"/>
        </w:rPr>
        <w:t xml:space="preserve">. </w:t>
      </w:r>
      <w:r w:rsidR="00B92D1D" w:rsidRPr="007850EC">
        <w:rPr>
          <w:rFonts w:ascii="Century Gothic" w:hAnsi="Century Gothic"/>
          <w:b/>
          <w:sz w:val="20"/>
          <w:szCs w:val="20"/>
        </w:rPr>
        <w:t xml:space="preserve">En uso de la voz la </w:t>
      </w:r>
      <w:r w:rsidR="000C6A77" w:rsidRPr="007850EC">
        <w:rPr>
          <w:rFonts w:ascii="Century Gothic" w:hAnsi="Century Gothic"/>
          <w:b/>
          <w:sz w:val="20"/>
          <w:szCs w:val="20"/>
        </w:rPr>
        <w:t>Consejera Margarita Aranguren</w:t>
      </w:r>
      <w:r w:rsidR="00B92D1D" w:rsidRPr="007850EC">
        <w:rPr>
          <w:rFonts w:ascii="Century Gothic" w:hAnsi="Century Gothic"/>
          <w:b/>
          <w:sz w:val="20"/>
          <w:szCs w:val="20"/>
        </w:rPr>
        <w:t xml:space="preserve">: </w:t>
      </w:r>
      <w:r w:rsidR="00FE51F8" w:rsidRPr="007850EC">
        <w:rPr>
          <w:rFonts w:ascii="Century Gothic" w:hAnsi="Century Gothic"/>
          <w:sz w:val="20"/>
          <w:szCs w:val="20"/>
        </w:rPr>
        <w:t>El 9 para que lo puedan corregir</w:t>
      </w:r>
      <w:r w:rsidR="000C6A77" w:rsidRPr="007850EC">
        <w:rPr>
          <w:rFonts w:ascii="Century Gothic" w:hAnsi="Century Gothic"/>
          <w:sz w:val="20"/>
          <w:szCs w:val="20"/>
        </w:rPr>
        <w:t xml:space="preserve">. </w:t>
      </w:r>
      <w:r w:rsidR="00B92D1D" w:rsidRPr="007850EC">
        <w:rPr>
          <w:rFonts w:ascii="Century Gothic" w:hAnsi="Century Gothic"/>
          <w:b/>
          <w:sz w:val="20"/>
          <w:szCs w:val="20"/>
        </w:rPr>
        <w:t xml:space="preserve">En uso de la voz la Directora General: </w:t>
      </w:r>
      <w:r w:rsidR="00FE51F8" w:rsidRPr="007850EC">
        <w:rPr>
          <w:rFonts w:ascii="Century Gothic" w:hAnsi="Century Gothic"/>
          <w:sz w:val="20"/>
          <w:szCs w:val="20"/>
        </w:rPr>
        <w:t xml:space="preserve">Lo que pasa es que como tienen que hacer toda </w:t>
      </w:r>
      <w:r w:rsidR="00890FC0" w:rsidRPr="007850EC">
        <w:rPr>
          <w:rFonts w:ascii="Century Gothic" w:hAnsi="Century Gothic"/>
          <w:sz w:val="20"/>
          <w:szCs w:val="20"/>
        </w:rPr>
        <w:t>el compendio de la información y apenas acaban de ten</w:t>
      </w:r>
      <w:r w:rsidR="000C6A77" w:rsidRPr="007850EC">
        <w:rPr>
          <w:rFonts w:ascii="Century Gothic" w:hAnsi="Century Gothic"/>
          <w:sz w:val="20"/>
          <w:szCs w:val="20"/>
        </w:rPr>
        <w:t>er una reunión esta semana con S</w:t>
      </w:r>
      <w:r w:rsidR="00890FC0" w:rsidRPr="007850EC">
        <w:rPr>
          <w:rFonts w:ascii="Century Gothic" w:hAnsi="Century Gothic"/>
          <w:sz w:val="20"/>
          <w:szCs w:val="20"/>
        </w:rPr>
        <w:t>EPAF para dar los lineamientos, entonces el área administrativa me dijo que estaría lista para el 10, si están de ac</w:t>
      </w:r>
      <w:r w:rsidR="000C6A77" w:rsidRPr="007850EC">
        <w:rPr>
          <w:rFonts w:ascii="Century Gothic" w:hAnsi="Century Gothic"/>
          <w:sz w:val="20"/>
          <w:szCs w:val="20"/>
        </w:rPr>
        <w:t xml:space="preserve">uerdo y si la junta de gobierno. </w:t>
      </w:r>
      <w:r w:rsidR="000C6A77" w:rsidRPr="007850EC">
        <w:rPr>
          <w:rFonts w:ascii="Century Gothic" w:hAnsi="Century Gothic"/>
          <w:b/>
          <w:sz w:val="20"/>
          <w:szCs w:val="20"/>
        </w:rPr>
        <w:t xml:space="preserve">En uso de la voz el Presidente de la Junta de Gobierno del Instituto: </w:t>
      </w:r>
      <w:r w:rsidR="00890FC0" w:rsidRPr="007850EC">
        <w:rPr>
          <w:rFonts w:ascii="Century Gothic" w:hAnsi="Century Gothic"/>
          <w:sz w:val="20"/>
          <w:szCs w:val="20"/>
        </w:rPr>
        <w:t>¿Esa es la fecha límite?</w:t>
      </w:r>
      <w:r w:rsidR="000C6A77" w:rsidRPr="007850EC">
        <w:rPr>
          <w:rFonts w:ascii="Century Gothic" w:hAnsi="Century Gothic"/>
          <w:sz w:val="20"/>
          <w:szCs w:val="20"/>
        </w:rPr>
        <w:t xml:space="preserve"> </w:t>
      </w:r>
      <w:r w:rsidR="000C6A77" w:rsidRPr="007850EC">
        <w:rPr>
          <w:rFonts w:ascii="Century Gothic" w:hAnsi="Century Gothic"/>
          <w:b/>
          <w:sz w:val="20"/>
          <w:szCs w:val="20"/>
        </w:rPr>
        <w:t xml:space="preserve">En uso de la voz la Directora General: </w:t>
      </w:r>
      <w:r w:rsidR="00890FC0" w:rsidRPr="007850EC">
        <w:rPr>
          <w:rFonts w:ascii="Century Gothic" w:hAnsi="Century Gothic"/>
          <w:sz w:val="20"/>
          <w:szCs w:val="20"/>
        </w:rPr>
        <w:t>La fecha límite para entregarlo es el día 15 a la Secretaría de Desa</w:t>
      </w:r>
      <w:r w:rsidR="000C6A77" w:rsidRPr="007850EC">
        <w:rPr>
          <w:rFonts w:ascii="Century Gothic" w:hAnsi="Century Gothic"/>
          <w:sz w:val="20"/>
          <w:szCs w:val="20"/>
        </w:rPr>
        <w:t>rrollo e Integración Social en S</w:t>
      </w:r>
      <w:r w:rsidR="00890FC0" w:rsidRPr="007850EC">
        <w:rPr>
          <w:rFonts w:ascii="Century Gothic" w:hAnsi="Century Gothic"/>
          <w:sz w:val="20"/>
          <w:szCs w:val="20"/>
        </w:rPr>
        <w:t>EPAF, entonces si ustedes están de acuerdo, lo único que pongo aquí a consideración es que si lo aprueba la comisión de vigilancia, quede aprobado por la junta de gobierno para no tener que sesionar en una sesión extraordinaria para aprobarlo, entonces si ustedes están de acuerdo</w:t>
      </w:r>
      <w:r w:rsidR="000C6A77" w:rsidRPr="007850EC">
        <w:rPr>
          <w:rFonts w:ascii="Century Gothic" w:hAnsi="Century Gothic"/>
          <w:sz w:val="20"/>
          <w:szCs w:val="20"/>
        </w:rPr>
        <w:t xml:space="preserve">. </w:t>
      </w:r>
      <w:r w:rsidR="000C6A77" w:rsidRPr="007850EC">
        <w:rPr>
          <w:rFonts w:ascii="Century Gothic" w:hAnsi="Century Gothic"/>
          <w:b/>
          <w:sz w:val="20"/>
          <w:szCs w:val="20"/>
        </w:rPr>
        <w:t xml:space="preserve">En uso de la voz el Presidente de la Junta de Gobierno del Instituto: </w:t>
      </w:r>
      <w:r w:rsidR="00890FC0" w:rsidRPr="007850EC">
        <w:rPr>
          <w:rFonts w:ascii="Century Gothic" w:hAnsi="Century Gothic"/>
          <w:sz w:val="20"/>
          <w:szCs w:val="20"/>
        </w:rPr>
        <w:t>Si lo podríamos manera así para aprobar como un acuerdo extraordinario, manejarlo para que lo revisara la comisión de vigilancia y administración, si se van a reunir el día 10, yo quisiera participar pero yo ese día estoy fuera, pero el lunes 14 si estoy disponible, pueden trabajar y luego ya reunirme con ustedes para ver exactamente el tema</w:t>
      </w:r>
      <w:r w:rsidR="000C6A77" w:rsidRPr="007850EC">
        <w:rPr>
          <w:rFonts w:ascii="Century Gothic" w:hAnsi="Century Gothic"/>
          <w:sz w:val="20"/>
          <w:szCs w:val="20"/>
        </w:rPr>
        <w:t xml:space="preserve">. </w:t>
      </w:r>
      <w:r w:rsidR="000C6A77" w:rsidRPr="007850EC">
        <w:rPr>
          <w:rFonts w:ascii="Century Gothic" w:hAnsi="Century Gothic"/>
          <w:b/>
          <w:sz w:val="20"/>
          <w:szCs w:val="20"/>
        </w:rPr>
        <w:t xml:space="preserve">En uso de la voz la Directora General: </w:t>
      </w:r>
      <w:r w:rsidR="00890FC0" w:rsidRPr="007850EC">
        <w:rPr>
          <w:rFonts w:ascii="Century Gothic" w:hAnsi="Century Gothic"/>
          <w:sz w:val="20"/>
          <w:szCs w:val="20"/>
        </w:rPr>
        <w:t>O lo que podemos hacer es, yo te mando todo el 9, en cuanto lo tengamos</w:t>
      </w:r>
      <w:r w:rsidR="000C6A77" w:rsidRPr="007850EC">
        <w:rPr>
          <w:rFonts w:ascii="Century Gothic" w:hAnsi="Century Gothic"/>
          <w:sz w:val="20"/>
          <w:szCs w:val="20"/>
        </w:rPr>
        <w:t xml:space="preserve">. </w:t>
      </w:r>
      <w:r w:rsidR="000C6A77" w:rsidRPr="007850EC">
        <w:rPr>
          <w:rFonts w:ascii="Century Gothic" w:hAnsi="Century Gothic"/>
          <w:b/>
          <w:sz w:val="20"/>
          <w:szCs w:val="20"/>
        </w:rPr>
        <w:t xml:space="preserve">En uso de la voz el Presidente de la Junta </w:t>
      </w:r>
      <w:r w:rsidR="000C6A77" w:rsidRPr="007850EC">
        <w:rPr>
          <w:rFonts w:ascii="Century Gothic" w:hAnsi="Century Gothic"/>
          <w:b/>
          <w:sz w:val="20"/>
          <w:szCs w:val="20"/>
        </w:rPr>
        <w:lastRenderedPageBreak/>
        <w:t xml:space="preserve">de Gobierno del Instituto: </w:t>
      </w:r>
      <w:r w:rsidR="00890FC0" w:rsidRPr="007850EC">
        <w:rPr>
          <w:rFonts w:ascii="Century Gothic" w:hAnsi="Century Gothic"/>
          <w:sz w:val="20"/>
          <w:szCs w:val="20"/>
        </w:rPr>
        <w:t>Y lo puedo revisar para dar mis comentarios</w:t>
      </w:r>
      <w:r w:rsidR="000C6A77" w:rsidRPr="007850EC">
        <w:rPr>
          <w:rFonts w:ascii="Century Gothic" w:hAnsi="Century Gothic"/>
          <w:sz w:val="20"/>
          <w:szCs w:val="20"/>
        </w:rPr>
        <w:t xml:space="preserve">. </w:t>
      </w:r>
      <w:r w:rsidR="000C6A77" w:rsidRPr="007850EC">
        <w:rPr>
          <w:rFonts w:ascii="Century Gothic" w:hAnsi="Century Gothic"/>
          <w:b/>
          <w:sz w:val="20"/>
          <w:szCs w:val="20"/>
        </w:rPr>
        <w:t xml:space="preserve">En uso de la voz la Directora General: </w:t>
      </w:r>
      <w:r w:rsidR="00890FC0" w:rsidRPr="007850EC">
        <w:rPr>
          <w:rFonts w:ascii="Century Gothic" w:hAnsi="Century Gothic"/>
          <w:sz w:val="20"/>
          <w:szCs w:val="20"/>
        </w:rPr>
        <w:t xml:space="preserve">Exactamente, para en la reunión poder tenerlos completos, y quien quiera </w:t>
      </w:r>
      <w:r w:rsidR="009703BD" w:rsidRPr="007850EC">
        <w:rPr>
          <w:rFonts w:ascii="Century Gothic" w:hAnsi="Century Gothic"/>
          <w:sz w:val="20"/>
          <w:szCs w:val="20"/>
        </w:rPr>
        <w:t>está</w:t>
      </w:r>
      <w:r w:rsidR="00890FC0" w:rsidRPr="007850EC">
        <w:rPr>
          <w:rFonts w:ascii="Century Gothic" w:hAnsi="Century Gothic"/>
          <w:sz w:val="20"/>
          <w:szCs w:val="20"/>
        </w:rPr>
        <w:t xml:space="preserve"> en la reunión de la junta de gobierno les comentamos a todos, por si quieren revisar el presupuesto, están todos cordialmente invitados para que no estén en la comisión</w:t>
      </w:r>
      <w:r w:rsidR="000C6A77" w:rsidRPr="007850EC">
        <w:rPr>
          <w:rFonts w:ascii="Century Gothic" w:hAnsi="Century Gothic"/>
          <w:sz w:val="20"/>
          <w:szCs w:val="20"/>
        </w:rPr>
        <w:t xml:space="preserve">. </w:t>
      </w:r>
      <w:r w:rsidR="000C6A77" w:rsidRPr="007850EC">
        <w:rPr>
          <w:rFonts w:ascii="Century Gothic" w:hAnsi="Century Gothic"/>
          <w:b/>
          <w:sz w:val="20"/>
          <w:szCs w:val="20"/>
        </w:rPr>
        <w:t xml:space="preserve">En uso de la voz el Presidente de la Junta de Gobierno del Instituto: </w:t>
      </w:r>
      <w:r w:rsidR="009703BD" w:rsidRPr="007850EC">
        <w:rPr>
          <w:rFonts w:ascii="Century Gothic" w:hAnsi="Century Gothic"/>
          <w:sz w:val="20"/>
          <w:szCs w:val="20"/>
        </w:rPr>
        <w:t>Sí</w:t>
      </w:r>
      <w:r w:rsidR="00890FC0" w:rsidRPr="007850EC">
        <w:rPr>
          <w:rFonts w:ascii="Century Gothic" w:hAnsi="Century Gothic"/>
          <w:sz w:val="20"/>
          <w:szCs w:val="20"/>
        </w:rPr>
        <w:t xml:space="preserve">, perfecto, va a ser el primer año completo de nuestro nuevo tesorero ¿verdad? El presupuesto, </w:t>
      </w:r>
      <w:r w:rsidR="009703BD" w:rsidRPr="007850EC">
        <w:rPr>
          <w:rFonts w:ascii="Century Gothic" w:hAnsi="Century Gothic"/>
          <w:sz w:val="20"/>
          <w:szCs w:val="20"/>
        </w:rPr>
        <w:t>me</w:t>
      </w:r>
      <w:r w:rsidR="00890FC0" w:rsidRPr="007850EC">
        <w:rPr>
          <w:rFonts w:ascii="Century Gothic" w:hAnsi="Century Gothic"/>
          <w:sz w:val="20"/>
          <w:szCs w:val="20"/>
        </w:rPr>
        <w:t xml:space="preserve"> refiero al ejercicio del presupuesto</w:t>
      </w:r>
      <w:r w:rsidR="00450C5A" w:rsidRPr="007850EC">
        <w:rPr>
          <w:rFonts w:ascii="Century Gothic" w:hAnsi="Century Gothic"/>
          <w:sz w:val="20"/>
          <w:szCs w:val="20"/>
        </w:rPr>
        <w:t xml:space="preserve">. </w:t>
      </w:r>
      <w:r w:rsidR="00450C5A" w:rsidRPr="007850EC">
        <w:rPr>
          <w:rFonts w:ascii="Century Gothic" w:hAnsi="Century Gothic"/>
          <w:b/>
          <w:sz w:val="20"/>
          <w:szCs w:val="20"/>
        </w:rPr>
        <w:t xml:space="preserve"> En uso de la voz la Directora General: </w:t>
      </w:r>
      <w:r w:rsidR="00890FC0" w:rsidRPr="007850EC">
        <w:rPr>
          <w:rFonts w:ascii="Century Gothic" w:hAnsi="Century Gothic"/>
          <w:sz w:val="20"/>
          <w:szCs w:val="20"/>
        </w:rPr>
        <w:t>Si</w:t>
      </w:r>
      <w:r w:rsidR="00450C5A" w:rsidRPr="007850EC">
        <w:rPr>
          <w:rFonts w:ascii="Century Gothic" w:hAnsi="Century Gothic"/>
          <w:sz w:val="20"/>
          <w:szCs w:val="20"/>
        </w:rPr>
        <w:t xml:space="preserve">. </w:t>
      </w:r>
      <w:r w:rsidR="00450C5A" w:rsidRPr="007850EC">
        <w:rPr>
          <w:rFonts w:ascii="Century Gothic" w:hAnsi="Century Gothic"/>
          <w:b/>
          <w:sz w:val="20"/>
          <w:szCs w:val="20"/>
        </w:rPr>
        <w:t xml:space="preserve">En uso de la voz el Presidente de la Junta de Gobierno del Instituto: </w:t>
      </w:r>
      <w:r w:rsidR="00450C5A" w:rsidRPr="007850EC">
        <w:rPr>
          <w:rFonts w:ascii="Century Gothic" w:hAnsi="Century Gothic"/>
          <w:sz w:val="20"/>
          <w:szCs w:val="20"/>
        </w:rPr>
        <w:t>O</w:t>
      </w:r>
      <w:r w:rsidR="00890FC0" w:rsidRPr="007850EC">
        <w:rPr>
          <w:rFonts w:ascii="Century Gothic" w:hAnsi="Century Gothic"/>
          <w:sz w:val="20"/>
          <w:szCs w:val="20"/>
        </w:rPr>
        <w:t xml:space="preserve">k, nada </w:t>
      </w:r>
      <w:r w:rsidR="009703BD" w:rsidRPr="007850EC">
        <w:rPr>
          <w:rFonts w:ascii="Century Gothic" w:hAnsi="Century Gothic"/>
          <w:sz w:val="20"/>
          <w:szCs w:val="20"/>
        </w:rPr>
        <w:t>más</w:t>
      </w:r>
      <w:r w:rsidR="00890FC0" w:rsidRPr="007850EC">
        <w:rPr>
          <w:rFonts w:ascii="Century Gothic" w:hAnsi="Century Gothic"/>
          <w:sz w:val="20"/>
          <w:szCs w:val="20"/>
        </w:rPr>
        <w:t xml:space="preserve"> para que tengamos atención en las políticas y el manejo del </w:t>
      </w:r>
      <w:r w:rsidR="009703BD" w:rsidRPr="007850EC">
        <w:rPr>
          <w:rFonts w:ascii="Century Gothic" w:hAnsi="Century Gothic"/>
          <w:sz w:val="20"/>
          <w:szCs w:val="20"/>
        </w:rPr>
        <w:t>presupuesto</w:t>
      </w:r>
      <w:r w:rsidR="00450C5A" w:rsidRPr="007850EC">
        <w:rPr>
          <w:rFonts w:ascii="Century Gothic" w:hAnsi="Century Gothic"/>
          <w:sz w:val="20"/>
          <w:szCs w:val="20"/>
        </w:rPr>
        <w:t xml:space="preserve">. </w:t>
      </w:r>
      <w:r w:rsidR="00450C5A" w:rsidRPr="007850EC">
        <w:rPr>
          <w:rFonts w:ascii="Century Gothic" w:hAnsi="Century Gothic"/>
          <w:b/>
          <w:sz w:val="20"/>
          <w:szCs w:val="20"/>
        </w:rPr>
        <w:t xml:space="preserve">En uso de la voz la Directora General: </w:t>
      </w:r>
      <w:r w:rsidR="00890FC0" w:rsidRPr="007850EC">
        <w:rPr>
          <w:rFonts w:ascii="Century Gothic" w:hAnsi="Century Gothic"/>
          <w:sz w:val="20"/>
          <w:szCs w:val="20"/>
        </w:rPr>
        <w:t xml:space="preserve">Gerardo </w:t>
      </w:r>
      <w:r w:rsidR="009703BD" w:rsidRPr="007850EC">
        <w:rPr>
          <w:rFonts w:ascii="Century Gothic" w:hAnsi="Century Gothic"/>
          <w:sz w:val="20"/>
          <w:szCs w:val="20"/>
        </w:rPr>
        <w:t>está</w:t>
      </w:r>
      <w:r w:rsidR="00890FC0" w:rsidRPr="007850EC">
        <w:rPr>
          <w:rFonts w:ascii="Century Gothic" w:hAnsi="Century Gothic"/>
          <w:sz w:val="20"/>
          <w:szCs w:val="20"/>
        </w:rPr>
        <w:t xml:space="preserve"> trabajando también, lo estamos haciendo en equipo, Gerardo Reyes </w:t>
      </w:r>
      <w:r w:rsidR="009703BD" w:rsidRPr="007850EC">
        <w:rPr>
          <w:rFonts w:ascii="Century Gothic" w:hAnsi="Century Gothic"/>
          <w:sz w:val="20"/>
          <w:szCs w:val="20"/>
        </w:rPr>
        <w:t>está</w:t>
      </w:r>
      <w:r w:rsidR="00890FC0" w:rsidRPr="007850EC">
        <w:rPr>
          <w:rFonts w:ascii="Century Gothic" w:hAnsi="Century Gothic"/>
          <w:sz w:val="20"/>
          <w:szCs w:val="20"/>
        </w:rPr>
        <w:t xml:space="preserve"> contribuyendo y estamos trabajando todos en equipo para hacerlo</w:t>
      </w:r>
      <w:r w:rsidR="00450C5A" w:rsidRPr="007850EC">
        <w:rPr>
          <w:rFonts w:ascii="Century Gothic" w:hAnsi="Century Gothic"/>
          <w:sz w:val="20"/>
          <w:szCs w:val="20"/>
        </w:rPr>
        <w:t xml:space="preserve">. </w:t>
      </w:r>
      <w:r w:rsidR="00963B22" w:rsidRPr="007850EC">
        <w:rPr>
          <w:rFonts w:ascii="Century Gothic" w:hAnsi="Century Gothic"/>
          <w:b/>
          <w:sz w:val="20"/>
          <w:szCs w:val="20"/>
        </w:rPr>
        <w:t xml:space="preserve">En uso de la voz el Presidente de la Junta de Gobierno del Instituto: </w:t>
      </w:r>
      <w:r w:rsidR="00890FC0" w:rsidRPr="007850EC">
        <w:rPr>
          <w:rFonts w:ascii="Century Gothic" w:hAnsi="Century Gothic"/>
          <w:sz w:val="20"/>
          <w:szCs w:val="20"/>
        </w:rPr>
        <w:t>Perfecto</w:t>
      </w:r>
      <w:r w:rsidR="00963B22" w:rsidRPr="007850EC">
        <w:rPr>
          <w:rFonts w:ascii="Century Gothic" w:hAnsi="Century Gothic"/>
          <w:sz w:val="20"/>
          <w:szCs w:val="20"/>
        </w:rPr>
        <w:t xml:space="preserve">. </w:t>
      </w:r>
      <w:r w:rsidR="00963B22" w:rsidRPr="007850EC">
        <w:rPr>
          <w:rFonts w:ascii="Century Gothic" w:hAnsi="Century Gothic"/>
          <w:b/>
          <w:sz w:val="20"/>
          <w:szCs w:val="20"/>
        </w:rPr>
        <w:t xml:space="preserve">En uso de la voz la Directora General: </w:t>
      </w:r>
      <w:r w:rsidR="00890FC0" w:rsidRPr="007850EC">
        <w:rPr>
          <w:rFonts w:ascii="Century Gothic" w:hAnsi="Century Gothic"/>
          <w:sz w:val="20"/>
          <w:szCs w:val="20"/>
        </w:rPr>
        <w:t>Gracias</w:t>
      </w:r>
      <w:r w:rsidR="00963B22" w:rsidRPr="007850EC">
        <w:rPr>
          <w:rFonts w:ascii="Century Gothic" w:hAnsi="Century Gothic"/>
          <w:sz w:val="20"/>
          <w:szCs w:val="20"/>
        </w:rPr>
        <w:t xml:space="preserve">. </w:t>
      </w:r>
      <w:r w:rsidR="00963B22" w:rsidRPr="007850EC">
        <w:rPr>
          <w:rFonts w:ascii="Century Gothic" w:hAnsi="Century Gothic"/>
          <w:b/>
          <w:sz w:val="20"/>
          <w:szCs w:val="20"/>
        </w:rPr>
        <w:t>No habiendo observaciones adicionales el tercer punto del orden del día, queda:</w:t>
      </w:r>
    </w:p>
    <w:p w:rsidR="00963B22" w:rsidRPr="007850EC" w:rsidRDefault="00963B22" w:rsidP="002C0D03">
      <w:pPr>
        <w:spacing w:line="276" w:lineRule="auto"/>
        <w:jc w:val="center"/>
        <w:rPr>
          <w:rFonts w:ascii="Century Gothic" w:hAnsi="Century Gothic"/>
          <w:sz w:val="20"/>
          <w:szCs w:val="20"/>
        </w:rPr>
      </w:pPr>
      <w:r w:rsidRPr="007850EC">
        <w:rPr>
          <w:rFonts w:ascii="Century Gothic" w:hAnsi="Century Gothic"/>
          <w:sz w:val="20"/>
          <w:szCs w:val="20"/>
        </w:rPr>
        <w:t>- - - - - - - - - - - - - - - - - - - - - - - APROBADO POR UNANIMIDAD - - - - - - - - - - - - - - - - -</w:t>
      </w:r>
    </w:p>
    <w:p w:rsidR="002C3F6E" w:rsidRPr="007850EC" w:rsidRDefault="006278DB" w:rsidP="0051274A">
      <w:pPr>
        <w:spacing w:line="276" w:lineRule="auto"/>
        <w:jc w:val="both"/>
        <w:rPr>
          <w:rFonts w:ascii="Century Gothic" w:hAnsi="Century Gothic"/>
          <w:sz w:val="20"/>
          <w:szCs w:val="20"/>
        </w:rPr>
      </w:pPr>
      <w:r w:rsidRPr="007850EC">
        <w:rPr>
          <w:rFonts w:ascii="Century Gothic" w:hAnsi="Century Gothic"/>
          <w:b/>
          <w:sz w:val="20"/>
          <w:szCs w:val="20"/>
        </w:rPr>
        <w:t xml:space="preserve">Continuando con el cuarto punto del orden del día, en uso de la voz la Secretario y Procurador Jurídico del Instituto: </w:t>
      </w:r>
      <w:r w:rsidR="00890FC0" w:rsidRPr="007850EC">
        <w:rPr>
          <w:rFonts w:ascii="Century Gothic" w:hAnsi="Century Gothic"/>
          <w:sz w:val="20"/>
          <w:szCs w:val="20"/>
        </w:rPr>
        <w:t xml:space="preserve">Y el siguiente punto de la orden del </w:t>
      </w:r>
      <w:r w:rsidR="009703BD" w:rsidRPr="007850EC">
        <w:rPr>
          <w:rFonts w:ascii="Century Gothic" w:hAnsi="Century Gothic"/>
          <w:sz w:val="20"/>
          <w:szCs w:val="20"/>
        </w:rPr>
        <w:t>día</w:t>
      </w:r>
      <w:r w:rsidR="00890FC0" w:rsidRPr="007850EC">
        <w:rPr>
          <w:rFonts w:ascii="Century Gothic" w:hAnsi="Century Gothic"/>
          <w:sz w:val="20"/>
          <w:szCs w:val="20"/>
        </w:rPr>
        <w:t xml:space="preserve"> son los asuntos de la Secretaría de Desarrollo e </w:t>
      </w:r>
      <w:r w:rsidR="009703BD" w:rsidRPr="007850EC">
        <w:rPr>
          <w:rFonts w:ascii="Century Gothic" w:hAnsi="Century Gothic"/>
          <w:sz w:val="20"/>
          <w:szCs w:val="20"/>
        </w:rPr>
        <w:t>Integración</w:t>
      </w:r>
      <w:r w:rsidR="00C423C4" w:rsidRPr="007850EC">
        <w:rPr>
          <w:rFonts w:ascii="Century Gothic" w:hAnsi="Century Gothic"/>
          <w:sz w:val="20"/>
          <w:szCs w:val="20"/>
        </w:rPr>
        <w:t xml:space="preserve"> Social,</w:t>
      </w:r>
      <w:r w:rsidR="00890FC0" w:rsidRPr="007850EC">
        <w:rPr>
          <w:rFonts w:ascii="Century Gothic" w:hAnsi="Century Gothic"/>
          <w:sz w:val="20"/>
          <w:szCs w:val="20"/>
        </w:rPr>
        <w:t xml:space="preserve"> </w:t>
      </w:r>
      <w:r w:rsidRPr="007850EC">
        <w:rPr>
          <w:rFonts w:ascii="Century Gothic" w:hAnsi="Century Gothic"/>
          <w:sz w:val="20"/>
          <w:szCs w:val="20"/>
        </w:rPr>
        <w:t xml:space="preserve">Lic. </w:t>
      </w:r>
      <w:r w:rsidR="009703BD" w:rsidRPr="007850EC">
        <w:rPr>
          <w:rFonts w:ascii="Century Gothic" w:hAnsi="Century Gothic"/>
          <w:sz w:val="20"/>
          <w:szCs w:val="20"/>
        </w:rPr>
        <w:t>Héctor</w:t>
      </w:r>
      <w:r w:rsidRPr="007850EC">
        <w:rPr>
          <w:rFonts w:ascii="Century Gothic" w:hAnsi="Century Gothic"/>
          <w:sz w:val="20"/>
          <w:szCs w:val="20"/>
        </w:rPr>
        <w:t xml:space="preserve">. </w:t>
      </w:r>
      <w:r w:rsidRPr="007850EC">
        <w:rPr>
          <w:rFonts w:ascii="Century Gothic" w:hAnsi="Century Gothic"/>
          <w:b/>
          <w:sz w:val="20"/>
          <w:szCs w:val="20"/>
        </w:rPr>
        <w:t xml:space="preserve">En uso de la voz </w:t>
      </w:r>
      <w:r w:rsidR="00C423C4" w:rsidRPr="007850EC">
        <w:rPr>
          <w:rFonts w:ascii="Century Gothic" w:hAnsi="Century Gothic"/>
          <w:b/>
          <w:sz w:val="20"/>
          <w:szCs w:val="20"/>
        </w:rPr>
        <w:t xml:space="preserve">el Lic. Héctor Cosío Zarate, en representación de la </w:t>
      </w:r>
      <w:r w:rsidRPr="007850EC">
        <w:rPr>
          <w:rFonts w:ascii="Century Gothic" w:hAnsi="Century Gothic"/>
          <w:b/>
          <w:sz w:val="20"/>
          <w:szCs w:val="20"/>
        </w:rPr>
        <w:t>Secretaría de Desarrollo e Integración Social</w:t>
      </w:r>
      <w:r w:rsidR="00C423C4" w:rsidRPr="007850EC">
        <w:rPr>
          <w:rFonts w:ascii="Century Gothic" w:hAnsi="Century Gothic"/>
          <w:b/>
          <w:sz w:val="20"/>
          <w:szCs w:val="20"/>
        </w:rPr>
        <w:t xml:space="preserve">: </w:t>
      </w:r>
      <w:r w:rsidR="00890FC0" w:rsidRPr="007850EC">
        <w:rPr>
          <w:rFonts w:ascii="Century Gothic" w:hAnsi="Century Gothic"/>
          <w:sz w:val="20"/>
          <w:szCs w:val="20"/>
        </w:rPr>
        <w:t xml:space="preserve">Bueno, como parte de la Secretaría y </w:t>
      </w:r>
      <w:r w:rsidR="009703BD" w:rsidRPr="007850EC">
        <w:rPr>
          <w:rFonts w:ascii="Century Gothic" w:hAnsi="Century Gothic"/>
          <w:sz w:val="20"/>
          <w:szCs w:val="20"/>
        </w:rPr>
        <w:t>creo que es un tema que puse aquí en la junta de gobierno, es el tema de la coinve</w:t>
      </w:r>
      <w:r w:rsidR="004C5E27" w:rsidRPr="007850EC">
        <w:rPr>
          <w:rFonts w:ascii="Century Gothic" w:hAnsi="Century Gothic"/>
          <w:sz w:val="20"/>
          <w:szCs w:val="20"/>
        </w:rPr>
        <w:t>rsión con la Secretaría y este I</w:t>
      </w:r>
      <w:r w:rsidR="009703BD" w:rsidRPr="007850EC">
        <w:rPr>
          <w:rFonts w:ascii="Century Gothic" w:hAnsi="Century Gothic"/>
          <w:sz w:val="20"/>
          <w:szCs w:val="20"/>
        </w:rPr>
        <w:t xml:space="preserve">nstituto, hemos tenido ahí algunas complicaciones de interpretación con la Secretaría de Planeación, Administración y Finanzas, el proceso tiene ya más de dos meses que ingreso sin ningún problema a esa dependencia, </w:t>
      </w:r>
      <w:r w:rsidR="004C5E27" w:rsidRPr="007850EC">
        <w:rPr>
          <w:rFonts w:ascii="Century Gothic" w:hAnsi="Century Gothic"/>
          <w:sz w:val="20"/>
          <w:szCs w:val="20"/>
        </w:rPr>
        <w:t xml:space="preserve">pero, </w:t>
      </w:r>
      <w:r w:rsidR="009703BD" w:rsidRPr="007850EC">
        <w:rPr>
          <w:rFonts w:ascii="Century Gothic" w:hAnsi="Century Gothic"/>
          <w:sz w:val="20"/>
          <w:szCs w:val="20"/>
        </w:rPr>
        <w:t>por un problema no económico, el dinero esta etiquetado por ser un problema social, el problema es que el tema de interpretación de la persona que revisa esos casos, y bueno, un servidor que no he tenido de las mesuras para acceder el tema con otras Secretaría, para no decir que me peleo, porque no me gusta que hagan lo que ellos quieren, nos ha frenado un poco y yo pediría, así com</w:t>
      </w:r>
      <w:r w:rsidR="004C5E27" w:rsidRPr="007850EC">
        <w:rPr>
          <w:rFonts w:ascii="Century Gothic" w:hAnsi="Century Gothic"/>
          <w:sz w:val="20"/>
          <w:szCs w:val="20"/>
        </w:rPr>
        <w:t>o se lo dije en otro tema a la S</w:t>
      </w:r>
      <w:r w:rsidR="009703BD" w:rsidRPr="007850EC">
        <w:rPr>
          <w:rFonts w:ascii="Century Gothic" w:hAnsi="Century Gothic"/>
          <w:sz w:val="20"/>
          <w:szCs w:val="20"/>
        </w:rPr>
        <w:t xml:space="preserve">ecretaria de medio ambiente, a la bióloga </w:t>
      </w:r>
      <w:r w:rsidR="004C5E27" w:rsidRPr="007850EC">
        <w:rPr>
          <w:rFonts w:ascii="Century Gothic" w:hAnsi="Century Gothic"/>
          <w:sz w:val="20"/>
          <w:szCs w:val="20"/>
        </w:rPr>
        <w:t>Magda, que es un mismo tema en S</w:t>
      </w:r>
      <w:r w:rsidR="009703BD" w:rsidRPr="007850EC">
        <w:rPr>
          <w:rFonts w:ascii="Century Gothic" w:hAnsi="Century Gothic"/>
          <w:sz w:val="20"/>
          <w:szCs w:val="20"/>
        </w:rPr>
        <w:t>EPAF, pedirle a María Luisa y al presidente si tienen bien tambi</w:t>
      </w:r>
      <w:r w:rsidR="004C5E27" w:rsidRPr="007850EC">
        <w:rPr>
          <w:rFonts w:ascii="Century Gothic" w:hAnsi="Century Gothic"/>
          <w:sz w:val="20"/>
          <w:szCs w:val="20"/>
        </w:rPr>
        <w:t>én, nos apoyen con la gente de S</w:t>
      </w:r>
      <w:r w:rsidR="009703BD" w:rsidRPr="007850EC">
        <w:rPr>
          <w:rFonts w:ascii="Century Gothic" w:hAnsi="Century Gothic"/>
          <w:sz w:val="20"/>
          <w:szCs w:val="20"/>
        </w:rPr>
        <w:t>EPAF nada más para apresurar ya que salga ese recurso de los 2 millones, que estaban programados a más tardar para el 18 de julio</w:t>
      </w:r>
      <w:r w:rsidR="00DE4A40" w:rsidRPr="007850EC">
        <w:rPr>
          <w:rFonts w:ascii="Century Gothic" w:hAnsi="Century Gothic"/>
          <w:sz w:val="20"/>
          <w:szCs w:val="20"/>
        </w:rPr>
        <w:t>, y q</w:t>
      </w:r>
      <w:r w:rsidR="004C5E27" w:rsidRPr="007850EC">
        <w:rPr>
          <w:rFonts w:ascii="Century Gothic" w:hAnsi="Century Gothic"/>
          <w:sz w:val="20"/>
          <w:szCs w:val="20"/>
        </w:rPr>
        <w:t>ue era la intención de nuestro S</w:t>
      </w:r>
      <w:r w:rsidR="00DE4A40" w:rsidRPr="007850EC">
        <w:rPr>
          <w:rFonts w:ascii="Century Gothic" w:hAnsi="Century Gothic"/>
          <w:sz w:val="20"/>
          <w:szCs w:val="20"/>
        </w:rPr>
        <w:t xml:space="preserve">ecretario entregar el día de hoy a la </w:t>
      </w:r>
      <w:r w:rsidR="004C5E27" w:rsidRPr="007850EC">
        <w:rPr>
          <w:rFonts w:ascii="Century Gothic" w:hAnsi="Century Gothic"/>
          <w:sz w:val="20"/>
          <w:szCs w:val="20"/>
        </w:rPr>
        <w:t>Junta de Gobierno</w:t>
      </w:r>
      <w:r w:rsidR="00DE4A40" w:rsidRPr="007850EC">
        <w:rPr>
          <w:rFonts w:ascii="Century Gothic" w:hAnsi="Century Gothic"/>
          <w:sz w:val="20"/>
          <w:szCs w:val="20"/>
        </w:rPr>
        <w:t>, el que también por cuestiones de agenda de Casa Jalisco, indicaciones del</w:t>
      </w:r>
      <w:r w:rsidR="004C5E27" w:rsidRPr="007850EC">
        <w:rPr>
          <w:rFonts w:ascii="Century Gothic" w:hAnsi="Century Gothic"/>
          <w:sz w:val="20"/>
          <w:szCs w:val="20"/>
        </w:rPr>
        <w:t xml:space="preserve"> G</w:t>
      </w:r>
      <w:r w:rsidR="00DE4A40" w:rsidRPr="007850EC">
        <w:rPr>
          <w:rFonts w:ascii="Century Gothic" w:hAnsi="Century Gothic"/>
          <w:sz w:val="20"/>
          <w:szCs w:val="20"/>
        </w:rPr>
        <w:t>obernador, no nos pudo acompañar</w:t>
      </w:r>
      <w:r w:rsidR="003A5265" w:rsidRPr="007850EC">
        <w:rPr>
          <w:rFonts w:ascii="Century Gothic" w:hAnsi="Century Gothic"/>
          <w:sz w:val="20"/>
          <w:szCs w:val="20"/>
        </w:rPr>
        <w:t xml:space="preserve">. </w:t>
      </w:r>
      <w:r w:rsidR="003A5265" w:rsidRPr="007850EC">
        <w:rPr>
          <w:rFonts w:ascii="Century Gothic" w:hAnsi="Century Gothic"/>
          <w:b/>
          <w:sz w:val="20"/>
          <w:szCs w:val="20"/>
        </w:rPr>
        <w:t xml:space="preserve">En uso de la voz el Presidente de la Junta de Gobierno del Instituto: </w:t>
      </w:r>
      <w:r w:rsidR="00DE4A40" w:rsidRPr="007850EC">
        <w:rPr>
          <w:rFonts w:ascii="Century Gothic" w:hAnsi="Century Gothic"/>
          <w:sz w:val="20"/>
          <w:szCs w:val="20"/>
        </w:rPr>
        <w:t>Ahí a lo mejor lo que po</w:t>
      </w:r>
      <w:r w:rsidR="003A5265" w:rsidRPr="007850EC">
        <w:rPr>
          <w:rFonts w:ascii="Century Gothic" w:hAnsi="Century Gothic"/>
          <w:sz w:val="20"/>
          <w:szCs w:val="20"/>
        </w:rPr>
        <w:t>dríamos hacer es hablar con el S</w:t>
      </w:r>
      <w:r w:rsidR="00DE4A40" w:rsidRPr="007850EC">
        <w:rPr>
          <w:rFonts w:ascii="Century Gothic" w:hAnsi="Century Gothic"/>
          <w:sz w:val="20"/>
          <w:szCs w:val="20"/>
        </w:rPr>
        <w:t>ecretario</w:t>
      </w:r>
      <w:r w:rsidR="003A5265" w:rsidRPr="007850EC">
        <w:rPr>
          <w:rFonts w:ascii="Century Gothic" w:hAnsi="Century Gothic"/>
          <w:sz w:val="20"/>
          <w:szCs w:val="20"/>
        </w:rPr>
        <w:t xml:space="preserve">. </w:t>
      </w:r>
      <w:r w:rsidR="003A5265" w:rsidRPr="007850EC">
        <w:rPr>
          <w:rFonts w:ascii="Century Gothic" w:hAnsi="Century Gothic"/>
          <w:b/>
          <w:sz w:val="20"/>
          <w:szCs w:val="20"/>
        </w:rPr>
        <w:t xml:space="preserve">En uso de la voz la Directora General: </w:t>
      </w:r>
      <w:r w:rsidR="003A5265" w:rsidRPr="007850EC">
        <w:rPr>
          <w:rFonts w:ascii="Century Gothic" w:hAnsi="Century Gothic"/>
          <w:sz w:val="20"/>
          <w:szCs w:val="20"/>
        </w:rPr>
        <w:t xml:space="preserve">Si. </w:t>
      </w:r>
      <w:r w:rsidR="004C5E27" w:rsidRPr="007850EC">
        <w:rPr>
          <w:rFonts w:ascii="Century Gothic" w:hAnsi="Century Gothic"/>
          <w:b/>
          <w:sz w:val="20"/>
          <w:szCs w:val="20"/>
        </w:rPr>
        <w:t>En uso de la voz el Lic. Héctor Cosío Zarate, en representación de la Secretaría de Desarrollo e Integración Social:</w:t>
      </w:r>
      <w:r w:rsidR="003A5265" w:rsidRPr="007850EC">
        <w:rPr>
          <w:rFonts w:ascii="Century Gothic" w:hAnsi="Century Gothic"/>
          <w:b/>
          <w:sz w:val="20"/>
          <w:szCs w:val="20"/>
        </w:rPr>
        <w:t xml:space="preserve"> </w:t>
      </w:r>
      <w:r w:rsidR="00DE4A40" w:rsidRPr="007850EC">
        <w:rPr>
          <w:rFonts w:ascii="Century Gothic" w:hAnsi="Century Gothic"/>
          <w:sz w:val="20"/>
          <w:szCs w:val="20"/>
        </w:rPr>
        <w:t xml:space="preserve">Miguel ya le pidió, la bióloga ayer en el foro de gobernanza ambiental hizo lo propio con un tema para las juntas intermunicipales, nuestra comisión montó una de las </w:t>
      </w:r>
      <w:r w:rsidR="00462936" w:rsidRPr="007850EC">
        <w:rPr>
          <w:rFonts w:ascii="Century Gothic" w:hAnsi="Century Gothic"/>
          <w:sz w:val="20"/>
          <w:szCs w:val="20"/>
        </w:rPr>
        <w:t>juntas</w:t>
      </w:r>
      <w:r w:rsidR="00DE4A40" w:rsidRPr="007850EC">
        <w:rPr>
          <w:rFonts w:ascii="Century Gothic" w:hAnsi="Century Gothic"/>
          <w:sz w:val="20"/>
          <w:szCs w:val="20"/>
        </w:rPr>
        <w:t xml:space="preserve"> para atender temas de ecología vía organismos de la sociedad civil, </w:t>
      </w:r>
      <w:r w:rsidR="00462936" w:rsidRPr="007850EC">
        <w:rPr>
          <w:rFonts w:ascii="Century Gothic" w:hAnsi="Century Gothic"/>
          <w:sz w:val="20"/>
          <w:szCs w:val="20"/>
        </w:rPr>
        <w:t>también</w:t>
      </w:r>
      <w:r w:rsidR="00DE4A40" w:rsidRPr="007850EC">
        <w:rPr>
          <w:rFonts w:ascii="Century Gothic" w:hAnsi="Century Gothic"/>
          <w:sz w:val="20"/>
          <w:szCs w:val="20"/>
        </w:rPr>
        <w:t xml:space="preserve">, no </w:t>
      </w:r>
      <w:r w:rsidR="00462936" w:rsidRPr="007850EC">
        <w:rPr>
          <w:rFonts w:ascii="Century Gothic" w:hAnsi="Century Gothic"/>
          <w:sz w:val="20"/>
          <w:szCs w:val="20"/>
        </w:rPr>
        <w:t>está</w:t>
      </w:r>
      <w:r w:rsidR="00DE4A40" w:rsidRPr="007850EC">
        <w:rPr>
          <w:rFonts w:ascii="Century Gothic" w:hAnsi="Century Gothic"/>
          <w:sz w:val="20"/>
          <w:szCs w:val="20"/>
        </w:rPr>
        <w:t xml:space="preserve"> de </w:t>
      </w:r>
      <w:r w:rsidR="00462936" w:rsidRPr="007850EC">
        <w:rPr>
          <w:rFonts w:ascii="Century Gothic" w:hAnsi="Century Gothic"/>
          <w:sz w:val="20"/>
          <w:szCs w:val="20"/>
        </w:rPr>
        <w:t>más</w:t>
      </w:r>
      <w:r w:rsidR="00DE4A40" w:rsidRPr="007850EC">
        <w:rPr>
          <w:rFonts w:ascii="Century Gothic" w:hAnsi="Century Gothic"/>
          <w:sz w:val="20"/>
          <w:szCs w:val="20"/>
        </w:rPr>
        <w:t xml:space="preserve"> que como consejeros y que la directora, si tiene </w:t>
      </w:r>
      <w:r w:rsidR="00462936" w:rsidRPr="007850EC">
        <w:rPr>
          <w:rFonts w:ascii="Century Gothic" w:hAnsi="Century Gothic"/>
          <w:sz w:val="20"/>
          <w:szCs w:val="20"/>
        </w:rPr>
        <w:lastRenderedPageBreak/>
        <w:t>bien</w:t>
      </w:r>
      <w:r w:rsidR="00DE4A40" w:rsidRPr="007850EC">
        <w:rPr>
          <w:rFonts w:ascii="Century Gothic" w:hAnsi="Century Gothic"/>
          <w:sz w:val="20"/>
          <w:szCs w:val="20"/>
        </w:rPr>
        <w:t xml:space="preserve">, nos ayude con algo tan simple como es una llamadita y que vean que no es un tema, explico </w:t>
      </w:r>
      <w:r w:rsidR="00462936" w:rsidRPr="007850EC">
        <w:rPr>
          <w:rFonts w:ascii="Century Gothic" w:hAnsi="Century Gothic"/>
          <w:sz w:val="20"/>
          <w:szCs w:val="20"/>
        </w:rPr>
        <w:t>cuál</w:t>
      </w:r>
      <w:r w:rsidR="00DE4A40" w:rsidRPr="007850EC">
        <w:rPr>
          <w:rFonts w:ascii="Century Gothic" w:hAnsi="Century Gothic"/>
          <w:sz w:val="20"/>
          <w:szCs w:val="20"/>
        </w:rPr>
        <w:t xml:space="preserve"> es el tema en las reglas de operación del programa </w:t>
      </w:r>
      <w:r w:rsidR="00462936" w:rsidRPr="007850EC">
        <w:rPr>
          <w:rFonts w:ascii="Century Gothic" w:hAnsi="Century Gothic"/>
          <w:sz w:val="20"/>
          <w:szCs w:val="20"/>
        </w:rPr>
        <w:t>apoyo a</w:t>
      </w:r>
      <w:r w:rsidR="00DE4A40" w:rsidRPr="007850EC">
        <w:rPr>
          <w:rFonts w:ascii="Century Gothic" w:hAnsi="Century Gothic"/>
          <w:sz w:val="20"/>
          <w:szCs w:val="20"/>
        </w:rPr>
        <w:t xml:space="preserve"> organismos de la sociedad civil</w:t>
      </w:r>
      <w:r w:rsidR="00462936" w:rsidRPr="007850EC">
        <w:rPr>
          <w:rFonts w:ascii="Century Gothic" w:hAnsi="Century Gothic"/>
          <w:sz w:val="20"/>
          <w:szCs w:val="20"/>
        </w:rPr>
        <w:t>, a nuestro beneficiario final se le dice que se le entregaran dos administraciones, comprobando la primera administración se le entregara el recurso de la segunda para que culmine</w:t>
      </w:r>
      <w:r w:rsidR="003A5265" w:rsidRPr="007850EC">
        <w:rPr>
          <w:rFonts w:ascii="Century Gothic" w:hAnsi="Century Gothic"/>
          <w:sz w:val="20"/>
          <w:szCs w:val="20"/>
        </w:rPr>
        <w:t>, y de que lo entienda la gente de S</w:t>
      </w:r>
      <w:r w:rsidR="00462936" w:rsidRPr="007850EC">
        <w:rPr>
          <w:rFonts w:ascii="Century Gothic" w:hAnsi="Century Gothic"/>
          <w:sz w:val="20"/>
          <w:szCs w:val="20"/>
        </w:rPr>
        <w:t>EPAF diciendo que debe ser el mismo caso en los cofinanciamientos, cuando nosotros hemos explicado que no, para que exista un cofinanciamiento yo tengo que entregarle a IJAS completamente el recurso y ya será un tema de las reglas de operación y un tema de los acuerdos que se tomen como se descargará, que lo único que podemos ver ahí hasta entregar dos cheques por AC, partiendo el recurso en 50 y 50 como marca la regla, esto se le ha comentado en todos los tonos y en todas las versiones a la gente de la Secretaría para que nos entiendan que también gente experta en auditorias y mediciones, si yo hago lo que ellos quieren de que entreguemos recurso partido al IJAS, serian dos cofinanciamientos, serian dos convenios, serian dos recibos y estaríamos violando las reglas de operación y perjudicando el trabajo que de por sí ya nos ha frenado un poquito, entonces yo les solicitaría, presidente, consejeros y directora si pueden ustedes también apoyarnos por aquel la</w:t>
      </w:r>
      <w:r w:rsidR="003A5265" w:rsidRPr="007850EC">
        <w:rPr>
          <w:rFonts w:ascii="Century Gothic" w:hAnsi="Century Gothic"/>
          <w:sz w:val="20"/>
          <w:szCs w:val="20"/>
        </w:rPr>
        <w:t xml:space="preserve">do para que vea la gente de SEPAF que si es un tema. </w:t>
      </w:r>
      <w:r w:rsidR="003A5265" w:rsidRPr="007850EC">
        <w:rPr>
          <w:rFonts w:ascii="Century Gothic" w:hAnsi="Century Gothic"/>
          <w:b/>
          <w:sz w:val="20"/>
          <w:szCs w:val="20"/>
        </w:rPr>
        <w:t xml:space="preserve">En uso de la voz la Directora General: </w:t>
      </w:r>
      <w:r w:rsidR="003A5265" w:rsidRPr="007850EC">
        <w:rPr>
          <w:rFonts w:ascii="Century Gothic" w:hAnsi="Century Gothic"/>
          <w:sz w:val="20"/>
          <w:szCs w:val="20"/>
        </w:rPr>
        <w:t>¿Con quién lo viste en S</w:t>
      </w:r>
      <w:r w:rsidR="00462936" w:rsidRPr="007850EC">
        <w:rPr>
          <w:rFonts w:ascii="Century Gothic" w:hAnsi="Century Gothic"/>
          <w:sz w:val="20"/>
          <w:szCs w:val="20"/>
        </w:rPr>
        <w:t>EPAF?</w:t>
      </w:r>
      <w:r w:rsidR="003A5265" w:rsidRPr="007850EC">
        <w:rPr>
          <w:rFonts w:ascii="Century Gothic" w:hAnsi="Century Gothic"/>
          <w:sz w:val="20"/>
          <w:szCs w:val="20"/>
        </w:rPr>
        <w:t xml:space="preserve"> </w:t>
      </w:r>
      <w:r w:rsidR="003A5265" w:rsidRPr="007850EC">
        <w:rPr>
          <w:rFonts w:ascii="Century Gothic" w:hAnsi="Century Gothic"/>
          <w:b/>
          <w:sz w:val="20"/>
          <w:szCs w:val="20"/>
        </w:rPr>
        <w:t xml:space="preserve">En uso de la voz el Lic. Héctor Cosío Zarate, en representación de la Secretaría de Desarrollo e Integración Social: </w:t>
      </w:r>
      <w:r w:rsidR="00462936" w:rsidRPr="007850EC">
        <w:rPr>
          <w:rFonts w:ascii="Century Gothic" w:hAnsi="Century Gothic"/>
          <w:sz w:val="20"/>
          <w:szCs w:val="20"/>
        </w:rPr>
        <w:t xml:space="preserve">Lo hemos visto con Miguel Ruvalcaba y lo hemos checado también con el </w:t>
      </w:r>
      <w:r w:rsidR="001B1539" w:rsidRPr="007850EC">
        <w:rPr>
          <w:rFonts w:ascii="Century Gothic" w:hAnsi="Century Gothic"/>
          <w:sz w:val="20"/>
          <w:szCs w:val="20"/>
        </w:rPr>
        <w:t>Dr.</w:t>
      </w:r>
      <w:r w:rsidR="00462936" w:rsidRPr="007850EC">
        <w:rPr>
          <w:rFonts w:ascii="Century Gothic" w:hAnsi="Century Gothic"/>
          <w:sz w:val="20"/>
          <w:szCs w:val="20"/>
        </w:rPr>
        <w:t xml:space="preserve"> Hugo Michel, Michel dice que no hay ningún inconveniente, pero ahí volvemos, es un tema de interpretación nada </w:t>
      </w:r>
      <w:r w:rsidR="007F4643" w:rsidRPr="007850EC">
        <w:rPr>
          <w:rFonts w:ascii="Century Gothic" w:hAnsi="Century Gothic"/>
          <w:sz w:val="20"/>
          <w:szCs w:val="20"/>
        </w:rPr>
        <w:t>más</w:t>
      </w:r>
      <w:r w:rsidR="00462936" w:rsidRPr="007850EC">
        <w:rPr>
          <w:rFonts w:ascii="Century Gothic" w:hAnsi="Century Gothic"/>
          <w:sz w:val="20"/>
          <w:szCs w:val="20"/>
        </w:rPr>
        <w:t xml:space="preserve">, lamentablemente las reglas de este año del programa se dieron con muchas lagunas y muchas cuestiones que se deben de interpretar, entonces traemos esa bronca, entonces yo le pediría como uno de los puntos importantes, dado que el recurso técnicamente ya debe de estar por </w:t>
      </w:r>
      <w:r w:rsidR="007F4643" w:rsidRPr="007850EC">
        <w:rPr>
          <w:rFonts w:ascii="Century Gothic" w:hAnsi="Century Gothic"/>
          <w:sz w:val="20"/>
          <w:szCs w:val="20"/>
        </w:rPr>
        <w:t>salir</w:t>
      </w:r>
      <w:r w:rsidR="00462936" w:rsidRPr="007850EC">
        <w:rPr>
          <w:rFonts w:ascii="Century Gothic" w:hAnsi="Century Gothic"/>
          <w:sz w:val="20"/>
          <w:szCs w:val="20"/>
        </w:rPr>
        <w:t xml:space="preserve"> según </w:t>
      </w:r>
      <w:r w:rsidR="007F4643" w:rsidRPr="007850EC">
        <w:rPr>
          <w:rFonts w:ascii="Century Gothic" w:hAnsi="Century Gothic"/>
          <w:sz w:val="20"/>
          <w:szCs w:val="20"/>
        </w:rPr>
        <w:t>lo calendarizado</w:t>
      </w:r>
      <w:r w:rsidR="00462936" w:rsidRPr="007850EC">
        <w:rPr>
          <w:rFonts w:ascii="Century Gothic" w:hAnsi="Century Gothic"/>
          <w:sz w:val="20"/>
          <w:szCs w:val="20"/>
        </w:rPr>
        <w:t xml:space="preserve"> con este instituto, si me </w:t>
      </w:r>
      <w:r w:rsidR="007F4643" w:rsidRPr="007850EC">
        <w:rPr>
          <w:rFonts w:ascii="Century Gothic" w:hAnsi="Century Gothic"/>
          <w:sz w:val="20"/>
          <w:szCs w:val="20"/>
        </w:rPr>
        <w:t>gustaría</w:t>
      </w:r>
      <w:r w:rsidR="00462936" w:rsidRPr="007850EC">
        <w:rPr>
          <w:rFonts w:ascii="Century Gothic" w:hAnsi="Century Gothic"/>
          <w:sz w:val="20"/>
          <w:szCs w:val="20"/>
        </w:rPr>
        <w:t xml:space="preserve"> ver el apoyo, </w:t>
      </w:r>
      <w:r w:rsidR="007F4643" w:rsidRPr="007850EC">
        <w:rPr>
          <w:rFonts w:ascii="Century Gothic" w:hAnsi="Century Gothic"/>
          <w:sz w:val="20"/>
          <w:szCs w:val="20"/>
        </w:rPr>
        <w:t>María</w:t>
      </w:r>
      <w:r w:rsidR="00462936" w:rsidRPr="007850EC">
        <w:rPr>
          <w:rFonts w:ascii="Century Gothic" w:hAnsi="Century Gothic"/>
          <w:sz w:val="20"/>
          <w:szCs w:val="20"/>
        </w:rPr>
        <w:t xml:space="preserve"> Luisa si no tienes a mal, una llamadita tanto de Miguel</w:t>
      </w:r>
      <w:r w:rsidR="007F4643" w:rsidRPr="007850EC">
        <w:rPr>
          <w:rFonts w:ascii="Century Gothic" w:hAnsi="Century Gothic"/>
          <w:sz w:val="20"/>
          <w:szCs w:val="20"/>
        </w:rPr>
        <w:t>,</w:t>
      </w:r>
      <w:r w:rsidR="00462936" w:rsidRPr="007850EC">
        <w:rPr>
          <w:rFonts w:ascii="Century Gothic" w:hAnsi="Century Gothic"/>
          <w:sz w:val="20"/>
          <w:szCs w:val="20"/>
        </w:rPr>
        <w:t xml:space="preserve"> como de la bióloga, como de ustedes</w:t>
      </w:r>
      <w:r w:rsidR="007F4643" w:rsidRPr="007850EC">
        <w:rPr>
          <w:rFonts w:ascii="Century Gothic" w:hAnsi="Century Gothic"/>
          <w:sz w:val="20"/>
          <w:szCs w:val="20"/>
        </w:rPr>
        <w:t>, puede funcionar</w:t>
      </w:r>
      <w:r w:rsidR="001B1539" w:rsidRPr="007850EC">
        <w:rPr>
          <w:rFonts w:ascii="Century Gothic" w:hAnsi="Century Gothic"/>
          <w:sz w:val="20"/>
          <w:szCs w:val="20"/>
        </w:rPr>
        <w:t xml:space="preserve">. </w:t>
      </w:r>
      <w:r w:rsidR="001B1539" w:rsidRPr="007850EC">
        <w:rPr>
          <w:rFonts w:ascii="Century Gothic" w:hAnsi="Century Gothic"/>
          <w:b/>
          <w:sz w:val="20"/>
          <w:szCs w:val="20"/>
        </w:rPr>
        <w:t xml:space="preserve">En uso de la voz el Presidente de la Junta de Gobierno del Instituto: </w:t>
      </w:r>
      <w:r w:rsidR="007F4643" w:rsidRPr="007850EC">
        <w:rPr>
          <w:rFonts w:ascii="Century Gothic" w:hAnsi="Century Gothic"/>
          <w:sz w:val="20"/>
          <w:szCs w:val="20"/>
        </w:rPr>
        <w:t>Muy bien, lo tomamos en consideraciones, así lo haremos</w:t>
      </w:r>
      <w:r w:rsidR="001B1539" w:rsidRPr="007850EC">
        <w:rPr>
          <w:rFonts w:ascii="Century Gothic" w:hAnsi="Century Gothic"/>
          <w:sz w:val="20"/>
          <w:szCs w:val="20"/>
        </w:rPr>
        <w:t xml:space="preserve">. </w:t>
      </w:r>
      <w:r w:rsidR="001B1539" w:rsidRPr="007850EC">
        <w:rPr>
          <w:rFonts w:ascii="Century Gothic" w:hAnsi="Century Gothic"/>
          <w:b/>
          <w:sz w:val="20"/>
          <w:szCs w:val="20"/>
        </w:rPr>
        <w:t xml:space="preserve">En uso de la voz el Lic. Héctor Cosío Zarate, en representación de la Secretaría de Desarrollo e Integración Social: </w:t>
      </w:r>
      <w:r w:rsidR="007F4643" w:rsidRPr="007850EC">
        <w:rPr>
          <w:rFonts w:ascii="Century Gothic" w:hAnsi="Century Gothic"/>
          <w:sz w:val="20"/>
          <w:szCs w:val="20"/>
        </w:rPr>
        <w:t>Y en otro tema, estamos en trabajos de coordinación, ya se entregaron los recursos para las organizaciones de la convocatoria, como varios de ustedes saben, los 71 beneficiarios de este año, en la primera administración de la convocatoria y estamos empezando a trabajar ya en el tema de las contralorías sociales y así también con la vigilancia del recurso, que creo que sería importante, no se ha hecho en la administración junto con el instituto, el de compartir los resultados de las AC, así como también este listado de beneficiarios por si llegara a solicitar esta AC algún apoyo en IJAS, se pudiera considerar que ya recibió algún apoyo del gobierno del estado, no</w:t>
      </w:r>
      <w:r w:rsidR="0066722D" w:rsidRPr="007850EC">
        <w:rPr>
          <w:rFonts w:ascii="Century Gothic" w:hAnsi="Century Gothic"/>
          <w:sz w:val="20"/>
          <w:szCs w:val="20"/>
        </w:rPr>
        <w:t xml:space="preserve"> diciendo que no se le dé, pero. </w:t>
      </w:r>
      <w:r w:rsidR="0066722D" w:rsidRPr="007850EC">
        <w:rPr>
          <w:rFonts w:ascii="Century Gothic" w:hAnsi="Century Gothic"/>
          <w:b/>
          <w:sz w:val="20"/>
          <w:szCs w:val="20"/>
        </w:rPr>
        <w:t xml:space="preserve">En uso de la voz la Directora General: </w:t>
      </w:r>
      <w:r w:rsidR="007F4643" w:rsidRPr="007850EC">
        <w:rPr>
          <w:rFonts w:ascii="Century Gothic" w:hAnsi="Century Gothic"/>
          <w:sz w:val="20"/>
          <w:szCs w:val="20"/>
        </w:rPr>
        <w:t>Nosotros tenemos como política eso ¿no?</w:t>
      </w:r>
      <w:r w:rsidR="0066722D" w:rsidRPr="007850EC">
        <w:rPr>
          <w:rFonts w:ascii="Century Gothic" w:hAnsi="Century Gothic"/>
          <w:sz w:val="20"/>
          <w:szCs w:val="20"/>
        </w:rPr>
        <w:t xml:space="preserve"> </w:t>
      </w:r>
      <w:r w:rsidR="0066722D" w:rsidRPr="007850EC">
        <w:rPr>
          <w:rFonts w:ascii="Century Gothic" w:hAnsi="Century Gothic"/>
          <w:b/>
          <w:sz w:val="20"/>
          <w:szCs w:val="20"/>
        </w:rPr>
        <w:t xml:space="preserve">En uso de la voz el Lic. Héctor Cosío Zarate, en representación de la Secretaría de Desarrollo e Integración Social: </w:t>
      </w:r>
      <w:r w:rsidR="007F4643" w:rsidRPr="007850EC">
        <w:rPr>
          <w:rFonts w:ascii="Century Gothic" w:hAnsi="Century Gothic"/>
          <w:sz w:val="20"/>
          <w:szCs w:val="20"/>
        </w:rPr>
        <w:t xml:space="preserve">Sí, ya se le dio uno… todos estamos hablando de eso, voy a hacer llegar Luisa, el listado ya final, tanto con las de seguridad alimentaria, como con las de Héctor Figueroa de COEDIS, para que por lo menos los </w:t>
      </w:r>
      <w:r w:rsidR="007F4643" w:rsidRPr="007850EC">
        <w:rPr>
          <w:rFonts w:ascii="Century Gothic" w:hAnsi="Century Gothic"/>
          <w:sz w:val="20"/>
          <w:szCs w:val="20"/>
        </w:rPr>
        <w:lastRenderedPageBreak/>
        <w:t>autorizados se los solicitaremos igual al sistema DIF para que todos tengamos el mismo listado de a quienes hemos apoyado, entonces si podamos llegar a más, porque luego le da al IJAS, le da al DIF, le dan a nosotros, le da a COEDIS, y otras se quedan sin nada y hay otras que reciben hasta tres apoyos, para poder distribuirles a todos. Y el tema de presupuesto, yo sugeriría, presidente, y a la comisión de vigilancia, para evitar cualquier cosa para el 2018, haremos lo propio en la Secretaría de Desarrollo e Integración Social, en la partida que compete a apoyo de organismos de la sociedad civil porque casi casi en los cierres de la administración los que estamos en las direcciones no tenemos la silla comprado, el poder vivir en un apartado la coinversión del siguiente año, tratando de incrementar lo de este año, y poniendo nosotros el mismo tanto ya etiquetado para que quede como opción, si no tienen a mal, creo que s</w:t>
      </w:r>
      <w:r w:rsidR="00EE7413" w:rsidRPr="007850EC">
        <w:rPr>
          <w:rFonts w:ascii="Century Gothic" w:hAnsi="Century Gothic"/>
          <w:sz w:val="20"/>
          <w:szCs w:val="20"/>
        </w:rPr>
        <w:t xml:space="preserve">ería los temas de la Secretaría. </w:t>
      </w:r>
      <w:r w:rsidR="007F4643" w:rsidRPr="007850EC">
        <w:rPr>
          <w:rFonts w:ascii="Century Gothic" w:hAnsi="Century Gothic"/>
          <w:sz w:val="20"/>
          <w:szCs w:val="20"/>
        </w:rPr>
        <w:t>(Inaudible)</w:t>
      </w:r>
      <w:r w:rsidR="00EE7413" w:rsidRPr="007850EC">
        <w:rPr>
          <w:rFonts w:ascii="Century Gothic" w:hAnsi="Century Gothic"/>
          <w:sz w:val="20"/>
          <w:szCs w:val="20"/>
        </w:rPr>
        <w:t xml:space="preserve"> </w:t>
      </w:r>
      <w:r w:rsidR="00EE7413" w:rsidRPr="007850EC">
        <w:rPr>
          <w:rFonts w:ascii="Century Gothic" w:hAnsi="Century Gothic"/>
          <w:b/>
          <w:sz w:val="20"/>
          <w:szCs w:val="20"/>
        </w:rPr>
        <w:t xml:space="preserve">En uso de la voz la Consejera Ángela Orozco: </w:t>
      </w:r>
      <w:r w:rsidR="00EE7413" w:rsidRPr="007850EC">
        <w:rPr>
          <w:rFonts w:ascii="Century Gothic" w:hAnsi="Century Gothic"/>
          <w:sz w:val="20"/>
          <w:szCs w:val="20"/>
        </w:rPr>
        <w:t xml:space="preserve">yo te pediría que para el siguiente nos den más recurso. </w:t>
      </w:r>
      <w:r w:rsidR="00EE7413" w:rsidRPr="007850EC">
        <w:rPr>
          <w:rFonts w:ascii="Century Gothic" w:hAnsi="Century Gothic"/>
          <w:b/>
          <w:sz w:val="20"/>
          <w:szCs w:val="20"/>
        </w:rPr>
        <w:t xml:space="preserve">En uso de la voz el Lic. Héctor Cosío Zarate, en representación de la Secretaría de Desarrollo e Integración Social: </w:t>
      </w:r>
      <w:r w:rsidR="007F4643" w:rsidRPr="007850EC">
        <w:rPr>
          <w:rFonts w:ascii="Century Gothic" w:hAnsi="Century Gothic"/>
          <w:sz w:val="20"/>
          <w:szCs w:val="20"/>
        </w:rPr>
        <w:t>Es que se graba, sino te diría</w:t>
      </w:r>
      <w:r w:rsidR="00EE7413" w:rsidRPr="007850EC">
        <w:rPr>
          <w:rFonts w:ascii="Century Gothic" w:hAnsi="Century Gothic"/>
          <w:sz w:val="20"/>
          <w:szCs w:val="20"/>
        </w:rPr>
        <w:t xml:space="preserve"> sí. </w:t>
      </w:r>
      <w:r w:rsidR="00EE7413" w:rsidRPr="007850EC">
        <w:rPr>
          <w:rFonts w:ascii="Century Gothic" w:hAnsi="Century Gothic"/>
          <w:b/>
          <w:sz w:val="20"/>
          <w:szCs w:val="20"/>
        </w:rPr>
        <w:t xml:space="preserve">En uso de la voz la Consejera Ángela Orozco: </w:t>
      </w:r>
      <w:r w:rsidR="007F4643" w:rsidRPr="007850EC">
        <w:rPr>
          <w:rFonts w:ascii="Century Gothic" w:hAnsi="Century Gothic"/>
          <w:sz w:val="20"/>
          <w:szCs w:val="20"/>
        </w:rPr>
        <w:t>Por eso</w:t>
      </w:r>
      <w:r w:rsidR="00EE7413" w:rsidRPr="007850EC">
        <w:rPr>
          <w:rFonts w:ascii="Century Gothic" w:hAnsi="Century Gothic"/>
          <w:sz w:val="20"/>
          <w:szCs w:val="20"/>
        </w:rPr>
        <w:t>,</w:t>
      </w:r>
      <w:r w:rsidR="007F4643" w:rsidRPr="007850EC">
        <w:rPr>
          <w:rFonts w:ascii="Century Gothic" w:hAnsi="Century Gothic"/>
          <w:sz w:val="20"/>
          <w:szCs w:val="20"/>
        </w:rPr>
        <w:t xml:space="preserve"> para que quede grabado</w:t>
      </w:r>
      <w:r w:rsidR="00EE7413" w:rsidRPr="007850EC">
        <w:rPr>
          <w:rFonts w:ascii="Century Gothic" w:hAnsi="Century Gothic"/>
          <w:sz w:val="20"/>
          <w:szCs w:val="20"/>
        </w:rPr>
        <w:t>.</w:t>
      </w:r>
      <w:r w:rsidR="0092549B" w:rsidRPr="007850EC">
        <w:rPr>
          <w:rFonts w:ascii="Century Gothic" w:hAnsi="Century Gothic"/>
          <w:sz w:val="20"/>
          <w:szCs w:val="20"/>
        </w:rPr>
        <w:t xml:space="preserve"> </w:t>
      </w:r>
      <w:r w:rsidR="0092549B" w:rsidRPr="007850EC">
        <w:rPr>
          <w:rFonts w:ascii="Century Gothic" w:hAnsi="Century Gothic"/>
          <w:b/>
          <w:sz w:val="20"/>
          <w:szCs w:val="20"/>
        </w:rPr>
        <w:t xml:space="preserve">En uso de la voz el Lic. Héctor Cosío Zarate, en representación de la Secretaría de Desarrollo e Integración Social: </w:t>
      </w:r>
      <w:r w:rsidR="007F4643" w:rsidRPr="007850EC">
        <w:rPr>
          <w:rFonts w:ascii="Century Gothic" w:hAnsi="Century Gothic"/>
          <w:sz w:val="20"/>
          <w:szCs w:val="20"/>
        </w:rPr>
        <w:t xml:space="preserve">Estaríamos analizando… primero recuperar los </w:t>
      </w:r>
      <w:r w:rsidR="0092549B" w:rsidRPr="007850EC">
        <w:rPr>
          <w:rFonts w:ascii="Century Gothic" w:hAnsi="Century Gothic"/>
          <w:sz w:val="20"/>
          <w:szCs w:val="20"/>
        </w:rPr>
        <w:t>$</w:t>
      </w:r>
      <w:r w:rsidR="007F4643" w:rsidRPr="007850EC">
        <w:rPr>
          <w:rFonts w:ascii="Century Gothic" w:hAnsi="Century Gothic"/>
          <w:sz w:val="20"/>
          <w:szCs w:val="20"/>
        </w:rPr>
        <w:t>3 millones</w:t>
      </w:r>
      <w:r w:rsidR="0092549B" w:rsidRPr="007850EC">
        <w:rPr>
          <w:rFonts w:ascii="Century Gothic" w:hAnsi="Century Gothic"/>
          <w:sz w:val="20"/>
          <w:szCs w:val="20"/>
        </w:rPr>
        <w:t xml:space="preserve"> de pesos</w:t>
      </w:r>
      <w:r w:rsidR="007F4643" w:rsidRPr="007850EC">
        <w:rPr>
          <w:rFonts w:ascii="Century Gothic" w:hAnsi="Century Gothic"/>
          <w:sz w:val="20"/>
          <w:szCs w:val="20"/>
        </w:rPr>
        <w:t xml:space="preserve"> de lo que traíamos, si tiene que haber un incremento, lo estaríamos solicitando por nueva cuenta al congreso del estado, </w:t>
      </w:r>
      <w:r w:rsidR="0092549B" w:rsidRPr="007850EC">
        <w:rPr>
          <w:rFonts w:ascii="Century Gothic" w:hAnsi="Century Gothic"/>
          <w:sz w:val="20"/>
          <w:szCs w:val="20"/>
        </w:rPr>
        <w:t>$</w:t>
      </w:r>
      <w:r w:rsidR="007F4643" w:rsidRPr="007850EC">
        <w:rPr>
          <w:rFonts w:ascii="Century Gothic" w:hAnsi="Century Gothic"/>
          <w:sz w:val="20"/>
          <w:szCs w:val="20"/>
        </w:rPr>
        <w:t xml:space="preserve">110 millones de pesos para el trabajo de la sociedad civil organizada, nunca nos han dado a nosotros </w:t>
      </w:r>
      <w:r w:rsidR="00864C38" w:rsidRPr="007850EC">
        <w:rPr>
          <w:rFonts w:ascii="Century Gothic" w:hAnsi="Century Gothic"/>
          <w:sz w:val="20"/>
          <w:szCs w:val="20"/>
        </w:rPr>
        <w:t>$</w:t>
      </w:r>
      <w:r w:rsidR="007F4643" w:rsidRPr="007850EC">
        <w:rPr>
          <w:rFonts w:ascii="Century Gothic" w:hAnsi="Century Gothic"/>
          <w:sz w:val="20"/>
          <w:szCs w:val="20"/>
        </w:rPr>
        <w:t xml:space="preserve">100 millones de pesos, no hemos tenido la dicha que tuvo la administración </w:t>
      </w:r>
      <w:r w:rsidR="00C202ED" w:rsidRPr="007850EC">
        <w:rPr>
          <w:rFonts w:ascii="Century Gothic" w:hAnsi="Century Gothic"/>
          <w:sz w:val="20"/>
          <w:szCs w:val="20"/>
        </w:rPr>
        <w:t>pasada, pero eso es lo que queremos hacer este año con el congreso con el tema de la ley de ingresos</w:t>
      </w:r>
      <w:r w:rsidR="00C9391B" w:rsidRPr="007850EC">
        <w:rPr>
          <w:rFonts w:ascii="Century Gothic" w:hAnsi="Century Gothic"/>
          <w:sz w:val="20"/>
          <w:szCs w:val="20"/>
        </w:rPr>
        <w:t xml:space="preserve">, el decirles que necesito asegurar los </w:t>
      </w:r>
      <w:r w:rsidR="00C059EB" w:rsidRPr="007850EC">
        <w:rPr>
          <w:rFonts w:ascii="Century Gothic" w:hAnsi="Century Gothic"/>
          <w:sz w:val="20"/>
          <w:szCs w:val="20"/>
        </w:rPr>
        <w:t>$40</w:t>
      </w:r>
      <w:r w:rsidR="00C9391B" w:rsidRPr="007850EC">
        <w:rPr>
          <w:rFonts w:ascii="Century Gothic" w:hAnsi="Century Gothic"/>
          <w:sz w:val="20"/>
          <w:szCs w:val="20"/>
        </w:rPr>
        <w:t xml:space="preserve"> millones que ya se otorgan</w:t>
      </w:r>
      <w:r w:rsidR="00C202ED" w:rsidRPr="007850EC">
        <w:rPr>
          <w:rFonts w:ascii="Century Gothic" w:hAnsi="Century Gothic"/>
          <w:sz w:val="20"/>
          <w:szCs w:val="20"/>
        </w:rPr>
        <w:t xml:space="preserve"> </w:t>
      </w:r>
      <w:r w:rsidR="00C059EB" w:rsidRPr="007850EC">
        <w:rPr>
          <w:rFonts w:ascii="Century Gothic" w:hAnsi="Century Gothic"/>
          <w:sz w:val="20"/>
          <w:szCs w:val="20"/>
        </w:rPr>
        <w:t>a la D</w:t>
      </w:r>
      <w:r w:rsidR="00C9391B" w:rsidRPr="007850EC">
        <w:rPr>
          <w:rFonts w:ascii="Century Gothic" w:hAnsi="Century Gothic"/>
          <w:sz w:val="20"/>
          <w:szCs w:val="20"/>
        </w:rPr>
        <w:t>irección, pero que nos incrementen el tema de las coinversiones con IJAS, con los otros actores y aparte el tema de las capacitaciones para poder incrementar el presupuesto</w:t>
      </w:r>
      <w:r w:rsidR="00C059EB" w:rsidRPr="007850EC">
        <w:rPr>
          <w:rFonts w:ascii="Century Gothic" w:hAnsi="Century Gothic"/>
          <w:sz w:val="20"/>
          <w:szCs w:val="20"/>
        </w:rPr>
        <w:t xml:space="preserve">. </w:t>
      </w:r>
      <w:r w:rsidR="00C059EB" w:rsidRPr="007850EC">
        <w:rPr>
          <w:rFonts w:ascii="Century Gothic" w:hAnsi="Century Gothic"/>
          <w:b/>
          <w:sz w:val="20"/>
          <w:szCs w:val="20"/>
        </w:rPr>
        <w:t xml:space="preserve">En uso de la voz el Presidente de la Junta de Gobierno del Instituto: </w:t>
      </w:r>
      <w:r w:rsidR="00C9391B" w:rsidRPr="007850EC">
        <w:rPr>
          <w:rFonts w:ascii="Century Gothic" w:hAnsi="Century Gothic"/>
          <w:sz w:val="20"/>
          <w:szCs w:val="20"/>
        </w:rPr>
        <w:t xml:space="preserve">Pues vamos a tomar en consideración al momento de la elaboración del presupuesto del 2018 para coordinarnos y conciliar la partida de parte nuestra con la que ustedes tendrían que registrar </w:t>
      </w:r>
      <w:r w:rsidR="00322CED" w:rsidRPr="007850EC">
        <w:rPr>
          <w:rFonts w:ascii="Century Gothic" w:hAnsi="Century Gothic"/>
          <w:sz w:val="20"/>
          <w:szCs w:val="20"/>
        </w:rPr>
        <w:t>allá</w:t>
      </w:r>
      <w:r w:rsidR="00C059EB" w:rsidRPr="007850EC">
        <w:rPr>
          <w:rFonts w:ascii="Century Gothic" w:hAnsi="Century Gothic"/>
          <w:sz w:val="20"/>
          <w:szCs w:val="20"/>
        </w:rPr>
        <w:t xml:space="preserve"> con S</w:t>
      </w:r>
      <w:r w:rsidR="00C9391B" w:rsidRPr="007850EC">
        <w:rPr>
          <w:rFonts w:ascii="Century Gothic" w:hAnsi="Century Gothic"/>
          <w:sz w:val="20"/>
          <w:szCs w:val="20"/>
        </w:rPr>
        <w:t>EDIS</w:t>
      </w:r>
      <w:r w:rsidR="00C059EB" w:rsidRPr="007850EC">
        <w:rPr>
          <w:rFonts w:ascii="Century Gothic" w:hAnsi="Century Gothic"/>
          <w:sz w:val="20"/>
          <w:szCs w:val="20"/>
        </w:rPr>
        <w:t xml:space="preserve">. </w:t>
      </w:r>
      <w:r w:rsidR="00C059EB" w:rsidRPr="007850EC">
        <w:rPr>
          <w:rFonts w:ascii="Century Gothic" w:hAnsi="Century Gothic"/>
          <w:b/>
          <w:sz w:val="20"/>
          <w:szCs w:val="20"/>
        </w:rPr>
        <w:t xml:space="preserve">En uso de la voz el Lic. Héctor Cosío Zarate, en representación de la Secretaría de Desarrollo e Integración Social: </w:t>
      </w:r>
      <w:r w:rsidR="00C9391B" w:rsidRPr="007850EC">
        <w:rPr>
          <w:rFonts w:ascii="Century Gothic" w:hAnsi="Century Gothic"/>
          <w:sz w:val="20"/>
          <w:szCs w:val="20"/>
        </w:rPr>
        <w:t xml:space="preserve">Digo, a lo mejor obviamente no puede haber una partida en lo que </w:t>
      </w:r>
      <w:r w:rsidR="00322CED" w:rsidRPr="007850EC">
        <w:rPr>
          <w:rFonts w:ascii="Century Gothic" w:hAnsi="Century Gothic"/>
          <w:sz w:val="20"/>
          <w:szCs w:val="20"/>
        </w:rPr>
        <w:t>sería</w:t>
      </w:r>
      <w:r w:rsidR="00C9391B" w:rsidRPr="007850EC">
        <w:rPr>
          <w:rFonts w:ascii="Century Gothic" w:hAnsi="Century Gothic"/>
          <w:sz w:val="20"/>
          <w:szCs w:val="20"/>
        </w:rPr>
        <w:t xml:space="preserve"> (inaudible) pero no </w:t>
      </w:r>
      <w:r w:rsidR="00322CED" w:rsidRPr="007850EC">
        <w:rPr>
          <w:rFonts w:ascii="Century Gothic" w:hAnsi="Century Gothic"/>
          <w:sz w:val="20"/>
          <w:szCs w:val="20"/>
        </w:rPr>
        <w:t>sé</w:t>
      </w:r>
      <w:r w:rsidR="00C9391B" w:rsidRPr="007850EC">
        <w:rPr>
          <w:rFonts w:ascii="Century Gothic" w:hAnsi="Century Gothic"/>
          <w:sz w:val="20"/>
          <w:szCs w:val="20"/>
        </w:rPr>
        <w:t xml:space="preserve"> si se pueda sub</w:t>
      </w:r>
      <w:r w:rsidR="00322CED" w:rsidRPr="007850EC">
        <w:rPr>
          <w:rFonts w:ascii="Century Gothic" w:hAnsi="Century Gothic"/>
          <w:sz w:val="20"/>
          <w:szCs w:val="20"/>
        </w:rPr>
        <w:t>-</w:t>
      </w:r>
      <w:r w:rsidR="00C9391B" w:rsidRPr="007850EC">
        <w:rPr>
          <w:rFonts w:ascii="Century Gothic" w:hAnsi="Century Gothic"/>
          <w:sz w:val="20"/>
          <w:szCs w:val="20"/>
        </w:rPr>
        <w:t>etiquetar, no soy experto en el tema, yo como dirección nomas pido, la gente de la administración hace la magia de acomodar</w:t>
      </w:r>
      <w:r w:rsidR="00C059EB" w:rsidRPr="007850EC">
        <w:rPr>
          <w:rFonts w:ascii="Century Gothic" w:hAnsi="Century Gothic"/>
          <w:sz w:val="20"/>
          <w:szCs w:val="20"/>
        </w:rPr>
        <w:t xml:space="preserve">. </w:t>
      </w:r>
      <w:r w:rsidR="00C059EB" w:rsidRPr="007850EC">
        <w:rPr>
          <w:rFonts w:ascii="Century Gothic" w:hAnsi="Century Gothic"/>
          <w:b/>
          <w:sz w:val="20"/>
          <w:szCs w:val="20"/>
        </w:rPr>
        <w:t xml:space="preserve">En uso de la voz el Presidente de la Junta de Gobierno del Instituto: </w:t>
      </w:r>
      <w:r w:rsidR="00322CED" w:rsidRPr="007850EC">
        <w:rPr>
          <w:rFonts w:ascii="Century Gothic" w:hAnsi="Century Gothic"/>
          <w:sz w:val="20"/>
          <w:szCs w:val="20"/>
        </w:rPr>
        <w:t>Sí</w:t>
      </w:r>
      <w:r w:rsidR="00C9391B" w:rsidRPr="007850EC">
        <w:rPr>
          <w:rFonts w:ascii="Century Gothic" w:hAnsi="Century Gothic"/>
          <w:sz w:val="20"/>
          <w:szCs w:val="20"/>
        </w:rPr>
        <w:t xml:space="preserve">, identificamos ahí y nos coordinamos con la gente de tesorería y contabilidad </w:t>
      </w:r>
      <w:r w:rsidR="00322CED" w:rsidRPr="007850EC">
        <w:rPr>
          <w:rFonts w:ascii="Century Gothic" w:hAnsi="Century Gothic"/>
          <w:sz w:val="20"/>
          <w:szCs w:val="20"/>
        </w:rPr>
        <w:t>acá</w:t>
      </w:r>
      <w:r w:rsidR="00C9391B" w:rsidRPr="007850EC">
        <w:rPr>
          <w:rFonts w:ascii="Century Gothic" w:hAnsi="Century Gothic"/>
          <w:sz w:val="20"/>
          <w:szCs w:val="20"/>
        </w:rPr>
        <w:t xml:space="preserve"> en el IJAS</w:t>
      </w:r>
      <w:r w:rsidR="00C059EB" w:rsidRPr="007850EC">
        <w:rPr>
          <w:rFonts w:ascii="Century Gothic" w:hAnsi="Century Gothic"/>
          <w:sz w:val="20"/>
          <w:szCs w:val="20"/>
        </w:rPr>
        <w:t xml:space="preserve">. </w:t>
      </w:r>
      <w:r w:rsidR="00C059EB" w:rsidRPr="007850EC">
        <w:rPr>
          <w:rFonts w:ascii="Century Gothic" w:hAnsi="Century Gothic"/>
          <w:b/>
          <w:sz w:val="20"/>
          <w:szCs w:val="20"/>
        </w:rPr>
        <w:t>En uso de la voz el Lic. Héctor Cosío Zarate, en representación de la Secretaría de Desarrollo e Integración Social</w:t>
      </w:r>
      <w:r w:rsidR="002C3F6E" w:rsidRPr="007850EC">
        <w:rPr>
          <w:rFonts w:ascii="Century Gothic" w:hAnsi="Century Gothic"/>
          <w:b/>
          <w:sz w:val="20"/>
          <w:szCs w:val="20"/>
        </w:rPr>
        <w:t xml:space="preserve">: </w:t>
      </w:r>
      <w:r w:rsidR="002C3F6E" w:rsidRPr="007850EC">
        <w:rPr>
          <w:rFonts w:ascii="Century Gothic" w:hAnsi="Century Gothic"/>
          <w:sz w:val="20"/>
          <w:szCs w:val="20"/>
        </w:rPr>
        <w:t>Por</w:t>
      </w:r>
      <w:r w:rsidR="00322CED" w:rsidRPr="007850EC">
        <w:rPr>
          <w:rFonts w:ascii="Century Gothic" w:hAnsi="Century Gothic"/>
          <w:sz w:val="20"/>
          <w:szCs w:val="20"/>
        </w:rPr>
        <w:t xml:space="preserve"> parte de la Secretaría seria todo, a menos de que los consejeros, presidente, tuvieran algún tema que quisieran que resolviéramos</w:t>
      </w:r>
      <w:r w:rsidR="00C059EB" w:rsidRPr="007850EC">
        <w:rPr>
          <w:rFonts w:ascii="Century Gothic" w:hAnsi="Century Gothic"/>
          <w:sz w:val="20"/>
          <w:szCs w:val="20"/>
        </w:rPr>
        <w:t xml:space="preserve">. </w:t>
      </w:r>
      <w:r w:rsidR="00C059EB" w:rsidRPr="007850EC">
        <w:rPr>
          <w:rFonts w:ascii="Century Gothic" w:hAnsi="Century Gothic"/>
          <w:b/>
          <w:sz w:val="20"/>
          <w:szCs w:val="20"/>
        </w:rPr>
        <w:t xml:space="preserve">En uso de la voz el Presidente de la Junta de Gobierno del Instituto: </w:t>
      </w:r>
      <w:r w:rsidR="00322CED" w:rsidRPr="007850EC">
        <w:rPr>
          <w:rFonts w:ascii="Century Gothic" w:hAnsi="Century Gothic"/>
          <w:sz w:val="20"/>
          <w:szCs w:val="20"/>
        </w:rPr>
        <w:t>No hay temas, adelante Gabriela</w:t>
      </w:r>
      <w:r w:rsidR="002C3F6E" w:rsidRPr="007850EC">
        <w:rPr>
          <w:rFonts w:ascii="Century Gothic" w:hAnsi="Century Gothic"/>
          <w:sz w:val="20"/>
          <w:szCs w:val="20"/>
        </w:rPr>
        <w:t xml:space="preserve">. </w:t>
      </w:r>
      <w:r w:rsidR="002C3F6E" w:rsidRPr="007850EC">
        <w:rPr>
          <w:rFonts w:ascii="Century Gothic" w:hAnsi="Century Gothic"/>
          <w:b/>
          <w:sz w:val="20"/>
          <w:szCs w:val="20"/>
        </w:rPr>
        <w:t>No habiendo observaciones adicionales el cuarto punto del orden del día, queda:</w:t>
      </w:r>
    </w:p>
    <w:p w:rsidR="002C3F6E" w:rsidRPr="007850EC" w:rsidRDefault="002C3F6E" w:rsidP="002C0D03">
      <w:pPr>
        <w:spacing w:line="276" w:lineRule="auto"/>
        <w:jc w:val="center"/>
        <w:rPr>
          <w:rFonts w:ascii="Century Gothic" w:hAnsi="Century Gothic"/>
          <w:sz w:val="20"/>
          <w:szCs w:val="20"/>
        </w:rPr>
      </w:pPr>
      <w:r w:rsidRPr="007850EC">
        <w:rPr>
          <w:rFonts w:ascii="Century Gothic" w:hAnsi="Century Gothic"/>
          <w:sz w:val="20"/>
          <w:szCs w:val="20"/>
        </w:rPr>
        <w:t>- - - - - - - - - - - - - - - - - - - - - - - APROBADO POR UNANIMIDAD - - - - - - - - - - - - - - - - -</w:t>
      </w:r>
    </w:p>
    <w:p w:rsidR="00A521C4" w:rsidRPr="007850EC" w:rsidRDefault="002C3F6E" w:rsidP="0051274A">
      <w:pPr>
        <w:spacing w:line="276" w:lineRule="auto"/>
        <w:jc w:val="both"/>
        <w:rPr>
          <w:rFonts w:ascii="Century Gothic" w:hAnsi="Century Gothic"/>
          <w:sz w:val="20"/>
          <w:szCs w:val="20"/>
        </w:rPr>
      </w:pPr>
      <w:r w:rsidRPr="007850EC">
        <w:rPr>
          <w:rFonts w:ascii="Century Gothic" w:hAnsi="Century Gothic"/>
          <w:b/>
          <w:sz w:val="20"/>
          <w:szCs w:val="20"/>
        </w:rPr>
        <w:lastRenderedPageBreak/>
        <w:t xml:space="preserve">Continuando con el quinto punto del orden del día, en uso de la voz la Secretario y Procurador Jurídico del Instituto: </w:t>
      </w:r>
      <w:r w:rsidR="00322CED" w:rsidRPr="007850EC">
        <w:rPr>
          <w:rFonts w:ascii="Century Gothic" w:hAnsi="Century Gothic"/>
          <w:sz w:val="20"/>
          <w:szCs w:val="20"/>
        </w:rPr>
        <w:t xml:space="preserve">El siguiente punto, los temas de la </w:t>
      </w:r>
      <w:r w:rsidRPr="007850EC">
        <w:rPr>
          <w:rFonts w:ascii="Century Gothic" w:hAnsi="Century Gothic"/>
          <w:sz w:val="20"/>
          <w:szCs w:val="20"/>
        </w:rPr>
        <w:t xml:space="preserve">Dirección General. </w:t>
      </w:r>
      <w:r w:rsidR="009E77C4" w:rsidRPr="007850EC">
        <w:rPr>
          <w:rFonts w:ascii="Century Gothic" w:hAnsi="Century Gothic"/>
          <w:b/>
          <w:sz w:val="20"/>
          <w:szCs w:val="20"/>
        </w:rPr>
        <w:t xml:space="preserve">En uso de la voz la Directora General:  </w:t>
      </w:r>
      <w:r w:rsidR="00322CED" w:rsidRPr="007850EC">
        <w:rPr>
          <w:rFonts w:ascii="Century Gothic" w:hAnsi="Century Gothic"/>
          <w:sz w:val="20"/>
          <w:szCs w:val="20"/>
        </w:rPr>
        <w:t xml:space="preserve">Buenos días a todos, como informe para este mes tenemos lo siguiente; se les realizó un taller de liderazgo con las personas que están en direcciones, jefaturas y coordinaciones en el IJAS con convenio con IBM, les vamos a pasar varias imágenes en donde trabajamos en coordinación con todos los jefes, nunca se había hecho esto con todo el equipo, esto es para favorecer a un punto que fue muy solicitado en cuanto al clima y el ambiente laboral, nos fue muy bien, son prácticas que van a resultar y la idea es estar revisando esto y estarlo haciendo cuando menos cada 6 meses, se consiguió el patrocinio por parte de IBM y fue un taller que llevamos a cabo, el cual tuvo excelentes resultados. Vamos a tener un taller con IBM próximo, es para todas las asociaciones civiles que están registradas, quien pueda tener máximo 2 asistentes, la sede es en el SUM, el salón que esta atrás del IJAS y es </w:t>
      </w:r>
      <w:r w:rsidR="00467A91" w:rsidRPr="007850EC">
        <w:rPr>
          <w:rFonts w:ascii="Century Gothic" w:hAnsi="Century Gothic"/>
          <w:sz w:val="20"/>
          <w:szCs w:val="20"/>
        </w:rPr>
        <w:t>Planeación</w:t>
      </w:r>
      <w:r w:rsidR="00322CED" w:rsidRPr="007850EC">
        <w:rPr>
          <w:rFonts w:ascii="Century Gothic" w:hAnsi="Century Gothic"/>
          <w:sz w:val="20"/>
          <w:szCs w:val="20"/>
        </w:rPr>
        <w:t xml:space="preserve"> y Estrategia en Redes Sociales, porque no todas, pero las </w:t>
      </w:r>
      <w:r w:rsidR="00467A91" w:rsidRPr="007850EC">
        <w:rPr>
          <w:rFonts w:ascii="Century Gothic" w:hAnsi="Century Gothic"/>
          <w:sz w:val="20"/>
          <w:szCs w:val="20"/>
        </w:rPr>
        <w:t>asociaciones</w:t>
      </w:r>
      <w:r w:rsidR="00322CED" w:rsidRPr="007850EC">
        <w:rPr>
          <w:rFonts w:ascii="Century Gothic" w:hAnsi="Century Gothic"/>
          <w:sz w:val="20"/>
          <w:szCs w:val="20"/>
        </w:rPr>
        <w:t xml:space="preserve"> civiles muy chiquitas no tienen el manejo de redes sociales y es vital en esta época poder tener ya una capacitación </w:t>
      </w:r>
      <w:r w:rsidR="00467A91" w:rsidRPr="007850EC">
        <w:rPr>
          <w:rFonts w:ascii="Century Gothic" w:hAnsi="Century Gothic"/>
          <w:sz w:val="20"/>
          <w:szCs w:val="20"/>
        </w:rPr>
        <w:t xml:space="preserve">para poder darse a conocer y para poder tener una procuración de fondos adecuada, entonces este será el segundo taller que impartirá IBM. Para el premio Juan I. Menchaca los resultados, se recibieron 29 cortometrajes, 121 fotografías, 15 ensayos y 239 dibujos, </w:t>
      </w:r>
      <w:r w:rsidR="007709AF" w:rsidRPr="007850EC">
        <w:rPr>
          <w:rFonts w:ascii="Century Gothic" w:hAnsi="Century Gothic"/>
          <w:sz w:val="20"/>
          <w:szCs w:val="20"/>
        </w:rPr>
        <w:t>falta del</w:t>
      </w:r>
      <w:r w:rsidR="00467A91" w:rsidRPr="007850EC">
        <w:rPr>
          <w:rFonts w:ascii="Century Gothic" w:hAnsi="Century Gothic"/>
          <w:sz w:val="20"/>
          <w:szCs w:val="20"/>
        </w:rPr>
        <w:t xml:space="preserve"> cierre el 14 de julio y ya tenemos los resultados también de los jurados, y los eventos a realizar se van a hacer 17 y 18 de agosto, les mandaremos la invitación, ojala nos puedan acompañar, realmente la presencia de los consejeros es importante, a lo mejor ustedes no lo valoran pero es importante que perciban su presencia, es muy valiosa, y realmente ojala nos pudieran acompañar</w:t>
      </w:r>
      <w:r w:rsidR="007F234E" w:rsidRPr="007850EC">
        <w:rPr>
          <w:rFonts w:ascii="Century Gothic" w:hAnsi="Century Gothic"/>
          <w:sz w:val="20"/>
          <w:szCs w:val="20"/>
        </w:rPr>
        <w:t xml:space="preserve">. </w:t>
      </w:r>
      <w:r w:rsidR="007F234E" w:rsidRPr="007850EC">
        <w:rPr>
          <w:rFonts w:ascii="Century Gothic" w:hAnsi="Century Gothic"/>
          <w:b/>
          <w:sz w:val="20"/>
          <w:szCs w:val="20"/>
        </w:rPr>
        <w:t xml:space="preserve">En uso de la voz la Consejera Ángela Orozco: </w:t>
      </w:r>
      <w:r w:rsidR="00467A91" w:rsidRPr="007850EC">
        <w:rPr>
          <w:rFonts w:ascii="Century Gothic" w:hAnsi="Century Gothic"/>
          <w:sz w:val="20"/>
          <w:szCs w:val="20"/>
        </w:rPr>
        <w:t>Como un comentario, ya vi la mitad del material, hay dos ensayos realmente impresionantes dentro de todo, los cortometrajes están increíbles, realmente el material cada año tiene una calidad impresionante, y este año me fije que los cortometrajes son dentro de las asociaciones civiles, no fuera como antes, realmente esta increíble el material, vale la pena que vayan y lo vean, y si no, después se les da en una USB los que ganaron</w:t>
      </w:r>
      <w:r w:rsidR="007F234E" w:rsidRPr="007850EC">
        <w:rPr>
          <w:rFonts w:ascii="Century Gothic" w:hAnsi="Century Gothic"/>
          <w:sz w:val="20"/>
          <w:szCs w:val="20"/>
        </w:rPr>
        <w:t xml:space="preserve">. </w:t>
      </w:r>
      <w:r w:rsidR="007F234E" w:rsidRPr="007850EC">
        <w:rPr>
          <w:rFonts w:ascii="Century Gothic" w:hAnsi="Century Gothic"/>
          <w:b/>
          <w:sz w:val="20"/>
          <w:szCs w:val="20"/>
        </w:rPr>
        <w:t xml:space="preserve">En uso de la voz el Presidente de la Junta de Gobierno del Instituto: </w:t>
      </w:r>
      <w:r w:rsidR="00467A91" w:rsidRPr="007850EC">
        <w:rPr>
          <w:rFonts w:ascii="Century Gothic" w:hAnsi="Century Gothic"/>
          <w:sz w:val="20"/>
          <w:szCs w:val="20"/>
        </w:rPr>
        <w:t>Si valdría la pena que les aclaráramos a los consejeros María Luisa, porque dos días y ojala los horarios y el lugar sede para que pudieran ir agendando los compromisos</w:t>
      </w:r>
      <w:r w:rsidR="007F234E" w:rsidRPr="007850EC">
        <w:rPr>
          <w:rFonts w:ascii="Century Gothic" w:hAnsi="Century Gothic"/>
          <w:sz w:val="20"/>
          <w:szCs w:val="20"/>
        </w:rPr>
        <w:t xml:space="preserve">. </w:t>
      </w:r>
      <w:r w:rsidR="007F234E" w:rsidRPr="007850EC">
        <w:rPr>
          <w:rFonts w:ascii="Century Gothic" w:hAnsi="Century Gothic"/>
          <w:b/>
          <w:sz w:val="20"/>
          <w:szCs w:val="20"/>
        </w:rPr>
        <w:t xml:space="preserve">En uso de la voz la Directora General:  </w:t>
      </w:r>
      <w:r w:rsidR="00467A91" w:rsidRPr="007850EC">
        <w:rPr>
          <w:rFonts w:ascii="Century Gothic" w:hAnsi="Century Gothic"/>
          <w:sz w:val="20"/>
          <w:szCs w:val="20"/>
        </w:rPr>
        <w:t xml:space="preserve">Son dos días porque uno es para el premio de los niños de los dibujos, es un evento para niños, y el segundo día ya es un evento a las 6 de la tarde, el 18 de agosto para premiar lo que son fotografía, cortometrajes y ensayos, la sede va a ser en la sala magna de la autónoma y va a haber un coctel al cierre, realmente esperemos que sea un evento muy bonito y en donde la participación de ustedes es muy valiosa para todos, ojala que nos puedan acompañar. El premio IJAS, se aprobó ya el reglamento, se modificó </w:t>
      </w:r>
      <w:r w:rsidR="004573AA" w:rsidRPr="007850EC">
        <w:rPr>
          <w:rFonts w:ascii="Century Gothic" w:hAnsi="Century Gothic"/>
          <w:sz w:val="20"/>
          <w:szCs w:val="20"/>
        </w:rPr>
        <w:t xml:space="preserve">la convocatoria para extensión, para establecerla en lo que se ve en el reglamento, se envió correo a todas las asociaciones civiles que puedan participar, que tengan más de 5 años, se les hizo llamadas, trabajamos mucho en esta parte para poder tener una mayor participación, se enviaron recordatorios de las invitaciones por parte de cada una de las trabajadoras, yo quisiera replantear esto, se han apoyado a </w:t>
      </w:r>
      <w:r w:rsidR="004573AA" w:rsidRPr="007850EC">
        <w:rPr>
          <w:rFonts w:ascii="Century Gothic" w:hAnsi="Century Gothic"/>
          <w:sz w:val="20"/>
          <w:szCs w:val="20"/>
        </w:rPr>
        <w:lastRenderedPageBreak/>
        <w:t>asociaciones civiles que necesitan información, 15 asociaciones solamente nos han hablado, es increíble que todas las asociaciones te pidan recursos, te pidan</w:t>
      </w:r>
      <w:r w:rsidR="00851AFC" w:rsidRPr="007850EC">
        <w:rPr>
          <w:rFonts w:ascii="Century Gothic" w:hAnsi="Century Gothic"/>
          <w:sz w:val="20"/>
          <w:szCs w:val="20"/>
        </w:rPr>
        <w:t xml:space="preserve"> cosas y a la hora que ellas tienen que hacer un trabajo, tienen que preocuparse por participar en una convocatoria no lo hagan, el cierre de la convocatoria es para el próximo lunes y al día de hoy tenemos solamente 3 proyectos recibidos</w:t>
      </w:r>
      <w:r w:rsidR="001022EF" w:rsidRPr="007850EC">
        <w:rPr>
          <w:rFonts w:ascii="Century Gothic" w:hAnsi="Century Gothic"/>
          <w:sz w:val="20"/>
          <w:szCs w:val="20"/>
        </w:rPr>
        <w:t xml:space="preserve">. </w:t>
      </w:r>
      <w:r w:rsidR="001022EF" w:rsidRPr="007850EC">
        <w:rPr>
          <w:rFonts w:ascii="Century Gothic" w:hAnsi="Century Gothic"/>
          <w:b/>
          <w:sz w:val="20"/>
          <w:szCs w:val="20"/>
        </w:rPr>
        <w:t xml:space="preserve">En uso de la voz la Consejera Ángela Orozco: </w:t>
      </w:r>
      <w:r w:rsidR="00851AFC" w:rsidRPr="007850EC">
        <w:rPr>
          <w:rFonts w:ascii="Century Gothic" w:hAnsi="Century Gothic"/>
          <w:sz w:val="20"/>
          <w:szCs w:val="20"/>
        </w:rPr>
        <w:t>¿De este año?</w:t>
      </w:r>
      <w:r w:rsidR="001022EF" w:rsidRPr="007850EC">
        <w:rPr>
          <w:rFonts w:ascii="Century Gothic" w:hAnsi="Century Gothic"/>
          <w:sz w:val="20"/>
          <w:szCs w:val="20"/>
        </w:rPr>
        <w:t xml:space="preserve"> </w:t>
      </w:r>
      <w:r w:rsidR="001022EF" w:rsidRPr="007850EC">
        <w:rPr>
          <w:rFonts w:ascii="Century Gothic" w:hAnsi="Century Gothic"/>
          <w:b/>
          <w:sz w:val="20"/>
          <w:szCs w:val="20"/>
        </w:rPr>
        <w:t xml:space="preserve">En uso de la voz la Directora General: </w:t>
      </w:r>
      <w:r w:rsidR="00851AFC" w:rsidRPr="007850EC">
        <w:rPr>
          <w:rFonts w:ascii="Century Gothic" w:hAnsi="Century Gothic"/>
          <w:sz w:val="20"/>
          <w:szCs w:val="20"/>
        </w:rPr>
        <w:t>Nada más, nada, entonces tenemos que replantear esto, realmente hemos estado en redes sociales, hemos estado en medios de comunicación, he tenido apoyo por parte de Televisa, noticieros, prensa y realmente no hay participación de las asociaciones civiles</w:t>
      </w:r>
      <w:r w:rsidR="001022EF" w:rsidRPr="007850EC">
        <w:rPr>
          <w:rFonts w:ascii="Century Gothic" w:hAnsi="Century Gothic"/>
          <w:sz w:val="20"/>
          <w:szCs w:val="20"/>
        </w:rPr>
        <w:t xml:space="preserve">. </w:t>
      </w:r>
      <w:r w:rsidR="001022EF" w:rsidRPr="007850EC">
        <w:rPr>
          <w:rFonts w:ascii="Century Gothic" w:hAnsi="Century Gothic"/>
          <w:b/>
          <w:sz w:val="20"/>
          <w:szCs w:val="20"/>
        </w:rPr>
        <w:t xml:space="preserve">En uso de la voz el Consejero Eduardo </w:t>
      </w:r>
      <w:r w:rsidR="00964A04" w:rsidRPr="007850EC">
        <w:rPr>
          <w:rFonts w:ascii="Century Gothic" w:hAnsi="Century Gothic"/>
          <w:b/>
          <w:sz w:val="20"/>
          <w:szCs w:val="20"/>
        </w:rPr>
        <w:t>Medina</w:t>
      </w:r>
      <w:r w:rsidR="001022EF" w:rsidRPr="007850EC">
        <w:rPr>
          <w:rFonts w:ascii="Century Gothic" w:hAnsi="Century Gothic"/>
          <w:b/>
          <w:sz w:val="20"/>
          <w:szCs w:val="20"/>
        </w:rPr>
        <w:t>:</w:t>
      </w:r>
      <w:r w:rsidR="00964A04" w:rsidRPr="007850EC">
        <w:rPr>
          <w:rFonts w:ascii="Century Gothic" w:hAnsi="Century Gothic"/>
          <w:b/>
          <w:sz w:val="20"/>
          <w:szCs w:val="20"/>
        </w:rPr>
        <w:t xml:space="preserve"> </w:t>
      </w:r>
      <w:r w:rsidR="00851AFC" w:rsidRPr="007850EC">
        <w:rPr>
          <w:rFonts w:ascii="Century Gothic" w:hAnsi="Century Gothic"/>
          <w:sz w:val="20"/>
          <w:szCs w:val="20"/>
        </w:rPr>
        <w:t>¿Cuándo se hizo la convocatoria?</w:t>
      </w:r>
      <w:r w:rsidR="00964A04" w:rsidRPr="007850EC">
        <w:rPr>
          <w:rFonts w:ascii="Century Gothic" w:hAnsi="Century Gothic"/>
          <w:sz w:val="20"/>
          <w:szCs w:val="20"/>
        </w:rPr>
        <w:t xml:space="preserve"> </w:t>
      </w:r>
      <w:r w:rsidR="001022EF" w:rsidRPr="007850EC">
        <w:rPr>
          <w:rFonts w:ascii="Century Gothic" w:hAnsi="Century Gothic"/>
          <w:b/>
          <w:sz w:val="20"/>
          <w:szCs w:val="20"/>
        </w:rPr>
        <w:t>En uso de la voz la Directora General:</w:t>
      </w:r>
      <w:r w:rsidR="00964A04" w:rsidRPr="007850EC">
        <w:rPr>
          <w:rFonts w:ascii="Century Gothic" w:hAnsi="Century Gothic"/>
          <w:b/>
          <w:sz w:val="20"/>
          <w:szCs w:val="20"/>
        </w:rPr>
        <w:t xml:space="preserve"> </w:t>
      </w:r>
      <w:r w:rsidR="00851AFC" w:rsidRPr="007850EC">
        <w:rPr>
          <w:rFonts w:ascii="Century Gothic" w:hAnsi="Century Gothic"/>
          <w:sz w:val="20"/>
          <w:szCs w:val="20"/>
        </w:rPr>
        <w:t>El lunes</w:t>
      </w:r>
      <w:r w:rsidR="00964A04" w:rsidRPr="007850EC">
        <w:rPr>
          <w:rFonts w:ascii="Century Gothic" w:hAnsi="Century Gothic"/>
          <w:sz w:val="20"/>
          <w:szCs w:val="20"/>
        </w:rPr>
        <w:t xml:space="preserve">. </w:t>
      </w:r>
      <w:r w:rsidR="001022EF" w:rsidRPr="007850EC">
        <w:rPr>
          <w:rFonts w:ascii="Century Gothic" w:hAnsi="Century Gothic"/>
          <w:b/>
          <w:sz w:val="20"/>
          <w:szCs w:val="20"/>
        </w:rPr>
        <w:t xml:space="preserve">En uso de la voz la Consejera Ángela Orozco: </w:t>
      </w:r>
      <w:r w:rsidR="00851AFC" w:rsidRPr="007850EC">
        <w:rPr>
          <w:rFonts w:ascii="Century Gothic" w:hAnsi="Century Gothic"/>
          <w:sz w:val="20"/>
          <w:szCs w:val="20"/>
        </w:rPr>
        <w:t>Ningún año habíamos tenido tan poquitos</w:t>
      </w:r>
      <w:r w:rsidR="00964A04" w:rsidRPr="007850EC">
        <w:rPr>
          <w:rFonts w:ascii="Century Gothic" w:hAnsi="Century Gothic"/>
          <w:sz w:val="20"/>
          <w:szCs w:val="20"/>
        </w:rPr>
        <w:t xml:space="preserve">. </w:t>
      </w:r>
      <w:r w:rsidR="00964A04" w:rsidRPr="007850EC">
        <w:rPr>
          <w:rFonts w:ascii="Century Gothic" w:hAnsi="Century Gothic"/>
          <w:b/>
          <w:sz w:val="20"/>
          <w:szCs w:val="20"/>
        </w:rPr>
        <w:t xml:space="preserve">En uso de la voz la Directora General: </w:t>
      </w:r>
      <w:r w:rsidR="00851AFC" w:rsidRPr="007850EC">
        <w:rPr>
          <w:rFonts w:ascii="Century Gothic" w:hAnsi="Century Gothic"/>
          <w:sz w:val="20"/>
          <w:szCs w:val="20"/>
        </w:rPr>
        <w:t>Lo quise comentar aquí porque si creo que es importante ¿Qué sucede? No se…</w:t>
      </w:r>
      <w:r w:rsidR="00964A04" w:rsidRPr="007850EC">
        <w:rPr>
          <w:rFonts w:ascii="Century Gothic" w:hAnsi="Century Gothic"/>
          <w:sz w:val="20"/>
          <w:szCs w:val="20"/>
        </w:rPr>
        <w:t xml:space="preserve"> </w:t>
      </w:r>
      <w:r w:rsidR="00964A04" w:rsidRPr="007850EC">
        <w:rPr>
          <w:rFonts w:ascii="Century Gothic" w:hAnsi="Century Gothic"/>
          <w:b/>
          <w:sz w:val="20"/>
          <w:szCs w:val="20"/>
        </w:rPr>
        <w:t xml:space="preserve">En uso de la voz el Presidente de la Junta de Gobierno del Instituto: </w:t>
      </w:r>
      <w:r w:rsidR="00851AFC" w:rsidRPr="007850EC">
        <w:rPr>
          <w:rFonts w:ascii="Century Gothic" w:hAnsi="Century Gothic"/>
          <w:sz w:val="20"/>
          <w:szCs w:val="20"/>
        </w:rPr>
        <w:t>No es un tema de difusión</w:t>
      </w:r>
      <w:r w:rsidR="00964A04" w:rsidRPr="007850EC">
        <w:rPr>
          <w:rFonts w:ascii="Century Gothic" w:hAnsi="Century Gothic"/>
          <w:sz w:val="20"/>
          <w:szCs w:val="20"/>
        </w:rPr>
        <w:t xml:space="preserve">. </w:t>
      </w:r>
      <w:r w:rsidR="00964A04" w:rsidRPr="007850EC">
        <w:rPr>
          <w:rFonts w:ascii="Century Gothic" w:hAnsi="Century Gothic"/>
          <w:b/>
          <w:sz w:val="20"/>
          <w:szCs w:val="20"/>
        </w:rPr>
        <w:t xml:space="preserve">En uso de la voz la Directora General: </w:t>
      </w:r>
      <w:r w:rsidR="00851AFC" w:rsidRPr="007850EC">
        <w:rPr>
          <w:rFonts w:ascii="Century Gothic" w:hAnsi="Century Gothic"/>
          <w:sz w:val="20"/>
          <w:szCs w:val="20"/>
        </w:rPr>
        <w:t>Hicimos acciones que por primera vez, nunca se habían hecho, el estar al pendiente la dirección con las 600… primero sacamos un listado con las que tenían más de 5 años, se les envió el correo, se les hizo llamada de parte de dirección, se les invitó por parte de las trabajadoras sociales, hemos tenido difusión en medios y no hemos tenido… ahora como buenos mexicanos, siempre llegan las cosas el ultimo día, en el premio Juan I. Menchaca estábamos igual de preocupados y a fin de cuentas tuvimos que hacer una ampliación de la convocatoria y gracias a eso si subió bastante, no sé si en este premio por la cuestión de la convocatoria, o no, Gaby</w:t>
      </w:r>
      <w:r w:rsidR="00964A04" w:rsidRPr="007850EC">
        <w:rPr>
          <w:rFonts w:ascii="Century Gothic" w:hAnsi="Century Gothic"/>
          <w:sz w:val="20"/>
          <w:szCs w:val="20"/>
        </w:rPr>
        <w:t xml:space="preserve">. </w:t>
      </w:r>
      <w:r w:rsidR="00964A04" w:rsidRPr="007850EC">
        <w:rPr>
          <w:rFonts w:ascii="Century Gothic" w:hAnsi="Century Gothic"/>
          <w:b/>
          <w:sz w:val="20"/>
          <w:szCs w:val="20"/>
        </w:rPr>
        <w:t xml:space="preserve">En uso de la voz la Secretario y Procurador Jurídico del Instituto: </w:t>
      </w:r>
      <w:r w:rsidR="0019257F" w:rsidRPr="007850EC">
        <w:rPr>
          <w:rFonts w:ascii="Century Gothic" w:hAnsi="Century Gothic"/>
          <w:sz w:val="20"/>
          <w:szCs w:val="20"/>
        </w:rPr>
        <w:t xml:space="preserve">Si lo aprueba la junta. </w:t>
      </w:r>
      <w:r w:rsidR="0019257F" w:rsidRPr="007850EC">
        <w:rPr>
          <w:rFonts w:ascii="Century Gothic" w:hAnsi="Century Gothic"/>
          <w:b/>
          <w:sz w:val="20"/>
          <w:szCs w:val="20"/>
        </w:rPr>
        <w:t xml:space="preserve">En uso de la voz la Consejera Ángela Orozco: </w:t>
      </w:r>
      <w:r w:rsidR="00851AFC" w:rsidRPr="007850EC">
        <w:rPr>
          <w:rFonts w:ascii="Century Gothic" w:hAnsi="Century Gothic"/>
          <w:sz w:val="20"/>
          <w:szCs w:val="20"/>
        </w:rPr>
        <w:t>¿Pero dos semanas?</w:t>
      </w:r>
      <w:r w:rsidR="0019257F" w:rsidRPr="007850EC">
        <w:rPr>
          <w:rFonts w:ascii="Century Gothic" w:hAnsi="Century Gothic"/>
          <w:sz w:val="20"/>
          <w:szCs w:val="20"/>
        </w:rPr>
        <w:t xml:space="preserve"> </w:t>
      </w:r>
      <w:r w:rsidR="0019257F" w:rsidRPr="007850EC">
        <w:rPr>
          <w:rFonts w:ascii="Century Gothic" w:hAnsi="Century Gothic"/>
          <w:b/>
          <w:sz w:val="20"/>
          <w:szCs w:val="20"/>
        </w:rPr>
        <w:t xml:space="preserve">En uso de la voz el Lic. Héctor Cosío Zarate, en representación de la Secretaría de Desarrollo e Integración Social: </w:t>
      </w:r>
      <w:r w:rsidR="00D80CFC" w:rsidRPr="007850EC">
        <w:rPr>
          <w:rFonts w:ascii="Century Gothic" w:hAnsi="Century Gothic"/>
          <w:sz w:val="20"/>
          <w:szCs w:val="20"/>
        </w:rPr>
        <w:t xml:space="preserve">Es bueno que tengan esta opción de poderles ampliar, </w:t>
      </w:r>
      <w:r w:rsidR="00661D8E" w:rsidRPr="007850EC">
        <w:rPr>
          <w:rFonts w:ascii="Century Gothic" w:hAnsi="Century Gothic"/>
          <w:sz w:val="20"/>
          <w:szCs w:val="20"/>
        </w:rPr>
        <w:t xml:space="preserve">también </w:t>
      </w:r>
      <w:r w:rsidR="00D80CFC" w:rsidRPr="007850EC">
        <w:rPr>
          <w:rFonts w:ascii="Century Gothic" w:hAnsi="Century Gothic"/>
          <w:sz w:val="20"/>
          <w:szCs w:val="20"/>
        </w:rPr>
        <w:t xml:space="preserve">creo que es una de las grandes culpas </w:t>
      </w:r>
      <w:r w:rsidR="00661D8E" w:rsidRPr="007850EC">
        <w:rPr>
          <w:rFonts w:ascii="Century Gothic" w:hAnsi="Century Gothic"/>
          <w:sz w:val="20"/>
          <w:szCs w:val="20"/>
        </w:rPr>
        <w:t>que como gobierno hemos generado con las organizaciones civiles, que se les da este tipo de periodos y se les da prorroga, y seamos honestos, no estoy en contra de que se dé la prórroga para el premio IJAS, que es uno de los premios más importantes en el sector en el estado, pero también contemos, mexicanos al grito de guerra, y el ejemplo claro también es</w:t>
      </w:r>
      <w:r w:rsidR="0019257F" w:rsidRPr="007850EC">
        <w:rPr>
          <w:rFonts w:ascii="Century Gothic" w:hAnsi="Century Gothic"/>
          <w:sz w:val="20"/>
          <w:szCs w:val="20"/>
        </w:rPr>
        <w:t xml:space="preserve"> la convocatoria de S</w:t>
      </w:r>
      <w:r w:rsidR="00661D8E" w:rsidRPr="007850EC">
        <w:rPr>
          <w:rFonts w:ascii="Century Gothic" w:hAnsi="Century Gothic"/>
          <w:sz w:val="20"/>
          <w:szCs w:val="20"/>
        </w:rPr>
        <w:t>EDIS, que el sábado a las 11 de la noche, un día antes de cerrar traemos 83 registros y cerramos siempre con 300, 400, el domingo todavía saturan el sistema para meter proyectos, sugerencia por este tema de cambiarles este chip a las organiz</w:t>
      </w:r>
      <w:r w:rsidR="0019257F" w:rsidRPr="007850EC">
        <w:rPr>
          <w:rFonts w:ascii="Century Gothic" w:hAnsi="Century Gothic"/>
          <w:sz w:val="20"/>
          <w:szCs w:val="20"/>
        </w:rPr>
        <w:t>aciones es meter una difusión, S</w:t>
      </w:r>
      <w:r w:rsidR="00661D8E" w:rsidRPr="007850EC">
        <w:rPr>
          <w:rFonts w:ascii="Century Gothic" w:hAnsi="Century Gothic"/>
          <w:sz w:val="20"/>
          <w:szCs w:val="20"/>
        </w:rPr>
        <w:t>EDIS también se puede sumar en el padrón, a lo mejor no califican todas por no tener el su clave de registro único de IJAS, pero por lo menos hacerle la difusión y decirles que cierra el 13, porque si no va a seguir lo mismo el siguiente año y van a deci</w:t>
      </w:r>
      <w:r w:rsidR="0019257F" w:rsidRPr="007850EC">
        <w:rPr>
          <w:rFonts w:ascii="Century Gothic" w:hAnsi="Century Gothic"/>
          <w:sz w:val="20"/>
          <w:szCs w:val="20"/>
        </w:rPr>
        <w:t xml:space="preserve">r lo mismo, se da la prórroga. </w:t>
      </w:r>
      <w:r w:rsidR="0019257F" w:rsidRPr="007850EC">
        <w:rPr>
          <w:rFonts w:ascii="Century Gothic" w:hAnsi="Century Gothic"/>
          <w:b/>
          <w:sz w:val="20"/>
          <w:szCs w:val="20"/>
        </w:rPr>
        <w:t xml:space="preserve">En uso de la voz la Consejera Ángela Orozco: </w:t>
      </w:r>
      <w:r w:rsidR="00661D8E" w:rsidRPr="007850EC">
        <w:rPr>
          <w:rFonts w:ascii="Century Gothic" w:hAnsi="Century Gothic"/>
          <w:sz w:val="20"/>
          <w:szCs w:val="20"/>
        </w:rPr>
        <w:t>Podríamos hacer este año, a mi si se me hace bueno ampliarla 15 días nada más, por única vez y hasta a lo mejor cuestionarlo, “¿porque no hiciste tu proyecto?” o “¿Por qué no lo habías presentado?”, nunca preguntamos porque no se inscriben, como para recibir la información y los que están en el premio IJAS lo pudieran revisar</w:t>
      </w:r>
      <w:r w:rsidR="0019257F" w:rsidRPr="007850EC">
        <w:rPr>
          <w:rFonts w:ascii="Century Gothic" w:hAnsi="Century Gothic"/>
          <w:sz w:val="20"/>
          <w:szCs w:val="20"/>
        </w:rPr>
        <w:t xml:space="preserve">. </w:t>
      </w:r>
      <w:r w:rsidR="0019257F" w:rsidRPr="007850EC">
        <w:rPr>
          <w:rFonts w:ascii="Century Gothic" w:hAnsi="Century Gothic"/>
          <w:b/>
          <w:sz w:val="20"/>
          <w:szCs w:val="20"/>
        </w:rPr>
        <w:t xml:space="preserve">En uso de la voz el Lic. Héctor Cosío Zarate, en representación de la Secretaría de </w:t>
      </w:r>
      <w:r w:rsidR="0019257F" w:rsidRPr="007850EC">
        <w:rPr>
          <w:rFonts w:ascii="Century Gothic" w:hAnsi="Century Gothic"/>
          <w:b/>
          <w:sz w:val="20"/>
          <w:szCs w:val="20"/>
        </w:rPr>
        <w:lastRenderedPageBreak/>
        <w:t xml:space="preserve">Desarrollo e Integración Social: </w:t>
      </w:r>
      <w:r w:rsidR="00661D8E" w:rsidRPr="007850EC">
        <w:rPr>
          <w:rFonts w:ascii="Century Gothic" w:hAnsi="Century Gothic"/>
          <w:sz w:val="20"/>
          <w:szCs w:val="20"/>
        </w:rPr>
        <w:t>¿Es complicado presentarlo?</w:t>
      </w:r>
      <w:r w:rsidR="00E45794" w:rsidRPr="007850EC">
        <w:rPr>
          <w:rFonts w:ascii="Century Gothic" w:hAnsi="Century Gothic"/>
          <w:sz w:val="20"/>
          <w:szCs w:val="20"/>
        </w:rPr>
        <w:t xml:space="preserve"> </w:t>
      </w:r>
      <w:r w:rsidR="0019257F" w:rsidRPr="007850EC">
        <w:rPr>
          <w:rFonts w:ascii="Century Gothic" w:hAnsi="Century Gothic"/>
          <w:b/>
          <w:sz w:val="20"/>
          <w:szCs w:val="20"/>
        </w:rPr>
        <w:t xml:space="preserve">En uso de la voz la Directora General: </w:t>
      </w:r>
      <w:r w:rsidR="00661D8E" w:rsidRPr="007850EC">
        <w:rPr>
          <w:rFonts w:ascii="Century Gothic" w:hAnsi="Century Gothic"/>
          <w:sz w:val="20"/>
          <w:szCs w:val="20"/>
        </w:rPr>
        <w:t xml:space="preserve">No, no es tan complicado, es mucho </w:t>
      </w:r>
      <w:r w:rsidR="00242DAA" w:rsidRPr="007850EC">
        <w:rPr>
          <w:rFonts w:ascii="Century Gothic" w:hAnsi="Century Gothic"/>
          <w:sz w:val="20"/>
          <w:szCs w:val="20"/>
        </w:rPr>
        <w:t>más</w:t>
      </w:r>
      <w:r w:rsidR="00E45794" w:rsidRPr="007850EC">
        <w:rPr>
          <w:rFonts w:ascii="Century Gothic" w:hAnsi="Century Gothic"/>
          <w:sz w:val="20"/>
          <w:szCs w:val="20"/>
        </w:rPr>
        <w:t xml:space="preserve"> fácil que el de S</w:t>
      </w:r>
      <w:r w:rsidR="00661D8E" w:rsidRPr="007850EC">
        <w:rPr>
          <w:rFonts w:ascii="Century Gothic" w:hAnsi="Century Gothic"/>
          <w:sz w:val="20"/>
          <w:szCs w:val="20"/>
        </w:rPr>
        <w:t>EDIS</w:t>
      </w:r>
      <w:r w:rsidR="00E45794" w:rsidRPr="007850EC">
        <w:rPr>
          <w:rFonts w:ascii="Century Gothic" w:hAnsi="Century Gothic"/>
          <w:sz w:val="20"/>
          <w:szCs w:val="20"/>
        </w:rPr>
        <w:t xml:space="preserve">. </w:t>
      </w:r>
      <w:r w:rsidR="00E45794" w:rsidRPr="007850EC">
        <w:rPr>
          <w:rFonts w:ascii="Century Gothic" w:hAnsi="Century Gothic"/>
          <w:b/>
          <w:sz w:val="20"/>
          <w:szCs w:val="20"/>
        </w:rPr>
        <w:t xml:space="preserve">En uso de la voz la Consejera Ángela Orozco: </w:t>
      </w:r>
      <w:r w:rsidR="00661D8E" w:rsidRPr="007850EC">
        <w:rPr>
          <w:rFonts w:ascii="Century Gothic" w:hAnsi="Century Gothic"/>
          <w:sz w:val="20"/>
          <w:szCs w:val="20"/>
        </w:rPr>
        <w:t>Una pregunta del reglamento ¿pueden concursar los que concursaron el año pasado con ese mismo proyecto? ¿O no?</w:t>
      </w:r>
      <w:r w:rsidR="00E45794" w:rsidRPr="007850EC">
        <w:rPr>
          <w:rFonts w:ascii="Century Gothic" w:hAnsi="Century Gothic"/>
          <w:sz w:val="20"/>
          <w:szCs w:val="20"/>
        </w:rPr>
        <w:t xml:space="preserve"> </w:t>
      </w:r>
      <w:r w:rsidR="00E45794" w:rsidRPr="007850EC">
        <w:rPr>
          <w:rFonts w:ascii="Century Gothic" w:hAnsi="Century Gothic"/>
          <w:b/>
          <w:sz w:val="20"/>
          <w:szCs w:val="20"/>
        </w:rPr>
        <w:t xml:space="preserve">En uso de la voz la Directora General: </w:t>
      </w:r>
      <w:r w:rsidR="00661D8E" w:rsidRPr="007850EC">
        <w:rPr>
          <w:rFonts w:ascii="Century Gothic" w:hAnsi="Century Gothic"/>
          <w:sz w:val="20"/>
          <w:szCs w:val="20"/>
        </w:rPr>
        <w:t xml:space="preserve">Nada </w:t>
      </w:r>
      <w:r w:rsidR="00242DAA" w:rsidRPr="007850EC">
        <w:rPr>
          <w:rFonts w:ascii="Century Gothic" w:hAnsi="Century Gothic"/>
          <w:sz w:val="20"/>
          <w:szCs w:val="20"/>
        </w:rPr>
        <w:t>más</w:t>
      </w:r>
      <w:r w:rsidR="00661D8E" w:rsidRPr="007850EC">
        <w:rPr>
          <w:rFonts w:ascii="Century Gothic" w:hAnsi="Century Gothic"/>
          <w:sz w:val="20"/>
          <w:szCs w:val="20"/>
        </w:rPr>
        <w:t xml:space="preserve"> actualizando datos, si se tiene que actualizar</w:t>
      </w:r>
      <w:r w:rsidR="00E45794" w:rsidRPr="007850EC">
        <w:rPr>
          <w:rFonts w:ascii="Century Gothic" w:hAnsi="Century Gothic"/>
          <w:sz w:val="20"/>
          <w:szCs w:val="20"/>
        </w:rPr>
        <w:t xml:space="preserve">. </w:t>
      </w:r>
      <w:r w:rsidR="00E45794" w:rsidRPr="007850EC">
        <w:rPr>
          <w:rFonts w:ascii="Century Gothic" w:hAnsi="Century Gothic"/>
          <w:b/>
          <w:sz w:val="20"/>
          <w:szCs w:val="20"/>
        </w:rPr>
        <w:t xml:space="preserve">En uso de la voz el Presidente de la Junta de Gobierno del Instituto: </w:t>
      </w:r>
      <w:r w:rsidR="00661D8E" w:rsidRPr="007850EC">
        <w:rPr>
          <w:rFonts w:ascii="Century Gothic" w:hAnsi="Century Gothic"/>
          <w:sz w:val="20"/>
          <w:szCs w:val="20"/>
        </w:rPr>
        <w:t xml:space="preserve">Bueno, eso </w:t>
      </w:r>
      <w:r w:rsidR="00242DAA" w:rsidRPr="007850EC">
        <w:rPr>
          <w:rFonts w:ascii="Century Gothic" w:hAnsi="Century Gothic"/>
          <w:sz w:val="20"/>
          <w:szCs w:val="20"/>
        </w:rPr>
        <w:t>sería</w:t>
      </w:r>
      <w:r w:rsidR="00661D8E" w:rsidRPr="007850EC">
        <w:rPr>
          <w:rFonts w:ascii="Century Gothic" w:hAnsi="Century Gothic"/>
          <w:sz w:val="20"/>
          <w:szCs w:val="20"/>
        </w:rPr>
        <w:t xml:space="preserve"> todavía </w:t>
      </w:r>
      <w:r w:rsidR="00242DAA" w:rsidRPr="007850EC">
        <w:rPr>
          <w:rFonts w:ascii="Century Gothic" w:hAnsi="Century Gothic"/>
          <w:sz w:val="20"/>
          <w:szCs w:val="20"/>
        </w:rPr>
        <w:t>más</w:t>
      </w:r>
      <w:r w:rsidR="00661D8E" w:rsidRPr="007850EC">
        <w:rPr>
          <w:rFonts w:ascii="Century Gothic" w:hAnsi="Century Gothic"/>
          <w:sz w:val="20"/>
          <w:szCs w:val="20"/>
        </w:rPr>
        <w:t xml:space="preserve"> sencillo</w:t>
      </w:r>
      <w:r w:rsidR="00E45794" w:rsidRPr="007850EC">
        <w:rPr>
          <w:rFonts w:ascii="Century Gothic" w:hAnsi="Century Gothic"/>
          <w:sz w:val="20"/>
          <w:szCs w:val="20"/>
        </w:rPr>
        <w:t xml:space="preserve">. </w:t>
      </w:r>
      <w:r w:rsidR="00E45794" w:rsidRPr="007850EC">
        <w:rPr>
          <w:rFonts w:ascii="Century Gothic" w:hAnsi="Century Gothic"/>
          <w:b/>
          <w:sz w:val="20"/>
          <w:szCs w:val="20"/>
        </w:rPr>
        <w:t xml:space="preserve">En uso de la voz la Consejera Ángela Orozco: </w:t>
      </w:r>
      <w:r w:rsidR="00661D8E" w:rsidRPr="007850EC">
        <w:rPr>
          <w:rFonts w:ascii="Century Gothic" w:hAnsi="Century Gothic"/>
          <w:sz w:val="20"/>
          <w:szCs w:val="20"/>
        </w:rPr>
        <w:t>No sabían, entonces a lo mejor</w:t>
      </w:r>
      <w:r w:rsidR="00BB7B44" w:rsidRPr="007850EC">
        <w:rPr>
          <w:rFonts w:ascii="Century Gothic" w:hAnsi="Century Gothic"/>
          <w:sz w:val="20"/>
          <w:szCs w:val="20"/>
        </w:rPr>
        <w:t xml:space="preserve">, me comprometo a apoyar. </w:t>
      </w:r>
      <w:r w:rsidR="00E45794" w:rsidRPr="007850EC">
        <w:rPr>
          <w:rFonts w:ascii="Century Gothic" w:hAnsi="Century Gothic"/>
          <w:b/>
          <w:sz w:val="20"/>
          <w:szCs w:val="20"/>
        </w:rPr>
        <w:t xml:space="preserve">En uso de la voz la Directora General: </w:t>
      </w:r>
      <w:r w:rsidR="00661D8E" w:rsidRPr="007850EC">
        <w:rPr>
          <w:rFonts w:ascii="Century Gothic" w:hAnsi="Century Gothic"/>
          <w:sz w:val="20"/>
          <w:szCs w:val="20"/>
        </w:rPr>
        <w:t>Los ganadores no, pero los…</w:t>
      </w:r>
      <w:r w:rsidR="00BB7B44" w:rsidRPr="007850EC">
        <w:rPr>
          <w:rFonts w:ascii="Century Gothic" w:hAnsi="Century Gothic"/>
          <w:sz w:val="20"/>
          <w:szCs w:val="20"/>
        </w:rPr>
        <w:t xml:space="preserve"> </w:t>
      </w:r>
      <w:r w:rsidR="00E45794" w:rsidRPr="007850EC">
        <w:rPr>
          <w:rFonts w:ascii="Century Gothic" w:hAnsi="Century Gothic"/>
          <w:b/>
          <w:sz w:val="20"/>
          <w:szCs w:val="20"/>
        </w:rPr>
        <w:t xml:space="preserve">En uso de la voz el Presidente de la Junta de Gobierno del Instituto: </w:t>
      </w:r>
      <w:r w:rsidR="00661D8E" w:rsidRPr="007850EC">
        <w:rPr>
          <w:rFonts w:ascii="Century Gothic" w:hAnsi="Century Gothic"/>
          <w:sz w:val="20"/>
          <w:szCs w:val="20"/>
        </w:rPr>
        <w:t>Pero el resto que concursaron, modificando el programa, si ya hicieron el video</w:t>
      </w:r>
      <w:r w:rsidR="00BB7B44" w:rsidRPr="007850EC">
        <w:rPr>
          <w:rFonts w:ascii="Century Gothic" w:hAnsi="Century Gothic"/>
          <w:sz w:val="20"/>
          <w:szCs w:val="20"/>
        </w:rPr>
        <w:t xml:space="preserve">. </w:t>
      </w:r>
      <w:r w:rsidR="00BB7B44" w:rsidRPr="007850EC">
        <w:rPr>
          <w:rFonts w:ascii="Century Gothic" w:hAnsi="Century Gothic"/>
          <w:b/>
          <w:sz w:val="20"/>
          <w:szCs w:val="20"/>
        </w:rPr>
        <w:t xml:space="preserve">En uso de la voz la Directora General: </w:t>
      </w:r>
      <w:r w:rsidR="00661D8E" w:rsidRPr="007850EC">
        <w:rPr>
          <w:rFonts w:ascii="Century Gothic" w:hAnsi="Century Gothic"/>
          <w:sz w:val="20"/>
          <w:szCs w:val="20"/>
        </w:rPr>
        <w:t>Si se puede que nos apoyen</w:t>
      </w:r>
      <w:r w:rsidR="00BB7B44" w:rsidRPr="007850EC">
        <w:rPr>
          <w:rFonts w:ascii="Century Gothic" w:hAnsi="Century Gothic"/>
          <w:sz w:val="20"/>
          <w:szCs w:val="20"/>
        </w:rPr>
        <w:t xml:space="preserve">. </w:t>
      </w:r>
      <w:r w:rsidR="00BB7B44" w:rsidRPr="007850EC">
        <w:rPr>
          <w:rFonts w:ascii="Century Gothic" w:hAnsi="Century Gothic"/>
          <w:b/>
          <w:sz w:val="20"/>
          <w:szCs w:val="20"/>
        </w:rPr>
        <w:t xml:space="preserve">En uso de la voz el Consejero Eduardo Medina: </w:t>
      </w:r>
      <w:r w:rsidR="00661D8E" w:rsidRPr="007850EC">
        <w:rPr>
          <w:rFonts w:ascii="Century Gothic" w:hAnsi="Century Gothic"/>
          <w:sz w:val="20"/>
          <w:szCs w:val="20"/>
        </w:rPr>
        <w:t xml:space="preserve">Una pregunta ¿En años </w:t>
      </w:r>
      <w:r w:rsidR="00242DAA" w:rsidRPr="007850EC">
        <w:rPr>
          <w:rFonts w:ascii="Century Gothic" w:hAnsi="Century Gothic"/>
          <w:sz w:val="20"/>
          <w:szCs w:val="20"/>
        </w:rPr>
        <w:t>anteriores</w:t>
      </w:r>
      <w:r w:rsidR="00661D8E" w:rsidRPr="007850EC">
        <w:rPr>
          <w:rFonts w:ascii="Century Gothic" w:hAnsi="Century Gothic"/>
          <w:sz w:val="20"/>
          <w:szCs w:val="20"/>
        </w:rPr>
        <w:t xml:space="preserve"> ha pasado esto?</w:t>
      </w:r>
      <w:r w:rsidR="00BB7B44" w:rsidRPr="007850EC">
        <w:rPr>
          <w:rFonts w:ascii="Century Gothic" w:hAnsi="Century Gothic"/>
          <w:sz w:val="20"/>
          <w:szCs w:val="20"/>
        </w:rPr>
        <w:t xml:space="preserve"> </w:t>
      </w:r>
      <w:r w:rsidR="00BB7B44" w:rsidRPr="007850EC">
        <w:rPr>
          <w:rFonts w:ascii="Century Gothic" w:hAnsi="Century Gothic"/>
          <w:b/>
          <w:sz w:val="20"/>
          <w:szCs w:val="20"/>
        </w:rPr>
        <w:t xml:space="preserve">En uso de la voz la Consejera Ángela Orozco: </w:t>
      </w:r>
      <w:r w:rsidR="00242DAA" w:rsidRPr="007850EC">
        <w:rPr>
          <w:rFonts w:ascii="Century Gothic" w:hAnsi="Century Gothic"/>
          <w:sz w:val="20"/>
          <w:szCs w:val="20"/>
        </w:rPr>
        <w:t>No</w:t>
      </w:r>
      <w:r w:rsidR="00BB7B44" w:rsidRPr="007850EC">
        <w:rPr>
          <w:rFonts w:ascii="Century Gothic" w:hAnsi="Century Gothic"/>
          <w:sz w:val="20"/>
          <w:szCs w:val="20"/>
        </w:rPr>
        <w:t xml:space="preserve">. </w:t>
      </w:r>
      <w:r w:rsidR="004116A6" w:rsidRPr="007850EC">
        <w:rPr>
          <w:rFonts w:ascii="Century Gothic" w:hAnsi="Century Gothic"/>
          <w:b/>
          <w:sz w:val="20"/>
          <w:szCs w:val="20"/>
        </w:rPr>
        <w:t xml:space="preserve">En uso de la voz el Presidente de la Junta de Gobierno del Instituto: </w:t>
      </w:r>
      <w:r w:rsidR="00242DAA" w:rsidRPr="007850EC">
        <w:rPr>
          <w:rFonts w:ascii="Century Gothic" w:hAnsi="Century Gothic"/>
          <w:sz w:val="20"/>
          <w:szCs w:val="20"/>
        </w:rPr>
        <w:t>¿Para en las fechas de cerrar?</w:t>
      </w:r>
      <w:r w:rsidR="004116A6" w:rsidRPr="007850EC">
        <w:rPr>
          <w:rFonts w:ascii="Century Gothic" w:hAnsi="Century Gothic"/>
          <w:sz w:val="20"/>
          <w:szCs w:val="20"/>
        </w:rPr>
        <w:t xml:space="preserve"> </w:t>
      </w:r>
      <w:r w:rsidR="004116A6" w:rsidRPr="007850EC">
        <w:rPr>
          <w:rFonts w:ascii="Century Gothic" w:hAnsi="Century Gothic"/>
          <w:b/>
          <w:sz w:val="20"/>
          <w:szCs w:val="20"/>
        </w:rPr>
        <w:t xml:space="preserve">En uso de la voz la Consejera Margarita Aranguren: </w:t>
      </w:r>
      <w:r w:rsidR="00242DAA" w:rsidRPr="007850EC">
        <w:rPr>
          <w:rFonts w:ascii="Century Gothic" w:hAnsi="Century Gothic"/>
          <w:sz w:val="20"/>
          <w:szCs w:val="20"/>
        </w:rPr>
        <w:t xml:space="preserve">Porque el </w:t>
      </w:r>
      <w:r w:rsidR="004116A6" w:rsidRPr="007850EC">
        <w:rPr>
          <w:rFonts w:ascii="Century Gothic" w:hAnsi="Century Gothic"/>
          <w:sz w:val="20"/>
          <w:szCs w:val="20"/>
        </w:rPr>
        <w:t>último</w:t>
      </w:r>
      <w:r w:rsidR="00242DAA" w:rsidRPr="007850EC">
        <w:rPr>
          <w:rFonts w:ascii="Century Gothic" w:hAnsi="Century Gothic"/>
          <w:sz w:val="20"/>
          <w:szCs w:val="20"/>
        </w:rPr>
        <w:t xml:space="preserve"> día llegan 50 máximo, pero si había 30</w:t>
      </w:r>
      <w:r w:rsidR="004116A6" w:rsidRPr="007850EC">
        <w:rPr>
          <w:rFonts w:ascii="Century Gothic" w:hAnsi="Century Gothic"/>
          <w:sz w:val="20"/>
          <w:szCs w:val="20"/>
        </w:rPr>
        <w:t xml:space="preserve">. </w:t>
      </w:r>
      <w:r w:rsidR="004116A6" w:rsidRPr="007850EC">
        <w:rPr>
          <w:rFonts w:ascii="Century Gothic" w:hAnsi="Century Gothic"/>
          <w:b/>
          <w:sz w:val="20"/>
          <w:szCs w:val="20"/>
        </w:rPr>
        <w:t xml:space="preserve">En uso de la voz la Directora General: </w:t>
      </w:r>
      <w:r w:rsidR="00242DAA" w:rsidRPr="007850EC">
        <w:rPr>
          <w:rFonts w:ascii="Century Gothic" w:hAnsi="Century Gothic"/>
          <w:sz w:val="20"/>
          <w:szCs w:val="20"/>
        </w:rPr>
        <w:t>El año pasado en total fueron menos de 50, ha ido bajando la participación, por ejemplo, del interior del estado solamente 6 asociaciones participaron</w:t>
      </w:r>
      <w:r w:rsidR="004116A6" w:rsidRPr="007850EC">
        <w:rPr>
          <w:rFonts w:ascii="Century Gothic" w:hAnsi="Century Gothic"/>
          <w:sz w:val="20"/>
          <w:szCs w:val="20"/>
        </w:rPr>
        <w:t xml:space="preserve">. </w:t>
      </w:r>
      <w:r w:rsidR="004116A6" w:rsidRPr="007850EC">
        <w:rPr>
          <w:rFonts w:ascii="Century Gothic" w:hAnsi="Century Gothic"/>
          <w:b/>
          <w:sz w:val="20"/>
          <w:szCs w:val="20"/>
        </w:rPr>
        <w:t xml:space="preserve">En uso de la voz la Consejera Margarita Aranguren: </w:t>
      </w:r>
      <w:r w:rsidR="004116A6" w:rsidRPr="007850EC">
        <w:rPr>
          <w:rFonts w:ascii="Century Gothic" w:hAnsi="Century Gothic"/>
          <w:sz w:val="20"/>
          <w:szCs w:val="20"/>
        </w:rPr>
        <w:t xml:space="preserve">y eso que se hicieron muchas capacitaciones en todo el Estado. </w:t>
      </w:r>
      <w:r w:rsidR="004116A6" w:rsidRPr="007850EC">
        <w:rPr>
          <w:rFonts w:ascii="Century Gothic" w:hAnsi="Century Gothic"/>
          <w:b/>
          <w:sz w:val="20"/>
          <w:szCs w:val="20"/>
        </w:rPr>
        <w:t xml:space="preserve">En uso de la voz el Presidente de la Junta de Gobierno del Instituto: </w:t>
      </w:r>
      <w:r w:rsidR="00242DAA" w:rsidRPr="007850EC">
        <w:rPr>
          <w:rFonts w:ascii="Century Gothic" w:hAnsi="Century Gothic"/>
          <w:sz w:val="20"/>
          <w:szCs w:val="20"/>
        </w:rPr>
        <w:t>Se mejoró de manera sustancial la forma de acercarnos a ellos por un programa de difusión más intenso, más oportuno inclusive, a diferencia del año pasado hoy tenemos con más anticipación la persona que nos va a apoyar con el tema del patrocinio y resulta que no tenemos a quien dárselo, suena atípico, bueno tenemos 3 exactamente</w:t>
      </w:r>
      <w:r w:rsidR="004116A6" w:rsidRPr="007850EC">
        <w:rPr>
          <w:rFonts w:ascii="Century Gothic" w:hAnsi="Century Gothic"/>
          <w:sz w:val="20"/>
          <w:szCs w:val="20"/>
        </w:rPr>
        <w:t>.</w:t>
      </w:r>
      <w:r w:rsidR="004A185F" w:rsidRPr="007850EC">
        <w:rPr>
          <w:rFonts w:ascii="Century Gothic" w:hAnsi="Century Gothic"/>
          <w:sz w:val="20"/>
          <w:szCs w:val="20"/>
        </w:rPr>
        <w:t xml:space="preserve"> </w:t>
      </w:r>
      <w:r w:rsidR="004A185F" w:rsidRPr="007850EC">
        <w:rPr>
          <w:rFonts w:ascii="Century Gothic" w:hAnsi="Century Gothic"/>
          <w:b/>
          <w:sz w:val="20"/>
          <w:szCs w:val="20"/>
        </w:rPr>
        <w:t xml:space="preserve">En uso de la voz la Directora General: </w:t>
      </w:r>
      <w:r w:rsidR="00242DAA" w:rsidRPr="007850EC">
        <w:rPr>
          <w:rFonts w:ascii="Century Gothic" w:hAnsi="Century Gothic"/>
          <w:sz w:val="20"/>
          <w:szCs w:val="20"/>
        </w:rPr>
        <w:t>Pero no sabemos si son benefactores, yo desconozco</w:t>
      </w:r>
      <w:r w:rsidR="004A185F" w:rsidRPr="007850EC">
        <w:rPr>
          <w:rFonts w:ascii="Century Gothic" w:hAnsi="Century Gothic"/>
          <w:sz w:val="20"/>
          <w:szCs w:val="20"/>
        </w:rPr>
        <w:t xml:space="preserve">. </w:t>
      </w:r>
      <w:r w:rsidR="004A185F" w:rsidRPr="007850EC">
        <w:rPr>
          <w:rFonts w:ascii="Century Gothic" w:hAnsi="Century Gothic"/>
          <w:b/>
          <w:sz w:val="20"/>
          <w:szCs w:val="20"/>
        </w:rPr>
        <w:t xml:space="preserve">En uso de la voz la Consejera Ángela Orozco: </w:t>
      </w:r>
      <w:r w:rsidR="00242DAA" w:rsidRPr="007850EC">
        <w:rPr>
          <w:rFonts w:ascii="Century Gothic" w:hAnsi="Century Gothic"/>
          <w:sz w:val="20"/>
          <w:szCs w:val="20"/>
        </w:rPr>
        <w:t>Yo pensé que nada más de asociaciones civiles para los 3 premios, en ningún año se había visto eso</w:t>
      </w:r>
      <w:r w:rsidR="004A185F" w:rsidRPr="007850EC">
        <w:rPr>
          <w:rFonts w:ascii="Century Gothic" w:hAnsi="Century Gothic"/>
          <w:sz w:val="20"/>
          <w:szCs w:val="20"/>
        </w:rPr>
        <w:t xml:space="preserve">. </w:t>
      </w:r>
      <w:r w:rsidR="004A185F" w:rsidRPr="007850EC">
        <w:rPr>
          <w:rFonts w:ascii="Century Gothic" w:hAnsi="Century Gothic"/>
          <w:b/>
          <w:sz w:val="20"/>
          <w:szCs w:val="20"/>
        </w:rPr>
        <w:t xml:space="preserve">En uso de la voz el Presidente de la Junta de Gobierno del Instituto: </w:t>
      </w:r>
      <w:r w:rsidR="00242DAA" w:rsidRPr="007850EC">
        <w:rPr>
          <w:rFonts w:ascii="Century Gothic" w:hAnsi="Century Gothic"/>
          <w:sz w:val="20"/>
          <w:szCs w:val="20"/>
        </w:rPr>
        <w:t>Sugeriría que si aprobáramos la prórroga de los siguientes 15 días para poder entrar en posibilidades diferentes</w:t>
      </w:r>
      <w:r w:rsidR="004A185F" w:rsidRPr="007850EC">
        <w:rPr>
          <w:rFonts w:ascii="Century Gothic" w:hAnsi="Century Gothic"/>
          <w:sz w:val="20"/>
          <w:szCs w:val="20"/>
        </w:rPr>
        <w:t xml:space="preserve">. </w:t>
      </w:r>
      <w:r w:rsidR="004A185F" w:rsidRPr="007850EC">
        <w:rPr>
          <w:rFonts w:ascii="Century Gothic" w:hAnsi="Century Gothic"/>
          <w:b/>
          <w:sz w:val="20"/>
          <w:szCs w:val="20"/>
        </w:rPr>
        <w:t xml:space="preserve">En uso de la voz la Directora General: </w:t>
      </w:r>
      <w:r w:rsidR="00242DAA" w:rsidRPr="007850EC">
        <w:rPr>
          <w:rFonts w:ascii="Century Gothic" w:hAnsi="Century Gothic"/>
          <w:sz w:val="20"/>
          <w:szCs w:val="20"/>
        </w:rPr>
        <w:t>En mis visitas, y yo creo que tenemos que replantearlo, en mis visitas a asociaciones civiles lo que me han externado es que hay asociaciones civiles que han participado 4 o 5 años, por eso te digo que no hay problema que hayan participado el año anterior, se han desanimado de que no ganan y que hay un solo premio y entonces dicen “para que concursamos otra vez si no participamos si ya llevamos mucho tiempo y no nos lo vamos a ganar”</w:t>
      </w:r>
      <w:r w:rsidR="004A185F" w:rsidRPr="007850EC">
        <w:rPr>
          <w:rFonts w:ascii="Century Gothic" w:hAnsi="Century Gothic"/>
          <w:sz w:val="20"/>
          <w:szCs w:val="20"/>
        </w:rPr>
        <w:t xml:space="preserve">. </w:t>
      </w:r>
      <w:r w:rsidR="004A185F" w:rsidRPr="007850EC">
        <w:rPr>
          <w:rFonts w:ascii="Century Gothic" w:hAnsi="Century Gothic"/>
          <w:b/>
          <w:sz w:val="20"/>
          <w:szCs w:val="20"/>
        </w:rPr>
        <w:t xml:space="preserve">En uso de la voz la Consejera Margarita Aranguren: </w:t>
      </w:r>
      <w:r w:rsidR="00A0185E" w:rsidRPr="007850EC">
        <w:rPr>
          <w:rFonts w:ascii="Century Gothic" w:hAnsi="Century Gothic"/>
          <w:sz w:val="20"/>
          <w:szCs w:val="20"/>
        </w:rPr>
        <w:t>Y hace dos años precisamente (inaudible) la institución que ganó decía “yo no voy a participar”, digo “participa, a lo mejor este es tu año” y ganó</w:t>
      </w:r>
      <w:r w:rsidR="004A185F" w:rsidRPr="007850EC">
        <w:rPr>
          <w:rFonts w:ascii="Century Gothic" w:hAnsi="Century Gothic"/>
          <w:sz w:val="20"/>
          <w:szCs w:val="20"/>
        </w:rPr>
        <w:t xml:space="preserve">. </w:t>
      </w:r>
      <w:r w:rsidR="004A185F" w:rsidRPr="007850EC">
        <w:rPr>
          <w:rFonts w:ascii="Century Gothic" w:hAnsi="Century Gothic"/>
          <w:b/>
          <w:sz w:val="20"/>
          <w:szCs w:val="20"/>
        </w:rPr>
        <w:t xml:space="preserve">En uso de la voz la Consejera Ángela Orozco: </w:t>
      </w:r>
      <w:r w:rsidR="00A0185E" w:rsidRPr="007850EC">
        <w:rPr>
          <w:rFonts w:ascii="Century Gothic" w:hAnsi="Century Gothic"/>
          <w:sz w:val="20"/>
          <w:szCs w:val="20"/>
        </w:rPr>
        <w:t>Pero hay que llamarles personalmente</w:t>
      </w:r>
      <w:r w:rsidR="004A185F" w:rsidRPr="007850EC">
        <w:rPr>
          <w:rFonts w:ascii="Century Gothic" w:hAnsi="Century Gothic"/>
          <w:sz w:val="20"/>
          <w:szCs w:val="20"/>
        </w:rPr>
        <w:t xml:space="preserve">. </w:t>
      </w:r>
      <w:r w:rsidR="004A185F" w:rsidRPr="007850EC">
        <w:rPr>
          <w:rFonts w:ascii="Century Gothic" w:hAnsi="Century Gothic"/>
          <w:b/>
          <w:sz w:val="20"/>
          <w:szCs w:val="20"/>
        </w:rPr>
        <w:t xml:space="preserve">En uso de la voz el Presidente de la Junta de Gobierno del Instituto: </w:t>
      </w:r>
      <w:r w:rsidR="00A0185E" w:rsidRPr="007850EC">
        <w:rPr>
          <w:rFonts w:ascii="Century Gothic" w:hAnsi="Century Gothic"/>
          <w:sz w:val="20"/>
          <w:szCs w:val="20"/>
        </w:rPr>
        <w:t xml:space="preserve">Porque no tomamos acciones concretas, aprobamos la prorroga y nos damos a la tarea de </w:t>
      </w:r>
      <w:r w:rsidR="00524DD1" w:rsidRPr="007850EC">
        <w:rPr>
          <w:rFonts w:ascii="Century Gothic" w:hAnsi="Century Gothic"/>
          <w:sz w:val="20"/>
          <w:szCs w:val="20"/>
        </w:rPr>
        <w:t>comunicarnos de manera personalizada con los que ya participaron cuando menos en los años más recientes para pedirles que actualicen su material y que lo vuelvan a presentar</w:t>
      </w:r>
      <w:r w:rsidR="004A185F" w:rsidRPr="007850EC">
        <w:rPr>
          <w:rFonts w:ascii="Century Gothic" w:hAnsi="Century Gothic"/>
          <w:sz w:val="20"/>
          <w:szCs w:val="20"/>
        </w:rPr>
        <w:t xml:space="preserve">. </w:t>
      </w:r>
      <w:r w:rsidR="009F6AC3" w:rsidRPr="007850EC">
        <w:rPr>
          <w:rFonts w:ascii="Century Gothic" w:hAnsi="Century Gothic"/>
          <w:b/>
          <w:sz w:val="20"/>
          <w:szCs w:val="20"/>
        </w:rPr>
        <w:t xml:space="preserve">En uso de la voz el Consejero Eduardo Medina: </w:t>
      </w:r>
      <w:r w:rsidR="009F6AC3" w:rsidRPr="007850EC">
        <w:rPr>
          <w:rFonts w:ascii="Century Gothic" w:hAnsi="Century Gothic"/>
          <w:sz w:val="20"/>
          <w:szCs w:val="20"/>
        </w:rPr>
        <w:t>¿Qué es lo que necesitan? ¿Hablarles</w:t>
      </w:r>
      <w:proofErr w:type="gramStart"/>
      <w:r w:rsidR="009F6AC3" w:rsidRPr="007850EC">
        <w:rPr>
          <w:rFonts w:ascii="Century Gothic" w:hAnsi="Century Gothic"/>
          <w:sz w:val="20"/>
          <w:szCs w:val="20"/>
        </w:rPr>
        <w:t>?.</w:t>
      </w:r>
      <w:proofErr w:type="gramEnd"/>
      <w:r w:rsidR="009F6AC3" w:rsidRPr="007850EC">
        <w:rPr>
          <w:rFonts w:ascii="Century Gothic" w:hAnsi="Century Gothic"/>
          <w:sz w:val="20"/>
          <w:szCs w:val="20"/>
        </w:rPr>
        <w:t xml:space="preserve"> </w:t>
      </w:r>
      <w:r w:rsidR="00524DD1" w:rsidRPr="007850EC">
        <w:rPr>
          <w:rFonts w:ascii="Century Gothic" w:hAnsi="Century Gothic"/>
          <w:sz w:val="20"/>
          <w:szCs w:val="20"/>
        </w:rPr>
        <w:t>(Inaudible)</w:t>
      </w:r>
      <w:r w:rsidR="009F6AC3" w:rsidRPr="007850EC">
        <w:rPr>
          <w:rFonts w:ascii="Century Gothic" w:hAnsi="Century Gothic"/>
          <w:sz w:val="20"/>
          <w:szCs w:val="20"/>
        </w:rPr>
        <w:t xml:space="preserve"> </w:t>
      </w:r>
      <w:r w:rsidR="009F6AC3" w:rsidRPr="007850EC">
        <w:rPr>
          <w:rFonts w:ascii="Century Gothic" w:hAnsi="Century Gothic"/>
          <w:b/>
          <w:sz w:val="20"/>
          <w:szCs w:val="20"/>
        </w:rPr>
        <w:t xml:space="preserve">En uso de la voz la Consejera Ángela </w:t>
      </w:r>
      <w:r w:rsidR="009F6AC3" w:rsidRPr="007850EC">
        <w:rPr>
          <w:rFonts w:ascii="Century Gothic" w:hAnsi="Century Gothic"/>
          <w:b/>
          <w:sz w:val="20"/>
          <w:szCs w:val="20"/>
        </w:rPr>
        <w:lastRenderedPageBreak/>
        <w:t xml:space="preserve">Orozco: </w:t>
      </w:r>
      <w:r w:rsidR="00524DD1" w:rsidRPr="007850EC">
        <w:rPr>
          <w:rFonts w:ascii="Century Gothic" w:hAnsi="Century Gothic"/>
          <w:sz w:val="20"/>
          <w:szCs w:val="20"/>
        </w:rPr>
        <w:t>Que va a haber mucha gente así por la premiación de las que llevan muchos años</w:t>
      </w:r>
      <w:r w:rsidR="009F6AC3" w:rsidRPr="007850EC">
        <w:rPr>
          <w:rFonts w:ascii="Century Gothic" w:hAnsi="Century Gothic"/>
          <w:sz w:val="20"/>
          <w:szCs w:val="20"/>
        </w:rPr>
        <w:t xml:space="preserve"> tratando,</w:t>
      </w:r>
      <w:r w:rsidR="00524DD1" w:rsidRPr="007850EC">
        <w:rPr>
          <w:rFonts w:ascii="Century Gothic" w:hAnsi="Century Gothic"/>
          <w:sz w:val="20"/>
          <w:szCs w:val="20"/>
        </w:rPr>
        <w:t xml:space="preserve"> pero </w:t>
      </w:r>
      <w:r w:rsidR="009F6AC3" w:rsidRPr="007850EC">
        <w:rPr>
          <w:rFonts w:ascii="Century Gothic" w:hAnsi="Century Gothic"/>
          <w:sz w:val="20"/>
          <w:szCs w:val="20"/>
        </w:rPr>
        <w:t>en casi</w:t>
      </w:r>
      <w:r w:rsidR="00524DD1" w:rsidRPr="007850EC">
        <w:rPr>
          <w:rFonts w:ascii="Century Gothic" w:hAnsi="Century Gothic"/>
          <w:sz w:val="20"/>
          <w:szCs w:val="20"/>
        </w:rPr>
        <w:t xml:space="preserve"> 20 años </w:t>
      </w:r>
      <w:r w:rsidR="009F6AC3" w:rsidRPr="007850EC">
        <w:rPr>
          <w:rFonts w:ascii="Century Gothic" w:hAnsi="Century Gothic"/>
          <w:sz w:val="20"/>
          <w:szCs w:val="20"/>
        </w:rPr>
        <w:t>ha estado</w:t>
      </w:r>
      <w:r w:rsidR="00524DD1" w:rsidRPr="007850EC">
        <w:rPr>
          <w:rFonts w:ascii="Century Gothic" w:hAnsi="Century Gothic"/>
          <w:sz w:val="20"/>
          <w:szCs w:val="20"/>
        </w:rPr>
        <w:t xml:space="preserve"> muy bien, más de 300 organizaciones, pero para el concurso sí, hay que comprometernos a lo mejor a cada uno hablar</w:t>
      </w:r>
      <w:r w:rsidR="009F6AC3" w:rsidRPr="007850EC">
        <w:rPr>
          <w:rFonts w:ascii="Century Gothic" w:hAnsi="Century Gothic"/>
          <w:sz w:val="20"/>
          <w:szCs w:val="20"/>
        </w:rPr>
        <w:t xml:space="preserve">. </w:t>
      </w:r>
      <w:r w:rsidR="009F6AC3" w:rsidRPr="007850EC">
        <w:rPr>
          <w:rFonts w:ascii="Century Gothic" w:hAnsi="Century Gothic"/>
          <w:b/>
          <w:sz w:val="20"/>
          <w:szCs w:val="20"/>
        </w:rPr>
        <w:t xml:space="preserve">En uso de la voz el Presidente de la Junta de Gobierno del Instituto: </w:t>
      </w:r>
      <w:r w:rsidR="00524DD1" w:rsidRPr="007850EC">
        <w:rPr>
          <w:rFonts w:ascii="Century Gothic" w:hAnsi="Century Gothic"/>
          <w:sz w:val="20"/>
          <w:szCs w:val="20"/>
        </w:rPr>
        <w:t>Gabriela</w:t>
      </w:r>
      <w:r w:rsidR="009F6AC3" w:rsidRPr="007850EC">
        <w:rPr>
          <w:rFonts w:ascii="Century Gothic" w:hAnsi="Century Gothic"/>
          <w:sz w:val="20"/>
          <w:szCs w:val="20"/>
        </w:rPr>
        <w:t xml:space="preserve">. </w:t>
      </w:r>
      <w:r w:rsidR="008F5C17" w:rsidRPr="007850EC">
        <w:rPr>
          <w:rFonts w:ascii="Century Gothic" w:hAnsi="Century Gothic"/>
          <w:b/>
          <w:sz w:val="20"/>
          <w:szCs w:val="20"/>
        </w:rPr>
        <w:t>E</w:t>
      </w:r>
      <w:r w:rsidR="009F6AC3" w:rsidRPr="007850EC">
        <w:rPr>
          <w:rFonts w:ascii="Century Gothic" w:hAnsi="Century Gothic"/>
          <w:b/>
          <w:sz w:val="20"/>
          <w:szCs w:val="20"/>
        </w:rPr>
        <w:t xml:space="preserve">n uso de la voz la Secretario y Procurador Jurídico del Instituto: </w:t>
      </w:r>
      <w:r w:rsidR="00524DD1" w:rsidRPr="007850EC">
        <w:rPr>
          <w:rFonts w:ascii="Century Gothic" w:hAnsi="Century Gothic"/>
          <w:sz w:val="20"/>
          <w:szCs w:val="20"/>
        </w:rPr>
        <w:t>Cada 3 días se manda correo a todas las asociaciones, las trabajadoras sociales a las asociaciones que acuden, como en las visitas se les lleva material de difusión para que tengan, incluso María Elena les pidió a las trabajadoras sociales que a aquellas asociaciones que tienen ciertas características, que ya son muy sólidas, que tienen muchos años prestando servicios se les hablara personalmente para estarlas invitando</w:t>
      </w:r>
      <w:r w:rsidR="000C7D0D" w:rsidRPr="007850EC">
        <w:rPr>
          <w:rFonts w:ascii="Century Gothic" w:hAnsi="Century Gothic"/>
          <w:sz w:val="20"/>
          <w:szCs w:val="20"/>
        </w:rPr>
        <w:t xml:space="preserve"> a que participen, eso es lo que hemos estado tratando de hacer, buscando que se acerquen más materiales</w:t>
      </w:r>
      <w:r w:rsidR="00491987" w:rsidRPr="007850EC">
        <w:rPr>
          <w:rFonts w:ascii="Century Gothic" w:hAnsi="Century Gothic"/>
          <w:sz w:val="20"/>
          <w:szCs w:val="20"/>
        </w:rPr>
        <w:t xml:space="preserve">. </w:t>
      </w:r>
      <w:r w:rsidR="00BE26E6" w:rsidRPr="007850EC">
        <w:rPr>
          <w:rFonts w:ascii="Century Gothic" w:hAnsi="Century Gothic"/>
          <w:sz w:val="20"/>
          <w:szCs w:val="20"/>
        </w:rPr>
        <w:t>(Inaudible, murmuro)</w:t>
      </w:r>
      <w:r w:rsidR="00491987" w:rsidRPr="007850EC">
        <w:rPr>
          <w:rFonts w:ascii="Century Gothic" w:hAnsi="Century Gothic"/>
          <w:sz w:val="20"/>
          <w:szCs w:val="20"/>
        </w:rPr>
        <w:t xml:space="preserve"> </w:t>
      </w:r>
      <w:r w:rsidR="005644BF" w:rsidRPr="007850EC">
        <w:rPr>
          <w:rFonts w:ascii="Century Gothic" w:hAnsi="Century Gothic"/>
          <w:b/>
          <w:sz w:val="20"/>
          <w:szCs w:val="20"/>
        </w:rPr>
        <w:t xml:space="preserve">En uso de la voz el Lic. Héctor Cosío Zarate, en representación de la Secretaría de Desarrollo e Integración Social: </w:t>
      </w:r>
      <w:r w:rsidR="000C7D0D" w:rsidRPr="007850EC">
        <w:rPr>
          <w:rFonts w:ascii="Century Gothic" w:hAnsi="Century Gothic"/>
          <w:sz w:val="20"/>
          <w:szCs w:val="20"/>
        </w:rPr>
        <w:t xml:space="preserve">Como propuesta comentaba aquí con el presidente y la directora que si se ponga a consideración la </w:t>
      </w:r>
      <w:r w:rsidR="00DA264D" w:rsidRPr="007850EC">
        <w:rPr>
          <w:rFonts w:ascii="Century Gothic" w:hAnsi="Century Gothic"/>
          <w:sz w:val="20"/>
          <w:szCs w:val="20"/>
        </w:rPr>
        <w:t>prórroga</w:t>
      </w:r>
      <w:r w:rsidR="000C7D0D" w:rsidRPr="007850EC">
        <w:rPr>
          <w:rFonts w:ascii="Century Gothic" w:hAnsi="Century Gothic"/>
          <w:sz w:val="20"/>
          <w:szCs w:val="20"/>
        </w:rPr>
        <w:t xml:space="preserve">, mas no a publicación, decir que esperemos al 31 que cierra, ver cuantos se inscriben, si no tenemos la capacidad de un </w:t>
      </w:r>
      <w:r w:rsidR="00DA264D" w:rsidRPr="007850EC">
        <w:rPr>
          <w:rFonts w:ascii="Century Gothic" w:hAnsi="Century Gothic"/>
          <w:sz w:val="20"/>
          <w:szCs w:val="20"/>
        </w:rPr>
        <w:t>número</w:t>
      </w:r>
      <w:r w:rsidR="000C7D0D" w:rsidRPr="007850EC">
        <w:rPr>
          <w:rFonts w:ascii="Century Gothic" w:hAnsi="Century Gothic"/>
          <w:sz w:val="20"/>
          <w:szCs w:val="20"/>
        </w:rPr>
        <w:t xml:space="preserve"> sustancial, abrir la </w:t>
      </w:r>
      <w:r w:rsidR="00DA264D" w:rsidRPr="007850EC">
        <w:rPr>
          <w:rFonts w:ascii="Century Gothic" w:hAnsi="Century Gothic"/>
          <w:sz w:val="20"/>
          <w:szCs w:val="20"/>
        </w:rPr>
        <w:t>prórroga</w:t>
      </w:r>
      <w:r w:rsidR="000C7D0D" w:rsidRPr="007850EC">
        <w:rPr>
          <w:rFonts w:ascii="Century Gothic" w:hAnsi="Century Gothic"/>
          <w:sz w:val="20"/>
          <w:szCs w:val="20"/>
        </w:rPr>
        <w:t xml:space="preserve">, si lo tenemos que se quede ahí ¿Por qué? Porque si nosotros hemos </w:t>
      </w:r>
      <w:r w:rsidR="00DA264D" w:rsidRPr="007850EC">
        <w:rPr>
          <w:rFonts w:ascii="Century Gothic" w:hAnsi="Century Gothic"/>
          <w:sz w:val="20"/>
          <w:szCs w:val="20"/>
        </w:rPr>
        <w:t>traído</w:t>
      </w:r>
      <w:r w:rsidR="000C7D0D" w:rsidRPr="007850EC">
        <w:rPr>
          <w:rFonts w:ascii="Century Gothic" w:hAnsi="Century Gothic"/>
          <w:sz w:val="20"/>
          <w:szCs w:val="20"/>
        </w:rPr>
        <w:t xml:space="preserve"> este conflicto y ha ido a la baja el tema de la inscripción de los pro</w:t>
      </w:r>
      <w:r w:rsidR="00DA264D" w:rsidRPr="007850EC">
        <w:rPr>
          <w:rFonts w:ascii="Century Gothic" w:hAnsi="Century Gothic"/>
          <w:sz w:val="20"/>
          <w:szCs w:val="20"/>
        </w:rPr>
        <w:t>yectos, y todavía les damos la razón a las asociaciones de que ellas traen el control y si no se inscriben les vamos a seguir abriendo espacios, yo sugiero que se apruebe una prórroga de 15 días, a partir del 1 de agosto al 15 de agosto, siempre y cuando al día del cierre no se cuente con un mínimo de 30 proyectos ingresados o 40 proyectos ingresados, y tienen este día, creo que si cada uno de los consejeros y todos los que estamos aquí hacemos lo propio de invitarlos y decirles “oye, porque no”, debería de incrementarse, si vemos que de plano seguimos con 3, 15 o 20 proyectos, ya metemos la prórroga, porque de todas maneras vamos a sufrir lo mismo el 13 de agosto, que no se han inscrito, para que el 15 se inscriban a último momento, como sugerencia, que si está aprobado para que no vuelva a pasar en la junta si no tenemos un número que por un decir, 40 o 50 proyectos</w:t>
      </w:r>
      <w:r w:rsidR="00BE26E6" w:rsidRPr="007850EC">
        <w:rPr>
          <w:rFonts w:ascii="Century Gothic" w:hAnsi="Century Gothic"/>
          <w:sz w:val="20"/>
          <w:szCs w:val="20"/>
        </w:rPr>
        <w:t>.</w:t>
      </w:r>
      <w:r w:rsidR="00B05C7D" w:rsidRPr="007850EC">
        <w:rPr>
          <w:rFonts w:ascii="Century Gothic" w:hAnsi="Century Gothic"/>
          <w:sz w:val="20"/>
          <w:szCs w:val="20"/>
        </w:rPr>
        <w:t xml:space="preserve"> </w:t>
      </w:r>
      <w:r w:rsidR="00B05C7D" w:rsidRPr="007850EC">
        <w:rPr>
          <w:rFonts w:ascii="Century Gothic" w:hAnsi="Century Gothic"/>
          <w:b/>
          <w:sz w:val="20"/>
          <w:szCs w:val="20"/>
        </w:rPr>
        <w:t xml:space="preserve">En uso de la voz el Presidente de la Junta de Gobierno del Instituto: </w:t>
      </w:r>
      <w:r w:rsidR="00DA264D" w:rsidRPr="007850EC">
        <w:rPr>
          <w:rFonts w:ascii="Century Gothic" w:hAnsi="Century Gothic"/>
          <w:sz w:val="20"/>
          <w:szCs w:val="20"/>
        </w:rPr>
        <w:t>Yo estoy totalmente de acuerdo, no se los demás</w:t>
      </w:r>
      <w:r w:rsidR="007E04E2" w:rsidRPr="007850EC">
        <w:rPr>
          <w:rFonts w:ascii="Century Gothic" w:hAnsi="Century Gothic"/>
          <w:sz w:val="20"/>
          <w:szCs w:val="20"/>
        </w:rPr>
        <w:t xml:space="preserve">. </w:t>
      </w:r>
      <w:r w:rsidR="00B05C7D" w:rsidRPr="007850EC">
        <w:rPr>
          <w:rFonts w:ascii="Century Gothic" w:hAnsi="Century Gothic"/>
          <w:b/>
          <w:sz w:val="20"/>
          <w:szCs w:val="20"/>
        </w:rPr>
        <w:t xml:space="preserve">En uso de la voz la Directora General: </w:t>
      </w:r>
      <w:r w:rsidR="00DA264D" w:rsidRPr="007850EC">
        <w:rPr>
          <w:rFonts w:ascii="Century Gothic" w:hAnsi="Century Gothic"/>
          <w:sz w:val="20"/>
          <w:szCs w:val="20"/>
        </w:rPr>
        <w:t>Si</w:t>
      </w:r>
      <w:r w:rsidR="007E04E2" w:rsidRPr="007850EC">
        <w:rPr>
          <w:rFonts w:ascii="Century Gothic" w:hAnsi="Century Gothic"/>
          <w:sz w:val="20"/>
          <w:szCs w:val="20"/>
        </w:rPr>
        <w:t xml:space="preserve">. </w:t>
      </w:r>
      <w:r w:rsidR="007E04E2" w:rsidRPr="007850EC">
        <w:rPr>
          <w:rFonts w:ascii="Century Gothic" w:hAnsi="Century Gothic"/>
          <w:b/>
          <w:sz w:val="20"/>
          <w:szCs w:val="20"/>
        </w:rPr>
        <w:t xml:space="preserve">En uso de la voz el Presidente de la Junta de Gobierno del Instituto: </w:t>
      </w:r>
      <w:r w:rsidR="00DA264D" w:rsidRPr="007850EC">
        <w:rPr>
          <w:rFonts w:ascii="Century Gothic" w:hAnsi="Century Gothic"/>
          <w:sz w:val="20"/>
          <w:szCs w:val="20"/>
        </w:rPr>
        <w:t>Bajo esa metodología lo hacemos</w:t>
      </w:r>
      <w:r w:rsidR="007E04E2" w:rsidRPr="007850EC">
        <w:rPr>
          <w:rFonts w:ascii="Century Gothic" w:hAnsi="Century Gothic"/>
          <w:sz w:val="20"/>
          <w:szCs w:val="20"/>
        </w:rPr>
        <w:t xml:space="preserve">. </w:t>
      </w:r>
      <w:r w:rsidR="007E04E2" w:rsidRPr="007850EC">
        <w:rPr>
          <w:rFonts w:ascii="Century Gothic" w:hAnsi="Century Gothic"/>
          <w:b/>
          <w:sz w:val="20"/>
          <w:szCs w:val="20"/>
        </w:rPr>
        <w:t xml:space="preserve">En uso de la voz el Consejero Eduardo Medina: </w:t>
      </w:r>
      <w:r w:rsidR="00DA264D" w:rsidRPr="007850EC">
        <w:rPr>
          <w:rFonts w:ascii="Century Gothic" w:hAnsi="Century Gothic"/>
          <w:sz w:val="20"/>
          <w:szCs w:val="20"/>
        </w:rPr>
        <w:t>¿Y en experiencia si hay inscripciones de último momento?</w:t>
      </w:r>
      <w:r w:rsidR="007E04E2" w:rsidRPr="007850EC">
        <w:rPr>
          <w:rFonts w:ascii="Century Gothic" w:hAnsi="Century Gothic"/>
          <w:sz w:val="20"/>
          <w:szCs w:val="20"/>
        </w:rPr>
        <w:t xml:space="preserve"> </w:t>
      </w:r>
      <w:r w:rsidR="007E04E2" w:rsidRPr="007850EC">
        <w:rPr>
          <w:rFonts w:ascii="Century Gothic" w:hAnsi="Century Gothic"/>
          <w:b/>
          <w:sz w:val="20"/>
          <w:szCs w:val="20"/>
        </w:rPr>
        <w:t xml:space="preserve">En uso de la voz el Lic. Héctor Cosío Zarate, en representación de la Secretaría de Desarrollo e Integración Social: </w:t>
      </w:r>
      <w:r w:rsidR="00DA264D" w:rsidRPr="007850EC">
        <w:rPr>
          <w:rFonts w:ascii="Century Gothic" w:hAnsi="Century Gothic"/>
          <w:sz w:val="20"/>
          <w:szCs w:val="20"/>
        </w:rPr>
        <w:t>Claro, les doy un ejemplo claro con nosotros</w:t>
      </w:r>
      <w:r w:rsidR="00CA033D" w:rsidRPr="007850EC">
        <w:rPr>
          <w:rFonts w:ascii="Century Gothic" w:hAnsi="Century Gothic"/>
          <w:sz w:val="20"/>
          <w:szCs w:val="20"/>
        </w:rPr>
        <w:t>,</w:t>
      </w:r>
      <w:r w:rsidR="007E04E2" w:rsidRPr="007850EC">
        <w:rPr>
          <w:rFonts w:ascii="Century Gothic" w:hAnsi="Century Gothic"/>
          <w:sz w:val="20"/>
          <w:szCs w:val="20"/>
        </w:rPr>
        <w:t xml:space="preserve"> el tema en la convocatoria de S</w:t>
      </w:r>
      <w:r w:rsidR="00CA033D" w:rsidRPr="007850EC">
        <w:rPr>
          <w:rFonts w:ascii="Century Gothic" w:hAnsi="Century Gothic"/>
          <w:sz w:val="20"/>
          <w:szCs w:val="20"/>
        </w:rPr>
        <w:t xml:space="preserve">EDIS, este es el año que menos tiempo estuvo abierta, duró 3 semanas abierta, de lunes a domingo, 24 horas el sistema, </w:t>
      </w:r>
      <w:r w:rsidR="006025E8" w:rsidRPr="007850EC">
        <w:rPr>
          <w:rFonts w:ascii="Century Gothic" w:hAnsi="Century Gothic"/>
          <w:sz w:val="20"/>
          <w:szCs w:val="20"/>
        </w:rPr>
        <w:t>jamás</w:t>
      </w:r>
      <w:r w:rsidR="00CA033D" w:rsidRPr="007850EC">
        <w:rPr>
          <w:rFonts w:ascii="Century Gothic" w:hAnsi="Century Gothic"/>
          <w:sz w:val="20"/>
          <w:szCs w:val="20"/>
        </w:rPr>
        <w:t xml:space="preserve"> se </w:t>
      </w:r>
      <w:r w:rsidR="006025E8" w:rsidRPr="007850EC">
        <w:rPr>
          <w:rFonts w:ascii="Century Gothic" w:hAnsi="Century Gothic"/>
          <w:sz w:val="20"/>
          <w:szCs w:val="20"/>
        </w:rPr>
        <w:t>cayó</w:t>
      </w:r>
      <w:r w:rsidR="00CA033D" w:rsidRPr="007850EC">
        <w:rPr>
          <w:rFonts w:ascii="Century Gothic" w:hAnsi="Century Gothic"/>
          <w:sz w:val="20"/>
          <w:szCs w:val="20"/>
        </w:rPr>
        <w:t xml:space="preserve">, y aun </w:t>
      </w:r>
      <w:r w:rsidR="006025E8" w:rsidRPr="007850EC">
        <w:rPr>
          <w:rFonts w:ascii="Century Gothic" w:hAnsi="Century Gothic"/>
          <w:sz w:val="20"/>
          <w:szCs w:val="20"/>
        </w:rPr>
        <w:t>así</w:t>
      </w:r>
      <w:r w:rsidR="00CA033D" w:rsidRPr="007850EC">
        <w:rPr>
          <w:rFonts w:ascii="Century Gothic" w:hAnsi="Century Gothic"/>
          <w:sz w:val="20"/>
          <w:szCs w:val="20"/>
        </w:rPr>
        <w:t xml:space="preserve"> el domingo del cierre se sobresatura y todavía hay gente el domingo que me habla a las 12:30 de la noche, 1 de la mañana, lunes, no alcance, y obviamente como todo, “es que el sistema no </w:t>
      </w:r>
      <w:r w:rsidR="006025E8" w:rsidRPr="007850EC">
        <w:rPr>
          <w:rFonts w:ascii="Century Gothic" w:hAnsi="Century Gothic"/>
          <w:sz w:val="20"/>
          <w:szCs w:val="20"/>
        </w:rPr>
        <w:t>servía</w:t>
      </w:r>
      <w:r w:rsidR="00CA033D" w:rsidRPr="007850EC">
        <w:rPr>
          <w:rFonts w:ascii="Century Gothic" w:hAnsi="Century Gothic"/>
          <w:sz w:val="20"/>
          <w:szCs w:val="20"/>
        </w:rPr>
        <w:t xml:space="preserve">”, si sirvió, lo que no </w:t>
      </w:r>
      <w:r w:rsidR="006025E8" w:rsidRPr="007850EC">
        <w:rPr>
          <w:rFonts w:ascii="Century Gothic" w:hAnsi="Century Gothic"/>
          <w:sz w:val="20"/>
          <w:szCs w:val="20"/>
        </w:rPr>
        <w:t>sirvió</w:t>
      </w:r>
      <w:r w:rsidR="00CA033D" w:rsidRPr="007850EC">
        <w:rPr>
          <w:rFonts w:ascii="Century Gothic" w:hAnsi="Century Gothic"/>
          <w:sz w:val="20"/>
          <w:szCs w:val="20"/>
        </w:rPr>
        <w:t xml:space="preserve"> es que </w:t>
      </w:r>
      <w:r w:rsidR="006025E8" w:rsidRPr="007850EC">
        <w:rPr>
          <w:rFonts w:ascii="Century Gothic" w:hAnsi="Century Gothic"/>
          <w:sz w:val="20"/>
          <w:szCs w:val="20"/>
        </w:rPr>
        <w:t>tú</w:t>
      </w:r>
      <w:r w:rsidR="00CA033D" w:rsidRPr="007850EC">
        <w:rPr>
          <w:rFonts w:ascii="Century Gothic" w:hAnsi="Century Gothic"/>
          <w:sz w:val="20"/>
          <w:szCs w:val="20"/>
        </w:rPr>
        <w:t xml:space="preserve"> te esperaras hasta el </w:t>
      </w:r>
      <w:r w:rsidR="006025E8" w:rsidRPr="007850EC">
        <w:rPr>
          <w:rFonts w:ascii="Century Gothic" w:hAnsi="Century Gothic"/>
          <w:sz w:val="20"/>
          <w:szCs w:val="20"/>
        </w:rPr>
        <w:t>último</w:t>
      </w:r>
      <w:r w:rsidR="00CA033D" w:rsidRPr="007850EC">
        <w:rPr>
          <w:rFonts w:ascii="Century Gothic" w:hAnsi="Century Gothic"/>
          <w:sz w:val="20"/>
          <w:szCs w:val="20"/>
        </w:rPr>
        <w:t xml:space="preserve"> momento, son </w:t>
      </w:r>
      <w:r w:rsidR="006025E8" w:rsidRPr="007850EC">
        <w:rPr>
          <w:rFonts w:ascii="Century Gothic" w:hAnsi="Century Gothic"/>
          <w:sz w:val="20"/>
          <w:szCs w:val="20"/>
        </w:rPr>
        <w:t>máquinas</w:t>
      </w:r>
      <w:r w:rsidR="00CA033D" w:rsidRPr="007850EC">
        <w:rPr>
          <w:rFonts w:ascii="Century Gothic" w:hAnsi="Century Gothic"/>
          <w:sz w:val="20"/>
          <w:szCs w:val="20"/>
        </w:rPr>
        <w:t xml:space="preserve">, se saturan, pues no te dejaba entrar, además eso es normalísimo, y </w:t>
      </w:r>
      <w:r w:rsidR="006025E8" w:rsidRPr="007850EC">
        <w:rPr>
          <w:rFonts w:ascii="Century Gothic" w:hAnsi="Century Gothic"/>
          <w:sz w:val="20"/>
          <w:szCs w:val="20"/>
        </w:rPr>
        <w:t>más</w:t>
      </w:r>
      <w:r w:rsidR="00CA033D" w:rsidRPr="007850EC">
        <w:rPr>
          <w:rFonts w:ascii="Century Gothic" w:hAnsi="Century Gothic"/>
          <w:sz w:val="20"/>
          <w:szCs w:val="20"/>
        </w:rPr>
        <w:t xml:space="preserve"> en entes de gobierno, lo que hemos querido cambiar y creo que es un error que se ha cometido de años, y no es cuestión de administraciones, es que con estos afanes de entregar o de dar lo que nos corresponde hacer les hemos dado demasiados </w:t>
      </w:r>
      <w:r w:rsidR="00CA033D" w:rsidRPr="007850EC">
        <w:rPr>
          <w:rFonts w:ascii="Century Gothic" w:hAnsi="Century Gothic"/>
          <w:sz w:val="20"/>
          <w:szCs w:val="20"/>
        </w:rPr>
        <w:lastRenderedPageBreak/>
        <w:t xml:space="preserve">tiempos, y ahora que queremos exigirles, pues cumple, ya es hasta tal fecha, es donde están brincando, que hay un desanimo, </w:t>
      </w:r>
      <w:r w:rsidR="006025E8" w:rsidRPr="007850EC">
        <w:rPr>
          <w:rFonts w:ascii="Century Gothic" w:hAnsi="Century Gothic"/>
          <w:sz w:val="20"/>
          <w:szCs w:val="20"/>
        </w:rPr>
        <w:t>sí</w:t>
      </w:r>
      <w:r w:rsidR="00CA033D" w:rsidRPr="007850EC">
        <w:rPr>
          <w:rFonts w:ascii="Century Gothic" w:hAnsi="Century Gothic"/>
          <w:sz w:val="20"/>
          <w:szCs w:val="20"/>
        </w:rPr>
        <w:t xml:space="preserve">, hay un desanimo general, en las convocatorias, en los premios IJAS, en todas hay un desencanto de “es que yo nunca entro”, si pero tampoco te has acercado, </w:t>
      </w:r>
      <w:r w:rsidR="006025E8" w:rsidRPr="007850EC">
        <w:rPr>
          <w:rFonts w:ascii="Century Gothic" w:hAnsi="Century Gothic"/>
          <w:sz w:val="20"/>
          <w:szCs w:val="20"/>
        </w:rPr>
        <w:t xml:space="preserve">que </w:t>
      </w:r>
      <w:r w:rsidR="00CA033D" w:rsidRPr="007850EC">
        <w:rPr>
          <w:rFonts w:ascii="Century Gothic" w:hAnsi="Century Gothic"/>
          <w:sz w:val="20"/>
          <w:szCs w:val="20"/>
        </w:rPr>
        <w:t xml:space="preserve">es una sugerencia que yo </w:t>
      </w:r>
      <w:r w:rsidR="006025E8" w:rsidRPr="007850EC">
        <w:rPr>
          <w:rFonts w:ascii="Century Gothic" w:hAnsi="Century Gothic"/>
          <w:sz w:val="20"/>
          <w:szCs w:val="20"/>
        </w:rPr>
        <w:t>allá con el premio IJAS a las que no quedaran, a lo mejor darles un curso y explicarles porque no quedaron, “si estaba bueno tu proyecto pero te fallo en esto, en tu presentación”</w:t>
      </w:r>
      <w:r w:rsidR="008F5C17" w:rsidRPr="007850EC">
        <w:rPr>
          <w:rFonts w:ascii="Century Gothic" w:hAnsi="Century Gothic"/>
          <w:sz w:val="20"/>
          <w:szCs w:val="20"/>
        </w:rPr>
        <w:t xml:space="preserve">.   </w:t>
      </w:r>
      <w:r w:rsidR="008F5C17" w:rsidRPr="007850EC">
        <w:rPr>
          <w:rFonts w:ascii="Century Gothic" w:hAnsi="Century Gothic"/>
          <w:b/>
          <w:sz w:val="20"/>
          <w:szCs w:val="20"/>
        </w:rPr>
        <w:t xml:space="preserve">En uso de la voz la Consejera Ángela Orozco: </w:t>
      </w:r>
      <w:r w:rsidR="006025E8" w:rsidRPr="007850EC">
        <w:rPr>
          <w:rFonts w:ascii="Century Gothic" w:hAnsi="Century Gothic"/>
          <w:sz w:val="20"/>
          <w:szCs w:val="20"/>
        </w:rPr>
        <w:t>Pero es que no es falla, realmente es muy difícil porque pones a los jueces y realmente es muy difícil escoger una, o sea, te toca como todo en la vida, como el que compra la lotería nadie le reclama, aquí también, en el Juan I. Menchaca todos merecen ganar</w:t>
      </w:r>
      <w:r w:rsidR="008F5C17" w:rsidRPr="007850EC">
        <w:rPr>
          <w:rFonts w:ascii="Century Gothic" w:hAnsi="Century Gothic"/>
          <w:sz w:val="20"/>
          <w:szCs w:val="20"/>
        </w:rPr>
        <w:t xml:space="preserve">. </w:t>
      </w:r>
      <w:r w:rsidR="008F5C17" w:rsidRPr="007850EC">
        <w:rPr>
          <w:rFonts w:ascii="Century Gothic" w:hAnsi="Century Gothic"/>
          <w:b/>
          <w:sz w:val="20"/>
          <w:szCs w:val="20"/>
        </w:rPr>
        <w:t xml:space="preserve">En uso de la voz el Lic. Héctor Cosío Zarate, en representación de la Secretaría de Desarrollo e Integración Social: </w:t>
      </w:r>
      <w:r w:rsidR="006025E8" w:rsidRPr="007850EC">
        <w:rPr>
          <w:rFonts w:ascii="Century Gothic" w:hAnsi="Century Gothic"/>
          <w:sz w:val="20"/>
          <w:szCs w:val="20"/>
        </w:rPr>
        <w:t>No está demás</w:t>
      </w:r>
      <w:r w:rsidR="00414905" w:rsidRPr="007850EC">
        <w:rPr>
          <w:rFonts w:ascii="Century Gothic" w:hAnsi="Century Gothic"/>
          <w:sz w:val="20"/>
          <w:szCs w:val="20"/>
        </w:rPr>
        <w:t xml:space="preserve"> darles un acercamiento a los que no quedaron a decirles “oigan, es una decisión”, porque, porque muchas veces tu como asociación o como persona que ingresa a un concurso y no quedas, y otra vez no quedas, al menos ya llegamos y les decimos “si está muy bueno tu proyecto, entiende que la evaluación fue así y así, quedaste a tantos y te gano tal tema”, nada más como sugerencia</w:t>
      </w:r>
      <w:r w:rsidR="008F5C17" w:rsidRPr="007850EC">
        <w:rPr>
          <w:rFonts w:ascii="Century Gothic" w:hAnsi="Century Gothic"/>
          <w:sz w:val="20"/>
          <w:szCs w:val="20"/>
        </w:rPr>
        <w:t xml:space="preserve">. </w:t>
      </w:r>
      <w:r w:rsidR="008F5C17" w:rsidRPr="007850EC">
        <w:rPr>
          <w:rFonts w:ascii="Century Gothic" w:hAnsi="Century Gothic"/>
          <w:b/>
          <w:sz w:val="20"/>
          <w:szCs w:val="20"/>
        </w:rPr>
        <w:t xml:space="preserve">En uso de la voz el Presidente de la Junta de Gobierno del Instituto: </w:t>
      </w:r>
      <w:r w:rsidR="00414905" w:rsidRPr="007850EC">
        <w:rPr>
          <w:rFonts w:ascii="Century Gothic" w:hAnsi="Century Gothic"/>
          <w:sz w:val="20"/>
          <w:szCs w:val="20"/>
        </w:rPr>
        <w:t>Gabriela</w:t>
      </w:r>
      <w:r w:rsidR="008F5C17" w:rsidRPr="007850EC">
        <w:rPr>
          <w:rFonts w:ascii="Century Gothic" w:hAnsi="Century Gothic"/>
          <w:sz w:val="20"/>
          <w:szCs w:val="20"/>
        </w:rPr>
        <w:t xml:space="preserve">. </w:t>
      </w:r>
      <w:r w:rsidR="008F5C17" w:rsidRPr="007850EC">
        <w:rPr>
          <w:rFonts w:ascii="Century Gothic" w:hAnsi="Century Gothic"/>
          <w:b/>
          <w:sz w:val="20"/>
          <w:szCs w:val="20"/>
        </w:rPr>
        <w:t xml:space="preserve">En uso de la voz la Secretario y Procurador Jurídico del Instituto: </w:t>
      </w:r>
      <w:r w:rsidR="00414905" w:rsidRPr="007850EC">
        <w:rPr>
          <w:rFonts w:ascii="Century Gothic" w:hAnsi="Century Gothic"/>
          <w:sz w:val="20"/>
          <w:szCs w:val="20"/>
        </w:rPr>
        <w:t>Sí, se había aprobado que a las asociaciones que tienen X años</w:t>
      </w:r>
      <w:r w:rsidR="00305434" w:rsidRPr="007850EC">
        <w:rPr>
          <w:rFonts w:ascii="Century Gothic" w:hAnsi="Century Gothic"/>
          <w:sz w:val="20"/>
          <w:szCs w:val="20"/>
        </w:rPr>
        <w:t>, de más antigüedad, se les iba a reconocer ahí, porque no, se le está invitando, se les va a pedir una fotografía de ellas muy significativa, la intención de preparar un material para presentarse ese día de todas, y aprovechamos porque se van a sentir no comprometidas, pero si tomadas en cuenta para ese día del premio IJAS y motivarlas en esa llamada para que presenten sus materiales</w:t>
      </w:r>
      <w:r w:rsidR="00847D29" w:rsidRPr="007850EC">
        <w:rPr>
          <w:rFonts w:ascii="Century Gothic" w:hAnsi="Century Gothic"/>
          <w:sz w:val="20"/>
          <w:szCs w:val="20"/>
        </w:rPr>
        <w:t xml:space="preserve">. </w:t>
      </w:r>
      <w:r w:rsidR="00847D29" w:rsidRPr="007850EC">
        <w:rPr>
          <w:rFonts w:ascii="Century Gothic" w:hAnsi="Century Gothic"/>
          <w:b/>
          <w:sz w:val="20"/>
          <w:szCs w:val="20"/>
        </w:rPr>
        <w:t xml:space="preserve">En uso de la voz la Consejera Ángela Orozco: </w:t>
      </w:r>
      <w:r w:rsidR="00305434" w:rsidRPr="007850EC">
        <w:rPr>
          <w:rFonts w:ascii="Century Gothic" w:hAnsi="Century Gothic"/>
          <w:sz w:val="20"/>
          <w:szCs w:val="20"/>
        </w:rPr>
        <w:t>Son 300, preparar un video esta larguísimo</w:t>
      </w:r>
      <w:r w:rsidR="00847D29" w:rsidRPr="007850EC">
        <w:rPr>
          <w:rFonts w:ascii="Century Gothic" w:hAnsi="Century Gothic"/>
          <w:sz w:val="20"/>
          <w:szCs w:val="20"/>
        </w:rPr>
        <w:t xml:space="preserve">. </w:t>
      </w:r>
      <w:r w:rsidR="00847D29" w:rsidRPr="007850EC">
        <w:rPr>
          <w:rFonts w:ascii="Century Gothic" w:hAnsi="Century Gothic"/>
          <w:b/>
          <w:sz w:val="20"/>
          <w:szCs w:val="20"/>
        </w:rPr>
        <w:t xml:space="preserve">En uso de la voz la Directora General: </w:t>
      </w:r>
      <w:r w:rsidR="00305434" w:rsidRPr="007850EC">
        <w:rPr>
          <w:rFonts w:ascii="Century Gothic" w:hAnsi="Century Gothic"/>
          <w:sz w:val="20"/>
          <w:szCs w:val="20"/>
        </w:rPr>
        <w:t>No, una foto</w:t>
      </w:r>
      <w:r w:rsidR="00847D29" w:rsidRPr="007850EC">
        <w:rPr>
          <w:rFonts w:ascii="Century Gothic" w:hAnsi="Century Gothic"/>
          <w:sz w:val="20"/>
          <w:szCs w:val="20"/>
        </w:rPr>
        <w:t xml:space="preserve">. </w:t>
      </w:r>
      <w:r w:rsidR="00847D29" w:rsidRPr="007850EC">
        <w:rPr>
          <w:rFonts w:ascii="Century Gothic" w:hAnsi="Century Gothic"/>
          <w:b/>
          <w:sz w:val="20"/>
          <w:szCs w:val="20"/>
        </w:rPr>
        <w:t xml:space="preserve">En uso de la voz la Secretario y Procurador Jurídico del Instituto: </w:t>
      </w:r>
      <w:r w:rsidR="00305434" w:rsidRPr="007850EC">
        <w:rPr>
          <w:rFonts w:ascii="Century Gothic" w:hAnsi="Century Gothic"/>
          <w:sz w:val="20"/>
          <w:szCs w:val="20"/>
        </w:rPr>
        <w:t>Exactamente, un collage, una fotografía por cada una de las instituciones</w:t>
      </w:r>
      <w:r w:rsidR="00847D29" w:rsidRPr="007850EC">
        <w:rPr>
          <w:rFonts w:ascii="Century Gothic" w:hAnsi="Century Gothic"/>
          <w:sz w:val="20"/>
          <w:szCs w:val="20"/>
        </w:rPr>
        <w:t xml:space="preserve"> </w:t>
      </w:r>
      <w:r w:rsidR="00847D29" w:rsidRPr="007850EC">
        <w:rPr>
          <w:rFonts w:ascii="Century Gothic" w:hAnsi="Century Gothic"/>
          <w:b/>
          <w:sz w:val="20"/>
          <w:szCs w:val="20"/>
        </w:rPr>
        <w:t xml:space="preserve">En uso de la voz la Directora General: </w:t>
      </w:r>
      <w:r w:rsidR="00305434" w:rsidRPr="007850EC">
        <w:rPr>
          <w:rFonts w:ascii="Century Gothic" w:hAnsi="Century Gothic"/>
          <w:sz w:val="20"/>
          <w:szCs w:val="20"/>
        </w:rPr>
        <w:t>Podemos hacer una fotografía que tenga a 10, otra las de 15…</w:t>
      </w:r>
      <w:r w:rsidR="00847D29" w:rsidRPr="007850EC">
        <w:rPr>
          <w:rFonts w:ascii="Century Gothic" w:hAnsi="Century Gothic"/>
          <w:sz w:val="20"/>
          <w:szCs w:val="20"/>
        </w:rPr>
        <w:t xml:space="preserve"> </w:t>
      </w:r>
      <w:r w:rsidR="00847D29" w:rsidRPr="007850EC">
        <w:rPr>
          <w:rFonts w:ascii="Century Gothic" w:hAnsi="Century Gothic"/>
          <w:b/>
          <w:sz w:val="20"/>
          <w:szCs w:val="20"/>
        </w:rPr>
        <w:t xml:space="preserve">En uso de la voz el Consejero Eduardo Medina: </w:t>
      </w:r>
      <w:r w:rsidR="00305434" w:rsidRPr="007850EC">
        <w:rPr>
          <w:rFonts w:ascii="Century Gothic" w:hAnsi="Century Gothic"/>
          <w:sz w:val="20"/>
          <w:szCs w:val="20"/>
        </w:rPr>
        <w:t>Yo creo que el reconocimiento por participar les va a caer bien, y el ánimo a que vuelvan a participar el año que entra, como cuando te toca tu premio, gracias por participar, suerte para la próxima</w:t>
      </w:r>
      <w:r w:rsidR="00847D29" w:rsidRPr="007850EC">
        <w:rPr>
          <w:rFonts w:ascii="Century Gothic" w:hAnsi="Century Gothic"/>
          <w:sz w:val="20"/>
          <w:szCs w:val="20"/>
        </w:rPr>
        <w:t xml:space="preserve">. </w:t>
      </w:r>
      <w:r w:rsidR="00E47B4A" w:rsidRPr="007850EC">
        <w:rPr>
          <w:rFonts w:ascii="Century Gothic" w:hAnsi="Century Gothic"/>
          <w:b/>
          <w:sz w:val="20"/>
          <w:szCs w:val="20"/>
        </w:rPr>
        <w:t xml:space="preserve">En uso de la voz el Presidente de la Junta de Gobierno del Instituto: </w:t>
      </w:r>
      <w:r w:rsidR="00305434" w:rsidRPr="007850EC">
        <w:rPr>
          <w:rFonts w:ascii="Century Gothic" w:hAnsi="Century Gothic"/>
          <w:sz w:val="20"/>
          <w:szCs w:val="20"/>
        </w:rPr>
        <w:t xml:space="preserve">Y a lo mejor deberíamos de adoptar esa medida, Luis </w:t>
      </w:r>
      <w:r w:rsidR="00E47B4A" w:rsidRPr="007850EC">
        <w:rPr>
          <w:rFonts w:ascii="Century Gothic" w:hAnsi="Century Gothic"/>
          <w:sz w:val="20"/>
          <w:szCs w:val="20"/>
        </w:rPr>
        <w:t>Eduardo</w:t>
      </w:r>
      <w:r w:rsidR="00305434" w:rsidRPr="007850EC">
        <w:rPr>
          <w:rFonts w:ascii="Century Gothic" w:hAnsi="Century Gothic"/>
          <w:sz w:val="20"/>
          <w:szCs w:val="20"/>
        </w:rPr>
        <w:t>, quien actúe como maestro de ceremonia, hacer la aclaración, quienes no resultaron favorecidos en este certamen, en el siguiente, es cuestión de que actualicen su material y seguramente va a ser más fácil que tengan más posibilidades</w:t>
      </w:r>
      <w:r w:rsidR="00E47B4A" w:rsidRPr="007850EC">
        <w:rPr>
          <w:rFonts w:ascii="Century Gothic" w:hAnsi="Century Gothic"/>
          <w:sz w:val="20"/>
          <w:szCs w:val="20"/>
        </w:rPr>
        <w:t xml:space="preserve">. </w:t>
      </w:r>
      <w:r w:rsidR="00E47B4A" w:rsidRPr="007850EC">
        <w:rPr>
          <w:rFonts w:ascii="Century Gothic" w:hAnsi="Century Gothic"/>
          <w:b/>
          <w:sz w:val="20"/>
          <w:szCs w:val="20"/>
        </w:rPr>
        <w:t xml:space="preserve">En uso de la voz el Consejero Eduardo Medina: </w:t>
      </w:r>
      <w:r w:rsidR="00305434" w:rsidRPr="007850EC">
        <w:rPr>
          <w:rFonts w:ascii="Century Gothic" w:hAnsi="Century Gothic"/>
          <w:sz w:val="20"/>
          <w:szCs w:val="20"/>
        </w:rPr>
        <w:t>Y un reconocimiento</w:t>
      </w:r>
      <w:r w:rsidR="00E47B4A" w:rsidRPr="007850EC">
        <w:rPr>
          <w:rFonts w:ascii="Century Gothic" w:hAnsi="Century Gothic"/>
          <w:sz w:val="20"/>
          <w:szCs w:val="20"/>
        </w:rPr>
        <w:t xml:space="preserve">. </w:t>
      </w:r>
      <w:r w:rsidR="00E47B4A" w:rsidRPr="007850EC">
        <w:rPr>
          <w:rFonts w:ascii="Century Gothic" w:hAnsi="Century Gothic"/>
          <w:b/>
          <w:sz w:val="20"/>
          <w:szCs w:val="20"/>
        </w:rPr>
        <w:t xml:space="preserve">En uso de la voz el Lic. Héctor Cosío Zarate, en representación de la Secretaría de Desarrollo e Integración Social: </w:t>
      </w:r>
      <w:r w:rsidR="00305434" w:rsidRPr="007850EC">
        <w:rPr>
          <w:rFonts w:ascii="Century Gothic" w:hAnsi="Century Gothic"/>
          <w:sz w:val="20"/>
          <w:szCs w:val="20"/>
        </w:rPr>
        <w:t xml:space="preserve">Como le hace Irene Robledo, por ejemplo, ya está la escultura, el recurso al que gane </w:t>
      </w:r>
      <w:proofErr w:type="gramStart"/>
      <w:r w:rsidR="00305434" w:rsidRPr="007850EC">
        <w:rPr>
          <w:rFonts w:ascii="Century Gothic" w:hAnsi="Century Gothic"/>
          <w:sz w:val="20"/>
          <w:szCs w:val="20"/>
        </w:rPr>
        <w:t>el</w:t>
      </w:r>
      <w:proofErr w:type="gramEnd"/>
      <w:r w:rsidR="00305434" w:rsidRPr="007850EC">
        <w:rPr>
          <w:rFonts w:ascii="Century Gothic" w:hAnsi="Century Gothic"/>
          <w:sz w:val="20"/>
          <w:szCs w:val="20"/>
        </w:rPr>
        <w:t xml:space="preserve"> Irene Robledo, pero todas las que participaron se llevan su reconocimiento por haber participado, por haber sido considerada en el tema de Irene Robledo</w:t>
      </w:r>
      <w:r w:rsidR="00E47B4A" w:rsidRPr="007850EC">
        <w:rPr>
          <w:rFonts w:ascii="Century Gothic" w:hAnsi="Century Gothic"/>
          <w:sz w:val="20"/>
          <w:szCs w:val="20"/>
        </w:rPr>
        <w:t xml:space="preserve">. </w:t>
      </w:r>
      <w:r w:rsidR="00E47B4A" w:rsidRPr="007850EC">
        <w:rPr>
          <w:rFonts w:ascii="Century Gothic" w:hAnsi="Century Gothic"/>
          <w:b/>
          <w:sz w:val="20"/>
          <w:szCs w:val="20"/>
        </w:rPr>
        <w:t xml:space="preserve">En uso de la voz el Consejero Eduardo Medina: </w:t>
      </w:r>
      <w:r w:rsidR="00305434" w:rsidRPr="007850EC">
        <w:rPr>
          <w:rFonts w:ascii="Century Gothic" w:hAnsi="Century Gothic"/>
          <w:sz w:val="20"/>
          <w:szCs w:val="20"/>
        </w:rPr>
        <w:t>Claro, es que eso te va a generar la expectativa de que puedes volver a participar, pero si metiste todo tu trabajo, nadie te lo reconoció y ahí te ves, pues ahí te ves, para que lo meto, ya viniste, ya participaste</w:t>
      </w:r>
      <w:r w:rsidR="00E47B4A" w:rsidRPr="007850EC">
        <w:rPr>
          <w:rFonts w:ascii="Century Gothic" w:hAnsi="Century Gothic"/>
          <w:sz w:val="20"/>
          <w:szCs w:val="20"/>
        </w:rPr>
        <w:t xml:space="preserve">. </w:t>
      </w:r>
      <w:r w:rsidR="00E47B4A" w:rsidRPr="007850EC">
        <w:rPr>
          <w:rFonts w:ascii="Century Gothic" w:hAnsi="Century Gothic"/>
          <w:b/>
          <w:sz w:val="20"/>
          <w:szCs w:val="20"/>
        </w:rPr>
        <w:t xml:space="preserve">En uso de la voz la </w:t>
      </w:r>
      <w:r w:rsidR="00E47B4A" w:rsidRPr="007850EC">
        <w:rPr>
          <w:rFonts w:ascii="Century Gothic" w:hAnsi="Century Gothic"/>
          <w:b/>
          <w:sz w:val="20"/>
          <w:szCs w:val="20"/>
        </w:rPr>
        <w:lastRenderedPageBreak/>
        <w:t xml:space="preserve">Directora General: </w:t>
      </w:r>
      <w:r w:rsidR="00305434" w:rsidRPr="007850EC">
        <w:rPr>
          <w:rFonts w:ascii="Century Gothic" w:hAnsi="Century Gothic"/>
          <w:sz w:val="20"/>
          <w:szCs w:val="20"/>
        </w:rPr>
        <w:t xml:space="preserve">El año pasado se benefició a todos los finalistas con la entrega de los recursos en diciembre, recibieron </w:t>
      </w:r>
      <w:r w:rsidR="00E47B4A" w:rsidRPr="007850EC">
        <w:rPr>
          <w:rFonts w:ascii="Century Gothic" w:hAnsi="Century Gothic"/>
          <w:sz w:val="20"/>
          <w:szCs w:val="20"/>
        </w:rPr>
        <w:t>$</w:t>
      </w:r>
      <w:r w:rsidR="00305434" w:rsidRPr="007850EC">
        <w:rPr>
          <w:rFonts w:ascii="Century Gothic" w:hAnsi="Century Gothic"/>
          <w:sz w:val="20"/>
          <w:szCs w:val="20"/>
        </w:rPr>
        <w:t>30,000</w:t>
      </w:r>
      <w:r w:rsidR="00E47B4A" w:rsidRPr="007850EC">
        <w:rPr>
          <w:rFonts w:ascii="Century Gothic" w:hAnsi="Century Gothic"/>
          <w:sz w:val="20"/>
          <w:szCs w:val="20"/>
        </w:rPr>
        <w:t>.00</w:t>
      </w:r>
      <w:r w:rsidR="00305434" w:rsidRPr="007850EC">
        <w:rPr>
          <w:rFonts w:ascii="Century Gothic" w:hAnsi="Century Gothic"/>
          <w:sz w:val="20"/>
          <w:szCs w:val="20"/>
        </w:rPr>
        <w:t xml:space="preserve"> pesos, y yo lo que creo Gaby, otra cosa que podemos hacer es ver con Claudia Soto las asociaciones que han hecho peticiones y decirles “oye, una manera de poder satisfacer tus peticiones es que trabajes en la convocatoria del premio IJAS”, tenemos un </w:t>
      </w:r>
      <w:r w:rsidR="00F70EC4" w:rsidRPr="007850EC">
        <w:rPr>
          <w:rFonts w:ascii="Century Gothic" w:hAnsi="Century Gothic"/>
          <w:sz w:val="20"/>
          <w:szCs w:val="20"/>
        </w:rPr>
        <w:t>montón</w:t>
      </w:r>
      <w:r w:rsidR="00305434" w:rsidRPr="007850EC">
        <w:rPr>
          <w:rFonts w:ascii="Century Gothic" w:hAnsi="Century Gothic"/>
          <w:sz w:val="20"/>
          <w:szCs w:val="20"/>
        </w:rPr>
        <w:t xml:space="preserve"> de peticiones y llegan a pedir para impermeabilizar, para mucha cosa, de lo que quepa dentro de la convocatoria, hacerles un llamado a decir “puedes ser acreedor al premio IJAS, participa”</w:t>
      </w:r>
      <w:r w:rsidR="00E47B4A" w:rsidRPr="007850EC">
        <w:rPr>
          <w:rFonts w:ascii="Century Gothic" w:hAnsi="Century Gothic"/>
          <w:sz w:val="20"/>
          <w:szCs w:val="20"/>
        </w:rPr>
        <w:t xml:space="preserve">. </w:t>
      </w:r>
      <w:r w:rsidR="00117815" w:rsidRPr="007850EC">
        <w:rPr>
          <w:rFonts w:ascii="Century Gothic" w:hAnsi="Century Gothic"/>
          <w:b/>
          <w:sz w:val="20"/>
          <w:szCs w:val="20"/>
        </w:rPr>
        <w:t xml:space="preserve">En uso de la voz el Presidente de la Junta de Gobierno del Instituto: </w:t>
      </w:r>
      <w:r w:rsidR="00305434" w:rsidRPr="007850EC">
        <w:rPr>
          <w:rFonts w:ascii="Century Gothic" w:hAnsi="Century Gothic"/>
          <w:sz w:val="20"/>
          <w:szCs w:val="20"/>
        </w:rPr>
        <w:t xml:space="preserve">No solo te vas a ver beneficiado con el proyecto </w:t>
      </w:r>
      <w:r w:rsidR="00F70EC4" w:rsidRPr="007850EC">
        <w:rPr>
          <w:rFonts w:ascii="Century Gothic" w:hAnsi="Century Gothic"/>
          <w:sz w:val="20"/>
          <w:szCs w:val="20"/>
        </w:rPr>
        <w:t>específico</w:t>
      </w:r>
      <w:r w:rsidR="00305434" w:rsidRPr="007850EC">
        <w:rPr>
          <w:rFonts w:ascii="Century Gothic" w:hAnsi="Century Gothic"/>
          <w:sz w:val="20"/>
          <w:szCs w:val="20"/>
        </w:rPr>
        <w:t xml:space="preserve"> que necesites, sino con una cantidad que te puede ayudar de manera sustancial</w:t>
      </w:r>
      <w:r w:rsidR="00117815" w:rsidRPr="007850EC">
        <w:rPr>
          <w:rFonts w:ascii="Century Gothic" w:hAnsi="Century Gothic"/>
          <w:sz w:val="20"/>
          <w:szCs w:val="20"/>
        </w:rPr>
        <w:t xml:space="preserve">, </w:t>
      </w:r>
      <w:r w:rsidR="00305434" w:rsidRPr="007850EC">
        <w:rPr>
          <w:rFonts w:ascii="Century Gothic" w:hAnsi="Century Gothic"/>
          <w:sz w:val="20"/>
          <w:szCs w:val="20"/>
        </w:rPr>
        <w:t>Licenciado</w:t>
      </w:r>
      <w:r w:rsidR="00117815" w:rsidRPr="007850EC">
        <w:rPr>
          <w:rFonts w:ascii="Century Gothic" w:hAnsi="Century Gothic"/>
          <w:sz w:val="20"/>
          <w:szCs w:val="20"/>
        </w:rPr>
        <w:t xml:space="preserve">. </w:t>
      </w:r>
      <w:r w:rsidR="00117815" w:rsidRPr="007850EC">
        <w:rPr>
          <w:rFonts w:ascii="Century Gothic" w:hAnsi="Century Gothic"/>
          <w:b/>
          <w:sz w:val="20"/>
          <w:szCs w:val="20"/>
        </w:rPr>
        <w:t xml:space="preserve">En uso de la voz el Lic. Fernando Gallo, representante del Colegio de Notarios: </w:t>
      </w:r>
      <w:r w:rsidR="00305434" w:rsidRPr="007850EC">
        <w:rPr>
          <w:rFonts w:ascii="Century Gothic" w:hAnsi="Century Gothic"/>
          <w:sz w:val="20"/>
          <w:szCs w:val="20"/>
        </w:rPr>
        <w:t xml:space="preserve">Yo creo que todo </w:t>
      </w:r>
      <w:r w:rsidR="00F70EC4" w:rsidRPr="007850EC">
        <w:rPr>
          <w:rFonts w:ascii="Century Gothic" w:hAnsi="Century Gothic"/>
          <w:sz w:val="20"/>
          <w:szCs w:val="20"/>
        </w:rPr>
        <w:t>está</w:t>
      </w:r>
      <w:r w:rsidR="00305434" w:rsidRPr="007850EC">
        <w:rPr>
          <w:rFonts w:ascii="Century Gothic" w:hAnsi="Century Gothic"/>
          <w:sz w:val="20"/>
          <w:szCs w:val="20"/>
        </w:rPr>
        <w:t xml:space="preserve"> bien, pero hay muchas </w:t>
      </w:r>
      <w:r w:rsidR="00F70EC4" w:rsidRPr="007850EC">
        <w:rPr>
          <w:rFonts w:ascii="Century Gothic" w:hAnsi="Century Gothic"/>
          <w:sz w:val="20"/>
          <w:szCs w:val="20"/>
        </w:rPr>
        <w:t>asociaciones</w:t>
      </w:r>
      <w:r w:rsidR="00305434" w:rsidRPr="007850EC">
        <w:rPr>
          <w:rFonts w:ascii="Century Gothic" w:hAnsi="Century Gothic"/>
          <w:sz w:val="20"/>
          <w:szCs w:val="20"/>
        </w:rPr>
        <w:t xml:space="preserve"> pequeñitas y ven una gran distancia al éxito, entonces casi todos los grandes concursos tienen premios pequeños, </w:t>
      </w:r>
      <w:r w:rsidR="00F70EC4" w:rsidRPr="007850EC">
        <w:rPr>
          <w:rFonts w:ascii="Century Gothic" w:hAnsi="Century Gothic"/>
          <w:sz w:val="20"/>
          <w:szCs w:val="20"/>
        </w:rPr>
        <w:t>sé</w:t>
      </w:r>
      <w:r w:rsidR="00305434" w:rsidRPr="007850EC">
        <w:rPr>
          <w:rFonts w:ascii="Century Gothic" w:hAnsi="Century Gothic"/>
          <w:sz w:val="20"/>
          <w:szCs w:val="20"/>
        </w:rPr>
        <w:t xml:space="preserve"> que para esta vez va a </w:t>
      </w:r>
      <w:r w:rsidR="00F70EC4" w:rsidRPr="007850EC">
        <w:rPr>
          <w:rFonts w:ascii="Century Gothic" w:hAnsi="Century Gothic"/>
          <w:sz w:val="20"/>
          <w:szCs w:val="20"/>
        </w:rPr>
        <w:t>ser</w:t>
      </w:r>
      <w:r w:rsidR="00305434" w:rsidRPr="007850EC">
        <w:rPr>
          <w:rFonts w:ascii="Century Gothic" w:hAnsi="Century Gothic"/>
          <w:sz w:val="20"/>
          <w:szCs w:val="20"/>
        </w:rPr>
        <w:t xml:space="preserve"> imposible que se cambien las reglas pero creo que hacen falta cosas </w:t>
      </w:r>
      <w:r w:rsidR="00F70EC4" w:rsidRPr="007850EC">
        <w:rPr>
          <w:rFonts w:ascii="Century Gothic" w:hAnsi="Century Gothic"/>
          <w:sz w:val="20"/>
          <w:szCs w:val="20"/>
        </w:rPr>
        <w:t>más</w:t>
      </w:r>
      <w:r w:rsidR="00305434" w:rsidRPr="007850EC">
        <w:rPr>
          <w:rFonts w:ascii="Century Gothic" w:hAnsi="Century Gothic"/>
          <w:sz w:val="20"/>
          <w:szCs w:val="20"/>
        </w:rPr>
        <w:t xml:space="preserve"> alcanzables para la </w:t>
      </w:r>
      <w:r w:rsidR="00F70EC4" w:rsidRPr="007850EC">
        <w:rPr>
          <w:rFonts w:ascii="Century Gothic" w:hAnsi="Century Gothic"/>
          <w:sz w:val="20"/>
          <w:szCs w:val="20"/>
        </w:rPr>
        <w:t>mayoría</w:t>
      </w:r>
      <w:r w:rsidR="000E25D0" w:rsidRPr="007850EC">
        <w:rPr>
          <w:rFonts w:ascii="Century Gothic" w:hAnsi="Century Gothic"/>
          <w:sz w:val="20"/>
          <w:szCs w:val="20"/>
        </w:rPr>
        <w:t xml:space="preserve"> para que se genere empatía en el premio</w:t>
      </w:r>
      <w:r w:rsidR="00117815" w:rsidRPr="007850EC">
        <w:rPr>
          <w:rFonts w:ascii="Century Gothic" w:hAnsi="Century Gothic"/>
          <w:sz w:val="20"/>
          <w:szCs w:val="20"/>
        </w:rPr>
        <w:t xml:space="preserve">. </w:t>
      </w:r>
      <w:r w:rsidR="00117815" w:rsidRPr="007850EC">
        <w:rPr>
          <w:rFonts w:ascii="Century Gothic" w:hAnsi="Century Gothic"/>
          <w:b/>
          <w:sz w:val="20"/>
          <w:szCs w:val="20"/>
        </w:rPr>
        <w:t xml:space="preserve">En uso de la voz el Presidente de la Junta de Gobierno del Instituto: </w:t>
      </w:r>
      <w:r w:rsidR="00F70EC4" w:rsidRPr="007850EC">
        <w:rPr>
          <w:rFonts w:ascii="Century Gothic" w:hAnsi="Century Gothic"/>
          <w:sz w:val="20"/>
          <w:szCs w:val="20"/>
        </w:rPr>
        <w:t>Margarita</w:t>
      </w:r>
      <w:r w:rsidR="00117815" w:rsidRPr="007850EC">
        <w:rPr>
          <w:rFonts w:ascii="Century Gothic" w:hAnsi="Century Gothic"/>
          <w:sz w:val="20"/>
          <w:szCs w:val="20"/>
        </w:rPr>
        <w:t xml:space="preserve">. </w:t>
      </w:r>
      <w:r w:rsidR="00117815" w:rsidRPr="007850EC">
        <w:rPr>
          <w:rFonts w:ascii="Century Gothic" w:hAnsi="Century Gothic"/>
          <w:b/>
          <w:sz w:val="20"/>
          <w:szCs w:val="20"/>
        </w:rPr>
        <w:t xml:space="preserve">En uso de la voz la Consejera </w:t>
      </w:r>
      <w:r w:rsidR="009E3039" w:rsidRPr="007850EC">
        <w:rPr>
          <w:rFonts w:ascii="Century Gothic" w:hAnsi="Century Gothic"/>
          <w:b/>
          <w:sz w:val="20"/>
          <w:szCs w:val="20"/>
        </w:rPr>
        <w:t>Margarita Aranguren</w:t>
      </w:r>
      <w:r w:rsidR="00117815" w:rsidRPr="007850EC">
        <w:rPr>
          <w:rFonts w:ascii="Century Gothic" w:hAnsi="Century Gothic"/>
          <w:b/>
          <w:sz w:val="20"/>
          <w:szCs w:val="20"/>
        </w:rPr>
        <w:t>:</w:t>
      </w:r>
      <w:r w:rsidR="009E3039" w:rsidRPr="007850EC">
        <w:rPr>
          <w:rFonts w:ascii="Century Gothic" w:hAnsi="Century Gothic"/>
          <w:b/>
          <w:sz w:val="20"/>
          <w:szCs w:val="20"/>
        </w:rPr>
        <w:t xml:space="preserve"> </w:t>
      </w:r>
      <w:r w:rsidR="00F70EC4" w:rsidRPr="007850EC">
        <w:rPr>
          <w:rFonts w:ascii="Century Gothic" w:hAnsi="Century Gothic"/>
          <w:sz w:val="20"/>
          <w:szCs w:val="20"/>
        </w:rPr>
        <w:t xml:space="preserve">Yo lo que quería decir es nada más, comentarle a Eduardo que se iba a premiar a las que participaron y en realidad (inaudible) a las que tienen 15, 20, 25 y 30 años, entonces, independientemente, la mayoría de esas no han presentado proyecto, porque si están presentados 3 quiere decir que </w:t>
      </w:r>
      <w:r w:rsidR="000E25D0" w:rsidRPr="007850EC">
        <w:rPr>
          <w:rFonts w:ascii="Century Gothic" w:hAnsi="Century Gothic"/>
          <w:sz w:val="20"/>
          <w:szCs w:val="20"/>
        </w:rPr>
        <w:t>no hay muchas que les interese,</w:t>
      </w:r>
      <w:r w:rsidR="00F70EC4" w:rsidRPr="007850EC">
        <w:rPr>
          <w:rFonts w:ascii="Century Gothic" w:hAnsi="Century Gothic"/>
          <w:sz w:val="20"/>
          <w:szCs w:val="20"/>
        </w:rPr>
        <w:t xml:space="preserve"> digamos que de esas que tienen muchos años, el 20% están planeadas, y te queda el otro 80% que no han hecho nada</w:t>
      </w:r>
      <w:r w:rsidR="000E25D0" w:rsidRPr="007850EC">
        <w:rPr>
          <w:rFonts w:ascii="Century Gothic" w:hAnsi="Century Gothic"/>
          <w:sz w:val="20"/>
          <w:szCs w:val="20"/>
        </w:rPr>
        <w:t xml:space="preserve">. </w:t>
      </w:r>
      <w:r w:rsidR="000E25D0" w:rsidRPr="007850EC">
        <w:rPr>
          <w:rFonts w:ascii="Century Gothic" w:hAnsi="Century Gothic"/>
          <w:b/>
          <w:sz w:val="20"/>
          <w:szCs w:val="20"/>
        </w:rPr>
        <w:t xml:space="preserve">En uso de la voz el Presidente de la Junta de Gobierno del Instituto: </w:t>
      </w:r>
      <w:r w:rsidR="00F70EC4" w:rsidRPr="007850EC">
        <w:rPr>
          <w:rFonts w:ascii="Century Gothic" w:hAnsi="Century Gothic"/>
          <w:sz w:val="20"/>
          <w:szCs w:val="20"/>
        </w:rPr>
        <w:t>Sí, pero yo creo que no son excluyentes los dos temas, yo creo que si podríamos darles un reconocimiento por participar, no en ese momento en el evento, pero si hacerles llegar un reconocimiento por haber participado</w:t>
      </w:r>
      <w:r w:rsidR="000E25D0" w:rsidRPr="007850EC">
        <w:rPr>
          <w:rFonts w:ascii="Century Gothic" w:hAnsi="Century Gothic"/>
          <w:sz w:val="20"/>
          <w:szCs w:val="20"/>
        </w:rPr>
        <w:t xml:space="preserve">. </w:t>
      </w:r>
      <w:r w:rsidR="000E25D0" w:rsidRPr="007850EC">
        <w:rPr>
          <w:rFonts w:ascii="Century Gothic" w:hAnsi="Century Gothic"/>
          <w:b/>
          <w:sz w:val="20"/>
          <w:szCs w:val="20"/>
        </w:rPr>
        <w:t xml:space="preserve">En uso de la voz la Consejera Margarita Aranguren: </w:t>
      </w:r>
      <w:r w:rsidR="00F70EC4" w:rsidRPr="007850EC">
        <w:rPr>
          <w:rFonts w:ascii="Century Gothic" w:hAnsi="Century Gothic"/>
          <w:sz w:val="20"/>
          <w:szCs w:val="20"/>
        </w:rPr>
        <w:t>Se les puede nombrar, porque públicamente es muy importante que te nombren</w:t>
      </w:r>
      <w:r w:rsidR="000E25D0" w:rsidRPr="007850EC">
        <w:rPr>
          <w:rFonts w:ascii="Century Gothic" w:hAnsi="Century Gothic"/>
          <w:sz w:val="20"/>
          <w:szCs w:val="20"/>
        </w:rPr>
        <w:t xml:space="preserve">. </w:t>
      </w:r>
      <w:r w:rsidR="000E25D0" w:rsidRPr="007850EC">
        <w:rPr>
          <w:rFonts w:ascii="Century Gothic" w:hAnsi="Century Gothic"/>
          <w:b/>
          <w:sz w:val="20"/>
          <w:szCs w:val="20"/>
        </w:rPr>
        <w:t xml:space="preserve">En uso de la voz la Consejera Ángela Orozco: </w:t>
      </w:r>
      <w:r w:rsidR="00F70EC4" w:rsidRPr="007850EC">
        <w:rPr>
          <w:rFonts w:ascii="Century Gothic" w:hAnsi="Century Gothic"/>
          <w:sz w:val="20"/>
          <w:szCs w:val="20"/>
        </w:rPr>
        <w:t>Yo en mi opinión muy personal, de las 1000 asociaciones, por lo menos 600 no es que sean chiquitas o grandes, el año pasado gano una muy chiquita que está en Zaragoza, pero tienen personal profesional, con un impacto social increíble, yo creo que muchas es la falta del personal, o del tiempo, mucha gente me dice “o cuido al niño o hago eso del premio IJAS”, a lo mejor hacer por las tardes, se me ocurre, como un ejercicio durante todo el año, que en las visitas de supervisión se les ayude a llenar el formato del proyecto de premio IJAS para que haya mínimo 500 inscripciones, digo, una cuestión masiva porque no están acostumbrados a hacerlo, en el interior del estado si piensan “no voy a ganar, si atiendo 10 ancianos”</w:t>
      </w:r>
      <w:r w:rsidR="009E6647" w:rsidRPr="007850EC">
        <w:rPr>
          <w:rFonts w:ascii="Century Gothic" w:hAnsi="Century Gothic"/>
          <w:sz w:val="20"/>
          <w:szCs w:val="20"/>
        </w:rPr>
        <w:t xml:space="preserve">. </w:t>
      </w:r>
      <w:r w:rsidR="00F70EC4" w:rsidRPr="007850EC">
        <w:rPr>
          <w:rFonts w:ascii="Century Gothic" w:hAnsi="Century Gothic"/>
          <w:sz w:val="20"/>
          <w:szCs w:val="20"/>
        </w:rPr>
        <w:t>(Inaudible)</w:t>
      </w:r>
      <w:r w:rsidR="00AD588E" w:rsidRPr="007850EC">
        <w:rPr>
          <w:rFonts w:ascii="Century Gothic" w:hAnsi="Century Gothic"/>
          <w:sz w:val="20"/>
          <w:szCs w:val="20"/>
        </w:rPr>
        <w:t xml:space="preserve"> </w:t>
      </w:r>
      <w:r w:rsidR="00AD588E" w:rsidRPr="007850EC">
        <w:rPr>
          <w:rFonts w:ascii="Century Gothic" w:hAnsi="Century Gothic"/>
          <w:b/>
          <w:sz w:val="20"/>
          <w:szCs w:val="20"/>
        </w:rPr>
        <w:t xml:space="preserve">En uso de la voz la Lic. Esmeralda Hernández de la Secretaría de Desarrollo e Integración Social: </w:t>
      </w:r>
      <w:r w:rsidR="00F70EC4" w:rsidRPr="007850EC">
        <w:rPr>
          <w:rFonts w:ascii="Century Gothic" w:hAnsi="Century Gothic"/>
          <w:sz w:val="20"/>
          <w:szCs w:val="20"/>
        </w:rPr>
        <w:t xml:space="preserve">En general si hay una </w:t>
      </w:r>
      <w:r w:rsidR="00DD6842" w:rsidRPr="007850EC">
        <w:rPr>
          <w:rFonts w:ascii="Century Gothic" w:hAnsi="Century Gothic"/>
          <w:sz w:val="20"/>
          <w:szCs w:val="20"/>
        </w:rPr>
        <w:t>a</w:t>
      </w:r>
      <w:r w:rsidR="00F70EC4" w:rsidRPr="007850EC">
        <w:rPr>
          <w:rFonts w:ascii="Century Gothic" w:hAnsi="Century Gothic"/>
          <w:sz w:val="20"/>
          <w:szCs w:val="20"/>
        </w:rPr>
        <w:t>patía con la gente, pero en todo, nosotros también les po</w:t>
      </w:r>
      <w:r w:rsidR="00AD588E" w:rsidRPr="007850EC">
        <w:rPr>
          <w:rFonts w:ascii="Century Gothic" w:hAnsi="Century Gothic"/>
          <w:sz w:val="20"/>
          <w:szCs w:val="20"/>
        </w:rPr>
        <w:t>nemos algunos proyectos ahí en S</w:t>
      </w:r>
      <w:r w:rsidR="00F70EC4" w:rsidRPr="007850EC">
        <w:rPr>
          <w:rFonts w:ascii="Century Gothic" w:hAnsi="Century Gothic"/>
          <w:sz w:val="20"/>
          <w:szCs w:val="20"/>
        </w:rPr>
        <w:t>EDIS, y no nada más en las asociaciones, en las jefas de familia, y no quieren participar, a lo mejor sí, n</w:t>
      </w:r>
      <w:r w:rsidR="00AD588E" w:rsidRPr="007850EC">
        <w:rPr>
          <w:rFonts w:ascii="Century Gothic" w:hAnsi="Century Gothic"/>
          <w:sz w:val="20"/>
          <w:szCs w:val="20"/>
        </w:rPr>
        <w:t>osotros también de parte de la S</w:t>
      </w:r>
      <w:r w:rsidR="00F70EC4" w:rsidRPr="007850EC">
        <w:rPr>
          <w:rFonts w:ascii="Century Gothic" w:hAnsi="Century Gothic"/>
          <w:sz w:val="20"/>
          <w:szCs w:val="20"/>
        </w:rPr>
        <w:t xml:space="preserve">EDIS, que el secretario haga una comunicación de parte de él, una convocatoria, una invitación también estaría bien, pero si, no nos queda otra más que seguir </w:t>
      </w:r>
      <w:r w:rsidR="00DD6842" w:rsidRPr="007850EC">
        <w:rPr>
          <w:rFonts w:ascii="Century Gothic" w:hAnsi="Century Gothic"/>
          <w:sz w:val="20"/>
          <w:szCs w:val="20"/>
        </w:rPr>
        <w:t>confiando en que quieran volver a participar, pero si hay apatía en general, que no quieren trabajarle</w:t>
      </w:r>
      <w:r w:rsidR="00AD588E" w:rsidRPr="007850EC">
        <w:rPr>
          <w:rFonts w:ascii="Century Gothic" w:hAnsi="Century Gothic"/>
          <w:sz w:val="20"/>
          <w:szCs w:val="20"/>
        </w:rPr>
        <w:t xml:space="preserve">. </w:t>
      </w:r>
      <w:r w:rsidR="00AD588E" w:rsidRPr="007850EC">
        <w:rPr>
          <w:rFonts w:ascii="Century Gothic" w:hAnsi="Century Gothic"/>
          <w:b/>
          <w:sz w:val="20"/>
          <w:szCs w:val="20"/>
        </w:rPr>
        <w:t xml:space="preserve">En uso de la voz el Presidente de </w:t>
      </w:r>
      <w:r w:rsidR="00AD588E" w:rsidRPr="007850EC">
        <w:rPr>
          <w:rFonts w:ascii="Century Gothic" w:hAnsi="Century Gothic"/>
          <w:b/>
          <w:sz w:val="20"/>
          <w:szCs w:val="20"/>
        </w:rPr>
        <w:lastRenderedPageBreak/>
        <w:t xml:space="preserve">la Junta de Gobierno del Instituto: </w:t>
      </w:r>
      <w:r w:rsidR="00DD6842" w:rsidRPr="007850EC">
        <w:rPr>
          <w:rFonts w:ascii="Century Gothic" w:hAnsi="Century Gothic"/>
          <w:sz w:val="20"/>
          <w:szCs w:val="20"/>
        </w:rPr>
        <w:t xml:space="preserve">Creo que vendría bien la </w:t>
      </w:r>
      <w:r w:rsidR="00786BF4" w:rsidRPr="007850EC">
        <w:rPr>
          <w:rFonts w:ascii="Century Gothic" w:hAnsi="Century Gothic"/>
          <w:sz w:val="20"/>
          <w:szCs w:val="20"/>
        </w:rPr>
        <w:t>invitación</w:t>
      </w:r>
      <w:r w:rsidR="00DD6842" w:rsidRPr="007850EC">
        <w:rPr>
          <w:rFonts w:ascii="Century Gothic" w:hAnsi="Century Gothic"/>
          <w:sz w:val="20"/>
          <w:szCs w:val="20"/>
        </w:rPr>
        <w:t xml:space="preserve"> por parte del secretario</w:t>
      </w:r>
      <w:r w:rsidR="00AD588E" w:rsidRPr="007850EC">
        <w:rPr>
          <w:rFonts w:ascii="Century Gothic" w:hAnsi="Century Gothic"/>
          <w:sz w:val="20"/>
          <w:szCs w:val="20"/>
        </w:rPr>
        <w:t xml:space="preserve">. </w:t>
      </w:r>
      <w:r w:rsidR="00AD588E" w:rsidRPr="007850EC">
        <w:rPr>
          <w:rFonts w:ascii="Century Gothic" w:hAnsi="Century Gothic"/>
          <w:b/>
          <w:sz w:val="20"/>
          <w:szCs w:val="20"/>
        </w:rPr>
        <w:t xml:space="preserve">En uso de la voz el Lic. Fernando Gallo, representante del Colegio de Notarios: </w:t>
      </w:r>
      <w:r w:rsidR="00DD6842" w:rsidRPr="007850EC">
        <w:rPr>
          <w:rFonts w:ascii="Century Gothic" w:hAnsi="Century Gothic"/>
          <w:sz w:val="20"/>
          <w:szCs w:val="20"/>
        </w:rPr>
        <w:t xml:space="preserve">Tal vez si al principio del año, o del ciclo, ustedes tienen convenientes, pedimos que a algunas de las universidades que tienen, no </w:t>
      </w:r>
      <w:r w:rsidR="00786BF4" w:rsidRPr="007850EC">
        <w:rPr>
          <w:rFonts w:ascii="Century Gothic" w:hAnsi="Century Gothic"/>
          <w:sz w:val="20"/>
          <w:szCs w:val="20"/>
        </w:rPr>
        <w:t>sé</w:t>
      </w:r>
      <w:r w:rsidR="00DD6842" w:rsidRPr="007850EC">
        <w:rPr>
          <w:rFonts w:ascii="Century Gothic" w:hAnsi="Century Gothic"/>
          <w:sz w:val="20"/>
          <w:szCs w:val="20"/>
        </w:rPr>
        <w:t xml:space="preserve">, diseñadores, los que están en tema de video, tema de diseño, etcétera, que son los elementos propios para armar digamos, la </w:t>
      </w:r>
      <w:r w:rsidR="00786BF4" w:rsidRPr="007850EC">
        <w:rPr>
          <w:rFonts w:ascii="Century Gothic" w:hAnsi="Century Gothic"/>
          <w:sz w:val="20"/>
          <w:szCs w:val="20"/>
        </w:rPr>
        <w:t>participación</w:t>
      </w:r>
      <w:r w:rsidR="00DD6842" w:rsidRPr="007850EC">
        <w:rPr>
          <w:rFonts w:ascii="Century Gothic" w:hAnsi="Century Gothic"/>
          <w:sz w:val="20"/>
          <w:szCs w:val="20"/>
        </w:rPr>
        <w:t>, se los encargan como proyecto de servicio social</w:t>
      </w:r>
      <w:r w:rsidR="00786BF4" w:rsidRPr="007850EC">
        <w:rPr>
          <w:rFonts w:ascii="Century Gothic" w:hAnsi="Century Gothic"/>
          <w:sz w:val="20"/>
          <w:szCs w:val="20"/>
        </w:rPr>
        <w:t xml:space="preserve"> y decirles “es que esta asociación presente una propuesta para premio IJAS”, como lo va a hacer, como pueda, entonces ya les das las herramientas para que ellos puedan armar el proyecto para el estudiante, va a hacer su servicio social pero ya no se va a recargar en decir “si está cuidando al niño o hace el proyecto”, no va a ser tan pesado en relación a sus capacidades, hay unos que lo pueden hacer si les dan los elementos para que lo hagan, cuando menos vamos a tener la participación, no van a sufrirle tanto</w:t>
      </w:r>
      <w:r w:rsidR="00AD588E" w:rsidRPr="007850EC">
        <w:rPr>
          <w:rFonts w:ascii="Century Gothic" w:hAnsi="Century Gothic"/>
          <w:sz w:val="20"/>
          <w:szCs w:val="20"/>
        </w:rPr>
        <w:t xml:space="preserve">. </w:t>
      </w:r>
      <w:r w:rsidR="005A411B" w:rsidRPr="007850EC">
        <w:rPr>
          <w:rFonts w:ascii="Century Gothic" w:hAnsi="Century Gothic"/>
          <w:b/>
          <w:sz w:val="20"/>
          <w:szCs w:val="20"/>
        </w:rPr>
        <w:t xml:space="preserve">En uso de la voz el Presidente de la Junta de Gobierno del Instituto: </w:t>
      </w:r>
      <w:r w:rsidR="00786BF4" w:rsidRPr="007850EC">
        <w:rPr>
          <w:rFonts w:ascii="Century Gothic" w:hAnsi="Century Gothic"/>
          <w:sz w:val="20"/>
          <w:szCs w:val="20"/>
        </w:rPr>
        <w:t>Yo creo que es un tema interesante, creo que podemos evaluarlo María Luisa, alguna alianza estratégica con todas las universidades a nivel del estado, creo que si nos podría ser de utilidad, sobre todo tratar de activarlo dándoles herramientas o acercándoles herramientas, y traemos ahí un tema interesante</w:t>
      </w:r>
      <w:r w:rsidR="00B30A4B" w:rsidRPr="007850EC">
        <w:rPr>
          <w:rFonts w:ascii="Century Gothic" w:hAnsi="Century Gothic"/>
          <w:sz w:val="20"/>
          <w:szCs w:val="20"/>
        </w:rPr>
        <w:t xml:space="preserve">. </w:t>
      </w:r>
      <w:r w:rsidR="00B30A4B" w:rsidRPr="007850EC">
        <w:rPr>
          <w:rFonts w:ascii="Century Gothic" w:hAnsi="Century Gothic"/>
          <w:b/>
          <w:sz w:val="20"/>
          <w:szCs w:val="20"/>
        </w:rPr>
        <w:t xml:space="preserve">En uso de la voz el Consejero Jorge Ávila: </w:t>
      </w:r>
      <w:r w:rsidR="00786BF4" w:rsidRPr="007850EC">
        <w:rPr>
          <w:rFonts w:ascii="Century Gothic" w:hAnsi="Century Gothic"/>
          <w:sz w:val="20"/>
          <w:szCs w:val="20"/>
        </w:rPr>
        <w:t>Si, además, como abordaron el tema de que el secretario haga una invitación a la convocatoria, si invitamos a los que ya ganaron el premio a que hagan un mini video o algo, invitando sobre todo a las que son pequeñas, para que otras pequeñas vean que ellos ganaron, entonces en ese sentido se pueden motivar y dicen “yo también participo si ellos pudieron”</w:t>
      </w:r>
      <w:r w:rsidR="00B30A4B" w:rsidRPr="007850EC">
        <w:rPr>
          <w:rFonts w:ascii="Century Gothic" w:hAnsi="Century Gothic"/>
          <w:sz w:val="20"/>
          <w:szCs w:val="20"/>
        </w:rPr>
        <w:t xml:space="preserve">. </w:t>
      </w:r>
      <w:r w:rsidR="00B30A4B" w:rsidRPr="007850EC">
        <w:rPr>
          <w:rFonts w:ascii="Century Gothic" w:hAnsi="Century Gothic"/>
          <w:b/>
          <w:sz w:val="20"/>
          <w:szCs w:val="20"/>
        </w:rPr>
        <w:t xml:space="preserve">En uso de la voz el Presidente de la Junta de Gobierno del Instituto: </w:t>
      </w:r>
      <w:r w:rsidR="002D67BF" w:rsidRPr="007850EC">
        <w:rPr>
          <w:rFonts w:ascii="Century Gothic" w:hAnsi="Century Gothic"/>
          <w:sz w:val="20"/>
          <w:szCs w:val="20"/>
        </w:rPr>
        <w:t>Sí</w:t>
      </w:r>
      <w:r w:rsidR="00786BF4" w:rsidRPr="007850EC">
        <w:rPr>
          <w:rFonts w:ascii="Century Gothic" w:hAnsi="Century Gothic"/>
          <w:sz w:val="20"/>
          <w:szCs w:val="20"/>
        </w:rPr>
        <w:t xml:space="preserve">, es algo que ahí necesitamos </w:t>
      </w:r>
      <w:r w:rsidR="002D67BF" w:rsidRPr="007850EC">
        <w:rPr>
          <w:rFonts w:ascii="Century Gothic" w:hAnsi="Century Gothic"/>
          <w:sz w:val="20"/>
          <w:szCs w:val="20"/>
        </w:rPr>
        <w:t>más</w:t>
      </w:r>
      <w:r w:rsidR="00786BF4" w:rsidRPr="007850EC">
        <w:rPr>
          <w:rFonts w:ascii="Century Gothic" w:hAnsi="Century Gothic"/>
          <w:sz w:val="20"/>
          <w:szCs w:val="20"/>
        </w:rPr>
        <w:t xml:space="preserve"> creatividad e innovación</w:t>
      </w:r>
      <w:r w:rsidR="00B30A4B" w:rsidRPr="007850EC">
        <w:rPr>
          <w:rFonts w:ascii="Century Gothic" w:hAnsi="Century Gothic"/>
          <w:sz w:val="20"/>
          <w:szCs w:val="20"/>
        </w:rPr>
        <w:t xml:space="preserve">. </w:t>
      </w:r>
      <w:r w:rsidR="00B30A4B" w:rsidRPr="007850EC">
        <w:rPr>
          <w:rFonts w:ascii="Century Gothic" w:hAnsi="Century Gothic"/>
          <w:b/>
          <w:sz w:val="20"/>
          <w:szCs w:val="20"/>
        </w:rPr>
        <w:t xml:space="preserve">En uso de la voz la Directora General: </w:t>
      </w:r>
      <w:r w:rsidR="00786BF4" w:rsidRPr="007850EC">
        <w:rPr>
          <w:rFonts w:ascii="Century Gothic" w:hAnsi="Century Gothic"/>
          <w:sz w:val="20"/>
          <w:szCs w:val="20"/>
        </w:rPr>
        <w:t>Y recursos</w:t>
      </w:r>
      <w:r w:rsidR="002D67BF" w:rsidRPr="007850EC">
        <w:rPr>
          <w:rFonts w:ascii="Century Gothic" w:hAnsi="Century Gothic"/>
          <w:sz w:val="20"/>
          <w:szCs w:val="20"/>
        </w:rPr>
        <w:t>, porque podemos grabar los videos, podemos hacer todo pero luego a la hora de la difusión</w:t>
      </w:r>
      <w:r w:rsidR="00B30A4B" w:rsidRPr="007850EC">
        <w:rPr>
          <w:rFonts w:ascii="Century Gothic" w:hAnsi="Century Gothic"/>
          <w:sz w:val="20"/>
          <w:szCs w:val="20"/>
        </w:rPr>
        <w:t xml:space="preserve">. </w:t>
      </w:r>
      <w:r w:rsidR="00B30A4B" w:rsidRPr="007850EC">
        <w:rPr>
          <w:rFonts w:ascii="Century Gothic" w:hAnsi="Century Gothic"/>
          <w:b/>
          <w:sz w:val="20"/>
          <w:szCs w:val="20"/>
        </w:rPr>
        <w:t xml:space="preserve">En uso de la voz el Presidente de la Junta de Gobierno del Instituto: </w:t>
      </w:r>
      <w:r w:rsidR="002D67BF" w:rsidRPr="007850EC">
        <w:rPr>
          <w:rFonts w:ascii="Century Gothic" w:hAnsi="Century Gothic"/>
          <w:sz w:val="20"/>
          <w:szCs w:val="20"/>
        </w:rPr>
        <w:t>Sí, los canales de la difusión tienen que activarse. Bien, si les parece continuamos para darle celeridad a los temas que traemos pendientes</w:t>
      </w:r>
      <w:r w:rsidR="00B30A4B" w:rsidRPr="007850EC">
        <w:rPr>
          <w:rFonts w:ascii="Century Gothic" w:hAnsi="Century Gothic"/>
          <w:sz w:val="20"/>
          <w:szCs w:val="20"/>
        </w:rPr>
        <w:t xml:space="preserve">. </w:t>
      </w:r>
      <w:r w:rsidR="00E7759E" w:rsidRPr="007850EC">
        <w:rPr>
          <w:rFonts w:ascii="Century Gothic" w:hAnsi="Century Gothic"/>
          <w:b/>
          <w:sz w:val="20"/>
          <w:szCs w:val="20"/>
        </w:rPr>
        <w:t xml:space="preserve">En uso de la voz la Directora General: </w:t>
      </w:r>
      <w:r w:rsidR="002D67BF" w:rsidRPr="007850EC">
        <w:rPr>
          <w:rFonts w:ascii="Century Gothic" w:hAnsi="Century Gothic"/>
          <w:sz w:val="20"/>
          <w:szCs w:val="20"/>
        </w:rPr>
        <w:t xml:space="preserve">Bueno, en cuanto a atención y supervisión a organismos reconocidos durante este mes, se vio lo siguiente; en trabajo social se dieron 901 asesorías, en cuestión jurídica fueron 282, anuencias fueron 17, dictámenes 24 y visitas de proyecto fueron 24, en cuanto a donativos en especie se tienen 9,280 en medicamentos, usos hospitalarios que se han canalizado a diferentes asociaciones civiles, hemos extendido en este mes 100 recibos fiscales y el monto canalizado es por la cantidad de 3 millones 800, redondeado. En cuanto a asistencia fiscal contable se han dado 82 servicios, estamos trabajando con la asesora contable para dar asesoría y traer ya un calendario con ella para ver </w:t>
      </w:r>
      <w:r w:rsidR="00A466D9" w:rsidRPr="007850EC">
        <w:rPr>
          <w:rFonts w:ascii="Century Gothic" w:hAnsi="Century Gothic"/>
          <w:sz w:val="20"/>
          <w:szCs w:val="20"/>
        </w:rPr>
        <w:t>el trabajo que está dando a cada una de las asociaciones civiles, se han hecho trámites ante el SAT, revisión de los estados financieros, asesorías y capacitacion</w:t>
      </w:r>
      <w:r w:rsidR="00EC5933" w:rsidRPr="007850EC">
        <w:rPr>
          <w:rFonts w:ascii="Century Gothic" w:hAnsi="Century Gothic"/>
          <w:sz w:val="20"/>
          <w:szCs w:val="20"/>
        </w:rPr>
        <w:t>es</w:t>
      </w:r>
      <w:r w:rsidR="00A466D9" w:rsidRPr="007850EC">
        <w:rPr>
          <w:rFonts w:ascii="Century Gothic" w:hAnsi="Century Gothic"/>
          <w:sz w:val="20"/>
          <w:szCs w:val="20"/>
        </w:rPr>
        <w:t xml:space="preserve"> en diferentes cosas y </w:t>
      </w:r>
      <w:r w:rsidR="00EC5933" w:rsidRPr="007850EC">
        <w:rPr>
          <w:rFonts w:ascii="Century Gothic" w:hAnsi="Century Gothic"/>
          <w:sz w:val="20"/>
          <w:szCs w:val="20"/>
        </w:rPr>
        <w:t>dictámenes</w:t>
      </w:r>
      <w:r w:rsidR="00A466D9" w:rsidRPr="007850EC">
        <w:rPr>
          <w:rFonts w:ascii="Century Gothic" w:hAnsi="Century Gothic"/>
          <w:sz w:val="20"/>
          <w:szCs w:val="20"/>
        </w:rPr>
        <w:t xml:space="preserve"> especiales para la revisión de informes de actividades de las IAPS. Las visitas de trabajo social, en este mes fueron</w:t>
      </w:r>
      <w:r w:rsidR="00EC5933" w:rsidRPr="007850EC">
        <w:rPr>
          <w:rFonts w:ascii="Century Gothic" w:hAnsi="Century Gothic"/>
          <w:sz w:val="20"/>
          <w:szCs w:val="20"/>
        </w:rPr>
        <w:t xml:space="preserve"> 61, 50 en la zona metropolitana de Guada</w:t>
      </w:r>
      <w:r w:rsidR="001260A5" w:rsidRPr="007850EC">
        <w:rPr>
          <w:rFonts w:ascii="Century Gothic" w:hAnsi="Century Gothic"/>
          <w:sz w:val="20"/>
          <w:szCs w:val="20"/>
        </w:rPr>
        <w:t>lajara y 11 en el interior del E</w:t>
      </w:r>
      <w:r w:rsidR="00EC5933" w:rsidRPr="007850EC">
        <w:rPr>
          <w:rFonts w:ascii="Century Gothic" w:hAnsi="Century Gothic"/>
          <w:sz w:val="20"/>
          <w:szCs w:val="20"/>
        </w:rPr>
        <w:t xml:space="preserve">stado. En el recorrido por dependencias quisiera agradecer a los consejeros que fueron, para mí era muy importante que las conocieran porque es muy diferente opinar sin poderlas conocer, visitamos todas las dependencias en una mañana y fue muy </w:t>
      </w:r>
      <w:r w:rsidR="00EC5933" w:rsidRPr="007850EC">
        <w:rPr>
          <w:rFonts w:ascii="Century Gothic" w:hAnsi="Century Gothic"/>
          <w:sz w:val="20"/>
          <w:szCs w:val="20"/>
        </w:rPr>
        <w:lastRenderedPageBreak/>
        <w:t>enriquecedor y sobre todo muy motivante para todos los trabajadores de las dependencias que comentaban, nunca habían venido los así como en una visita oficial por parte del consejo y creo que se vieron cosas muy interesantes en cada una de ellas y quisiera agradecer la visita de todos y el apoyo porque si realmente es muy satisfactorio para todos y sobre todo también para ustedes, el ya no quedarse con las cosas que aquí se comentan</w:t>
      </w:r>
      <w:r w:rsidR="00E7759E" w:rsidRPr="007850EC">
        <w:rPr>
          <w:rFonts w:ascii="Century Gothic" w:hAnsi="Century Gothic"/>
          <w:sz w:val="20"/>
          <w:szCs w:val="20"/>
        </w:rPr>
        <w:t xml:space="preserve">. </w:t>
      </w:r>
      <w:r w:rsidR="001260A5" w:rsidRPr="007850EC">
        <w:rPr>
          <w:rFonts w:ascii="Century Gothic" w:hAnsi="Century Gothic"/>
          <w:sz w:val="20"/>
          <w:szCs w:val="20"/>
        </w:rPr>
        <w:t xml:space="preserve"> </w:t>
      </w:r>
      <w:r w:rsidR="001260A5" w:rsidRPr="007850EC">
        <w:rPr>
          <w:rFonts w:ascii="Century Gothic" w:hAnsi="Century Gothic"/>
          <w:b/>
          <w:sz w:val="20"/>
          <w:szCs w:val="20"/>
        </w:rPr>
        <w:t xml:space="preserve">En uso de la voz el Presidente de la Junta de Gobierno del Instituto: </w:t>
      </w:r>
      <w:r w:rsidR="00EC5933" w:rsidRPr="007850EC">
        <w:rPr>
          <w:rFonts w:ascii="Century Gothic" w:hAnsi="Century Gothic"/>
          <w:sz w:val="20"/>
          <w:szCs w:val="20"/>
        </w:rPr>
        <w:t>Yo en lo personal me llevo una grata imagen del trabajo que se viene haciendo por parte de la administración, identificamos áreas de mejora, por supuesto, que surgieron ahí, pero ver el trabajo, la conciencia y el compromiso con el que se llevan a cabo las actividades, es verdaderamente sorprendente, fue una experiencia impactante, sobre todo estar en el tema de la UAPI, es algo que solamente estando ahí nos podemos dar cuenta y dimensionar verdaderamente las necesidades y las condiciones de vulnerabilidad que tiene la mayoría de la gente, la gran necesidad de apoyo y como necesitamos activarnos para tratar de darle mejores condiciones a todas estas personas que dependen, esas 5 dependencias directas verdaderamente son un ejemplo, pueden ver las imágenes, estas por ejemplo que estamos v</w:t>
      </w:r>
      <w:r w:rsidR="00F759BC" w:rsidRPr="007850EC">
        <w:rPr>
          <w:rFonts w:ascii="Century Gothic" w:hAnsi="Century Gothic"/>
          <w:sz w:val="20"/>
          <w:szCs w:val="20"/>
        </w:rPr>
        <w:t>iendo del A</w:t>
      </w:r>
      <w:r w:rsidR="00EC5933" w:rsidRPr="007850EC">
        <w:rPr>
          <w:rFonts w:ascii="Century Gothic" w:hAnsi="Century Gothic"/>
          <w:sz w:val="20"/>
          <w:szCs w:val="20"/>
        </w:rPr>
        <w:t>silo son interesantísimas</w:t>
      </w:r>
      <w:r w:rsidR="00F759BC" w:rsidRPr="007850EC">
        <w:rPr>
          <w:rFonts w:ascii="Century Gothic" w:hAnsi="Century Gothic"/>
          <w:sz w:val="20"/>
          <w:szCs w:val="20"/>
        </w:rPr>
        <w:t xml:space="preserve">. </w:t>
      </w:r>
      <w:r w:rsidR="00F759BC" w:rsidRPr="007850EC">
        <w:rPr>
          <w:rFonts w:ascii="Century Gothic" w:hAnsi="Century Gothic"/>
          <w:b/>
          <w:sz w:val="20"/>
          <w:szCs w:val="20"/>
        </w:rPr>
        <w:t xml:space="preserve">En uso de la voz la Directora General: </w:t>
      </w:r>
      <w:r w:rsidR="00EC5933" w:rsidRPr="007850EC">
        <w:rPr>
          <w:rFonts w:ascii="Century Gothic" w:hAnsi="Century Gothic"/>
          <w:sz w:val="20"/>
          <w:szCs w:val="20"/>
        </w:rPr>
        <w:t>Si quieres pon las de la UAPI</w:t>
      </w:r>
      <w:r w:rsidR="00F759BC" w:rsidRPr="007850EC">
        <w:rPr>
          <w:rFonts w:ascii="Century Gothic" w:hAnsi="Century Gothic"/>
          <w:sz w:val="20"/>
          <w:szCs w:val="20"/>
        </w:rPr>
        <w:t xml:space="preserve">. </w:t>
      </w:r>
      <w:r w:rsidR="00F759BC" w:rsidRPr="007850EC">
        <w:rPr>
          <w:rFonts w:ascii="Century Gothic" w:hAnsi="Century Gothic"/>
          <w:b/>
          <w:sz w:val="20"/>
          <w:szCs w:val="20"/>
        </w:rPr>
        <w:t xml:space="preserve">En uso de la voz la Consejera Ángela Orozco: </w:t>
      </w:r>
      <w:r w:rsidR="00EC5933" w:rsidRPr="007850EC">
        <w:rPr>
          <w:rFonts w:ascii="Century Gothic" w:hAnsi="Century Gothic"/>
          <w:sz w:val="20"/>
          <w:szCs w:val="20"/>
        </w:rPr>
        <w:t>Es el único en América Latina</w:t>
      </w:r>
      <w:r w:rsidR="00F759BC" w:rsidRPr="007850EC">
        <w:rPr>
          <w:rFonts w:ascii="Century Gothic" w:hAnsi="Century Gothic"/>
          <w:sz w:val="20"/>
          <w:szCs w:val="20"/>
        </w:rPr>
        <w:t xml:space="preserve">. </w:t>
      </w:r>
      <w:r w:rsidR="00F759BC" w:rsidRPr="007850EC">
        <w:rPr>
          <w:rFonts w:ascii="Century Gothic" w:hAnsi="Century Gothic"/>
          <w:b/>
          <w:sz w:val="20"/>
          <w:szCs w:val="20"/>
        </w:rPr>
        <w:t xml:space="preserve">En uso de la voz el Presidente de la Junta de Gobierno del Instituto: </w:t>
      </w:r>
      <w:r w:rsidR="00EC5933" w:rsidRPr="007850EC">
        <w:rPr>
          <w:rFonts w:ascii="Century Gothic" w:hAnsi="Century Gothic"/>
          <w:sz w:val="20"/>
          <w:szCs w:val="20"/>
        </w:rPr>
        <w:t>Es el único, así está, es impresionante, felicitar, valdría la pena hacer el reconocimiento a este muchacho Aurelio, que está a cargo de la UAPI, verdaderamente las instalaciones limpias, ver la poca gente que trabaja, como se entregan en la atención de todas estas personas es sorprendente, creo que la labor que hacen es encomiable y debemos reconocerles el trabajo a estas personas</w:t>
      </w:r>
      <w:r w:rsidR="00F759BC" w:rsidRPr="007850EC">
        <w:rPr>
          <w:rFonts w:ascii="Century Gothic" w:hAnsi="Century Gothic"/>
          <w:sz w:val="20"/>
          <w:szCs w:val="20"/>
        </w:rPr>
        <w:t xml:space="preserve">. </w:t>
      </w:r>
      <w:r w:rsidR="00F759BC" w:rsidRPr="007850EC">
        <w:rPr>
          <w:rFonts w:ascii="Century Gothic" w:hAnsi="Century Gothic"/>
          <w:b/>
          <w:sz w:val="20"/>
          <w:szCs w:val="20"/>
        </w:rPr>
        <w:t xml:space="preserve">En uso de la voz la Consejera Margarita Aranguren: </w:t>
      </w:r>
      <w:r w:rsidR="00EC5933" w:rsidRPr="007850EC">
        <w:rPr>
          <w:rFonts w:ascii="Century Gothic" w:hAnsi="Century Gothic"/>
          <w:sz w:val="20"/>
          <w:szCs w:val="20"/>
        </w:rPr>
        <w:t>¿Sabes que me encanto? El calor humano que se siente en todas las personas que los están manejando, realmente es cercano, son gente con espíritu de servicio, de veras de ayudar, el sueño no es nada</w:t>
      </w:r>
      <w:r w:rsidR="00F759BC" w:rsidRPr="007850EC">
        <w:rPr>
          <w:rFonts w:ascii="Century Gothic" w:hAnsi="Century Gothic"/>
          <w:sz w:val="20"/>
          <w:szCs w:val="20"/>
        </w:rPr>
        <w:t xml:space="preserve">. </w:t>
      </w:r>
      <w:r w:rsidR="00F759BC" w:rsidRPr="007850EC">
        <w:rPr>
          <w:rFonts w:ascii="Century Gothic" w:hAnsi="Century Gothic"/>
          <w:b/>
          <w:sz w:val="20"/>
          <w:szCs w:val="20"/>
        </w:rPr>
        <w:t xml:space="preserve">En uso de la voz el Presidente de la Junta de Gobierno del Instituto: </w:t>
      </w:r>
      <w:r w:rsidR="00EC5933" w:rsidRPr="007850EC">
        <w:rPr>
          <w:rFonts w:ascii="Century Gothic" w:hAnsi="Century Gothic"/>
          <w:sz w:val="20"/>
          <w:szCs w:val="20"/>
        </w:rPr>
        <w:t xml:space="preserve">Yo creo que algo que tenemos que hacer para mejorar las condiciones es hacer algún tipo de programa, pensemos con nuestra área de comunicación interna, algún tipo de programa de visitas periódicas, pero no solo de nosotros como consejeros, que finalmente estamos aportando también ya nuestro trabajo, nuestro tiempo, sino de personas estratégicas en la sociedad que tienen que sensibilizarse, entrar en una conciencia diferente, yo creo que es importante que los acerquemos porque solamente estando ahí es cómo podemos dimensionar la necesidad, </w:t>
      </w:r>
      <w:r w:rsidR="00986DAD" w:rsidRPr="007850EC">
        <w:rPr>
          <w:rFonts w:ascii="Century Gothic" w:hAnsi="Century Gothic"/>
          <w:sz w:val="20"/>
          <w:szCs w:val="20"/>
        </w:rPr>
        <w:t xml:space="preserve">ni siquiera </w:t>
      </w:r>
      <w:r w:rsidR="00EC5933" w:rsidRPr="007850EC">
        <w:rPr>
          <w:rFonts w:ascii="Century Gothic" w:hAnsi="Century Gothic"/>
          <w:sz w:val="20"/>
          <w:szCs w:val="20"/>
        </w:rPr>
        <w:t xml:space="preserve">perdería el tiempo llevándolos a otra, </w:t>
      </w:r>
      <w:r w:rsidR="00986DAD" w:rsidRPr="007850EC">
        <w:rPr>
          <w:rFonts w:ascii="Century Gothic" w:hAnsi="Century Gothic"/>
          <w:sz w:val="20"/>
          <w:szCs w:val="20"/>
        </w:rPr>
        <w:t>a UAPI, con esa tienen, no necesitamos recorrer las 5, con esa tienen, es impresionante</w:t>
      </w:r>
      <w:r w:rsidR="00DB4FBE" w:rsidRPr="007850EC">
        <w:rPr>
          <w:rFonts w:ascii="Century Gothic" w:hAnsi="Century Gothic"/>
          <w:sz w:val="20"/>
          <w:szCs w:val="20"/>
        </w:rPr>
        <w:t xml:space="preserve">. </w:t>
      </w:r>
      <w:r w:rsidR="00DB4FBE" w:rsidRPr="007850EC">
        <w:rPr>
          <w:rFonts w:ascii="Century Gothic" w:hAnsi="Century Gothic"/>
          <w:b/>
          <w:sz w:val="20"/>
          <w:szCs w:val="20"/>
        </w:rPr>
        <w:t xml:space="preserve">En uso de la voz la Directora General: </w:t>
      </w:r>
      <w:r w:rsidR="00986DAD" w:rsidRPr="007850EC">
        <w:rPr>
          <w:rFonts w:ascii="Century Gothic" w:hAnsi="Century Gothic"/>
          <w:sz w:val="20"/>
          <w:szCs w:val="20"/>
        </w:rPr>
        <w:t xml:space="preserve">Después de este recorrido, yo quisiera hacer la siguiente propuesta a la junta de gobierno, somos 21 miembros, hacer la propuesta que cada dependencia tuviera cuando menos un consejero, un consejero que fuera como el padrino, yo quiero encargarme del centro de terapia, yo quiero la UAPI, yo quiero el asilo, y que ese consejero estuviera de la mano por parte de la dirección, no hay ningún problema con el encargado de la dependencia, y que realmente trabajáramos más intenso porque si es muy importante el tener un apoyo por parte de ustedes, piénsenlo, no tenemos que decidirlo hoy, pero a mí me encantaría </w:t>
      </w:r>
      <w:r w:rsidR="00986DAD" w:rsidRPr="007850EC">
        <w:rPr>
          <w:rFonts w:ascii="Century Gothic" w:hAnsi="Century Gothic"/>
          <w:sz w:val="20"/>
          <w:szCs w:val="20"/>
        </w:rPr>
        <w:lastRenderedPageBreak/>
        <w:t>que hubiera un consejero cuando menos, o si quieren dos, como ustedes se quieran organizar, piénsenlo por cada dependencia, creo que después de hacer este recorrido</w:t>
      </w:r>
      <w:r w:rsidR="00DB4FBE" w:rsidRPr="007850EC">
        <w:rPr>
          <w:rFonts w:ascii="Century Gothic" w:hAnsi="Century Gothic"/>
          <w:sz w:val="20"/>
          <w:szCs w:val="20"/>
        </w:rPr>
        <w:t xml:space="preserve">. </w:t>
      </w:r>
      <w:r w:rsidR="00DB4FBE" w:rsidRPr="007850EC">
        <w:rPr>
          <w:rFonts w:ascii="Century Gothic" w:hAnsi="Century Gothic"/>
          <w:b/>
          <w:sz w:val="20"/>
          <w:szCs w:val="20"/>
        </w:rPr>
        <w:t xml:space="preserve">En uso de la voz el Consejero Eduardo </w:t>
      </w:r>
      <w:r w:rsidR="00392268" w:rsidRPr="007850EC">
        <w:rPr>
          <w:rFonts w:ascii="Century Gothic" w:hAnsi="Century Gothic"/>
          <w:b/>
          <w:sz w:val="20"/>
          <w:szCs w:val="20"/>
        </w:rPr>
        <w:t>Ibarra</w:t>
      </w:r>
      <w:r w:rsidR="00DB4FBE" w:rsidRPr="007850EC">
        <w:rPr>
          <w:rFonts w:ascii="Century Gothic" w:hAnsi="Century Gothic"/>
          <w:b/>
          <w:sz w:val="20"/>
          <w:szCs w:val="20"/>
        </w:rPr>
        <w:t xml:space="preserve">: </w:t>
      </w:r>
      <w:r w:rsidR="00986DAD" w:rsidRPr="007850EC">
        <w:rPr>
          <w:rFonts w:ascii="Century Gothic" w:hAnsi="Century Gothic"/>
          <w:sz w:val="20"/>
          <w:szCs w:val="20"/>
        </w:rPr>
        <w:t>¿Por las 5?</w:t>
      </w:r>
      <w:r w:rsidR="00DB4FBE" w:rsidRPr="007850EC">
        <w:rPr>
          <w:rFonts w:ascii="Century Gothic" w:hAnsi="Century Gothic"/>
          <w:sz w:val="20"/>
          <w:szCs w:val="20"/>
        </w:rPr>
        <w:t xml:space="preserve"> </w:t>
      </w:r>
      <w:r w:rsidR="00DB4FBE" w:rsidRPr="007850EC">
        <w:rPr>
          <w:rFonts w:ascii="Century Gothic" w:hAnsi="Century Gothic"/>
          <w:b/>
          <w:sz w:val="20"/>
          <w:szCs w:val="20"/>
        </w:rPr>
        <w:t xml:space="preserve">En uso de la voz la Directora General: </w:t>
      </w:r>
      <w:r w:rsidR="00986DAD" w:rsidRPr="007850EC">
        <w:rPr>
          <w:rFonts w:ascii="Century Gothic" w:hAnsi="Century Gothic"/>
          <w:sz w:val="20"/>
          <w:szCs w:val="20"/>
        </w:rPr>
        <w:t>Si</w:t>
      </w:r>
      <w:r w:rsidR="00DB4FBE" w:rsidRPr="007850EC">
        <w:rPr>
          <w:rFonts w:ascii="Century Gothic" w:hAnsi="Century Gothic"/>
          <w:sz w:val="20"/>
          <w:szCs w:val="20"/>
        </w:rPr>
        <w:t xml:space="preserve"> </w:t>
      </w:r>
      <w:r w:rsidR="00DB4FBE" w:rsidRPr="007850EC">
        <w:rPr>
          <w:rFonts w:ascii="Century Gothic" w:hAnsi="Century Gothic"/>
          <w:b/>
          <w:sz w:val="20"/>
          <w:szCs w:val="20"/>
        </w:rPr>
        <w:t xml:space="preserve">En uso de la voz la Consejera Ángela Orozco: </w:t>
      </w:r>
      <w:r w:rsidR="00986DAD" w:rsidRPr="007850EC">
        <w:rPr>
          <w:rFonts w:ascii="Century Gothic" w:hAnsi="Century Gothic"/>
          <w:sz w:val="20"/>
          <w:szCs w:val="20"/>
        </w:rPr>
        <w:t>Yo me apunto para la UAPI encantada, siempre la he defendido</w:t>
      </w:r>
      <w:r w:rsidR="00DB4FBE" w:rsidRPr="007850EC">
        <w:rPr>
          <w:rFonts w:ascii="Century Gothic" w:hAnsi="Century Gothic"/>
          <w:sz w:val="20"/>
          <w:szCs w:val="20"/>
        </w:rPr>
        <w:t xml:space="preserve">. </w:t>
      </w:r>
      <w:r w:rsidR="00DB4FBE" w:rsidRPr="007850EC">
        <w:rPr>
          <w:rFonts w:ascii="Century Gothic" w:hAnsi="Century Gothic"/>
          <w:b/>
          <w:sz w:val="20"/>
          <w:szCs w:val="20"/>
        </w:rPr>
        <w:t xml:space="preserve">En uso de la voz la Directora General: </w:t>
      </w:r>
      <w:r w:rsidR="00F40EAA" w:rsidRPr="007850EC">
        <w:rPr>
          <w:rFonts w:ascii="Century Gothic" w:hAnsi="Century Gothic"/>
          <w:sz w:val="20"/>
          <w:szCs w:val="20"/>
        </w:rPr>
        <w:t>Yo creo que si además de las juntas y las comisiones ustedes tiempo de decir “yo me voy a enfocar a”, hay consejeros que no están en ninguna comisión, no sé, hacer una comisión de las dependencias es importantísimo, la participación y la sensibilización de ustedes, y el trabajar enfocándonos a conseguir proyectos para las dependencias, si quieren con mucho gusto piénsenlo, en la próxima reunión dicen “yo me apunto a tal dependencia”, vemos si podemos ya hace un proyecto específico para las dependencias</w:t>
      </w:r>
      <w:r w:rsidR="00672368" w:rsidRPr="007850EC">
        <w:rPr>
          <w:rFonts w:ascii="Century Gothic" w:hAnsi="Century Gothic"/>
          <w:sz w:val="20"/>
          <w:szCs w:val="20"/>
        </w:rPr>
        <w:t xml:space="preserve">. </w:t>
      </w:r>
      <w:r w:rsidR="00672368" w:rsidRPr="007850EC">
        <w:rPr>
          <w:rFonts w:ascii="Century Gothic" w:hAnsi="Century Gothic"/>
          <w:b/>
          <w:sz w:val="20"/>
          <w:szCs w:val="20"/>
        </w:rPr>
        <w:t xml:space="preserve">En uso de la voz el Presidente de la Junta de Gobierno del Instituto: </w:t>
      </w:r>
      <w:r w:rsidR="00F40EAA" w:rsidRPr="007850EC">
        <w:rPr>
          <w:rFonts w:ascii="Century Gothic" w:hAnsi="Century Gothic"/>
          <w:sz w:val="20"/>
          <w:szCs w:val="20"/>
        </w:rPr>
        <w:t>Vale la pena, creo que es digo de decirle tiempo, creo que es importante, sobre todo como les digo, buscar acercar a personas estratégicas de nuestra sociedad en los círculos en los que nos desenvolvemos, es verdaderamente increíble verlo</w:t>
      </w:r>
      <w:r w:rsidR="00672368" w:rsidRPr="007850EC">
        <w:rPr>
          <w:rFonts w:ascii="Century Gothic" w:hAnsi="Century Gothic"/>
          <w:sz w:val="20"/>
          <w:szCs w:val="20"/>
        </w:rPr>
        <w:t xml:space="preserve">. </w:t>
      </w:r>
      <w:r w:rsidR="00F778AA" w:rsidRPr="007850EC">
        <w:rPr>
          <w:rFonts w:ascii="Century Gothic" w:hAnsi="Century Gothic"/>
          <w:b/>
          <w:sz w:val="20"/>
          <w:szCs w:val="20"/>
        </w:rPr>
        <w:t xml:space="preserve">En uso de la voz la Consejera Ángela Orozco: </w:t>
      </w:r>
      <w:r w:rsidR="00F40EAA" w:rsidRPr="007850EC">
        <w:rPr>
          <w:rFonts w:ascii="Century Gothic" w:hAnsi="Century Gothic"/>
          <w:sz w:val="20"/>
          <w:szCs w:val="20"/>
        </w:rPr>
        <w:t>La indigencia no es un problema de gobierno, es de todos</w:t>
      </w:r>
      <w:r w:rsidR="00F778AA" w:rsidRPr="007850EC">
        <w:rPr>
          <w:rFonts w:ascii="Century Gothic" w:hAnsi="Century Gothic"/>
          <w:sz w:val="20"/>
          <w:szCs w:val="20"/>
        </w:rPr>
        <w:t xml:space="preserve">. </w:t>
      </w:r>
      <w:r w:rsidR="00F778AA" w:rsidRPr="007850EC">
        <w:rPr>
          <w:rFonts w:ascii="Century Gothic" w:hAnsi="Century Gothic"/>
          <w:b/>
          <w:sz w:val="20"/>
          <w:szCs w:val="20"/>
        </w:rPr>
        <w:t xml:space="preserve">En uso de la voz el Presidente de la Junta de Gobierno del Instituto: </w:t>
      </w:r>
      <w:r w:rsidR="00F40EAA" w:rsidRPr="007850EC">
        <w:rPr>
          <w:rFonts w:ascii="Century Gothic" w:hAnsi="Century Gothic"/>
          <w:sz w:val="20"/>
          <w:szCs w:val="20"/>
        </w:rPr>
        <w:t>Es lo que tenemos que cambiar</w:t>
      </w:r>
      <w:r w:rsidR="00F778AA" w:rsidRPr="007850EC">
        <w:rPr>
          <w:rFonts w:ascii="Century Gothic" w:hAnsi="Century Gothic"/>
          <w:sz w:val="20"/>
          <w:szCs w:val="20"/>
        </w:rPr>
        <w:t xml:space="preserve">. </w:t>
      </w:r>
      <w:r w:rsidR="00F778AA" w:rsidRPr="007850EC">
        <w:rPr>
          <w:rFonts w:ascii="Century Gothic" w:hAnsi="Century Gothic"/>
          <w:b/>
          <w:sz w:val="20"/>
          <w:szCs w:val="20"/>
        </w:rPr>
        <w:t xml:space="preserve">En uso de la voz la Directora General: </w:t>
      </w:r>
      <w:r w:rsidR="00F40EAA" w:rsidRPr="007850EC">
        <w:rPr>
          <w:rFonts w:ascii="Century Gothic" w:hAnsi="Century Gothic"/>
          <w:sz w:val="20"/>
          <w:szCs w:val="20"/>
        </w:rPr>
        <w:t>Pues no sé si lo quieran hacer ahorita, faltaron varios consejeros</w:t>
      </w:r>
      <w:r w:rsidR="00F778AA" w:rsidRPr="007850EC">
        <w:rPr>
          <w:rFonts w:ascii="Century Gothic" w:hAnsi="Century Gothic"/>
          <w:sz w:val="20"/>
          <w:szCs w:val="20"/>
        </w:rPr>
        <w:t xml:space="preserve">. </w:t>
      </w:r>
      <w:r w:rsidR="00F778AA" w:rsidRPr="007850EC">
        <w:rPr>
          <w:rFonts w:ascii="Century Gothic" w:hAnsi="Century Gothic"/>
          <w:b/>
          <w:sz w:val="20"/>
          <w:szCs w:val="20"/>
        </w:rPr>
        <w:t xml:space="preserve">En uso de la voz el Presidente de la Junta de Gobierno del Instituto: </w:t>
      </w:r>
      <w:r w:rsidR="00F40EAA" w:rsidRPr="007850EC">
        <w:rPr>
          <w:rFonts w:ascii="Century Gothic" w:hAnsi="Century Gothic"/>
          <w:sz w:val="20"/>
          <w:szCs w:val="20"/>
        </w:rPr>
        <w:t>Pero para que tengamos éxito en la propuesta yo te diría</w:t>
      </w:r>
      <w:r w:rsidR="009A02D2" w:rsidRPr="007850EC">
        <w:rPr>
          <w:rFonts w:ascii="Century Gothic" w:hAnsi="Century Gothic"/>
          <w:sz w:val="20"/>
          <w:szCs w:val="20"/>
        </w:rPr>
        <w:t>, hay que mandarla con las 5 dependencias y poner nombres</w:t>
      </w:r>
      <w:r w:rsidR="00F778AA" w:rsidRPr="007850EC">
        <w:rPr>
          <w:rFonts w:ascii="Century Gothic" w:hAnsi="Century Gothic"/>
          <w:sz w:val="20"/>
          <w:szCs w:val="20"/>
        </w:rPr>
        <w:t xml:space="preserve">. </w:t>
      </w:r>
      <w:r w:rsidR="00672368" w:rsidRPr="007850EC">
        <w:rPr>
          <w:rFonts w:ascii="Century Gothic" w:hAnsi="Century Gothic"/>
          <w:b/>
          <w:sz w:val="20"/>
          <w:szCs w:val="20"/>
        </w:rPr>
        <w:t xml:space="preserve">En uso de la voz la Directora General: </w:t>
      </w:r>
      <w:r w:rsidR="00BC0BBD" w:rsidRPr="007850EC">
        <w:rPr>
          <w:rFonts w:ascii="Century Gothic" w:hAnsi="Century Gothic"/>
          <w:sz w:val="20"/>
          <w:szCs w:val="20"/>
        </w:rPr>
        <w:t xml:space="preserve">Les podemos mandar la propuesta por correo y una ficha de cada una y para </w:t>
      </w:r>
      <w:r w:rsidR="00F778AA" w:rsidRPr="007850EC">
        <w:rPr>
          <w:rFonts w:ascii="Century Gothic" w:hAnsi="Century Gothic"/>
          <w:sz w:val="20"/>
          <w:szCs w:val="20"/>
        </w:rPr>
        <w:t>mí</w:t>
      </w:r>
      <w:r w:rsidR="00BC0BBD" w:rsidRPr="007850EC">
        <w:rPr>
          <w:rFonts w:ascii="Century Gothic" w:hAnsi="Century Gothic"/>
          <w:sz w:val="20"/>
          <w:szCs w:val="20"/>
        </w:rPr>
        <w:t xml:space="preserve"> es importante tener el acercamiento de la junta de gobierno en las dependencias, el que podamos apadrinar, si hay asociaciones civiles que lo hacen pues vamos haciéndolo con nuestras asociaciones civiles</w:t>
      </w:r>
      <w:r w:rsidR="00F778AA" w:rsidRPr="007850EC">
        <w:rPr>
          <w:rFonts w:ascii="Century Gothic" w:hAnsi="Century Gothic"/>
          <w:sz w:val="20"/>
          <w:szCs w:val="20"/>
        </w:rPr>
        <w:t xml:space="preserve">. </w:t>
      </w:r>
      <w:r w:rsidR="00672368" w:rsidRPr="007850EC">
        <w:rPr>
          <w:rFonts w:ascii="Century Gothic" w:hAnsi="Century Gothic"/>
          <w:b/>
          <w:sz w:val="20"/>
          <w:szCs w:val="20"/>
        </w:rPr>
        <w:t xml:space="preserve">En uso de la voz el Presidente de la Junta de Gobierno del Instituto: </w:t>
      </w:r>
      <w:r w:rsidR="00BC0BBD" w:rsidRPr="007850EC">
        <w:rPr>
          <w:rFonts w:ascii="Century Gothic" w:hAnsi="Century Gothic"/>
          <w:sz w:val="20"/>
          <w:szCs w:val="20"/>
        </w:rPr>
        <w:t>Y cada una tiene su trato tan diferenciado, estuvimos en el caso de las capillas y se sorprenden de ver las condiciones en las que operan, el tipo de servicio que se les puede proporcionar a la gente, nos tocó desafortunadamente estar presentes en nuestra visita en un servicio funerario, pero totalmente atípico, lo que ustedes puedan imaginar diferente, no lo que cualquiera de nosotros pudiera estar pensando y acostumbrados a ver, son condiciones que necesita estar uno ahí para verlo, es increíble</w:t>
      </w:r>
      <w:r w:rsidR="008C4137" w:rsidRPr="007850EC">
        <w:rPr>
          <w:rFonts w:ascii="Century Gothic" w:hAnsi="Century Gothic"/>
          <w:sz w:val="20"/>
          <w:szCs w:val="20"/>
        </w:rPr>
        <w:t xml:space="preserve">. </w:t>
      </w:r>
      <w:r w:rsidR="008C4137" w:rsidRPr="007850EC">
        <w:rPr>
          <w:rFonts w:ascii="Century Gothic" w:hAnsi="Century Gothic"/>
          <w:b/>
          <w:sz w:val="20"/>
          <w:szCs w:val="20"/>
        </w:rPr>
        <w:t xml:space="preserve">En uso de la voz la Directora General: </w:t>
      </w:r>
      <w:r w:rsidR="00BC0BBD" w:rsidRPr="007850EC">
        <w:rPr>
          <w:rFonts w:ascii="Century Gothic" w:hAnsi="Century Gothic"/>
          <w:sz w:val="20"/>
          <w:szCs w:val="20"/>
        </w:rPr>
        <w:t>Yo les tenía esa propuesta</w:t>
      </w:r>
      <w:r w:rsidR="008C4137" w:rsidRPr="007850EC">
        <w:rPr>
          <w:rFonts w:ascii="Century Gothic" w:hAnsi="Century Gothic"/>
          <w:sz w:val="20"/>
          <w:szCs w:val="20"/>
        </w:rPr>
        <w:t xml:space="preserve">. </w:t>
      </w:r>
      <w:r w:rsidR="008C4137" w:rsidRPr="007850EC">
        <w:rPr>
          <w:rFonts w:ascii="Century Gothic" w:hAnsi="Century Gothic"/>
          <w:b/>
          <w:sz w:val="20"/>
          <w:szCs w:val="20"/>
        </w:rPr>
        <w:t xml:space="preserve">En uso de la voz la Consejera Ángela Orozco: </w:t>
      </w:r>
      <w:r w:rsidR="00BC0BBD" w:rsidRPr="007850EC">
        <w:rPr>
          <w:rFonts w:ascii="Century Gothic" w:hAnsi="Century Gothic"/>
          <w:sz w:val="20"/>
          <w:szCs w:val="20"/>
        </w:rPr>
        <w:t xml:space="preserve">Y también aprovechando la visita, la propuesta del horno, realmente cuando </w:t>
      </w:r>
      <w:r w:rsidR="008C4137" w:rsidRPr="007850EC">
        <w:rPr>
          <w:rFonts w:ascii="Century Gothic" w:hAnsi="Century Gothic"/>
          <w:sz w:val="20"/>
          <w:szCs w:val="20"/>
        </w:rPr>
        <w:t xml:space="preserve">funcionaba,  </w:t>
      </w:r>
      <w:r w:rsidR="00BF7C03" w:rsidRPr="007850EC">
        <w:rPr>
          <w:rFonts w:ascii="Century Gothic" w:hAnsi="Century Gothic"/>
          <w:sz w:val="20"/>
          <w:szCs w:val="20"/>
        </w:rPr>
        <w:t>era</w:t>
      </w:r>
      <w:r w:rsidR="008C4137" w:rsidRPr="007850EC">
        <w:rPr>
          <w:rFonts w:ascii="Century Gothic" w:hAnsi="Century Gothic"/>
          <w:sz w:val="20"/>
          <w:szCs w:val="20"/>
        </w:rPr>
        <w:t xml:space="preserve"> trabajo </w:t>
      </w:r>
      <w:r w:rsidR="00BF7C03" w:rsidRPr="007850EC">
        <w:rPr>
          <w:rFonts w:ascii="Century Gothic" w:hAnsi="Century Gothic"/>
          <w:sz w:val="20"/>
          <w:szCs w:val="20"/>
        </w:rPr>
        <w:t>increíble</w:t>
      </w:r>
      <w:r w:rsidR="00BC0BBD" w:rsidRPr="007850EC">
        <w:rPr>
          <w:rFonts w:ascii="Century Gothic" w:hAnsi="Century Gothic"/>
          <w:sz w:val="20"/>
          <w:szCs w:val="20"/>
        </w:rPr>
        <w:t xml:space="preserve"> y no en concesión, el servicio </w:t>
      </w:r>
      <w:r w:rsidR="00BF7C03" w:rsidRPr="007850EC">
        <w:rPr>
          <w:rFonts w:ascii="Century Gothic" w:hAnsi="Century Gothic"/>
          <w:sz w:val="20"/>
          <w:szCs w:val="20"/>
        </w:rPr>
        <w:t>seria</w:t>
      </w:r>
      <w:r w:rsidR="00BC0BBD" w:rsidRPr="007850EC">
        <w:rPr>
          <w:rFonts w:ascii="Century Gothic" w:hAnsi="Century Gothic"/>
          <w:sz w:val="20"/>
          <w:szCs w:val="20"/>
        </w:rPr>
        <w:t xml:space="preserve"> en </w:t>
      </w:r>
      <w:r w:rsidR="00BF7C03" w:rsidRPr="007850EC">
        <w:rPr>
          <w:rFonts w:ascii="Century Gothic" w:hAnsi="Century Gothic"/>
          <w:sz w:val="20"/>
          <w:szCs w:val="20"/>
        </w:rPr>
        <w:t>maravilloso</w:t>
      </w:r>
      <w:r w:rsidR="00BC0BBD" w:rsidRPr="007850EC">
        <w:rPr>
          <w:rFonts w:ascii="Century Gothic" w:hAnsi="Century Gothic"/>
          <w:sz w:val="20"/>
          <w:szCs w:val="20"/>
        </w:rPr>
        <w:t xml:space="preserve">, es el </w:t>
      </w:r>
      <w:r w:rsidR="00BF7C03" w:rsidRPr="007850EC">
        <w:rPr>
          <w:rFonts w:ascii="Century Gothic" w:hAnsi="Century Gothic"/>
          <w:sz w:val="20"/>
          <w:szCs w:val="20"/>
        </w:rPr>
        <w:t>único horno que hay en todo el E</w:t>
      </w:r>
      <w:r w:rsidR="00BC0BBD" w:rsidRPr="007850EC">
        <w:rPr>
          <w:rFonts w:ascii="Century Gothic" w:hAnsi="Century Gothic"/>
          <w:sz w:val="20"/>
          <w:szCs w:val="20"/>
        </w:rPr>
        <w:t>stado, el más barato pero como que ya se va a terminar el contrato, se va a terminar y total, nunca lo recuperamos</w:t>
      </w:r>
      <w:r w:rsidR="00BF7C03" w:rsidRPr="007850EC">
        <w:rPr>
          <w:rFonts w:ascii="Century Gothic" w:hAnsi="Century Gothic"/>
          <w:sz w:val="20"/>
          <w:szCs w:val="20"/>
        </w:rPr>
        <w:t xml:space="preserve">. </w:t>
      </w:r>
      <w:r w:rsidR="00BF7C03" w:rsidRPr="007850EC">
        <w:rPr>
          <w:rFonts w:ascii="Century Gothic" w:hAnsi="Century Gothic"/>
          <w:b/>
          <w:sz w:val="20"/>
          <w:szCs w:val="20"/>
        </w:rPr>
        <w:t xml:space="preserve">En uso de la voz la Directora General: </w:t>
      </w:r>
      <w:r w:rsidR="00BC0BBD" w:rsidRPr="007850EC">
        <w:rPr>
          <w:rFonts w:ascii="Century Gothic" w:hAnsi="Century Gothic"/>
          <w:sz w:val="20"/>
          <w:szCs w:val="20"/>
        </w:rPr>
        <w:t xml:space="preserve">Tuvimos ya un acercamiento con ellos, ya se ganó el juicio, está a favor del IJAS, lo que procedió, fue la persona encargada del horno a una reunión con nosotros, según eso nos iba a hacer una propuesta para la comisión de vigilancia, y en lugar de hacer la propuesta nos habló para decirnos que iba a instalar una demanda contra nosotros, están dando patadas de ahogado, una demanda penal por no dejarlos entrar a ver las instalaciones cuando tenemos sellos, a parte ellos nunca nos han entregado las llaves y la posesión al IJAS, </w:t>
      </w:r>
      <w:r w:rsidR="00BC0BBD" w:rsidRPr="007850EC">
        <w:rPr>
          <w:rFonts w:ascii="Century Gothic" w:hAnsi="Century Gothic"/>
          <w:sz w:val="20"/>
          <w:szCs w:val="20"/>
        </w:rPr>
        <w:lastRenderedPageBreak/>
        <w:t>entonces estamos dando curso a todo esto pero realmente estamos… exactamente</w:t>
      </w:r>
      <w:r w:rsidR="00BF7C03" w:rsidRPr="007850EC">
        <w:rPr>
          <w:rFonts w:ascii="Century Gothic" w:hAnsi="Century Gothic"/>
          <w:sz w:val="20"/>
          <w:szCs w:val="20"/>
        </w:rPr>
        <w:t xml:space="preserve">. </w:t>
      </w:r>
      <w:r w:rsidR="00BF7C03" w:rsidRPr="007850EC">
        <w:rPr>
          <w:rFonts w:ascii="Century Gothic" w:hAnsi="Century Gothic"/>
          <w:b/>
          <w:sz w:val="20"/>
          <w:szCs w:val="20"/>
        </w:rPr>
        <w:t xml:space="preserve">En uso de la voz la Consejera Margarita Aranguren: </w:t>
      </w:r>
      <w:r w:rsidR="00BC0BBD" w:rsidRPr="007850EC">
        <w:rPr>
          <w:rFonts w:ascii="Century Gothic" w:hAnsi="Century Gothic"/>
          <w:sz w:val="20"/>
          <w:szCs w:val="20"/>
        </w:rPr>
        <w:t>¿Legalmente ya es otra vez del IJAS? ¿Pero no han entregado las llaves y ellos siguen siendo dueños?</w:t>
      </w:r>
      <w:r w:rsidR="00BF7C03" w:rsidRPr="007850EC">
        <w:rPr>
          <w:rFonts w:ascii="Century Gothic" w:hAnsi="Century Gothic"/>
          <w:sz w:val="20"/>
          <w:szCs w:val="20"/>
        </w:rPr>
        <w:t xml:space="preserve"> </w:t>
      </w:r>
      <w:r w:rsidR="00BF7C03" w:rsidRPr="007850EC">
        <w:rPr>
          <w:rFonts w:ascii="Century Gothic" w:hAnsi="Century Gothic"/>
          <w:b/>
          <w:sz w:val="20"/>
          <w:szCs w:val="20"/>
        </w:rPr>
        <w:t xml:space="preserve">En uso de la voz la Directora General: </w:t>
      </w:r>
      <w:r w:rsidR="00BC0BBD" w:rsidRPr="007850EC">
        <w:rPr>
          <w:rFonts w:ascii="Century Gothic" w:hAnsi="Century Gothic"/>
          <w:sz w:val="20"/>
          <w:szCs w:val="20"/>
        </w:rPr>
        <w:t>No, el horno es de ellos, pero ellos tienen un adeudo con el IJAS, y el adeudo es superior a lo que el horno vale, entonces estamos en esa situación actualmente</w:t>
      </w:r>
      <w:r w:rsidR="008A151D" w:rsidRPr="007850EC">
        <w:rPr>
          <w:rFonts w:ascii="Century Gothic" w:hAnsi="Century Gothic"/>
          <w:sz w:val="20"/>
          <w:szCs w:val="20"/>
        </w:rPr>
        <w:t xml:space="preserve">. </w:t>
      </w:r>
      <w:r w:rsidR="008A151D" w:rsidRPr="007850EC">
        <w:rPr>
          <w:rFonts w:ascii="Century Gothic" w:hAnsi="Century Gothic"/>
          <w:b/>
          <w:sz w:val="20"/>
          <w:szCs w:val="20"/>
        </w:rPr>
        <w:t xml:space="preserve">En uso de la voz el Consejero Eduardo Ibarra: </w:t>
      </w:r>
      <w:r w:rsidR="00BC0BBD" w:rsidRPr="007850EC">
        <w:rPr>
          <w:rFonts w:ascii="Century Gothic" w:hAnsi="Century Gothic"/>
          <w:sz w:val="20"/>
          <w:szCs w:val="20"/>
        </w:rPr>
        <w:t>¿Es legal el tema ahorita?</w:t>
      </w:r>
      <w:r w:rsidR="008A151D" w:rsidRPr="007850EC">
        <w:rPr>
          <w:rFonts w:ascii="Century Gothic" w:hAnsi="Century Gothic"/>
          <w:b/>
          <w:sz w:val="20"/>
          <w:szCs w:val="20"/>
        </w:rPr>
        <w:t xml:space="preserve"> En uso de la voz la Directora General: </w:t>
      </w:r>
      <w:r w:rsidR="00F20F74" w:rsidRPr="007850EC">
        <w:rPr>
          <w:rFonts w:ascii="Century Gothic" w:hAnsi="Century Gothic"/>
          <w:sz w:val="20"/>
          <w:szCs w:val="20"/>
        </w:rPr>
        <w:t>Así</w:t>
      </w:r>
      <w:r w:rsidR="00BC0BBD" w:rsidRPr="007850EC">
        <w:rPr>
          <w:rFonts w:ascii="Century Gothic" w:hAnsi="Century Gothic"/>
          <w:sz w:val="20"/>
          <w:szCs w:val="20"/>
        </w:rPr>
        <w:t xml:space="preserve"> es</w:t>
      </w:r>
      <w:r w:rsidR="008A151D" w:rsidRPr="007850EC">
        <w:rPr>
          <w:rFonts w:ascii="Century Gothic" w:hAnsi="Century Gothic"/>
          <w:sz w:val="20"/>
          <w:szCs w:val="20"/>
        </w:rPr>
        <w:t xml:space="preserve">. </w:t>
      </w:r>
      <w:r w:rsidR="008A151D" w:rsidRPr="007850EC">
        <w:rPr>
          <w:rFonts w:ascii="Century Gothic" w:hAnsi="Century Gothic"/>
          <w:b/>
          <w:sz w:val="20"/>
          <w:szCs w:val="20"/>
        </w:rPr>
        <w:t xml:space="preserve">En uso de la voz la Consejera Ángela Orozco: </w:t>
      </w:r>
      <w:r w:rsidR="00BC0BBD" w:rsidRPr="007850EC">
        <w:rPr>
          <w:rFonts w:ascii="Century Gothic" w:hAnsi="Century Gothic"/>
          <w:sz w:val="20"/>
          <w:szCs w:val="20"/>
        </w:rPr>
        <w:t>Pero ojala lo recuperemos porque era muy buen servicio</w:t>
      </w:r>
      <w:r w:rsidR="008A151D" w:rsidRPr="007850EC">
        <w:rPr>
          <w:rFonts w:ascii="Century Gothic" w:hAnsi="Century Gothic"/>
          <w:sz w:val="20"/>
          <w:szCs w:val="20"/>
        </w:rPr>
        <w:t xml:space="preserve">. </w:t>
      </w:r>
      <w:r w:rsidR="008A151D" w:rsidRPr="007850EC">
        <w:rPr>
          <w:rFonts w:ascii="Century Gothic" w:hAnsi="Century Gothic"/>
          <w:b/>
          <w:sz w:val="20"/>
          <w:szCs w:val="20"/>
        </w:rPr>
        <w:t xml:space="preserve">En uso de la voz la Directora General: </w:t>
      </w:r>
      <w:r w:rsidR="00BC0BBD" w:rsidRPr="007850EC">
        <w:rPr>
          <w:rFonts w:ascii="Century Gothic" w:hAnsi="Century Gothic"/>
          <w:sz w:val="20"/>
          <w:szCs w:val="20"/>
        </w:rPr>
        <w:t>Ok, adelante Gaby</w:t>
      </w:r>
      <w:r w:rsidR="008A151D" w:rsidRPr="007850EC">
        <w:rPr>
          <w:rFonts w:ascii="Century Gothic" w:hAnsi="Century Gothic"/>
          <w:sz w:val="20"/>
          <w:szCs w:val="20"/>
        </w:rPr>
        <w:t xml:space="preserve">. </w:t>
      </w:r>
      <w:r w:rsidR="008A151D" w:rsidRPr="007850EC">
        <w:rPr>
          <w:rFonts w:ascii="Century Gothic" w:hAnsi="Century Gothic"/>
          <w:b/>
          <w:sz w:val="20"/>
          <w:szCs w:val="20"/>
        </w:rPr>
        <w:t xml:space="preserve">En uso de la voz el Presidente de la Junta de Gobierno del Instituto: </w:t>
      </w:r>
      <w:r w:rsidR="00BC0BBD" w:rsidRPr="007850EC">
        <w:rPr>
          <w:rFonts w:ascii="Century Gothic" w:hAnsi="Century Gothic"/>
          <w:sz w:val="20"/>
          <w:szCs w:val="20"/>
        </w:rPr>
        <w:t xml:space="preserve">Bien, y felicidades </w:t>
      </w:r>
      <w:r w:rsidR="00F20F74" w:rsidRPr="007850EC">
        <w:rPr>
          <w:rFonts w:ascii="Century Gothic" w:hAnsi="Century Gothic"/>
          <w:sz w:val="20"/>
          <w:szCs w:val="20"/>
        </w:rPr>
        <w:t>María</w:t>
      </w:r>
      <w:r w:rsidR="00BC0BBD" w:rsidRPr="007850EC">
        <w:rPr>
          <w:rFonts w:ascii="Century Gothic" w:hAnsi="Century Gothic"/>
          <w:sz w:val="20"/>
          <w:szCs w:val="20"/>
        </w:rPr>
        <w:t xml:space="preserve"> Luisa por la iniciativa y a los consejeros que tuvieron a bien acompañarnos, gracias por su tiempo, además nos </w:t>
      </w:r>
      <w:r w:rsidR="00F20F74" w:rsidRPr="007850EC">
        <w:rPr>
          <w:rFonts w:ascii="Century Gothic" w:hAnsi="Century Gothic"/>
          <w:sz w:val="20"/>
          <w:szCs w:val="20"/>
        </w:rPr>
        <w:t>la pasamos</w:t>
      </w:r>
      <w:r w:rsidR="00BC0BBD" w:rsidRPr="007850EC">
        <w:rPr>
          <w:rFonts w:ascii="Century Gothic" w:hAnsi="Century Gothic"/>
          <w:sz w:val="20"/>
          <w:szCs w:val="20"/>
        </w:rPr>
        <w:t xml:space="preserve"> bastante bien, traíamos un chofer de lujo, Rafael Loyo</w:t>
      </w:r>
      <w:r w:rsidR="00F20F74" w:rsidRPr="007850EC">
        <w:rPr>
          <w:rFonts w:ascii="Century Gothic" w:hAnsi="Century Gothic"/>
          <w:sz w:val="20"/>
          <w:szCs w:val="20"/>
        </w:rPr>
        <w:t xml:space="preserve"> que nos llevó en camioneta de él, él puso todo, pero bien, muy cómodo, Gaby</w:t>
      </w:r>
      <w:r w:rsidR="008A151D" w:rsidRPr="007850EC">
        <w:rPr>
          <w:rFonts w:ascii="Century Gothic" w:hAnsi="Century Gothic"/>
          <w:sz w:val="20"/>
          <w:szCs w:val="20"/>
        </w:rPr>
        <w:t xml:space="preserve">. </w:t>
      </w:r>
      <w:r w:rsidR="008A151D" w:rsidRPr="007850EC">
        <w:rPr>
          <w:rFonts w:ascii="Century Gothic" w:hAnsi="Century Gothic"/>
          <w:b/>
          <w:sz w:val="20"/>
          <w:szCs w:val="20"/>
        </w:rPr>
        <w:t xml:space="preserve">En uso de la voz la </w:t>
      </w:r>
      <w:r w:rsidR="00FF5221" w:rsidRPr="007850EC">
        <w:rPr>
          <w:rFonts w:ascii="Century Gothic" w:hAnsi="Century Gothic"/>
          <w:b/>
          <w:sz w:val="20"/>
          <w:szCs w:val="20"/>
        </w:rPr>
        <w:t>Secretario y Procurador Jurídico del Institu</w:t>
      </w:r>
      <w:r w:rsidR="00D55F61" w:rsidRPr="007850EC">
        <w:rPr>
          <w:rFonts w:ascii="Century Gothic" w:hAnsi="Century Gothic"/>
          <w:b/>
          <w:sz w:val="20"/>
          <w:szCs w:val="20"/>
        </w:rPr>
        <w:t>t</w:t>
      </w:r>
      <w:r w:rsidR="00FF5221" w:rsidRPr="007850EC">
        <w:rPr>
          <w:rFonts w:ascii="Century Gothic" w:hAnsi="Century Gothic"/>
          <w:b/>
          <w:sz w:val="20"/>
          <w:szCs w:val="20"/>
        </w:rPr>
        <w:t>o</w:t>
      </w:r>
      <w:r w:rsidR="008A151D" w:rsidRPr="007850EC">
        <w:rPr>
          <w:rFonts w:ascii="Century Gothic" w:hAnsi="Century Gothic"/>
          <w:b/>
          <w:sz w:val="20"/>
          <w:szCs w:val="20"/>
        </w:rPr>
        <w:t xml:space="preserve">: </w:t>
      </w:r>
      <w:r w:rsidR="00F20F74" w:rsidRPr="007850EC">
        <w:rPr>
          <w:rFonts w:ascii="Century Gothic" w:hAnsi="Century Gothic"/>
          <w:sz w:val="20"/>
          <w:szCs w:val="20"/>
        </w:rPr>
        <w:t xml:space="preserve">Por parte de desarrollo institucional estamos trabajando en algunos temas de colaboración a las asociaciones con las dependencias directas, buscando alianzas y también desarrollando unos programas para tratar de darle impulso a las dependencias directas, uno de ellos se denomina Apadrina un Abuelito, y vamos a tratar de que cada persona que está en el </w:t>
      </w:r>
      <w:r w:rsidR="00FF5221" w:rsidRPr="007850EC">
        <w:rPr>
          <w:rFonts w:ascii="Century Gothic" w:hAnsi="Century Gothic"/>
          <w:sz w:val="20"/>
          <w:szCs w:val="20"/>
        </w:rPr>
        <w:t>A</w:t>
      </w:r>
      <w:r w:rsidR="00F20F74" w:rsidRPr="007850EC">
        <w:rPr>
          <w:rFonts w:ascii="Century Gothic" w:hAnsi="Century Gothic"/>
          <w:sz w:val="20"/>
          <w:szCs w:val="20"/>
        </w:rPr>
        <w:t xml:space="preserve">silo tenga un padrino que contribuya a su manutención dentro del asilo, mientras no se cierre ese </w:t>
      </w:r>
      <w:r w:rsidR="00FF5221" w:rsidRPr="007850EC">
        <w:rPr>
          <w:rFonts w:ascii="Century Gothic" w:hAnsi="Century Gothic"/>
          <w:sz w:val="20"/>
          <w:szCs w:val="20"/>
        </w:rPr>
        <w:t>A</w:t>
      </w:r>
      <w:r w:rsidR="00F20F74" w:rsidRPr="007850EC">
        <w:rPr>
          <w:rFonts w:ascii="Century Gothic" w:hAnsi="Century Gothic"/>
          <w:sz w:val="20"/>
          <w:szCs w:val="20"/>
        </w:rPr>
        <w:t>silo o no se determine otra cosa, hay que tratar de buscar el financiamiento para cada uno de los adultos mayores y lo que estamos haciendo es tratar de ubicar a una persona o una empresa que haga su cooperación entre todos los trabajadores, tratando de rescatar el tema del financiamiento de cada una de las personas, muchos de los adultos mayores son abandonados por sus familiares y hemos tratado de ubicar a algunos, muchos de ellos ya están postrándose en cama, no es tan fácil que las asociaciones civiles</w:t>
      </w:r>
      <w:r w:rsidR="005947FE" w:rsidRPr="007850EC">
        <w:rPr>
          <w:rFonts w:ascii="Century Gothic" w:hAnsi="Century Gothic"/>
          <w:sz w:val="20"/>
          <w:szCs w:val="20"/>
        </w:rPr>
        <w:t xml:space="preserve"> se lleven a todas las personas que están postradas en cama porque no tienen el personal suficiente, entonces es importante que la </w:t>
      </w:r>
      <w:r w:rsidR="00FF5221" w:rsidRPr="007850EC">
        <w:rPr>
          <w:rFonts w:ascii="Century Gothic" w:hAnsi="Century Gothic"/>
          <w:sz w:val="20"/>
          <w:szCs w:val="20"/>
        </w:rPr>
        <w:t xml:space="preserve">Junta de Gobierno </w:t>
      </w:r>
      <w:r w:rsidR="005947FE" w:rsidRPr="007850EC">
        <w:rPr>
          <w:rFonts w:ascii="Century Gothic" w:hAnsi="Century Gothic"/>
          <w:sz w:val="20"/>
          <w:szCs w:val="20"/>
        </w:rPr>
        <w:t>nos apoye si conoce alguna empresa, algún benefactor que quiera apadrinar a alguno de l</w:t>
      </w:r>
      <w:r w:rsidR="00FF5221" w:rsidRPr="007850EC">
        <w:rPr>
          <w:rFonts w:ascii="Century Gothic" w:hAnsi="Century Gothic"/>
          <w:sz w:val="20"/>
          <w:szCs w:val="20"/>
        </w:rPr>
        <w:t>os abuelitos que tenemos en el A</w:t>
      </w:r>
      <w:r w:rsidR="005947FE" w:rsidRPr="007850EC">
        <w:rPr>
          <w:rFonts w:ascii="Century Gothic" w:hAnsi="Century Gothic"/>
          <w:sz w:val="20"/>
          <w:szCs w:val="20"/>
        </w:rPr>
        <w:t>silo Leónidas K. Demos</w:t>
      </w:r>
      <w:r w:rsidR="00FF5221" w:rsidRPr="007850EC">
        <w:rPr>
          <w:rFonts w:ascii="Century Gothic" w:hAnsi="Century Gothic"/>
          <w:sz w:val="20"/>
          <w:szCs w:val="20"/>
        </w:rPr>
        <w:t xml:space="preserve">. </w:t>
      </w:r>
      <w:r w:rsidR="00E77BC2" w:rsidRPr="007850EC">
        <w:rPr>
          <w:rFonts w:ascii="Century Gothic" w:hAnsi="Century Gothic"/>
          <w:b/>
          <w:sz w:val="20"/>
          <w:szCs w:val="20"/>
        </w:rPr>
        <w:t xml:space="preserve">En uso de la voz la Consejera Ángela Orozco: </w:t>
      </w:r>
      <w:r w:rsidR="005947FE" w:rsidRPr="007850EC">
        <w:rPr>
          <w:rFonts w:ascii="Century Gothic" w:hAnsi="Century Gothic"/>
          <w:sz w:val="20"/>
          <w:szCs w:val="20"/>
        </w:rPr>
        <w:t>Y un indigente también</w:t>
      </w:r>
      <w:r w:rsidR="00E77BC2" w:rsidRPr="007850EC">
        <w:rPr>
          <w:rFonts w:ascii="Century Gothic" w:hAnsi="Century Gothic"/>
          <w:sz w:val="20"/>
          <w:szCs w:val="20"/>
        </w:rPr>
        <w:t xml:space="preserve">. </w:t>
      </w:r>
      <w:r w:rsidR="00E77BC2" w:rsidRPr="007850EC">
        <w:rPr>
          <w:rFonts w:ascii="Century Gothic" w:hAnsi="Century Gothic"/>
          <w:b/>
          <w:sz w:val="20"/>
          <w:szCs w:val="20"/>
        </w:rPr>
        <w:t xml:space="preserve">En uso de la voz la Directora General: </w:t>
      </w:r>
      <w:r w:rsidR="005947FE" w:rsidRPr="007850EC">
        <w:rPr>
          <w:rFonts w:ascii="Century Gothic" w:hAnsi="Century Gothic"/>
          <w:sz w:val="20"/>
          <w:szCs w:val="20"/>
        </w:rPr>
        <w:t>Se consiguió un donativo de 1 millón de pesos de un grupo de apoyo y se está ampliando el área de enfermería de la UAPI, realmente esto nos va a apoyar mucho porque tenemos 55 enfermos… de los 250, 55 están en el área de enfermería, y el área de enfermería es una separación pero no tiene nada de médico, entonces es la idea de dignificar, por lo pronto se consiguió este donativo por parte del director de la unidad, ha conseguido bastantes cosas, entre ellas este donativo</w:t>
      </w:r>
      <w:r w:rsidR="00D304BA" w:rsidRPr="007850EC">
        <w:rPr>
          <w:rFonts w:ascii="Century Gothic" w:hAnsi="Century Gothic"/>
          <w:sz w:val="20"/>
          <w:szCs w:val="20"/>
        </w:rPr>
        <w:t xml:space="preserve">. Tuvimos la ceremonia de graduación del premio IJAS donde el padrino fue el </w:t>
      </w:r>
      <w:r w:rsidR="00E77BC2" w:rsidRPr="007850EC">
        <w:rPr>
          <w:rFonts w:ascii="Century Gothic" w:hAnsi="Century Gothic"/>
          <w:sz w:val="20"/>
          <w:szCs w:val="20"/>
        </w:rPr>
        <w:t>L</w:t>
      </w:r>
      <w:r w:rsidR="00D304BA" w:rsidRPr="007850EC">
        <w:rPr>
          <w:rFonts w:ascii="Century Gothic" w:hAnsi="Century Gothic"/>
          <w:sz w:val="20"/>
          <w:szCs w:val="20"/>
        </w:rPr>
        <w:t xml:space="preserve">icenciado Miguel Castro, quisiera agradecer a la señora Margarita </w:t>
      </w:r>
      <w:proofErr w:type="spellStart"/>
      <w:r w:rsidR="00D304BA" w:rsidRPr="007850EC">
        <w:rPr>
          <w:rFonts w:ascii="Century Gothic" w:hAnsi="Century Gothic"/>
          <w:sz w:val="20"/>
          <w:szCs w:val="20"/>
        </w:rPr>
        <w:t>Arangura</w:t>
      </w:r>
      <w:proofErr w:type="spellEnd"/>
      <w:r w:rsidR="00D304BA" w:rsidRPr="007850EC">
        <w:rPr>
          <w:rFonts w:ascii="Century Gothic" w:hAnsi="Century Gothic"/>
          <w:sz w:val="20"/>
          <w:szCs w:val="20"/>
        </w:rPr>
        <w:t>, que nos pudo acompañar en la ceremonia, realmente fue muy bonita, también es triste que no te</w:t>
      </w:r>
      <w:r w:rsidR="00E77BC2" w:rsidRPr="007850EC">
        <w:rPr>
          <w:rFonts w:ascii="Century Gothic" w:hAnsi="Century Gothic"/>
          <w:sz w:val="20"/>
          <w:szCs w:val="20"/>
        </w:rPr>
        <w:t>ngamos la participación de los C</w:t>
      </w:r>
      <w:r w:rsidR="00D304BA" w:rsidRPr="007850EC">
        <w:rPr>
          <w:rFonts w:ascii="Century Gothic" w:hAnsi="Century Gothic"/>
          <w:sz w:val="20"/>
          <w:szCs w:val="20"/>
        </w:rPr>
        <w:t xml:space="preserve">onsejeros porque también se puede ver y vivir lo que se hace en los centros, entonces se graduaron 500 alumnos, su mayoría fueron mujeres, el 83%, de diferentes edades y se está trabajando ya un proyecto para tener una bolsa de trabajo para poderlos ayudar a seguir adelante con su desarrollo profesional, fue un evento muy bonito en Expo Guadalajara. Comentarles </w:t>
      </w:r>
      <w:r w:rsidR="00D304BA" w:rsidRPr="007850EC">
        <w:rPr>
          <w:rFonts w:ascii="Century Gothic" w:hAnsi="Century Gothic"/>
          <w:sz w:val="20"/>
          <w:szCs w:val="20"/>
        </w:rPr>
        <w:lastRenderedPageBreak/>
        <w:t xml:space="preserve">que este año tendremos un año record en cuanto a la beneficencia pública de los apoyos que se han conseguido en todo lo que va de la administración, ya se entregaron </w:t>
      </w:r>
      <w:r w:rsidR="00DF7C40" w:rsidRPr="007850EC">
        <w:rPr>
          <w:rFonts w:ascii="Century Gothic" w:hAnsi="Century Gothic"/>
          <w:sz w:val="20"/>
          <w:szCs w:val="20"/>
        </w:rPr>
        <w:t>lo que son los lentes, ya concluimos con la primera parte de las jornadas protésicas con las operaciones de las rodillas y cadera, fueron 20 personas beneficiadas, y en auxiliares auditivos fueron también 184 personas beneficiadas con 335 aparatos, se hizo ya la entrega, también nos hizo favor de acompañar la señora Maga, y muchísimas gracias por estar en los dos eventos de este día</w:t>
      </w:r>
      <w:r w:rsidR="00E77BC2" w:rsidRPr="007850EC">
        <w:rPr>
          <w:rFonts w:ascii="Century Gothic" w:hAnsi="Century Gothic"/>
          <w:sz w:val="20"/>
          <w:szCs w:val="20"/>
        </w:rPr>
        <w:t xml:space="preserve">. </w:t>
      </w:r>
      <w:r w:rsidR="00E77BC2" w:rsidRPr="007850EC">
        <w:rPr>
          <w:rFonts w:ascii="Century Gothic" w:hAnsi="Century Gothic"/>
          <w:b/>
          <w:sz w:val="20"/>
          <w:szCs w:val="20"/>
        </w:rPr>
        <w:t xml:space="preserve">En uso de la voz la Consejera Margarita Aranguren: </w:t>
      </w:r>
      <w:r w:rsidR="008E1965" w:rsidRPr="007850EC">
        <w:rPr>
          <w:rFonts w:ascii="Century Gothic" w:hAnsi="Century Gothic"/>
          <w:sz w:val="20"/>
          <w:szCs w:val="20"/>
        </w:rPr>
        <w:t xml:space="preserve">Yo quería hacer una aclaración que me llamó mucho la atención, a </w:t>
      </w:r>
      <w:r w:rsidR="00D55F61" w:rsidRPr="007850EC">
        <w:rPr>
          <w:rFonts w:ascii="Century Gothic" w:hAnsi="Century Gothic"/>
          <w:sz w:val="20"/>
          <w:szCs w:val="20"/>
        </w:rPr>
        <w:t>mí</w:t>
      </w:r>
      <w:r w:rsidR="008E1965" w:rsidRPr="007850EC">
        <w:rPr>
          <w:rFonts w:ascii="Century Gothic" w:hAnsi="Century Gothic"/>
          <w:sz w:val="20"/>
          <w:szCs w:val="20"/>
        </w:rPr>
        <w:t xml:space="preserve"> </w:t>
      </w:r>
      <w:r w:rsidR="00D55F61" w:rsidRPr="007850EC">
        <w:rPr>
          <w:rFonts w:ascii="Century Gothic" w:hAnsi="Century Gothic"/>
          <w:sz w:val="20"/>
          <w:szCs w:val="20"/>
        </w:rPr>
        <w:t>me tocó ver a</w:t>
      </w:r>
      <w:r w:rsidR="00E77BC2" w:rsidRPr="007850EC">
        <w:rPr>
          <w:rFonts w:ascii="Century Gothic" w:hAnsi="Century Gothic"/>
          <w:sz w:val="20"/>
          <w:szCs w:val="20"/>
        </w:rPr>
        <w:t xml:space="preserve"> una señora diciendo “yo no oigo</w:t>
      </w:r>
      <w:r w:rsidR="008E1965" w:rsidRPr="007850EC">
        <w:rPr>
          <w:rFonts w:ascii="Century Gothic" w:hAnsi="Century Gothic"/>
          <w:sz w:val="20"/>
          <w:szCs w:val="20"/>
        </w:rPr>
        <w:t xml:space="preserve"> nada, nomás oigo puros sonidos”, pero no le sirve de nada, si hay alguna forma en que se siga comunicación con ellos porque muchos van a guardar el aparato</w:t>
      </w:r>
      <w:r w:rsidR="00D55F61" w:rsidRPr="007850EC">
        <w:rPr>
          <w:rFonts w:ascii="Century Gothic" w:hAnsi="Century Gothic"/>
          <w:sz w:val="20"/>
          <w:szCs w:val="20"/>
        </w:rPr>
        <w:t xml:space="preserve">. </w:t>
      </w:r>
      <w:r w:rsidR="00D55F61" w:rsidRPr="007850EC">
        <w:rPr>
          <w:rFonts w:ascii="Century Gothic" w:hAnsi="Century Gothic"/>
          <w:b/>
          <w:sz w:val="20"/>
          <w:szCs w:val="20"/>
        </w:rPr>
        <w:t xml:space="preserve">En uso de la voz la Consejera Ángela Orozco: </w:t>
      </w:r>
      <w:r w:rsidR="008E1965" w:rsidRPr="007850EC">
        <w:rPr>
          <w:rFonts w:ascii="Century Gothic" w:hAnsi="Century Gothic"/>
          <w:sz w:val="20"/>
          <w:szCs w:val="20"/>
        </w:rPr>
        <w:t>Se les hace una evaluación médica antes para ver si son aptos, digo, realmente si viera la cantidad de gente que va al IJAS</w:t>
      </w:r>
      <w:r w:rsidR="00D55F61" w:rsidRPr="007850EC">
        <w:rPr>
          <w:rFonts w:ascii="Century Gothic" w:hAnsi="Century Gothic"/>
          <w:sz w:val="20"/>
          <w:szCs w:val="20"/>
        </w:rPr>
        <w:t xml:space="preserve">. </w:t>
      </w:r>
      <w:r w:rsidR="00D55F61" w:rsidRPr="007850EC">
        <w:rPr>
          <w:rFonts w:ascii="Century Gothic" w:hAnsi="Century Gothic"/>
          <w:b/>
          <w:sz w:val="20"/>
          <w:szCs w:val="20"/>
        </w:rPr>
        <w:t xml:space="preserve">En uso de la voz la Consejera Margarita Aranguren: </w:t>
      </w:r>
      <w:r w:rsidR="008E1965" w:rsidRPr="007850EC">
        <w:rPr>
          <w:rFonts w:ascii="Century Gothic" w:hAnsi="Century Gothic"/>
          <w:sz w:val="20"/>
          <w:szCs w:val="20"/>
        </w:rPr>
        <w:t>Es especial para esa persona, no creas que es “tu estas sordo, toma”</w:t>
      </w:r>
      <w:r w:rsidR="00D55F61" w:rsidRPr="007850EC">
        <w:rPr>
          <w:rFonts w:ascii="Century Gothic" w:hAnsi="Century Gothic"/>
          <w:sz w:val="20"/>
          <w:szCs w:val="20"/>
        </w:rPr>
        <w:t xml:space="preserve"> </w:t>
      </w:r>
      <w:r w:rsidR="00D55F61" w:rsidRPr="007850EC">
        <w:rPr>
          <w:rFonts w:ascii="Century Gothic" w:hAnsi="Century Gothic"/>
          <w:b/>
          <w:sz w:val="20"/>
          <w:szCs w:val="20"/>
        </w:rPr>
        <w:t xml:space="preserve">En uso de la voz la Directora General: </w:t>
      </w:r>
      <w:r w:rsidR="008E1965" w:rsidRPr="007850EC">
        <w:rPr>
          <w:rFonts w:ascii="Century Gothic" w:hAnsi="Century Gothic"/>
          <w:sz w:val="20"/>
          <w:szCs w:val="20"/>
        </w:rPr>
        <w:t>Se les enseña, muchos de ellos no saben ni leer, ni escribir y acostumbrarse… como tienen tanto tiempo sin oír, a la hora que se los ponen es muy incómodo para ellos porque empiezan a oír no solo las voces, sino ruidos externos, entonces si se les da la capacitación, si se les da y tenemos el apoyo con la Secretaría de Salud y con el DIF para poder dar seguimiento a estas cosas, no sé si tu querías comentar algo</w:t>
      </w:r>
      <w:r w:rsidR="00D55F61" w:rsidRPr="007850EC">
        <w:rPr>
          <w:rFonts w:ascii="Century Gothic" w:hAnsi="Century Gothic"/>
          <w:sz w:val="20"/>
          <w:szCs w:val="20"/>
        </w:rPr>
        <w:t xml:space="preserve">. </w:t>
      </w:r>
      <w:r w:rsidR="00D55F61" w:rsidRPr="007850EC">
        <w:rPr>
          <w:rFonts w:ascii="Century Gothic" w:hAnsi="Century Gothic"/>
          <w:b/>
          <w:sz w:val="20"/>
          <w:szCs w:val="20"/>
        </w:rPr>
        <w:t xml:space="preserve">En uso de la voz la Secretario y Procurador Jurídico: </w:t>
      </w:r>
      <w:r w:rsidR="008E1965" w:rsidRPr="007850EC">
        <w:rPr>
          <w:rFonts w:ascii="Century Gothic" w:hAnsi="Century Gothic"/>
          <w:sz w:val="20"/>
          <w:szCs w:val="20"/>
        </w:rPr>
        <w:t xml:space="preserve">Sí, el apoyo es integral, se hace un estudio de audición para ver si son o no candidatos, se califica el expediente para la siguiente etapa, ya con su estudio, su biometría se les hace el molde especial para su oído, el mismo </w:t>
      </w:r>
      <w:r w:rsidR="00056735" w:rsidRPr="007850EC">
        <w:rPr>
          <w:rFonts w:ascii="Century Gothic" w:hAnsi="Century Gothic"/>
          <w:sz w:val="20"/>
          <w:szCs w:val="20"/>
        </w:rPr>
        <w:t>día</w:t>
      </w:r>
      <w:r w:rsidR="008E1965" w:rsidRPr="007850EC">
        <w:rPr>
          <w:rFonts w:ascii="Century Gothic" w:hAnsi="Century Gothic"/>
          <w:sz w:val="20"/>
          <w:szCs w:val="20"/>
        </w:rPr>
        <w:t xml:space="preserve"> se lleva su estudio, su auditivo ya con el molde hecho a su medida, y ese mismo </w:t>
      </w:r>
      <w:r w:rsidR="00056735" w:rsidRPr="007850EC">
        <w:rPr>
          <w:rFonts w:ascii="Century Gothic" w:hAnsi="Century Gothic"/>
          <w:sz w:val="20"/>
          <w:szCs w:val="20"/>
        </w:rPr>
        <w:t>día</w:t>
      </w:r>
      <w:r w:rsidR="008E1965" w:rsidRPr="007850EC">
        <w:rPr>
          <w:rFonts w:ascii="Century Gothic" w:hAnsi="Century Gothic"/>
          <w:sz w:val="20"/>
          <w:szCs w:val="20"/>
        </w:rPr>
        <w:t xml:space="preserve">, el personal que es calificado </w:t>
      </w:r>
      <w:r w:rsidR="00056735" w:rsidRPr="007850EC">
        <w:rPr>
          <w:rFonts w:ascii="Century Gothic" w:hAnsi="Century Gothic"/>
          <w:sz w:val="20"/>
          <w:szCs w:val="20"/>
        </w:rPr>
        <w:t xml:space="preserve">de la empresa que es contratada por Administración del Patrimonio de </w:t>
      </w:r>
      <w:r w:rsidR="00D55F61" w:rsidRPr="007850EC">
        <w:rPr>
          <w:rFonts w:ascii="Century Gothic" w:hAnsi="Century Gothic"/>
          <w:sz w:val="20"/>
          <w:szCs w:val="20"/>
        </w:rPr>
        <w:t>la Beneficencia Pública</w:t>
      </w:r>
      <w:r w:rsidR="00056735" w:rsidRPr="007850EC">
        <w:rPr>
          <w:rFonts w:ascii="Century Gothic" w:hAnsi="Century Gothic"/>
          <w:sz w:val="20"/>
          <w:szCs w:val="20"/>
        </w:rPr>
        <w:t xml:space="preserve"> les da una capacitación de cómo utilizar el aparato y si se les menciona inicialmente que si escucharan muchos ruidos al principio en lo que se empiezan a adaptar de nueva cuenta a los ruidos y que tienen que ir ellos calibrando un poquito el aparato y enseñándose a utilizarlo, también muchas de las personas no tienen el mismo grado de daño, entonces hay personas que si se les aclara, algunos van a escuchar más ruidos que la conversación, porque el auditivo tiene un alcance de apoyo para la persona pero no es que van a escuchar completamente claro todos por el daño que cada quien tiene, no sé, el doctor a lo mejor me apoyará con esa parte un poquito, eso es lo que les explicaba</w:t>
      </w:r>
      <w:r w:rsidR="00D55F61" w:rsidRPr="007850EC">
        <w:rPr>
          <w:rFonts w:ascii="Century Gothic" w:hAnsi="Century Gothic"/>
          <w:sz w:val="20"/>
          <w:szCs w:val="20"/>
        </w:rPr>
        <w:t xml:space="preserve">. </w:t>
      </w:r>
      <w:r w:rsidR="003A606D" w:rsidRPr="007850EC">
        <w:rPr>
          <w:rFonts w:ascii="Century Gothic" w:hAnsi="Century Gothic"/>
          <w:b/>
          <w:sz w:val="20"/>
          <w:szCs w:val="20"/>
        </w:rPr>
        <w:t xml:space="preserve">En uso de la voz la Directora General: </w:t>
      </w:r>
      <w:r w:rsidR="00056735" w:rsidRPr="007850EC">
        <w:rPr>
          <w:rFonts w:ascii="Century Gothic" w:hAnsi="Century Gothic"/>
          <w:sz w:val="20"/>
          <w:szCs w:val="20"/>
        </w:rPr>
        <w:t>Y si se les da seguimiento, este año va haber beneficiadas 1,046 perso</w:t>
      </w:r>
      <w:r w:rsidR="003A606D" w:rsidRPr="007850EC">
        <w:rPr>
          <w:rFonts w:ascii="Century Gothic" w:hAnsi="Century Gothic"/>
          <w:sz w:val="20"/>
          <w:szCs w:val="20"/>
        </w:rPr>
        <w:t xml:space="preserve">nas con un monto de $13 millones 100 mil pesos </w:t>
      </w:r>
      <w:r w:rsidR="00056735" w:rsidRPr="007850EC">
        <w:rPr>
          <w:rFonts w:ascii="Century Gothic" w:hAnsi="Century Gothic"/>
          <w:sz w:val="20"/>
          <w:szCs w:val="20"/>
        </w:rPr>
        <w:t>con el convenio que se realizó, es un año record en la cuestión de beneficio</w:t>
      </w:r>
      <w:r w:rsidR="003A606D" w:rsidRPr="007850EC">
        <w:rPr>
          <w:rFonts w:ascii="Century Gothic" w:hAnsi="Century Gothic"/>
          <w:sz w:val="20"/>
          <w:szCs w:val="20"/>
        </w:rPr>
        <w:t xml:space="preserve">. </w:t>
      </w:r>
      <w:r w:rsidR="003A606D" w:rsidRPr="007850EC">
        <w:rPr>
          <w:rFonts w:ascii="Century Gothic" w:hAnsi="Century Gothic"/>
          <w:b/>
          <w:sz w:val="20"/>
          <w:szCs w:val="20"/>
        </w:rPr>
        <w:t xml:space="preserve">En uso de la voz la Consejera Margarita Aranguren: </w:t>
      </w:r>
      <w:r w:rsidR="00056735" w:rsidRPr="007850EC">
        <w:rPr>
          <w:rFonts w:ascii="Century Gothic" w:hAnsi="Century Gothic"/>
          <w:sz w:val="20"/>
          <w:szCs w:val="20"/>
        </w:rPr>
        <w:t>Yo insisto mucho en el seguimiento, porque yo te aseguro que esa señora llega a su casa, lo guarda y no lo vuelve a usar</w:t>
      </w:r>
      <w:r w:rsidR="003A606D" w:rsidRPr="007850EC">
        <w:rPr>
          <w:rFonts w:ascii="Century Gothic" w:hAnsi="Century Gothic"/>
          <w:sz w:val="20"/>
          <w:szCs w:val="20"/>
        </w:rPr>
        <w:t xml:space="preserve">. </w:t>
      </w:r>
      <w:r w:rsidR="00056735" w:rsidRPr="007850EC">
        <w:rPr>
          <w:rFonts w:ascii="Century Gothic" w:hAnsi="Century Gothic"/>
          <w:sz w:val="20"/>
          <w:szCs w:val="20"/>
        </w:rPr>
        <w:t>(Inaudible)</w:t>
      </w:r>
      <w:r w:rsidR="003A606D" w:rsidRPr="007850EC">
        <w:rPr>
          <w:rFonts w:ascii="Century Gothic" w:hAnsi="Century Gothic"/>
          <w:sz w:val="20"/>
          <w:szCs w:val="20"/>
        </w:rPr>
        <w:t xml:space="preserve"> </w:t>
      </w:r>
      <w:r w:rsidR="003A606D" w:rsidRPr="007850EC">
        <w:rPr>
          <w:rFonts w:ascii="Century Gothic" w:hAnsi="Century Gothic"/>
          <w:b/>
          <w:sz w:val="20"/>
          <w:szCs w:val="20"/>
        </w:rPr>
        <w:t xml:space="preserve">En uso de la voz la Consejera Ángela Orozco: </w:t>
      </w:r>
      <w:r w:rsidR="00056735" w:rsidRPr="007850EC">
        <w:rPr>
          <w:rFonts w:ascii="Century Gothic" w:hAnsi="Century Gothic"/>
          <w:sz w:val="20"/>
          <w:szCs w:val="20"/>
        </w:rPr>
        <w:t>Y más la gente grande</w:t>
      </w:r>
      <w:r w:rsidR="003A606D" w:rsidRPr="007850EC">
        <w:rPr>
          <w:rFonts w:ascii="Century Gothic" w:hAnsi="Century Gothic"/>
          <w:sz w:val="20"/>
          <w:szCs w:val="20"/>
        </w:rPr>
        <w:t xml:space="preserve">. </w:t>
      </w:r>
      <w:r w:rsidR="003A606D" w:rsidRPr="007850EC">
        <w:rPr>
          <w:rFonts w:ascii="Century Gothic" w:hAnsi="Century Gothic"/>
          <w:b/>
          <w:sz w:val="20"/>
          <w:szCs w:val="20"/>
        </w:rPr>
        <w:t xml:space="preserve">En uso de la voz el Consejero Eduardo Ibarra: </w:t>
      </w:r>
      <w:r w:rsidR="00056735" w:rsidRPr="007850EC">
        <w:rPr>
          <w:rFonts w:ascii="Century Gothic" w:hAnsi="Century Gothic"/>
          <w:sz w:val="20"/>
          <w:szCs w:val="20"/>
        </w:rPr>
        <w:t>Yo creo que tiene razón la señora porque si tú vas a la consulta con el doctor y te adapta unos lentes, quieres ir a ver a los 15 días, hablando de una cosa muy sencilla y que te diga, y tendrás dudas, pero estas compañías no son de Guadalajara</w:t>
      </w:r>
      <w:r w:rsidR="003A606D" w:rsidRPr="007850EC">
        <w:rPr>
          <w:rFonts w:ascii="Century Gothic" w:hAnsi="Century Gothic"/>
          <w:sz w:val="20"/>
          <w:szCs w:val="20"/>
        </w:rPr>
        <w:t xml:space="preserve">. </w:t>
      </w:r>
      <w:r w:rsidR="003A606D" w:rsidRPr="007850EC">
        <w:rPr>
          <w:rFonts w:ascii="Century Gothic" w:hAnsi="Century Gothic"/>
          <w:b/>
          <w:sz w:val="20"/>
          <w:szCs w:val="20"/>
        </w:rPr>
        <w:t xml:space="preserve">En uso de la voz la Directora General: </w:t>
      </w:r>
      <w:r w:rsidR="00056735" w:rsidRPr="007850EC">
        <w:rPr>
          <w:rFonts w:ascii="Century Gothic" w:hAnsi="Century Gothic"/>
          <w:sz w:val="20"/>
          <w:szCs w:val="20"/>
        </w:rPr>
        <w:t>Son de México</w:t>
      </w:r>
      <w:r w:rsidR="003A606D" w:rsidRPr="007850EC">
        <w:rPr>
          <w:rFonts w:ascii="Century Gothic" w:hAnsi="Century Gothic"/>
          <w:sz w:val="20"/>
          <w:szCs w:val="20"/>
        </w:rPr>
        <w:t xml:space="preserve">. </w:t>
      </w:r>
      <w:r w:rsidR="003A606D" w:rsidRPr="007850EC">
        <w:rPr>
          <w:rFonts w:ascii="Century Gothic" w:hAnsi="Century Gothic"/>
          <w:b/>
          <w:sz w:val="20"/>
          <w:szCs w:val="20"/>
        </w:rPr>
        <w:lastRenderedPageBreak/>
        <w:t xml:space="preserve">En uso de la voz el Consejero Eduardo Ibarra: </w:t>
      </w:r>
      <w:r w:rsidR="00056735" w:rsidRPr="007850EC">
        <w:rPr>
          <w:rFonts w:ascii="Century Gothic" w:hAnsi="Century Gothic"/>
          <w:sz w:val="20"/>
          <w:szCs w:val="20"/>
        </w:rPr>
        <w:t>Entonces tendremos que ver cómo darle el soporte a las preguntas frecuentes de eso, tenemos que ver cómo les podemos dar seguimiento porque si es importante la consulta posterior, es importantísimo, si te ponen una prótesis o algo, entiendo que ya está superado pero irán surgiendo dudas e ira surgiendo reentrenamiento o readaptación, yo creo que si es importante buscar la forma de que se pueda re consultar a esos pacientes</w:t>
      </w:r>
      <w:r w:rsidR="00CA152B" w:rsidRPr="007850EC">
        <w:rPr>
          <w:rFonts w:ascii="Century Gothic" w:hAnsi="Century Gothic"/>
          <w:sz w:val="20"/>
          <w:szCs w:val="20"/>
        </w:rPr>
        <w:t xml:space="preserve">. </w:t>
      </w:r>
      <w:r w:rsidR="00CA152B" w:rsidRPr="007850EC">
        <w:rPr>
          <w:rFonts w:ascii="Century Gothic" w:hAnsi="Century Gothic"/>
          <w:b/>
          <w:sz w:val="20"/>
          <w:szCs w:val="20"/>
        </w:rPr>
        <w:t xml:space="preserve">En uso de la voz la Consejera Ángela Orozco: </w:t>
      </w:r>
      <w:r w:rsidR="00056735" w:rsidRPr="007850EC">
        <w:rPr>
          <w:rFonts w:ascii="Century Gothic" w:hAnsi="Century Gothic"/>
          <w:sz w:val="20"/>
          <w:szCs w:val="20"/>
        </w:rPr>
        <w:t xml:space="preserve">A lo mejor voluntarios médicos, realmente el </w:t>
      </w:r>
      <w:r w:rsidR="009A3895" w:rsidRPr="007850EC">
        <w:rPr>
          <w:rFonts w:ascii="Century Gothic" w:hAnsi="Century Gothic"/>
          <w:sz w:val="20"/>
          <w:szCs w:val="20"/>
        </w:rPr>
        <w:t>día</w:t>
      </w:r>
      <w:r w:rsidR="00056735" w:rsidRPr="007850EC">
        <w:rPr>
          <w:rFonts w:ascii="Century Gothic" w:hAnsi="Century Gothic"/>
          <w:sz w:val="20"/>
          <w:szCs w:val="20"/>
        </w:rPr>
        <w:t xml:space="preserve"> que vayan, hasta llenar un expediente puede llevar hasta una y dos horas por persona, llegas al IJAS y hay 500 personas afuera </w:t>
      </w:r>
      <w:r w:rsidR="00486CF4" w:rsidRPr="007850EC">
        <w:rPr>
          <w:rFonts w:ascii="Century Gothic" w:hAnsi="Century Gothic"/>
          <w:sz w:val="20"/>
          <w:szCs w:val="20"/>
        </w:rPr>
        <w:t xml:space="preserve">que compran hasta comida para que estén ahí porque vienen desde muy temprano, pero yo personalmente agarro los expedientes, están las muchachas, yo digo este mes hasta como hacen visitas pueden durar hasta dos horas haciendo un expediente más el estudio, yo no </w:t>
      </w:r>
      <w:r w:rsidR="009A3895" w:rsidRPr="007850EC">
        <w:rPr>
          <w:rFonts w:ascii="Century Gothic" w:hAnsi="Century Gothic"/>
          <w:sz w:val="20"/>
          <w:szCs w:val="20"/>
        </w:rPr>
        <w:t>sé</w:t>
      </w:r>
      <w:r w:rsidR="00486CF4" w:rsidRPr="007850EC">
        <w:rPr>
          <w:rFonts w:ascii="Century Gothic" w:hAnsi="Century Gothic"/>
          <w:sz w:val="20"/>
          <w:szCs w:val="20"/>
        </w:rPr>
        <w:t xml:space="preserve"> si tengamos la capacidad como IJAS para el seguimiento pero si el uso de doctores que nos pudieran ayudar</w:t>
      </w:r>
      <w:r w:rsidR="00CA152B" w:rsidRPr="007850EC">
        <w:rPr>
          <w:rFonts w:ascii="Century Gothic" w:hAnsi="Century Gothic"/>
          <w:sz w:val="20"/>
          <w:szCs w:val="20"/>
        </w:rPr>
        <w:t xml:space="preserve">. </w:t>
      </w:r>
      <w:r w:rsidR="00CA152B" w:rsidRPr="007850EC">
        <w:rPr>
          <w:rFonts w:ascii="Century Gothic" w:hAnsi="Century Gothic"/>
          <w:b/>
          <w:sz w:val="20"/>
          <w:szCs w:val="20"/>
        </w:rPr>
        <w:t xml:space="preserve">En uso de la voz el Presidente de la Junta de Gobierno del Instituto: </w:t>
      </w:r>
      <w:r w:rsidR="00486CF4" w:rsidRPr="007850EC">
        <w:rPr>
          <w:rFonts w:ascii="Century Gothic" w:hAnsi="Century Gothic"/>
          <w:sz w:val="20"/>
          <w:szCs w:val="20"/>
        </w:rPr>
        <w:t>No, pero yo creo que a lo mejor tendríamos que canalizarlo, buscar algún tipo de alianza con la Secretaría de Salud, alguien tiene que hacerlo, yo no creo que esas funciones tengamos que hacerla nosotros porque tendríamos que tener gente especializada</w:t>
      </w:r>
      <w:r w:rsidR="009A3895" w:rsidRPr="007850EC">
        <w:rPr>
          <w:rFonts w:ascii="Century Gothic" w:hAnsi="Century Gothic"/>
          <w:sz w:val="20"/>
          <w:szCs w:val="20"/>
        </w:rPr>
        <w:t>, pero buscar una alianza</w:t>
      </w:r>
      <w:r w:rsidR="00CA152B" w:rsidRPr="007850EC">
        <w:rPr>
          <w:rFonts w:ascii="Century Gothic" w:hAnsi="Century Gothic"/>
          <w:sz w:val="20"/>
          <w:szCs w:val="20"/>
        </w:rPr>
        <w:t xml:space="preserve">. </w:t>
      </w:r>
      <w:r w:rsidR="00CA152B" w:rsidRPr="007850EC">
        <w:rPr>
          <w:rFonts w:ascii="Century Gothic" w:hAnsi="Century Gothic"/>
          <w:b/>
          <w:sz w:val="20"/>
          <w:szCs w:val="20"/>
        </w:rPr>
        <w:t xml:space="preserve">En uso de la voz la Directora General: </w:t>
      </w:r>
      <w:r w:rsidR="009A3895" w:rsidRPr="007850EC">
        <w:rPr>
          <w:rFonts w:ascii="Century Gothic" w:hAnsi="Century Gothic"/>
          <w:sz w:val="20"/>
          <w:szCs w:val="20"/>
        </w:rPr>
        <w:t>Lo que fue este año para lograr… cuando yo llegue a la beneficencia pública en México estábamos en la lista negra de estados, porque en los años anteriores no se entregaron los expedientes completos, no había manera de comprobar lo que se había hecho en Jalisco, no se había entregado absolutamente nada, entonces me dijeron “o nos entregan las cosas como se deben o se acaba el apoyo para Jalisco”, y realmente el esfuerzo que se hizo fue increíble por parte de las áreas que lo trabajaron, del trabajo en conjunto y lograr esta cifra record fue maravilloso, ahora, si les estamos dando seguimiento, por ejemplo, la jornada “Para Oírte Mejor”, hubiéramos podido tener muchos más aparatos pero no los tuvimos porque tuvimos que reunir a los que fueron beneficiados en 2014, 2015, decirles como estaban sus aparatos, que fueran para revisarlos, que asistieran para darles pilas, y en base a todo eso fue la cantidad de aparatos auxiliares que nos dieron, entonces el programa en México si está preocupado por dar este seguimiento en México, entonces podemos hablar con ellos para ver que nos recomiendan y atender el comentario</w:t>
      </w:r>
      <w:r w:rsidR="00CA152B" w:rsidRPr="007850EC">
        <w:rPr>
          <w:rFonts w:ascii="Century Gothic" w:hAnsi="Century Gothic"/>
          <w:sz w:val="20"/>
          <w:szCs w:val="20"/>
        </w:rPr>
        <w:t xml:space="preserve">. </w:t>
      </w:r>
      <w:r w:rsidR="00CA152B" w:rsidRPr="007850EC">
        <w:rPr>
          <w:rFonts w:ascii="Century Gothic" w:hAnsi="Century Gothic"/>
          <w:b/>
          <w:sz w:val="20"/>
          <w:szCs w:val="20"/>
        </w:rPr>
        <w:t xml:space="preserve">En uso de la voz el Presidente de la Junta de Gobierno del Instituto: </w:t>
      </w:r>
      <w:r w:rsidR="009A3895" w:rsidRPr="007850EC">
        <w:rPr>
          <w:rFonts w:ascii="Century Gothic" w:hAnsi="Century Gothic"/>
          <w:sz w:val="20"/>
          <w:szCs w:val="20"/>
        </w:rPr>
        <w:t>Ok, perfecto, gracias, adelante</w:t>
      </w:r>
      <w:r w:rsidR="00CA152B" w:rsidRPr="007850EC">
        <w:rPr>
          <w:rFonts w:ascii="Century Gothic" w:hAnsi="Century Gothic"/>
          <w:sz w:val="20"/>
          <w:szCs w:val="20"/>
        </w:rPr>
        <w:t xml:space="preserve">. </w:t>
      </w:r>
      <w:r w:rsidR="00CA152B" w:rsidRPr="007850EC">
        <w:rPr>
          <w:rFonts w:ascii="Century Gothic" w:hAnsi="Century Gothic"/>
          <w:b/>
          <w:sz w:val="20"/>
          <w:szCs w:val="20"/>
        </w:rPr>
        <w:t xml:space="preserve">En uso de la voz el Lic. Fernando Gallo representante del Colegio de Notarios: </w:t>
      </w:r>
      <w:r w:rsidR="009A3895" w:rsidRPr="007850EC">
        <w:rPr>
          <w:rFonts w:ascii="Century Gothic" w:hAnsi="Century Gothic"/>
          <w:sz w:val="20"/>
          <w:szCs w:val="20"/>
        </w:rPr>
        <w:t>El tema de las pilas ¿cuándo se acaban hay alguna manera de que tengan pilas más económicas?</w:t>
      </w:r>
      <w:r w:rsidR="009005C4" w:rsidRPr="007850EC">
        <w:rPr>
          <w:rFonts w:ascii="Century Gothic" w:hAnsi="Century Gothic"/>
          <w:sz w:val="20"/>
          <w:szCs w:val="20"/>
        </w:rPr>
        <w:t xml:space="preserve"> </w:t>
      </w:r>
      <w:r w:rsidR="009005C4" w:rsidRPr="007850EC">
        <w:rPr>
          <w:rFonts w:ascii="Century Gothic" w:hAnsi="Century Gothic"/>
          <w:b/>
          <w:sz w:val="20"/>
          <w:szCs w:val="20"/>
        </w:rPr>
        <w:t xml:space="preserve">En uso de la voz la Directora General: </w:t>
      </w:r>
      <w:r w:rsidR="009A3895" w:rsidRPr="007850EC">
        <w:rPr>
          <w:rFonts w:ascii="Century Gothic" w:hAnsi="Century Gothic"/>
          <w:sz w:val="20"/>
          <w:szCs w:val="20"/>
        </w:rPr>
        <w:t>Se está trabajando con ellos mismos y se les dio un aparato, se les dio un estuche con una dotación de pilas, ahorita se les volvió a dar pilas</w:t>
      </w:r>
      <w:r w:rsidR="009005C4" w:rsidRPr="007850EC">
        <w:rPr>
          <w:rFonts w:ascii="Century Gothic" w:hAnsi="Century Gothic"/>
          <w:sz w:val="20"/>
          <w:szCs w:val="20"/>
        </w:rPr>
        <w:t xml:space="preserve">. </w:t>
      </w:r>
      <w:r w:rsidR="009005C4" w:rsidRPr="007850EC">
        <w:rPr>
          <w:rFonts w:ascii="Century Gothic" w:hAnsi="Century Gothic"/>
          <w:b/>
          <w:sz w:val="20"/>
          <w:szCs w:val="20"/>
        </w:rPr>
        <w:t xml:space="preserve">En uso de la voz la Secretario y Procurador Jurídico: </w:t>
      </w:r>
      <w:r w:rsidR="009A3895" w:rsidRPr="007850EC">
        <w:rPr>
          <w:rFonts w:ascii="Century Gothic" w:hAnsi="Century Gothic"/>
          <w:sz w:val="20"/>
          <w:szCs w:val="20"/>
        </w:rPr>
        <w:t>Y se les va a hacer el molde porque se les va desgastando y se les volvió a calibrar el aparato</w:t>
      </w:r>
      <w:r w:rsidR="009005C4" w:rsidRPr="007850EC">
        <w:rPr>
          <w:rFonts w:ascii="Century Gothic" w:hAnsi="Century Gothic"/>
          <w:sz w:val="20"/>
          <w:szCs w:val="20"/>
        </w:rPr>
        <w:t xml:space="preserve">.   </w:t>
      </w:r>
      <w:r w:rsidR="009005C4" w:rsidRPr="007850EC">
        <w:rPr>
          <w:rFonts w:ascii="Century Gothic" w:hAnsi="Century Gothic"/>
          <w:b/>
          <w:sz w:val="20"/>
          <w:szCs w:val="20"/>
        </w:rPr>
        <w:t xml:space="preserve">En uso de la voz la Directora General: </w:t>
      </w:r>
      <w:r w:rsidR="009A3895" w:rsidRPr="007850EC">
        <w:rPr>
          <w:rFonts w:ascii="Century Gothic" w:hAnsi="Century Gothic"/>
          <w:sz w:val="20"/>
          <w:szCs w:val="20"/>
        </w:rPr>
        <w:t>Se les volvió a hacer el molde, se les vuelve a calibrar el aparato, se les da un estuche y se les da pila</w:t>
      </w:r>
      <w:r w:rsidR="006F795C" w:rsidRPr="007850EC">
        <w:rPr>
          <w:rFonts w:ascii="Century Gothic" w:hAnsi="Century Gothic"/>
          <w:sz w:val="20"/>
          <w:szCs w:val="20"/>
        </w:rPr>
        <w:t>, y para lograr todo esto tuvimos convenios con la Secretaría de Salud y convenios con el DIF y con la Beneficencia Pública para poder lograr todos estos apoyos</w:t>
      </w:r>
      <w:r w:rsidR="009005C4" w:rsidRPr="007850EC">
        <w:rPr>
          <w:rFonts w:ascii="Century Gothic" w:hAnsi="Century Gothic"/>
          <w:sz w:val="20"/>
          <w:szCs w:val="20"/>
        </w:rPr>
        <w:t xml:space="preserve">. </w:t>
      </w:r>
      <w:r w:rsidR="009005C4" w:rsidRPr="007850EC">
        <w:rPr>
          <w:rFonts w:ascii="Century Gothic" w:hAnsi="Century Gothic"/>
          <w:b/>
          <w:sz w:val="20"/>
          <w:szCs w:val="20"/>
        </w:rPr>
        <w:t xml:space="preserve">En uso de la voz la Secretario y Procurador Jurídico: </w:t>
      </w:r>
      <w:r w:rsidR="006F795C" w:rsidRPr="007850EC">
        <w:rPr>
          <w:rFonts w:ascii="Century Gothic" w:hAnsi="Century Gothic"/>
          <w:sz w:val="20"/>
          <w:szCs w:val="20"/>
        </w:rPr>
        <w:t xml:space="preserve">Se trabajó con cada uno, hubo </w:t>
      </w:r>
      <w:r w:rsidR="006F795C" w:rsidRPr="007850EC">
        <w:rPr>
          <w:rFonts w:ascii="Century Gothic" w:hAnsi="Century Gothic"/>
          <w:sz w:val="20"/>
          <w:szCs w:val="20"/>
        </w:rPr>
        <w:lastRenderedPageBreak/>
        <w:t>equipo técnico que les está calibrando hasta que queda</w:t>
      </w:r>
      <w:r w:rsidR="009005C4" w:rsidRPr="007850EC">
        <w:rPr>
          <w:rFonts w:ascii="Century Gothic" w:hAnsi="Century Gothic"/>
          <w:sz w:val="20"/>
          <w:szCs w:val="20"/>
        </w:rPr>
        <w:t xml:space="preserve"> listo. </w:t>
      </w:r>
      <w:r w:rsidR="00B6237C" w:rsidRPr="007850EC">
        <w:rPr>
          <w:rFonts w:ascii="Century Gothic" w:hAnsi="Century Gothic"/>
          <w:b/>
          <w:sz w:val="20"/>
          <w:szCs w:val="20"/>
        </w:rPr>
        <w:t xml:space="preserve">En uso de la voz la Directora General: </w:t>
      </w:r>
      <w:r w:rsidR="006F795C" w:rsidRPr="007850EC">
        <w:rPr>
          <w:rFonts w:ascii="Century Gothic" w:hAnsi="Century Gothic"/>
          <w:sz w:val="20"/>
          <w:szCs w:val="20"/>
        </w:rPr>
        <w:t>Y se les enseña a calibrar</w:t>
      </w:r>
      <w:r w:rsidR="009005C4" w:rsidRPr="007850EC">
        <w:rPr>
          <w:rFonts w:ascii="Century Gothic" w:hAnsi="Century Gothic"/>
          <w:sz w:val="20"/>
          <w:szCs w:val="20"/>
        </w:rPr>
        <w:t xml:space="preserve"> </w:t>
      </w:r>
      <w:r w:rsidR="00B6237C" w:rsidRPr="007850EC">
        <w:rPr>
          <w:rFonts w:ascii="Century Gothic" w:hAnsi="Century Gothic"/>
          <w:b/>
          <w:sz w:val="20"/>
          <w:szCs w:val="20"/>
        </w:rPr>
        <w:t xml:space="preserve">En uso de la voz la Secretario y Procurador Jurídico: </w:t>
      </w:r>
      <w:r w:rsidR="006F795C" w:rsidRPr="007850EC">
        <w:rPr>
          <w:rFonts w:ascii="Century Gothic" w:hAnsi="Century Gothic"/>
          <w:sz w:val="20"/>
          <w:szCs w:val="20"/>
        </w:rPr>
        <w:t>No sé si por el uso, los golpean, en fin, y es muy triste porque muchas de las personas cuando les empezamos a hablar para saber si había posibilidades de que fueran por su pila, para que les calibraran el aparato y que les hicieran su molde que necesitaran, nos decían “la verdad es que lo vendí porque necesitaba dinero” o muchos de ellos ya fallecieron</w:t>
      </w:r>
      <w:r w:rsidR="009005C4" w:rsidRPr="007850EC">
        <w:rPr>
          <w:rFonts w:ascii="Century Gothic" w:hAnsi="Century Gothic"/>
          <w:sz w:val="20"/>
          <w:szCs w:val="20"/>
        </w:rPr>
        <w:t xml:space="preserve">.  </w:t>
      </w:r>
      <w:r w:rsidR="00B6237C" w:rsidRPr="007850EC">
        <w:rPr>
          <w:rFonts w:ascii="Century Gothic" w:hAnsi="Century Gothic"/>
          <w:b/>
          <w:sz w:val="20"/>
          <w:szCs w:val="20"/>
        </w:rPr>
        <w:t xml:space="preserve">En uso de la voz la Directora General: </w:t>
      </w:r>
      <w:r w:rsidR="006F795C" w:rsidRPr="007850EC">
        <w:rPr>
          <w:rFonts w:ascii="Century Gothic" w:hAnsi="Century Gothic"/>
          <w:sz w:val="20"/>
          <w:szCs w:val="20"/>
        </w:rPr>
        <w:t>Es una población muy vulnerable</w:t>
      </w:r>
      <w:r w:rsidR="00B6237C" w:rsidRPr="007850EC">
        <w:rPr>
          <w:rFonts w:ascii="Century Gothic" w:hAnsi="Century Gothic"/>
          <w:sz w:val="20"/>
          <w:szCs w:val="20"/>
        </w:rPr>
        <w:t xml:space="preserve">. </w:t>
      </w:r>
      <w:r w:rsidR="00B6237C" w:rsidRPr="007850EC">
        <w:rPr>
          <w:rFonts w:ascii="Century Gothic" w:hAnsi="Century Gothic"/>
          <w:b/>
          <w:sz w:val="20"/>
          <w:szCs w:val="20"/>
        </w:rPr>
        <w:t xml:space="preserve">En uso de la voz la Secretario y Procurador Jurídico: </w:t>
      </w:r>
      <w:r w:rsidR="006F795C" w:rsidRPr="007850EC">
        <w:rPr>
          <w:rFonts w:ascii="Century Gothic" w:hAnsi="Century Gothic"/>
          <w:sz w:val="20"/>
          <w:szCs w:val="20"/>
        </w:rPr>
        <w:t>Se localizaron nada más un porcentaje muy pequeño</w:t>
      </w:r>
      <w:r w:rsidR="00B6237C" w:rsidRPr="007850EC">
        <w:rPr>
          <w:rFonts w:ascii="Century Gothic" w:hAnsi="Century Gothic"/>
          <w:sz w:val="20"/>
          <w:szCs w:val="20"/>
        </w:rPr>
        <w:t xml:space="preserve">. </w:t>
      </w:r>
      <w:r w:rsidR="00B6237C" w:rsidRPr="007850EC">
        <w:rPr>
          <w:rFonts w:ascii="Century Gothic" w:hAnsi="Century Gothic"/>
          <w:b/>
          <w:sz w:val="20"/>
          <w:szCs w:val="20"/>
        </w:rPr>
        <w:t xml:space="preserve">En uso de la voz el Lic. Héctor Cosío Zarate, en representación de la Secretaría de Desarrollo e Integración Social: </w:t>
      </w:r>
      <w:r w:rsidR="006F795C" w:rsidRPr="007850EC">
        <w:rPr>
          <w:rFonts w:ascii="Century Gothic" w:hAnsi="Century Gothic"/>
          <w:sz w:val="20"/>
          <w:szCs w:val="20"/>
        </w:rPr>
        <w:t>Con todo respecto también, me queda claro que la intención de darle un seguimiento puntual a la cantidad de beneficiarios es muy importante, no lo vamos a lograr, no tenemos el personal, lamentablemente muchas veces el beneficiario, y lo vivimos en todos los programas oficiales de todos los órganos de gobierno, tu tratas de que el beneficio le llegue y le quede, pero realmente muchos beneficios terminan siendo cerveza</w:t>
      </w:r>
      <w:r w:rsidR="00B6237C" w:rsidRPr="007850EC">
        <w:rPr>
          <w:rFonts w:ascii="Century Gothic" w:hAnsi="Century Gothic"/>
          <w:sz w:val="20"/>
          <w:szCs w:val="20"/>
        </w:rPr>
        <w:t xml:space="preserve">. </w:t>
      </w:r>
      <w:r w:rsidR="00B6237C" w:rsidRPr="007850EC">
        <w:rPr>
          <w:rFonts w:ascii="Century Gothic" w:hAnsi="Century Gothic"/>
          <w:b/>
          <w:sz w:val="20"/>
          <w:szCs w:val="20"/>
        </w:rPr>
        <w:t xml:space="preserve">En uso de la voz la Directora General: </w:t>
      </w:r>
      <w:r w:rsidR="006F795C" w:rsidRPr="007850EC">
        <w:rPr>
          <w:rFonts w:ascii="Century Gothic" w:hAnsi="Century Gothic"/>
          <w:sz w:val="20"/>
          <w:szCs w:val="20"/>
        </w:rPr>
        <w:t>Mira, aquí están trabajando, hay imágenes de la entrega, imágenes del doctor, en la sala de juntas, la forma en consultorio</w:t>
      </w:r>
      <w:r w:rsidR="00B6237C" w:rsidRPr="007850EC">
        <w:rPr>
          <w:rFonts w:ascii="Century Gothic" w:hAnsi="Century Gothic"/>
          <w:sz w:val="20"/>
          <w:szCs w:val="20"/>
        </w:rPr>
        <w:t xml:space="preserve">.  </w:t>
      </w:r>
      <w:r w:rsidR="00A415C3" w:rsidRPr="007850EC">
        <w:rPr>
          <w:rFonts w:ascii="Century Gothic" w:hAnsi="Century Gothic"/>
          <w:b/>
          <w:sz w:val="20"/>
          <w:szCs w:val="20"/>
        </w:rPr>
        <w:t xml:space="preserve">En uso de la voz el Consejero Eduardo Ibarra: </w:t>
      </w:r>
      <w:r w:rsidR="006F795C" w:rsidRPr="007850EC">
        <w:rPr>
          <w:rFonts w:ascii="Century Gothic" w:hAnsi="Century Gothic"/>
          <w:sz w:val="20"/>
          <w:szCs w:val="20"/>
        </w:rPr>
        <w:t xml:space="preserve">Yo lo único que digo es que si se pudiera hablar con algún servicio, probablemente el hospital civil de otorrino, que nos diera una consulta después, nada más una consulta de otorrino, lo puede ver el residente, “oiga, usted tiene cita en el hospital civil en el servicio de otorrino tal día”, que nos den un día a la semana, yo creo que si lo logramos, ya </w:t>
      </w:r>
      <w:r w:rsidR="00666A05" w:rsidRPr="007850EC">
        <w:rPr>
          <w:rFonts w:ascii="Century Gothic" w:hAnsi="Century Gothic"/>
          <w:sz w:val="20"/>
          <w:szCs w:val="20"/>
        </w:rPr>
        <w:t>después</w:t>
      </w:r>
      <w:r w:rsidR="006F795C" w:rsidRPr="007850EC">
        <w:rPr>
          <w:rFonts w:ascii="Century Gothic" w:hAnsi="Century Gothic"/>
          <w:sz w:val="20"/>
          <w:szCs w:val="20"/>
        </w:rPr>
        <w:t xml:space="preserve"> que vayas y veas si hay alguna duda o algo puedes ir</w:t>
      </w:r>
      <w:r w:rsidR="00A415C3" w:rsidRPr="007850EC">
        <w:rPr>
          <w:rFonts w:ascii="Century Gothic" w:hAnsi="Century Gothic"/>
          <w:sz w:val="20"/>
          <w:szCs w:val="20"/>
        </w:rPr>
        <w:t xml:space="preserve">. </w:t>
      </w:r>
      <w:r w:rsidR="00B6237C" w:rsidRPr="007850EC">
        <w:rPr>
          <w:rFonts w:ascii="Century Gothic" w:hAnsi="Century Gothic"/>
          <w:b/>
          <w:sz w:val="20"/>
          <w:szCs w:val="20"/>
        </w:rPr>
        <w:t>En uso de la voz el Presidente de la Junta de Gobierno del Instituto:</w:t>
      </w:r>
      <w:r w:rsidR="00A415C3" w:rsidRPr="007850EC">
        <w:rPr>
          <w:rFonts w:ascii="Century Gothic" w:hAnsi="Century Gothic"/>
          <w:b/>
          <w:sz w:val="20"/>
          <w:szCs w:val="20"/>
        </w:rPr>
        <w:t xml:space="preserve"> </w:t>
      </w:r>
      <w:r w:rsidR="006F795C" w:rsidRPr="007850EC">
        <w:rPr>
          <w:rFonts w:ascii="Century Gothic" w:hAnsi="Century Gothic"/>
          <w:sz w:val="20"/>
          <w:szCs w:val="20"/>
        </w:rPr>
        <w:t xml:space="preserve">Si tenemos que trabajar </w:t>
      </w:r>
      <w:r w:rsidR="00666A05" w:rsidRPr="007850EC">
        <w:rPr>
          <w:rFonts w:ascii="Century Gothic" w:hAnsi="Century Gothic"/>
          <w:sz w:val="20"/>
          <w:szCs w:val="20"/>
        </w:rPr>
        <w:t>más</w:t>
      </w:r>
      <w:r w:rsidR="006F795C" w:rsidRPr="007850EC">
        <w:rPr>
          <w:rFonts w:ascii="Century Gothic" w:hAnsi="Century Gothic"/>
          <w:sz w:val="20"/>
          <w:szCs w:val="20"/>
        </w:rPr>
        <w:t xml:space="preserve"> con el tema de alianzas estratégicas</w:t>
      </w:r>
      <w:r w:rsidR="00A415C3" w:rsidRPr="007850EC">
        <w:rPr>
          <w:rFonts w:ascii="Century Gothic" w:hAnsi="Century Gothic"/>
          <w:sz w:val="20"/>
          <w:szCs w:val="20"/>
        </w:rPr>
        <w:t xml:space="preserve">. </w:t>
      </w:r>
      <w:r w:rsidR="00B6237C" w:rsidRPr="007850EC">
        <w:rPr>
          <w:rFonts w:ascii="Century Gothic" w:hAnsi="Century Gothic"/>
          <w:b/>
          <w:sz w:val="20"/>
          <w:szCs w:val="20"/>
        </w:rPr>
        <w:t xml:space="preserve">En uso de la voz la Directora General: </w:t>
      </w:r>
      <w:r w:rsidR="006F795C" w:rsidRPr="007850EC">
        <w:rPr>
          <w:rFonts w:ascii="Century Gothic" w:hAnsi="Century Gothic"/>
          <w:sz w:val="20"/>
          <w:szCs w:val="20"/>
        </w:rPr>
        <w:t xml:space="preserve">Y también que la gente vaya y cumpla, por ejemplo, integramos 550 expedientes de lentes, nos otorgaron 500, se hicieron las 500 </w:t>
      </w:r>
      <w:r w:rsidR="00666A05" w:rsidRPr="007850EC">
        <w:rPr>
          <w:rFonts w:ascii="Century Gothic" w:hAnsi="Century Gothic"/>
          <w:sz w:val="20"/>
          <w:szCs w:val="20"/>
        </w:rPr>
        <w:t>llamadas</w:t>
      </w:r>
      <w:r w:rsidR="006F795C" w:rsidRPr="007850EC">
        <w:rPr>
          <w:rFonts w:ascii="Century Gothic" w:hAnsi="Century Gothic"/>
          <w:sz w:val="20"/>
          <w:szCs w:val="20"/>
        </w:rPr>
        <w:t xml:space="preserve"> para localizarlos, es increíble, y al </w:t>
      </w:r>
      <w:r w:rsidR="00666A05" w:rsidRPr="007850EC">
        <w:rPr>
          <w:rFonts w:ascii="Century Gothic" w:hAnsi="Century Gothic"/>
          <w:sz w:val="20"/>
          <w:szCs w:val="20"/>
        </w:rPr>
        <w:t>día</w:t>
      </w:r>
      <w:r w:rsidR="006F795C" w:rsidRPr="007850EC">
        <w:rPr>
          <w:rFonts w:ascii="Century Gothic" w:hAnsi="Century Gothic"/>
          <w:sz w:val="20"/>
          <w:szCs w:val="20"/>
        </w:rPr>
        <w:t xml:space="preserve"> que se les iban a hacer los estudios, se presentaron 373, muchos no fueron, entonces es un trabajo arduo el que se hace, no es tan</w:t>
      </w:r>
      <w:r w:rsidR="00A415C3" w:rsidRPr="007850EC">
        <w:rPr>
          <w:rFonts w:ascii="Century Gothic" w:hAnsi="Century Gothic"/>
          <w:sz w:val="20"/>
          <w:szCs w:val="20"/>
        </w:rPr>
        <w:t xml:space="preserve"> fácil pero hacemos el intento.  E</w:t>
      </w:r>
      <w:r w:rsidR="006F795C" w:rsidRPr="007850EC">
        <w:rPr>
          <w:rFonts w:ascii="Century Gothic" w:hAnsi="Century Gothic"/>
          <w:sz w:val="20"/>
          <w:szCs w:val="20"/>
        </w:rPr>
        <w:t xml:space="preserve">n el Comité de Responsabilidad Patrimonial llevamos hasta ahorita 120 reclamaciones, 104 han sido </w:t>
      </w:r>
      <w:r w:rsidR="00666A05" w:rsidRPr="007850EC">
        <w:rPr>
          <w:rFonts w:ascii="Century Gothic" w:hAnsi="Century Gothic"/>
          <w:sz w:val="20"/>
          <w:szCs w:val="20"/>
        </w:rPr>
        <w:t>procedentes</w:t>
      </w:r>
      <w:r w:rsidR="006F795C" w:rsidRPr="007850EC">
        <w:rPr>
          <w:rFonts w:ascii="Century Gothic" w:hAnsi="Century Gothic"/>
          <w:sz w:val="20"/>
          <w:szCs w:val="20"/>
        </w:rPr>
        <w:t xml:space="preserve">, 16 </w:t>
      </w:r>
      <w:r w:rsidR="00666A05" w:rsidRPr="007850EC">
        <w:rPr>
          <w:rFonts w:ascii="Century Gothic" w:hAnsi="Century Gothic"/>
          <w:sz w:val="20"/>
          <w:szCs w:val="20"/>
        </w:rPr>
        <w:t>improcedentes</w:t>
      </w:r>
      <w:r w:rsidR="006F795C" w:rsidRPr="007850EC">
        <w:rPr>
          <w:rFonts w:ascii="Century Gothic" w:hAnsi="Century Gothic"/>
          <w:sz w:val="20"/>
          <w:szCs w:val="20"/>
        </w:rPr>
        <w:t>, han sido pagadas 14, pendientes por pagar 106, y el importe es $1’134,000</w:t>
      </w:r>
      <w:r w:rsidR="00A415C3" w:rsidRPr="007850EC">
        <w:rPr>
          <w:rFonts w:ascii="Century Gothic" w:hAnsi="Century Gothic"/>
          <w:sz w:val="20"/>
          <w:szCs w:val="20"/>
        </w:rPr>
        <w:t xml:space="preserve">.00. </w:t>
      </w:r>
      <w:r w:rsidR="00A415C3" w:rsidRPr="007850EC">
        <w:rPr>
          <w:rFonts w:ascii="Century Gothic" w:hAnsi="Century Gothic"/>
          <w:b/>
          <w:sz w:val="20"/>
          <w:szCs w:val="20"/>
        </w:rPr>
        <w:t xml:space="preserve">En uso de la voz el Presidente de la Junta de Gobierno del Instituto: </w:t>
      </w:r>
      <w:r w:rsidR="006F795C" w:rsidRPr="007850EC">
        <w:rPr>
          <w:rFonts w:ascii="Century Gothic" w:hAnsi="Century Gothic"/>
          <w:sz w:val="20"/>
          <w:szCs w:val="20"/>
        </w:rPr>
        <w:t xml:space="preserve">Este es precisamente uno de los temas que </w:t>
      </w:r>
      <w:r w:rsidR="00666A05" w:rsidRPr="007850EC">
        <w:rPr>
          <w:rFonts w:ascii="Century Gothic" w:hAnsi="Century Gothic"/>
          <w:sz w:val="20"/>
          <w:szCs w:val="20"/>
        </w:rPr>
        <w:t>más</w:t>
      </w:r>
      <w:r w:rsidR="006F795C" w:rsidRPr="007850EC">
        <w:rPr>
          <w:rFonts w:ascii="Century Gothic" w:hAnsi="Century Gothic"/>
          <w:sz w:val="20"/>
          <w:szCs w:val="20"/>
        </w:rPr>
        <w:t xml:space="preserve"> nos llama la atención, nos preocupa, por el </w:t>
      </w:r>
      <w:r w:rsidR="00666A05" w:rsidRPr="007850EC">
        <w:rPr>
          <w:rFonts w:ascii="Century Gothic" w:hAnsi="Century Gothic"/>
          <w:sz w:val="20"/>
          <w:szCs w:val="20"/>
        </w:rPr>
        <w:t>número</w:t>
      </w:r>
      <w:r w:rsidR="006F795C" w:rsidRPr="007850EC">
        <w:rPr>
          <w:rFonts w:ascii="Century Gothic" w:hAnsi="Century Gothic"/>
          <w:sz w:val="20"/>
          <w:szCs w:val="20"/>
        </w:rPr>
        <w:t xml:space="preserve"> de reclamaciones, estamos </w:t>
      </w:r>
      <w:r w:rsidR="00666A05" w:rsidRPr="007850EC">
        <w:rPr>
          <w:rFonts w:ascii="Century Gothic" w:hAnsi="Century Gothic"/>
          <w:sz w:val="20"/>
          <w:szCs w:val="20"/>
        </w:rPr>
        <w:t>hablando</w:t>
      </w:r>
      <w:r w:rsidR="006F795C" w:rsidRPr="007850EC">
        <w:rPr>
          <w:rFonts w:ascii="Century Gothic" w:hAnsi="Century Gothic"/>
          <w:sz w:val="20"/>
          <w:szCs w:val="20"/>
        </w:rPr>
        <w:t xml:space="preserve"> directamente de una afectación con el tema de los depósitos vehiculares, entonces lo que traemos ya de desembolso con independencia del trabajo que se vaya a hacer con la compañía de seguridad, </w:t>
      </w:r>
      <w:r w:rsidR="00666A05" w:rsidRPr="007850EC">
        <w:rPr>
          <w:rFonts w:ascii="Century Gothic" w:hAnsi="Century Gothic"/>
          <w:sz w:val="20"/>
          <w:szCs w:val="20"/>
        </w:rPr>
        <w:t>porque una parte habrá que definir qué tanta responsabilidad tienen ellos o no</w:t>
      </w:r>
      <w:r w:rsidR="00A415C3" w:rsidRPr="007850EC">
        <w:rPr>
          <w:rFonts w:ascii="Century Gothic" w:hAnsi="Century Gothic"/>
          <w:sz w:val="20"/>
          <w:szCs w:val="20"/>
        </w:rPr>
        <w:t xml:space="preserve">. </w:t>
      </w:r>
      <w:r w:rsidR="00A415C3" w:rsidRPr="007850EC">
        <w:rPr>
          <w:rFonts w:ascii="Century Gothic" w:hAnsi="Century Gothic"/>
          <w:b/>
          <w:sz w:val="20"/>
          <w:szCs w:val="20"/>
        </w:rPr>
        <w:t xml:space="preserve">En uso de la voz la Directora General: </w:t>
      </w:r>
      <w:r w:rsidR="00666A05" w:rsidRPr="007850EC">
        <w:rPr>
          <w:rFonts w:ascii="Century Gothic" w:hAnsi="Century Gothic"/>
          <w:sz w:val="20"/>
          <w:szCs w:val="20"/>
        </w:rPr>
        <w:t>Ya tuvimos las reuniones con la compañía de seguridad actual, con la compañía anterior tuvimos cita, no acudieron, entonces en eso estamos</w:t>
      </w:r>
      <w:r w:rsidR="00A415C3" w:rsidRPr="007850EC">
        <w:rPr>
          <w:rFonts w:ascii="Century Gothic" w:hAnsi="Century Gothic"/>
          <w:sz w:val="20"/>
          <w:szCs w:val="20"/>
        </w:rPr>
        <w:t xml:space="preserve">. </w:t>
      </w:r>
      <w:r w:rsidR="00A415C3" w:rsidRPr="007850EC">
        <w:rPr>
          <w:rFonts w:ascii="Century Gothic" w:hAnsi="Century Gothic"/>
          <w:b/>
          <w:sz w:val="20"/>
          <w:szCs w:val="20"/>
        </w:rPr>
        <w:t xml:space="preserve">En uso de la voz el Presidente de la Junta de Gobierno del Instituto: </w:t>
      </w:r>
      <w:r w:rsidR="00666A05" w:rsidRPr="007850EC">
        <w:rPr>
          <w:rFonts w:ascii="Century Gothic" w:hAnsi="Century Gothic"/>
          <w:sz w:val="20"/>
          <w:szCs w:val="20"/>
        </w:rPr>
        <w:t>Parte de lo que van a ver ahorita más adelante del trabajo que está haciendo la dirección y el caso particular del maestro Enrique Aldana, está enfocado a este tema, no es ajeno, no pasa inadvertido, es un tema que nos tiene muy preocupados</w:t>
      </w:r>
      <w:r w:rsidR="00AE280D" w:rsidRPr="007850EC">
        <w:rPr>
          <w:rFonts w:ascii="Century Gothic" w:hAnsi="Century Gothic"/>
          <w:sz w:val="20"/>
          <w:szCs w:val="20"/>
        </w:rPr>
        <w:t xml:space="preserve"> y que evidentemente le estamos </w:t>
      </w:r>
      <w:r w:rsidR="00AE280D" w:rsidRPr="007850EC">
        <w:rPr>
          <w:rFonts w:ascii="Century Gothic" w:hAnsi="Century Gothic"/>
          <w:sz w:val="20"/>
          <w:szCs w:val="20"/>
        </w:rPr>
        <w:lastRenderedPageBreak/>
        <w:t>poniendo especial atención, yo me he estado reuniendo con ambos, estamos trabajando en ese tema porque no podemos tener esto, no podemos seguir con este tipo de reclamaciones, es un tema estratégico e importante que tenemos que cuidar</w:t>
      </w:r>
      <w:r w:rsidR="00A415C3" w:rsidRPr="007850EC">
        <w:rPr>
          <w:rFonts w:ascii="Century Gothic" w:hAnsi="Century Gothic"/>
          <w:sz w:val="20"/>
          <w:szCs w:val="20"/>
        </w:rPr>
        <w:t xml:space="preserve">. </w:t>
      </w:r>
      <w:r w:rsidR="00A415C3" w:rsidRPr="007850EC">
        <w:rPr>
          <w:rFonts w:ascii="Century Gothic" w:hAnsi="Century Gothic"/>
          <w:b/>
          <w:sz w:val="20"/>
          <w:szCs w:val="20"/>
        </w:rPr>
        <w:t xml:space="preserve">En uso de la voz la Directora General:  </w:t>
      </w:r>
      <w:r w:rsidR="00AE280D" w:rsidRPr="007850EC">
        <w:rPr>
          <w:rFonts w:ascii="Century Gothic" w:hAnsi="Century Gothic"/>
          <w:sz w:val="20"/>
          <w:szCs w:val="20"/>
        </w:rPr>
        <w:t>La cuestión de las propiedades del instituto, no sé si venga la lámina del aseguramiento, creo que sí, y si no ahorita lo comento, de cómo están los inmuebles, tenemos algunos dados en comodato, tenemos desocupados algunos que me gustaría poner en la mesa la posibilidad de poderlos poner en renta para tener unos ingresos al instituto, en lugar de pensar en otorgarlos en comodato, creo que la situación del instituto, financiera, ahorita tenemos que ver por nosotros y ver si podemos rentar los inmuebles que tenemos, sobre todo el que regreso la asociación civil hace unos meses, ver de qué manera podemos hacer esta implementación de los inmuebles</w:t>
      </w:r>
      <w:r w:rsidR="00A415C3" w:rsidRPr="007850EC">
        <w:rPr>
          <w:rFonts w:ascii="Century Gothic" w:hAnsi="Century Gothic"/>
          <w:sz w:val="20"/>
          <w:szCs w:val="20"/>
        </w:rPr>
        <w:t xml:space="preserve">. </w:t>
      </w:r>
      <w:r w:rsidR="00DD0637" w:rsidRPr="007850EC">
        <w:rPr>
          <w:rFonts w:ascii="Century Gothic" w:hAnsi="Century Gothic"/>
          <w:b/>
          <w:sz w:val="20"/>
          <w:szCs w:val="20"/>
        </w:rPr>
        <w:t xml:space="preserve">En uso de la voz el Presidente de la Junta de Gobierno del Instituto: </w:t>
      </w:r>
      <w:r w:rsidR="00AE280D" w:rsidRPr="007850EC">
        <w:rPr>
          <w:rFonts w:ascii="Century Gothic" w:hAnsi="Century Gothic"/>
          <w:sz w:val="20"/>
          <w:szCs w:val="20"/>
        </w:rPr>
        <w:t>Yo creo que sí, estoy convencido que tenemos que incrementar el tema de las fuentes de ingreso para tratar de solventar el problema financiero que tenemos, yo sugeriría que estos que están desocupados, se evaluara en primera instancia la posibilidad de rentarlos, antes de asignarlo a alguna institución de asistencia social, la situación financiera es crítica y en realidad no tenemos forma de darle reversa si no es con lo que vamos a ver más adelante</w:t>
      </w:r>
      <w:r w:rsidR="00DD0637" w:rsidRPr="007850EC">
        <w:rPr>
          <w:rFonts w:ascii="Century Gothic" w:hAnsi="Century Gothic"/>
          <w:sz w:val="20"/>
          <w:szCs w:val="20"/>
        </w:rPr>
        <w:t xml:space="preserve">. </w:t>
      </w:r>
      <w:r w:rsidR="006709DB" w:rsidRPr="007850EC">
        <w:rPr>
          <w:rFonts w:ascii="Century Gothic" w:hAnsi="Century Gothic"/>
          <w:b/>
          <w:sz w:val="20"/>
          <w:szCs w:val="20"/>
        </w:rPr>
        <w:t xml:space="preserve">En uso de la voz la Directora General: </w:t>
      </w:r>
      <w:r w:rsidR="00AE280D" w:rsidRPr="007850EC">
        <w:rPr>
          <w:rFonts w:ascii="Century Gothic" w:hAnsi="Century Gothic"/>
          <w:sz w:val="20"/>
          <w:szCs w:val="20"/>
        </w:rPr>
        <w:t>Me habían pedido cuanto costaba asegurar los bienes inmuebles</w:t>
      </w:r>
      <w:r w:rsidR="00C9534B" w:rsidRPr="007850EC">
        <w:rPr>
          <w:rFonts w:ascii="Century Gothic" w:hAnsi="Century Gothic"/>
          <w:sz w:val="20"/>
          <w:szCs w:val="20"/>
        </w:rPr>
        <w:t>, aquí está la cotización, se hicieron varias, aquí está la más económica</w:t>
      </w:r>
      <w:r w:rsidR="006709DB" w:rsidRPr="007850EC">
        <w:rPr>
          <w:rFonts w:ascii="Century Gothic" w:hAnsi="Century Gothic"/>
          <w:sz w:val="20"/>
          <w:szCs w:val="20"/>
        </w:rPr>
        <w:t xml:space="preserve">.  </w:t>
      </w:r>
      <w:r w:rsidR="006709DB" w:rsidRPr="007850EC">
        <w:rPr>
          <w:rFonts w:ascii="Century Gothic" w:hAnsi="Century Gothic"/>
          <w:b/>
          <w:sz w:val="20"/>
          <w:szCs w:val="20"/>
        </w:rPr>
        <w:t xml:space="preserve">En uso de la voz el Presidente de la Junta de Gobierno del Instituto: </w:t>
      </w:r>
      <w:r w:rsidR="00C9534B" w:rsidRPr="007850EC">
        <w:rPr>
          <w:rFonts w:ascii="Century Gothic" w:hAnsi="Century Gothic"/>
          <w:sz w:val="20"/>
          <w:szCs w:val="20"/>
        </w:rPr>
        <w:t>Este es un poquito en respuesta para los consejeros, de que se está haciendo para activar las demás fuentes de ingresos que tiene habilitadas el IJAS, o que tiene autorizadas el IJAS, les recuerdo que preponderantemente todo el recurso importante se obtiene a través de los depósitos vehiculares pero esos son otros de los temas que tenemos, no tenemos tampoco un padrón tan importante de bienes inmuebles como para que nos represente una generación de ingresos sustanciales, ustedes lo pueden ver, y los que tenemos nos representan un tema de costo, porque hay que asegurarlos, no podemos no tenerlos asegurados, los tenemos asegurados y esto es lo que nos representa el costo</w:t>
      </w:r>
      <w:r w:rsidR="006709DB" w:rsidRPr="007850EC">
        <w:rPr>
          <w:rFonts w:ascii="Century Gothic" w:hAnsi="Century Gothic"/>
          <w:sz w:val="20"/>
          <w:szCs w:val="20"/>
        </w:rPr>
        <w:t xml:space="preserve">. </w:t>
      </w:r>
      <w:r w:rsidR="006709DB" w:rsidRPr="007850EC">
        <w:rPr>
          <w:rFonts w:ascii="Century Gothic" w:hAnsi="Century Gothic"/>
          <w:b/>
          <w:sz w:val="20"/>
          <w:szCs w:val="20"/>
        </w:rPr>
        <w:t xml:space="preserve">En uso de la voz la Directora General: </w:t>
      </w:r>
      <w:r w:rsidR="00C9534B" w:rsidRPr="007850EC">
        <w:rPr>
          <w:rFonts w:ascii="Century Gothic" w:hAnsi="Century Gothic"/>
          <w:sz w:val="20"/>
          <w:szCs w:val="20"/>
        </w:rPr>
        <w:t>No, esto es lo que representaría asegurarlos, lo que pasa es que esto fue una petición, y si tardamos en recabar la información, pero esto es lo que nos costaría ase</w:t>
      </w:r>
      <w:r w:rsidR="0041765D" w:rsidRPr="007850EC">
        <w:rPr>
          <w:rFonts w:ascii="Century Gothic" w:hAnsi="Century Gothic"/>
          <w:sz w:val="20"/>
          <w:szCs w:val="20"/>
        </w:rPr>
        <w:t>gurarlo, adelante Gaby, l</w:t>
      </w:r>
      <w:r w:rsidR="00C9534B" w:rsidRPr="007850EC">
        <w:rPr>
          <w:rFonts w:ascii="Century Gothic" w:hAnsi="Century Gothic"/>
          <w:sz w:val="20"/>
          <w:szCs w:val="20"/>
        </w:rPr>
        <w:t>a cotización</w:t>
      </w:r>
      <w:r w:rsidR="0041765D" w:rsidRPr="007850EC">
        <w:rPr>
          <w:rFonts w:ascii="Century Gothic" w:hAnsi="Century Gothic"/>
          <w:sz w:val="20"/>
          <w:szCs w:val="20"/>
        </w:rPr>
        <w:t>. D</w:t>
      </w:r>
      <w:r w:rsidR="00C9534B" w:rsidRPr="007850EC">
        <w:rPr>
          <w:rFonts w:ascii="Century Gothic" w:hAnsi="Century Gothic"/>
          <w:sz w:val="20"/>
          <w:szCs w:val="20"/>
        </w:rPr>
        <w:t xml:space="preserve">e cómo vamos con los expedientes de comodato, vamos trabajando, los que vamos más retrasados son los de las asociaciones civiles, estamos revisando en bloques de 20 expedientes hasta llegar a fondo, vamos bien, esperamos cumplir con el tiempo y forma que quedamos en el mes de octubre como quedamos de cumplir con la revisión e integración de todos estos expedientes y actualización de los mismos, adelante Gaby. En cuanto a la contabilidad gubernamental tuvimos una reunión el </w:t>
      </w:r>
      <w:r w:rsidR="00BF0C32" w:rsidRPr="007850EC">
        <w:rPr>
          <w:rFonts w:ascii="Century Gothic" w:hAnsi="Century Gothic"/>
          <w:sz w:val="20"/>
          <w:szCs w:val="20"/>
        </w:rPr>
        <w:t>día</w:t>
      </w:r>
      <w:r w:rsidR="00C9534B" w:rsidRPr="007850EC">
        <w:rPr>
          <w:rFonts w:ascii="Century Gothic" w:hAnsi="Century Gothic"/>
          <w:sz w:val="20"/>
          <w:szCs w:val="20"/>
        </w:rPr>
        <w:t xml:space="preserve"> de ayer con la encargada de las OPD por parte de la Secretaría de Administración y Finanzas </w:t>
      </w:r>
      <w:r w:rsidR="0041765D" w:rsidRPr="007850EC">
        <w:rPr>
          <w:rFonts w:ascii="Century Gothic" w:hAnsi="Century Gothic"/>
          <w:sz w:val="20"/>
          <w:szCs w:val="20"/>
        </w:rPr>
        <w:t xml:space="preserve">(sic) </w:t>
      </w:r>
      <w:r w:rsidR="00C9534B" w:rsidRPr="007850EC">
        <w:rPr>
          <w:rFonts w:ascii="Century Gothic" w:hAnsi="Century Gothic"/>
          <w:sz w:val="20"/>
          <w:szCs w:val="20"/>
        </w:rPr>
        <w:t>y la licenciada Esmeralda que nos acompañó, en donde vamos trabajando, ya tenemos algunas algunas recomendaciones, va a haber una reunión con el proveedor, realmente el servicio que nos está dando el proveedor no es el servicio que necesitamos</w:t>
      </w:r>
      <w:r w:rsidR="00BF0C32" w:rsidRPr="007850EC">
        <w:rPr>
          <w:rFonts w:ascii="Century Gothic" w:hAnsi="Century Gothic"/>
          <w:sz w:val="20"/>
          <w:szCs w:val="20"/>
        </w:rPr>
        <w:t>, se les debe alrededor de 45,000 dólares, no hemos pagado</w:t>
      </w:r>
      <w:r w:rsidR="0041765D" w:rsidRPr="007850EC">
        <w:rPr>
          <w:rFonts w:ascii="Century Gothic" w:hAnsi="Century Gothic"/>
          <w:sz w:val="20"/>
          <w:szCs w:val="20"/>
        </w:rPr>
        <w:t xml:space="preserve">. </w:t>
      </w:r>
      <w:r w:rsidR="0041765D" w:rsidRPr="007850EC">
        <w:rPr>
          <w:rFonts w:ascii="Century Gothic" w:hAnsi="Century Gothic"/>
          <w:b/>
          <w:sz w:val="20"/>
          <w:szCs w:val="20"/>
        </w:rPr>
        <w:t xml:space="preserve">En uso de la voz la Consejera Ángela Orozco: </w:t>
      </w:r>
      <w:r w:rsidR="00BF0C32" w:rsidRPr="007850EC">
        <w:rPr>
          <w:rFonts w:ascii="Century Gothic" w:hAnsi="Century Gothic"/>
          <w:sz w:val="20"/>
          <w:szCs w:val="20"/>
        </w:rPr>
        <w:t>¿En dólares?</w:t>
      </w:r>
      <w:r w:rsidR="0041765D" w:rsidRPr="007850EC">
        <w:rPr>
          <w:rFonts w:ascii="Century Gothic" w:hAnsi="Century Gothic"/>
          <w:sz w:val="20"/>
          <w:szCs w:val="20"/>
        </w:rPr>
        <w:t xml:space="preserve"> </w:t>
      </w:r>
      <w:r w:rsidR="0041765D" w:rsidRPr="007850EC">
        <w:rPr>
          <w:rFonts w:ascii="Century Gothic" w:hAnsi="Century Gothic"/>
          <w:b/>
          <w:sz w:val="20"/>
          <w:szCs w:val="20"/>
        </w:rPr>
        <w:t xml:space="preserve">En uso de la voz la Directora General: </w:t>
      </w:r>
      <w:r w:rsidR="00BF0C32" w:rsidRPr="007850EC">
        <w:rPr>
          <w:rFonts w:ascii="Century Gothic" w:hAnsi="Century Gothic"/>
          <w:sz w:val="20"/>
          <w:szCs w:val="20"/>
        </w:rPr>
        <w:t xml:space="preserve">En dólares, si claro, es un </w:t>
      </w:r>
      <w:r w:rsidR="00BF0C32" w:rsidRPr="007850EC">
        <w:rPr>
          <w:rFonts w:ascii="Century Gothic" w:hAnsi="Century Gothic"/>
          <w:sz w:val="20"/>
          <w:szCs w:val="20"/>
        </w:rPr>
        <w:lastRenderedPageBreak/>
        <w:t>convenio que hicieron en 2012, el cual compraron y no ha podido ser implementado en el instituto, entonces tenemos que cumplir para el señor gobernador, el que todos los organismos públicos descentralizados estén alineados a la contabilidad gubernamental es una prioridad, se había trabajado muy poco del 2012 hacia la fecha, vamos caminando se ha avanzado, esta semana se tienen ya unas implementaciones, y algo de lo que es importante que también tienen que saber es que para instalar este programa o el que sea, necesitamos equipo de cómputo nuevo, porque los que tenemos no pueden correr los programas que se tienen, entonces es cosa de primero ir viendo, hemos ido haciendo adecuaciones a algunas máquinas pero vamos trabajando y es un tema, que así como el de transparencia es un tema vital, el tema de contabilidad es otro que tenemos que dar cumplimiento</w:t>
      </w:r>
      <w:r w:rsidR="0041765D" w:rsidRPr="007850EC">
        <w:rPr>
          <w:rFonts w:ascii="Century Gothic" w:hAnsi="Century Gothic"/>
          <w:sz w:val="20"/>
          <w:szCs w:val="20"/>
        </w:rPr>
        <w:t xml:space="preserve">.  </w:t>
      </w:r>
      <w:r w:rsidR="00601073" w:rsidRPr="007850EC">
        <w:rPr>
          <w:rFonts w:ascii="Century Gothic" w:hAnsi="Century Gothic"/>
          <w:b/>
          <w:sz w:val="20"/>
          <w:szCs w:val="20"/>
        </w:rPr>
        <w:t xml:space="preserve">En uso de la voz el Presidente de la Junta de Gobierno del Instituto: </w:t>
      </w:r>
      <w:r w:rsidR="00BF0C32" w:rsidRPr="007850EC">
        <w:rPr>
          <w:rFonts w:ascii="Century Gothic" w:hAnsi="Century Gothic"/>
          <w:sz w:val="20"/>
          <w:szCs w:val="20"/>
        </w:rPr>
        <w:t>Y va aparejado contar con el equipo adecuado</w:t>
      </w:r>
      <w:r w:rsidR="00601073" w:rsidRPr="007850EC">
        <w:rPr>
          <w:rFonts w:ascii="Century Gothic" w:hAnsi="Century Gothic"/>
          <w:sz w:val="20"/>
          <w:szCs w:val="20"/>
        </w:rPr>
        <w:t xml:space="preserve">. </w:t>
      </w:r>
      <w:r w:rsidR="0041765D" w:rsidRPr="007850EC">
        <w:rPr>
          <w:rFonts w:ascii="Century Gothic" w:hAnsi="Century Gothic"/>
          <w:b/>
          <w:sz w:val="20"/>
          <w:szCs w:val="20"/>
        </w:rPr>
        <w:t xml:space="preserve">En uso de la voz la Directora General: </w:t>
      </w:r>
      <w:r w:rsidR="00BF0C32" w:rsidRPr="007850EC">
        <w:rPr>
          <w:rFonts w:ascii="Century Gothic" w:hAnsi="Century Gothic"/>
          <w:sz w:val="20"/>
          <w:szCs w:val="20"/>
        </w:rPr>
        <w:t xml:space="preserve">Entonces para mí era importante comentarles que voy a avocarme a dar cumplimiento a esto, adelante Gaby. Las altas y bajas del personal, se les hicieron llegar ya también con anterioridad, nada más es cosa de presentarlas aquí. Se hizo un convenio entre el IJAS y el Ayuntamiento de Guadalajara por primera vez, en donde se consiguió, fue gracias al apoyo de la regidora María Eugenia Arias Bocanegra en donde se presentó una iniciativa en el cual se pretendía tener atención médica de urgencia, consulta externa y hospitalaria para todos los usuarios de la UAPI, brindaran algunos estudios de gabinete sin costo para el IJAS y es la primera vez en la existencia de la UAPI que se logra hacer este tipo de convenio, la idea es hacer convenios institucionales con diferentes dependencias en donde el IJAS se pueda ver beneficiado, entonces esto va a ser un tema muy importante porque la cuestión de servicios públicos municipales de Guadalajara nos va a apoyar y muchos de los ingresados </w:t>
      </w:r>
      <w:r w:rsidR="003F441D" w:rsidRPr="007850EC">
        <w:rPr>
          <w:rFonts w:ascii="Century Gothic" w:hAnsi="Century Gothic"/>
          <w:sz w:val="20"/>
          <w:szCs w:val="20"/>
        </w:rPr>
        <w:t>a</w:t>
      </w:r>
      <w:r w:rsidR="00BF0C32" w:rsidRPr="007850EC">
        <w:rPr>
          <w:rFonts w:ascii="Century Gothic" w:hAnsi="Century Gothic"/>
          <w:sz w:val="20"/>
          <w:szCs w:val="20"/>
        </w:rPr>
        <w:t xml:space="preserve"> UAPI vienen de Guadalajara</w:t>
      </w:r>
      <w:r w:rsidR="003F441D" w:rsidRPr="007850EC">
        <w:rPr>
          <w:rFonts w:ascii="Century Gothic" w:hAnsi="Century Gothic"/>
          <w:sz w:val="20"/>
          <w:szCs w:val="20"/>
        </w:rPr>
        <w:t>, entonces era muy importante tener este convenio y aquí quisiera reconocer, porque fue iniciativa del maestro Enrique Aldana y de Aurelio el trabajar esto y el poderlo llevar a cabo, ya está aprobado y ya lo enviaron del ayuntamiento para revisión para firma, esto es un gran apoyo para la UAPI</w:t>
      </w:r>
      <w:r w:rsidR="00601073" w:rsidRPr="007850EC">
        <w:rPr>
          <w:rFonts w:ascii="Century Gothic" w:hAnsi="Century Gothic"/>
          <w:sz w:val="20"/>
          <w:szCs w:val="20"/>
        </w:rPr>
        <w:t xml:space="preserve">. </w:t>
      </w:r>
      <w:r w:rsidR="00601073" w:rsidRPr="007850EC">
        <w:rPr>
          <w:rFonts w:ascii="Century Gothic" w:hAnsi="Century Gothic"/>
          <w:b/>
          <w:sz w:val="20"/>
          <w:szCs w:val="20"/>
        </w:rPr>
        <w:t xml:space="preserve">En uso de la voz el Presidente de la Junta de Gobierno del Instituto: </w:t>
      </w:r>
      <w:r w:rsidR="003F441D" w:rsidRPr="007850EC">
        <w:rPr>
          <w:rFonts w:ascii="Century Gothic" w:hAnsi="Century Gothic"/>
          <w:sz w:val="20"/>
          <w:szCs w:val="20"/>
        </w:rPr>
        <w:t>Felicidades</w:t>
      </w:r>
      <w:r w:rsidR="00601073" w:rsidRPr="007850EC">
        <w:rPr>
          <w:rFonts w:ascii="Century Gothic" w:hAnsi="Century Gothic"/>
          <w:sz w:val="20"/>
          <w:szCs w:val="20"/>
        </w:rPr>
        <w:t xml:space="preserve">. </w:t>
      </w:r>
      <w:r w:rsidR="00601073" w:rsidRPr="007850EC">
        <w:rPr>
          <w:rFonts w:ascii="Century Gothic" w:hAnsi="Century Gothic"/>
          <w:b/>
          <w:sz w:val="20"/>
          <w:szCs w:val="20"/>
        </w:rPr>
        <w:t xml:space="preserve">En uso de la voz la Consejera Ángela Orozco: </w:t>
      </w:r>
      <w:r w:rsidR="003F441D" w:rsidRPr="007850EC">
        <w:rPr>
          <w:rFonts w:ascii="Century Gothic" w:hAnsi="Century Gothic"/>
          <w:sz w:val="20"/>
          <w:szCs w:val="20"/>
        </w:rPr>
        <w:t xml:space="preserve">Se había mandado ya una carta y se tenía firmada con el </w:t>
      </w:r>
      <w:r w:rsidR="00601073" w:rsidRPr="007850EC">
        <w:rPr>
          <w:rFonts w:ascii="Century Gothic" w:hAnsi="Century Gothic"/>
          <w:sz w:val="20"/>
          <w:szCs w:val="20"/>
        </w:rPr>
        <w:t>Dr.</w:t>
      </w:r>
      <w:r w:rsidR="003F441D" w:rsidRPr="007850EC">
        <w:rPr>
          <w:rFonts w:ascii="Century Gothic" w:hAnsi="Century Gothic"/>
          <w:sz w:val="20"/>
          <w:szCs w:val="20"/>
        </w:rPr>
        <w:t xml:space="preserve"> Fernando </w:t>
      </w:r>
      <w:proofErr w:type="spellStart"/>
      <w:r w:rsidR="003F441D" w:rsidRPr="007850EC">
        <w:rPr>
          <w:rFonts w:ascii="Century Gothic" w:hAnsi="Century Gothic"/>
          <w:sz w:val="20"/>
          <w:szCs w:val="20"/>
        </w:rPr>
        <w:t>Petersen</w:t>
      </w:r>
      <w:proofErr w:type="spellEnd"/>
      <w:r w:rsidR="003F441D" w:rsidRPr="007850EC">
        <w:rPr>
          <w:rFonts w:ascii="Century Gothic" w:hAnsi="Century Gothic"/>
          <w:sz w:val="20"/>
          <w:szCs w:val="20"/>
        </w:rPr>
        <w:t>, que es el encargado de los servicios médicos municipales, es el que llegó, para que nos los atendiera y si le dio atención ¿no?</w:t>
      </w:r>
      <w:r w:rsidR="00601073" w:rsidRPr="007850EC">
        <w:rPr>
          <w:rFonts w:ascii="Century Gothic" w:hAnsi="Century Gothic"/>
          <w:sz w:val="20"/>
          <w:szCs w:val="20"/>
        </w:rPr>
        <w:t xml:space="preserve"> </w:t>
      </w:r>
      <w:r w:rsidR="00601073" w:rsidRPr="007850EC">
        <w:rPr>
          <w:rFonts w:ascii="Century Gothic" w:hAnsi="Century Gothic"/>
          <w:b/>
          <w:sz w:val="20"/>
          <w:szCs w:val="20"/>
        </w:rPr>
        <w:t xml:space="preserve">En uso de la voz la Directora General: </w:t>
      </w:r>
      <w:r w:rsidR="003F441D" w:rsidRPr="007850EC">
        <w:rPr>
          <w:rFonts w:ascii="Century Gothic" w:hAnsi="Century Gothic"/>
          <w:sz w:val="20"/>
          <w:szCs w:val="20"/>
        </w:rPr>
        <w:t>Prácticamente no, se necesitaba hacer este convenio y se necesitaba hacer toda esta formalidad, por parte también de la licenciada Gaby y con el apoyo del maestro Enrique estamos viendo también por parte de la junta de gobierno diferentes posibilidades de ingreso al instituto en donde se procedieron a enviar 7 oficios</w:t>
      </w:r>
      <w:r w:rsidR="00121EB1" w:rsidRPr="007850EC">
        <w:rPr>
          <w:rFonts w:ascii="Century Gothic" w:hAnsi="Century Gothic"/>
          <w:sz w:val="20"/>
          <w:szCs w:val="20"/>
        </w:rPr>
        <w:t xml:space="preserve"> </w:t>
      </w:r>
      <w:r w:rsidR="0068549D" w:rsidRPr="007850EC">
        <w:rPr>
          <w:rFonts w:ascii="Century Gothic" w:hAnsi="Century Gothic"/>
          <w:sz w:val="20"/>
          <w:szCs w:val="20"/>
        </w:rPr>
        <w:t>a diferentes partes y entidades donde vamos a tratar de incrementar los ingresos, la primera fue una solicitud de la ampliación d</w:t>
      </w:r>
      <w:r w:rsidR="00275523" w:rsidRPr="007850EC">
        <w:rPr>
          <w:rFonts w:ascii="Century Gothic" w:hAnsi="Century Gothic"/>
          <w:sz w:val="20"/>
          <w:szCs w:val="20"/>
        </w:rPr>
        <w:t>el subsidio a la Secretaría de S</w:t>
      </w:r>
      <w:r w:rsidR="0068549D" w:rsidRPr="007850EC">
        <w:rPr>
          <w:rFonts w:ascii="Century Gothic" w:hAnsi="Century Gothic"/>
          <w:sz w:val="20"/>
          <w:szCs w:val="20"/>
        </w:rPr>
        <w:t>EPAF destinado únicamente a las dependencias directas</w:t>
      </w:r>
      <w:r w:rsidR="00E433DB" w:rsidRPr="007850EC">
        <w:rPr>
          <w:rFonts w:ascii="Century Gothic" w:hAnsi="Century Gothic"/>
          <w:sz w:val="20"/>
          <w:szCs w:val="20"/>
        </w:rPr>
        <w:t xml:space="preserve">, incluyendo el capítulo 1000 para lo que cierra del año por alrededor de </w:t>
      </w:r>
      <w:r w:rsidR="00275523" w:rsidRPr="007850EC">
        <w:rPr>
          <w:rFonts w:ascii="Century Gothic" w:hAnsi="Century Gothic"/>
          <w:sz w:val="20"/>
          <w:szCs w:val="20"/>
        </w:rPr>
        <w:t>$</w:t>
      </w:r>
      <w:r w:rsidR="00E433DB" w:rsidRPr="007850EC">
        <w:rPr>
          <w:rFonts w:ascii="Century Gothic" w:hAnsi="Century Gothic"/>
          <w:sz w:val="20"/>
          <w:szCs w:val="20"/>
        </w:rPr>
        <w:t xml:space="preserve">20 millones de pesos, el segundo es una devolución anticipada de vehículos en depósitos, como se comenta, hay vehículos, si quieres igual y ahorita al final me ayudas Gaby porque hay materia legal, hay materia de diferentes cosas, pero hay vehículos que podemos tener ya una devolución anticipada por los ilícitos </w:t>
      </w:r>
      <w:r w:rsidR="00E433DB" w:rsidRPr="007850EC">
        <w:rPr>
          <w:rFonts w:ascii="Century Gothic" w:hAnsi="Century Gothic"/>
          <w:sz w:val="20"/>
          <w:szCs w:val="20"/>
        </w:rPr>
        <w:lastRenderedPageBreak/>
        <w:t>que se puedan cometer con ellos, también el importe de indemnizaciones legales de las personas cuando no los reclaman, que esto ya es algo que también nos han comentado y ya se hizo también el oficio, los accesos a las cantidades por deuda de juego prohibido que se puedan recoger por las autoridades, que el destino sea la beneficencia pública, conocer los procedimientos legales sobre las liquidaciones de fundaciones también, los juicios sucesorios decretados a favor de la beneficencia pública y el acceso al importe de las cantidades que hayan sido determinadas como enriquecimiento ilegitimo en presencia de juicios que también sean destinados a la beneficencia, los oficios se giraron a las diferentes dependencias, posteriormente vamos a dar tiempo para que los reciba la persona a la cual fue llegado el oficio, vamos a hacer citas y vamos a pedir también el apoyo del señor gobernador para que nos apoye con estas instrucciones en las diferentes dependencias para poder hacernos llegar de diferentes recursos por diferentes actos, no sé si quieras comentar algo más Gaby, este fue un trabajo que fue idea y generado por Gaby</w:t>
      </w:r>
      <w:r w:rsidR="00275523" w:rsidRPr="007850EC">
        <w:rPr>
          <w:rFonts w:ascii="Century Gothic" w:hAnsi="Century Gothic"/>
          <w:sz w:val="20"/>
          <w:szCs w:val="20"/>
        </w:rPr>
        <w:t>.</w:t>
      </w:r>
      <w:r w:rsidR="007C4CD5" w:rsidRPr="007850EC">
        <w:rPr>
          <w:rFonts w:ascii="Century Gothic" w:hAnsi="Century Gothic"/>
          <w:sz w:val="20"/>
          <w:szCs w:val="20"/>
        </w:rPr>
        <w:t xml:space="preserve"> </w:t>
      </w:r>
      <w:r w:rsidR="007C4CD5" w:rsidRPr="007850EC">
        <w:rPr>
          <w:rFonts w:ascii="Century Gothic" w:hAnsi="Century Gothic"/>
          <w:b/>
          <w:sz w:val="20"/>
          <w:szCs w:val="20"/>
        </w:rPr>
        <w:t xml:space="preserve">En uso de la voz el Presidente de la Junta de Gobierno del Instituto: </w:t>
      </w:r>
      <w:r w:rsidR="00E433DB" w:rsidRPr="007850EC">
        <w:rPr>
          <w:rFonts w:ascii="Century Gothic" w:hAnsi="Century Gothic"/>
          <w:sz w:val="20"/>
          <w:szCs w:val="20"/>
        </w:rPr>
        <w:t xml:space="preserve">Sí y esto básicamente, nada más como comentario, de la petición que se ha estado generando en el seno de esta </w:t>
      </w:r>
      <w:r w:rsidR="00275523" w:rsidRPr="007850EC">
        <w:rPr>
          <w:rFonts w:ascii="Century Gothic" w:hAnsi="Century Gothic"/>
          <w:sz w:val="20"/>
          <w:szCs w:val="20"/>
        </w:rPr>
        <w:t>Junta de Gobierno</w:t>
      </w:r>
      <w:r w:rsidR="00E433DB" w:rsidRPr="007850EC">
        <w:rPr>
          <w:rFonts w:ascii="Century Gothic" w:hAnsi="Century Gothic"/>
          <w:sz w:val="20"/>
          <w:szCs w:val="20"/>
        </w:rPr>
        <w:t>, en el sentido de buscar que no todo se recargue en el tema de los depósitos vehiculares y en lo que tengamos otras adhesiones</w:t>
      </w:r>
      <w:r w:rsidR="007C4CD5" w:rsidRPr="007850EC">
        <w:rPr>
          <w:rFonts w:ascii="Century Gothic" w:hAnsi="Century Gothic"/>
          <w:sz w:val="20"/>
          <w:szCs w:val="20"/>
        </w:rPr>
        <w:t xml:space="preserve">. </w:t>
      </w:r>
      <w:r w:rsidR="007C4CD5" w:rsidRPr="007850EC">
        <w:rPr>
          <w:rFonts w:ascii="Century Gothic" w:hAnsi="Century Gothic"/>
          <w:b/>
          <w:sz w:val="20"/>
          <w:szCs w:val="20"/>
        </w:rPr>
        <w:t xml:space="preserve">En uso de la voz la Directora General: </w:t>
      </w:r>
      <w:r w:rsidR="00E433DB" w:rsidRPr="007850EC">
        <w:rPr>
          <w:rFonts w:ascii="Century Gothic" w:hAnsi="Century Gothic"/>
          <w:sz w:val="20"/>
          <w:szCs w:val="20"/>
        </w:rPr>
        <w:t>Cómo podemos fortalecer diferentes ingresos</w:t>
      </w:r>
      <w:r w:rsidR="007C4CD5" w:rsidRPr="007850EC">
        <w:rPr>
          <w:rFonts w:ascii="Century Gothic" w:hAnsi="Century Gothic"/>
          <w:sz w:val="20"/>
          <w:szCs w:val="20"/>
        </w:rPr>
        <w:t xml:space="preserve">. </w:t>
      </w:r>
      <w:r w:rsidR="007C4CD5" w:rsidRPr="007850EC">
        <w:rPr>
          <w:rFonts w:ascii="Century Gothic" w:hAnsi="Century Gothic"/>
          <w:b/>
          <w:sz w:val="20"/>
          <w:szCs w:val="20"/>
        </w:rPr>
        <w:t xml:space="preserve">En uso de la voz la Secretario y Procurador Jurídico: </w:t>
      </w:r>
      <w:r w:rsidR="00E433DB" w:rsidRPr="007850EC">
        <w:rPr>
          <w:rFonts w:ascii="Century Gothic" w:hAnsi="Century Gothic"/>
          <w:sz w:val="20"/>
          <w:szCs w:val="20"/>
        </w:rPr>
        <w:t xml:space="preserve">Lo que se hizo fue un rastreo en todos los dispositivos legales de los derechos que tiene el instituto como representante de la beneficencia pública y estamos tratando </w:t>
      </w:r>
      <w:r w:rsidR="007C4CD5" w:rsidRPr="007850EC">
        <w:rPr>
          <w:rFonts w:ascii="Century Gothic" w:hAnsi="Century Gothic"/>
          <w:sz w:val="20"/>
          <w:szCs w:val="20"/>
        </w:rPr>
        <w:t>de buscar</w:t>
      </w:r>
      <w:r w:rsidR="00E433DB" w:rsidRPr="007850EC">
        <w:rPr>
          <w:rFonts w:ascii="Century Gothic" w:hAnsi="Century Gothic"/>
          <w:sz w:val="20"/>
          <w:szCs w:val="20"/>
        </w:rPr>
        <w:t xml:space="preserve"> financiamiento para el instituto, es importante que muchos de los vehículos queden en los depósitos hasta que ya hay una resolución definitiva, y en el momento que entregan su fianza pueden liberarse las unidades vehiculares, la idea o lo que estamos exponiendo eran los juzgados penales y a los ministerios públicos y una vez que el </w:t>
      </w:r>
      <w:r w:rsidR="007C4CD5" w:rsidRPr="007850EC">
        <w:rPr>
          <w:rFonts w:ascii="Century Gothic" w:hAnsi="Century Gothic"/>
          <w:sz w:val="20"/>
          <w:szCs w:val="20"/>
        </w:rPr>
        <w:t>propietario del vehículo</w:t>
      </w:r>
      <w:r w:rsidR="00E433DB" w:rsidRPr="007850EC">
        <w:rPr>
          <w:rFonts w:ascii="Century Gothic" w:hAnsi="Century Gothic"/>
          <w:sz w:val="20"/>
          <w:szCs w:val="20"/>
        </w:rPr>
        <w:t xml:space="preserve"> entregue su fianza se pueda otorgar la libertad de la unidad para que no se estén saturando los depósitos, porque llegan a tener las unidades entre 6 y 18 meses, entonces la idea es que podamos dar la circulación de los depósitos y que se liberen las unidades en el menor tiempo posible, entonces es como un llamado a los juzgados penales para que recuerden que podemos llevar a cabo esta devolución anticipada</w:t>
      </w:r>
      <w:r w:rsidR="007C4CD5" w:rsidRPr="007850EC">
        <w:rPr>
          <w:rFonts w:ascii="Century Gothic" w:hAnsi="Century Gothic"/>
          <w:sz w:val="20"/>
          <w:szCs w:val="20"/>
        </w:rPr>
        <w:t xml:space="preserve"> de vehículos;</w:t>
      </w:r>
      <w:r w:rsidR="008D0A59" w:rsidRPr="007850EC">
        <w:rPr>
          <w:rFonts w:ascii="Century Gothic" w:hAnsi="Century Gothic"/>
          <w:sz w:val="20"/>
          <w:szCs w:val="20"/>
        </w:rPr>
        <w:t xml:space="preserve"> y pues </w:t>
      </w:r>
      <w:r w:rsidR="007C4CD5" w:rsidRPr="007850EC">
        <w:rPr>
          <w:rFonts w:ascii="Century Gothic" w:hAnsi="Century Gothic"/>
          <w:sz w:val="20"/>
          <w:szCs w:val="20"/>
        </w:rPr>
        <w:t>estamos enfocándonos también en la</w:t>
      </w:r>
      <w:r w:rsidR="008D0A59" w:rsidRPr="007850EC">
        <w:rPr>
          <w:rFonts w:ascii="Century Gothic" w:hAnsi="Century Gothic"/>
          <w:sz w:val="20"/>
          <w:szCs w:val="20"/>
        </w:rPr>
        <w:t xml:space="preserve"> reparación del daño cuando no son reclamados por los ofendidos, sobre todo en cuestiones de ilícitos, pues muchas veces atropellan a una persona en estado de  </w:t>
      </w:r>
      <w:r w:rsidR="00A00508" w:rsidRPr="007850EC">
        <w:rPr>
          <w:rFonts w:ascii="Century Gothic" w:hAnsi="Century Gothic"/>
          <w:sz w:val="20"/>
          <w:szCs w:val="20"/>
        </w:rPr>
        <w:t>indigencia, por ejemplo,</w:t>
      </w:r>
      <w:r w:rsidR="008D0A59" w:rsidRPr="007850EC">
        <w:rPr>
          <w:rFonts w:ascii="Century Gothic" w:hAnsi="Century Gothic"/>
          <w:sz w:val="20"/>
          <w:szCs w:val="20"/>
        </w:rPr>
        <w:t xml:space="preserve"> puede la beneficencia asumir como representante de ese ofendido aquellos </w:t>
      </w:r>
      <w:r w:rsidR="00A00508" w:rsidRPr="007850EC">
        <w:rPr>
          <w:rFonts w:ascii="Century Gothic" w:hAnsi="Century Gothic"/>
          <w:sz w:val="20"/>
          <w:szCs w:val="20"/>
        </w:rPr>
        <w:t xml:space="preserve">derechos que le corresponderían, otro son </w:t>
      </w:r>
      <w:r w:rsidR="008D0A59" w:rsidRPr="007850EC">
        <w:rPr>
          <w:rFonts w:ascii="Century Gothic" w:hAnsi="Century Gothic"/>
          <w:sz w:val="20"/>
          <w:szCs w:val="20"/>
        </w:rPr>
        <w:t>los juegos prohibid</w:t>
      </w:r>
      <w:r w:rsidR="00A00508" w:rsidRPr="007850EC">
        <w:rPr>
          <w:rFonts w:ascii="Century Gothic" w:hAnsi="Century Gothic"/>
          <w:sz w:val="20"/>
          <w:szCs w:val="20"/>
        </w:rPr>
        <w:t xml:space="preserve">os, tenemos conocimiento de que, en fin son varios temas. </w:t>
      </w:r>
      <w:r w:rsidR="00A00508" w:rsidRPr="007850EC">
        <w:rPr>
          <w:rFonts w:ascii="Century Gothic" w:hAnsi="Century Gothic"/>
          <w:b/>
          <w:sz w:val="20"/>
          <w:szCs w:val="20"/>
        </w:rPr>
        <w:t xml:space="preserve">En uso de la voz el Presidente de la Junta de Gobierno del Instituto: </w:t>
      </w:r>
      <w:r w:rsidR="008D0A59" w:rsidRPr="007850EC">
        <w:rPr>
          <w:rFonts w:ascii="Century Gothic" w:hAnsi="Century Gothic"/>
          <w:sz w:val="20"/>
          <w:szCs w:val="20"/>
        </w:rPr>
        <w:t>¿Si les queda claro este tema? ¿Si queda claro el tema anterior? ¿Verdad</w:t>
      </w:r>
      <w:proofErr w:type="gramStart"/>
      <w:r w:rsidR="008D0A59" w:rsidRPr="007850EC">
        <w:rPr>
          <w:rFonts w:ascii="Century Gothic" w:hAnsi="Century Gothic"/>
          <w:sz w:val="20"/>
          <w:szCs w:val="20"/>
        </w:rPr>
        <w:t>?</w:t>
      </w:r>
      <w:r w:rsidR="00A00508" w:rsidRPr="007850EC">
        <w:rPr>
          <w:rFonts w:ascii="Century Gothic" w:hAnsi="Century Gothic"/>
          <w:sz w:val="20"/>
          <w:szCs w:val="20"/>
        </w:rPr>
        <w:t>.</w:t>
      </w:r>
      <w:proofErr w:type="gramEnd"/>
      <w:r w:rsidR="00A00508" w:rsidRPr="007850EC">
        <w:rPr>
          <w:rFonts w:ascii="Century Gothic" w:hAnsi="Century Gothic"/>
          <w:sz w:val="20"/>
          <w:szCs w:val="20"/>
        </w:rPr>
        <w:t xml:space="preserve"> </w:t>
      </w:r>
      <w:r w:rsidR="00A00508" w:rsidRPr="007850EC">
        <w:rPr>
          <w:rFonts w:ascii="Century Gothic" w:hAnsi="Century Gothic"/>
          <w:b/>
          <w:sz w:val="20"/>
          <w:szCs w:val="20"/>
        </w:rPr>
        <w:t xml:space="preserve">En uso de la voz la Directora General: </w:t>
      </w:r>
      <w:r w:rsidR="008D0A59" w:rsidRPr="007850EC">
        <w:rPr>
          <w:rFonts w:ascii="Century Gothic" w:hAnsi="Century Gothic"/>
          <w:sz w:val="20"/>
          <w:szCs w:val="20"/>
        </w:rPr>
        <w:t>Creo que son varios supuestos…</w:t>
      </w:r>
      <w:r w:rsidR="00B560AC" w:rsidRPr="007850EC">
        <w:rPr>
          <w:rFonts w:ascii="Century Gothic" w:hAnsi="Century Gothic"/>
          <w:b/>
          <w:sz w:val="20"/>
          <w:szCs w:val="20"/>
        </w:rPr>
        <w:t xml:space="preserve"> En uso de la voz la Secretario y Procurador Jurídico: </w:t>
      </w:r>
      <w:r w:rsidR="008D0A59" w:rsidRPr="007850EC">
        <w:rPr>
          <w:rFonts w:ascii="Century Gothic" w:hAnsi="Century Gothic"/>
          <w:sz w:val="20"/>
          <w:szCs w:val="20"/>
        </w:rPr>
        <w:t>Son supuestos en donde estamos trabajando para poder llegar con las autoridades y poder tener un camino de diferentes ingresos y que sean destinados a la beneficencia pública ya de manera oficial y dando seguimiento y con instrucciones</w:t>
      </w:r>
      <w:r w:rsidR="00B560AC" w:rsidRPr="007850EC">
        <w:rPr>
          <w:rFonts w:ascii="Century Gothic" w:hAnsi="Century Gothic"/>
          <w:sz w:val="20"/>
          <w:szCs w:val="20"/>
        </w:rPr>
        <w:t xml:space="preserve">. </w:t>
      </w:r>
      <w:r w:rsidR="00B560AC" w:rsidRPr="007850EC">
        <w:rPr>
          <w:rFonts w:ascii="Century Gothic" w:hAnsi="Century Gothic"/>
          <w:b/>
          <w:sz w:val="20"/>
          <w:szCs w:val="20"/>
        </w:rPr>
        <w:t xml:space="preserve">En uso de la voz el Presidente de la Junta de Gobierno del Instituto: </w:t>
      </w:r>
      <w:r w:rsidR="008D0A59" w:rsidRPr="007850EC">
        <w:rPr>
          <w:rFonts w:ascii="Century Gothic" w:hAnsi="Century Gothic"/>
          <w:sz w:val="20"/>
          <w:szCs w:val="20"/>
        </w:rPr>
        <w:t xml:space="preserve">Y esto tiene sentido si se ponen a ver, la pregunta sería ¿Y qué ha pasado </w:t>
      </w:r>
      <w:r w:rsidR="008D0A59" w:rsidRPr="007850EC">
        <w:rPr>
          <w:rFonts w:ascii="Century Gothic" w:hAnsi="Century Gothic"/>
          <w:sz w:val="20"/>
          <w:szCs w:val="20"/>
        </w:rPr>
        <w:lastRenderedPageBreak/>
        <w:t>entonces anteriormente? No teníamos la visión para hacer eso ¿Qué significa? Que las necesidades nos obligan a buscar cualquier tipo de recurso que nos ayude a respaldar, esa es la verdad</w:t>
      </w:r>
      <w:r w:rsidR="00B560AC" w:rsidRPr="007850EC">
        <w:rPr>
          <w:rFonts w:ascii="Century Gothic" w:hAnsi="Century Gothic"/>
          <w:sz w:val="20"/>
          <w:szCs w:val="20"/>
        </w:rPr>
        <w:t xml:space="preserve">. </w:t>
      </w:r>
      <w:r w:rsidR="00B560AC" w:rsidRPr="007850EC">
        <w:rPr>
          <w:rFonts w:ascii="Century Gothic" w:hAnsi="Century Gothic"/>
          <w:b/>
          <w:sz w:val="20"/>
          <w:szCs w:val="20"/>
        </w:rPr>
        <w:t xml:space="preserve">En uso de la voz la Directora General: </w:t>
      </w:r>
      <w:r w:rsidR="008D0A59" w:rsidRPr="007850EC">
        <w:rPr>
          <w:rFonts w:ascii="Century Gothic" w:hAnsi="Century Gothic"/>
          <w:sz w:val="20"/>
          <w:szCs w:val="20"/>
        </w:rPr>
        <w:t>Estamos tratando de ligarnos a cualquier tipo de recursos</w:t>
      </w:r>
      <w:r w:rsidR="00B560AC" w:rsidRPr="007850EC">
        <w:rPr>
          <w:rFonts w:ascii="Century Gothic" w:hAnsi="Century Gothic"/>
          <w:sz w:val="20"/>
          <w:szCs w:val="20"/>
        </w:rPr>
        <w:t xml:space="preserve">. </w:t>
      </w:r>
      <w:r w:rsidR="00B560AC" w:rsidRPr="007850EC">
        <w:rPr>
          <w:rFonts w:ascii="Century Gothic" w:hAnsi="Century Gothic"/>
          <w:b/>
          <w:sz w:val="20"/>
          <w:szCs w:val="20"/>
        </w:rPr>
        <w:t xml:space="preserve">En uso de la voz el Presidente de la Junta de Gobierno del Instituto: </w:t>
      </w:r>
      <w:r w:rsidR="008D0A59" w:rsidRPr="007850EC">
        <w:rPr>
          <w:rFonts w:ascii="Century Gothic" w:hAnsi="Century Gothic"/>
          <w:sz w:val="20"/>
          <w:szCs w:val="20"/>
        </w:rPr>
        <w:t>La verdad es que no tenemos ni idea de a cuanto pudiera llegar a ser pero tenemos que buscar el camino para tratar de que lleguen los…</w:t>
      </w:r>
      <w:r w:rsidR="00B560AC" w:rsidRPr="007850EC">
        <w:rPr>
          <w:rFonts w:ascii="Century Gothic" w:hAnsi="Century Gothic"/>
          <w:sz w:val="20"/>
          <w:szCs w:val="20"/>
        </w:rPr>
        <w:t xml:space="preserve"> </w:t>
      </w:r>
      <w:r w:rsidR="00B560AC" w:rsidRPr="007850EC">
        <w:rPr>
          <w:rFonts w:ascii="Century Gothic" w:hAnsi="Century Gothic"/>
          <w:b/>
          <w:sz w:val="20"/>
          <w:szCs w:val="20"/>
        </w:rPr>
        <w:t xml:space="preserve">En uso de la voz el Lic. Ricardo Carrillo de Comisión de Vigilancia: </w:t>
      </w:r>
      <w:r w:rsidR="008D0A59" w:rsidRPr="007850EC">
        <w:rPr>
          <w:rFonts w:ascii="Century Gothic" w:hAnsi="Century Gothic"/>
          <w:sz w:val="20"/>
          <w:szCs w:val="20"/>
        </w:rPr>
        <w:t>Una pregunta</w:t>
      </w:r>
      <w:r w:rsidR="00CE041B" w:rsidRPr="007850EC">
        <w:rPr>
          <w:rFonts w:ascii="Century Gothic" w:hAnsi="Century Gothic"/>
          <w:sz w:val="20"/>
          <w:szCs w:val="20"/>
        </w:rPr>
        <w:t xml:space="preserve"> ¿El jurídico del IJAS tiene acceso al boletín judicial del estado de Jalisco?</w:t>
      </w:r>
      <w:r w:rsidR="008D0A59" w:rsidRPr="007850EC">
        <w:rPr>
          <w:rFonts w:ascii="Century Gothic" w:hAnsi="Century Gothic"/>
          <w:sz w:val="20"/>
          <w:szCs w:val="20"/>
        </w:rPr>
        <w:t xml:space="preserve"> </w:t>
      </w:r>
      <w:r w:rsidR="00CE041B" w:rsidRPr="007850EC">
        <w:rPr>
          <w:rFonts w:ascii="Century Gothic" w:hAnsi="Century Gothic"/>
          <w:sz w:val="20"/>
          <w:szCs w:val="20"/>
        </w:rPr>
        <w:t xml:space="preserve">Si ya compraron, o sea me refiero a la </w:t>
      </w:r>
      <w:r w:rsidR="00B871C6" w:rsidRPr="007850EC">
        <w:rPr>
          <w:rFonts w:ascii="Century Gothic" w:hAnsi="Century Gothic"/>
          <w:sz w:val="20"/>
          <w:szCs w:val="20"/>
        </w:rPr>
        <w:t>página</w:t>
      </w:r>
      <w:r w:rsidR="00B560AC" w:rsidRPr="007850EC">
        <w:rPr>
          <w:rFonts w:ascii="Century Gothic" w:hAnsi="Century Gothic"/>
          <w:sz w:val="20"/>
          <w:szCs w:val="20"/>
        </w:rPr>
        <w:t xml:space="preserve">. </w:t>
      </w:r>
      <w:r w:rsidR="00127E3C" w:rsidRPr="007850EC">
        <w:rPr>
          <w:rFonts w:ascii="Century Gothic" w:hAnsi="Century Gothic"/>
          <w:b/>
          <w:sz w:val="20"/>
          <w:szCs w:val="20"/>
        </w:rPr>
        <w:t xml:space="preserve">En uso de la voz la Secretario y Procurador Jurídico: </w:t>
      </w:r>
      <w:r w:rsidR="00CE041B" w:rsidRPr="007850EC">
        <w:rPr>
          <w:rFonts w:ascii="Century Gothic" w:hAnsi="Century Gothic"/>
          <w:sz w:val="20"/>
          <w:szCs w:val="20"/>
        </w:rPr>
        <w:t>Si</w:t>
      </w:r>
      <w:r w:rsidR="00127E3C" w:rsidRPr="007850EC">
        <w:rPr>
          <w:rFonts w:ascii="Century Gothic" w:hAnsi="Century Gothic"/>
          <w:sz w:val="20"/>
          <w:szCs w:val="20"/>
        </w:rPr>
        <w:t xml:space="preserve">. </w:t>
      </w:r>
      <w:r w:rsidR="00127E3C" w:rsidRPr="007850EC">
        <w:rPr>
          <w:rFonts w:ascii="Century Gothic" w:hAnsi="Century Gothic"/>
          <w:b/>
          <w:sz w:val="20"/>
          <w:szCs w:val="20"/>
        </w:rPr>
        <w:t xml:space="preserve">En uso de la voz el Lic. Ricardo Carrillo de Comisión de Vigilancia: </w:t>
      </w:r>
      <w:r w:rsidR="00CE041B" w:rsidRPr="007850EC">
        <w:rPr>
          <w:rFonts w:ascii="Century Gothic" w:hAnsi="Century Gothic"/>
          <w:sz w:val="20"/>
          <w:szCs w:val="20"/>
        </w:rPr>
        <w:t>Porque pudieran esta</w:t>
      </w:r>
      <w:r w:rsidR="00B871C6" w:rsidRPr="007850EC">
        <w:rPr>
          <w:rFonts w:ascii="Century Gothic" w:hAnsi="Century Gothic"/>
          <w:sz w:val="20"/>
          <w:szCs w:val="20"/>
        </w:rPr>
        <w:t xml:space="preserve">blecer </w:t>
      </w:r>
      <w:r w:rsidR="00127E3C" w:rsidRPr="007850EC">
        <w:rPr>
          <w:rFonts w:ascii="Century Gothic" w:hAnsi="Century Gothic"/>
          <w:sz w:val="20"/>
          <w:szCs w:val="20"/>
        </w:rPr>
        <w:t>actuaciones</w:t>
      </w:r>
      <w:r w:rsidR="00B871C6" w:rsidRPr="007850EC">
        <w:rPr>
          <w:rFonts w:ascii="Century Gothic" w:hAnsi="Century Gothic"/>
          <w:sz w:val="20"/>
          <w:szCs w:val="20"/>
        </w:rPr>
        <w:t xml:space="preserve"> por lo menos</w:t>
      </w:r>
      <w:r w:rsidR="00127E3C" w:rsidRPr="007850EC">
        <w:rPr>
          <w:rFonts w:ascii="Century Gothic" w:hAnsi="Century Gothic"/>
          <w:sz w:val="20"/>
          <w:szCs w:val="20"/>
        </w:rPr>
        <w:t xml:space="preserve">.  </w:t>
      </w:r>
      <w:r w:rsidR="00127E3C" w:rsidRPr="007850EC">
        <w:rPr>
          <w:rFonts w:ascii="Century Gothic" w:hAnsi="Century Gothic"/>
          <w:b/>
          <w:sz w:val="20"/>
          <w:szCs w:val="20"/>
        </w:rPr>
        <w:t xml:space="preserve">En uso de la voz la Secretario y Procurador Jurídico: </w:t>
      </w:r>
      <w:r w:rsidR="00B871C6" w:rsidRPr="007850EC">
        <w:rPr>
          <w:rFonts w:ascii="Century Gothic" w:hAnsi="Century Gothic"/>
          <w:sz w:val="20"/>
          <w:szCs w:val="20"/>
        </w:rPr>
        <w:t>Sí, se les da una revisada, incluso en años anteriores se había mandado al poder judicial y al consejo de la judicatura el que nos dieran vista sobre los juicios sucesorios, pero no habíamos tenido muy buena respu</w:t>
      </w:r>
      <w:r w:rsidR="00127E3C" w:rsidRPr="007850EC">
        <w:rPr>
          <w:rFonts w:ascii="Century Gothic" w:hAnsi="Century Gothic"/>
          <w:sz w:val="20"/>
          <w:szCs w:val="20"/>
        </w:rPr>
        <w:t>esta, igual para el colegio de n</w:t>
      </w:r>
      <w:r w:rsidR="00B871C6" w:rsidRPr="007850EC">
        <w:rPr>
          <w:rFonts w:ascii="Century Gothic" w:hAnsi="Century Gothic"/>
          <w:sz w:val="20"/>
          <w:szCs w:val="20"/>
        </w:rPr>
        <w:t xml:space="preserve">otarios, si nos pudieran apoyar también </w:t>
      </w:r>
      <w:r w:rsidR="00127E3C" w:rsidRPr="007850EC">
        <w:rPr>
          <w:rFonts w:ascii="Century Gothic" w:hAnsi="Century Gothic"/>
          <w:sz w:val="20"/>
          <w:szCs w:val="20"/>
        </w:rPr>
        <w:t>en hacernos del conocimiento de alguna herencia o donación</w:t>
      </w:r>
      <w:r w:rsidR="00B871C6" w:rsidRPr="007850EC">
        <w:rPr>
          <w:rFonts w:ascii="Century Gothic" w:hAnsi="Century Gothic"/>
          <w:sz w:val="20"/>
          <w:szCs w:val="20"/>
        </w:rPr>
        <w:t xml:space="preserve"> cuando tengan ustedes conocimiento de alguna herencia a favor, cuando les asignan a ustedes que se remitan los expedientes</w:t>
      </w:r>
      <w:r w:rsidR="00B36704" w:rsidRPr="007850EC">
        <w:rPr>
          <w:rFonts w:ascii="Century Gothic" w:hAnsi="Century Gothic"/>
          <w:sz w:val="20"/>
          <w:szCs w:val="20"/>
        </w:rPr>
        <w:t xml:space="preserve">. </w:t>
      </w:r>
      <w:r w:rsidR="00B36704" w:rsidRPr="007850EC">
        <w:rPr>
          <w:rFonts w:ascii="Century Gothic" w:hAnsi="Century Gothic"/>
          <w:b/>
          <w:sz w:val="20"/>
          <w:szCs w:val="20"/>
        </w:rPr>
        <w:t>En uso de la voz el  Lic. Fernando Gallo representante del colegio de Notarios:</w:t>
      </w:r>
      <w:r w:rsidR="00B36704" w:rsidRPr="007850EC">
        <w:rPr>
          <w:rFonts w:ascii="Century Gothic" w:hAnsi="Century Gothic"/>
          <w:sz w:val="20"/>
          <w:szCs w:val="20"/>
        </w:rPr>
        <w:t xml:space="preserve"> </w:t>
      </w:r>
      <w:r w:rsidR="00B871C6" w:rsidRPr="007850EC">
        <w:rPr>
          <w:rFonts w:ascii="Century Gothic" w:hAnsi="Century Gothic"/>
          <w:sz w:val="20"/>
          <w:szCs w:val="20"/>
        </w:rPr>
        <w:t>Ya llego su oficio al</w:t>
      </w:r>
      <w:r w:rsidR="00B36704" w:rsidRPr="007850EC">
        <w:rPr>
          <w:rFonts w:ascii="Century Gothic" w:hAnsi="Century Gothic"/>
          <w:sz w:val="20"/>
          <w:szCs w:val="20"/>
        </w:rPr>
        <w:t xml:space="preserve"> despacho</w:t>
      </w:r>
      <w:r w:rsidR="00B871C6" w:rsidRPr="007850EC">
        <w:rPr>
          <w:rFonts w:ascii="Century Gothic" w:hAnsi="Century Gothic"/>
          <w:sz w:val="20"/>
          <w:szCs w:val="20"/>
        </w:rPr>
        <w:t xml:space="preserve">, se acaba de </w:t>
      </w:r>
      <w:proofErr w:type="spellStart"/>
      <w:r w:rsidR="00B871C6" w:rsidRPr="007850EC">
        <w:rPr>
          <w:rFonts w:ascii="Century Gothic" w:hAnsi="Century Gothic"/>
          <w:sz w:val="20"/>
          <w:szCs w:val="20"/>
        </w:rPr>
        <w:t>boletinar</w:t>
      </w:r>
      <w:proofErr w:type="spellEnd"/>
      <w:r w:rsidR="00B36704" w:rsidRPr="007850EC">
        <w:rPr>
          <w:rFonts w:ascii="Century Gothic" w:hAnsi="Century Gothic"/>
          <w:sz w:val="20"/>
          <w:szCs w:val="20"/>
        </w:rPr>
        <w:t xml:space="preserve">. </w:t>
      </w:r>
      <w:r w:rsidR="00B36704" w:rsidRPr="007850EC">
        <w:rPr>
          <w:rFonts w:ascii="Century Gothic" w:hAnsi="Century Gothic"/>
          <w:b/>
          <w:sz w:val="20"/>
          <w:szCs w:val="20"/>
        </w:rPr>
        <w:t xml:space="preserve">En uso de la voz la Directora General: </w:t>
      </w:r>
      <w:r w:rsidR="00B36704" w:rsidRPr="007850EC">
        <w:rPr>
          <w:rFonts w:ascii="Century Gothic" w:hAnsi="Century Gothic"/>
          <w:sz w:val="20"/>
          <w:szCs w:val="20"/>
        </w:rPr>
        <w:t xml:space="preserve">Sí, ya estamos. </w:t>
      </w:r>
      <w:r w:rsidR="00B36704" w:rsidRPr="007850EC">
        <w:rPr>
          <w:rFonts w:ascii="Century Gothic" w:hAnsi="Century Gothic"/>
          <w:b/>
          <w:sz w:val="20"/>
          <w:szCs w:val="20"/>
        </w:rPr>
        <w:t>En uso de la voz el Presidente de la Junta de Gobierno del Instituto:</w:t>
      </w:r>
      <w:r w:rsidR="00B36704" w:rsidRPr="007850EC">
        <w:rPr>
          <w:rFonts w:ascii="Century Gothic" w:hAnsi="Century Gothic"/>
          <w:sz w:val="20"/>
          <w:szCs w:val="20"/>
        </w:rPr>
        <w:t xml:space="preserve"> estamos ya tr</w:t>
      </w:r>
      <w:r w:rsidR="00B871C6" w:rsidRPr="007850EC">
        <w:rPr>
          <w:rFonts w:ascii="Century Gothic" w:hAnsi="Century Gothic"/>
          <w:sz w:val="20"/>
          <w:szCs w:val="20"/>
        </w:rPr>
        <w:t>abajando, esa es buena noticia</w:t>
      </w:r>
      <w:r w:rsidR="00C95D28" w:rsidRPr="007850EC">
        <w:rPr>
          <w:rFonts w:ascii="Century Gothic" w:hAnsi="Century Gothic"/>
          <w:sz w:val="20"/>
          <w:szCs w:val="20"/>
        </w:rPr>
        <w:t xml:space="preserve">. </w:t>
      </w:r>
      <w:r w:rsidR="00C95D28" w:rsidRPr="007850EC">
        <w:rPr>
          <w:rFonts w:ascii="Century Gothic" w:hAnsi="Century Gothic"/>
          <w:b/>
          <w:sz w:val="20"/>
          <w:szCs w:val="20"/>
        </w:rPr>
        <w:t xml:space="preserve">En uso de la voz la Directora General: </w:t>
      </w:r>
      <w:r w:rsidR="00B871C6" w:rsidRPr="007850EC">
        <w:rPr>
          <w:rFonts w:ascii="Century Gothic" w:hAnsi="Century Gothic"/>
          <w:sz w:val="20"/>
          <w:szCs w:val="20"/>
        </w:rPr>
        <w:t>Así como ahí llegaron, los enviamos, vamos a dar tiempo a que lleguen para poder hacer citas y hacerle e</w:t>
      </w:r>
      <w:r w:rsidR="00C95D28" w:rsidRPr="007850EC">
        <w:rPr>
          <w:rFonts w:ascii="Century Gothic" w:hAnsi="Century Gothic"/>
          <w:sz w:val="20"/>
          <w:szCs w:val="20"/>
        </w:rPr>
        <w:t>sta propuesta también al señor G</w:t>
      </w:r>
      <w:r w:rsidR="00B871C6" w:rsidRPr="007850EC">
        <w:rPr>
          <w:rFonts w:ascii="Century Gothic" w:hAnsi="Century Gothic"/>
          <w:sz w:val="20"/>
          <w:szCs w:val="20"/>
        </w:rPr>
        <w:t>obernador</w:t>
      </w:r>
      <w:r w:rsidR="00C95D28" w:rsidRPr="007850EC">
        <w:rPr>
          <w:rFonts w:ascii="Century Gothic" w:hAnsi="Century Gothic"/>
          <w:sz w:val="20"/>
          <w:szCs w:val="20"/>
        </w:rPr>
        <w:t xml:space="preserve">. </w:t>
      </w:r>
      <w:r w:rsidR="00C95D28" w:rsidRPr="007850EC">
        <w:rPr>
          <w:rFonts w:ascii="Century Gothic" w:hAnsi="Century Gothic"/>
          <w:b/>
          <w:sz w:val="20"/>
          <w:szCs w:val="20"/>
        </w:rPr>
        <w:t xml:space="preserve">En uso de la voz el Presidente de la Junta de Gobierno del Instituto: </w:t>
      </w:r>
      <w:r w:rsidR="00B871C6" w:rsidRPr="007850EC">
        <w:rPr>
          <w:rFonts w:ascii="Century Gothic" w:hAnsi="Century Gothic"/>
          <w:sz w:val="20"/>
          <w:szCs w:val="20"/>
        </w:rPr>
        <w:t>Necesitamos un respaldo de este nivel porque ya se imaginaran que estos recursos, a alguien le estamos pidiendo que los reubique, así que esa persona, o esas personas, o esas dependencias hoy les estaremos diciendo que esos recursos los tienen que canalizar al IJAS, no va a ser un tema tan fácil, pero tenemos que trabajar y sobre todo dejar evidencia de que esta junta de gobierno está trabajando buscando encontrar las medidas, de los 7 puntos esperemos que los 7 funcionen, el primero estamos trabajando y hay un plan integral con el primero, que es otro tema, adelante</w:t>
      </w:r>
      <w:r w:rsidR="00C95D28" w:rsidRPr="007850EC">
        <w:rPr>
          <w:rFonts w:ascii="Century Gothic" w:hAnsi="Century Gothic"/>
          <w:sz w:val="20"/>
          <w:szCs w:val="20"/>
        </w:rPr>
        <w:t xml:space="preserve">. </w:t>
      </w:r>
      <w:r w:rsidR="00F657CB" w:rsidRPr="007850EC">
        <w:rPr>
          <w:rFonts w:ascii="Century Gothic" w:hAnsi="Century Gothic"/>
          <w:b/>
          <w:sz w:val="20"/>
          <w:szCs w:val="20"/>
        </w:rPr>
        <w:t xml:space="preserve">En uso de la voz el Lic. Héctor Cosío Zarate, en representación de la Secretaría de Desarrollo e Integración Social: </w:t>
      </w:r>
      <w:r w:rsidR="00E63886" w:rsidRPr="007850EC">
        <w:rPr>
          <w:rFonts w:ascii="Century Gothic" w:hAnsi="Century Gothic"/>
          <w:sz w:val="20"/>
          <w:szCs w:val="20"/>
        </w:rPr>
        <w:t xml:space="preserve">uno es ganancia. </w:t>
      </w:r>
      <w:r w:rsidR="00F657CB" w:rsidRPr="007850EC">
        <w:rPr>
          <w:rFonts w:ascii="Century Gothic" w:hAnsi="Century Gothic"/>
          <w:sz w:val="20"/>
          <w:szCs w:val="20"/>
        </w:rPr>
        <w:t xml:space="preserve"> </w:t>
      </w:r>
      <w:r w:rsidR="00C95D28" w:rsidRPr="007850EC">
        <w:rPr>
          <w:rFonts w:ascii="Century Gothic" w:hAnsi="Century Gothic"/>
          <w:b/>
          <w:sz w:val="20"/>
          <w:szCs w:val="20"/>
        </w:rPr>
        <w:t xml:space="preserve">En uso de la voz la Directora General: </w:t>
      </w:r>
      <w:r w:rsidR="00E63886" w:rsidRPr="007850EC">
        <w:rPr>
          <w:rFonts w:ascii="Century Gothic" w:hAnsi="Century Gothic"/>
          <w:sz w:val="20"/>
          <w:szCs w:val="20"/>
        </w:rPr>
        <w:t>Así es, t</w:t>
      </w:r>
      <w:r w:rsidR="00B871C6" w:rsidRPr="007850EC">
        <w:rPr>
          <w:rFonts w:ascii="Century Gothic" w:hAnsi="Century Gothic"/>
          <w:sz w:val="20"/>
          <w:szCs w:val="20"/>
        </w:rPr>
        <w:t>ambién se</w:t>
      </w:r>
      <w:r w:rsidR="00C95D28" w:rsidRPr="007850EC">
        <w:rPr>
          <w:rFonts w:ascii="Century Gothic" w:hAnsi="Century Gothic"/>
          <w:sz w:val="20"/>
          <w:szCs w:val="20"/>
        </w:rPr>
        <w:t xml:space="preserve"> está trabajando el adeudo con S</w:t>
      </w:r>
      <w:r w:rsidR="00B871C6" w:rsidRPr="007850EC">
        <w:rPr>
          <w:rFonts w:ascii="Century Gothic" w:hAnsi="Century Gothic"/>
          <w:sz w:val="20"/>
          <w:szCs w:val="20"/>
        </w:rPr>
        <w:t>EPAF, la dación en pago, este tema es muy importante, es factible la suscripción de un convenio de dación de pago para los a</w:t>
      </w:r>
      <w:r w:rsidR="00F657CB" w:rsidRPr="007850EC">
        <w:rPr>
          <w:rFonts w:ascii="Century Gothic" w:hAnsi="Century Gothic"/>
          <w:sz w:val="20"/>
          <w:szCs w:val="20"/>
        </w:rPr>
        <w:t>deudos contraídos entre IJAS y S</w:t>
      </w:r>
      <w:r w:rsidR="00B871C6" w:rsidRPr="007850EC">
        <w:rPr>
          <w:rFonts w:ascii="Century Gothic" w:hAnsi="Century Gothic"/>
          <w:sz w:val="20"/>
          <w:szCs w:val="20"/>
        </w:rPr>
        <w:t>EPAF, mediante la transmisión patrimonial del bien inmueble ubicado en Av. Magisterio No. 1549 y 1548-A, actualmente en comodato al CODE, unidad 2, lo anterior, esto lo tengo que leer textualmente porque lo tengo que someter ahorita a aprobación pa</w:t>
      </w:r>
      <w:r w:rsidR="00F657CB" w:rsidRPr="007850EC">
        <w:rPr>
          <w:rFonts w:ascii="Century Gothic" w:hAnsi="Century Gothic"/>
          <w:sz w:val="20"/>
          <w:szCs w:val="20"/>
        </w:rPr>
        <w:t>ra poder hacer el trámite ante S</w:t>
      </w:r>
      <w:r w:rsidR="00B871C6" w:rsidRPr="007850EC">
        <w:rPr>
          <w:rFonts w:ascii="Century Gothic" w:hAnsi="Century Gothic"/>
          <w:sz w:val="20"/>
          <w:szCs w:val="20"/>
        </w:rPr>
        <w:t xml:space="preserve">EPAF, lo anterior sujeto a la desincorporación del dominio público e incorporación al dominio privado del bien inmueble en cita y autorización a la dación </w:t>
      </w:r>
      <w:r w:rsidR="005166C8" w:rsidRPr="007850EC">
        <w:rPr>
          <w:rFonts w:ascii="Century Gothic" w:hAnsi="Century Gothic"/>
          <w:sz w:val="20"/>
          <w:szCs w:val="20"/>
        </w:rPr>
        <w:t>en</w:t>
      </w:r>
      <w:r w:rsidR="00B871C6" w:rsidRPr="007850EC">
        <w:rPr>
          <w:rFonts w:ascii="Century Gothic" w:hAnsi="Century Gothic"/>
          <w:sz w:val="20"/>
          <w:szCs w:val="20"/>
        </w:rPr>
        <w:t xml:space="preserve"> pago </w:t>
      </w:r>
      <w:r w:rsidR="005166C8" w:rsidRPr="007850EC">
        <w:rPr>
          <w:rFonts w:ascii="Century Gothic" w:hAnsi="Century Gothic"/>
          <w:sz w:val="20"/>
          <w:szCs w:val="20"/>
        </w:rPr>
        <w:t>de</w:t>
      </w:r>
      <w:r w:rsidR="00B871C6" w:rsidRPr="007850EC">
        <w:rPr>
          <w:rFonts w:ascii="Century Gothic" w:hAnsi="Century Gothic"/>
          <w:sz w:val="20"/>
          <w:szCs w:val="20"/>
        </w:rPr>
        <w:t xml:space="preserve"> adeudo</w:t>
      </w:r>
      <w:r w:rsidR="005166C8" w:rsidRPr="007850EC">
        <w:rPr>
          <w:rFonts w:ascii="Century Gothic" w:hAnsi="Century Gothic"/>
          <w:sz w:val="20"/>
          <w:szCs w:val="20"/>
        </w:rPr>
        <w:t xml:space="preserve"> por parte del Honorable Congreso del Estado, este punto ya había sido aprobado anteriormente en junta de gobierno, pero nos pidieron que lo aprobáramos exactamente en esta dirección y en este texto, entonces les pregunto, bueno, Gaby, si se somete</w:t>
      </w:r>
      <w:r w:rsidR="00F657CB" w:rsidRPr="007850EC">
        <w:rPr>
          <w:rFonts w:ascii="Century Gothic" w:hAnsi="Century Gothic"/>
          <w:sz w:val="20"/>
          <w:szCs w:val="20"/>
        </w:rPr>
        <w:t xml:space="preserve">. </w:t>
      </w:r>
      <w:r w:rsidR="005166C8" w:rsidRPr="007850EC">
        <w:rPr>
          <w:rFonts w:ascii="Century Gothic" w:hAnsi="Century Gothic"/>
          <w:sz w:val="20"/>
          <w:szCs w:val="20"/>
        </w:rPr>
        <w:lastRenderedPageBreak/>
        <w:t>(Inaudible)</w:t>
      </w:r>
      <w:r w:rsidR="00E63886" w:rsidRPr="007850EC">
        <w:rPr>
          <w:rFonts w:ascii="Century Gothic" w:hAnsi="Century Gothic"/>
          <w:sz w:val="20"/>
          <w:szCs w:val="20"/>
        </w:rPr>
        <w:t xml:space="preserve"> </w:t>
      </w:r>
      <w:r w:rsidR="00E63886" w:rsidRPr="007850EC">
        <w:rPr>
          <w:rFonts w:ascii="Century Gothic" w:hAnsi="Century Gothic"/>
          <w:b/>
          <w:sz w:val="20"/>
          <w:szCs w:val="20"/>
        </w:rPr>
        <w:t xml:space="preserve">En uso de la voz la Secretario y Procurador Jurídico: </w:t>
      </w:r>
      <w:r w:rsidR="00E63886" w:rsidRPr="007850EC">
        <w:rPr>
          <w:rFonts w:ascii="Century Gothic" w:hAnsi="Century Gothic"/>
          <w:sz w:val="20"/>
          <w:szCs w:val="20"/>
        </w:rPr>
        <w:t xml:space="preserve">el texto propuesto lo va a exponer el Lic. Enrique Aldana. </w:t>
      </w:r>
      <w:r w:rsidR="00E63886" w:rsidRPr="007850EC">
        <w:rPr>
          <w:rFonts w:ascii="Century Gothic" w:hAnsi="Century Gothic"/>
          <w:b/>
          <w:sz w:val="20"/>
          <w:szCs w:val="20"/>
        </w:rPr>
        <w:t xml:space="preserve">En uso de la voz la Directora General: </w:t>
      </w:r>
      <w:r w:rsidR="005166C8" w:rsidRPr="007850EC">
        <w:rPr>
          <w:rFonts w:ascii="Century Gothic" w:hAnsi="Century Gothic"/>
          <w:sz w:val="20"/>
          <w:szCs w:val="20"/>
        </w:rPr>
        <w:t>Ok</w:t>
      </w:r>
      <w:r w:rsidR="00E63886" w:rsidRPr="007850EC">
        <w:rPr>
          <w:rFonts w:ascii="Century Gothic" w:hAnsi="Century Gothic"/>
          <w:sz w:val="20"/>
          <w:szCs w:val="20"/>
        </w:rPr>
        <w:t xml:space="preserve"> </w:t>
      </w:r>
      <w:r w:rsidR="00E63886" w:rsidRPr="007850EC">
        <w:rPr>
          <w:rFonts w:ascii="Century Gothic" w:hAnsi="Century Gothic"/>
          <w:b/>
          <w:sz w:val="20"/>
          <w:szCs w:val="20"/>
        </w:rPr>
        <w:t xml:space="preserve">En uso de la voz </w:t>
      </w:r>
      <w:r w:rsidR="00E0294E" w:rsidRPr="007850EC">
        <w:rPr>
          <w:rFonts w:ascii="Century Gothic" w:hAnsi="Century Gothic"/>
          <w:b/>
          <w:sz w:val="20"/>
          <w:szCs w:val="20"/>
        </w:rPr>
        <w:t>el Lic. Enrique Aldana Auditor General y Contralor Interno</w:t>
      </w:r>
      <w:r w:rsidR="00E63886" w:rsidRPr="007850EC">
        <w:rPr>
          <w:rFonts w:ascii="Century Gothic" w:hAnsi="Century Gothic"/>
          <w:b/>
          <w:sz w:val="20"/>
          <w:szCs w:val="20"/>
        </w:rPr>
        <w:t xml:space="preserve">: </w:t>
      </w:r>
      <w:r w:rsidR="005166C8" w:rsidRPr="007850EC">
        <w:rPr>
          <w:rFonts w:ascii="Century Gothic" w:hAnsi="Century Gothic"/>
          <w:sz w:val="20"/>
          <w:szCs w:val="20"/>
        </w:rPr>
        <w:t xml:space="preserve">Quisiera darle lectura para que quede inserto en el acta de la sesión si me lo permite, dice así; </w:t>
      </w:r>
      <w:r w:rsidR="00F62703" w:rsidRPr="007850EC">
        <w:rPr>
          <w:rFonts w:ascii="Century Gothic" w:hAnsi="Century Gothic"/>
          <w:sz w:val="20"/>
          <w:szCs w:val="20"/>
        </w:rPr>
        <w:t>“</w:t>
      </w:r>
      <w:r w:rsidR="005166C8" w:rsidRPr="007850EC">
        <w:rPr>
          <w:rFonts w:ascii="Century Gothic" w:hAnsi="Century Gothic"/>
          <w:sz w:val="20"/>
          <w:szCs w:val="20"/>
        </w:rPr>
        <w:t>Con fundamento en lo impuesto por el artículo 62, fracción decima del Código de Asistencia Social del Estado de Jalisco, se aprueba la suscripción de un convenio de dación en pago de adeudos contraídos por el Instituto Jalisciense de Asistencia Social con la Secretaría de Planeación, Administración y Finanzas del gobierno del estado de Jalisco, mediante la transmisión patrimonial del bien inmueble ubicado en Av. Magisterio No. 1549 y 1548-A, entre las calles de Chihuahua y Nuevo León, colonia Miraflores en Guadalajara, Jalisco, patrimonio del Instituto Jalisciense de Asistencia Social, en términos de la escritura pública No. 5795 de fecha 30 de noviembre de 1971, otorgado ante la fe del licenciado Antonio García Medina, notario público No. 22 de Guadalajara, Jalisco, relativo a la adjudicación de los bienes de la sucesión del señor Telesforo de la Rosa a favor de la beneficencia pública, lo anterior sujeto a la desincorporación del dominio público e incorporación en dominio privado del bien inmueble en cita y la autorización de la dación en pago de adeudos por parte del Honorable Congreso del Estado de Jalisco, por lo que se instruye a la directora general del Instituto Jalisciense de Asistencia Social, licenciada María Luisa Urrea Hernández Dávila para que realice todas las acciones necesarias, para dar seguimiento y cumplimiento al presente acuerdo</w:t>
      </w:r>
      <w:r w:rsidR="00F62703" w:rsidRPr="007850EC">
        <w:rPr>
          <w:rFonts w:ascii="Century Gothic" w:hAnsi="Century Gothic"/>
          <w:sz w:val="20"/>
          <w:szCs w:val="20"/>
        </w:rPr>
        <w:t>”</w:t>
      </w:r>
      <w:r w:rsidR="00E0294E" w:rsidRPr="007850EC">
        <w:rPr>
          <w:rFonts w:ascii="Century Gothic" w:hAnsi="Century Gothic"/>
          <w:sz w:val="20"/>
          <w:szCs w:val="20"/>
        </w:rPr>
        <w:t xml:space="preserve"> </w:t>
      </w:r>
      <w:r w:rsidR="00E0294E" w:rsidRPr="007850EC">
        <w:rPr>
          <w:rFonts w:ascii="Century Gothic" w:hAnsi="Century Gothic"/>
          <w:b/>
          <w:sz w:val="20"/>
          <w:szCs w:val="20"/>
        </w:rPr>
        <w:t xml:space="preserve">En uso de la voz el Presidente de la Junta de Gobierno del Instituto: </w:t>
      </w:r>
      <w:r w:rsidR="005166C8" w:rsidRPr="007850EC">
        <w:rPr>
          <w:rFonts w:ascii="Century Gothic" w:hAnsi="Century Gothic"/>
          <w:sz w:val="20"/>
          <w:szCs w:val="20"/>
        </w:rPr>
        <w:t>Se somete a votación señores ¿todos por unanimidad?</w:t>
      </w:r>
      <w:r w:rsidR="00E0294E" w:rsidRPr="007850EC">
        <w:rPr>
          <w:rFonts w:ascii="Century Gothic" w:hAnsi="Century Gothic"/>
          <w:sz w:val="20"/>
          <w:szCs w:val="20"/>
        </w:rPr>
        <w:t xml:space="preserve"> </w:t>
      </w:r>
      <w:r w:rsidR="00E0294E" w:rsidRPr="007850EC">
        <w:rPr>
          <w:rFonts w:ascii="Century Gothic" w:hAnsi="Century Gothic"/>
          <w:b/>
          <w:sz w:val="20"/>
          <w:szCs w:val="20"/>
        </w:rPr>
        <w:t xml:space="preserve">En uso de la voz la Directora General: </w:t>
      </w:r>
      <w:r w:rsidR="005166C8" w:rsidRPr="007850EC">
        <w:rPr>
          <w:rFonts w:ascii="Century Gothic" w:hAnsi="Century Gothic"/>
          <w:sz w:val="20"/>
          <w:szCs w:val="20"/>
        </w:rPr>
        <w:t>En este tema, comentarles</w:t>
      </w:r>
      <w:r w:rsidR="00F62703" w:rsidRPr="007850EC">
        <w:rPr>
          <w:rFonts w:ascii="Century Gothic" w:hAnsi="Century Gothic"/>
          <w:sz w:val="20"/>
          <w:szCs w:val="20"/>
        </w:rPr>
        <w:t xml:space="preserve"> que el maestro Enrique está trabajando con e</w:t>
      </w:r>
      <w:r w:rsidR="00E0294E" w:rsidRPr="007850EC">
        <w:rPr>
          <w:rFonts w:ascii="Century Gothic" w:hAnsi="Century Gothic"/>
          <w:sz w:val="20"/>
          <w:szCs w:val="20"/>
        </w:rPr>
        <w:t>l licenciado Hugo Cervantes de S</w:t>
      </w:r>
      <w:r w:rsidR="00F62703" w:rsidRPr="007850EC">
        <w:rPr>
          <w:rFonts w:ascii="Century Gothic" w:hAnsi="Century Gothic"/>
          <w:sz w:val="20"/>
          <w:szCs w:val="20"/>
        </w:rPr>
        <w:t>EPAF, inclusive el maestro Enrique va a hacer la iniciativa que será presentada en la Secretaría General para que la puedan presentar al congreso para hacer esto, entonces estamos haciendo todo el trabajo para ya llegar con todo perfectamente bien planteado para poderlo hacer en el congreso y estamos trabajando en ello</w:t>
      </w:r>
      <w:r w:rsidR="00E0294E" w:rsidRPr="007850EC">
        <w:rPr>
          <w:rFonts w:ascii="Century Gothic" w:hAnsi="Century Gothic"/>
          <w:sz w:val="20"/>
          <w:szCs w:val="20"/>
        </w:rPr>
        <w:t xml:space="preserve">.  </w:t>
      </w:r>
      <w:r w:rsidR="008816C1" w:rsidRPr="007850EC">
        <w:rPr>
          <w:rFonts w:ascii="Century Gothic" w:hAnsi="Century Gothic"/>
          <w:b/>
          <w:sz w:val="20"/>
          <w:szCs w:val="20"/>
        </w:rPr>
        <w:t xml:space="preserve">En uso de la voz el Presidente de la Junta de Gobierno del Instituto: </w:t>
      </w:r>
      <w:r w:rsidR="00F62703" w:rsidRPr="007850EC">
        <w:rPr>
          <w:rFonts w:ascii="Century Gothic" w:hAnsi="Century Gothic"/>
          <w:sz w:val="20"/>
          <w:szCs w:val="20"/>
        </w:rPr>
        <w:t>¿Hay una fecha estimada, Enrique? De conclusión</w:t>
      </w:r>
      <w:r w:rsidR="008816C1" w:rsidRPr="007850EC">
        <w:rPr>
          <w:rFonts w:ascii="Century Gothic" w:hAnsi="Century Gothic"/>
          <w:sz w:val="20"/>
          <w:szCs w:val="20"/>
        </w:rPr>
        <w:t xml:space="preserve">. </w:t>
      </w:r>
      <w:r w:rsidR="00674CC8" w:rsidRPr="007850EC">
        <w:rPr>
          <w:rFonts w:ascii="Century Gothic" w:hAnsi="Century Gothic"/>
          <w:b/>
          <w:sz w:val="20"/>
          <w:szCs w:val="20"/>
        </w:rPr>
        <w:t xml:space="preserve">En uso de la voz el Lic. Enrique Aldana Auditor General y Contralor Interno: </w:t>
      </w:r>
      <w:r w:rsidR="00F62703" w:rsidRPr="007850EC">
        <w:rPr>
          <w:rFonts w:ascii="Century Gothic" w:hAnsi="Century Gothic"/>
          <w:sz w:val="20"/>
          <w:szCs w:val="20"/>
        </w:rPr>
        <w:t xml:space="preserve">No presidente, es el primer paso, quería que la junta de gobierno autorizara esto, yo esperaría que en la siguiente </w:t>
      </w:r>
      <w:r w:rsidR="00674CC8" w:rsidRPr="007850EC">
        <w:rPr>
          <w:rFonts w:ascii="Century Gothic" w:hAnsi="Century Gothic"/>
          <w:sz w:val="20"/>
          <w:szCs w:val="20"/>
        </w:rPr>
        <w:t>sesión ordinaria que tendrá el C</w:t>
      </w:r>
      <w:r w:rsidR="00F62703" w:rsidRPr="007850EC">
        <w:rPr>
          <w:rFonts w:ascii="Century Gothic" w:hAnsi="Century Gothic"/>
          <w:sz w:val="20"/>
          <w:szCs w:val="20"/>
        </w:rPr>
        <w:t xml:space="preserve">ongreso se pudiera estar presentando, estamos sujetos a que este proyecto de iniciativa lo valide la Secretaria </w:t>
      </w:r>
      <w:r w:rsidR="00674CC8" w:rsidRPr="007850EC">
        <w:rPr>
          <w:rFonts w:ascii="Century Gothic" w:hAnsi="Century Gothic"/>
          <w:sz w:val="20"/>
          <w:szCs w:val="20"/>
        </w:rPr>
        <w:t>General de Gobierno</w:t>
      </w:r>
      <w:r w:rsidR="00F62703" w:rsidRPr="007850EC">
        <w:rPr>
          <w:rFonts w:ascii="Century Gothic" w:hAnsi="Century Gothic"/>
          <w:sz w:val="20"/>
          <w:szCs w:val="20"/>
        </w:rPr>
        <w:t xml:space="preserve"> y q</w:t>
      </w:r>
      <w:r w:rsidR="00674CC8" w:rsidRPr="007850EC">
        <w:rPr>
          <w:rFonts w:ascii="Century Gothic" w:hAnsi="Century Gothic"/>
          <w:sz w:val="20"/>
          <w:szCs w:val="20"/>
        </w:rPr>
        <w:t>ue se presente por conducto de S</w:t>
      </w:r>
      <w:r w:rsidR="00F62703" w:rsidRPr="007850EC">
        <w:rPr>
          <w:rFonts w:ascii="Century Gothic" w:hAnsi="Century Gothic"/>
          <w:sz w:val="20"/>
          <w:szCs w:val="20"/>
        </w:rPr>
        <w:t>EDIS, pero estamos en esa</w:t>
      </w:r>
      <w:r w:rsidR="00674CC8" w:rsidRPr="007850EC">
        <w:rPr>
          <w:rFonts w:ascii="Century Gothic" w:hAnsi="Century Gothic"/>
          <w:sz w:val="20"/>
          <w:szCs w:val="20"/>
        </w:rPr>
        <w:t xml:space="preserve"> etapa. </w:t>
      </w:r>
      <w:r w:rsidR="00674CC8" w:rsidRPr="007850EC">
        <w:rPr>
          <w:rFonts w:ascii="Century Gothic" w:hAnsi="Century Gothic"/>
          <w:b/>
          <w:sz w:val="20"/>
          <w:szCs w:val="20"/>
        </w:rPr>
        <w:t xml:space="preserve">En uso de la voz el Presidente de la Junta de Gobierno del Instituto: </w:t>
      </w:r>
      <w:r w:rsidR="00F62703" w:rsidRPr="007850EC">
        <w:rPr>
          <w:rFonts w:ascii="Century Gothic" w:hAnsi="Century Gothic"/>
          <w:sz w:val="20"/>
          <w:szCs w:val="20"/>
        </w:rPr>
        <w:t>Traemos especial interés en este tema por l</w:t>
      </w:r>
      <w:r w:rsidR="00674CC8" w:rsidRPr="007850EC">
        <w:rPr>
          <w:rFonts w:ascii="Century Gothic" w:hAnsi="Century Gothic"/>
          <w:sz w:val="20"/>
          <w:szCs w:val="20"/>
        </w:rPr>
        <w:t>o que representa el adeudo con S</w:t>
      </w:r>
      <w:r w:rsidR="00F62703" w:rsidRPr="007850EC">
        <w:rPr>
          <w:rFonts w:ascii="Century Gothic" w:hAnsi="Century Gothic"/>
          <w:sz w:val="20"/>
          <w:szCs w:val="20"/>
        </w:rPr>
        <w:t xml:space="preserve">EPAF, les recuerdo que no solo está cubriendo el tema relacionado con el préstamo que recibimos, sino con una serie de accesorios adicionales, por tema de los remates que traemos ahí un cumulo de deuda, interesante, así que logrando cerrar este proyecto, Enrique, la importancia del mismo es relevante por lo que va a representar quitarnos una deuda enorme que traíamos con </w:t>
      </w:r>
      <w:r w:rsidR="00674CC8" w:rsidRPr="007850EC">
        <w:rPr>
          <w:rFonts w:ascii="Century Gothic" w:hAnsi="Century Gothic"/>
          <w:sz w:val="20"/>
          <w:szCs w:val="20"/>
        </w:rPr>
        <w:t>SEPAF</w:t>
      </w:r>
      <w:r w:rsidR="00F62703" w:rsidRPr="007850EC">
        <w:rPr>
          <w:rFonts w:ascii="Century Gothic" w:hAnsi="Century Gothic"/>
          <w:sz w:val="20"/>
          <w:szCs w:val="20"/>
        </w:rPr>
        <w:t>, y evidentemente las condiciones en adelante serian diferentes con la propia Secretaría porque estaríamos estableciendo las políticas de que va a suceder hacia adelante en el futuro con el tema de remates y cosas por el estilo</w:t>
      </w:r>
      <w:r w:rsidR="00674CC8" w:rsidRPr="007850EC">
        <w:rPr>
          <w:rFonts w:ascii="Century Gothic" w:hAnsi="Century Gothic"/>
          <w:sz w:val="20"/>
          <w:szCs w:val="20"/>
        </w:rPr>
        <w:t xml:space="preserve">. </w:t>
      </w:r>
      <w:r w:rsidR="00674CC8" w:rsidRPr="007850EC">
        <w:rPr>
          <w:rFonts w:ascii="Century Gothic" w:hAnsi="Century Gothic"/>
          <w:b/>
          <w:sz w:val="20"/>
          <w:szCs w:val="20"/>
        </w:rPr>
        <w:t xml:space="preserve">En uso de la voz la Directora General: </w:t>
      </w:r>
      <w:r w:rsidR="00BE2931" w:rsidRPr="007850EC">
        <w:rPr>
          <w:rFonts w:ascii="Century Gothic" w:hAnsi="Century Gothic"/>
          <w:sz w:val="20"/>
          <w:szCs w:val="20"/>
        </w:rPr>
        <w:t>Así</w:t>
      </w:r>
      <w:r w:rsidR="006C3CC9" w:rsidRPr="007850EC">
        <w:rPr>
          <w:rFonts w:ascii="Century Gothic" w:hAnsi="Century Gothic"/>
          <w:sz w:val="20"/>
          <w:szCs w:val="20"/>
        </w:rPr>
        <w:t xml:space="preserve"> es, en base a esto, en la reunión que tuvimos </w:t>
      </w:r>
      <w:r w:rsidR="006C3CC9" w:rsidRPr="007850EC">
        <w:rPr>
          <w:rFonts w:ascii="Century Gothic" w:hAnsi="Century Gothic"/>
          <w:sz w:val="20"/>
          <w:szCs w:val="20"/>
        </w:rPr>
        <w:lastRenderedPageBreak/>
        <w:t xml:space="preserve">ayer con la licenciada Martha Benavides, nos comentaba que para ellos es muy importante tener información de primera mano de </w:t>
      </w:r>
      <w:r w:rsidR="00BE2931" w:rsidRPr="007850EC">
        <w:rPr>
          <w:rFonts w:ascii="Century Gothic" w:hAnsi="Century Gothic"/>
          <w:sz w:val="20"/>
          <w:szCs w:val="20"/>
        </w:rPr>
        <w:t>cómo</w:t>
      </w:r>
      <w:r w:rsidR="006C3CC9" w:rsidRPr="007850EC">
        <w:rPr>
          <w:rFonts w:ascii="Century Gothic" w:hAnsi="Century Gothic"/>
          <w:sz w:val="20"/>
          <w:szCs w:val="20"/>
        </w:rPr>
        <w:t xml:space="preserve"> funcionan los organismos, y me ponía el </w:t>
      </w:r>
      <w:r w:rsidR="00674CC8" w:rsidRPr="007850EC">
        <w:rPr>
          <w:rFonts w:ascii="Century Gothic" w:hAnsi="Century Gothic"/>
          <w:sz w:val="20"/>
          <w:szCs w:val="20"/>
        </w:rPr>
        <w:t>ejemplo que S</w:t>
      </w:r>
      <w:r w:rsidR="006C3CC9" w:rsidRPr="007850EC">
        <w:rPr>
          <w:rFonts w:ascii="Century Gothic" w:hAnsi="Century Gothic"/>
          <w:sz w:val="20"/>
          <w:szCs w:val="20"/>
        </w:rPr>
        <w:t xml:space="preserve">EPAF es miembro de </w:t>
      </w:r>
      <w:r w:rsidR="00BE2931" w:rsidRPr="007850EC">
        <w:rPr>
          <w:rFonts w:ascii="Century Gothic" w:hAnsi="Century Gothic"/>
          <w:sz w:val="20"/>
          <w:szCs w:val="20"/>
        </w:rPr>
        <w:t>junta</w:t>
      </w:r>
      <w:r w:rsidR="006C3CC9" w:rsidRPr="007850EC">
        <w:rPr>
          <w:rFonts w:ascii="Century Gothic" w:hAnsi="Century Gothic"/>
          <w:sz w:val="20"/>
          <w:szCs w:val="20"/>
        </w:rPr>
        <w:t xml:space="preserve"> de gobierno de muchísimos organismos donde tiene parte importante y participación, y que del IJAS se sienten aislados por no </w:t>
      </w:r>
      <w:r w:rsidR="00BE2931" w:rsidRPr="007850EC">
        <w:rPr>
          <w:rFonts w:ascii="Century Gothic" w:hAnsi="Century Gothic"/>
          <w:sz w:val="20"/>
          <w:szCs w:val="20"/>
        </w:rPr>
        <w:t>pertenecer</w:t>
      </w:r>
      <w:r w:rsidR="006C3CC9" w:rsidRPr="007850EC">
        <w:rPr>
          <w:rFonts w:ascii="Century Gothic" w:hAnsi="Century Gothic"/>
          <w:sz w:val="20"/>
          <w:szCs w:val="20"/>
        </w:rPr>
        <w:t xml:space="preserve">, lo comentábamos, para poderlo hacer, tendríamos que hacer una reforma al código de asistencia, que son quienes nos limitan con los integrantes de la junta de gobierno, otra podría ser invitarlos, como invitados especiales a participar en nuestras juntas, en donde a lo mejor no tendrían votos pero </w:t>
      </w:r>
      <w:r w:rsidR="00BE2931" w:rsidRPr="007850EC">
        <w:rPr>
          <w:rFonts w:ascii="Century Gothic" w:hAnsi="Century Gothic"/>
          <w:sz w:val="20"/>
          <w:szCs w:val="20"/>
        </w:rPr>
        <w:t>si tendrían voz y ellos podrían tener una información de que está sucediendo en el instituto</w:t>
      </w:r>
      <w:r w:rsidR="0063715A" w:rsidRPr="007850EC">
        <w:rPr>
          <w:rFonts w:ascii="Century Gothic" w:hAnsi="Century Gothic"/>
          <w:sz w:val="20"/>
          <w:szCs w:val="20"/>
        </w:rPr>
        <w:t>, entonces si me gustaría ponerlo en la mesa</w:t>
      </w:r>
      <w:r w:rsidR="00674CC8" w:rsidRPr="007850EC">
        <w:rPr>
          <w:rFonts w:ascii="Century Gothic" w:hAnsi="Century Gothic"/>
          <w:sz w:val="20"/>
          <w:szCs w:val="20"/>
        </w:rPr>
        <w:t xml:space="preserve">. </w:t>
      </w:r>
      <w:r w:rsidR="003C627A" w:rsidRPr="007850EC">
        <w:rPr>
          <w:rFonts w:ascii="Century Gothic" w:hAnsi="Century Gothic"/>
          <w:b/>
          <w:sz w:val="20"/>
          <w:szCs w:val="20"/>
        </w:rPr>
        <w:t xml:space="preserve">En uso de la voz el Presidente de la Junta de Gobierno del Instituto: </w:t>
      </w:r>
      <w:r w:rsidR="0063715A" w:rsidRPr="007850EC">
        <w:rPr>
          <w:rFonts w:ascii="Century Gothic" w:hAnsi="Century Gothic"/>
          <w:sz w:val="20"/>
          <w:szCs w:val="20"/>
        </w:rPr>
        <w:t>¿Cómo ven?</w:t>
      </w:r>
      <w:r w:rsidR="003C627A" w:rsidRPr="007850EC">
        <w:rPr>
          <w:rFonts w:ascii="Century Gothic" w:hAnsi="Century Gothic"/>
          <w:sz w:val="20"/>
          <w:szCs w:val="20"/>
        </w:rPr>
        <w:t xml:space="preserve"> </w:t>
      </w:r>
      <w:r w:rsidR="003C627A" w:rsidRPr="007850EC">
        <w:rPr>
          <w:rFonts w:ascii="Century Gothic" w:hAnsi="Century Gothic"/>
          <w:b/>
          <w:sz w:val="20"/>
          <w:szCs w:val="20"/>
        </w:rPr>
        <w:t xml:space="preserve">En uso de la voz la Consejera Ángela Orozco: </w:t>
      </w:r>
      <w:r w:rsidR="0063715A" w:rsidRPr="007850EC">
        <w:rPr>
          <w:rFonts w:ascii="Century Gothic" w:hAnsi="Century Gothic"/>
          <w:sz w:val="20"/>
          <w:szCs w:val="20"/>
        </w:rPr>
        <w:t>Como invitados, como integrantes no porque tienen voz</w:t>
      </w:r>
      <w:r w:rsidR="003C627A" w:rsidRPr="007850EC">
        <w:rPr>
          <w:rFonts w:ascii="Century Gothic" w:hAnsi="Century Gothic"/>
          <w:sz w:val="20"/>
          <w:szCs w:val="20"/>
        </w:rPr>
        <w:t xml:space="preserve">. </w:t>
      </w:r>
      <w:r w:rsidR="003C627A" w:rsidRPr="007850EC">
        <w:rPr>
          <w:rFonts w:ascii="Century Gothic" w:hAnsi="Century Gothic"/>
          <w:b/>
          <w:sz w:val="20"/>
          <w:szCs w:val="20"/>
        </w:rPr>
        <w:t xml:space="preserve">En uso de la voz el Presidente de la Junta de Gobierno del Instituto: </w:t>
      </w:r>
      <w:r w:rsidR="0063715A" w:rsidRPr="007850EC">
        <w:rPr>
          <w:rFonts w:ascii="Century Gothic" w:hAnsi="Century Gothic"/>
          <w:sz w:val="20"/>
          <w:szCs w:val="20"/>
        </w:rPr>
        <w:t>Daniel…</w:t>
      </w:r>
      <w:r w:rsidR="003C627A" w:rsidRPr="007850EC">
        <w:rPr>
          <w:rFonts w:ascii="Century Gothic" w:hAnsi="Century Gothic"/>
          <w:sz w:val="20"/>
          <w:szCs w:val="20"/>
        </w:rPr>
        <w:t xml:space="preserve"> </w:t>
      </w:r>
      <w:r w:rsidR="003C627A" w:rsidRPr="007850EC">
        <w:rPr>
          <w:rFonts w:ascii="Century Gothic" w:hAnsi="Century Gothic"/>
          <w:b/>
          <w:sz w:val="20"/>
          <w:szCs w:val="20"/>
        </w:rPr>
        <w:t xml:space="preserve">En uso de la voz el C.P. Daniel Herrera de Comisión de Vigilancia: </w:t>
      </w:r>
      <w:r w:rsidR="0063715A" w:rsidRPr="007850EC">
        <w:rPr>
          <w:rFonts w:ascii="Century Gothic" w:hAnsi="Century Gothic"/>
          <w:sz w:val="20"/>
          <w:szCs w:val="20"/>
        </w:rPr>
        <w:t>A mí me parece que quien debería estar</w:t>
      </w:r>
      <w:r w:rsidR="003C627A" w:rsidRPr="007850EC">
        <w:rPr>
          <w:rFonts w:ascii="Century Gothic" w:hAnsi="Century Gothic"/>
          <w:sz w:val="20"/>
          <w:szCs w:val="20"/>
        </w:rPr>
        <w:t xml:space="preserve"> representando el ejecutivo es S</w:t>
      </w:r>
      <w:r w:rsidR="0063715A" w:rsidRPr="007850EC">
        <w:rPr>
          <w:rFonts w:ascii="Century Gothic" w:hAnsi="Century Gothic"/>
          <w:sz w:val="20"/>
          <w:szCs w:val="20"/>
        </w:rPr>
        <w:t>EDIS, invitar a otra Secretaría o a otra autoridad podría representar un conflicto porque tendrían posibilidad de vetar algunas de las cosas allá, no aquí, siento que perderíamos libertad, lo que si podríamos hacer es invitarlos pero no permanentemente sino cuando se trate de algún…</w:t>
      </w:r>
      <w:r w:rsidR="00BE3631" w:rsidRPr="007850EC">
        <w:rPr>
          <w:rFonts w:ascii="Century Gothic" w:hAnsi="Century Gothic"/>
          <w:sz w:val="20"/>
          <w:szCs w:val="20"/>
        </w:rPr>
        <w:t xml:space="preserve"> </w:t>
      </w:r>
      <w:r w:rsidR="00BE3631" w:rsidRPr="007850EC">
        <w:rPr>
          <w:rFonts w:ascii="Century Gothic" w:hAnsi="Century Gothic"/>
          <w:b/>
          <w:sz w:val="20"/>
          <w:szCs w:val="20"/>
        </w:rPr>
        <w:t xml:space="preserve">En uso de la voz el Lic. Héctor Cosío Zarate, en representación de la Secretaría de Desarrollo e Integración Social: </w:t>
      </w:r>
      <w:r w:rsidR="0063715A" w:rsidRPr="007850EC">
        <w:rPr>
          <w:rFonts w:ascii="Century Gothic" w:hAnsi="Century Gothic"/>
          <w:sz w:val="20"/>
          <w:szCs w:val="20"/>
        </w:rPr>
        <w:t>Invitación expresa dependiendo el tema</w:t>
      </w:r>
      <w:r w:rsidR="00BE3631" w:rsidRPr="007850EC">
        <w:rPr>
          <w:rFonts w:ascii="Century Gothic" w:hAnsi="Century Gothic"/>
          <w:sz w:val="20"/>
          <w:szCs w:val="20"/>
        </w:rPr>
        <w:t xml:space="preserve">. </w:t>
      </w:r>
      <w:r w:rsidR="003C627A" w:rsidRPr="007850EC">
        <w:rPr>
          <w:rFonts w:ascii="Century Gothic" w:hAnsi="Century Gothic"/>
          <w:b/>
          <w:sz w:val="20"/>
          <w:szCs w:val="20"/>
        </w:rPr>
        <w:t xml:space="preserve">En uso de la voz la Directora General: </w:t>
      </w:r>
      <w:r w:rsidR="0063715A" w:rsidRPr="007850EC">
        <w:rPr>
          <w:rFonts w:ascii="Century Gothic" w:hAnsi="Century Gothic"/>
          <w:sz w:val="20"/>
          <w:szCs w:val="20"/>
        </w:rPr>
        <w:t>Yo lo pongo en la mesa porque muchos de l</w:t>
      </w:r>
      <w:r w:rsidR="00BE3631" w:rsidRPr="007850EC">
        <w:rPr>
          <w:rFonts w:ascii="Century Gothic" w:hAnsi="Century Gothic"/>
          <w:sz w:val="20"/>
          <w:szCs w:val="20"/>
        </w:rPr>
        <w:t>os otros temas están ligados a S</w:t>
      </w:r>
      <w:r w:rsidR="0063715A" w:rsidRPr="007850EC">
        <w:rPr>
          <w:rFonts w:ascii="Century Gothic" w:hAnsi="Century Gothic"/>
          <w:sz w:val="20"/>
          <w:szCs w:val="20"/>
        </w:rPr>
        <w:t>EPAF, desde el subsidio, desde muchísimas cosas</w:t>
      </w:r>
      <w:r w:rsidR="00EB738D" w:rsidRPr="007850EC">
        <w:rPr>
          <w:rFonts w:ascii="Century Gothic" w:hAnsi="Century Gothic"/>
          <w:sz w:val="20"/>
          <w:szCs w:val="20"/>
        </w:rPr>
        <w:t xml:space="preserve"> y si no están sensibilizados y no conocen, es imposible que nos apoyen, por un lado, por ejemplo, yo participo en algunos otros consejos no como funcionaria, sino como persona, como ci</w:t>
      </w:r>
      <w:r w:rsidR="00BE3631" w:rsidRPr="007850EC">
        <w:rPr>
          <w:rFonts w:ascii="Century Gothic" w:hAnsi="Century Gothic"/>
          <w:sz w:val="20"/>
          <w:szCs w:val="20"/>
        </w:rPr>
        <w:t>udadana, y la participación de S</w:t>
      </w:r>
      <w:r w:rsidR="00EB738D" w:rsidRPr="007850EC">
        <w:rPr>
          <w:rFonts w:ascii="Century Gothic" w:hAnsi="Century Gothic"/>
          <w:sz w:val="20"/>
          <w:szCs w:val="20"/>
        </w:rPr>
        <w:t>EPAF avala muchísimas cosas porque estas a un paso adelante, porque ya traen la información de primera mano y a la hora que quieras tener algo es mucho mejor, si quieren piénsenlo, pero para mí si era importante</w:t>
      </w:r>
      <w:r w:rsidR="00BE3631" w:rsidRPr="007850EC">
        <w:rPr>
          <w:rFonts w:ascii="Century Gothic" w:hAnsi="Century Gothic"/>
          <w:sz w:val="20"/>
          <w:szCs w:val="20"/>
        </w:rPr>
        <w:t xml:space="preserve">. </w:t>
      </w:r>
      <w:r w:rsidR="00BE3631" w:rsidRPr="007850EC">
        <w:rPr>
          <w:rFonts w:ascii="Century Gothic" w:hAnsi="Century Gothic"/>
          <w:b/>
          <w:sz w:val="20"/>
          <w:szCs w:val="20"/>
        </w:rPr>
        <w:t xml:space="preserve">En uso de la voz el Presidente de la Junta de Gobierno del Instituto: </w:t>
      </w:r>
      <w:r w:rsidR="00EB738D" w:rsidRPr="007850EC">
        <w:rPr>
          <w:rFonts w:ascii="Century Gothic" w:hAnsi="Century Gothic"/>
          <w:sz w:val="20"/>
          <w:szCs w:val="20"/>
        </w:rPr>
        <w:t>Yo creo que si deberíamos analizarlo y si me gustaría escuchar la retroalimentación de los consejeros, sobre todo de las áreas operativas, me gustaría que nos dieran oportunidad de analizarlo para en su caso tomar una decisión, lo podemos dejar para la siguiente sesión</w:t>
      </w:r>
      <w:r w:rsidR="00BE3631" w:rsidRPr="007850EC">
        <w:rPr>
          <w:rFonts w:ascii="Century Gothic" w:hAnsi="Century Gothic"/>
          <w:sz w:val="20"/>
          <w:szCs w:val="20"/>
        </w:rPr>
        <w:t xml:space="preserve">. </w:t>
      </w:r>
      <w:r w:rsidR="00BE3631" w:rsidRPr="007850EC">
        <w:rPr>
          <w:rFonts w:ascii="Century Gothic" w:hAnsi="Century Gothic"/>
          <w:b/>
          <w:sz w:val="20"/>
          <w:szCs w:val="20"/>
        </w:rPr>
        <w:t xml:space="preserve">En uso de la voz la Directora General: </w:t>
      </w:r>
      <w:r w:rsidR="00EB738D" w:rsidRPr="007850EC">
        <w:rPr>
          <w:rFonts w:ascii="Century Gothic" w:hAnsi="Century Gothic"/>
          <w:sz w:val="20"/>
          <w:szCs w:val="20"/>
        </w:rPr>
        <w:t>Adelante, el resultado de la contraloría del estado, que es uno de los puntos que me preguntaba el presidente, ya concluyó formalmente la auditoria que se realizó al año 2015 y 2016 hasta agosto, hay otra auditoria abierta que no han respondido, quedó la contraloría de entregar las observaciones aproximadamente el 1 de agosto, tenemos 55 observaciones, 21 fueron solventadas, 34 no, y por parte de la contraloría interna del instituto se procederá a hacer el plan de trabajo con fechas límites para corregir las observaciones que no hayan sido solventadas y en un momento dado se les notificara a todos los responsables, y en un momento dado instalar los procedimientos sancionatorios correspondientes porque ya es obligación mía ejecutar todo esto, seguir todas estas indicaciones de parte de la contraloría, se está trabajando ahorita en el análisis del documento, fue entregado apenas esta semana, tendremos el plan de trabajo y les iremos informando como vamos al respecto</w:t>
      </w:r>
      <w:r w:rsidR="00BE3631" w:rsidRPr="007850EC">
        <w:rPr>
          <w:rFonts w:ascii="Century Gothic" w:hAnsi="Century Gothic"/>
          <w:sz w:val="20"/>
          <w:szCs w:val="20"/>
        </w:rPr>
        <w:t xml:space="preserve">. </w:t>
      </w:r>
      <w:r w:rsidR="00797B2C" w:rsidRPr="007850EC">
        <w:rPr>
          <w:rFonts w:ascii="Century Gothic" w:hAnsi="Century Gothic"/>
          <w:b/>
          <w:sz w:val="20"/>
          <w:szCs w:val="20"/>
        </w:rPr>
        <w:t xml:space="preserve">En uso de la voz el Presidente de la Junta de Gobierno del Instituto: </w:t>
      </w:r>
      <w:r w:rsidR="00EB738D" w:rsidRPr="007850EC">
        <w:rPr>
          <w:rFonts w:ascii="Century Gothic" w:hAnsi="Century Gothic"/>
          <w:sz w:val="20"/>
          <w:szCs w:val="20"/>
        </w:rPr>
        <w:t xml:space="preserve">Y aquí si es </w:t>
      </w:r>
      <w:r w:rsidR="00EB738D" w:rsidRPr="007850EC">
        <w:rPr>
          <w:rFonts w:ascii="Century Gothic" w:hAnsi="Century Gothic"/>
          <w:sz w:val="20"/>
          <w:szCs w:val="20"/>
        </w:rPr>
        <w:lastRenderedPageBreak/>
        <w:t>interesante que a través de la comisión de vigilancia tengamos un cuidado especial en la atención de esas 34 que no fueron solventadas porque finalmente en el criterio de la gente de contraloría no se aportaron los elementos necesarios, así que habría que ver cómo se van a solventar una vez que sean notificadas las personas que se encuentren involucradas en estos procesos, pero creo que es nuestro compromiso darle seguimiento para identificar que verdaderamente se lleven a cabo las aclaraciones conducentes</w:t>
      </w:r>
      <w:r w:rsidR="00797B2C" w:rsidRPr="007850EC">
        <w:rPr>
          <w:rFonts w:ascii="Century Gothic" w:hAnsi="Century Gothic"/>
          <w:sz w:val="20"/>
          <w:szCs w:val="20"/>
        </w:rPr>
        <w:t xml:space="preserve">. </w:t>
      </w:r>
      <w:r w:rsidR="00797B2C" w:rsidRPr="007850EC">
        <w:rPr>
          <w:rFonts w:ascii="Century Gothic" w:hAnsi="Century Gothic"/>
          <w:b/>
          <w:sz w:val="20"/>
          <w:szCs w:val="20"/>
        </w:rPr>
        <w:t xml:space="preserve">En uso de la voz la Consejera Ángela Orozco: </w:t>
      </w:r>
      <w:r w:rsidR="00997C1A" w:rsidRPr="007850EC">
        <w:rPr>
          <w:rFonts w:ascii="Century Gothic" w:hAnsi="Century Gothic"/>
          <w:sz w:val="20"/>
          <w:szCs w:val="20"/>
        </w:rPr>
        <w:t>Una duda, yo no sé cómo se maneje esto, pero en caso de que alguien salga implicado con daño patrimonial, nunca ha pasado, en IJAS se van a tomar acciones, nos toca, nos corresponde ¿o no? Porque realmente eso marcará un precedente diferente para las personas</w:t>
      </w:r>
      <w:r w:rsidR="00797B2C" w:rsidRPr="007850EC">
        <w:rPr>
          <w:rFonts w:ascii="Century Gothic" w:hAnsi="Century Gothic"/>
          <w:sz w:val="20"/>
          <w:szCs w:val="20"/>
        </w:rPr>
        <w:t xml:space="preserve">. </w:t>
      </w:r>
      <w:r w:rsidR="007E239E" w:rsidRPr="007850EC">
        <w:rPr>
          <w:rFonts w:ascii="Century Gothic" w:hAnsi="Century Gothic"/>
          <w:b/>
          <w:sz w:val="20"/>
          <w:szCs w:val="20"/>
        </w:rPr>
        <w:t xml:space="preserve">En uso de la voz el Presidente de la Junta de Gobierno del Instituto: </w:t>
      </w:r>
      <w:r w:rsidR="00997C1A" w:rsidRPr="007850EC">
        <w:rPr>
          <w:rFonts w:ascii="Century Gothic" w:hAnsi="Century Gothic"/>
          <w:sz w:val="20"/>
          <w:szCs w:val="20"/>
        </w:rPr>
        <w:t>No, ese es el seguimiento que tenemos que darle, lo que debería de suceder ahorita es que contraloría interna va a darle curso a cada una de las 34 observaciones no solventadas, le va a notificar a la persona su situación, le darán el tiempo suficiente para que la pueda aclarar y de no resultar, dependerá el tipo de observación, habrá que esperar en que consiste la observación, si es un tema económico, de alguna manera se tendría que reparar, hay observaciones que de entrada difícilmente se van a poder contestar porque son temas económicos que termin</w:t>
      </w:r>
      <w:r w:rsidR="007E239E" w:rsidRPr="007850EC">
        <w:rPr>
          <w:rFonts w:ascii="Century Gothic" w:hAnsi="Century Gothic"/>
          <w:sz w:val="20"/>
          <w:szCs w:val="20"/>
        </w:rPr>
        <w:t>aron siendo solventados por la I</w:t>
      </w:r>
      <w:r w:rsidR="00997C1A" w:rsidRPr="007850EC">
        <w:rPr>
          <w:rFonts w:ascii="Century Gothic" w:hAnsi="Century Gothic"/>
          <w:sz w:val="20"/>
          <w:szCs w:val="20"/>
        </w:rPr>
        <w:t xml:space="preserve">nstitución, pero bueno, habrá que darle oportunidad a la persona que se encuentre involucrada en ese proceso para que aporte sus elementos y nosotros como obligación, no solo la </w:t>
      </w:r>
      <w:r w:rsidR="007E239E" w:rsidRPr="007850EC">
        <w:rPr>
          <w:rFonts w:ascii="Century Gothic" w:hAnsi="Century Gothic"/>
          <w:sz w:val="20"/>
          <w:szCs w:val="20"/>
        </w:rPr>
        <w:t xml:space="preserve">Dirección General </w:t>
      </w:r>
      <w:r w:rsidR="00997C1A" w:rsidRPr="007850EC">
        <w:rPr>
          <w:rFonts w:ascii="Century Gothic" w:hAnsi="Century Gothic"/>
          <w:sz w:val="20"/>
          <w:szCs w:val="20"/>
        </w:rPr>
        <w:t xml:space="preserve">del IJAS, no solo la contraloría, el área jurídica sino como </w:t>
      </w:r>
      <w:r w:rsidR="007E239E" w:rsidRPr="007850EC">
        <w:rPr>
          <w:rFonts w:ascii="Century Gothic" w:hAnsi="Century Gothic"/>
          <w:sz w:val="20"/>
          <w:szCs w:val="20"/>
        </w:rPr>
        <w:t xml:space="preserve">Junta de Gobierno </w:t>
      </w:r>
      <w:r w:rsidR="00997C1A" w:rsidRPr="007850EC">
        <w:rPr>
          <w:rFonts w:ascii="Century Gothic" w:hAnsi="Century Gothic"/>
          <w:sz w:val="20"/>
          <w:szCs w:val="20"/>
        </w:rPr>
        <w:t xml:space="preserve">tenemos que estar coordinados para dar respuesta porque estas observaciones son de un periodo muy largo en el que de una u otra forma no solo tiene que ver con esta gestión, sino también con la anterior, tenemos que cuidar que también se atiendan los requisitos que la propia </w:t>
      </w:r>
      <w:r w:rsidR="007E239E" w:rsidRPr="007850EC">
        <w:rPr>
          <w:rFonts w:ascii="Century Gothic" w:hAnsi="Century Gothic"/>
          <w:sz w:val="20"/>
          <w:szCs w:val="20"/>
        </w:rPr>
        <w:t xml:space="preserve">Junta de Gobierno </w:t>
      </w:r>
      <w:r w:rsidR="00997C1A" w:rsidRPr="007850EC">
        <w:rPr>
          <w:rFonts w:ascii="Century Gothic" w:hAnsi="Century Gothic"/>
          <w:sz w:val="20"/>
          <w:szCs w:val="20"/>
        </w:rPr>
        <w:t>que estuvo con Leopoldo Montelongo tenga un seguimiento y respaldo de esos temas</w:t>
      </w:r>
      <w:r w:rsidR="007E239E" w:rsidRPr="007850EC">
        <w:rPr>
          <w:rFonts w:ascii="Century Gothic" w:hAnsi="Century Gothic"/>
          <w:sz w:val="20"/>
          <w:szCs w:val="20"/>
        </w:rPr>
        <w:t xml:space="preserve">. </w:t>
      </w:r>
      <w:r w:rsidR="007E239E" w:rsidRPr="007850EC">
        <w:rPr>
          <w:rFonts w:ascii="Century Gothic" w:hAnsi="Century Gothic"/>
          <w:b/>
          <w:sz w:val="20"/>
          <w:szCs w:val="20"/>
        </w:rPr>
        <w:t xml:space="preserve">En uso de la voz la Directora General: </w:t>
      </w:r>
      <w:r w:rsidR="00997C1A" w:rsidRPr="007850EC">
        <w:rPr>
          <w:rFonts w:ascii="Century Gothic" w:hAnsi="Century Gothic"/>
          <w:sz w:val="20"/>
          <w:szCs w:val="20"/>
        </w:rPr>
        <w:t>No sé si Enrique quisiera comentar algo, si me lo permiten</w:t>
      </w:r>
      <w:r w:rsidR="007E239E" w:rsidRPr="007850EC">
        <w:rPr>
          <w:rFonts w:ascii="Century Gothic" w:hAnsi="Century Gothic"/>
          <w:sz w:val="20"/>
          <w:szCs w:val="20"/>
        </w:rPr>
        <w:t xml:space="preserve">. </w:t>
      </w:r>
      <w:r w:rsidR="007E239E" w:rsidRPr="007850EC">
        <w:rPr>
          <w:rFonts w:ascii="Century Gothic" w:hAnsi="Century Gothic"/>
          <w:b/>
          <w:sz w:val="20"/>
          <w:szCs w:val="20"/>
        </w:rPr>
        <w:t xml:space="preserve">En uso de la voz el Lic. Enrique Aldana Auditor General y Contralor Interno: </w:t>
      </w:r>
      <w:r w:rsidR="00997C1A" w:rsidRPr="007850EC">
        <w:rPr>
          <w:rFonts w:ascii="Century Gothic" w:hAnsi="Century Gothic"/>
          <w:sz w:val="20"/>
          <w:szCs w:val="20"/>
        </w:rPr>
        <w:t>No, esto ya lo comentaron y le damos el seguimiento con la comisión de vigilancia</w:t>
      </w:r>
      <w:r w:rsidR="007E239E" w:rsidRPr="007850EC">
        <w:rPr>
          <w:rFonts w:ascii="Century Gothic" w:hAnsi="Century Gothic"/>
          <w:sz w:val="20"/>
          <w:szCs w:val="20"/>
        </w:rPr>
        <w:t xml:space="preserve">. </w:t>
      </w:r>
      <w:r w:rsidR="007E239E" w:rsidRPr="007850EC">
        <w:rPr>
          <w:rFonts w:ascii="Century Gothic" w:hAnsi="Century Gothic"/>
          <w:b/>
          <w:sz w:val="20"/>
          <w:szCs w:val="20"/>
        </w:rPr>
        <w:t xml:space="preserve">En uso de la voz el Presidente de la Junta de Gobierno del Instituto: </w:t>
      </w:r>
      <w:r w:rsidR="00997C1A" w:rsidRPr="007850EC">
        <w:rPr>
          <w:rFonts w:ascii="Century Gothic" w:hAnsi="Century Gothic"/>
          <w:sz w:val="20"/>
          <w:szCs w:val="20"/>
        </w:rPr>
        <w:t>Gracias</w:t>
      </w:r>
      <w:r w:rsidR="007E239E" w:rsidRPr="007850EC">
        <w:rPr>
          <w:rFonts w:ascii="Century Gothic" w:hAnsi="Century Gothic"/>
          <w:sz w:val="20"/>
          <w:szCs w:val="20"/>
        </w:rPr>
        <w:t xml:space="preserve">. </w:t>
      </w:r>
      <w:r w:rsidR="007E239E" w:rsidRPr="007850EC">
        <w:rPr>
          <w:rFonts w:ascii="Century Gothic" w:hAnsi="Century Gothic"/>
          <w:b/>
          <w:sz w:val="20"/>
          <w:szCs w:val="20"/>
        </w:rPr>
        <w:t xml:space="preserve">En uso de la voz la Directora General: </w:t>
      </w:r>
      <w:r w:rsidR="00997C1A" w:rsidRPr="007850EC">
        <w:rPr>
          <w:rFonts w:ascii="Century Gothic" w:hAnsi="Century Gothic"/>
          <w:sz w:val="20"/>
          <w:szCs w:val="20"/>
        </w:rPr>
        <w:t>Adelante, Gaby. Bueno, comentarles que dentro de la cuestión de los depósitos estamos trabajando, se hizo una auditoria, tenemos resultados, los cuales han sido comentados al presidente, hemos trabajado bien, se hizo un cambio en los depósitos de un jefe, el deposito que más problemas tenia es el deposito 11, por recomendaciones de la auditoria interna se sugirió mover al jefe de este depósito, se hizo un movimiento, al cual ingreso hace</w:t>
      </w:r>
      <w:r w:rsidR="00133E16" w:rsidRPr="007850EC">
        <w:rPr>
          <w:rFonts w:ascii="Century Gothic" w:hAnsi="Century Gothic"/>
          <w:sz w:val="20"/>
          <w:szCs w:val="20"/>
        </w:rPr>
        <w:t xml:space="preserve"> aproximadamente 3 semanas, el L</w:t>
      </w:r>
      <w:r w:rsidR="00997C1A" w:rsidRPr="007850EC">
        <w:rPr>
          <w:rFonts w:ascii="Century Gothic" w:hAnsi="Century Gothic"/>
          <w:sz w:val="20"/>
          <w:szCs w:val="20"/>
        </w:rPr>
        <w:t xml:space="preserve">icenciado Carlos González Gracián al depósito 6, está al frente del depósito 6 y deposito 7, y en menos de 15 días de trabajo implementamos el programa SOL, de acciones de bajo costo y alto impacto, y estas son, si quieres vamos ir pasando, lo que ven a la izquierda es como recibió el deposito, como esta al día de hoy, a la izquierda eran plásticos, no había virios, al día de hoy esta es la caseta donde se atendían a los ciudadanos, todos los automóviles que tenían vidrios rotos se les procedió a hacer esto, tenemos ya un área para que se puedan sentar las personas que van a recoger, como se comunica estableciendo ya un proceso de orden, los </w:t>
      </w:r>
      <w:proofErr w:type="spellStart"/>
      <w:r w:rsidR="00997C1A" w:rsidRPr="007850EC">
        <w:rPr>
          <w:rFonts w:ascii="Century Gothic" w:hAnsi="Century Gothic"/>
          <w:sz w:val="20"/>
          <w:szCs w:val="20"/>
        </w:rPr>
        <w:lastRenderedPageBreak/>
        <w:t>lockers</w:t>
      </w:r>
      <w:proofErr w:type="spellEnd"/>
      <w:r w:rsidR="00997C1A" w:rsidRPr="007850EC">
        <w:rPr>
          <w:rFonts w:ascii="Century Gothic" w:hAnsi="Century Gothic"/>
          <w:sz w:val="20"/>
          <w:szCs w:val="20"/>
        </w:rPr>
        <w:t xml:space="preserve">, los archivos, en donde se </w:t>
      </w:r>
      <w:r w:rsidR="005179A8" w:rsidRPr="007850EC">
        <w:rPr>
          <w:rFonts w:ascii="Century Gothic" w:hAnsi="Century Gothic"/>
          <w:sz w:val="20"/>
          <w:szCs w:val="20"/>
        </w:rPr>
        <w:t>compró</w:t>
      </w:r>
      <w:r w:rsidR="00997C1A" w:rsidRPr="007850EC">
        <w:rPr>
          <w:rFonts w:ascii="Century Gothic" w:hAnsi="Century Gothic"/>
          <w:sz w:val="20"/>
          <w:szCs w:val="20"/>
        </w:rPr>
        <w:t xml:space="preserve"> pintura, es importante señalar que </w:t>
      </w:r>
      <w:r w:rsidR="005179A8" w:rsidRPr="007850EC">
        <w:rPr>
          <w:rFonts w:ascii="Century Gothic" w:hAnsi="Century Gothic"/>
          <w:sz w:val="20"/>
          <w:szCs w:val="20"/>
        </w:rPr>
        <w:t>él</w:t>
      </w:r>
      <w:r w:rsidR="00997C1A" w:rsidRPr="007850EC">
        <w:rPr>
          <w:rFonts w:ascii="Century Gothic" w:hAnsi="Century Gothic"/>
          <w:sz w:val="20"/>
          <w:szCs w:val="20"/>
        </w:rPr>
        <w:t xml:space="preserve"> tiene a los receptores del patio muy motivados</w:t>
      </w:r>
      <w:r w:rsidR="005179A8" w:rsidRPr="007850EC">
        <w:rPr>
          <w:rFonts w:ascii="Century Gothic" w:hAnsi="Century Gothic"/>
          <w:sz w:val="20"/>
          <w:szCs w:val="20"/>
        </w:rPr>
        <w:t>,</w:t>
      </w:r>
      <w:r w:rsidR="00997C1A" w:rsidRPr="007850EC">
        <w:rPr>
          <w:rFonts w:ascii="Century Gothic" w:hAnsi="Century Gothic"/>
          <w:sz w:val="20"/>
          <w:szCs w:val="20"/>
        </w:rPr>
        <w:t xml:space="preserve"> en </w:t>
      </w:r>
      <w:r w:rsidR="005179A8" w:rsidRPr="007850EC">
        <w:rPr>
          <w:rFonts w:ascii="Century Gothic" w:hAnsi="Century Gothic"/>
          <w:sz w:val="20"/>
          <w:szCs w:val="20"/>
        </w:rPr>
        <w:t xml:space="preserve">donde muchos de los costos han salido de la bolsa o de la cooperación de los receptores, el lugar de los espacios de las oficinas es otro, el antes y el después de basura, de orden, de limpieza en este depósito, se está trabajando sin contratar ningún personal extra, y es la idea de dar un giro, así como se hizo en las oficinas, se encontraron estas plantas ahí que eran para uso de no sé de quién, hasta esto llegamos en el </w:t>
      </w:r>
      <w:r w:rsidR="00133E16" w:rsidRPr="007850EC">
        <w:rPr>
          <w:rFonts w:ascii="Century Gothic" w:hAnsi="Century Gothic"/>
          <w:sz w:val="20"/>
          <w:szCs w:val="20"/>
        </w:rPr>
        <w:t xml:space="preserve">depósito. </w:t>
      </w:r>
      <w:r w:rsidR="00133E16" w:rsidRPr="007850EC">
        <w:rPr>
          <w:rFonts w:ascii="Century Gothic" w:hAnsi="Century Gothic"/>
          <w:b/>
          <w:sz w:val="20"/>
          <w:szCs w:val="20"/>
        </w:rPr>
        <w:t xml:space="preserve">En uso de la voz la Consejera Ángela Orozco: </w:t>
      </w:r>
      <w:r w:rsidR="005179A8" w:rsidRPr="007850EC">
        <w:rPr>
          <w:rFonts w:ascii="Century Gothic" w:hAnsi="Century Gothic"/>
          <w:sz w:val="20"/>
          <w:szCs w:val="20"/>
        </w:rPr>
        <w:t xml:space="preserve">No pero increíble, en el </w:t>
      </w:r>
      <w:r w:rsidR="00133E16" w:rsidRPr="007850EC">
        <w:rPr>
          <w:rFonts w:ascii="Century Gothic" w:hAnsi="Century Gothic"/>
          <w:sz w:val="20"/>
          <w:szCs w:val="20"/>
        </w:rPr>
        <w:t xml:space="preserve">depósito. </w:t>
      </w:r>
      <w:r w:rsidR="00B71E1E" w:rsidRPr="007850EC">
        <w:rPr>
          <w:rFonts w:ascii="Century Gothic" w:hAnsi="Century Gothic"/>
          <w:b/>
          <w:sz w:val="20"/>
          <w:szCs w:val="20"/>
        </w:rPr>
        <w:t xml:space="preserve">En uso de la voz la Directora General: </w:t>
      </w:r>
      <w:r w:rsidR="005179A8" w:rsidRPr="007850EC">
        <w:rPr>
          <w:rFonts w:ascii="Century Gothic" w:hAnsi="Century Gothic"/>
          <w:sz w:val="20"/>
          <w:szCs w:val="20"/>
        </w:rPr>
        <w:t xml:space="preserve">Para mí es importante que sepan que estamos metiendo orden tanto en el depósito 6 como en el 7, y la idea es hacer todo esto, a lo mejor son cosas muy sencillas pero que pueden marcar un alto impacto y una diferencia, sobre todo en los ciudadanos, dignificación, limpieza, pintura, por ejemplo, una cosa que fue impresionante, al llegar el al escritorio encontró con una cantidad de revistas y de imágenes que no quiero comentar, donde realmente los señores en los depósitos tenían una mañana muy placentera, una tarde o una noche, donde las </w:t>
      </w:r>
      <w:proofErr w:type="spellStart"/>
      <w:r w:rsidR="005179A8" w:rsidRPr="007850EC">
        <w:rPr>
          <w:rFonts w:ascii="Century Gothic" w:hAnsi="Century Gothic"/>
          <w:sz w:val="20"/>
          <w:szCs w:val="20"/>
        </w:rPr>
        <w:t>tablets</w:t>
      </w:r>
      <w:proofErr w:type="spellEnd"/>
      <w:r w:rsidR="005179A8" w:rsidRPr="007850EC">
        <w:rPr>
          <w:rFonts w:ascii="Century Gothic" w:hAnsi="Century Gothic"/>
          <w:sz w:val="20"/>
          <w:szCs w:val="20"/>
        </w:rPr>
        <w:t xml:space="preserve"> para el trabajo tenían una cantidad de cosas en donde podían entretenerse, se han metido controles muy importantes y todas estas acciones se han logrado con este presupuesto y con la cooperación de los trabajadores, es penoso tener que presentar esto, pero así como fueron a las dependencias a mí me encantaría que fueran a los depósitos</w:t>
      </w:r>
      <w:r w:rsidR="00BE6859" w:rsidRPr="007850EC">
        <w:rPr>
          <w:rFonts w:ascii="Century Gothic" w:hAnsi="Century Gothic"/>
          <w:sz w:val="20"/>
          <w:szCs w:val="20"/>
        </w:rPr>
        <w:t xml:space="preserve">. </w:t>
      </w:r>
      <w:r w:rsidR="00BE6859" w:rsidRPr="007850EC">
        <w:rPr>
          <w:rFonts w:ascii="Century Gothic" w:hAnsi="Century Gothic"/>
          <w:b/>
          <w:sz w:val="20"/>
          <w:szCs w:val="20"/>
        </w:rPr>
        <w:t xml:space="preserve">En uso de la voz el Presidente de la Junta de Gobierno del Instituto: </w:t>
      </w:r>
      <w:r w:rsidR="005179A8" w:rsidRPr="007850EC">
        <w:rPr>
          <w:rFonts w:ascii="Century Gothic" w:hAnsi="Century Gothic"/>
          <w:sz w:val="20"/>
          <w:szCs w:val="20"/>
        </w:rPr>
        <w:t>Ese va a ser otro viaje</w:t>
      </w:r>
      <w:r w:rsidR="00BE6859" w:rsidRPr="007850EC">
        <w:rPr>
          <w:rFonts w:ascii="Century Gothic" w:hAnsi="Century Gothic"/>
          <w:sz w:val="20"/>
          <w:szCs w:val="20"/>
        </w:rPr>
        <w:t xml:space="preserve">. </w:t>
      </w:r>
      <w:r w:rsidR="00BE6859" w:rsidRPr="007850EC">
        <w:rPr>
          <w:rFonts w:ascii="Century Gothic" w:hAnsi="Century Gothic"/>
          <w:b/>
          <w:sz w:val="20"/>
          <w:szCs w:val="20"/>
        </w:rPr>
        <w:t xml:space="preserve">En uso de la voz la Directora General:  </w:t>
      </w:r>
      <w:r w:rsidR="005179A8" w:rsidRPr="007850EC">
        <w:rPr>
          <w:rFonts w:ascii="Century Gothic" w:hAnsi="Century Gothic"/>
          <w:sz w:val="20"/>
          <w:szCs w:val="20"/>
        </w:rPr>
        <w:t>Porque realmente es importante que se den cuenta, y quiero irles presentando el antes y el después de lo que vamos encontrando, y si me gustaría hacer público, una felicitación para este muchacho, tiene 25 años y está haciendo un cambio en los depósitos, un cambio en la manera de trabajar y un cambio para erradicar los malos manejos que ahí se estaban presentando, él ha tenido ofrecimientos desde el día que llegó, una serie de cosas donde ha marcado la diferencia y ha puesto un orden, esto puede tener ciertas complicaciones pero vamos trabajando y la idea es poco a poco convertir el deposito 6 en nuestro patio modelo</w:t>
      </w:r>
      <w:r w:rsidR="00BE6859" w:rsidRPr="007850EC">
        <w:rPr>
          <w:rFonts w:ascii="Century Gothic" w:hAnsi="Century Gothic"/>
          <w:sz w:val="20"/>
          <w:szCs w:val="20"/>
        </w:rPr>
        <w:t xml:space="preserve">. </w:t>
      </w:r>
      <w:r w:rsidR="00BE6859" w:rsidRPr="007850EC">
        <w:rPr>
          <w:rFonts w:ascii="Century Gothic" w:hAnsi="Century Gothic"/>
          <w:b/>
          <w:sz w:val="20"/>
          <w:szCs w:val="20"/>
        </w:rPr>
        <w:t xml:space="preserve">En uso de la voz la Consejera Ángela Orozco: </w:t>
      </w:r>
      <w:r w:rsidR="005179A8" w:rsidRPr="007850EC">
        <w:rPr>
          <w:rFonts w:ascii="Century Gothic" w:hAnsi="Century Gothic"/>
          <w:sz w:val="20"/>
          <w:szCs w:val="20"/>
        </w:rPr>
        <w:t>¿Ese va a ser ya el patio modelo?</w:t>
      </w:r>
      <w:r w:rsidR="00BE6859" w:rsidRPr="007850EC">
        <w:rPr>
          <w:rFonts w:ascii="Century Gothic" w:hAnsi="Century Gothic"/>
          <w:sz w:val="20"/>
          <w:szCs w:val="20"/>
        </w:rPr>
        <w:t xml:space="preserve"> </w:t>
      </w:r>
      <w:r w:rsidR="00BE6859" w:rsidRPr="007850EC">
        <w:rPr>
          <w:rFonts w:ascii="Century Gothic" w:hAnsi="Century Gothic"/>
          <w:b/>
          <w:sz w:val="20"/>
          <w:szCs w:val="20"/>
        </w:rPr>
        <w:t xml:space="preserve">En uso de la voz la Directora General: </w:t>
      </w:r>
      <w:r w:rsidR="005179A8" w:rsidRPr="007850EC">
        <w:rPr>
          <w:rFonts w:ascii="Century Gothic" w:hAnsi="Century Gothic"/>
          <w:sz w:val="20"/>
          <w:szCs w:val="20"/>
        </w:rPr>
        <w:t xml:space="preserve">Ahorita tenemos ese terreno, es nuestro, vamos implementando y por lo menos ir cambiando, ir </w:t>
      </w:r>
      <w:r w:rsidR="001B2341" w:rsidRPr="007850EC">
        <w:rPr>
          <w:rFonts w:ascii="Century Gothic" w:hAnsi="Century Gothic"/>
          <w:sz w:val="20"/>
          <w:szCs w:val="20"/>
        </w:rPr>
        <w:t>llevándonos</w:t>
      </w:r>
      <w:r w:rsidR="005179A8" w:rsidRPr="007850EC">
        <w:rPr>
          <w:rFonts w:ascii="Century Gothic" w:hAnsi="Century Gothic"/>
          <w:sz w:val="20"/>
          <w:szCs w:val="20"/>
        </w:rPr>
        <w:t xml:space="preserve"> </w:t>
      </w:r>
      <w:r w:rsidR="001B2341" w:rsidRPr="007850EC">
        <w:rPr>
          <w:rFonts w:ascii="Century Gothic" w:hAnsi="Century Gothic"/>
          <w:sz w:val="20"/>
          <w:szCs w:val="20"/>
        </w:rPr>
        <w:t>a</w:t>
      </w:r>
      <w:r w:rsidR="005179A8" w:rsidRPr="007850EC">
        <w:rPr>
          <w:rFonts w:ascii="Century Gothic" w:hAnsi="Century Gothic"/>
          <w:sz w:val="20"/>
          <w:szCs w:val="20"/>
        </w:rPr>
        <w:t xml:space="preserve"> una inercia positiva </w:t>
      </w:r>
      <w:r w:rsidR="001B2341" w:rsidRPr="007850EC">
        <w:rPr>
          <w:rFonts w:ascii="Century Gothic" w:hAnsi="Century Gothic"/>
          <w:sz w:val="20"/>
          <w:szCs w:val="20"/>
        </w:rPr>
        <w:t>y poniendo la muestra para que vean en otros depósitos como tenemos que trabajar</w:t>
      </w:r>
      <w:r w:rsidR="00BE6859" w:rsidRPr="007850EC">
        <w:rPr>
          <w:rFonts w:ascii="Century Gothic" w:hAnsi="Century Gothic"/>
          <w:sz w:val="20"/>
          <w:szCs w:val="20"/>
        </w:rPr>
        <w:t xml:space="preserve">. </w:t>
      </w:r>
      <w:r w:rsidR="00BE6859" w:rsidRPr="007850EC">
        <w:rPr>
          <w:rFonts w:ascii="Century Gothic" w:hAnsi="Century Gothic"/>
          <w:b/>
          <w:sz w:val="20"/>
          <w:szCs w:val="20"/>
        </w:rPr>
        <w:t xml:space="preserve">En uso de la voz la Consejera Ángela Orozco: </w:t>
      </w:r>
      <w:r w:rsidR="001B2341" w:rsidRPr="007850EC">
        <w:rPr>
          <w:rFonts w:ascii="Century Gothic" w:hAnsi="Century Gothic"/>
          <w:sz w:val="20"/>
          <w:szCs w:val="20"/>
        </w:rPr>
        <w:t>¿Nos puedes hacer una lista de que necesitan a ver si lo podemos conseguir con donativos? Entre muebles, cosas, no sé qué se necesita, porque si lo vamos a hacer el patio modelo realmente, echarle todas las ganas</w:t>
      </w:r>
      <w:r w:rsidR="00BE6859" w:rsidRPr="007850EC">
        <w:rPr>
          <w:rFonts w:ascii="Century Gothic" w:hAnsi="Century Gothic"/>
          <w:sz w:val="20"/>
          <w:szCs w:val="20"/>
        </w:rPr>
        <w:t xml:space="preserve">. </w:t>
      </w:r>
      <w:r w:rsidR="00BE6859" w:rsidRPr="007850EC">
        <w:rPr>
          <w:rFonts w:ascii="Century Gothic" w:hAnsi="Century Gothic"/>
          <w:b/>
          <w:sz w:val="20"/>
          <w:szCs w:val="20"/>
        </w:rPr>
        <w:t xml:space="preserve">En uso de la voz la Directora General: </w:t>
      </w:r>
      <w:r w:rsidR="001B2341" w:rsidRPr="007850EC">
        <w:rPr>
          <w:rFonts w:ascii="Century Gothic" w:hAnsi="Century Gothic"/>
          <w:sz w:val="20"/>
          <w:szCs w:val="20"/>
        </w:rPr>
        <w:t>Los avances en transparencia, vamos bien, se han atendido 157 solicitudes, la página no estaba cargada al día, no tenía las informaciones de años anteriores, tuvimos la última calificación el jueves pasado, en donde tenemos una calificación del 89.73, vamos</w:t>
      </w:r>
      <w:r w:rsidR="008B0F9A" w:rsidRPr="007850EC">
        <w:rPr>
          <w:rFonts w:ascii="Century Gothic" w:hAnsi="Century Gothic"/>
          <w:sz w:val="20"/>
          <w:szCs w:val="20"/>
        </w:rPr>
        <w:t xml:space="preserve"> subiendo, la idea que tenemos, por exigencia del gobernador llegar al 100, entonces el director de transparencia tiene cita la semana que viene con el evaluador a nivel estatal para ver qué es lo que se tiene que hacer para poder llegar al 100, vamos trabajando, y esto en coordinación c</w:t>
      </w:r>
      <w:r w:rsidR="00BE6859" w:rsidRPr="007850EC">
        <w:rPr>
          <w:rFonts w:ascii="Century Gothic" w:hAnsi="Century Gothic"/>
          <w:sz w:val="20"/>
          <w:szCs w:val="20"/>
        </w:rPr>
        <w:t>on SEDIS, vamos de la mano, en S</w:t>
      </w:r>
      <w:r w:rsidR="008B0F9A" w:rsidRPr="007850EC">
        <w:rPr>
          <w:rFonts w:ascii="Century Gothic" w:hAnsi="Century Gothic"/>
          <w:sz w:val="20"/>
          <w:szCs w:val="20"/>
        </w:rPr>
        <w:t xml:space="preserve">EDIS nos están dando todo el apoyo para llegar a hacer esto, es importante </w:t>
      </w:r>
      <w:r w:rsidR="008B0F9A" w:rsidRPr="007850EC">
        <w:rPr>
          <w:rFonts w:ascii="Century Gothic" w:hAnsi="Century Gothic"/>
          <w:sz w:val="20"/>
          <w:szCs w:val="20"/>
        </w:rPr>
        <w:lastRenderedPageBreak/>
        <w:t xml:space="preserve">saber que por la nueva ley ya se comenzó el diagnóstico del tratamiento de datos personales en el instituto, va de la mano con el director de transparencia y el área de contraloría, entonces estamos cumpliendo en esto, la idea es irles mejorando, por conducto de Jorge el consejero se recibió un donativo de 80 muebles para oficina, quisiera hacer el agradecimiento públicamente, se cambiaron muchos muebles en las oficinas generales, en depósitos, en dependencias, adelante Gaby, aquí tenemos un poco de las imágenes de cómo llegaron, de cómo se fueron cambiando, el comedor de empleados ya tiene nuevas bancas, sillas, archiveros y escritorios, y quisiera también agradecer a las personas que por conducto de Jorge los hicieron llegar a las oficinas. En cuanto a pendientes de la junta de gobierno tenemos pendiente la reunión con el licenciado Julio </w:t>
      </w:r>
      <w:r w:rsidR="00BB762A" w:rsidRPr="007850EC">
        <w:rPr>
          <w:rFonts w:ascii="Century Gothic" w:hAnsi="Century Gothic"/>
          <w:sz w:val="20"/>
          <w:szCs w:val="20"/>
        </w:rPr>
        <w:t>García</w:t>
      </w:r>
      <w:r w:rsidR="008B0F9A" w:rsidRPr="007850EC">
        <w:rPr>
          <w:rFonts w:ascii="Century Gothic" w:hAnsi="Century Gothic"/>
          <w:sz w:val="20"/>
          <w:szCs w:val="20"/>
        </w:rPr>
        <w:t xml:space="preserve"> Briseño y cubrir el espacio del consejero de la </w:t>
      </w:r>
      <w:r w:rsidR="00B011E0" w:rsidRPr="007850EC">
        <w:rPr>
          <w:rFonts w:ascii="Century Gothic" w:hAnsi="Century Gothic"/>
          <w:sz w:val="20"/>
          <w:szCs w:val="20"/>
        </w:rPr>
        <w:t>Junta de Gobierno</w:t>
      </w:r>
      <w:r w:rsidR="008B0F9A" w:rsidRPr="007850EC">
        <w:rPr>
          <w:rFonts w:ascii="Century Gothic" w:hAnsi="Century Gothic"/>
          <w:sz w:val="20"/>
          <w:szCs w:val="20"/>
        </w:rPr>
        <w:t xml:space="preserve">. En cuanto a mi impresión están temas de aprobación, </w:t>
      </w:r>
      <w:r w:rsidR="00BB762A" w:rsidRPr="007850EC">
        <w:rPr>
          <w:rFonts w:ascii="Century Gothic" w:hAnsi="Century Gothic"/>
          <w:sz w:val="20"/>
          <w:szCs w:val="20"/>
        </w:rPr>
        <w:t>tenemos la cuestión del presupuesto que ya lo había comentado, los apoyos de este vehículo, hemos tratado algunos apoyos en la comisión de vigilancia, son por lo general vehículos que ingresan por ro</w:t>
      </w:r>
      <w:r w:rsidR="00B011E0" w:rsidRPr="007850EC">
        <w:rPr>
          <w:rFonts w:ascii="Century Gothic" w:hAnsi="Century Gothic"/>
          <w:sz w:val="20"/>
          <w:szCs w:val="20"/>
        </w:rPr>
        <w:t>bos, tenemos una cantidad de ex</w:t>
      </w:r>
      <w:r w:rsidR="00BB762A" w:rsidRPr="007850EC">
        <w:rPr>
          <w:rFonts w:ascii="Century Gothic" w:hAnsi="Century Gothic"/>
          <w:sz w:val="20"/>
          <w:szCs w:val="20"/>
        </w:rPr>
        <w:t>en</w:t>
      </w:r>
      <w:r w:rsidR="00B011E0" w:rsidRPr="007850EC">
        <w:rPr>
          <w:rFonts w:ascii="Century Gothic" w:hAnsi="Century Gothic"/>
          <w:sz w:val="20"/>
          <w:szCs w:val="20"/>
        </w:rPr>
        <w:t>c</w:t>
      </w:r>
      <w:r w:rsidR="00BB762A" w:rsidRPr="007850EC">
        <w:rPr>
          <w:rFonts w:ascii="Century Gothic" w:hAnsi="Century Gothic"/>
          <w:sz w:val="20"/>
          <w:szCs w:val="20"/>
        </w:rPr>
        <w:t>iones increíble que estamos viendo, el señor este por ejemplo tiene una percepción que ya nos pasó su recibo de cuanto ingresa, parece ser que le robaron el vehículo, desde el 8 de marzo no lo encontraba, el día que lo encuentra ya paso un tiempo enorme, entonces para poderlo recoger necesito someter a aprobación este tipo de</w:t>
      </w:r>
      <w:r w:rsidR="00B011E0" w:rsidRPr="007850EC">
        <w:rPr>
          <w:rFonts w:ascii="Century Gothic" w:hAnsi="Century Gothic"/>
          <w:sz w:val="20"/>
          <w:szCs w:val="20"/>
        </w:rPr>
        <w:t xml:space="preserve"> temas</w:t>
      </w:r>
      <w:r w:rsidR="00BB762A" w:rsidRPr="007850EC">
        <w:rPr>
          <w:rFonts w:ascii="Century Gothic" w:hAnsi="Century Gothic"/>
          <w:sz w:val="20"/>
          <w:szCs w:val="20"/>
        </w:rPr>
        <w:t xml:space="preserve"> ¿Aprobado?</w:t>
      </w:r>
      <w:r w:rsidR="00BE6859" w:rsidRPr="007850EC">
        <w:rPr>
          <w:rFonts w:ascii="Century Gothic" w:hAnsi="Century Gothic"/>
          <w:sz w:val="20"/>
          <w:szCs w:val="20"/>
        </w:rPr>
        <w:t xml:space="preserve">. </w:t>
      </w:r>
      <w:r w:rsidR="00B011E0" w:rsidRPr="007850EC">
        <w:rPr>
          <w:rFonts w:ascii="Century Gothic" w:hAnsi="Century Gothic"/>
          <w:b/>
          <w:sz w:val="20"/>
          <w:szCs w:val="20"/>
        </w:rPr>
        <w:t xml:space="preserve">En uso de la voz el Presidente de la Junta de Gobierno del Instituto: </w:t>
      </w:r>
      <w:r w:rsidR="00BB762A" w:rsidRPr="007850EC">
        <w:rPr>
          <w:rFonts w:ascii="Century Gothic" w:hAnsi="Century Gothic"/>
          <w:sz w:val="20"/>
          <w:szCs w:val="20"/>
        </w:rPr>
        <w:t>¿Aprobado? Adelante</w:t>
      </w:r>
      <w:r w:rsidR="00B011E0" w:rsidRPr="007850EC">
        <w:rPr>
          <w:rFonts w:ascii="Century Gothic" w:hAnsi="Century Gothic"/>
          <w:sz w:val="20"/>
          <w:szCs w:val="20"/>
        </w:rPr>
        <w:t xml:space="preserve">. </w:t>
      </w:r>
      <w:r w:rsidR="00B011E0" w:rsidRPr="007850EC">
        <w:rPr>
          <w:rFonts w:ascii="Century Gothic" w:hAnsi="Century Gothic"/>
          <w:b/>
          <w:sz w:val="20"/>
          <w:szCs w:val="20"/>
        </w:rPr>
        <w:t xml:space="preserve">En uso de la voz la Directora General: </w:t>
      </w:r>
      <w:r w:rsidR="00BB762A" w:rsidRPr="007850EC">
        <w:rPr>
          <w:rFonts w:ascii="Century Gothic" w:hAnsi="Century Gothic"/>
          <w:sz w:val="20"/>
          <w:szCs w:val="20"/>
        </w:rPr>
        <w:t>Mi presentación es toda, pero comentarles, sé que ya estamos en tiempo, se trabajó durante una semana, fuimos con el secretario de administración y finanzas el lunes, y se sensibilizo de la situación que tenemos actualmente en el IJAS y me pidió un reporte, lo puedes poner, Gaby, es un reporte muy extenso que se los hare llegar por correo</w:t>
      </w:r>
      <w:r w:rsidR="00100A7B" w:rsidRPr="007850EC">
        <w:rPr>
          <w:rFonts w:ascii="Century Gothic" w:hAnsi="Century Gothic"/>
          <w:sz w:val="20"/>
          <w:szCs w:val="20"/>
        </w:rPr>
        <w:t>, pero en donde hicimos una validación de los pasivos que se tenían al día que yo ingrese al instituto y los pasivos que se tiene al 30 de junio, como hemos ido caminando y como hemos ido solventando, me gustaría, si ustedes están de acuerdo pasarlo muy rápido el reporte y se los mando para su análisis porque si nos detenemos en cada lamina podemos durar… llevamos 4 días sin salir del instituto, desde el lunes que salim</w:t>
      </w:r>
      <w:r w:rsidR="00B011E0" w:rsidRPr="007850EC">
        <w:rPr>
          <w:rFonts w:ascii="Century Gothic" w:hAnsi="Century Gothic"/>
          <w:sz w:val="20"/>
          <w:szCs w:val="20"/>
        </w:rPr>
        <w:t>os a las 12 de S</w:t>
      </w:r>
      <w:r w:rsidR="00100A7B" w:rsidRPr="007850EC">
        <w:rPr>
          <w:rFonts w:ascii="Century Gothic" w:hAnsi="Century Gothic"/>
          <w:sz w:val="20"/>
          <w:szCs w:val="20"/>
        </w:rPr>
        <w:t>EPAF hasta ayer a las 9 de la noche que salió Gaby, trabajando esto, se los hare llegar, adelante, Gaby, si quieres vamos pasando nada más para que se</w:t>
      </w:r>
      <w:r w:rsidR="00735395" w:rsidRPr="007850EC">
        <w:rPr>
          <w:rFonts w:ascii="Century Gothic" w:hAnsi="Century Gothic"/>
          <w:sz w:val="20"/>
          <w:szCs w:val="20"/>
        </w:rPr>
        <w:t>pan lo que se va a entregar al G</w:t>
      </w:r>
      <w:r w:rsidR="00100A7B" w:rsidRPr="007850EC">
        <w:rPr>
          <w:rFonts w:ascii="Century Gothic" w:hAnsi="Century Gothic"/>
          <w:sz w:val="20"/>
          <w:szCs w:val="20"/>
        </w:rPr>
        <w:t xml:space="preserve">obernador, al </w:t>
      </w:r>
      <w:r w:rsidR="00735395" w:rsidRPr="007850EC">
        <w:rPr>
          <w:rFonts w:ascii="Century Gothic" w:hAnsi="Century Gothic"/>
          <w:sz w:val="20"/>
          <w:szCs w:val="20"/>
        </w:rPr>
        <w:t>Jefe de Gabinete,</w:t>
      </w:r>
      <w:r w:rsidR="00100A7B" w:rsidRPr="007850EC">
        <w:rPr>
          <w:rFonts w:ascii="Century Gothic" w:hAnsi="Century Gothic"/>
          <w:sz w:val="20"/>
          <w:szCs w:val="20"/>
        </w:rPr>
        <w:t xml:space="preserve"> con el </w:t>
      </w:r>
      <w:r w:rsidR="00735395" w:rsidRPr="007850EC">
        <w:rPr>
          <w:rFonts w:ascii="Century Gothic" w:hAnsi="Century Gothic"/>
          <w:sz w:val="20"/>
          <w:szCs w:val="20"/>
        </w:rPr>
        <w:t xml:space="preserve">Jefe de Gabinete </w:t>
      </w:r>
      <w:r w:rsidR="00100A7B" w:rsidRPr="007850EC">
        <w:rPr>
          <w:rFonts w:ascii="Century Gothic" w:hAnsi="Century Gothic"/>
          <w:sz w:val="20"/>
          <w:szCs w:val="20"/>
        </w:rPr>
        <w:t xml:space="preserve">voy a ver esto el jueves, la idea es planchar absolutamente todo para poder llegar con el gobernador y con el </w:t>
      </w:r>
      <w:r w:rsidR="00735395" w:rsidRPr="007850EC">
        <w:rPr>
          <w:rFonts w:ascii="Century Gothic" w:hAnsi="Century Gothic"/>
          <w:sz w:val="20"/>
          <w:szCs w:val="20"/>
        </w:rPr>
        <w:t xml:space="preserve">Secretario de Administración y Finanzas. </w:t>
      </w:r>
      <w:r w:rsidR="00735395" w:rsidRPr="007850EC">
        <w:rPr>
          <w:rFonts w:ascii="Century Gothic" w:hAnsi="Century Gothic"/>
          <w:b/>
          <w:sz w:val="20"/>
          <w:szCs w:val="20"/>
        </w:rPr>
        <w:t xml:space="preserve">En uso de la voz el Presidente de la Junta de Gobierno del Instituto: </w:t>
      </w:r>
      <w:r w:rsidR="00FF115D" w:rsidRPr="007850EC">
        <w:rPr>
          <w:rFonts w:ascii="Century Gothic" w:hAnsi="Century Gothic"/>
          <w:sz w:val="20"/>
          <w:szCs w:val="20"/>
        </w:rPr>
        <w:t xml:space="preserve">Esto para su conocimiento </w:t>
      </w:r>
      <w:r w:rsidR="007C212F" w:rsidRPr="007850EC">
        <w:rPr>
          <w:rFonts w:ascii="Century Gothic" w:hAnsi="Century Gothic"/>
          <w:sz w:val="20"/>
          <w:szCs w:val="20"/>
        </w:rPr>
        <w:t>está</w:t>
      </w:r>
      <w:r w:rsidR="00FF115D" w:rsidRPr="007850EC">
        <w:rPr>
          <w:rFonts w:ascii="Century Gothic" w:hAnsi="Century Gothic"/>
          <w:sz w:val="20"/>
          <w:szCs w:val="20"/>
        </w:rPr>
        <w:t xml:space="preserve"> enfocado y alineado con el tema de solicitar un respaldo económico de parte del gobierno del estado en ese proceso de rescate financiero que estamos buscando, esta es la </w:t>
      </w:r>
      <w:r w:rsidR="007C212F" w:rsidRPr="007850EC">
        <w:rPr>
          <w:rFonts w:ascii="Century Gothic" w:hAnsi="Century Gothic"/>
          <w:sz w:val="20"/>
          <w:szCs w:val="20"/>
        </w:rPr>
        <w:t>justificación</w:t>
      </w:r>
      <w:r w:rsidR="00FF115D" w:rsidRPr="007850EC">
        <w:rPr>
          <w:rFonts w:ascii="Century Gothic" w:hAnsi="Century Gothic"/>
          <w:sz w:val="20"/>
          <w:szCs w:val="20"/>
        </w:rPr>
        <w:t xml:space="preserve"> numérica-</w:t>
      </w:r>
      <w:r w:rsidR="007C212F" w:rsidRPr="007850EC">
        <w:rPr>
          <w:rFonts w:ascii="Century Gothic" w:hAnsi="Century Gothic"/>
          <w:sz w:val="20"/>
          <w:szCs w:val="20"/>
        </w:rPr>
        <w:t>técnica</w:t>
      </w:r>
      <w:r w:rsidR="00735395" w:rsidRPr="007850EC">
        <w:rPr>
          <w:rFonts w:ascii="Century Gothic" w:hAnsi="Century Gothic"/>
          <w:sz w:val="20"/>
          <w:szCs w:val="20"/>
        </w:rPr>
        <w:t xml:space="preserve">. </w:t>
      </w:r>
      <w:r w:rsidR="00735395" w:rsidRPr="007850EC">
        <w:rPr>
          <w:rFonts w:ascii="Century Gothic" w:hAnsi="Century Gothic"/>
          <w:b/>
          <w:sz w:val="20"/>
          <w:szCs w:val="20"/>
        </w:rPr>
        <w:t xml:space="preserve">En uso de la voz la Directora General:  </w:t>
      </w:r>
      <w:r w:rsidR="007C212F" w:rsidRPr="007850EC">
        <w:rPr>
          <w:rFonts w:ascii="Century Gothic" w:hAnsi="Century Gothic"/>
          <w:sz w:val="20"/>
          <w:szCs w:val="20"/>
        </w:rPr>
        <w:t>Numérica</w:t>
      </w:r>
      <w:r w:rsidR="00FF115D" w:rsidRPr="007850EC">
        <w:rPr>
          <w:rFonts w:ascii="Century Gothic" w:hAnsi="Century Gothic"/>
          <w:sz w:val="20"/>
          <w:szCs w:val="20"/>
        </w:rPr>
        <w:t>-</w:t>
      </w:r>
      <w:r w:rsidR="007C212F" w:rsidRPr="007850EC">
        <w:rPr>
          <w:rFonts w:ascii="Century Gothic" w:hAnsi="Century Gothic"/>
          <w:sz w:val="20"/>
          <w:szCs w:val="20"/>
        </w:rPr>
        <w:t>técnica</w:t>
      </w:r>
      <w:r w:rsidR="00FF115D" w:rsidRPr="007850EC">
        <w:rPr>
          <w:rFonts w:ascii="Century Gothic" w:hAnsi="Century Gothic"/>
          <w:sz w:val="20"/>
          <w:szCs w:val="20"/>
        </w:rPr>
        <w:t xml:space="preserve">, por ejemplo de </w:t>
      </w:r>
      <w:r w:rsidR="007C212F" w:rsidRPr="007850EC">
        <w:rPr>
          <w:rFonts w:ascii="Century Gothic" w:hAnsi="Century Gothic"/>
          <w:sz w:val="20"/>
          <w:szCs w:val="20"/>
        </w:rPr>
        <w:t>cómo</w:t>
      </w:r>
      <w:r w:rsidR="00FF115D" w:rsidRPr="007850EC">
        <w:rPr>
          <w:rFonts w:ascii="Century Gothic" w:hAnsi="Century Gothic"/>
          <w:sz w:val="20"/>
          <w:szCs w:val="20"/>
        </w:rPr>
        <w:t xml:space="preserve"> vamos a junio, la proyección que se tiene a diciembre, como vamos a proyectar la cuestión de gastos con un 4%, adelante Gaby, esto es como están los ingresos en el instituto y los gastos, tenemos que planear como vamos a terminar el </w:t>
      </w:r>
      <w:r w:rsidR="007C212F" w:rsidRPr="007850EC">
        <w:rPr>
          <w:rFonts w:ascii="Century Gothic" w:hAnsi="Century Gothic"/>
          <w:sz w:val="20"/>
          <w:szCs w:val="20"/>
        </w:rPr>
        <w:t xml:space="preserve">año 2018 por el cierre de la administración y no dejar parado el instituto, hicimos un análisis de porque se ha </w:t>
      </w:r>
      <w:r w:rsidR="007C212F" w:rsidRPr="007850EC">
        <w:rPr>
          <w:rFonts w:ascii="Century Gothic" w:hAnsi="Century Gothic"/>
          <w:sz w:val="20"/>
          <w:szCs w:val="20"/>
        </w:rPr>
        <w:lastRenderedPageBreak/>
        <w:t>provocado la baja de los ingresos, la imagen de arriba es el patio 6, la imagen de abajo es el macro patio, como están los vehículos, el orden, las condiciones del terreno, como han incrementado los robos, esta imagen es impresionante, si ustedes recuerdan en 2014 se hizo el acuerdo donde podían ir los vehículos a depósitos particulares, vemos como 2015 bajan los ingresos, 2016 bajan y hacia 2017 estamos repuntando, tenemos un alta, no hemos alcanzado el pico del 14, teníamos una proyección de ingresos de 48 millones, no vamos a llegarla porque las extensiones están creciendo fuertemente este año y porque las reclamaciones que se han tenido a lo largo de la administración son estas, han crecido exponencialmente, no quiere decir que se hayan hecho en 2017 sino que son reclamaciones que presenta el ciudadano de daños que a lo mejor fueron en 2016 y cuando va a sacar su vehículo esto es lo que está sucediendo</w:t>
      </w:r>
      <w:r w:rsidR="00197AB2" w:rsidRPr="007850EC">
        <w:rPr>
          <w:rFonts w:ascii="Century Gothic" w:hAnsi="Century Gothic"/>
          <w:sz w:val="20"/>
          <w:szCs w:val="20"/>
        </w:rPr>
        <w:t xml:space="preserve">. </w:t>
      </w:r>
      <w:r w:rsidR="00197AB2" w:rsidRPr="007850EC">
        <w:rPr>
          <w:rFonts w:ascii="Century Gothic" w:hAnsi="Century Gothic"/>
          <w:b/>
          <w:sz w:val="20"/>
          <w:szCs w:val="20"/>
        </w:rPr>
        <w:t xml:space="preserve">En uso de la voz el Presidente de la Junta de Gobierno del Instituto: </w:t>
      </w:r>
      <w:r w:rsidR="007C212F" w:rsidRPr="007850EC">
        <w:rPr>
          <w:rFonts w:ascii="Century Gothic" w:hAnsi="Century Gothic"/>
          <w:sz w:val="20"/>
          <w:szCs w:val="20"/>
        </w:rPr>
        <w:t xml:space="preserve">Aquí el mensaje que me gustaría que nos lleváramos todos es ¿Este trabajo está hecho a conciencia? ¿Valdría la pena que cada quien cuando lo reciba lo analice con detalle? Si tiene dudas específicas, que por favor no se espere a tener la siguiente reunión o la de sus respectivas comisiones, hay que acercarse con María Luisa para pedir las aclaraciones o aportar las sugerencias que consideren convenientes, no podemos detenernos en el tema porque el tiempo ya es apremiante y tenemos que presentarlo pero tenemos que cuidar con detalle la información que se está entregando, porque si en el tiempo esto no es otra cosa </w:t>
      </w:r>
      <w:r w:rsidR="00D75C2C" w:rsidRPr="007850EC">
        <w:rPr>
          <w:rFonts w:ascii="Century Gothic" w:hAnsi="Century Gothic"/>
          <w:sz w:val="20"/>
          <w:szCs w:val="20"/>
        </w:rPr>
        <w:t>más</w:t>
      </w:r>
      <w:r w:rsidR="007C212F" w:rsidRPr="007850EC">
        <w:rPr>
          <w:rFonts w:ascii="Century Gothic" w:hAnsi="Century Gothic"/>
          <w:sz w:val="20"/>
          <w:szCs w:val="20"/>
        </w:rPr>
        <w:t xml:space="preserve"> que un informe adelantado de todo lo que estamos haciendo en la gestión, tanto consejeros como administración, entonces creo que si es importante que lo analicen con detalle</w:t>
      </w:r>
      <w:r w:rsidR="00197AB2" w:rsidRPr="007850EC">
        <w:rPr>
          <w:rFonts w:ascii="Century Gothic" w:hAnsi="Century Gothic"/>
          <w:sz w:val="20"/>
          <w:szCs w:val="20"/>
        </w:rPr>
        <w:t xml:space="preserve">. </w:t>
      </w:r>
      <w:r w:rsidR="00197AB2" w:rsidRPr="007850EC">
        <w:rPr>
          <w:rFonts w:ascii="Century Gothic" w:hAnsi="Century Gothic"/>
          <w:b/>
          <w:sz w:val="20"/>
          <w:szCs w:val="20"/>
        </w:rPr>
        <w:t xml:space="preserve">En uso de la voz la Directora General:   </w:t>
      </w:r>
      <w:r w:rsidR="007C212F" w:rsidRPr="007850EC">
        <w:rPr>
          <w:rFonts w:ascii="Century Gothic" w:hAnsi="Century Gothic"/>
          <w:sz w:val="20"/>
          <w:szCs w:val="20"/>
        </w:rPr>
        <w:t>Esto es un análisis de toda la administración</w:t>
      </w:r>
      <w:r w:rsidR="00197AB2" w:rsidRPr="007850EC">
        <w:rPr>
          <w:rFonts w:ascii="Century Gothic" w:hAnsi="Century Gothic"/>
          <w:sz w:val="20"/>
          <w:szCs w:val="20"/>
        </w:rPr>
        <w:t xml:space="preserve">. </w:t>
      </w:r>
      <w:r w:rsidR="00197AB2" w:rsidRPr="007850EC">
        <w:rPr>
          <w:rFonts w:ascii="Century Gothic" w:hAnsi="Century Gothic"/>
          <w:b/>
          <w:sz w:val="20"/>
          <w:szCs w:val="20"/>
        </w:rPr>
        <w:t xml:space="preserve">En uso de la voz la Consejera Ángela Orozco: </w:t>
      </w:r>
      <w:r w:rsidR="007C212F" w:rsidRPr="007850EC">
        <w:rPr>
          <w:rFonts w:ascii="Century Gothic" w:hAnsi="Century Gothic"/>
          <w:sz w:val="20"/>
          <w:szCs w:val="20"/>
        </w:rPr>
        <w:t xml:space="preserve">Un comentario, yo entiendo que al gobierno le interesan las cifras y los números, pero </w:t>
      </w:r>
      <w:r w:rsidR="00D75C2C" w:rsidRPr="007850EC">
        <w:rPr>
          <w:rFonts w:ascii="Century Gothic" w:hAnsi="Century Gothic"/>
          <w:sz w:val="20"/>
          <w:szCs w:val="20"/>
        </w:rPr>
        <w:t>sería</w:t>
      </w:r>
      <w:r w:rsidR="007C212F" w:rsidRPr="007850EC">
        <w:rPr>
          <w:rFonts w:ascii="Century Gothic" w:hAnsi="Century Gothic"/>
          <w:sz w:val="20"/>
          <w:szCs w:val="20"/>
        </w:rPr>
        <w:t xml:space="preserve"> útil que le añ</w:t>
      </w:r>
      <w:r w:rsidR="00197AB2" w:rsidRPr="007850EC">
        <w:rPr>
          <w:rFonts w:ascii="Century Gothic" w:hAnsi="Century Gothic"/>
          <w:sz w:val="20"/>
          <w:szCs w:val="20"/>
        </w:rPr>
        <w:t xml:space="preserve">adieran la cantidad de personas. </w:t>
      </w:r>
      <w:r w:rsidR="00197AB2" w:rsidRPr="007850EC">
        <w:rPr>
          <w:rFonts w:ascii="Century Gothic" w:hAnsi="Century Gothic"/>
          <w:b/>
          <w:sz w:val="20"/>
          <w:szCs w:val="20"/>
        </w:rPr>
        <w:t xml:space="preserve">En uso de la voz la Directora General: </w:t>
      </w:r>
      <w:r w:rsidR="007C212F" w:rsidRPr="007850EC">
        <w:rPr>
          <w:rFonts w:ascii="Century Gothic" w:hAnsi="Century Gothic"/>
          <w:sz w:val="20"/>
          <w:szCs w:val="20"/>
        </w:rPr>
        <w:t xml:space="preserve">Ahorita van, fueron los remates otra cuestión, estos </w:t>
      </w:r>
      <w:r w:rsidR="00D75C2C" w:rsidRPr="007850EC">
        <w:rPr>
          <w:rFonts w:ascii="Century Gothic" w:hAnsi="Century Gothic"/>
          <w:sz w:val="20"/>
          <w:szCs w:val="20"/>
        </w:rPr>
        <w:t>son los remates, como vamos, adelante. La cuestión de las extensiones, esto ayuda por un lado a los ciudadanos, o por otro lado no, como se han comportado las extensiones y los descuentos existenciales es increíble cómo han bajado, como antes se tenía una cantidad muy fuerte para ayudar a los ciudadanos que no tienen los recursos para poder sacar los vehículos que se ven afectados y esto ha bajado por la falta de ingresos. La cuestión de las grúas, esto también ha afectado terriblemente los ingresos del instituto, esto es el análisis de los ingresos, fíjense como los ingresos de los vehículos van a la par de los ingresos económicos, entonces es una gráfica comparativa de cómo están los picos, a partir de 2015 la Secretaría de Movilidad emite el acuerdo y los ingresos en 2015 tienen una baja de 32% de vehículos, desde que yo entre nos hemos percatado de esto, estoy desde el mes d</w:t>
      </w:r>
      <w:r w:rsidR="00BD7DD0" w:rsidRPr="007850EC">
        <w:rPr>
          <w:rFonts w:ascii="Century Gothic" w:hAnsi="Century Gothic"/>
          <w:sz w:val="20"/>
          <w:szCs w:val="20"/>
        </w:rPr>
        <w:t>e noviembre insistiendo con el G</w:t>
      </w:r>
      <w:r w:rsidR="00D75C2C" w:rsidRPr="007850EC">
        <w:rPr>
          <w:rFonts w:ascii="Century Gothic" w:hAnsi="Century Gothic"/>
          <w:sz w:val="20"/>
          <w:szCs w:val="20"/>
        </w:rPr>
        <w:t xml:space="preserve">obernador y con diferentes autoridades para que tengan cuidado en el foco rojo, los ingresos han ido subiendo porque las dependencias nos están mandando más vehículos pero la idea es que no nos manden tantos de fiscalía que son los que nos causan problema sino de movilidad. Las causas también durante el año, lo que es el subsidio en las dependencias directas, Gaby, adelante, si se fijan el subsidio que recibimos del gobierno del estado a partir de 2013 es fijo y los gastos han subido, entonces esto nos ha ahorcado, en 2010 se atendían 190, </w:t>
      </w:r>
      <w:r w:rsidR="00D75C2C" w:rsidRPr="007850EC">
        <w:rPr>
          <w:rFonts w:ascii="Century Gothic" w:hAnsi="Century Gothic"/>
          <w:sz w:val="20"/>
          <w:szCs w:val="20"/>
        </w:rPr>
        <w:lastRenderedPageBreak/>
        <w:t xml:space="preserve">actualmente 250, el subsidio en 2000, cuando lo entregaban representaba el 79% de las dependencias, actualmente representa de los gastos el 55, entonces si tenemos una baja de ingresos y un incremento de gastos, es imposible que los números puedan ser de otra manera y esto es una justificación para poder conseguir en la ampliación del subsidio del 2017 y que lo contemplen para el presupuesto del 2018 en el </w:t>
      </w:r>
      <w:r w:rsidR="00BD7DD0" w:rsidRPr="007850EC">
        <w:rPr>
          <w:rFonts w:ascii="Century Gothic" w:hAnsi="Century Gothic"/>
          <w:sz w:val="20"/>
          <w:szCs w:val="20"/>
        </w:rPr>
        <w:t xml:space="preserve">Congreso del Estado. </w:t>
      </w:r>
      <w:r w:rsidR="00BD7DD0" w:rsidRPr="007850EC">
        <w:rPr>
          <w:rFonts w:ascii="Century Gothic" w:hAnsi="Century Gothic"/>
          <w:b/>
          <w:sz w:val="20"/>
          <w:szCs w:val="20"/>
        </w:rPr>
        <w:t xml:space="preserve">En uso de la voz el Presidente de la Junta de Gobierno del Instituto: </w:t>
      </w:r>
      <w:r w:rsidR="00D75C2C" w:rsidRPr="007850EC">
        <w:rPr>
          <w:rFonts w:ascii="Century Gothic" w:hAnsi="Century Gothic"/>
          <w:sz w:val="20"/>
          <w:szCs w:val="20"/>
        </w:rPr>
        <w:t>Por eso es importante que nos preocupemos y le demos el análisis y la seriedad suficiente para tratar de obtener sus comentarios a la brevedad posible, porque a esto no podemos esperarnos, tendríamos que hacer los ajustes necesarios para los presupuestos</w:t>
      </w:r>
      <w:r w:rsidR="00BD7DD0" w:rsidRPr="007850EC">
        <w:rPr>
          <w:rFonts w:ascii="Century Gothic" w:hAnsi="Century Gothic"/>
          <w:sz w:val="20"/>
          <w:szCs w:val="20"/>
        </w:rPr>
        <w:t xml:space="preserve">. </w:t>
      </w:r>
      <w:r w:rsidR="00BE0DAC" w:rsidRPr="007850EC">
        <w:rPr>
          <w:rFonts w:ascii="Century Gothic" w:hAnsi="Century Gothic"/>
          <w:b/>
          <w:sz w:val="20"/>
          <w:szCs w:val="20"/>
        </w:rPr>
        <w:t xml:space="preserve">En uso de la voz la Directora General: </w:t>
      </w:r>
      <w:r w:rsidR="00372F47" w:rsidRPr="007850EC">
        <w:rPr>
          <w:rFonts w:ascii="Century Gothic" w:hAnsi="Century Gothic"/>
          <w:sz w:val="20"/>
          <w:szCs w:val="20"/>
        </w:rPr>
        <w:t>El ingreso de la plaza Guadalajara con el cual ya no se cuenta</w:t>
      </w:r>
      <w:r w:rsidR="007401AD" w:rsidRPr="007850EC">
        <w:rPr>
          <w:rFonts w:ascii="Century Gothic" w:hAnsi="Century Gothic"/>
          <w:sz w:val="20"/>
          <w:szCs w:val="20"/>
        </w:rPr>
        <w:t xml:space="preserve">, la cantidad de intereses que se han tenido que pagar debido al préstamo que se hizo en el año </w:t>
      </w:r>
      <w:r w:rsidR="00BE0DAC" w:rsidRPr="007850EC">
        <w:rPr>
          <w:rFonts w:ascii="Century Gothic" w:hAnsi="Century Gothic"/>
          <w:sz w:val="20"/>
          <w:szCs w:val="20"/>
        </w:rPr>
        <w:t>2008 a S</w:t>
      </w:r>
      <w:r w:rsidR="007401AD" w:rsidRPr="007850EC">
        <w:rPr>
          <w:rFonts w:ascii="Century Gothic" w:hAnsi="Century Gothic"/>
          <w:sz w:val="20"/>
          <w:szCs w:val="20"/>
        </w:rPr>
        <w:t>EPAF y no están contemplados los de 2017 porque no los quise ni poner para que no me quieran cobrar todavía más, entonces esto es lo que nos ha costado el préstamo, nada mas de intereses, sin abono capital. La cuestión del fideicomiso de Ciudad IJAS, adelante Gaby, la problemática de índole laboral, la cantidad de juicios, lo que se perfila al final de la administración, las prestaciones en el contrato colectivo, la cuestión de la demanda, la cuestión de la doble pensión en el seguro, los gastos de la despensa, la gráfica como ha venido creciendo a raíz de la prestación que otorgaron en 2012, los gastos de la nómina como también han bajado a partir de 2016 que se empezó a hacer un recorte de personal, como vamos tratando de solventar esto, los adeudos con el SIAPA para ver si logramos que aquí nos hagan una condonación de los mismos, la dación en pago como ya se les comentó, el cambio en la cuestión de los depósitos, eso es algo que también no tenemos que decirles solo lo malo sino que vamos a hacer para caminar de una manera distinta, adelante Gaby. La cuestión de la beneficencia pública, los oficios que les comenté, que se han mandado para obtener un mayor ingreso, adelante. La cuestión de la beneficencia pública federal, aquí ya es cuando empezamos con las cosas positivas de las acciones que estamos haciendo a partir de toda la administración, de lo que se ha conseguido</w:t>
      </w:r>
      <w:r w:rsidR="00BE0DAC" w:rsidRPr="007850EC">
        <w:rPr>
          <w:rFonts w:ascii="Century Gothic" w:hAnsi="Century Gothic"/>
          <w:sz w:val="20"/>
          <w:szCs w:val="20"/>
        </w:rPr>
        <w:t xml:space="preserve">.  </w:t>
      </w:r>
      <w:r w:rsidR="00BE0DAC" w:rsidRPr="007850EC">
        <w:rPr>
          <w:rFonts w:ascii="Century Gothic" w:hAnsi="Century Gothic"/>
          <w:b/>
          <w:sz w:val="20"/>
          <w:szCs w:val="20"/>
        </w:rPr>
        <w:t xml:space="preserve">En uso de la voz la Secretario y Procurador Jurídico: </w:t>
      </w:r>
      <w:r w:rsidR="007401AD" w:rsidRPr="007850EC">
        <w:rPr>
          <w:rFonts w:ascii="Century Gothic" w:hAnsi="Century Gothic"/>
          <w:sz w:val="20"/>
          <w:szCs w:val="20"/>
        </w:rPr>
        <w:t xml:space="preserve">La cantidad </w:t>
      </w:r>
      <w:r w:rsidR="00717163" w:rsidRPr="007850EC">
        <w:rPr>
          <w:rFonts w:ascii="Century Gothic" w:hAnsi="Century Gothic"/>
          <w:sz w:val="20"/>
          <w:szCs w:val="20"/>
        </w:rPr>
        <w:t>de millones, los apoyos que se han</w:t>
      </w:r>
      <w:r w:rsidR="0030447E" w:rsidRPr="007850EC">
        <w:rPr>
          <w:rFonts w:ascii="Century Gothic" w:hAnsi="Century Gothic"/>
          <w:sz w:val="20"/>
          <w:szCs w:val="20"/>
        </w:rPr>
        <w:t xml:space="preserve"> dado es impresionante. </w:t>
      </w:r>
      <w:r w:rsidR="00BE0DAC" w:rsidRPr="007850EC">
        <w:rPr>
          <w:rFonts w:ascii="Century Gothic" w:hAnsi="Century Gothic"/>
          <w:b/>
          <w:sz w:val="20"/>
          <w:szCs w:val="20"/>
        </w:rPr>
        <w:t xml:space="preserve">En uso de la voz la Directora General: </w:t>
      </w:r>
      <w:r w:rsidR="00717163" w:rsidRPr="007850EC">
        <w:rPr>
          <w:rFonts w:ascii="Century Gothic" w:hAnsi="Century Gothic"/>
          <w:sz w:val="20"/>
          <w:szCs w:val="20"/>
        </w:rPr>
        <w:t>De la beneficencia, esto nunca se había hecho, entonces es algo muy bueno dentro de la institución, la cantidad de asociaciones que se tenían cuando ingresamos a las que se tienen el día de hoy, y hacer un énfasis que se está trabajando con el mismo personal en toda la cuestión. Estas son las visitas, las asesorías jurídicas, contables, creo que algo así nunca se había tenido recopilado, toda esta información</w:t>
      </w:r>
      <w:r w:rsidR="0030447E" w:rsidRPr="007850EC">
        <w:rPr>
          <w:rFonts w:ascii="Century Gothic" w:hAnsi="Century Gothic"/>
          <w:sz w:val="20"/>
          <w:szCs w:val="20"/>
        </w:rPr>
        <w:t xml:space="preserve">. </w:t>
      </w:r>
      <w:r w:rsidR="0030447E" w:rsidRPr="007850EC">
        <w:rPr>
          <w:rFonts w:ascii="Century Gothic" w:hAnsi="Century Gothic"/>
          <w:b/>
          <w:sz w:val="20"/>
          <w:szCs w:val="20"/>
        </w:rPr>
        <w:t xml:space="preserve">En uso de la voz la Consejera Ángela Orozco: </w:t>
      </w:r>
      <w:r w:rsidR="00717163" w:rsidRPr="007850EC">
        <w:rPr>
          <w:rFonts w:ascii="Century Gothic" w:hAnsi="Century Gothic"/>
          <w:sz w:val="20"/>
          <w:szCs w:val="20"/>
        </w:rPr>
        <w:t>La habíamos pedido pero nunca la habían dado</w:t>
      </w:r>
      <w:r w:rsidR="0030447E" w:rsidRPr="007850EC">
        <w:rPr>
          <w:rFonts w:ascii="Century Gothic" w:hAnsi="Century Gothic"/>
          <w:sz w:val="20"/>
          <w:szCs w:val="20"/>
        </w:rPr>
        <w:t xml:space="preserve">. </w:t>
      </w:r>
      <w:r w:rsidR="00BE0DAC" w:rsidRPr="007850EC">
        <w:rPr>
          <w:rFonts w:ascii="Century Gothic" w:hAnsi="Century Gothic"/>
          <w:b/>
          <w:sz w:val="20"/>
          <w:szCs w:val="20"/>
        </w:rPr>
        <w:t xml:space="preserve">En uso de la voz la Directora General: </w:t>
      </w:r>
      <w:r w:rsidR="00717163" w:rsidRPr="007850EC">
        <w:rPr>
          <w:rFonts w:ascii="Century Gothic" w:hAnsi="Century Gothic"/>
          <w:sz w:val="20"/>
          <w:szCs w:val="20"/>
        </w:rPr>
        <w:t>La cantidad de visitas que se han hecho, las asesorías, las capacitaciones a personas de todas las asociaciones de 2013 a la fecha</w:t>
      </w:r>
      <w:r w:rsidR="0042366D" w:rsidRPr="007850EC">
        <w:rPr>
          <w:rFonts w:ascii="Century Gothic" w:hAnsi="Century Gothic"/>
          <w:sz w:val="20"/>
          <w:szCs w:val="20"/>
        </w:rPr>
        <w:t>, la cantidad de la recaudación de fondos, las auditorias que se han hecho de los eventos, los finiquitos, las asesorías emitidas, las autorizaciones para eventos y lo que se ha recabado en estos eventos. La cuestión de los apoyos, todo lo que se ha venido dando a las asociaciones civiles</w:t>
      </w:r>
      <w:r w:rsidR="003522EB" w:rsidRPr="007850EC">
        <w:rPr>
          <w:rFonts w:ascii="Century Gothic" w:hAnsi="Century Gothic"/>
          <w:sz w:val="20"/>
          <w:szCs w:val="20"/>
        </w:rPr>
        <w:t xml:space="preserve"> por parte de los diferentes proyectos que se tienen en el instituto, aquí cabe recalcar que con todos nuestros proyectos hemos apoyado con </w:t>
      </w:r>
      <w:r w:rsidR="0030447E" w:rsidRPr="007850EC">
        <w:rPr>
          <w:rFonts w:ascii="Century Gothic" w:hAnsi="Century Gothic"/>
          <w:sz w:val="20"/>
          <w:szCs w:val="20"/>
        </w:rPr>
        <w:t>$</w:t>
      </w:r>
      <w:r w:rsidR="003522EB" w:rsidRPr="007850EC">
        <w:rPr>
          <w:rFonts w:ascii="Century Gothic" w:hAnsi="Century Gothic"/>
          <w:sz w:val="20"/>
          <w:szCs w:val="20"/>
        </w:rPr>
        <w:t xml:space="preserve">27 millones y con la </w:t>
      </w:r>
      <w:r w:rsidR="003522EB" w:rsidRPr="007850EC">
        <w:rPr>
          <w:rFonts w:ascii="Century Gothic" w:hAnsi="Century Gothic"/>
          <w:sz w:val="20"/>
          <w:szCs w:val="20"/>
        </w:rPr>
        <w:lastRenderedPageBreak/>
        <w:t>beneficencia pública 30, entonces es la importancia del con</w:t>
      </w:r>
      <w:r w:rsidR="0030447E" w:rsidRPr="007850EC">
        <w:rPr>
          <w:rFonts w:ascii="Century Gothic" w:hAnsi="Century Gothic"/>
          <w:sz w:val="20"/>
          <w:szCs w:val="20"/>
        </w:rPr>
        <w:t>venio y de este proyecto, y de S</w:t>
      </w:r>
      <w:r w:rsidR="003522EB" w:rsidRPr="007850EC">
        <w:rPr>
          <w:rFonts w:ascii="Century Gothic" w:hAnsi="Century Gothic"/>
          <w:sz w:val="20"/>
          <w:szCs w:val="20"/>
        </w:rPr>
        <w:t>EDIS</w:t>
      </w:r>
      <w:r w:rsidR="0030447E" w:rsidRPr="007850EC">
        <w:rPr>
          <w:rFonts w:ascii="Century Gothic" w:hAnsi="Century Gothic"/>
          <w:sz w:val="20"/>
          <w:szCs w:val="20"/>
        </w:rPr>
        <w:t xml:space="preserve">. </w:t>
      </w:r>
      <w:r w:rsidR="0030447E" w:rsidRPr="007850EC">
        <w:rPr>
          <w:rFonts w:ascii="Century Gothic" w:hAnsi="Century Gothic"/>
          <w:b/>
          <w:sz w:val="20"/>
          <w:szCs w:val="20"/>
        </w:rPr>
        <w:t xml:space="preserve">En uso de la voz el Lic. Héctor Cosío Zarate, en representación de la Secretaría de Desarrollo e Integración Social: </w:t>
      </w:r>
      <w:r w:rsidR="003522EB" w:rsidRPr="007850EC">
        <w:rPr>
          <w:rFonts w:ascii="Century Gothic" w:hAnsi="Century Gothic"/>
          <w:sz w:val="20"/>
          <w:szCs w:val="20"/>
        </w:rPr>
        <w:t>No, pero no hemos aparecido</w:t>
      </w:r>
      <w:r w:rsidR="0030447E" w:rsidRPr="007850EC">
        <w:rPr>
          <w:rFonts w:ascii="Century Gothic" w:hAnsi="Century Gothic"/>
          <w:sz w:val="20"/>
          <w:szCs w:val="20"/>
        </w:rPr>
        <w:t xml:space="preserve">. </w:t>
      </w:r>
      <w:r w:rsidR="0030447E" w:rsidRPr="007850EC">
        <w:rPr>
          <w:rFonts w:ascii="Century Gothic" w:hAnsi="Century Gothic"/>
          <w:b/>
          <w:sz w:val="20"/>
          <w:szCs w:val="20"/>
        </w:rPr>
        <w:t xml:space="preserve">En uso de la voz la Directora General: </w:t>
      </w:r>
      <w:r w:rsidR="003522EB" w:rsidRPr="007850EC">
        <w:rPr>
          <w:rFonts w:ascii="Century Gothic" w:hAnsi="Century Gothic"/>
          <w:sz w:val="20"/>
          <w:szCs w:val="20"/>
        </w:rPr>
        <w:t>Ahí estás en la coinversión</w:t>
      </w:r>
      <w:r w:rsidR="0030447E" w:rsidRPr="007850EC">
        <w:rPr>
          <w:rFonts w:ascii="Century Gothic" w:hAnsi="Century Gothic"/>
          <w:sz w:val="20"/>
          <w:szCs w:val="20"/>
        </w:rPr>
        <w:t xml:space="preserve">. </w:t>
      </w:r>
      <w:r w:rsidR="0030447E" w:rsidRPr="007850EC">
        <w:rPr>
          <w:rFonts w:ascii="Century Gothic" w:hAnsi="Century Gothic"/>
          <w:b/>
          <w:sz w:val="20"/>
          <w:szCs w:val="20"/>
        </w:rPr>
        <w:t xml:space="preserve">En uso de la voz la Secretario y Procurador Jurídico: </w:t>
      </w:r>
      <w:r w:rsidR="003522EB" w:rsidRPr="007850EC">
        <w:rPr>
          <w:rFonts w:ascii="Century Gothic" w:hAnsi="Century Gothic"/>
          <w:sz w:val="20"/>
          <w:szCs w:val="20"/>
        </w:rPr>
        <w:t xml:space="preserve">Es que no pudieron alcanzar a dar los datos separados </w:t>
      </w:r>
      <w:r w:rsidR="002A00D0" w:rsidRPr="007850EC">
        <w:rPr>
          <w:rFonts w:ascii="Century Gothic" w:hAnsi="Century Gothic"/>
          <w:sz w:val="20"/>
          <w:szCs w:val="20"/>
        </w:rPr>
        <w:t>porque se tenía en un solo rubro, pero</w:t>
      </w:r>
      <w:r w:rsidR="003522EB" w:rsidRPr="007850EC">
        <w:rPr>
          <w:rFonts w:ascii="Century Gothic" w:hAnsi="Century Gothic"/>
          <w:sz w:val="20"/>
          <w:szCs w:val="20"/>
        </w:rPr>
        <w:t xml:space="preserve"> ahí está mezclado lo del instituto en la coinversión</w:t>
      </w:r>
      <w:r w:rsidR="002A00D0" w:rsidRPr="007850EC">
        <w:rPr>
          <w:rFonts w:ascii="Century Gothic" w:hAnsi="Century Gothic"/>
          <w:sz w:val="20"/>
          <w:szCs w:val="20"/>
        </w:rPr>
        <w:t xml:space="preserve">. </w:t>
      </w:r>
      <w:r w:rsidR="002A00D0" w:rsidRPr="007850EC">
        <w:rPr>
          <w:rFonts w:ascii="Century Gothic" w:hAnsi="Century Gothic"/>
          <w:b/>
          <w:sz w:val="20"/>
          <w:szCs w:val="20"/>
        </w:rPr>
        <w:t>En uso de la voz la Directora General:</w:t>
      </w:r>
      <w:r w:rsidR="001A780D" w:rsidRPr="007850EC">
        <w:rPr>
          <w:rFonts w:ascii="Century Gothic" w:hAnsi="Century Gothic"/>
          <w:b/>
          <w:sz w:val="20"/>
          <w:szCs w:val="20"/>
        </w:rPr>
        <w:t xml:space="preserve"> </w:t>
      </w:r>
      <w:r w:rsidR="003522EB" w:rsidRPr="007850EC">
        <w:rPr>
          <w:rFonts w:ascii="Century Gothic" w:hAnsi="Century Gothic"/>
          <w:sz w:val="20"/>
          <w:szCs w:val="20"/>
        </w:rPr>
        <w:t>Ahí está, te prometo incluirte</w:t>
      </w:r>
      <w:r w:rsidR="001A780D" w:rsidRPr="007850EC">
        <w:rPr>
          <w:rFonts w:ascii="Century Gothic" w:hAnsi="Century Gothic"/>
          <w:sz w:val="20"/>
          <w:szCs w:val="20"/>
        </w:rPr>
        <w:t xml:space="preserve">. </w:t>
      </w:r>
      <w:r w:rsidR="001A780D" w:rsidRPr="007850EC">
        <w:rPr>
          <w:rFonts w:ascii="Century Gothic" w:hAnsi="Century Gothic"/>
          <w:b/>
          <w:sz w:val="20"/>
          <w:szCs w:val="20"/>
        </w:rPr>
        <w:t xml:space="preserve">En uso de la voz el Lic. Héctor Cosío Zarate, en representación de la Secretaría de Desarrollo e Integración Social: </w:t>
      </w:r>
      <w:r w:rsidR="003522EB" w:rsidRPr="007850EC">
        <w:rPr>
          <w:rFonts w:ascii="Century Gothic" w:hAnsi="Century Gothic"/>
          <w:sz w:val="20"/>
          <w:szCs w:val="20"/>
        </w:rPr>
        <w:t>Esto fue buenísimo, jamás se había hecho una coinversión con cada sector y hablamos de un apoyo de casi 400 apoyos en lo que va del 14 para acá</w:t>
      </w:r>
      <w:r w:rsidR="001A780D" w:rsidRPr="007850EC">
        <w:rPr>
          <w:rFonts w:ascii="Century Gothic" w:hAnsi="Century Gothic"/>
          <w:sz w:val="20"/>
          <w:szCs w:val="20"/>
        </w:rPr>
        <w:t xml:space="preserve">. </w:t>
      </w:r>
      <w:r w:rsidR="001A780D" w:rsidRPr="007850EC">
        <w:rPr>
          <w:rFonts w:ascii="Century Gothic" w:hAnsi="Century Gothic"/>
          <w:b/>
          <w:sz w:val="20"/>
          <w:szCs w:val="20"/>
        </w:rPr>
        <w:t xml:space="preserve">En uso de la voz la Directora General: </w:t>
      </w:r>
      <w:r w:rsidR="003522EB" w:rsidRPr="007850EC">
        <w:rPr>
          <w:rFonts w:ascii="Century Gothic" w:hAnsi="Century Gothic"/>
          <w:sz w:val="20"/>
          <w:szCs w:val="20"/>
        </w:rPr>
        <w:t>Son estos, entonces aquí en esta lámina</w:t>
      </w:r>
      <w:r w:rsidR="001A780D" w:rsidRPr="007850EC">
        <w:rPr>
          <w:rFonts w:ascii="Century Gothic" w:hAnsi="Century Gothic"/>
          <w:sz w:val="20"/>
          <w:szCs w:val="20"/>
        </w:rPr>
        <w:t xml:space="preserve">. </w:t>
      </w:r>
      <w:r w:rsidR="001A780D" w:rsidRPr="007850EC">
        <w:rPr>
          <w:rFonts w:ascii="Century Gothic" w:hAnsi="Century Gothic"/>
          <w:b/>
          <w:sz w:val="20"/>
          <w:szCs w:val="20"/>
        </w:rPr>
        <w:t xml:space="preserve">En uso de la voz el Lic. Héctor Cosío Zarate, en representación de la Secretaría de Desarrollo e Integración Social: </w:t>
      </w:r>
      <w:r w:rsidR="003522EB" w:rsidRPr="007850EC">
        <w:rPr>
          <w:rFonts w:ascii="Century Gothic" w:hAnsi="Century Gothic"/>
          <w:sz w:val="20"/>
          <w:szCs w:val="20"/>
        </w:rPr>
        <w:t>Con más re</w:t>
      </w:r>
      <w:r w:rsidR="001A780D" w:rsidRPr="007850EC">
        <w:rPr>
          <w:rFonts w:ascii="Century Gothic" w:hAnsi="Century Gothic"/>
          <w:sz w:val="20"/>
          <w:szCs w:val="20"/>
        </w:rPr>
        <w:t xml:space="preserve">cursos que beneficencia pública. </w:t>
      </w:r>
      <w:r w:rsidR="001A780D" w:rsidRPr="007850EC">
        <w:rPr>
          <w:rFonts w:ascii="Century Gothic" w:hAnsi="Century Gothic"/>
          <w:b/>
          <w:sz w:val="20"/>
          <w:szCs w:val="20"/>
        </w:rPr>
        <w:t xml:space="preserve">En uso de la voz el Presidente de la Junta de Gobierno del Instituto: </w:t>
      </w:r>
      <w:r w:rsidR="003522EB" w:rsidRPr="007850EC">
        <w:rPr>
          <w:rFonts w:ascii="Century Gothic" w:hAnsi="Century Gothic"/>
          <w:sz w:val="20"/>
          <w:szCs w:val="20"/>
        </w:rPr>
        <w:t>Pero esa es la idea, que aportemos esos elementos para incorporar y modificar lo que tenemos</w:t>
      </w:r>
      <w:r w:rsidR="001A780D" w:rsidRPr="007850EC">
        <w:rPr>
          <w:rFonts w:ascii="Century Gothic" w:hAnsi="Century Gothic"/>
          <w:sz w:val="20"/>
          <w:szCs w:val="20"/>
        </w:rPr>
        <w:t xml:space="preserve">.  </w:t>
      </w:r>
      <w:r w:rsidR="001A780D" w:rsidRPr="007850EC">
        <w:rPr>
          <w:rFonts w:ascii="Century Gothic" w:hAnsi="Century Gothic"/>
          <w:b/>
          <w:sz w:val="20"/>
          <w:szCs w:val="20"/>
        </w:rPr>
        <w:t xml:space="preserve">En uso de la voz la Directora General: </w:t>
      </w:r>
      <w:r w:rsidR="003522EB" w:rsidRPr="007850EC">
        <w:rPr>
          <w:rFonts w:ascii="Century Gothic" w:hAnsi="Century Gothic"/>
          <w:sz w:val="20"/>
          <w:szCs w:val="20"/>
        </w:rPr>
        <w:t>Gaby, en esta lámina h</w:t>
      </w:r>
      <w:r w:rsidR="001A780D" w:rsidRPr="007850EC">
        <w:rPr>
          <w:rFonts w:ascii="Century Gothic" w:hAnsi="Century Gothic"/>
          <w:sz w:val="20"/>
          <w:szCs w:val="20"/>
        </w:rPr>
        <w:t>ay que poner a S</w:t>
      </w:r>
      <w:r w:rsidR="003522EB" w:rsidRPr="007850EC">
        <w:rPr>
          <w:rFonts w:ascii="Century Gothic" w:hAnsi="Century Gothic"/>
          <w:sz w:val="20"/>
          <w:szCs w:val="20"/>
        </w:rPr>
        <w:t>EDIS</w:t>
      </w:r>
      <w:r w:rsidR="001A780D" w:rsidRPr="007850EC">
        <w:rPr>
          <w:rFonts w:ascii="Century Gothic" w:hAnsi="Century Gothic"/>
          <w:sz w:val="20"/>
          <w:szCs w:val="20"/>
        </w:rPr>
        <w:t xml:space="preserve">. </w:t>
      </w:r>
      <w:r w:rsidR="001A780D" w:rsidRPr="007850EC">
        <w:rPr>
          <w:rFonts w:ascii="Century Gothic" w:hAnsi="Century Gothic"/>
          <w:b/>
          <w:sz w:val="20"/>
          <w:szCs w:val="20"/>
        </w:rPr>
        <w:t xml:space="preserve">En uso de la voz el Lic. Héctor Cosío Zarate, en representación de la Secretaría de Desarrollo e Integración Social: </w:t>
      </w:r>
      <w:r w:rsidR="003522EB" w:rsidRPr="007850EC">
        <w:rPr>
          <w:rFonts w:ascii="Century Gothic" w:hAnsi="Century Gothic"/>
          <w:sz w:val="20"/>
          <w:szCs w:val="20"/>
        </w:rPr>
        <w:t>Porque fue un éxito de esta transversalidad que se consiguió y que ha incrementado junto con las capacitaciones, junto con los apoyos que nos llegaron</w:t>
      </w:r>
      <w:r w:rsidR="001A780D" w:rsidRPr="007850EC">
        <w:rPr>
          <w:rFonts w:ascii="Century Gothic" w:hAnsi="Century Gothic"/>
          <w:sz w:val="20"/>
          <w:szCs w:val="20"/>
        </w:rPr>
        <w:t xml:space="preserve">.  </w:t>
      </w:r>
      <w:r w:rsidR="00132C55" w:rsidRPr="007850EC">
        <w:rPr>
          <w:rFonts w:ascii="Century Gothic" w:hAnsi="Century Gothic"/>
          <w:b/>
          <w:sz w:val="20"/>
          <w:szCs w:val="20"/>
        </w:rPr>
        <w:t xml:space="preserve">En uso de la voz la Consejera Ángela Orozco: </w:t>
      </w:r>
      <w:r w:rsidR="003522EB" w:rsidRPr="007850EC">
        <w:rPr>
          <w:rFonts w:ascii="Century Gothic" w:hAnsi="Century Gothic"/>
          <w:sz w:val="20"/>
          <w:szCs w:val="20"/>
        </w:rPr>
        <w:t xml:space="preserve">A partir del año que empezó la coinversión </w:t>
      </w:r>
      <w:r w:rsidR="007F2E6C" w:rsidRPr="007850EC">
        <w:rPr>
          <w:rFonts w:ascii="Century Gothic" w:hAnsi="Century Gothic"/>
          <w:sz w:val="20"/>
          <w:szCs w:val="20"/>
        </w:rPr>
        <w:t>valió</w:t>
      </w:r>
      <w:r w:rsidR="003522EB" w:rsidRPr="007850EC">
        <w:rPr>
          <w:rFonts w:ascii="Century Gothic" w:hAnsi="Century Gothic"/>
          <w:sz w:val="20"/>
          <w:szCs w:val="20"/>
        </w:rPr>
        <w:t xml:space="preserve"> la pena</w:t>
      </w:r>
      <w:r w:rsidR="00132C55" w:rsidRPr="007850EC">
        <w:rPr>
          <w:rFonts w:ascii="Century Gothic" w:hAnsi="Century Gothic"/>
          <w:sz w:val="20"/>
          <w:szCs w:val="20"/>
        </w:rPr>
        <w:t xml:space="preserve">. </w:t>
      </w:r>
      <w:r w:rsidR="00132C55" w:rsidRPr="007850EC">
        <w:rPr>
          <w:rFonts w:ascii="Century Gothic" w:hAnsi="Century Gothic"/>
          <w:b/>
          <w:sz w:val="20"/>
          <w:szCs w:val="20"/>
        </w:rPr>
        <w:t xml:space="preserve">En uso de la voz el Lic. Héctor Cosío Zarate, en representación de la Secretaría de Desarrollo e Integración Social: </w:t>
      </w:r>
      <w:r w:rsidR="003522EB" w:rsidRPr="007850EC">
        <w:rPr>
          <w:rFonts w:ascii="Century Gothic" w:hAnsi="Century Gothic"/>
          <w:sz w:val="20"/>
          <w:szCs w:val="20"/>
        </w:rPr>
        <w:t>¿Fue el 14 el primero?</w:t>
      </w:r>
      <w:r w:rsidR="00132C55" w:rsidRPr="007850EC">
        <w:rPr>
          <w:rFonts w:ascii="Century Gothic" w:hAnsi="Century Gothic"/>
          <w:b/>
          <w:sz w:val="20"/>
          <w:szCs w:val="20"/>
        </w:rPr>
        <w:t xml:space="preserve"> En uso de la voz la Secretario y Procurador Jurídico: </w:t>
      </w:r>
      <w:r w:rsidR="00132C55" w:rsidRPr="007850EC">
        <w:rPr>
          <w:rFonts w:ascii="Century Gothic" w:hAnsi="Century Gothic"/>
          <w:sz w:val="20"/>
          <w:szCs w:val="20"/>
        </w:rPr>
        <w:t>20</w:t>
      </w:r>
      <w:r w:rsidR="003522EB" w:rsidRPr="007850EC">
        <w:rPr>
          <w:rFonts w:ascii="Century Gothic" w:hAnsi="Century Gothic"/>
          <w:sz w:val="20"/>
          <w:szCs w:val="20"/>
        </w:rPr>
        <w:t>14</w:t>
      </w:r>
      <w:r w:rsidR="00132C55" w:rsidRPr="007850EC">
        <w:rPr>
          <w:rFonts w:ascii="Century Gothic" w:hAnsi="Century Gothic"/>
          <w:sz w:val="20"/>
          <w:szCs w:val="20"/>
        </w:rPr>
        <w:t xml:space="preserve"> </w:t>
      </w:r>
      <w:r w:rsidR="00132C55" w:rsidRPr="007850EC">
        <w:rPr>
          <w:rFonts w:ascii="Century Gothic" w:hAnsi="Century Gothic"/>
          <w:b/>
          <w:sz w:val="20"/>
          <w:szCs w:val="20"/>
        </w:rPr>
        <w:t xml:space="preserve">En uso de la voz el Lic. Héctor Cosío Zarate, en representación de la Secretaría de Desarrollo e Integración Social: </w:t>
      </w:r>
      <w:r w:rsidR="007F2E6C" w:rsidRPr="007850EC">
        <w:rPr>
          <w:rFonts w:ascii="Century Gothic" w:hAnsi="Century Gothic"/>
          <w:sz w:val="20"/>
          <w:szCs w:val="20"/>
        </w:rPr>
        <w:t>Es donde se ven los 6.8 millones a partir de pesos ahí</w:t>
      </w:r>
      <w:r w:rsidR="00132C55" w:rsidRPr="007850EC">
        <w:rPr>
          <w:rFonts w:ascii="Century Gothic" w:hAnsi="Century Gothic"/>
          <w:sz w:val="20"/>
          <w:szCs w:val="20"/>
        </w:rPr>
        <w:t xml:space="preserve">. </w:t>
      </w:r>
      <w:r w:rsidR="00132C55" w:rsidRPr="007850EC">
        <w:rPr>
          <w:rFonts w:ascii="Century Gothic" w:hAnsi="Century Gothic"/>
          <w:b/>
          <w:sz w:val="20"/>
          <w:szCs w:val="20"/>
        </w:rPr>
        <w:t xml:space="preserve">En uso de la voz la Consejera Ángela Orozco: </w:t>
      </w:r>
      <w:r w:rsidR="007F2E6C" w:rsidRPr="007850EC">
        <w:rPr>
          <w:rFonts w:ascii="Century Gothic" w:hAnsi="Century Gothic"/>
          <w:sz w:val="20"/>
          <w:szCs w:val="20"/>
        </w:rPr>
        <w:t>Son los que llevamos coinvirtiendo</w:t>
      </w:r>
      <w:r w:rsidR="00132C55" w:rsidRPr="007850EC">
        <w:rPr>
          <w:rFonts w:ascii="Century Gothic" w:hAnsi="Century Gothic"/>
          <w:sz w:val="20"/>
          <w:szCs w:val="20"/>
        </w:rPr>
        <w:t xml:space="preserve">. </w:t>
      </w:r>
      <w:r w:rsidR="00132C55" w:rsidRPr="007850EC">
        <w:rPr>
          <w:rFonts w:ascii="Century Gothic" w:hAnsi="Century Gothic"/>
          <w:b/>
          <w:sz w:val="20"/>
          <w:szCs w:val="20"/>
        </w:rPr>
        <w:t xml:space="preserve">En uso de la voz la Directora General: </w:t>
      </w:r>
      <w:r w:rsidR="007F2E6C" w:rsidRPr="007850EC">
        <w:rPr>
          <w:rFonts w:ascii="Century Gothic" w:hAnsi="Century Gothic"/>
          <w:sz w:val="20"/>
          <w:szCs w:val="20"/>
        </w:rPr>
        <w:t>Ok, para sumarla. Los donativos que se han canalizado tanto en artículos como en recibos, los montos que se han canalizado a través de todo esto, porque son recibos deducibles que extiende el IJAS, que también es importante que se haga conocimiento de esto</w:t>
      </w:r>
      <w:r w:rsidR="00132C55" w:rsidRPr="007850EC">
        <w:rPr>
          <w:rFonts w:ascii="Century Gothic" w:hAnsi="Century Gothic"/>
          <w:sz w:val="20"/>
          <w:szCs w:val="20"/>
        </w:rPr>
        <w:t xml:space="preserve">. </w:t>
      </w:r>
      <w:r w:rsidR="002A3393" w:rsidRPr="007850EC">
        <w:rPr>
          <w:rFonts w:ascii="Century Gothic" w:hAnsi="Century Gothic"/>
          <w:b/>
          <w:sz w:val="20"/>
          <w:szCs w:val="20"/>
        </w:rPr>
        <w:t xml:space="preserve">En uso de la voz el Lic. Héctor Cosío Zarate, en representación de la Secretaría de Desarrollo e Integración Social: </w:t>
      </w:r>
      <w:r w:rsidR="007F2E6C" w:rsidRPr="007850EC">
        <w:rPr>
          <w:rFonts w:ascii="Century Gothic" w:hAnsi="Century Gothic"/>
          <w:sz w:val="20"/>
          <w:szCs w:val="20"/>
        </w:rPr>
        <w:t xml:space="preserve">Y esto lo podrían incrementar un montón porque muchos </w:t>
      </w:r>
      <w:r w:rsidR="002A3393" w:rsidRPr="007850EC">
        <w:rPr>
          <w:rFonts w:ascii="Century Gothic" w:hAnsi="Century Gothic"/>
          <w:sz w:val="20"/>
          <w:szCs w:val="20"/>
        </w:rPr>
        <w:t>pueden y</w:t>
      </w:r>
      <w:r w:rsidR="007F2E6C" w:rsidRPr="007850EC">
        <w:rPr>
          <w:rFonts w:ascii="Century Gothic" w:hAnsi="Century Gothic"/>
          <w:sz w:val="20"/>
          <w:szCs w:val="20"/>
        </w:rPr>
        <w:t xml:space="preserve"> no lo hacen</w:t>
      </w:r>
      <w:r w:rsidR="002A3393" w:rsidRPr="007850EC">
        <w:rPr>
          <w:rFonts w:ascii="Century Gothic" w:hAnsi="Century Gothic"/>
          <w:sz w:val="20"/>
          <w:szCs w:val="20"/>
        </w:rPr>
        <w:t xml:space="preserve">. </w:t>
      </w:r>
      <w:r w:rsidR="002A3393" w:rsidRPr="007850EC">
        <w:rPr>
          <w:rFonts w:ascii="Century Gothic" w:hAnsi="Century Gothic"/>
          <w:b/>
          <w:sz w:val="20"/>
          <w:szCs w:val="20"/>
        </w:rPr>
        <w:t xml:space="preserve">En uso de la voz la Directora General: </w:t>
      </w:r>
      <w:r w:rsidR="007F2E6C" w:rsidRPr="007850EC">
        <w:rPr>
          <w:rFonts w:ascii="Century Gothic" w:hAnsi="Century Gothic"/>
          <w:sz w:val="20"/>
          <w:szCs w:val="20"/>
        </w:rPr>
        <w:t xml:space="preserve">Esto es el presupuesto de este año, por ejemplo aquí conseguimos el donativo de Premio IJAS, el donativo de los </w:t>
      </w:r>
      <w:r w:rsidR="002A3393" w:rsidRPr="007850EC">
        <w:rPr>
          <w:rFonts w:ascii="Century Gothic" w:hAnsi="Century Gothic"/>
          <w:sz w:val="20"/>
          <w:szCs w:val="20"/>
        </w:rPr>
        <w:t>$</w:t>
      </w:r>
      <w:r w:rsidR="007F2E6C" w:rsidRPr="007850EC">
        <w:rPr>
          <w:rFonts w:ascii="Century Gothic" w:hAnsi="Century Gothic"/>
          <w:sz w:val="20"/>
          <w:szCs w:val="20"/>
        </w:rPr>
        <w:t xml:space="preserve">500,000 pesos del premio Juan I. Menchaca donde tampoco esta parte se había dado, entonces esto es la cuestión de los apoyos asistenciales para este año, adelante Gaby, y aquí está la cuestión de la coinversión, como </w:t>
      </w:r>
      <w:r w:rsidR="008A26B6" w:rsidRPr="007850EC">
        <w:rPr>
          <w:rFonts w:ascii="Century Gothic" w:hAnsi="Century Gothic"/>
          <w:sz w:val="20"/>
          <w:szCs w:val="20"/>
        </w:rPr>
        <w:t>vamos trabajando en la cuestión de cómo vamos a…</w:t>
      </w:r>
      <w:r w:rsidR="002A3393" w:rsidRPr="007850EC">
        <w:rPr>
          <w:rFonts w:ascii="Century Gothic" w:hAnsi="Century Gothic"/>
          <w:sz w:val="20"/>
          <w:szCs w:val="20"/>
        </w:rPr>
        <w:t xml:space="preserve"> </w:t>
      </w:r>
      <w:r w:rsidR="002A3393" w:rsidRPr="007850EC">
        <w:rPr>
          <w:rFonts w:ascii="Century Gothic" w:hAnsi="Century Gothic"/>
          <w:b/>
          <w:sz w:val="20"/>
          <w:szCs w:val="20"/>
        </w:rPr>
        <w:t xml:space="preserve">En uso de la voz el Lic. Héctor Cosío Zarate, en representación de la Secretaría de Desarrollo e Integración Social: </w:t>
      </w:r>
      <w:r w:rsidR="008A26B6" w:rsidRPr="007850EC">
        <w:rPr>
          <w:rFonts w:ascii="Century Gothic" w:hAnsi="Century Gothic"/>
          <w:sz w:val="20"/>
          <w:szCs w:val="20"/>
        </w:rPr>
        <w:t>¿Esto es lo de este año no?</w:t>
      </w:r>
      <w:r w:rsidR="002A3393" w:rsidRPr="007850EC">
        <w:rPr>
          <w:rFonts w:ascii="Century Gothic" w:hAnsi="Century Gothic"/>
          <w:sz w:val="20"/>
          <w:szCs w:val="20"/>
        </w:rPr>
        <w:t xml:space="preserve"> </w:t>
      </w:r>
      <w:r w:rsidR="002A3393" w:rsidRPr="007850EC">
        <w:rPr>
          <w:rFonts w:ascii="Century Gothic" w:hAnsi="Century Gothic"/>
          <w:b/>
          <w:sz w:val="20"/>
          <w:szCs w:val="20"/>
        </w:rPr>
        <w:t xml:space="preserve">En uso de la voz la Directora General: </w:t>
      </w:r>
      <w:r w:rsidR="008A26B6" w:rsidRPr="007850EC">
        <w:rPr>
          <w:rFonts w:ascii="Century Gothic" w:hAnsi="Century Gothic"/>
          <w:sz w:val="20"/>
          <w:szCs w:val="20"/>
        </w:rPr>
        <w:t xml:space="preserve">A separar, si, es lo de este año, exactamente, el subsidio estatal. El fortalecimiento a las dependencias directas para tener donadores potenciales, como puede ser el proyecto de la recuperación de la UAPI, en el cual estamos trabajando también de la mano con la autónoma para llegar al 100% al término de la administración. Colaboradores estratégicos, los acuerdos de colaboración, un ejemplo el que se hizo con </w:t>
      </w:r>
      <w:r w:rsidR="008A26B6" w:rsidRPr="007850EC">
        <w:rPr>
          <w:rFonts w:ascii="Century Gothic" w:hAnsi="Century Gothic"/>
          <w:sz w:val="20"/>
          <w:szCs w:val="20"/>
        </w:rPr>
        <w:lastRenderedPageBreak/>
        <w:t>el Ayuntamiento de Guadalajara y de tener muchos más, las estadísticas de los servicios prestados en todas las dependencias, la cuestión de los vehículos en comodato que también es algo que se asignó durante esta administración a asociaciones civiles y a diferentes dependencias de gobierno, es básicamente todo, si se les ocurre que podamos poner algo mas o quitar, o enriquecer, este es el documento que se vino trabajando durante esta semana para p</w:t>
      </w:r>
      <w:r w:rsidR="00A100A4" w:rsidRPr="007850EC">
        <w:rPr>
          <w:rFonts w:ascii="Century Gothic" w:hAnsi="Century Gothic"/>
          <w:sz w:val="20"/>
          <w:szCs w:val="20"/>
        </w:rPr>
        <w:t xml:space="preserve">oder trabajar con el secretario. </w:t>
      </w:r>
      <w:r w:rsidR="00A100A4" w:rsidRPr="007850EC">
        <w:rPr>
          <w:rFonts w:ascii="Century Gothic" w:hAnsi="Century Gothic"/>
          <w:b/>
          <w:sz w:val="20"/>
          <w:szCs w:val="20"/>
        </w:rPr>
        <w:t xml:space="preserve">En uso de la voz el Presidente de la Junta de Gobierno del Instituto:  </w:t>
      </w:r>
      <w:r w:rsidR="008A26B6" w:rsidRPr="007850EC">
        <w:rPr>
          <w:rFonts w:ascii="Century Gothic" w:hAnsi="Century Gothic"/>
          <w:sz w:val="20"/>
          <w:szCs w:val="20"/>
        </w:rPr>
        <w:t>Sí, es el soporte técnico que nos estaban pidiendo para efectos de poder tener una pr</w:t>
      </w:r>
      <w:r w:rsidR="00A100A4" w:rsidRPr="007850EC">
        <w:rPr>
          <w:rFonts w:ascii="Century Gothic" w:hAnsi="Century Gothic"/>
          <w:sz w:val="20"/>
          <w:szCs w:val="20"/>
        </w:rPr>
        <w:t>esentación formal con el Señor G</w:t>
      </w:r>
      <w:r w:rsidR="008A26B6" w:rsidRPr="007850EC">
        <w:rPr>
          <w:rFonts w:ascii="Century Gothic" w:hAnsi="Century Gothic"/>
          <w:sz w:val="20"/>
          <w:szCs w:val="20"/>
        </w:rPr>
        <w:t xml:space="preserve">obernador respecto de este tema, así que les agradeceríamos mucho su aportación, su colaboración, que sus comentarios surjan, lo hagan lo más rápido posible directamente con María Luisa para que tome nota y en su caso se incorporen los temas que tengan que surgir como el que está saliendo ahorita con Héctor para efectos de que podamos presentar el documento todavía más robusto, </w:t>
      </w:r>
      <w:r w:rsidR="00A100A4" w:rsidRPr="007850EC">
        <w:rPr>
          <w:rFonts w:ascii="Century Gothic" w:hAnsi="Century Gothic"/>
          <w:sz w:val="20"/>
          <w:szCs w:val="20"/>
        </w:rPr>
        <w:t>más</w:t>
      </w:r>
      <w:r w:rsidR="008A26B6" w:rsidRPr="007850EC">
        <w:rPr>
          <w:rFonts w:ascii="Century Gothic" w:hAnsi="Century Gothic"/>
          <w:sz w:val="20"/>
          <w:szCs w:val="20"/>
        </w:rPr>
        <w:t xml:space="preserve"> integrado</w:t>
      </w:r>
      <w:r w:rsidR="00A100A4" w:rsidRPr="007850EC">
        <w:rPr>
          <w:rFonts w:ascii="Century Gothic" w:hAnsi="Century Gothic"/>
          <w:sz w:val="20"/>
          <w:szCs w:val="20"/>
        </w:rPr>
        <w:t xml:space="preserve">. </w:t>
      </w:r>
      <w:r w:rsidR="00AC4367" w:rsidRPr="007850EC">
        <w:rPr>
          <w:rFonts w:ascii="Century Gothic" w:hAnsi="Century Gothic"/>
          <w:b/>
          <w:sz w:val="20"/>
          <w:szCs w:val="20"/>
        </w:rPr>
        <w:t xml:space="preserve">En uso de la voz la Consejera Ángela Orozco: </w:t>
      </w:r>
      <w:r w:rsidR="00D11C03" w:rsidRPr="007850EC">
        <w:rPr>
          <w:rFonts w:ascii="Century Gothic" w:hAnsi="Century Gothic"/>
          <w:sz w:val="20"/>
          <w:szCs w:val="20"/>
        </w:rPr>
        <w:t>Desde cuando esta y cuantas personas se atendían, es impresionante el número de personas que se atienden ahora, calculando cada una por asociación, no a (inaudible) personas vulnerables en el estado, el presupuesto tiene igual no sé cuántos años, ahora es impresionante lo que se hace</w:t>
      </w:r>
      <w:r w:rsidR="00AC4367" w:rsidRPr="007850EC">
        <w:rPr>
          <w:rFonts w:ascii="Century Gothic" w:hAnsi="Century Gothic"/>
          <w:sz w:val="20"/>
          <w:szCs w:val="20"/>
        </w:rPr>
        <w:t xml:space="preserve">. </w:t>
      </w:r>
      <w:r w:rsidR="00A100A4" w:rsidRPr="007850EC">
        <w:rPr>
          <w:rFonts w:ascii="Century Gothic" w:hAnsi="Century Gothic"/>
          <w:b/>
          <w:sz w:val="20"/>
          <w:szCs w:val="20"/>
        </w:rPr>
        <w:t>En uso de la voz el Presidente de la Junta de Gobierno del Instituto:</w:t>
      </w:r>
      <w:r w:rsidR="004728C9" w:rsidRPr="007850EC">
        <w:rPr>
          <w:rFonts w:ascii="Century Gothic" w:hAnsi="Century Gothic"/>
          <w:b/>
          <w:sz w:val="20"/>
          <w:szCs w:val="20"/>
        </w:rPr>
        <w:t xml:space="preserve"> </w:t>
      </w:r>
      <w:r w:rsidR="00D11C03" w:rsidRPr="007850EC">
        <w:rPr>
          <w:rFonts w:ascii="Century Gothic" w:hAnsi="Century Gothic"/>
          <w:sz w:val="20"/>
          <w:szCs w:val="20"/>
        </w:rPr>
        <w:t>¿Y tenemos algún record, alguna información? ¿Podemos saber</w:t>
      </w:r>
      <w:proofErr w:type="gramStart"/>
      <w:r w:rsidR="00D11C03" w:rsidRPr="007850EC">
        <w:rPr>
          <w:rFonts w:ascii="Century Gothic" w:hAnsi="Century Gothic"/>
          <w:sz w:val="20"/>
          <w:szCs w:val="20"/>
        </w:rPr>
        <w:t>?</w:t>
      </w:r>
      <w:r w:rsidR="00AC4367" w:rsidRPr="007850EC">
        <w:rPr>
          <w:rFonts w:ascii="Century Gothic" w:hAnsi="Century Gothic"/>
          <w:sz w:val="20"/>
          <w:szCs w:val="20"/>
        </w:rPr>
        <w:t>.</w:t>
      </w:r>
      <w:proofErr w:type="gramEnd"/>
      <w:r w:rsidR="00AC4367" w:rsidRPr="007850EC">
        <w:rPr>
          <w:rFonts w:ascii="Century Gothic" w:hAnsi="Century Gothic"/>
          <w:sz w:val="20"/>
          <w:szCs w:val="20"/>
        </w:rPr>
        <w:t xml:space="preserve"> </w:t>
      </w:r>
      <w:r w:rsidR="00AC4367" w:rsidRPr="007850EC">
        <w:rPr>
          <w:rFonts w:ascii="Century Gothic" w:hAnsi="Century Gothic"/>
          <w:b/>
          <w:sz w:val="20"/>
          <w:szCs w:val="20"/>
        </w:rPr>
        <w:t xml:space="preserve">En uso de la voz la Consejera Ángela Orozco: </w:t>
      </w:r>
      <w:r w:rsidR="00D11C03" w:rsidRPr="007850EC">
        <w:rPr>
          <w:rFonts w:ascii="Century Gothic" w:hAnsi="Century Gothic"/>
          <w:sz w:val="20"/>
          <w:szCs w:val="20"/>
        </w:rPr>
        <w:t>La tengo más o menos calculada pero que la saquen exacta, es impresionante</w:t>
      </w:r>
      <w:r w:rsidR="00AC4367" w:rsidRPr="007850EC">
        <w:rPr>
          <w:rFonts w:ascii="Century Gothic" w:hAnsi="Century Gothic"/>
          <w:sz w:val="20"/>
          <w:szCs w:val="20"/>
        </w:rPr>
        <w:t xml:space="preserve">. </w:t>
      </w:r>
      <w:r w:rsidR="00AC4367" w:rsidRPr="007850EC">
        <w:rPr>
          <w:rFonts w:ascii="Century Gothic" w:hAnsi="Century Gothic"/>
          <w:b/>
          <w:sz w:val="20"/>
          <w:szCs w:val="20"/>
        </w:rPr>
        <w:t xml:space="preserve">En uso de la voz la Directora General: </w:t>
      </w:r>
      <w:r w:rsidR="00D11C03" w:rsidRPr="007850EC">
        <w:rPr>
          <w:rFonts w:ascii="Century Gothic" w:hAnsi="Century Gothic"/>
          <w:sz w:val="20"/>
          <w:szCs w:val="20"/>
        </w:rPr>
        <w:t>Comentarles también que se les hicieron llegar los acuerdos de la comisión de vigilancia, administración y asistencial para someterlos a votación, no recibimos ninguna… del Premio IJAS ya hicimos los comentarios</w:t>
      </w:r>
      <w:r w:rsidR="00D0116A" w:rsidRPr="007850EC">
        <w:rPr>
          <w:rFonts w:ascii="Century Gothic" w:hAnsi="Century Gothic"/>
          <w:sz w:val="20"/>
          <w:szCs w:val="20"/>
        </w:rPr>
        <w:t>, entonces que se aprueben estos acuerdos</w:t>
      </w:r>
      <w:r w:rsidR="00AC4367" w:rsidRPr="007850EC">
        <w:rPr>
          <w:rFonts w:ascii="Century Gothic" w:hAnsi="Century Gothic"/>
          <w:sz w:val="20"/>
          <w:szCs w:val="20"/>
        </w:rPr>
        <w:t xml:space="preserve">. </w:t>
      </w:r>
      <w:r w:rsidR="00AC4367" w:rsidRPr="007850EC">
        <w:rPr>
          <w:rFonts w:ascii="Century Gothic" w:hAnsi="Century Gothic"/>
          <w:b/>
          <w:sz w:val="20"/>
          <w:szCs w:val="20"/>
        </w:rPr>
        <w:t xml:space="preserve">En uso de la voz el Consejero Eduardo Ibarra: </w:t>
      </w:r>
      <w:r w:rsidR="00D0116A" w:rsidRPr="007850EC">
        <w:rPr>
          <w:rFonts w:ascii="Century Gothic" w:hAnsi="Century Gothic"/>
          <w:sz w:val="20"/>
          <w:szCs w:val="20"/>
        </w:rPr>
        <w:t xml:space="preserve">Una pregunta, después de la presentación ¿Cuál sería la petición concreta de IJAS para </w:t>
      </w:r>
      <w:r w:rsidR="00AC4367" w:rsidRPr="007850EC">
        <w:rPr>
          <w:rFonts w:ascii="Century Gothic" w:hAnsi="Century Gothic"/>
          <w:sz w:val="20"/>
          <w:szCs w:val="20"/>
        </w:rPr>
        <w:t>cuando se entregue ésta presentación</w:t>
      </w:r>
      <w:r w:rsidR="00D0116A" w:rsidRPr="007850EC">
        <w:rPr>
          <w:rFonts w:ascii="Century Gothic" w:hAnsi="Century Gothic"/>
          <w:sz w:val="20"/>
          <w:szCs w:val="20"/>
        </w:rPr>
        <w:t>?</w:t>
      </w:r>
      <w:r w:rsidR="00AC4367" w:rsidRPr="007850EC">
        <w:rPr>
          <w:rFonts w:ascii="Century Gothic" w:hAnsi="Century Gothic"/>
          <w:sz w:val="20"/>
          <w:szCs w:val="20"/>
        </w:rPr>
        <w:t xml:space="preserve"> </w:t>
      </w:r>
      <w:r w:rsidR="00AC4367" w:rsidRPr="007850EC">
        <w:rPr>
          <w:rFonts w:ascii="Century Gothic" w:hAnsi="Century Gothic"/>
          <w:b/>
          <w:sz w:val="20"/>
          <w:szCs w:val="20"/>
        </w:rPr>
        <w:t xml:space="preserve">En uso de la voz la Directora General:  </w:t>
      </w:r>
      <w:r w:rsidR="00D0116A" w:rsidRPr="007850EC">
        <w:rPr>
          <w:rFonts w:ascii="Century Gothic" w:hAnsi="Century Gothic"/>
          <w:sz w:val="20"/>
          <w:szCs w:val="20"/>
        </w:rPr>
        <w:t>La petición concreta es una ampliación para el subsidio 2017, una ampliación para el subsidio 2018, la cuestión de la</w:t>
      </w:r>
      <w:r w:rsidR="00AC4367" w:rsidRPr="007850EC">
        <w:rPr>
          <w:rFonts w:ascii="Century Gothic" w:hAnsi="Century Gothic"/>
          <w:sz w:val="20"/>
          <w:szCs w:val="20"/>
        </w:rPr>
        <w:t xml:space="preserve"> dación en pago de la deuda en S</w:t>
      </w:r>
      <w:r w:rsidR="00D0116A" w:rsidRPr="007850EC">
        <w:rPr>
          <w:rFonts w:ascii="Century Gothic" w:hAnsi="Century Gothic"/>
          <w:sz w:val="20"/>
          <w:szCs w:val="20"/>
        </w:rPr>
        <w:t xml:space="preserve">EPAF y la cuestión de la deuda en SIAPA, y ver si podemos tener una partida presupuestal, algo que no comenté para lo de los juicios laborales, se contrató a una persona externa, al licenciado Ricardo Barbosa, que es un especialista en cuestiones laborales para que nos diera su opinión de cómo se estaban llevando a cabo las gestiones por parte del instituto, les haremos llegar un correo, el cual nos hizo algunas recomendaciones pero lo que me deja a mi tranquila es que comentó que como se están llevando a cabo las cosas, es la manera correcta y que estamos haciendo las cosas bien, lo que él recomendó también es tener un recurso para poder sentarnos a negociar para poder frenar sobre todo los juicios que son anteriores al 2012 cuando se hicieron todas las reformas a la ley, entonces quedo tranquila por esta situación, consulté con el presidente la contratación, no nos cobró ni un peso, hizo toda la revisión, nos sentamos el contralor y yo el, con la presidenta de la </w:t>
      </w:r>
      <w:r w:rsidR="004728C9" w:rsidRPr="007850EC">
        <w:rPr>
          <w:rFonts w:ascii="Century Gothic" w:hAnsi="Century Gothic"/>
          <w:sz w:val="20"/>
          <w:szCs w:val="20"/>
        </w:rPr>
        <w:t>Junta de Conciliación</w:t>
      </w:r>
      <w:r w:rsidR="00D0116A" w:rsidRPr="007850EC">
        <w:rPr>
          <w:rFonts w:ascii="Century Gothic" w:hAnsi="Century Gothic"/>
          <w:sz w:val="20"/>
          <w:szCs w:val="20"/>
        </w:rPr>
        <w:t xml:space="preserve">, con la maestra </w:t>
      </w:r>
      <w:proofErr w:type="spellStart"/>
      <w:r w:rsidR="004728C9" w:rsidRPr="007850EC">
        <w:rPr>
          <w:rFonts w:ascii="Century Gothic" w:hAnsi="Century Gothic"/>
          <w:sz w:val="20"/>
          <w:szCs w:val="20"/>
        </w:rPr>
        <w:t>Elker</w:t>
      </w:r>
      <w:proofErr w:type="spellEnd"/>
      <w:r w:rsidR="004728C9" w:rsidRPr="007850EC">
        <w:rPr>
          <w:rFonts w:ascii="Century Gothic" w:hAnsi="Century Gothic"/>
          <w:sz w:val="20"/>
          <w:szCs w:val="20"/>
        </w:rPr>
        <w:t xml:space="preserve"> </w:t>
      </w:r>
      <w:proofErr w:type="spellStart"/>
      <w:r w:rsidR="004728C9" w:rsidRPr="007850EC">
        <w:rPr>
          <w:rFonts w:ascii="Century Gothic" w:hAnsi="Century Gothic"/>
          <w:sz w:val="20"/>
          <w:szCs w:val="20"/>
        </w:rPr>
        <w:t>Tepper</w:t>
      </w:r>
      <w:proofErr w:type="spellEnd"/>
      <w:r w:rsidR="00D0116A" w:rsidRPr="007850EC">
        <w:rPr>
          <w:rFonts w:ascii="Century Gothic" w:hAnsi="Century Gothic"/>
          <w:sz w:val="20"/>
          <w:szCs w:val="20"/>
        </w:rPr>
        <w:t xml:space="preserve"> y realmente nos quedamos con muy buen sabor de boca de saber que las cosas se están haciendo dentro de lo que cabe muy bien en el instituto</w:t>
      </w:r>
      <w:r w:rsidR="004728C9" w:rsidRPr="007850EC">
        <w:rPr>
          <w:rFonts w:ascii="Century Gothic" w:hAnsi="Century Gothic"/>
          <w:sz w:val="20"/>
          <w:szCs w:val="20"/>
        </w:rPr>
        <w:t xml:space="preserve">.  </w:t>
      </w:r>
      <w:r w:rsidR="004728C9" w:rsidRPr="007850EC">
        <w:rPr>
          <w:rFonts w:ascii="Century Gothic" w:hAnsi="Century Gothic"/>
          <w:b/>
          <w:sz w:val="20"/>
          <w:szCs w:val="20"/>
        </w:rPr>
        <w:t xml:space="preserve">En uso de la voz el Presidente de la Junta de Gobierno del Instituto: </w:t>
      </w:r>
      <w:r w:rsidR="00D0116A" w:rsidRPr="007850EC">
        <w:rPr>
          <w:rFonts w:ascii="Century Gothic" w:hAnsi="Century Gothic"/>
          <w:sz w:val="20"/>
          <w:szCs w:val="20"/>
        </w:rPr>
        <w:t xml:space="preserve">Y esto también obedece a parte de los comentarios que ustedes como </w:t>
      </w:r>
      <w:r w:rsidR="00D0116A" w:rsidRPr="007850EC">
        <w:rPr>
          <w:rFonts w:ascii="Century Gothic" w:hAnsi="Century Gothic"/>
          <w:sz w:val="20"/>
          <w:szCs w:val="20"/>
        </w:rPr>
        <w:lastRenderedPageBreak/>
        <w:t>consejeros han externado, de evaluar el desempeño del área, específicamente la parte jurídica en el ámbito laboral, ya lo llevamos a cabo lo vimos de manera independiente y si le pedí a María Luisa que nos compartiera la comunicación que tenemos de parte de este abogado, donde da en términos generales sus comentarios respecto de la operación y la gestión que ha llevado a cabo, que el área a cargo de la licenciada Wendy</w:t>
      </w:r>
      <w:r w:rsidR="00595721" w:rsidRPr="007850EC">
        <w:rPr>
          <w:rFonts w:ascii="Century Gothic" w:hAnsi="Century Gothic"/>
          <w:sz w:val="20"/>
          <w:szCs w:val="20"/>
        </w:rPr>
        <w:t xml:space="preserve"> González, y es importante que lo sepan, no le podemos pedir un informe con tal nivel de detalle porque en realidad su participación fue no onerosa, así que entenderán que no estamos en condiciones de decirle “entrégame un informe con tal nivel de detalle”, simple y sencillamente tener la tranquilidad de que tenemos la opinión de un tercero ajeno a nosotros para que no haya duda de nadie del trabajo que se viene haciendo hacia el interior de la institución y sobre todo que estemos tranquilos, que otros especialistas estén involucrándose en este tipo de procesos</w:t>
      </w:r>
      <w:r w:rsidR="004728C9" w:rsidRPr="007850EC">
        <w:rPr>
          <w:rFonts w:ascii="Century Gothic" w:hAnsi="Century Gothic"/>
          <w:sz w:val="20"/>
          <w:szCs w:val="20"/>
        </w:rPr>
        <w:t xml:space="preserve">. </w:t>
      </w:r>
      <w:r w:rsidR="004728C9" w:rsidRPr="007850EC">
        <w:rPr>
          <w:rFonts w:ascii="Century Gothic" w:hAnsi="Century Gothic"/>
          <w:b/>
          <w:sz w:val="20"/>
          <w:szCs w:val="20"/>
        </w:rPr>
        <w:t xml:space="preserve">En uso de la voz la Directora General: </w:t>
      </w:r>
      <w:r w:rsidR="00595721" w:rsidRPr="007850EC">
        <w:rPr>
          <w:rFonts w:ascii="Century Gothic" w:hAnsi="Century Gothic"/>
          <w:sz w:val="20"/>
          <w:szCs w:val="20"/>
        </w:rPr>
        <w:t>Entonces esa es la idea, si logramos eso va a ser maravilloso</w:t>
      </w:r>
      <w:r w:rsidR="000845EF" w:rsidRPr="007850EC">
        <w:rPr>
          <w:rFonts w:ascii="Century Gothic" w:hAnsi="Century Gothic"/>
          <w:sz w:val="20"/>
          <w:szCs w:val="20"/>
        </w:rPr>
        <w:t xml:space="preserve"> porque le tumbamos al instituto de los pasivos que traemos una cantidad muy fuerte y al término de la administración dejaríamos al IJAS en otra situación para poder seguir adelante, ahora si con unos fines y con unas miras como debe de ser</w:t>
      </w:r>
      <w:r w:rsidR="004728C9" w:rsidRPr="007850EC">
        <w:rPr>
          <w:rFonts w:ascii="Century Gothic" w:hAnsi="Century Gothic"/>
          <w:sz w:val="20"/>
          <w:szCs w:val="20"/>
        </w:rPr>
        <w:t xml:space="preserve">.  </w:t>
      </w:r>
      <w:r w:rsidR="004728C9" w:rsidRPr="007850EC">
        <w:rPr>
          <w:rFonts w:ascii="Century Gothic" w:hAnsi="Century Gothic"/>
          <w:b/>
          <w:sz w:val="20"/>
          <w:szCs w:val="20"/>
        </w:rPr>
        <w:t xml:space="preserve">En uso de la voz el Lic. Fernando Gallo representante del Colegio de Notarios: </w:t>
      </w:r>
      <w:r w:rsidR="000845EF" w:rsidRPr="007850EC">
        <w:rPr>
          <w:rFonts w:ascii="Century Gothic" w:hAnsi="Century Gothic"/>
          <w:sz w:val="20"/>
          <w:szCs w:val="20"/>
        </w:rPr>
        <w:t>No vi en la presentación, a lo mejor se me pasó si hay algún cuadro, digamos más general, que diga “ingresos propios de la institución” como han ido subiendo, para tener una idea</w:t>
      </w:r>
      <w:r w:rsidR="008325C2" w:rsidRPr="007850EC">
        <w:rPr>
          <w:rFonts w:ascii="Century Gothic" w:hAnsi="Century Gothic"/>
          <w:sz w:val="20"/>
          <w:szCs w:val="20"/>
        </w:rPr>
        <w:t xml:space="preserve">. </w:t>
      </w:r>
      <w:r w:rsidR="008325C2" w:rsidRPr="007850EC">
        <w:rPr>
          <w:rFonts w:ascii="Century Gothic" w:hAnsi="Century Gothic"/>
          <w:b/>
          <w:sz w:val="20"/>
          <w:szCs w:val="20"/>
        </w:rPr>
        <w:t xml:space="preserve">En uso de la voz el Presidente de la Junta de Gobierno del Instituto: </w:t>
      </w:r>
      <w:r w:rsidR="000845EF" w:rsidRPr="007850EC">
        <w:rPr>
          <w:rFonts w:ascii="Century Gothic" w:hAnsi="Century Gothic"/>
          <w:sz w:val="20"/>
          <w:szCs w:val="20"/>
        </w:rPr>
        <w:t>Si se tiene</w:t>
      </w:r>
      <w:r w:rsidR="008325C2" w:rsidRPr="007850EC">
        <w:rPr>
          <w:rFonts w:ascii="Century Gothic" w:hAnsi="Century Gothic"/>
          <w:sz w:val="20"/>
          <w:szCs w:val="20"/>
        </w:rPr>
        <w:t xml:space="preserve">. </w:t>
      </w:r>
      <w:r w:rsidR="008325C2" w:rsidRPr="007850EC">
        <w:rPr>
          <w:rFonts w:ascii="Century Gothic" w:hAnsi="Century Gothic"/>
          <w:b/>
          <w:sz w:val="20"/>
          <w:szCs w:val="20"/>
        </w:rPr>
        <w:t xml:space="preserve">En uso de la voz la Consejera Ángela Orozco: </w:t>
      </w:r>
      <w:r w:rsidR="000845EF" w:rsidRPr="007850EC">
        <w:rPr>
          <w:rFonts w:ascii="Century Gothic" w:hAnsi="Century Gothic"/>
          <w:sz w:val="20"/>
          <w:szCs w:val="20"/>
        </w:rPr>
        <w:t>Hay que verlo con detenimiento</w:t>
      </w:r>
      <w:r w:rsidR="008325C2" w:rsidRPr="007850EC">
        <w:rPr>
          <w:rFonts w:ascii="Century Gothic" w:hAnsi="Century Gothic"/>
          <w:sz w:val="20"/>
          <w:szCs w:val="20"/>
        </w:rPr>
        <w:t xml:space="preserve">. </w:t>
      </w:r>
      <w:r w:rsidR="008325C2" w:rsidRPr="007850EC">
        <w:rPr>
          <w:rFonts w:ascii="Century Gothic" w:hAnsi="Century Gothic"/>
          <w:b/>
          <w:sz w:val="20"/>
          <w:szCs w:val="20"/>
        </w:rPr>
        <w:t xml:space="preserve">En uso de la voz la Directora General: </w:t>
      </w:r>
      <w:r w:rsidR="000845EF" w:rsidRPr="007850EC">
        <w:rPr>
          <w:rFonts w:ascii="Century Gothic" w:hAnsi="Century Gothic"/>
          <w:sz w:val="20"/>
          <w:szCs w:val="20"/>
        </w:rPr>
        <w:t>Hay que verlo, si les pedimos sus comentarios, se lo haremos llegar, voy a hacer algunas adecuaciones, como lo terminamos ayer, está muy pesado, la idea es que tuviera datos muy duros, concretos y que también fuera una presentación digerible, fácil para cualquier persona que no conoce la institución pueda saber exactamente que se está haciendo y como se está trabajando</w:t>
      </w:r>
      <w:r w:rsidR="008325C2" w:rsidRPr="007850EC">
        <w:rPr>
          <w:rFonts w:ascii="Century Gothic" w:hAnsi="Century Gothic"/>
          <w:sz w:val="20"/>
          <w:szCs w:val="20"/>
        </w:rPr>
        <w:t xml:space="preserve">. </w:t>
      </w:r>
      <w:r w:rsidR="008325C2" w:rsidRPr="007850EC">
        <w:rPr>
          <w:rFonts w:ascii="Century Gothic" w:hAnsi="Century Gothic"/>
          <w:b/>
          <w:sz w:val="20"/>
          <w:szCs w:val="20"/>
        </w:rPr>
        <w:t xml:space="preserve">En uso de la voz el Presidente de la Junta de Gobierno del Instituto: </w:t>
      </w:r>
      <w:r w:rsidR="000845EF" w:rsidRPr="007850EC">
        <w:rPr>
          <w:rFonts w:ascii="Century Gothic" w:hAnsi="Century Gothic"/>
          <w:sz w:val="20"/>
          <w:szCs w:val="20"/>
        </w:rPr>
        <w:t>Sí, va ir acompañado de esta información, de una petición formal que evidentemente tendrá que ir soportando con esta presentación, entonces para que estemos todos bajo ese entendido, hacia donde estamos trabajando, y nada mas para concluir los temas como dice ya María Luisa, ya se les enviaron los acuerdos que se tomaron en las comisiones tanto de vigilancia como en la de administración y en la asistencial, ya los recibieron con oportunidad, no obtuvimos retroalimentación de nadie, entonces estamos dando por descontado que están todos de acuerdo y solamente para concluir, pedirte que rápidamente nos infor</w:t>
      </w:r>
      <w:r w:rsidR="008325C2" w:rsidRPr="007850EC">
        <w:rPr>
          <w:rFonts w:ascii="Century Gothic" w:hAnsi="Century Gothic"/>
          <w:sz w:val="20"/>
          <w:szCs w:val="20"/>
        </w:rPr>
        <w:t xml:space="preserve">mes como está el tema de David </w:t>
      </w:r>
      <w:proofErr w:type="spellStart"/>
      <w:r w:rsidR="008325C2" w:rsidRPr="007850EC">
        <w:rPr>
          <w:rFonts w:ascii="Century Gothic" w:hAnsi="Century Gothic"/>
          <w:sz w:val="20"/>
          <w:szCs w:val="20"/>
        </w:rPr>
        <w:t>S</w:t>
      </w:r>
      <w:r w:rsidR="000845EF" w:rsidRPr="007850EC">
        <w:rPr>
          <w:rFonts w:ascii="Century Gothic" w:hAnsi="Century Gothic"/>
          <w:sz w:val="20"/>
          <w:szCs w:val="20"/>
        </w:rPr>
        <w:t>ides</w:t>
      </w:r>
      <w:proofErr w:type="spellEnd"/>
      <w:r w:rsidR="008325C2" w:rsidRPr="007850EC">
        <w:rPr>
          <w:rFonts w:ascii="Century Gothic" w:hAnsi="Century Gothic"/>
          <w:sz w:val="20"/>
          <w:szCs w:val="20"/>
        </w:rPr>
        <w:t xml:space="preserve">. </w:t>
      </w:r>
      <w:r w:rsidR="008325C2" w:rsidRPr="007850EC">
        <w:rPr>
          <w:rFonts w:ascii="Century Gothic" w:hAnsi="Century Gothic"/>
          <w:b/>
          <w:sz w:val="20"/>
          <w:szCs w:val="20"/>
        </w:rPr>
        <w:t xml:space="preserve">En uso de la voz la Directora General: </w:t>
      </w:r>
      <w:r w:rsidR="000845EF" w:rsidRPr="007850EC">
        <w:rPr>
          <w:rFonts w:ascii="Century Gothic" w:hAnsi="Century Gothic"/>
          <w:sz w:val="20"/>
          <w:szCs w:val="20"/>
        </w:rPr>
        <w:t xml:space="preserve">Ok, Enrique, el </w:t>
      </w:r>
      <w:r w:rsidR="008325C2" w:rsidRPr="007850EC">
        <w:rPr>
          <w:rFonts w:ascii="Century Gothic" w:hAnsi="Century Gothic"/>
          <w:sz w:val="20"/>
          <w:szCs w:val="20"/>
        </w:rPr>
        <w:t>Mtro.</w:t>
      </w:r>
      <w:r w:rsidR="000845EF" w:rsidRPr="007850EC">
        <w:rPr>
          <w:rFonts w:ascii="Century Gothic" w:hAnsi="Century Gothic"/>
          <w:sz w:val="20"/>
          <w:szCs w:val="20"/>
        </w:rPr>
        <w:t xml:space="preserve"> Enrique es quien ha estado en contacto con él, nos ha venido haciendo diferentes propuestas</w:t>
      </w:r>
      <w:r w:rsidR="00766990" w:rsidRPr="007850EC">
        <w:rPr>
          <w:rFonts w:ascii="Century Gothic" w:hAnsi="Century Gothic"/>
          <w:sz w:val="20"/>
          <w:szCs w:val="20"/>
        </w:rPr>
        <w:t xml:space="preserve">, al día de hoy lleva integrados al patrimonio del instituto </w:t>
      </w:r>
      <w:r w:rsidR="004B4553" w:rsidRPr="007850EC">
        <w:rPr>
          <w:rFonts w:ascii="Century Gothic" w:hAnsi="Century Gothic"/>
          <w:sz w:val="20"/>
          <w:szCs w:val="20"/>
        </w:rPr>
        <w:t>$300 mil</w:t>
      </w:r>
      <w:r w:rsidR="00766990" w:rsidRPr="007850EC">
        <w:rPr>
          <w:rFonts w:ascii="Century Gothic" w:hAnsi="Century Gothic"/>
          <w:sz w:val="20"/>
          <w:szCs w:val="20"/>
        </w:rPr>
        <w:t xml:space="preserve"> pesos, ya hizo el deposito del mes de junio, vamos a ver ahora que haga el deposito del mes de julio y tenemos algunas propuestas, que fue comentado ya en la comisión de vigilancia</w:t>
      </w:r>
      <w:r w:rsidR="004B4553" w:rsidRPr="007850EC">
        <w:rPr>
          <w:rFonts w:ascii="Century Gothic" w:hAnsi="Century Gothic"/>
          <w:sz w:val="20"/>
          <w:szCs w:val="20"/>
        </w:rPr>
        <w:t xml:space="preserve">. </w:t>
      </w:r>
      <w:r w:rsidR="004B4553" w:rsidRPr="007850EC">
        <w:rPr>
          <w:rFonts w:ascii="Century Gothic" w:hAnsi="Century Gothic"/>
          <w:b/>
          <w:sz w:val="20"/>
          <w:szCs w:val="20"/>
        </w:rPr>
        <w:t xml:space="preserve">En uso de la voz el Lic. Enrique Aldana Auditor General y Contralor Interno: </w:t>
      </w:r>
      <w:r w:rsidR="00766990" w:rsidRPr="007850EC">
        <w:rPr>
          <w:rFonts w:ascii="Century Gothic" w:hAnsi="Century Gothic"/>
          <w:sz w:val="20"/>
          <w:szCs w:val="20"/>
        </w:rPr>
        <w:t>Sí, muchas gracias, en la sesión anterior se comentó una propuesta, se autorizó, una propuesta de pago, mediante la cual el ofrece un bien inmueble</w:t>
      </w:r>
      <w:r w:rsidR="009931A4" w:rsidRPr="007850EC">
        <w:rPr>
          <w:rFonts w:ascii="Century Gothic" w:hAnsi="Century Gothic"/>
          <w:sz w:val="20"/>
          <w:szCs w:val="20"/>
        </w:rPr>
        <w:t xml:space="preserve">, si este bien inmueble ingresara a patrimonio del instituto sería un poco complicado poderlo </w:t>
      </w:r>
      <w:r w:rsidR="004B4553" w:rsidRPr="007850EC">
        <w:rPr>
          <w:rFonts w:ascii="Century Gothic" w:hAnsi="Century Gothic"/>
          <w:sz w:val="20"/>
          <w:szCs w:val="20"/>
        </w:rPr>
        <w:t xml:space="preserve">enajenar, </w:t>
      </w:r>
      <w:r w:rsidR="004B4553" w:rsidRPr="007850EC">
        <w:rPr>
          <w:rFonts w:ascii="Century Gothic" w:hAnsi="Century Gothic"/>
          <w:sz w:val="20"/>
          <w:szCs w:val="20"/>
        </w:rPr>
        <w:lastRenderedPageBreak/>
        <w:t>en un</w:t>
      </w:r>
      <w:r w:rsidR="009931A4" w:rsidRPr="007850EC">
        <w:rPr>
          <w:rFonts w:ascii="Century Gothic" w:hAnsi="Century Gothic"/>
          <w:sz w:val="20"/>
          <w:szCs w:val="20"/>
        </w:rPr>
        <w:t xml:space="preserve"> </w:t>
      </w:r>
      <w:r w:rsidR="004B4553" w:rsidRPr="007850EC">
        <w:rPr>
          <w:rFonts w:ascii="Century Gothic" w:hAnsi="Century Gothic"/>
          <w:sz w:val="20"/>
          <w:szCs w:val="20"/>
        </w:rPr>
        <w:t xml:space="preserve">proceso legislativo, de tal manera que </w:t>
      </w:r>
      <w:r w:rsidR="009931A4" w:rsidRPr="007850EC">
        <w:rPr>
          <w:rFonts w:ascii="Century Gothic" w:hAnsi="Century Gothic"/>
          <w:sz w:val="20"/>
          <w:szCs w:val="20"/>
        </w:rPr>
        <w:t>en este sentido él lo que va a hacer es vender, él todavía debe el inmueble, entonces esta por pagarlo, según lo que me comenta y una vez pagado el piensa venderlo para poder pagar al instituto en efectivo la cantidad, esa es la propuesta, seguimos todavía de que logre pagar, liberar de gravamen este inmueble y que pueda venderlo</w:t>
      </w:r>
      <w:r w:rsidR="004B4553" w:rsidRPr="007850EC">
        <w:rPr>
          <w:rFonts w:ascii="Century Gothic" w:hAnsi="Century Gothic"/>
          <w:sz w:val="20"/>
          <w:szCs w:val="20"/>
        </w:rPr>
        <w:t xml:space="preserve">. </w:t>
      </w:r>
      <w:r w:rsidR="00C50C11" w:rsidRPr="007850EC">
        <w:rPr>
          <w:rFonts w:ascii="Century Gothic" w:hAnsi="Century Gothic"/>
          <w:b/>
          <w:sz w:val="20"/>
          <w:szCs w:val="20"/>
        </w:rPr>
        <w:t xml:space="preserve">En uso de la voz la Directora General: </w:t>
      </w:r>
      <w:r w:rsidR="009931A4" w:rsidRPr="007850EC">
        <w:rPr>
          <w:rFonts w:ascii="Century Gothic" w:hAnsi="Century Gothic"/>
          <w:sz w:val="20"/>
          <w:szCs w:val="20"/>
        </w:rPr>
        <w:t xml:space="preserve">Pero si le estamos dando seguimiento y </w:t>
      </w:r>
      <w:r w:rsidR="00342D84" w:rsidRPr="007850EC">
        <w:rPr>
          <w:rFonts w:ascii="Century Gothic" w:hAnsi="Century Gothic"/>
          <w:sz w:val="20"/>
          <w:szCs w:val="20"/>
        </w:rPr>
        <w:t>este</w:t>
      </w:r>
      <w:r w:rsidR="009931A4" w:rsidRPr="007850EC">
        <w:rPr>
          <w:rFonts w:ascii="Century Gothic" w:hAnsi="Century Gothic"/>
          <w:sz w:val="20"/>
          <w:szCs w:val="20"/>
        </w:rPr>
        <w:t xml:space="preserve"> Enrique teniendo comunicación con el</w:t>
      </w:r>
      <w:r w:rsidR="00342D84" w:rsidRPr="007850EC">
        <w:rPr>
          <w:rFonts w:ascii="Century Gothic" w:hAnsi="Century Gothic"/>
          <w:sz w:val="20"/>
          <w:szCs w:val="20"/>
        </w:rPr>
        <w:t xml:space="preserve"> cuándo menos una vez por semana, más o menos</w:t>
      </w:r>
      <w:r w:rsidR="00A00400" w:rsidRPr="007850EC">
        <w:rPr>
          <w:rFonts w:ascii="Century Gothic" w:hAnsi="Century Gothic"/>
          <w:sz w:val="20"/>
          <w:szCs w:val="20"/>
        </w:rPr>
        <w:t xml:space="preserve"> </w:t>
      </w:r>
      <w:r w:rsidR="004B4553" w:rsidRPr="007850EC">
        <w:rPr>
          <w:rFonts w:ascii="Century Gothic" w:hAnsi="Century Gothic"/>
          <w:b/>
          <w:sz w:val="20"/>
          <w:szCs w:val="20"/>
        </w:rPr>
        <w:t xml:space="preserve">En uso de la voz el Lic. Enrique Aldana Auditor General y Contralor Interno: </w:t>
      </w:r>
      <w:r w:rsidR="00342D84" w:rsidRPr="007850EC">
        <w:rPr>
          <w:rFonts w:ascii="Century Gothic" w:hAnsi="Century Gothic"/>
          <w:sz w:val="20"/>
          <w:szCs w:val="20"/>
        </w:rPr>
        <w:t>Sí, una vez por semana, traemos 4 millones y medio</w:t>
      </w:r>
      <w:r w:rsidR="002F0777" w:rsidRPr="007850EC">
        <w:rPr>
          <w:rFonts w:ascii="Century Gothic" w:hAnsi="Century Gothic"/>
          <w:sz w:val="20"/>
          <w:szCs w:val="20"/>
        </w:rPr>
        <w:t xml:space="preserve">. </w:t>
      </w:r>
      <w:r w:rsidR="00C50C11" w:rsidRPr="007850EC">
        <w:rPr>
          <w:rFonts w:ascii="Century Gothic" w:hAnsi="Century Gothic"/>
          <w:b/>
          <w:sz w:val="20"/>
          <w:szCs w:val="20"/>
        </w:rPr>
        <w:t xml:space="preserve">En uso de la voz la Directora General: </w:t>
      </w:r>
      <w:r w:rsidR="00342D84" w:rsidRPr="007850EC">
        <w:rPr>
          <w:rFonts w:ascii="Century Gothic" w:hAnsi="Century Gothic"/>
          <w:sz w:val="20"/>
          <w:szCs w:val="20"/>
        </w:rPr>
        <w:t>Cuatro doscientos</w:t>
      </w:r>
      <w:r w:rsidR="002F0777" w:rsidRPr="007850EC">
        <w:rPr>
          <w:rFonts w:ascii="Century Gothic" w:hAnsi="Century Gothic"/>
          <w:sz w:val="20"/>
          <w:szCs w:val="20"/>
        </w:rPr>
        <w:t xml:space="preserve">. </w:t>
      </w:r>
      <w:r w:rsidR="00C50C11" w:rsidRPr="007850EC">
        <w:rPr>
          <w:rFonts w:ascii="Century Gothic" w:hAnsi="Century Gothic"/>
          <w:b/>
          <w:sz w:val="20"/>
          <w:szCs w:val="20"/>
        </w:rPr>
        <w:t xml:space="preserve">En uso de la voz el Lic. Enrique Aldana Auditor General y Contralor Interno: </w:t>
      </w:r>
      <w:r w:rsidR="00342D84" w:rsidRPr="007850EC">
        <w:rPr>
          <w:rFonts w:ascii="Century Gothic" w:hAnsi="Century Gothic"/>
          <w:sz w:val="20"/>
          <w:szCs w:val="20"/>
        </w:rPr>
        <w:t xml:space="preserve">Cuatro doscientos en el presupuesto de </w:t>
      </w:r>
      <w:r w:rsidR="00C5402A" w:rsidRPr="007850EC">
        <w:rPr>
          <w:rFonts w:ascii="Century Gothic" w:hAnsi="Century Gothic"/>
          <w:sz w:val="20"/>
          <w:szCs w:val="20"/>
        </w:rPr>
        <w:t>ingresos</w:t>
      </w:r>
      <w:r w:rsidR="00342D84" w:rsidRPr="007850EC">
        <w:rPr>
          <w:rFonts w:ascii="Century Gothic" w:hAnsi="Century Gothic"/>
          <w:sz w:val="20"/>
          <w:szCs w:val="20"/>
        </w:rPr>
        <w:t>, estamos contemplando que para este ejercicio nos puede estar el pagando, yo les estaré informando de los avances que vayamos teniendo, hasta ahorita no hay gran avance, está en proceso de poder vender ese bien inmueble para podernos pagar en efectivo, y no ya la dación en pago</w:t>
      </w:r>
      <w:r w:rsidR="00C50C11" w:rsidRPr="007850EC">
        <w:rPr>
          <w:rFonts w:ascii="Century Gothic" w:hAnsi="Century Gothic"/>
          <w:sz w:val="20"/>
          <w:szCs w:val="20"/>
        </w:rPr>
        <w:t>.</w:t>
      </w:r>
      <w:r w:rsidR="002F0777" w:rsidRPr="007850EC">
        <w:rPr>
          <w:rFonts w:ascii="Century Gothic" w:hAnsi="Century Gothic"/>
          <w:sz w:val="20"/>
          <w:szCs w:val="20"/>
        </w:rPr>
        <w:t xml:space="preserve"> </w:t>
      </w:r>
      <w:r w:rsidR="00C50C11" w:rsidRPr="007850EC">
        <w:rPr>
          <w:rFonts w:ascii="Century Gothic" w:hAnsi="Century Gothic"/>
          <w:b/>
          <w:sz w:val="20"/>
          <w:szCs w:val="20"/>
        </w:rPr>
        <w:t xml:space="preserve">En uso de la voz el Presidente de la Junta de Gobierno del Instituto: </w:t>
      </w:r>
      <w:r w:rsidR="00C5402A" w:rsidRPr="007850EC">
        <w:rPr>
          <w:rFonts w:ascii="Century Gothic" w:hAnsi="Century Gothic"/>
          <w:sz w:val="20"/>
          <w:szCs w:val="20"/>
        </w:rPr>
        <w:t>Muy bien, pues no sé si tengan algún otro comentario</w:t>
      </w:r>
      <w:r w:rsidR="002F0777" w:rsidRPr="007850EC">
        <w:rPr>
          <w:rFonts w:ascii="Century Gothic" w:hAnsi="Century Gothic"/>
          <w:sz w:val="20"/>
          <w:szCs w:val="20"/>
        </w:rPr>
        <w:t xml:space="preserve">. </w:t>
      </w:r>
      <w:r w:rsidR="00C50C11" w:rsidRPr="007850EC">
        <w:rPr>
          <w:rFonts w:ascii="Century Gothic" w:hAnsi="Century Gothic"/>
          <w:b/>
          <w:sz w:val="20"/>
          <w:szCs w:val="20"/>
        </w:rPr>
        <w:t xml:space="preserve">En uso de la voz el Consejero Jaime Villaseñor: </w:t>
      </w:r>
      <w:r w:rsidR="00C5402A" w:rsidRPr="007850EC">
        <w:rPr>
          <w:rFonts w:ascii="Century Gothic" w:hAnsi="Century Gothic"/>
          <w:sz w:val="20"/>
          <w:szCs w:val="20"/>
        </w:rPr>
        <w:t>¿Quién va a sustituir esa fuente de ingresos? es decir, por las posesiones que se le hacían a Cides de tener ingreso</w:t>
      </w:r>
      <w:r w:rsidR="00C50C11" w:rsidRPr="007850EC">
        <w:rPr>
          <w:rFonts w:ascii="Century Gothic" w:hAnsi="Century Gothic"/>
          <w:sz w:val="20"/>
          <w:szCs w:val="20"/>
        </w:rPr>
        <w:t>.</w:t>
      </w:r>
      <w:r w:rsidR="002F0777" w:rsidRPr="007850EC">
        <w:rPr>
          <w:rFonts w:ascii="Century Gothic" w:hAnsi="Century Gothic"/>
          <w:sz w:val="20"/>
          <w:szCs w:val="20"/>
        </w:rPr>
        <w:t xml:space="preserve"> </w:t>
      </w:r>
      <w:r w:rsidR="00C50C11" w:rsidRPr="007850EC">
        <w:rPr>
          <w:rFonts w:ascii="Century Gothic" w:hAnsi="Century Gothic"/>
          <w:b/>
          <w:sz w:val="20"/>
          <w:szCs w:val="20"/>
        </w:rPr>
        <w:t xml:space="preserve">En uso de la voz el Presidente de la Junta de Gobierno del Instituto: </w:t>
      </w:r>
      <w:r w:rsidR="00C50C11" w:rsidRPr="007850EC">
        <w:rPr>
          <w:rFonts w:ascii="Century Gothic" w:hAnsi="Century Gothic"/>
          <w:sz w:val="20"/>
          <w:szCs w:val="20"/>
        </w:rPr>
        <w:t>¿</w:t>
      </w:r>
      <w:r w:rsidR="00C5402A" w:rsidRPr="007850EC">
        <w:rPr>
          <w:rFonts w:ascii="Century Gothic" w:hAnsi="Century Gothic"/>
          <w:sz w:val="20"/>
          <w:szCs w:val="20"/>
        </w:rPr>
        <w:t>Lo de los sorteos</w:t>
      </w:r>
      <w:r w:rsidR="00C50C11" w:rsidRPr="007850EC">
        <w:rPr>
          <w:rFonts w:ascii="Century Gothic" w:hAnsi="Century Gothic"/>
          <w:sz w:val="20"/>
          <w:szCs w:val="20"/>
        </w:rPr>
        <w:t>?</w:t>
      </w:r>
      <w:r w:rsidR="002F0777" w:rsidRPr="007850EC">
        <w:rPr>
          <w:rFonts w:ascii="Century Gothic" w:hAnsi="Century Gothic"/>
          <w:sz w:val="20"/>
          <w:szCs w:val="20"/>
        </w:rPr>
        <w:t xml:space="preserve"> </w:t>
      </w:r>
      <w:r w:rsidR="00C50C11" w:rsidRPr="007850EC">
        <w:rPr>
          <w:rFonts w:ascii="Century Gothic" w:hAnsi="Century Gothic"/>
          <w:b/>
          <w:sz w:val="20"/>
          <w:szCs w:val="20"/>
        </w:rPr>
        <w:t xml:space="preserve">En uso de la voz el Consejero Jaime Villaseñor: </w:t>
      </w:r>
      <w:r w:rsidR="00C5402A" w:rsidRPr="007850EC">
        <w:rPr>
          <w:rFonts w:ascii="Century Gothic" w:hAnsi="Century Gothic"/>
          <w:sz w:val="20"/>
          <w:szCs w:val="20"/>
        </w:rPr>
        <w:t>Así es, no se ha buscado quien pueda desarrollar esa labor, para no cancelar esa fuente de ingresos</w:t>
      </w:r>
      <w:r w:rsidR="002F0777" w:rsidRPr="007850EC">
        <w:rPr>
          <w:rFonts w:ascii="Century Gothic" w:hAnsi="Century Gothic"/>
          <w:sz w:val="20"/>
          <w:szCs w:val="20"/>
        </w:rPr>
        <w:t xml:space="preserve">. </w:t>
      </w:r>
      <w:r w:rsidR="002F0777" w:rsidRPr="007850EC">
        <w:rPr>
          <w:rFonts w:ascii="Century Gothic" w:hAnsi="Century Gothic"/>
          <w:b/>
          <w:sz w:val="20"/>
          <w:szCs w:val="20"/>
        </w:rPr>
        <w:t xml:space="preserve">En uso de la voz la Consejera Ángela Orozco: </w:t>
      </w:r>
      <w:r w:rsidR="00C5402A" w:rsidRPr="007850EC">
        <w:rPr>
          <w:rFonts w:ascii="Century Gothic" w:hAnsi="Century Gothic"/>
          <w:sz w:val="20"/>
          <w:szCs w:val="20"/>
        </w:rPr>
        <w:t>No tenemos ahí nada analizado, todavía definido ¿verdad?</w:t>
      </w:r>
      <w:r w:rsidR="002F0777" w:rsidRPr="007850EC">
        <w:rPr>
          <w:rFonts w:ascii="Century Gothic" w:hAnsi="Century Gothic"/>
          <w:sz w:val="20"/>
          <w:szCs w:val="20"/>
        </w:rPr>
        <w:t xml:space="preserve"> </w:t>
      </w:r>
      <w:r w:rsidR="002F0777" w:rsidRPr="007850EC">
        <w:rPr>
          <w:rFonts w:ascii="Century Gothic" w:hAnsi="Century Gothic"/>
          <w:b/>
          <w:sz w:val="20"/>
          <w:szCs w:val="20"/>
        </w:rPr>
        <w:t>En uso de la voz la Directora General: Cuando</w:t>
      </w:r>
      <w:r w:rsidR="00C5402A" w:rsidRPr="007850EC">
        <w:rPr>
          <w:rFonts w:ascii="Century Gothic" w:hAnsi="Century Gothic"/>
          <w:sz w:val="20"/>
          <w:szCs w:val="20"/>
        </w:rPr>
        <w:t xml:space="preserve"> buscaron una persona no fue lo más idóneo, no fueron las mejores cosas para el instituto, la verdad no hemos buscado, con mucho gusto nos damos a la tarea de ver que se puede hacer al respecto</w:t>
      </w:r>
      <w:r w:rsidR="002F0777" w:rsidRPr="007850EC">
        <w:rPr>
          <w:rFonts w:ascii="Century Gothic" w:hAnsi="Century Gothic"/>
          <w:sz w:val="20"/>
          <w:szCs w:val="20"/>
        </w:rPr>
        <w:t xml:space="preserve">.  </w:t>
      </w:r>
      <w:r w:rsidR="000B53DE" w:rsidRPr="007850EC">
        <w:rPr>
          <w:rFonts w:ascii="Century Gothic" w:hAnsi="Century Gothic"/>
          <w:b/>
          <w:sz w:val="20"/>
          <w:szCs w:val="20"/>
        </w:rPr>
        <w:t xml:space="preserve">En uso de la voz el Lic. Héctor Cosío Zarate, en representación de la Secretaría de Desarrollo e Integración Social: </w:t>
      </w:r>
      <w:r w:rsidR="00C5402A" w:rsidRPr="007850EC">
        <w:rPr>
          <w:rFonts w:ascii="Century Gothic" w:hAnsi="Century Gothic"/>
          <w:sz w:val="20"/>
          <w:szCs w:val="20"/>
        </w:rPr>
        <w:t>Hay hasta la posibilidad que sea el mismo IJAS quien haga los sorteos</w:t>
      </w:r>
      <w:r w:rsidR="000B53DE" w:rsidRPr="007850EC">
        <w:rPr>
          <w:rFonts w:ascii="Century Gothic" w:hAnsi="Century Gothic"/>
          <w:sz w:val="20"/>
          <w:szCs w:val="20"/>
        </w:rPr>
        <w:t xml:space="preserve">. </w:t>
      </w:r>
      <w:r w:rsidR="000B53DE" w:rsidRPr="007850EC">
        <w:rPr>
          <w:rFonts w:ascii="Century Gothic" w:hAnsi="Century Gothic"/>
          <w:b/>
          <w:sz w:val="20"/>
          <w:szCs w:val="20"/>
        </w:rPr>
        <w:t>En uso de la voz el Presidente de la Junta de Gobierno del Instituto</w:t>
      </w:r>
      <w:proofErr w:type="gramStart"/>
      <w:r w:rsidR="000B53DE" w:rsidRPr="007850EC">
        <w:rPr>
          <w:rFonts w:ascii="Century Gothic" w:hAnsi="Century Gothic"/>
          <w:b/>
          <w:sz w:val="20"/>
          <w:szCs w:val="20"/>
        </w:rPr>
        <w:t>:</w:t>
      </w:r>
      <w:r w:rsidR="00C5402A" w:rsidRPr="007850EC">
        <w:rPr>
          <w:rFonts w:ascii="Century Gothic" w:hAnsi="Century Gothic"/>
          <w:sz w:val="20"/>
          <w:szCs w:val="20"/>
        </w:rPr>
        <w:t>¿</w:t>
      </w:r>
      <w:proofErr w:type="gramEnd"/>
      <w:r w:rsidR="00C5402A" w:rsidRPr="007850EC">
        <w:rPr>
          <w:rFonts w:ascii="Century Gothic" w:hAnsi="Century Gothic"/>
          <w:sz w:val="20"/>
          <w:szCs w:val="20"/>
        </w:rPr>
        <w:t>Hemos experimentado eso? ¿Se ha hecho en el pasado, Gabriela</w:t>
      </w:r>
      <w:proofErr w:type="gramStart"/>
      <w:r w:rsidR="00C5402A" w:rsidRPr="007850EC">
        <w:rPr>
          <w:rFonts w:ascii="Century Gothic" w:hAnsi="Century Gothic"/>
          <w:sz w:val="20"/>
          <w:szCs w:val="20"/>
        </w:rPr>
        <w:t>?</w:t>
      </w:r>
      <w:r w:rsidR="000B53DE" w:rsidRPr="007850EC">
        <w:rPr>
          <w:rFonts w:ascii="Century Gothic" w:hAnsi="Century Gothic"/>
          <w:sz w:val="20"/>
          <w:szCs w:val="20"/>
        </w:rPr>
        <w:t>.</w:t>
      </w:r>
      <w:proofErr w:type="gramEnd"/>
      <w:r w:rsidR="000B53DE" w:rsidRPr="007850EC">
        <w:rPr>
          <w:rFonts w:ascii="Century Gothic" w:hAnsi="Century Gothic"/>
          <w:sz w:val="20"/>
          <w:szCs w:val="20"/>
        </w:rPr>
        <w:t xml:space="preserve"> </w:t>
      </w:r>
      <w:r w:rsidR="000B53DE" w:rsidRPr="007850EC">
        <w:rPr>
          <w:rFonts w:ascii="Century Gothic" w:hAnsi="Century Gothic"/>
          <w:b/>
          <w:sz w:val="20"/>
          <w:szCs w:val="20"/>
        </w:rPr>
        <w:t xml:space="preserve">En uso de la voz la Directora General: </w:t>
      </w:r>
      <w:r w:rsidR="00C5402A" w:rsidRPr="007850EC">
        <w:rPr>
          <w:rFonts w:ascii="Century Gothic" w:hAnsi="Century Gothic"/>
          <w:sz w:val="20"/>
          <w:szCs w:val="20"/>
        </w:rPr>
        <w:t>Había propuesta…se hizo varias veces pero nadie la aprobó</w:t>
      </w:r>
      <w:r w:rsidR="000B53DE" w:rsidRPr="007850EC">
        <w:rPr>
          <w:rFonts w:ascii="Century Gothic" w:hAnsi="Century Gothic"/>
          <w:sz w:val="20"/>
          <w:szCs w:val="20"/>
        </w:rPr>
        <w:t xml:space="preserve">. </w:t>
      </w:r>
      <w:r w:rsidR="000B53DE" w:rsidRPr="007850EC">
        <w:rPr>
          <w:rFonts w:ascii="Century Gothic" w:hAnsi="Century Gothic"/>
          <w:b/>
          <w:sz w:val="20"/>
          <w:szCs w:val="20"/>
        </w:rPr>
        <w:t xml:space="preserve">En uso de la voz la Consejera Ángela Orozco: </w:t>
      </w:r>
      <w:r w:rsidR="00C5402A" w:rsidRPr="007850EC">
        <w:rPr>
          <w:rFonts w:ascii="Century Gothic" w:hAnsi="Century Gothic"/>
          <w:sz w:val="20"/>
          <w:szCs w:val="20"/>
        </w:rPr>
        <w:t xml:space="preserve">Hay que ver la complejidad del </w:t>
      </w:r>
      <w:r w:rsidR="000B53DE" w:rsidRPr="007850EC">
        <w:rPr>
          <w:rFonts w:ascii="Century Gothic" w:hAnsi="Century Gothic"/>
          <w:sz w:val="20"/>
          <w:szCs w:val="20"/>
        </w:rPr>
        <w:t xml:space="preserve">asunto, ver cómo se puede hacer. </w:t>
      </w:r>
      <w:r w:rsidR="000B53DE" w:rsidRPr="007850EC">
        <w:rPr>
          <w:rFonts w:ascii="Century Gothic" w:hAnsi="Century Gothic"/>
          <w:b/>
          <w:sz w:val="20"/>
          <w:szCs w:val="20"/>
        </w:rPr>
        <w:t xml:space="preserve">En uso de la voz el Presidente de la Junta de Gobierno del Instituto: </w:t>
      </w:r>
      <w:r w:rsidR="00C5402A" w:rsidRPr="007850EC">
        <w:rPr>
          <w:rFonts w:ascii="Century Gothic" w:hAnsi="Century Gothic"/>
          <w:sz w:val="20"/>
          <w:szCs w:val="20"/>
        </w:rPr>
        <w:t>Si, por alguna razón no operó pero habrá que analizarla, Daniel</w:t>
      </w:r>
      <w:r w:rsidR="000B53DE" w:rsidRPr="007850EC">
        <w:rPr>
          <w:rFonts w:ascii="Century Gothic" w:hAnsi="Century Gothic"/>
          <w:sz w:val="20"/>
          <w:szCs w:val="20"/>
        </w:rPr>
        <w:t xml:space="preserve">. </w:t>
      </w:r>
      <w:r w:rsidR="000B53DE" w:rsidRPr="007850EC">
        <w:rPr>
          <w:rFonts w:ascii="Century Gothic" w:hAnsi="Century Gothic"/>
          <w:b/>
          <w:sz w:val="20"/>
          <w:szCs w:val="20"/>
        </w:rPr>
        <w:t xml:space="preserve">En uso de la voz el C.P. Daniel Herrera de Comisión de Vigilancia: </w:t>
      </w:r>
      <w:r w:rsidR="00C5402A" w:rsidRPr="007850EC">
        <w:rPr>
          <w:rFonts w:ascii="Century Gothic" w:hAnsi="Century Gothic"/>
          <w:sz w:val="20"/>
          <w:szCs w:val="20"/>
        </w:rPr>
        <w:t>Sí, solamente recordar un par de cosas respecto a esto, la primera es que no hay mucha gente que esté especializada, número dos, el instituto tendría que administrar con recursos propios todo un proyecto que representa gente, recursos financieros, etcétera, y número tres, en algún momento se abortó la posibilidad de que la tesorería de este proyecto fuera manejada por el instituto en combinación con Cides y que el haga todo lo operativo, con lo cual representaría una ventaja, puesto que sería una supervisión o una vigilancia nada más, y hacia allá nos enfocamos</w:t>
      </w:r>
      <w:r w:rsidR="00DC3A2B" w:rsidRPr="007850EC">
        <w:rPr>
          <w:rFonts w:ascii="Century Gothic" w:hAnsi="Century Gothic"/>
          <w:sz w:val="20"/>
          <w:szCs w:val="20"/>
        </w:rPr>
        <w:t xml:space="preserve"> hace un tiempo</w:t>
      </w:r>
      <w:r w:rsidR="001C7917" w:rsidRPr="007850EC">
        <w:rPr>
          <w:rFonts w:ascii="Century Gothic" w:hAnsi="Century Gothic"/>
          <w:sz w:val="20"/>
          <w:szCs w:val="20"/>
        </w:rPr>
        <w:t xml:space="preserve">. </w:t>
      </w:r>
      <w:r w:rsidR="00A00400" w:rsidRPr="007850EC">
        <w:rPr>
          <w:rFonts w:ascii="Century Gothic" w:hAnsi="Century Gothic"/>
          <w:b/>
          <w:sz w:val="20"/>
          <w:szCs w:val="20"/>
        </w:rPr>
        <w:t xml:space="preserve">En uso de la voz el Presidente de la Junta de Gobierno del Instituto: </w:t>
      </w:r>
      <w:r w:rsidR="00DC3A2B" w:rsidRPr="007850EC">
        <w:rPr>
          <w:rFonts w:ascii="Century Gothic" w:hAnsi="Century Gothic"/>
          <w:sz w:val="20"/>
          <w:szCs w:val="20"/>
        </w:rPr>
        <w:t xml:space="preserve">Yo creo que habría que evaluar esos temas, habría que ponerlos sobre la mesa y evaluarlos, finalmente hoy algo tenemos que hacer, no podemos </w:t>
      </w:r>
      <w:r w:rsidR="00DC3A2B" w:rsidRPr="007850EC">
        <w:rPr>
          <w:rFonts w:ascii="Century Gothic" w:hAnsi="Century Gothic"/>
          <w:sz w:val="20"/>
          <w:szCs w:val="20"/>
        </w:rPr>
        <w:lastRenderedPageBreak/>
        <w:t>dejar esa fuente de ingreso</w:t>
      </w:r>
      <w:r w:rsidR="00A521C4" w:rsidRPr="007850EC">
        <w:rPr>
          <w:rFonts w:ascii="Century Gothic" w:hAnsi="Century Gothic"/>
          <w:sz w:val="20"/>
          <w:szCs w:val="20"/>
        </w:rPr>
        <w:t xml:space="preserve">, </w:t>
      </w:r>
      <w:r w:rsidR="00FB77EE" w:rsidRPr="007850EC">
        <w:rPr>
          <w:rFonts w:ascii="Century Gothic" w:hAnsi="Century Gothic"/>
          <w:sz w:val="20"/>
          <w:szCs w:val="20"/>
        </w:rPr>
        <w:t>muy bien</w:t>
      </w:r>
      <w:r w:rsidR="00A521C4" w:rsidRPr="007850EC">
        <w:rPr>
          <w:rFonts w:ascii="Century Gothic" w:hAnsi="Century Gothic"/>
          <w:sz w:val="20"/>
          <w:szCs w:val="20"/>
        </w:rPr>
        <w:t xml:space="preserve">. </w:t>
      </w:r>
      <w:r w:rsidR="00A521C4" w:rsidRPr="007850EC">
        <w:rPr>
          <w:rFonts w:ascii="Century Gothic" w:hAnsi="Century Gothic"/>
          <w:b/>
          <w:sz w:val="20"/>
          <w:szCs w:val="20"/>
        </w:rPr>
        <w:t xml:space="preserve">No habiendo observaciones adicionales el </w:t>
      </w:r>
      <w:r w:rsidR="004C4EF5" w:rsidRPr="007850EC">
        <w:rPr>
          <w:rFonts w:ascii="Century Gothic" w:hAnsi="Century Gothic"/>
          <w:b/>
          <w:sz w:val="20"/>
          <w:szCs w:val="20"/>
        </w:rPr>
        <w:t>Quinto</w:t>
      </w:r>
      <w:r w:rsidR="00A521C4" w:rsidRPr="007850EC">
        <w:rPr>
          <w:rFonts w:ascii="Century Gothic" w:hAnsi="Century Gothic"/>
          <w:b/>
          <w:sz w:val="20"/>
          <w:szCs w:val="20"/>
        </w:rPr>
        <w:t xml:space="preserve"> punto del orden del día, queda:</w:t>
      </w:r>
    </w:p>
    <w:p w:rsidR="00A521C4" w:rsidRPr="007850EC" w:rsidRDefault="00A521C4" w:rsidP="002C0D03">
      <w:pPr>
        <w:spacing w:line="276" w:lineRule="auto"/>
        <w:jc w:val="center"/>
        <w:rPr>
          <w:rFonts w:ascii="Century Gothic" w:hAnsi="Century Gothic"/>
          <w:sz w:val="20"/>
          <w:szCs w:val="20"/>
        </w:rPr>
      </w:pPr>
      <w:r w:rsidRPr="007850EC">
        <w:rPr>
          <w:rFonts w:ascii="Century Gothic" w:hAnsi="Century Gothic"/>
          <w:sz w:val="20"/>
          <w:szCs w:val="20"/>
        </w:rPr>
        <w:t>- - - - - - - - - - - - - - - - - - - - - - - APROBADO POR UNANIMIDAD - - - - - - - - - - - - - - - - -</w:t>
      </w:r>
    </w:p>
    <w:p w:rsidR="004C4EF5" w:rsidRPr="007850EC" w:rsidRDefault="004C4EF5" w:rsidP="0051274A">
      <w:pPr>
        <w:spacing w:line="276" w:lineRule="auto"/>
        <w:jc w:val="both"/>
        <w:rPr>
          <w:rFonts w:ascii="Century Gothic" w:hAnsi="Century Gothic"/>
          <w:sz w:val="20"/>
          <w:szCs w:val="20"/>
        </w:rPr>
      </w:pPr>
      <w:r w:rsidRPr="007850EC">
        <w:rPr>
          <w:rFonts w:ascii="Century Gothic" w:hAnsi="Century Gothic"/>
          <w:b/>
          <w:sz w:val="20"/>
          <w:szCs w:val="20"/>
        </w:rPr>
        <w:t>Continuando con la sesión, pregunta el Presidente de la Junta de Gobierno, sobre los asuntos generales:</w:t>
      </w:r>
      <w:r w:rsidRPr="007850EC">
        <w:rPr>
          <w:rFonts w:ascii="Century Gothic" w:hAnsi="Century Gothic"/>
          <w:sz w:val="20"/>
          <w:szCs w:val="20"/>
        </w:rPr>
        <w:t xml:space="preserve"> </w:t>
      </w:r>
      <w:r w:rsidR="00FB77EE" w:rsidRPr="007850EC">
        <w:rPr>
          <w:rFonts w:ascii="Century Gothic" w:hAnsi="Century Gothic"/>
          <w:sz w:val="20"/>
          <w:szCs w:val="20"/>
        </w:rPr>
        <w:t>¿algún otro punto? Consejeros, Enrique, adelante</w:t>
      </w:r>
      <w:r w:rsidR="00A00400" w:rsidRPr="007850EC">
        <w:rPr>
          <w:rFonts w:ascii="Century Gothic" w:hAnsi="Century Gothic"/>
          <w:sz w:val="20"/>
          <w:szCs w:val="20"/>
        </w:rPr>
        <w:t xml:space="preserve">. </w:t>
      </w:r>
      <w:r w:rsidR="00A00400" w:rsidRPr="007850EC">
        <w:rPr>
          <w:rFonts w:ascii="Century Gothic" w:hAnsi="Century Gothic"/>
          <w:b/>
          <w:sz w:val="20"/>
          <w:szCs w:val="20"/>
        </w:rPr>
        <w:t xml:space="preserve">En uso de la voz el Lic. Enrique Aldana Auditor General y Contralor Interno: </w:t>
      </w:r>
      <w:r w:rsidR="00FB77EE" w:rsidRPr="007850EC">
        <w:rPr>
          <w:rFonts w:ascii="Century Gothic" w:hAnsi="Century Gothic"/>
          <w:sz w:val="20"/>
          <w:szCs w:val="20"/>
        </w:rPr>
        <w:t xml:space="preserve">Muchas gracias, nada más para no dejar sin respuesta la petición que hizo </w:t>
      </w:r>
      <w:r w:rsidR="00A00400" w:rsidRPr="007850EC">
        <w:rPr>
          <w:rFonts w:ascii="Century Gothic" w:hAnsi="Century Gothic"/>
          <w:sz w:val="20"/>
          <w:szCs w:val="20"/>
        </w:rPr>
        <w:t>inicialmente</w:t>
      </w:r>
      <w:r w:rsidR="00FB77EE" w:rsidRPr="007850EC">
        <w:rPr>
          <w:rFonts w:ascii="Century Gothic" w:hAnsi="Century Gothic"/>
          <w:sz w:val="20"/>
          <w:szCs w:val="20"/>
        </w:rPr>
        <w:t xml:space="preserve"> en relación al estado que guarda los depósitos, muy brevemente, informarles que se presentó un primer informe parcial en cuanto a la auditoria que estamos practicando, particularmente al depósito 11 que es donde se presentan el 98% de las reclamaciones por el robo de auto partes, y esto surgió a raíz de dos incendios que se presentaron en meses pasados, la sustracción ilegal de tres automotores por unas puertas clandestinas que estaban al fondo del depósito, se realizó una revisión de campo, estuvimos de manera </w:t>
      </w:r>
      <w:proofErr w:type="spellStart"/>
      <w:r w:rsidR="00FB77EE" w:rsidRPr="007850EC">
        <w:rPr>
          <w:rFonts w:ascii="Century Gothic" w:hAnsi="Century Gothic"/>
          <w:sz w:val="20"/>
          <w:szCs w:val="20"/>
        </w:rPr>
        <w:t>evidencial</w:t>
      </w:r>
      <w:proofErr w:type="spellEnd"/>
      <w:r w:rsidR="00FB77EE" w:rsidRPr="007850EC">
        <w:rPr>
          <w:rFonts w:ascii="Century Gothic" w:hAnsi="Century Gothic"/>
          <w:sz w:val="20"/>
          <w:szCs w:val="20"/>
        </w:rPr>
        <w:t xml:space="preserve"> en el sitio practicando revisiones de control interno, revisión de procesos y se presentaron gracias al apoyo de la </w:t>
      </w:r>
      <w:r w:rsidR="009E79FA" w:rsidRPr="007850EC">
        <w:rPr>
          <w:rFonts w:ascii="Century Gothic" w:hAnsi="Century Gothic"/>
          <w:sz w:val="20"/>
          <w:szCs w:val="20"/>
        </w:rPr>
        <w:t>Dirección</w:t>
      </w:r>
      <w:r w:rsidR="00FB77EE" w:rsidRPr="007850EC">
        <w:rPr>
          <w:rFonts w:ascii="Century Gothic" w:hAnsi="Century Gothic"/>
          <w:sz w:val="20"/>
          <w:szCs w:val="20"/>
        </w:rPr>
        <w:t xml:space="preserve">, de la </w:t>
      </w:r>
      <w:r w:rsidR="009E79FA" w:rsidRPr="007850EC">
        <w:rPr>
          <w:rFonts w:ascii="Century Gothic" w:hAnsi="Century Gothic"/>
          <w:sz w:val="20"/>
          <w:szCs w:val="20"/>
        </w:rPr>
        <w:t xml:space="preserve">Secretario Procurador </w:t>
      </w:r>
      <w:r w:rsidR="00FB77EE" w:rsidRPr="007850EC">
        <w:rPr>
          <w:rFonts w:ascii="Century Gothic" w:hAnsi="Century Gothic"/>
          <w:sz w:val="20"/>
          <w:szCs w:val="20"/>
        </w:rPr>
        <w:t xml:space="preserve">y del área jurídica una denuncia de hechos ante la fiscalía, ya van dos denuncias, estas aunadas a todas las denuncias que se presentan cada ocasión que ocurre el robo de alguna auto parte, y se tuvo un operativo gracias al apoyo de la </w:t>
      </w:r>
      <w:r w:rsidR="006462C1" w:rsidRPr="007850EC">
        <w:rPr>
          <w:rFonts w:ascii="Century Gothic" w:hAnsi="Century Gothic"/>
          <w:sz w:val="20"/>
          <w:szCs w:val="20"/>
        </w:rPr>
        <w:t>Fiscalía del Estado</w:t>
      </w:r>
      <w:r w:rsidR="00FB77EE" w:rsidRPr="007850EC">
        <w:rPr>
          <w:rFonts w:ascii="Century Gothic" w:hAnsi="Century Gothic"/>
          <w:sz w:val="20"/>
          <w:szCs w:val="20"/>
        </w:rPr>
        <w:t xml:space="preserve">, estuvieron hace algunas semanas en el deposito practicando unas diligencias y tomamos la determinación de recomendar a la dirección que se separara de manera precautoria su cargo al entonces jefe de patio, esta persona reasignada con pleno respeto a sus derechos laborales a otra área, esta persona no puede seguir en nada que tenga que ver con vienes en custodia, nos preocupa bastante la cantidad de reclamaciones que se han incrementado de manera exponencial en el Comité de Responsabilidad Patrimonial, se ha triplicado el número de reclamaciones con respecto al año pasado y tiene una relación porque esta persona ingresa en 2015, y justo cuando ingresa es cuando vienen a la alza, y es en el deposito 11 donde se concentran como decía, el 98% de las reclamaciones, se hicieron algunas recomendaciones, como este programa SOL, con acciones, que parecieran muy simples pero impactan porque el asunto de la atención al usuario también es muy importante, es lamentable que el usuario se lleve una imagen terrible del instituto cuando llega a los depósitos y ni siquiera conocen que lo que ahí </w:t>
      </w:r>
      <w:r w:rsidR="00231F1E" w:rsidRPr="007850EC">
        <w:rPr>
          <w:rFonts w:ascii="Century Gothic" w:hAnsi="Century Gothic"/>
          <w:sz w:val="20"/>
          <w:szCs w:val="20"/>
        </w:rPr>
        <w:t xml:space="preserve">van a pagar va a la asistencia social, creo que tenemos que darle mayor difusión para que las personas que acuden sepan a donde van esos recursos, el resultado es negativo totalmente, en el área de bienes en custodia, negativo, hablábamos de las </w:t>
      </w:r>
      <w:r w:rsidR="00D83C25" w:rsidRPr="007850EC">
        <w:rPr>
          <w:rFonts w:ascii="Century Gothic" w:hAnsi="Century Gothic"/>
          <w:sz w:val="20"/>
          <w:szCs w:val="20"/>
        </w:rPr>
        <w:t>exenciones</w:t>
      </w:r>
      <w:r w:rsidR="00231F1E" w:rsidRPr="007850EC">
        <w:rPr>
          <w:rFonts w:ascii="Century Gothic" w:hAnsi="Century Gothic"/>
          <w:sz w:val="20"/>
          <w:szCs w:val="20"/>
        </w:rPr>
        <w:t xml:space="preserve"> que tanto nos preocupan, traemos ya denunciados también penalmente la desaparición de alrededor de trescientos ochenta y tantos expedientes de extensiones por los ejercicios 2015 y 2016, desaparecieron, entonces no hay forma de saber que paso con ese dinero que no ingresó al instituto, y esto es preocupante, vamos a practicar también una auditoria ya por instrucción de la directora a todo el tema de extensiones, a ver qué es lo que está sucediendo, están concentrándose en los depósitos demasiados vehículos de parte de la fiscalía, son vehículos que corre a cargo del instituto la guarda, la custodia y no vamos a obtener algún ingreso los mismos, y todo lo contrario, se están </w:t>
      </w:r>
      <w:r w:rsidR="00231F1E" w:rsidRPr="007850EC">
        <w:rPr>
          <w:rFonts w:ascii="Century Gothic" w:hAnsi="Century Gothic"/>
          <w:sz w:val="20"/>
          <w:szCs w:val="20"/>
        </w:rPr>
        <w:lastRenderedPageBreak/>
        <w:t>robando las autopartes</w:t>
      </w:r>
      <w:r w:rsidR="00D83C25" w:rsidRPr="007850EC">
        <w:rPr>
          <w:rFonts w:ascii="Century Gothic" w:hAnsi="Century Gothic"/>
          <w:sz w:val="20"/>
          <w:szCs w:val="20"/>
        </w:rPr>
        <w:t xml:space="preserve">. </w:t>
      </w:r>
      <w:r w:rsidR="00D83C25" w:rsidRPr="007850EC">
        <w:rPr>
          <w:rFonts w:ascii="Century Gothic" w:hAnsi="Century Gothic"/>
          <w:b/>
          <w:sz w:val="20"/>
          <w:szCs w:val="20"/>
        </w:rPr>
        <w:t xml:space="preserve">En uso de la voz el Presidente de la Junta de Gobierno del Instituto: </w:t>
      </w:r>
      <w:r w:rsidR="00231F1E" w:rsidRPr="007850EC">
        <w:rPr>
          <w:rFonts w:ascii="Century Gothic" w:hAnsi="Century Gothic"/>
          <w:sz w:val="20"/>
          <w:szCs w:val="20"/>
        </w:rPr>
        <w:t>Y lo estamos pagando</w:t>
      </w:r>
      <w:r w:rsidR="00D83C25" w:rsidRPr="007850EC">
        <w:rPr>
          <w:rFonts w:ascii="Century Gothic" w:hAnsi="Century Gothic"/>
          <w:sz w:val="20"/>
          <w:szCs w:val="20"/>
        </w:rPr>
        <w:t xml:space="preserve">. </w:t>
      </w:r>
      <w:r w:rsidR="00D83C25" w:rsidRPr="007850EC">
        <w:rPr>
          <w:rFonts w:ascii="Century Gothic" w:hAnsi="Century Gothic"/>
          <w:b/>
          <w:sz w:val="20"/>
          <w:szCs w:val="20"/>
        </w:rPr>
        <w:t xml:space="preserve">En uso de la voz el Lic. Enrique Aldana Auditor General y Contralor Interno: </w:t>
      </w:r>
      <w:r w:rsidR="00231F1E" w:rsidRPr="007850EC">
        <w:rPr>
          <w:rFonts w:ascii="Century Gothic" w:hAnsi="Century Gothic"/>
          <w:sz w:val="20"/>
          <w:szCs w:val="20"/>
        </w:rPr>
        <w:t xml:space="preserve">En esta segunda etapa de la auditoria estamos llevando a cabo cuestionarios de control interno, un seguimiento a las recomendaciones que ya se practicaron, estamos exigiendo ya la </w:t>
      </w:r>
      <w:proofErr w:type="spellStart"/>
      <w:r w:rsidR="00231F1E" w:rsidRPr="007850EC">
        <w:rPr>
          <w:rFonts w:ascii="Century Gothic" w:hAnsi="Century Gothic"/>
          <w:sz w:val="20"/>
          <w:szCs w:val="20"/>
        </w:rPr>
        <w:t>manualización</w:t>
      </w:r>
      <w:proofErr w:type="spellEnd"/>
      <w:r w:rsidR="00231F1E" w:rsidRPr="007850EC">
        <w:rPr>
          <w:rFonts w:ascii="Century Gothic" w:hAnsi="Century Gothic"/>
          <w:sz w:val="20"/>
          <w:szCs w:val="20"/>
        </w:rPr>
        <w:t xml:space="preserve"> de los procesos, porque se tiene trabajando sin manuales, de una manera empírica a discreción del jefe en turno, estamos también revisando errores en el sistema, en la captura, en la cuestión contable y nos preocupa bastante la situación que se está presentando en el depósito Abedules, este depósito nuevo, donde se han llevado gran cantidad de los vehículos que estaban en el deposito San Agustín, a raíz de esta obligación que quedó consignada a través de un convenio de transacción judicial para la desocupación del predio, se está llevando a un deposito que adolece de las mínimas medidas de seguridad, no contamos todavía con personal de seguridad que vigile esos automotores y nos hemos dado cuenta que se han robado gran cantidad de auto partes, entonces es una situación que se nos puede venir en un futuro próximo, una contingencia terrible, algo tenemos que hacer, yo les quiero compartir por parte de la contraloría, seguimos trabajando en esta revisión</w:t>
      </w:r>
      <w:r w:rsidR="000300A9">
        <w:rPr>
          <w:rFonts w:ascii="Century Gothic" w:hAnsi="Century Gothic"/>
          <w:sz w:val="20"/>
          <w:szCs w:val="20"/>
        </w:rPr>
        <w:t>.</w:t>
      </w:r>
      <w:r w:rsidR="00231F1E" w:rsidRPr="007850EC">
        <w:rPr>
          <w:rFonts w:ascii="Century Gothic" w:hAnsi="Century Gothic"/>
          <w:sz w:val="20"/>
          <w:szCs w:val="20"/>
        </w:rPr>
        <w:t xml:space="preserve"> </w:t>
      </w:r>
      <w:r w:rsidR="000300A9">
        <w:rPr>
          <w:rFonts w:ascii="Century Gothic" w:hAnsi="Century Gothic"/>
          <w:sz w:val="20"/>
          <w:szCs w:val="20"/>
        </w:rPr>
        <w:t>(Inaudible murmullo).</w:t>
      </w:r>
      <w:r w:rsidR="00D83C25" w:rsidRPr="007850EC">
        <w:rPr>
          <w:rFonts w:ascii="Century Gothic" w:hAnsi="Century Gothic"/>
          <w:sz w:val="20"/>
          <w:szCs w:val="20"/>
        </w:rPr>
        <w:t xml:space="preserve"> </w:t>
      </w:r>
      <w:r w:rsidR="00735335" w:rsidRPr="007850EC">
        <w:rPr>
          <w:rFonts w:ascii="Century Gothic" w:hAnsi="Century Gothic"/>
          <w:b/>
          <w:sz w:val="20"/>
          <w:szCs w:val="20"/>
        </w:rPr>
        <w:t xml:space="preserve">En uso de la voz el Presidente de la Junta de Gobierno del Instituto: </w:t>
      </w:r>
      <w:r w:rsidR="00231F1E" w:rsidRPr="007850EC">
        <w:rPr>
          <w:rFonts w:ascii="Century Gothic" w:hAnsi="Century Gothic"/>
          <w:sz w:val="20"/>
          <w:szCs w:val="20"/>
        </w:rPr>
        <w:t>Si, en ese sentido yo estuve trabajando con María Luisa, con Enrique el lunes pasado</w:t>
      </w:r>
      <w:r w:rsidR="00635F2B" w:rsidRPr="007850EC">
        <w:rPr>
          <w:rFonts w:ascii="Century Gothic" w:hAnsi="Century Gothic"/>
          <w:sz w:val="20"/>
          <w:szCs w:val="20"/>
        </w:rPr>
        <w:t xml:space="preserve">, estuvimos revisando con detalle estos temas, estoy completamente involucrado en el tema de lo que están haciendo, me informaron del operativo en su momento, me informaron de la denuncia penal que se presentó, </w:t>
      </w:r>
      <w:r w:rsidR="000300A9">
        <w:rPr>
          <w:rFonts w:ascii="Century Gothic" w:hAnsi="Century Gothic"/>
          <w:sz w:val="20"/>
          <w:szCs w:val="20"/>
        </w:rPr>
        <w:t>(inaudible murmullo)</w:t>
      </w:r>
      <w:r w:rsidR="00635F2B" w:rsidRPr="007850EC">
        <w:rPr>
          <w:rFonts w:ascii="Century Gothic" w:hAnsi="Century Gothic"/>
          <w:sz w:val="20"/>
          <w:szCs w:val="20"/>
        </w:rPr>
        <w:t xml:space="preserve"> estamos esperando a que se den las condiciones propicias para todo esto, y en el caso particular si me gustaría tener una reunión con ustedes nuevamente, tomar la decisión de definir </w:t>
      </w:r>
      <w:r w:rsidR="00161315">
        <w:rPr>
          <w:rFonts w:ascii="Century Gothic" w:hAnsi="Century Gothic"/>
          <w:sz w:val="20"/>
          <w:szCs w:val="20"/>
        </w:rPr>
        <w:t>forma de trabajar con</w:t>
      </w:r>
      <w:r w:rsidR="00635F2B" w:rsidRPr="007850EC">
        <w:rPr>
          <w:rFonts w:ascii="Century Gothic" w:hAnsi="Century Gothic"/>
          <w:sz w:val="20"/>
          <w:szCs w:val="20"/>
        </w:rPr>
        <w:t xml:space="preserve"> determinados puestos claves que hoy tenemos bajo este mando y en nombre de la </w:t>
      </w:r>
      <w:r w:rsidR="00735335" w:rsidRPr="007850EC">
        <w:rPr>
          <w:rFonts w:ascii="Century Gothic" w:hAnsi="Century Gothic"/>
          <w:sz w:val="20"/>
          <w:szCs w:val="20"/>
        </w:rPr>
        <w:t xml:space="preserve">Junta de Gobierno </w:t>
      </w:r>
      <w:r w:rsidR="00635F2B" w:rsidRPr="007850EC">
        <w:rPr>
          <w:rFonts w:ascii="Century Gothic" w:hAnsi="Century Gothic"/>
          <w:sz w:val="20"/>
          <w:szCs w:val="20"/>
        </w:rPr>
        <w:t xml:space="preserve">yo darles instrucciones específicas de esa área en particular, porque esa área ya está bajo nuestra gestión y no podemos aceptar bajo ninguna cosa que sigan sucediendo estos escenarios, entonces si me reuniría con ustedes, platicaríamos y yo les daría la directriz en relación con la continuidad de algunas </w:t>
      </w:r>
      <w:r w:rsidR="00161315">
        <w:rPr>
          <w:rFonts w:ascii="Century Gothic" w:hAnsi="Century Gothic"/>
          <w:sz w:val="20"/>
          <w:szCs w:val="20"/>
        </w:rPr>
        <w:t>acciones</w:t>
      </w:r>
      <w:bookmarkStart w:id="0" w:name="_GoBack"/>
      <w:bookmarkEnd w:id="0"/>
      <w:r w:rsidR="00635F2B" w:rsidRPr="007850EC">
        <w:rPr>
          <w:rFonts w:ascii="Century Gothic" w:hAnsi="Century Gothic"/>
          <w:sz w:val="20"/>
          <w:szCs w:val="20"/>
        </w:rPr>
        <w:t>, licenciado</w:t>
      </w:r>
      <w:r w:rsidR="00735335" w:rsidRPr="007850EC">
        <w:rPr>
          <w:rFonts w:ascii="Century Gothic" w:hAnsi="Century Gothic"/>
          <w:sz w:val="20"/>
          <w:szCs w:val="20"/>
        </w:rPr>
        <w:t xml:space="preserve">.  </w:t>
      </w:r>
      <w:r w:rsidR="00735335" w:rsidRPr="007850EC">
        <w:rPr>
          <w:rFonts w:ascii="Century Gothic" w:hAnsi="Century Gothic"/>
          <w:b/>
          <w:sz w:val="20"/>
          <w:szCs w:val="20"/>
        </w:rPr>
        <w:t>En uso de la voz el Lic.</w:t>
      </w:r>
      <w:r w:rsidR="0027187C" w:rsidRPr="007850EC">
        <w:rPr>
          <w:rFonts w:ascii="Century Gothic" w:hAnsi="Century Gothic"/>
          <w:b/>
          <w:sz w:val="20"/>
          <w:szCs w:val="20"/>
        </w:rPr>
        <w:t xml:space="preserve"> Fernando Gallo representante del Colegio de Notarios</w:t>
      </w:r>
      <w:r w:rsidR="00735335" w:rsidRPr="007850EC">
        <w:rPr>
          <w:rFonts w:ascii="Century Gothic" w:hAnsi="Century Gothic"/>
          <w:b/>
          <w:sz w:val="20"/>
          <w:szCs w:val="20"/>
        </w:rPr>
        <w:t xml:space="preserve">: </w:t>
      </w:r>
      <w:r w:rsidR="00635F2B" w:rsidRPr="007850EC">
        <w:rPr>
          <w:rFonts w:ascii="Century Gothic" w:hAnsi="Century Gothic"/>
          <w:sz w:val="20"/>
          <w:szCs w:val="20"/>
        </w:rPr>
        <w:t>No sé si estimara conveniente hacer un oficio para la Secretaría de Seguridad Pública, pedir que haga un diagnóstico, que nos dé el apoyo, etcétera, porque a fin de cuentas la seguridad, si bien, en la parte interna corresponde al IJAS, en términos generales corresponde al estado, entonces hay que compartir la responsabilidad, una precaución y tal vez hasta como una solución</w:t>
      </w:r>
      <w:r w:rsidR="0027187C" w:rsidRPr="007850EC">
        <w:rPr>
          <w:rFonts w:ascii="Century Gothic" w:hAnsi="Century Gothic"/>
          <w:sz w:val="20"/>
          <w:szCs w:val="20"/>
        </w:rPr>
        <w:t xml:space="preserve">. </w:t>
      </w:r>
      <w:r w:rsidR="0027187C" w:rsidRPr="007850EC">
        <w:rPr>
          <w:rFonts w:ascii="Century Gothic" w:hAnsi="Century Gothic"/>
          <w:b/>
          <w:sz w:val="20"/>
          <w:szCs w:val="20"/>
        </w:rPr>
        <w:t xml:space="preserve">En uso de la voz el Presidente de la Junta de Gobierno del Instituto: </w:t>
      </w:r>
      <w:r w:rsidR="00635F2B" w:rsidRPr="007850EC">
        <w:rPr>
          <w:rFonts w:ascii="Century Gothic" w:hAnsi="Century Gothic"/>
          <w:sz w:val="20"/>
          <w:szCs w:val="20"/>
        </w:rPr>
        <w:t>Maestro</w:t>
      </w:r>
      <w:r w:rsidR="0027187C" w:rsidRPr="007850EC">
        <w:rPr>
          <w:rFonts w:ascii="Century Gothic" w:hAnsi="Century Gothic"/>
          <w:sz w:val="20"/>
          <w:szCs w:val="20"/>
        </w:rPr>
        <w:t xml:space="preserve">. </w:t>
      </w:r>
      <w:r w:rsidR="0027187C" w:rsidRPr="007850EC">
        <w:rPr>
          <w:rFonts w:ascii="Century Gothic" w:hAnsi="Century Gothic"/>
          <w:b/>
          <w:sz w:val="20"/>
          <w:szCs w:val="20"/>
        </w:rPr>
        <w:t xml:space="preserve">En uso de la voz el Lic. Enrique Aldana Auditor General y Contralor Interno: </w:t>
      </w:r>
      <w:r w:rsidR="00635F2B" w:rsidRPr="007850EC">
        <w:rPr>
          <w:rFonts w:ascii="Century Gothic" w:hAnsi="Century Gothic"/>
          <w:sz w:val="20"/>
          <w:szCs w:val="20"/>
        </w:rPr>
        <w:t>Si, por supuesto, muy importante, la directora ya ha hecho algunas gestiones, se ha reunido con algunos integrantes de consejos de seguridad, con funcionarios de la policía federal, incluso me comentaba hace algunos días, ya hasta el propio ejército está enterado de la situación que se presenta ahí, porque no nada más es el robo de auto partes, voy a comentar algo que pediría que no quedara en el acta por razones de seguridad</w:t>
      </w:r>
      <w:r w:rsidR="0027187C" w:rsidRPr="007850EC">
        <w:rPr>
          <w:rFonts w:ascii="Century Gothic" w:hAnsi="Century Gothic"/>
          <w:sz w:val="20"/>
          <w:szCs w:val="20"/>
        </w:rPr>
        <w:t xml:space="preserve">.  </w:t>
      </w:r>
      <w:r w:rsidR="00635F2B" w:rsidRPr="007850EC">
        <w:rPr>
          <w:rFonts w:ascii="Century Gothic" w:hAnsi="Century Gothic"/>
          <w:sz w:val="20"/>
          <w:szCs w:val="20"/>
        </w:rPr>
        <w:t xml:space="preserve">(No </w:t>
      </w:r>
      <w:r w:rsidR="0027187C" w:rsidRPr="007850EC">
        <w:rPr>
          <w:rFonts w:ascii="Century Gothic" w:hAnsi="Century Gothic"/>
          <w:sz w:val="20"/>
          <w:szCs w:val="20"/>
        </w:rPr>
        <w:t>se incluye por disposición de la Junta de Gobierno</w:t>
      </w:r>
      <w:r w:rsidR="00635F2B" w:rsidRPr="007850EC">
        <w:rPr>
          <w:rFonts w:ascii="Century Gothic" w:hAnsi="Century Gothic"/>
          <w:sz w:val="20"/>
          <w:szCs w:val="20"/>
        </w:rPr>
        <w:t>)</w:t>
      </w:r>
      <w:r w:rsidR="000427B1" w:rsidRPr="007850EC">
        <w:rPr>
          <w:rFonts w:ascii="Century Gothic" w:hAnsi="Century Gothic"/>
          <w:sz w:val="20"/>
          <w:szCs w:val="20"/>
        </w:rPr>
        <w:t xml:space="preserve">. </w:t>
      </w:r>
      <w:r w:rsidR="000427B1" w:rsidRPr="007850EC">
        <w:rPr>
          <w:rFonts w:ascii="Century Gothic" w:hAnsi="Century Gothic"/>
          <w:b/>
          <w:sz w:val="20"/>
          <w:szCs w:val="20"/>
        </w:rPr>
        <w:t xml:space="preserve">Continuando con la sesión, se solicita a la dirección General en voz de la Consejera Ángela Orozco: </w:t>
      </w:r>
      <w:r w:rsidR="00EB4B51" w:rsidRPr="007850EC">
        <w:rPr>
          <w:rFonts w:ascii="Century Gothic" w:hAnsi="Century Gothic"/>
          <w:sz w:val="20"/>
          <w:szCs w:val="20"/>
        </w:rPr>
        <w:t xml:space="preserve">(Inaudible) que nuestro próximo evento </w:t>
      </w:r>
      <w:r w:rsidR="00EB4B51" w:rsidRPr="007850EC">
        <w:rPr>
          <w:rFonts w:ascii="Century Gothic" w:hAnsi="Century Gothic"/>
          <w:sz w:val="20"/>
          <w:szCs w:val="20"/>
        </w:rPr>
        <w:lastRenderedPageBreak/>
        <w:t>por cuestión de ayudarle a Gaby para la premiación y los consejeros que vayan a ir me gustaría que subieran a premiar a los primeros, segundos y terceros lugares, realmente vale la pena, entonces quien nos pueda confirmar su asistencia para tomarlo en cuenta</w:t>
      </w:r>
      <w:r w:rsidR="000427B1" w:rsidRPr="007850EC">
        <w:rPr>
          <w:rFonts w:ascii="Century Gothic" w:hAnsi="Century Gothic"/>
          <w:sz w:val="20"/>
          <w:szCs w:val="20"/>
        </w:rPr>
        <w:t xml:space="preserve">. </w:t>
      </w:r>
      <w:r w:rsidR="000427B1" w:rsidRPr="007850EC">
        <w:rPr>
          <w:rFonts w:ascii="Century Gothic" w:hAnsi="Century Gothic"/>
          <w:b/>
          <w:sz w:val="20"/>
          <w:szCs w:val="20"/>
        </w:rPr>
        <w:t xml:space="preserve">En uso de la voz el Presidente de la Junta de Gobierno del Instituto: </w:t>
      </w:r>
      <w:r w:rsidR="00EB4B51" w:rsidRPr="007850EC">
        <w:rPr>
          <w:rFonts w:ascii="Century Gothic" w:hAnsi="Century Gothic"/>
          <w:sz w:val="20"/>
          <w:szCs w:val="20"/>
        </w:rPr>
        <w:t>¿17 y 18?</w:t>
      </w:r>
      <w:r w:rsidR="000427B1" w:rsidRPr="007850EC">
        <w:rPr>
          <w:rFonts w:ascii="Century Gothic" w:hAnsi="Century Gothic"/>
          <w:sz w:val="20"/>
          <w:szCs w:val="20"/>
        </w:rPr>
        <w:t xml:space="preserve"> </w:t>
      </w:r>
      <w:r w:rsidR="000427B1" w:rsidRPr="007850EC">
        <w:rPr>
          <w:rFonts w:ascii="Century Gothic" w:hAnsi="Century Gothic"/>
          <w:b/>
          <w:sz w:val="20"/>
          <w:szCs w:val="20"/>
        </w:rPr>
        <w:t xml:space="preserve">En uso de la voz de la Consejera Ángela Orozco: </w:t>
      </w:r>
      <w:r w:rsidR="00EB4B51" w:rsidRPr="007850EC">
        <w:rPr>
          <w:rFonts w:ascii="Century Gothic" w:hAnsi="Century Gothic"/>
          <w:sz w:val="20"/>
          <w:szCs w:val="20"/>
        </w:rPr>
        <w:t>El 16 es el de los niños, el 17 es el de cortometraje, fotografía y ensayo, y el 16 es el de los puros niños, el 17 es un poquito más importante la presencia, no porque en el de los niños no, pero porque son más categorías, son más jueces, mas jurados y pues ahí estamos, muy padre, la verdad es que el material esta increíble</w:t>
      </w:r>
      <w:r w:rsidR="000427B1" w:rsidRPr="007850EC">
        <w:rPr>
          <w:rFonts w:ascii="Century Gothic" w:hAnsi="Century Gothic"/>
          <w:sz w:val="20"/>
          <w:szCs w:val="20"/>
        </w:rPr>
        <w:t xml:space="preserve">. </w:t>
      </w:r>
      <w:r w:rsidR="00AF5BAC" w:rsidRPr="007850EC">
        <w:rPr>
          <w:rFonts w:ascii="Century Gothic" w:hAnsi="Century Gothic"/>
          <w:b/>
          <w:sz w:val="20"/>
          <w:szCs w:val="20"/>
        </w:rPr>
        <w:t xml:space="preserve">En uso de la voz el Presidente de la Junta de Gobierno del Instituto: </w:t>
      </w:r>
      <w:r w:rsidR="00EB4B51" w:rsidRPr="007850EC">
        <w:rPr>
          <w:rFonts w:ascii="Century Gothic" w:hAnsi="Century Gothic"/>
          <w:sz w:val="20"/>
          <w:szCs w:val="20"/>
        </w:rPr>
        <w:t>Bien, ¿algún otro comentario? ¿No? No se necesita algo más por parte de la dirección</w:t>
      </w:r>
      <w:r w:rsidR="00AF5BAC" w:rsidRPr="007850EC">
        <w:rPr>
          <w:rFonts w:ascii="Century Gothic" w:hAnsi="Century Gothic"/>
          <w:sz w:val="20"/>
          <w:szCs w:val="20"/>
        </w:rPr>
        <w:t xml:space="preserve">. </w:t>
      </w:r>
      <w:r w:rsidR="00AF5BAC" w:rsidRPr="007850EC">
        <w:rPr>
          <w:rFonts w:ascii="Century Gothic" w:hAnsi="Century Gothic"/>
          <w:b/>
          <w:sz w:val="20"/>
          <w:szCs w:val="20"/>
        </w:rPr>
        <w:t xml:space="preserve">En uso de la voz de la Consejera Ángela Orozco: </w:t>
      </w:r>
      <w:r w:rsidR="00EB4B51" w:rsidRPr="007850EC">
        <w:rPr>
          <w:rFonts w:ascii="Century Gothic" w:hAnsi="Century Gothic"/>
          <w:sz w:val="20"/>
          <w:szCs w:val="20"/>
        </w:rPr>
        <w:t xml:space="preserve">Estamos organizando lo del </w:t>
      </w:r>
      <w:proofErr w:type="spellStart"/>
      <w:r w:rsidR="00EB4B51" w:rsidRPr="007850EC">
        <w:rPr>
          <w:rFonts w:ascii="Century Gothic" w:hAnsi="Century Gothic"/>
          <w:sz w:val="20"/>
          <w:szCs w:val="20"/>
        </w:rPr>
        <w:t>Suetertón</w:t>
      </w:r>
      <w:proofErr w:type="spellEnd"/>
      <w:r w:rsidR="00EB4B51" w:rsidRPr="007850EC">
        <w:rPr>
          <w:rFonts w:ascii="Century Gothic" w:hAnsi="Century Gothic"/>
          <w:sz w:val="20"/>
          <w:szCs w:val="20"/>
        </w:rPr>
        <w:t xml:space="preserve">, hicimos acciones, el instituto se va a hacer cargo de nuevo de lo previo, un mes antes a lo previo, o dos meses, el concierto es la culminación, ya no nada más va a ser el concierto que en alguna vez alguna administración se lo entregó a la señora Ely, ella se va a encargar del concierto pero el IJAS y todos vamos a hacer durante dos meses el acopio de las prendas que es el fin último del </w:t>
      </w:r>
      <w:proofErr w:type="spellStart"/>
      <w:r w:rsidR="00EB4B51" w:rsidRPr="007850EC">
        <w:rPr>
          <w:rFonts w:ascii="Century Gothic" w:hAnsi="Century Gothic"/>
          <w:sz w:val="20"/>
          <w:szCs w:val="20"/>
        </w:rPr>
        <w:t>Suetertón</w:t>
      </w:r>
      <w:proofErr w:type="spellEnd"/>
      <w:r w:rsidR="00EB4B51" w:rsidRPr="007850EC">
        <w:rPr>
          <w:rFonts w:ascii="Century Gothic" w:hAnsi="Century Gothic"/>
          <w:sz w:val="20"/>
          <w:szCs w:val="20"/>
        </w:rPr>
        <w:t xml:space="preserve">, no el día del concierto, se juntan ahí 500 personas pero no, es toda la estrategia que se va a hacer antes, se les va a presentar y si se necesita el apoyo de todos ustedes, no contamos con urnas, pero de alguna manera vamos a hacer el </w:t>
      </w:r>
      <w:r w:rsidR="006B2FE4" w:rsidRPr="007850EC">
        <w:rPr>
          <w:rFonts w:ascii="Century Gothic" w:hAnsi="Century Gothic"/>
          <w:sz w:val="20"/>
          <w:szCs w:val="20"/>
        </w:rPr>
        <w:t>acopio, casi estoy pidiendo que ahorita pongan una en el Hospital Terranova, que todos los pacientes pudieran dejar, ahorita se me ocurre como en todos estos centros y volver a lograr tener una razonable cantidad de prendas como aquella vez que tuvimos 150,000 o algo así, volver a una mayor</w:t>
      </w:r>
      <w:r w:rsidR="00AF5BAC" w:rsidRPr="007850EC">
        <w:rPr>
          <w:rFonts w:ascii="Century Gothic" w:hAnsi="Century Gothic"/>
          <w:sz w:val="20"/>
          <w:szCs w:val="20"/>
        </w:rPr>
        <w:t xml:space="preserve">. </w:t>
      </w:r>
      <w:r w:rsidR="006B2FE4" w:rsidRPr="007850EC">
        <w:rPr>
          <w:rFonts w:ascii="Century Gothic" w:hAnsi="Century Gothic"/>
          <w:sz w:val="20"/>
          <w:szCs w:val="20"/>
        </w:rPr>
        <w:t>(Inaudible</w:t>
      </w:r>
      <w:r w:rsidR="00AF5BAC" w:rsidRPr="007850EC">
        <w:rPr>
          <w:rFonts w:ascii="Century Gothic" w:hAnsi="Century Gothic"/>
          <w:sz w:val="20"/>
          <w:szCs w:val="20"/>
        </w:rPr>
        <w:t>, murmuro</w:t>
      </w:r>
      <w:r w:rsidR="006B2FE4" w:rsidRPr="007850EC">
        <w:rPr>
          <w:rFonts w:ascii="Century Gothic" w:hAnsi="Century Gothic"/>
          <w:sz w:val="20"/>
          <w:szCs w:val="20"/>
        </w:rPr>
        <w:t>)</w:t>
      </w:r>
      <w:r w:rsidR="00AF5BAC" w:rsidRPr="007850EC">
        <w:rPr>
          <w:rFonts w:ascii="Century Gothic" w:hAnsi="Century Gothic"/>
          <w:sz w:val="20"/>
          <w:szCs w:val="20"/>
        </w:rPr>
        <w:t xml:space="preserve"> </w:t>
      </w:r>
      <w:r w:rsidR="006B2FE4" w:rsidRPr="007850EC">
        <w:rPr>
          <w:rFonts w:ascii="Century Gothic" w:hAnsi="Century Gothic"/>
          <w:sz w:val="20"/>
          <w:szCs w:val="20"/>
        </w:rPr>
        <w:t xml:space="preserve">Pero son muy pocas, nos ayuda ahorita que no ha habido ningún desastre de ciclón o eso, que se lleva casi todo los apoyos, entonces ya casi lo vamos a iniciar para que termine en noviembre el concierto de bandas, pero que sea eso el cierre del </w:t>
      </w:r>
      <w:proofErr w:type="spellStart"/>
      <w:r w:rsidR="006B2FE4" w:rsidRPr="007850EC">
        <w:rPr>
          <w:rFonts w:ascii="Century Gothic" w:hAnsi="Century Gothic"/>
          <w:sz w:val="20"/>
          <w:szCs w:val="20"/>
        </w:rPr>
        <w:t>Suetertón</w:t>
      </w:r>
      <w:proofErr w:type="spellEnd"/>
      <w:r w:rsidR="00AF5BAC" w:rsidRPr="007850EC">
        <w:rPr>
          <w:rFonts w:ascii="Century Gothic" w:hAnsi="Century Gothic"/>
          <w:sz w:val="20"/>
          <w:szCs w:val="20"/>
        </w:rPr>
        <w:t xml:space="preserve">. </w:t>
      </w:r>
      <w:r w:rsidR="00AF5BAC" w:rsidRPr="007850EC">
        <w:rPr>
          <w:rFonts w:ascii="Century Gothic" w:hAnsi="Century Gothic"/>
          <w:b/>
          <w:sz w:val="20"/>
          <w:szCs w:val="20"/>
        </w:rPr>
        <w:t xml:space="preserve">En uso de la voz el Presidente de la Junta de Gobierno del Instituto: </w:t>
      </w:r>
      <w:r w:rsidR="006B2FE4" w:rsidRPr="007850EC">
        <w:rPr>
          <w:rFonts w:ascii="Century Gothic" w:hAnsi="Century Gothic"/>
          <w:sz w:val="20"/>
          <w:szCs w:val="20"/>
        </w:rPr>
        <w:t>La culminación del evento</w:t>
      </w:r>
      <w:r w:rsidR="00AF5BAC" w:rsidRPr="007850EC">
        <w:rPr>
          <w:rFonts w:ascii="Century Gothic" w:hAnsi="Century Gothic"/>
          <w:sz w:val="20"/>
          <w:szCs w:val="20"/>
        </w:rPr>
        <w:t xml:space="preserve">. </w:t>
      </w:r>
      <w:r w:rsidR="00AF5BAC" w:rsidRPr="007850EC">
        <w:rPr>
          <w:rFonts w:ascii="Century Gothic" w:hAnsi="Century Gothic"/>
          <w:b/>
          <w:sz w:val="20"/>
          <w:szCs w:val="20"/>
        </w:rPr>
        <w:t xml:space="preserve">En uso de la voz de la Consejera Ángela Orozco: </w:t>
      </w:r>
      <w:r w:rsidR="006B2FE4" w:rsidRPr="007850EC">
        <w:rPr>
          <w:rFonts w:ascii="Century Gothic" w:hAnsi="Century Gothic"/>
          <w:sz w:val="20"/>
          <w:szCs w:val="20"/>
        </w:rPr>
        <w:t>Pero nos vamos a encargar de una estrategia para recaudar prendas</w:t>
      </w:r>
      <w:r w:rsidR="00AF5BAC" w:rsidRPr="007850EC">
        <w:rPr>
          <w:rFonts w:ascii="Century Gothic" w:hAnsi="Century Gothic"/>
          <w:sz w:val="20"/>
          <w:szCs w:val="20"/>
        </w:rPr>
        <w:t xml:space="preserve">. </w:t>
      </w:r>
      <w:r w:rsidRPr="007850EC">
        <w:rPr>
          <w:rFonts w:ascii="Century Gothic" w:hAnsi="Century Gothic"/>
          <w:b/>
          <w:sz w:val="20"/>
          <w:szCs w:val="20"/>
        </w:rPr>
        <w:t>No habiendo observaciones adicionales el punto del orden del día relativo a los asuntos generales, queda:</w:t>
      </w:r>
    </w:p>
    <w:p w:rsidR="004C4EF5" w:rsidRPr="007850EC" w:rsidRDefault="004C4EF5" w:rsidP="0051274A">
      <w:pPr>
        <w:spacing w:line="276" w:lineRule="auto"/>
        <w:jc w:val="both"/>
        <w:rPr>
          <w:rFonts w:ascii="Century Gothic" w:hAnsi="Century Gothic"/>
          <w:sz w:val="20"/>
          <w:szCs w:val="20"/>
        </w:rPr>
      </w:pPr>
      <w:r w:rsidRPr="007850EC">
        <w:rPr>
          <w:rFonts w:ascii="Century Gothic" w:hAnsi="Century Gothic"/>
          <w:sz w:val="20"/>
          <w:szCs w:val="20"/>
        </w:rPr>
        <w:t>- - - - - - - - - - - - - - - - - - - - - - - APROBADO POR UNANIMIDAD - - - - - - - - - - - - - - - - -</w:t>
      </w:r>
    </w:p>
    <w:p w:rsidR="00FA62B0" w:rsidRPr="007850EC" w:rsidRDefault="00FA62B0" w:rsidP="0051274A">
      <w:pPr>
        <w:spacing w:line="276" w:lineRule="auto"/>
        <w:jc w:val="both"/>
        <w:rPr>
          <w:rFonts w:ascii="Century Gothic" w:hAnsi="Century Gothic"/>
          <w:sz w:val="20"/>
          <w:szCs w:val="20"/>
        </w:rPr>
      </w:pPr>
      <w:r w:rsidRPr="007850EC">
        <w:rPr>
          <w:rFonts w:ascii="Century Gothic" w:hAnsi="Century Gothic"/>
          <w:b/>
          <w:sz w:val="20"/>
          <w:szCs w:val="20"/>
        </w:rPr>
        <w:t>Finalmente, e</w:t>
      </w:r>
      <w:r w:rsidR="00AF5BAC" w:rsidRPr="007850EC">
        <w:rPr>
          <w:rFonts w:ascii="Century Gothic" w:hAnsi="Century Gothic"/>
          <w:b/>
          <w:sz w:val="20"/>
          <w:szCs w:val="20"/>
        </w:rPr>
        <w:t xml:space="preserve">n uso de la voz el Presidente de la Junta de Gobierno del Instituto: </w:t>
      </w:r>
      <w:r w:rsidR="006B2FE4" w:rsidRPr="007850EC">
        <w:rPr>
          <w:rFonts w:ascii="Century Gothic" w:hAnsi="Century Gothic"/>
          <w:sz w:val="20"/>
          <w:szCs w:val="20"/>
        </w:rPr>
        <w:t>Muy bien, si Gabriela</w:t>
      </w:r>
      <w:r w:rsidR="00A521C4" w:rsidRPr="007850EC">
        <w:rPr>
          <w:rFonts w:ascii="Century Gothic" w:hAnsi="Century Gothic"/>
          <w:sz w:val="20"/>
          <w:szCs w:val="20"/>
        </w:rPr>
        <w:t xml:space="preserve">. </w:t>
      </w:r>
      <w:r w:rsidR="00A521C4" w:rsidRPr="007850EC">
        <w:rPr>
          <w:rFonts w:ascii="Century Gothic" w:hAnsi="Century Gothic"/>
          <w:b/>
          <w:sz w:val="20"/>
          <w:szCs w:val="20"/>
        </w:rPr>
        <w:t xml:space="preserve">En uso de la voz la Secretario y Procurador Jurídico del Instituto: </w:t>
      </w:r>
      <w:r w:rsidR="006B2FE4" w:rsidRPr="007850EC">
        <w:rPr>
          <w:rFonts w:ascii="Century Gothic" w:hAnsi="Century Gothic"/>
          <w:sz w:val="20"/>
          <w:szCs w:val="20"/>
        </w:rPr>
        <w:t>Perdón, someter a aprobación los puntos de acuerdo que se tomaron en la sesión del día de hoy, nada más si están de acuerdo</w:t>
      </w:r>
      <w:r w:rsidR="00A521C4" w:rsidRPr="007850EC">
        <w:rPr>
          <w:rFonts w:ascii="Century Gothic" w:hAnsi="Century Gothic"/>
          <w:sz w:val="20"/>
          <w:szCs w:val="20"/>
        </w:rPr>
        <w:t xml:space="preserve">. </w:t>
      </w:r>
      <w:r w:rsidR="00AF5BAC" w:rsidRPr="007850EC">
        <w:rPr>
          <w:rFonts w:ascii="Century Gothic" w:hAnsi="Century Gothic"/>
          <w:b/>
          <w:sz w:val="20"/>
          <w:szCs w:val="20"/>
        </w:rPr>
        <w:t xml:space="preserve">En uso de la voz el Presidente de la Junta de Gobierno del Instituto: </w:t>
      </w:r>
      <w:r w:rsidR="006B2FE4" w:rsidRPr="007850EC">
        <w:rPr>
          <w:rFonts w:ascii="Century Gothic" w:hAnsi="Century Gothic"/>
          <w:sz w:val="20"/>
          <w:szCs w:val="20"/>
        </w:rPr>
        <w:t>¿Si están de acuerdo? Se aprueban, con eso damos por concluida la sesión de este mes de julio y nos vemos en las siguientes actividades y el próximo mes, gracias</w:t>
      </w:r>
      <w:r w:rsidR="00A521C4" w:rsidRPr="007850EC">
        <w:rPr>
          <w:rFonts w:ascii="Century Gothic" w:hAnsi="Century Gothic"/>
          <w:sz w:val="20"/>
          <w:szCs w:val="20"/>
        </w:rPr>
        <w:t>.</w:t>
      </w:r>
      <w:r w:rsidRPr="007850EC">
        <w:rPr>
          <w:rFonts w:ascii="Century Gothic" w:hAnsi="Century Gothic"/>
          <w:b/>
          <w:sz w:val="20"/>
          <w:szCs w:val="20"/>
        </w:rPr>
        <w:t xml:space="preserve"> No habiendo observaciones adicionales se da por desahogada el orden del día, aprobándose los acuerdos en ella tomados, incluyéndose el informe de seguimiento de acuerdos de Junta de Gobierno, y los informes de propuestas de acuerdos de las Comisiones de vigilancia, de administración y la asistencial, por lo que queda:</w:t>
      </w:r>
    </w:p>
    <w:p w:rsidR="00FA62B0" w:rsidRPr="007850EC" w:rsidRDefault="00FA62B0" w:rsidP="002C0D03">
      <w:pPr>
        <w:spacing w:line="276" w:lineRule="auto"/>
        <w:jc w:val="center"/>
        <w:rPr>
          <w:rFonts w:ascii="Century Gothic" w:hAnsi="Century Gothic"/>
          <w:sz w:val="20"/>
          <w:szCs w:val="20"/>
        </w:rPr>
      </w:pPr>
      <w:r w:rsidRPr="007850EC">
        <w:rPr>
          <w:rFonts w:ascii="Century Gothic" w:hAnsi="Century Gothic"/>
          <w:sz w:val="20"/>
          <w:szCs w:val="20"/>
        </w:rPr>
        <w:lastRenderedPageBreak/>
        <w:t>- - - - - - - - - - - - - - - - - - - - - - - APROBADO POR UNANIMIDAD - - - - - - - - - - - - - - - - -</w:t>
      </w:r>
    </w:p>
    <w:p w:rsidR="00861273" w:rsidRPr="007850EC" w:rsidRDefault="00861273" w:rsidP="0051274A">
      <w:pPr>
        <w:spacing w:line="276" w:lineRule="auto"/>
        <w:contextualSpacing/>
        <w:jc w:val="both"/>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rPr>
        <w:t xml:space="preserve">Así lo acordó el Pleno de la Junta de Gobierno del Instituto Jalisciense de Asistencia Social, concluyendo la sesión a las </w:t>
      </w:r>
      <w:r w:rsidR="002C0D03" w:rsidRPr="007850EC">
        <w:rPr>
          <w:rFonts w:ascii="Century Gothic" w:eastAsia="Arial Unicode MS" w:hAnsi="Century Gothic" w:cs="Arial Unicode MS"/>
          <w:sz w:val="20"/>
          <w:szCs w:val="20"/>
        </w:rPr>
        <w:t>10:40</w:t>
      </w:r>
      <w:r w:rsidRPr="007850EC">
        <w:rPr>
          <w:rFonts w:ascii="Century Gothic" w:eastAsia="Arial Unicode MS" w:hAnsi="Century Gothic" w:cs="Arial Unicode MS"/>
          <w:sz w:val="20"/>
          <w:szCs w:val="20"/>
        </w:rPr>
        <w:t xml:space="preserve"> horas del día </w:t>
      </w:r>
      <w:r w:rsidR="002C0D03" w:rsidRPr="007850EC">
        <w:rPr>
          <w:rFonts w:ascii="Century Gothic" w:eastAsia="Arial Unicode MS" w:hAnsi="Century Gothic" w:cs="Arial Unicode MS"/>
          <w:sz w:val="20"/>
          <w:szCs w:val="20"/>
        </w:rPr>
        <w:t>28</w:t>
      </w:r>
      <w:r w:rsidRPr="007850EC">
        <w:rPr>
          <w:rFonts w:ascii="Century Gothic" w:eastAsia="Arial Unicode MS" w:hAnsi="Century Gothic" w:cs="Arial Unicode MS"/>
          <w:sz w:val="20"/>
          <w:szCs w:val="20"/>
        </w:rPr>
        <w:t xml:space="preserve"> de Julio del año 201</w:t>
      </w:r>
      <w:r w:rsidR="002C0D03" w:rsidRPr="007850EC">
        <w:rPr>
          <w:rFonts w:ascii="Century Gothic" w:eastAsia="Arial Unicode MS" w:hAnsi="Century Gothic" w:cs="Arial Unicode MS"/>
          <w:sz w:val="20"/>
          <w:szCs w:val="20"/>
        </w:rPr>
        <w:t>7</w:t>
      </w:r>
      <w:r w:rsidRPr="007850EC">
        <w:rPr>
          <w:rFonts w:ascii="Century Gothic" w:eastAsia="Arial Unicode MS" w:hAnsi="Century Gothic" w:cs="Arial Unicode MS"/>
          <w:sz w:val="20"/>
          <w:szCs w:val="20"/>
        </w:rPr>
        <w:t xml:space="preserve">, en la ciudad de Guadalajara, Jalisco; firmando al calce los que en ella intervienen, así como en el listado de asistencia que se adjunta a la presente acta y que forma parte integrante de la misma, la cual fue levantada en cumplimiento a los artículos 63, 64 fracción I, 65 fracción IV, y 68 fracción V del Código de Asistencia Social del Estado de Jalisco. - - - - - - - - - - - - - - - - - - - - - - - - - - - - - - - - - - - - - - - - - - - - - - - - - - - - - - - - - - - - - - - - - - - - - - - - - - - - - - - - - - - - - - - - - - - - - - - - - - - - - CONSTE. </w:t>
      </w:r>
    </w:p>
    <w:p w:rsidR="00861273" w:rsidRPr="007850EC" w:rsidRDefault="00861273" w:rsidP="0051274A">
      <w:pPr>
        <w:spacing w:line="276" w:lineRule="auto"/>
        <w:contextualSpacing/>
        <w:jc w:val="both"/>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rPr>
        <w:t>INTEGRANTES DE LA JUNTA DE GOBIERNO DEL INSTITUTO JALISCIENSE DE ASISTENCIA SOCIAL QUE DAN FE DEL CONTENIDO DE LA PRESENTE ACTA PARA CONSTANCIA.</w:t>
      </w:r>
    </w:p>
    <w:p w:rsidR="00861273" w:rsidRPr="007850EC" w:rsidRDefault="00861273" w:rsidP="00861273">
      <w:pPr>
        <w:contextualSpacing/>
        <w:jc w:val="both"/>
        <w:rPr>
          <w:rFonts w:ascii="Century Gothic" w:eastAsia="Arial Unicode MS" w:hAnsi="Century Gothic" w:cs="Arial Unicode MS"/>
          <w:sz w:val="20"/>
          <w:szCs w:val="20"/>
        </w:rPr>
      </w:pPr>
    </w:p>
    <w:p w:rsidR="00861273" w:rsidRPr="007850EC" w:rsidRDefault="00861273" w:rsidP="00861273">
      <w:pPr>
        <w:contextualSpacing/>
        <w:jc w:val="both"/>
        <w:rPr>
          <w:rFonts w:ascii="Century Gothic" w:eastAsia="Arial Unicode MS" w:hAnsi="Century Gothic" w:cs="Arial Unicode MS"/>
          <w:sz w:val="20"/>
          <w:szCs w:val="20"/>
        </w:rPr>
      </w:pPr>
    </w:p>
    <w:p w:rsidR="00861273" w:rsidRPr="007850EC" w:rsidRDefault="00861273" w:rsidP="00861273">
      <w:pPr>
        <w:contextualSpacing/>
        <w:jc w:val="both"/>
        <w:rPr>
          <w:rFonts w:ascii="Century Gothic" w:eastAsia="Arial Unicode MS" w:hAnsi="Century Gothic" w:cs="Arial Unicode MS"/>
          <w:sz w:val="20"/>
          <w:szCs w:val="20"/>
        </w:rPr>
      </w:pPr>
    </w:p>
    <w:p w:rsidR="00861273" w:rsidRPr="007850EC" w:rsidRDefault="00861273" w:rsidP="00861273">
      <w:pPr>
        <w:contextualSpacing/>
        <w:jc w:val="both"/>
        <w:rPr>
          <w:rFonts w:ascii="Century Gothic" w:eastAsia="Arial Unicode MS" w:hAnsi="Century Gothic" w:cs="Arial Unicode MS"/>
          <w:sz w:val="20"/>
          <w:szCs w:val="20"/>
        </w:rPr>
      </w:pPr>
    </w:p>
    <w:p w:rsidR="00861273" w:rsidRPr="007850EC" w:rsidRDefault="00861273" w:rsidP="00861273">
      <w:pPr>
        <w:contextualSpacing/>
        <w:jc w:val="both"/>
        <w:rPr>
          <w:rFonts w:ascii="Century Gothic" w:eastAsia="Arial Unicode MS" w:hAnsi="Century Gothic" w:cs="Arial Unicode M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861273" w:rsidRPr="007850EC" w:rsidTr="00D44346">
        <w:tc>
          <w:tcPr>
            <w:tcW w:w="4489" w:type="dxa"/>
          </w:tcPr>
          <w:p w:rsidR="00861273" w:rsidRPr="007850EC" w:rsidRDefault="00861273" w:rsidP="00D44346">
            <w:pPr>
              <w:contextualSpacing/>
              <w:jc w:val="center"/>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rPr>
              <w:t xml:space="preserve">C.P.C. </w:t>
            </w:r>
            <w:r w:rsidRPr="007850EC">
              <w:rPr>
                <w:rFonts w:ascii="Century Gothic" w:eastAsia="Arial Unicode MS" w:hAnsi="Century Gothic" w:cs="Arial Unicode MS"/>
                <w:b/>
                <w:sz w:val="20"/>
                <w:szCs w:val="20"/>
              </w:rPr>
              <w:t>Mario Jorge Ríos Peñaranda</w:t>
            </w:r>
          </w:p>
          <w:p w:rsidR="00861273" w:rsidRPr="007850EC" w:rsidRDefault="00861273" w:rsidP="00D44346">
            <w:pPr>
              <w:contextualSpacing/>
              <w:jc w:val="center"/>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rPr>
              <w:t>Presidente de la Junta de Gobierno</w:t>
            </w:r>
          </w:p>
          <w:p w:rsidR="00861273" w:rsidRPr="007850EC" w:rsidRDefault="00861273" w:rsidP="00D44346">
            <w:pPr>
              <w:jc w:val="both"/>
              <w:rPr>
                <w:rFonts w:ascii="Century Gothic" w:hAnsi="Century Gothic"/>
                <w:sz w:val="20"/>
                <w:szCs w:val="20"/>
              </w:rPr>
            </w:pPr>
          </w:p>
        </w:tc>
        <w:tc>
          <w:tcPr>
            <w:tcW w:w="4489" w:type="dxa"/>
          </w:tcPr>
          <w:p w:rsidR="0051274A" w:rsidRPr="007850EC" w:rsidRDefault="0051274A" w:rsidP="0051274A">
            <w:pPr>
              <w:contextualSpacing/>
              <w:jc w:val="center"/>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rPr>
              <w:t xml:space="preserve">C. Lic. </w:t>
            </w:r>
            <w:r w:rsidRPr="007850EC">
              <w:rPr>
                <w:rFonts w:ascii="Century Gothic" w:eastAsia="Arial Unicode MS" w:hAnsi="Century Gothic" w:cs="Arial Unicode MS"/>
                <w:b/>
                <w:sz w:val="20"/>
                <w:szCs w:val="20"/>
              </w:rPr>
              <w:t xml:space="preserve">Ana Gabriela </w:t>
            </w:r>
            <w:proofErr w:type="spellStart"/>
            <w:r w:rsidRPr="007850EC">
              <w:rPr>
                <w:rFonts w:ascii="Century Gothic" w:eastAsia="Arial Unicode MS" w:hAnsi="Century Gothic" w:cs="Arial Unicode MS"/>
                <w:b/>
                <w:sz w:val="20"/>
                <w:szCs w:val="20"/>
              </w:rPr>
              <w:t>Bacquerie</w:t>
            </w:r>
            <w:proofErr w:type="spellEnd"/>
            <w:r w:rsidRPr="007850EC">
              <w:rPr>
                <w:rFonts w:ascii="Century Gothic" w:eastAsia="Arial Unicode MS" w:hAnsi="Century Gothic" w:cs="Arial Unicode MS"/>
                <w:b/>
                <w:sz w:val="20"/>
                <w:szCs w:val="20"/>
              </w:rPr>
              <w:t xml:space="preserve"> Alarcón</w:t>
            </w:r>
            <w:r w:rsidRPr="007850EC">
              <w:rPr>
                <w:rFonts w:ascii="Century Gothic" w:eastAsia="Arial Unicode MS" w:hAnsi="Century Gothic" w:cs="Arial Unicode MS"/>
                <w:sz w:val="20"/>
                <w:szCs w:val="20"/>
              </w:rPr>
              <w:t>,</w:t>
            </w:r>
          </w:p>
          <w:p w:rsidR="0051274A" w:rsidRPr="007850EC" w:rsidRDefault="0051274A" w:rsidP="0051274A">
            <w:pPr>
              <w:contextualSpacing/>
              <w:jc w:val="center"/>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rPr>
              <w:t>Secretario y Procurador Jurídico</w:t>
            </w:r>
          </w:p>
          <w:p w:rsidR="00861273" w:rsidRPr="007850EC" w:rsidRDefault="0051274A" w:rsidP="007850EC">
            <w:pPr>
              <w:contextualSpacing/>
              <w:jc w:val="center"/>
              <w:rPr>
                <w:rFonts w:ascii="Century Gothic" w:hAnsi="Century Gothic"/>
                <w:sz w:val="20"/>
                <w:szCs w:val="20"/>
              </w:rPr>
            </w:pPr>
            <w:r w:rsidRPr="007850EC">
              <w:rPr>
                <w:rFonts w:ascii="Century Gothic" w:eastAsia="Arial Unicode MS" w:hAnsi="Century Gothic" w:cs="Arial Unicode MS"/>
                <w:sz w:val="20"/>
                <w:szCs w:val="20"/>
              </w:rPr>
              <w:t xml:space="preserve">En cumplimiento al artículo 68 fracción V del </w:t>
            </w:r>
            <w:r w:rsidR="007850EC">
              <w:rPr>
                <w:rFonts w:ascii="Century Gothic" w:eastAsia="Arial Unicode MS" w:hAnsi="Century Gothic" w:cs="Arial Unicode MS"/>
                <w:sz w:val="20"/>
                <w:szCs w:val="20"/>
              </w:rPr>
              <w:t xml:space="preserve"> </w:t>
            </w:r>
            <w:r w:rsidRPr="007850EC">
              <w:rPr>
                <w:rFonts w:ascii="Century Gothic" w:eastAsia="Arial Unicode MS" w:hAnsi="Century Gothic" w:cs="Arial Unicode MS"/>
                <w:sz w:val="20"/>
                <w:szCs w:val="20"/>
              </w:rPr>
              <w:t>Código de Asistencia Social del Estado de Jalisco</w:t>
            </w:r>
            <w:r w:rsidRPr="007850EC">
              <w:rPr>
                <w:rFonts w:ascii="Century Gothic" w:eastAsia="Arial Unicode MS" w:hAnsi="Century Gothic" w:cs="Arial Unicode MS"/>
                <w:b/>
                <w:sz w:val="20"/>
                <w:szCs w:val="20"/>
              </w:rPr>
              <w:t>.</w:t>
            </w:r>
          </w:p>
          <w:p w:rsidR="00861273" w:rsidRPr="007850EC" w:rsidRDefault="00861273" w:rsidP="00D44346">
            <w:pPr>
              <w:jc w:val="both"/>
              <w:rPr>
                <w:rFonts w:ascii="Century Gothic" w:hAnsi="Century Gothic"/>
                <w:sz w:val="20"/>
                <w:szCs w:val="20"/>
              </w:rPr>
            </w:pPr>
          </w:p>
          <w:p w:rsidR="00861273" w:rsidRPr="007850EC" w:rsidRDefault="00861273" w:rsidP="00D44346">
            <w:pPr>
              <w:jc w:val="both"/>
              <w:rPr>
                <w:rFonts w:ascii="Century Gothic" w:hAnsi="Century Gothic"/>
                <w:sz w:val="20"/>
                <w:szCs w:val="20"/>
              </w:rPr>
            </w:pPr>
          </w:p>
          <w:p w:rsidR="00861273" w:rsidRPr="007850EC" w:rsidRDefault="00861273" w:rsidP="00D44346">
            <w:pPr>
              <w:jc w:val="both"/>
              <w:rPr>
                <w:rFonts w:ascii="Century Gothic" w:hAnsi="Century Gothic"/>
                <w:sz w:val="20"/>
                <w:szCs w:val="20"/>
              </w:rPr>
            </w:pPr>
          </w:p>
          <w:p w:rsidR="00861273" w:rsidRPr="007850EC" w:rsidRDefault="00861273" w:rsidP="00D44346">
            <w:pPr>
              <w:jc w:val="both"/>
              <w:rPr>
                <w:rFonts w:ascii="Century Gothic" w:hAnsi="Century Gothic"/>
                <w:sz w:val="20"/>
                <w:szCs w:val="20"/>
              </w:rPr>
            </w:pPr>
          </w:p>
        </w:tc>
      </w:tr>
      <w:tr w:rsidR="00861273" w:rsidRPr="007850EC" w:rsidTr="00D44346">
        <w:tc>
          <w:tcPr>
            <w:tcW w:w="8978" w:type="dxa"/>
            <w:gridSpan w:val="2"/>
          </w:tcPr>
          <w:p w:rsidR="00861273" w:rsidRPr="007850EC" w:rsidRDefault="00861273" w:rsidP="00D44346">
            <w:pPr>
              <w:contextualSpacing/>
              <w:jc w:val="center"/>
              <w:rPr>
                <w:rFonts w:ascii="Century Gothic" w:eastAsia="Arial Unicode MS" w:hAnsi="Century Gothic" w:cs="Arial Unicode MS"/>
                <w:sz w:val="20"/>
                <w:szCs w:val="20"/>
              </w:rPr>
            </w:pPr>
          </w:p>
          <w:p w:rsidR="00861273" w:rsidRPr="007850EC" w:rsidRDefault="00861273" w:rsidP="00D44346">
            <w:pPr>
              <w:contextualSpacing/>
              <w:jc w:val="center"/>
              <w:rPr>
                <w:rFonts w:ascii="Century Gothic" w:eastAsia="Arial Unicode MS" w:hAnsi="Century Gothic" w:cs="Arial Unicode MS"/>
                <w:sz w:val="20"/>
                <w:szCs w:val="20"/>
              </w:rPr>
            </w:pPr>
          </w:p>
        </w:tc>
      </w:tr>
    </w:tbl>
    <w:p w:rsidR="00861273" w:rsidRPr="007850EC" w:rsidRDefault="00861273" w:rsidP="00861273">
      <w:pPr>
        <w:spacing w:line="360" w:lineRule="auto"/>
        <w:contextualSpacing/>
        <w:jc w:val="center"/>
        <w:rPr>
          <w:rFonts w:ascii="Century Gothic" w:hAnsi="Century Gothic"/>
          <w:b/>
          <w:sz w:val="20"/>
          <w:szCs w:val="20"/>
        </w:rPr>
      </w:pPr>
    </w:p>
    <w:p w:rsidR="00913B50" w:rsidRDefault="00913B50">
      <w:pPr>
        <w:rPr>
          <w:rFonts w:ascii="Century Gothic" w:hAnsi="Century Gothic"/>
          <w:sz w:val="20"/>
          <w:szCs w:val="20"/>
        </w:rPr>
      </w:pPr>
      <w:r>
        <w:rPr>
          <w:rFonts w:ascii="Century Gothic" w:hAnsi="Century Gothic"/>
          <w:sz w:val="20"/>
          <w:szCs w:val="20"/>
        </w:rPr>
        <w:br w:type="page"/>
      </w:r>
    </w:p>
    <w:p w:rsidR="001233CF" w:rsidRPr="00D55A5F" w:rsidRDefault="001233CF" w:rsidP="001233CF">
      <w:pPr>
        <w:spacing w:line="240" w:lineRule="auto"/>
        <w:contextualSpacing/>
        <w:jc w:val="center"/>
        <w:rPr>
          <w:rFonts w:ascii="ITC Avant Garde Gothic" w:hAnsi="ITC Avant Garde Gothic"/>
          <w:b/>
          <w:sz w:val="20"/>
          <w:szCs w:val="20"/>
        </w:rPr>
      </w:pPr>
      <w:r w:rsidRPr="00D55A5F">
        <w:rPr>
          <w:rFonts w:ascii="ITC Avant Garde Gothic" w:hAnsi="ITC Avant Garde Gothic"/>
          <w:b/>
          <w:sz w:val="20"/>
          <w:szCs w:val="20"/>
        </w:rPr>
        <w:lastRenderedPageBreak/>
        <w:t>Compendio de Acuerdos</w:t>
      </w:r>
    </w:p>
    <w:p w:rsidR="001233CF" w:rsidRPr="00D55A5F" w:rsidRDefault="001233CF" w:rsidP="001233CF">
      <w:pPr>
        <w:spacing w:line="240" w:lineRule="auto"/>
        <w:contextualSpacing/>
        <w:jc w:val="center"/>
        <w:rPr>
          <w:rFonts w:ascii="ITC Avant Garde Gothic" w:hAnsi="ITC Avant Garde Gothic"/>
          <w:sz w:val="20"/>
          <w:szCs w:val="20"/>
        </w:rPr>
      </w:pPr>
      <w:r w:rsidRPr="00D55A5F">
        <w:rPr>
          <w:rFonts w:ascii="ITC Avant Garde Gothic" w:hAnsi="ITC Avant Garde Gothic"/>
          <w:sz w:val="20"/>
          <w:szCs w:val="20"/>
        </w:rPr>
        <w:t xml:space="preserve">Junta de Gobierno </w:t>
      </w:r>
    </w:p>
    <w:p w:rsidR="001233CF" w:rsidRPr="00D55A5F" w:rsidRDefault="001233CF" w:rsidP="001233CF">
      <w:pPr>
        <w:spacing w:line="240" w:lineRule="auto"/>
        <w:contextualSpacing/>
        <w:jc w:val="center"/>
        <w:rPr>
          <w:rFonts w:ascii="ITC Avant Garde Gothic" w:hAnsi="ITC Avant Garde Gothic"/>
          <w:sz w:val="20"/>
          <w:szCs w:val="20"/>
        </w:rPr>
      </w:pPr>
      <w:r w:rsidRPr="00D55A5F">
        <w:rPr>
          <w:rFonts w:ascii="ITC Avant Garde Gothic" w:hAnsi="ITC Avant Garde Gothic"/>
          <w:sz w:val="20"/>
          <w:szCs w:val="20"/>
        </w:rPr>
        <w:t>Sesión del mes de Julio de 2017</w:t>
      </w:r>
    </w:p>
    <w:p w:rsidR="001233CF" w:rsidRPr="00D55A5F" w:rsidRDefault="001233CF" w:rsidP="001233CF">
      <w:pPr>
        <w:spacing w:line="240" w:lineRule="auto"/>
        <w:contextualSpacing/>
        <w:jc w:val="center"/>
        <w:rPr>
          <w:rFonts w:ascii="ITC Avant Garde Gothic" w:hAnsi="ITC Avant Garde Gothic"/>
          <w:sz w:val="20"/>
          <w:szCs w:val="20"/>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5"/>
        <w:gridCol w:w="6537"/>
        <w:gridCol w:w="1559"/>
      </w:tblGrid>
      <w:tr w:rsidR="001233CF" w:rsidRPr="00D55A5F" w:rsidTr="00D44346">
        <w:trPr>
          <w:trHeight w:val="300"/>
        </w:trPr>
        <w:tc>
          <w:tcPr>
            <w:tcW w:w="1275" w:type="dxa"/>
            <w:shd w:val="clear" w:color="auto" w:fill="D9D9D9" w:themeFill="background1" w:themeFillShade="D9"/>
            <w:noWrap/>
            <w:vAlign w:val="center"/>
          </w:tcPr>
          <w:p w:rsidR="001233CF" w:rsidRPr="00D55A5F" w:rsidRDefault="001233CF" w:rsidP="00D44346">
            <w:pPr>
              <w:spacing w:after="0" w:line="240" w:lineRule="auto"/>
              <w:jc w:val="center"/>
              <w:rPr>
                <w:rFonts w:ascii="ITC Avant Garde Gothic" w:eastAsia="Times New Roman" w:hAnsi="ITC Avant Garde Gothic" w:cs="Times New Roman"/>
                <w:b/>
                <w:color w:val="000000"/>
                <w:sz w:val="18"/>
                <w:szCs w:val="18"/>
                <w:lang w:eastAsia="es-MX"/>
              </w:rPr>
            </w:pPr>
            <w:r w:rsidRPr="00D55A5F">
              <w:rPr>
                <w:rFonts w:ascii="ITC Avant Garde Gothic" w:eastAsia="Times New Roman" w:hAnsi="ITC Avant Garde Gothic" w:cs="Times New Roman"/>
                <w:b/>
                <w:color w:val="000000"/>
                <w:sz w:val="18"/>
                <w:szCs w:val="18"/>
                <w:lang w:eastAsia="es-MX"/>
              </w:rPr>
              <w:t>ACUERDO</w:t>
            </w:r>
          </w:p>
        </w:tc>
        <w:tc>
          <w:tcPr>
            <w:tcW w:w="6537" w:type="dxa"/>
            <w:shd w:val="clear" w:color="auto" w:fill="D9D9D9" w:themeFill="background1" w:themeFillShade="D9"/>
            <w:noWrap/>
            <w:vAlign w:val="center"/>
          </w:tcPr>
          <w:p w:rsidR="001233CF" w:rsidRPr="00D55A5F" w:rsidRDefault="001233CF" w:rsidP="00D44346">
            <w:pPr>
              <w:spacing w:after="0" w:line="240" w:lineRule="auto"/>
              <w:jc w:val="center"/>
              <w:rPr>
                <w:rFonts w:ascii="ITC Avant Garde Gothic" w:eastAsia="Times New Roman" w:hAnsi="ITC Avant Garde Gothic" w:cs="Times New Roman"/>
                <w:b/>
                <w:color w:val="000000"/>
                <w:sz w:val="18"/>
                <w:szCs w:val="18"/>
                <w:lang w:eastAsia="es-MX"/>
              </w:rPr>
            </w:pPr>
            <w:r w:rsidRPr="00D55A5F">
              <w:rPr>
                <w:rFonts w:ascii="ITC Avant Garde Gothic" w:eastAsia="Times New Roman" w:hAnsi="ITC Avant Garde Gothic" w:cs="Times New Roman"/>
                <w:b/>
                <w:color w:val="000000"/>
                <w:sz w:val="18"/>
                <w:szCs w:val="18"/>
                <w:lang w:eastAsia="es-MX"/>
              </w:rPr>
              <w:t>DISPOSICIÓN</w:t>
            </w:r>
          </w:p>
        </w:tc>
        <w:tc>
          <w:tcPr>
            <w:tcW w:w="1559" w:type="dxa"/>
            <w:shd w:val="clear" w:color="auto" w:fill="D9D9D9" w:themeFill="background1" w:themeFillShade="D9"/>
            <w:noWrap/>
            <w:vAlign w:val="center"/>
          </w:tcPr>
          <w:p w:rsidR="001233CF" w:rsidRPr="00D55A5F" w:rsidRDefault="001233CF" w:rsidP="00D44346">
            <w:pPr>
              <w:spacing w:after="0" w:line="240" w:lineRule="auto"/>
              <w:jc w:val="center"/>
              <w:rPr>
                <w:rFonts w:ascii="ITC Avant Garde Gothic" w:eastAsia="Times New Roman" w:hAnsi="ITC Avant Garde Gothic" w:cs="Times New Roman"/>
                <w:b/>
                <w:color w:val="000000"/>
                <w:sz w:val="18"/>
                <w:szCs w:val="18"/>
                <w:lang w:eastAsia="es-MX"/>
              </w:rPr>
            </w:pPr>
            <w:r w:rsidRPr="00D55A5F">
              <w:rPr>
                <w:rFonts w:ascii="ITC Avant Garde Gothic" w:eastAsia="Times New Roman" w:hAnsi="ITC Avant Garde Gothic" w:cs="Times New Roman"/>
                <w:b/>
                <w:color w:val="000000"/>
                <w:sz w:val="18"/>
                <w:szCs w:val="18"/>
                <w:lang w:eastAsia="es-MX"/>
              </w:rPr>
              <w:t>VOTACION DEL ACUERDO</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JG2017/229</w:t>
            </w:r>
          </w:p>
        </w:tc>
        <w:tc>
          <w:tcPr>
            <w:tcW w:w="6537" w:type="dxa"/>
            <w:shd w:val="clear" w:color="auto" w:fill="auto"/>
            <w:noWrap/>
            <w:vAlign w:val="center"/>
            <w:hideMark/>
          </w:tcPr>
          <w:p w:rsidR="001233CF" w:rsidRPr="00D55A5F" w:rsidRDefault="001233CF" w:rsidP="00D44346">
            <w:pPr>
              <w:spacing w:after="0" w:line="240" w:lineRule="auto"/>
              <w:jc w:val="both"/>
              <w:rPr>
                <w:rFonts w:ascii="ITC Avant Garde Gothic" w:hAnsi="ITC Avant Garde Gothic" w:cs="Arial"/>
                <w:b/>
                <w:sz w:val="18"/>
                <w:szCs w:val="18"/>
              </w:rPr>
            </w:pPr>
            <w:r w:rsidRPr="00D55A5F">
              <w:rPr>
                <w:rFonts w:ascii="ITC Avant Garde Gothic" w:eastAsia="Times New Roman" w:hAnsi="ITC Avant Garde Gothic" w:cs="Times New Roman"/>
                <w:color w:val="000000"/>
                <w:sz w:val="18"/>
                <w:szCs w:val="18"/>
                <w:lang w:eastAsia="es-MX"/>
              </w:rPr>
              <w:t xml:space="preserve">Lista de asistencia, declaración de quorum legal y orden del día. </w:t>
            </w:r>
            <w:r w:rsidRPr="00D55A5F">
              <w:rPr>
                <w:rFonts w:ascii="ITC Avant Garde Gothic" w:hAnsi="ITC Avant Garde Gothic" w:cs="Arial"/>
                <w:b/>
                <w:sz w:val="18"/>
                <w:szCs w:val="18"/>
              </w:rPr>
              <w:t xml:space="preserve">Acuerdo.- </w:t>
            </w:r>
            <w:r w:rsidRPr="00D55A5F">
              <w:rPr>
                <w:rFonts w:ascii="ITC Avant Garde Gothic" w:hAnsi="ITC Avant Garde Gothic" w:cs="Arial"/>
                <w:sz w:val="18"/>
                <w:szCs w:val="18"/>
              </w:rPr>
              <w:t>Se aprueba.</w:t>
            </w:r>
            <w:r w:rsidRPr="00D55A5F">
              <w:rPr>
                <w:rFonts w:ascii="ITC Avant Garde Gothic" w:hAnsi="ITC Avant Garde Gothic" w:cs="Arial"/>
                <w:b/>
                <w:sz w:val="18"/>
                <w:szCs w:val="18"/>
              </w:rPr>
              <w:t xml:space="preserve"> </w:t>
            </w:r>
          </w:p>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JG2017/230</w:t>
            </w:r>
          </w:p>
        </w:tc>
        <w:tc>
          <w:tcPr>
            <w:tcW w:w="6537" w:type="dxa"/>
            <w:shd w:val="clear" w:color="auto" w:fill="auto"/>
            <w:noWrap/>
            <w:vAlign w:val="center"/>
            <w:hideMark/>
          </w:tcPr>
          <w:p w:rsidR="001233CF" w:rsidRPr="00D55A5F" w:rsidRDefault="001233CF" w:rsidP="00D44346">
            <w:pPr>
              <w:spacing w:after="0" w:line="240" w:lineRule="auto"/>
              <w:jc w:val="both"/>
              <w:rPr>
                <w:rFonts w:ascii="ITC Avant Garde Gothic" w:hAnsi="ITC Avant Garde Gothic" w:cs="Arial"/>
                <w:b/>
                <w:sz w:val="18"/>
                <w:szCs w:val="18"/>
              </w:rPr>
            </w:pPr>
            <w:r w:rsidRPr="00D55A5F">
              <w:rPr>
                <w:rFonts w:ascii="ITC Avant Garde Gothic" w:eastAsia="Times New Roman" w:hAnsi="ITC Avant Garde Gothic" w:cs="Times New Roman"/>
                <w:color w:val="000000"/>
                <w:sz w:val="18"/>
                <w:szCs w:val="18"/>
                <w:lang w:eastAsia="es-MX"/>
              </w:rPr>
              <w:t xml:space="preserve">Acuerdos de la sesión del mes de junio. </w:t>
            </w:r>
            <w:r w:rsidRPr="00D55A5F">
              <w:rPr>
                <w:rFonts w:ascii="ITC Avant Garde Gothic" w:hAnsi="ITC Avant Garde Gothic" w:cs="Arial"/>
                <w:b/>
                <w:sz w:val="18"/>
                <w:szCs w:val="18"/>
              </w:rPr>
              <w:t xml:space="preserve">Acuerdo.- </w:t>
            </w:r>
            <w:r w:rsidRPr="00D55A5F">
              <w:rPr>
                <w:rFonts w:ascii="ITC Avant Garde Gothic" w:hAnsi="ITC Avant Garde Gothic" w:cs="Arial"/>
                <w:sz w:val="18"/>
                <w:szCs w:val="18"/>
              </w:rPr>
              <w:t>Se aprueba.</w:t>
            </w:r>
            <w:r w:rsidRPr="00D55A5F">
              <w:rPr>
                <w:rFonts w:ascii="ITC Avant Garde Gothic" w:hAnsi="ITC Avant Garde Gothic" w:cs="Arial"/>
                <w:b/>
                <w:sz w:val="18"/>
                <w:szCs w:val="18"/>
              </w:rPr>
              <w:t xml:space="preserve"> </w:t>
            </w:r>
          </w:p>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JG2017/231</w:t>
            </w:r>
          </w:p>
        </w:tc>
        <w:tc>
          <w:tcPr>
            <w:tcW w:w="6537" w:type="dxa"/>
            <w:shd w:val="clear" w:color="auto" w:fill="auto"/>
            <w:noWrap/>
            <w:vAlign w:val="center"/>
            <w:hideMark/>
          </w:tcPr>
          <w:p w:rsidR="001233CF" w:rsidRPr="00D55A5F" w:rsidRDefault="001233CF" w:rsidP="00D44346">
            <w:pPr>
              <w:spacing w:after="0" w:line="240" w:lineRule="auto"/>
              <w:jc w:val="both"/>
              <w:rPr>
                <w:rFonts w:ascii="ITC Avant Garde Gothic" w:hAnsi="ITC Avant Garde Gothic" w:cs="Arial"/>
                <w:sz w:val="18"/>
                <w:szCs w:val="18"/>
              </w:rPr>
            </w:pPr>
            <w:r w:rsidRPr="00D55A5F">
              <w:rPr>
                <w:rFonts w:ascii="ITC Avant Garde Gothic" w:eastAsia="Times New Roman" w:hAnsi="ITC Avant Garde Gothic" w:cs="Times New Roman"/>
                <w:color w:val="000000"/>
                <w:sz w:val="18"/>
                <w:szCs w:val="18"/>
                <w:lang w:eastAsia="es-MX"/>
              </w:rPr>
              <w:t xml:space="preserve">Respecto a los sorteos se solicita a la Dirección General informe si se han tenido avances respecto al adeudo de los </w:t>
            </w:r>
            <w:r w:rsidRPr="00D55A5F">
              <w:rPr>
                <w:rFonts w:ascii="ITC Avant Garde Gothic" w:eastAsia="Times New Roman" w:hAnsi="ITC Avant Garde Gothic" w:cs="Times New Roman"/>
                <w:b/>
                <w:color w:val="000000"/>
                <w:sz w:val="18"/>
                <w:szCs w:val="18"/>
                <w:lang w:eastAsia="es-MX"/>
              </w:rPr>
              <w:t>sorteos</w:t>
            </w:r>
            <w:r w:rsidRPr="00D55A5F">
              <w:rPr>
                <w:rFonts w:ascii="ITC Avant Garde Gothic" w:eastAsia="Times New Roman" w:hAnsi="ITC Avant Garde Gothic" w:cs="Times New Roman"/>
                <w:color w:val="000000"/>
                <w:sz w:val="18"/>
                <w:szCs w:val="18"/>
                <w:lang w:eastAsia="es-MX"/>
              </w:rPr>
              <w:t xml:space="preserve"> tanto con </w:t>
            </w:r>
            <w:proofErr w:type="spellStart"/>
            <w:r w:rsidRPr="00D55A5F">
              <w:rPr>
                <w:rFonts w:ascii="ITC Avant Garde Gothic" w:eastAsia="Times New Roman" w:hAnsi="ITC Avant Garde Gothic" w:cs="Times New Roman"/>
                <w:color w:val="000000"/>
                <w:sz w:val="18"/>
                <w:szCs w:val="18"/>
                <w:lang w:eastAsia="es-MX"/>
              </w:rPr>
              <w:t>pegásica</w:t>
            </w:r>
            <w:proofErr w:type="spellEnd"/>
            <w:r w:rsidRPr="00D55A5F">
              <w:rPr>
                <w:rFonts w:ascii="ITC Avant Garde Gothic" w:eastAsia="Times New Roman" w:hAnsi="ITC Avant Garde Gothic" w:cs="Times New Roman"/>
                <w:color w:val="000000"/>
                <w:sz w:val="18"/>
                <w:szCs w:val="18"/>
                <w:lang w:eastAsia="es-MX"/>
              </w:rPr>
              <w:t xml:space="preserve">, como del sorteo de la fraternidad. Por lo que se informa por la Dirección General que hasta ahora no se han presentado propuestas adicionales a las ya presentadas ante la Junta de Gobierno. Se les mantendrá </w:t>
            </w:r>
            <w:proofErr w:type="gramStart"/>
            <w:r w:rsidRPr="00D55A5F">
              <w:rPr>
                <w:rFonts w:ascii="ITC Avant Garde Gothic" w:eastAsia="Times New Roman" w:hAnsi="ITC Avant Garde Gothic" w:cs="Times New Roman"/>
                <w:color w:val="000000"/>
                <w:sz w:val="18"/>
                <w:szCs w:val="18"/>
                <w:lang w:eastAsia="es-MX"/>
              </w:rPr>
              <w:t>informados</w:t>
            </w:r>
            <w:proofErr w:type="gramEnd"/>
            <w:r w:rsidRPr="00D55A5F">
              <w:rPr>
                <w:rFonts w:ascii="ITC Avant Garde Gothic" w:eastAsia="Times New Roman" w:hAnsi="ITC Avant Garde Gothic" w:cs="Times New Roman"/>
                <w:color w:val="000000"/>
                <w:sz w:val="18"/>
                <w:szCs w:val="18"/>
                <w:lang w:eastAsia="es-MX"/>
              </w:rPr>
              <w:t xml:space="preserve">. </w:t>
            </w:r>
            <w:r w:rsidRPr="00D55A5F">
              <w:rPr>
                <w:rFonts w:ascii="ITC Avant Garde Gothic" w:hAnsi="ITC Avant Garde Gothic" w:cs="Arial"/>
                <w:b/>
                <w:sz w:val="18"/>
                <w:szCs w:val="18"/>
              </w:rPr>
              <w:t xml:space="preserve">Acuerdo.- </w:t>
            </w:r>
            <w:r w:rsidRPr="00D55A5F">
              <w:rPr>
                <w:rFonts w:ascii="ITC Avant Garde Gothic" w:hAnsi="ITC Avant Garde Gothic" w:cs="Arial"/>
                <w:sz w:val="18"/>
                <w:szCs w:val="18"/>
              </w:rPr>
              <w:t>Se aprueba.</w:t>
            </w:r>
          </w:p>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JG2017/232</w:t>
            </w:r>
          </w:p>
        </w:tc>
        <w:tc>
          <w:tcPr>
            <w:tcW w:w="6537" w:type="dxa"/>
            <w:shd w:val="clear" w:color="auto" w:fill="auto"/>
            <w:noWrap/>
            <w:vAlign w:val="center"/>
            <w:hideMark/>
          </w:tcPr>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 xml:space="preserve">Respecto de los </w:t>
            </w:r>
            <w:r w:rsidRPr="00D55A5F">
              <w:rPr>
                <w:rFonts w:ascii="ITC Avant Garde Gothic" w:eastAsia="Times New Roman" w:hAnsi="ITC Avant Garde Gothic" w:cs="Times New Roman"/>
                <w:b/>
                <w:color w:val="000000"/>
                <w:sz w:val="18"/>
                <w:szCs w:val="18"/>
                <w:lang w:eastAsia="es-MX"/>
              </w:rPr>
              <w:t>juicios laborales</w:t>
            </w:r>
            <w:r w:rsidRPr="00D55A5F">
              <w:rPr>
                <w:rFonts w:ascii="ITC Avant Garde Gothic" w:eastAsia="Times New Roman" w:hAnsi="ITC Avant Garde Gothic" w:cs="Times New Roman"/>
                <w:color w:val="000000"/>
                <w:sz w:val="18"/>
                <w:szCs w:val="18"/>
                <w:lang w:eastAsia="es-MX"/>
              </w:rPr>
              <w:t xml:space="preserve">, se informa que se está buscando negociar con dos demandantes Joel Alejandro Rosales y Rafael Ávila Soria, por los que se solicita un voto de confianza a la Dirección General como a la Jefatura de lo Jurídico Contencioso del Instituto para que se lleve a cabo la negociación con el compromiso de: 1) buscar el menor impacto económico para el Instituto respecto y 2) informar en la siguiente sesión de la Junta de Gobierno de los avances en la negociación.  </w:t>
            </w:r>
            <w:r w:rsidRPr="00D55A5F">
              <w:rPr>
                <w:rFonts w:ascii="ITC Avant Garde Gothic" w:hAnsi="ITC Avant Garde Gothic" w:cs="Arial"/>
                <w:b/>
                <w:sz w:val="18"/>
                <w:szCs w:val="18"/>
              </w:rPr>
              <w:t xml:space="preserve">Acuerdo.- </w:t>
            </w:r>
            <w:r w:rsidRPr="00D55A5F">
              <w:rPr>
                <w:rFonts w:ascii="ITC Avant Garde Gothic" w:hAnsi="ITC Avant Garde Gothic" w:cs="Arial"/>
                <w:sz w:val="18"/>
                <w:szCs w:val="18"/>
              </w:rPr>
              <w:t>Se aprueba.</w:t>
            </w:r>
          </w:p>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JG2017/233</w:t>
            </w:r>
          </w:p>
        </w:tc>
        <w:tc>
          <w:tcPr>
            <w:tcW w:w="6537" w:type="dxa"/>
            <w:shd w:val="clear" w:color="auto" w:fill="auto"/>
            <w:noWrap/>
            <w:vAlign w:val="center"/>
            <w:hideMark/>
          </w:tcPr>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 xml:space="preserve">Se informa por el Presidente de la Junta de Gobierno que se cuenta ya con los resultados preliminares de la </w:t>
            </w:r>
            <w:r w:rsidRPr="00D55A5F">
              <w:rPr>
                <w:rFonts w:ascii="ITC Avant Garde Gothic" w:eastAsia="Times New Roman" w:hAnsi="ITC Avant Garde Gothic" w:cs="Times New Roman"/>
                <w:b/>
                <w:color w:val="000000"/>
                <w:sz w:val="18"/>
                <w:szCs w:val="18"/>
                <w:lang w:eastAsia="es-MX"/>
              </w:rPr>
              <w:t>Auditoría realizada a las áreas de bienes en custodia</w:t>
            </w:r>
            <w:r w:rsidRPr="00D55A5F">
              <w:rPr>
                <w:rFonts w:ascii="ITC Avant Garde Gothic" w:eastAsia="Times New Roman" w:hAnsi="ITC Avant Garde Gothic" w:cs="Times New Roman"/>
                <w:color w:val="000000"/>
                <w:sz w:val="18"/>
                <w:szCs w:val="18"/>
                <w:lang w:eastAsia="es-MX"/>
              </w:rPr>
              <w:t xml:space="preserve"> y resultados finales (en su caso) a los cuales se les estará dando seguimiento por la Dirección General con apoyo del Auditor General y Contralor Interno del Instituto.</w:t>
            </w:r>
            <w:r w:rsidRPr="00D55A5F">
              <w:rPr>
                <w:rFonts w:ascii="ITC Avant Garde Gothic" w:hAnsi="ITC Avant Garde Gothic" w:cs="Arial"/>
                <w:b/>
                <w:sz w:val="18"/>
                <w:szCs w:val="18"/>
              </w:rPr>
              <w:t xml:space="preserve"> Acuerdo.- </w:t>
            </w:r>
            <w:r w:rsidRPr="00D55A5F">
              <w:rPr>
                <w:rFonts w:ascii="ITC Avant Garde Gothic" w:hAnsi="ITC Avant Garde Gothic" w:cs="Arial"/>
                <w:sz w:val="18"/>
                <w:szCs w:val="18"/>
              </w:rPr>
              <w:t>Se aprueba.</w:t>
            </w:r>
          </w:p>
          <w:p w:rsidR="001233CF" w:rsidRPr="00D55A5F" w:rsidRDefault="001233CF" w:rsidP="00D44346">
            <w:pPr>
              <w:spacing w:after="0" w:line="240" w:lineRule="auto"/>
              <w:ind w:left="720"/>
              <w:jc w:val="both"/>
              <w:rPr>
                <w:rFonts w:ascii="ITC Avant Garde Gothic" w:eastAsia="Times New Roman" w:hAnsi="ITC Avant Garde Gothic" w:cs="Times New Roman"/>
                <w:color w:val="000000"/>
                <w:sz w:val="18"/>
                <w:szCs w:val="18"/>
                <w:lang w:eastAsia="es-MX"/>
              </w:rPr>
            </w:pP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JG2017/234</w:t>
            </w:r>
          </w:p>
        </w:tc>
        <w:tc>
          <w:tcPr>
            <w:tcW w:w="6537" w:type="dxa"/>
            <w:shd w:val="clear" w:color="auto" w:fill="auto"/>
            <w:noWrap/>
            <w:vAlign w:val="center"/>
            <w:hideMark/>
          </w:tcPr>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 xml:space="preserve">Se informa por el Presidente de la Junta de Gobierno que se cuenta ya con los resultados finales a respecto de la Auditoria llevada a cabo por la </w:t>
            </w:r>
            <w:r w:rsidRPr="00D55A5F">
              <w:rPr>
                <w:rFonts w:ascii="ITC Avant Garde Gothic" w:eastAsia="Times New Roman" w:hAnsi="ITC Avant Garde Gothic" w:cs="Times New Roman"/>
                <w:b/>
                <w:color w:val="000000"/>
                <w:sz w:val="18"/>
                <w:szCs w:val="18"/>
                <w:lang w:eastAsia="es-MX"/>
              </w:rPr>
              <w:t>Contraloría del Estado</w:t>
            </w:r>
            <w:r w:rsidRPr="00D55A5F">
              <w:rPr>
                <w:rFonts w:ascii="ITC Avant Garde Gothic" w:eastAsia="Times New Roman" w:hAnsi="ITC Avant Garde Gothic" w:cs="Times New Roman"/>
                <w:color w:val="000000"/>
                <w:sz w:val="18"/>
                <w:szCs w:val="18"/>
                <w:lang w:eastAsia="es-MX"/>
              </w:rPr>
              <w:t xml:space="preserve"> al Instituto a los cuales se les estará dando seguimiento por la Dirección General con apoyo del Auditor General y Contralor Interno del Instituto.</w:t>
            </w:r>
            <w:r w:rsidRPr="00D55A5F">
              <w:rPr>
                <w:rFonts w:ascii="ITC Avant Garde Gothic" w:hAnsi="ITC Avant Garde Gothic" w:cs="Arial"/>
                <w:b/>
                <w:sz w:val="18"/>
                <w:szCs w:val="18"/>
              </w:rPr>
              <w:t xml:space="preserve"> Acuerdo.- </w:t>
            </w:r>
            <w:r w:rsidRPr="00D55A5F">
              <w:rPr>
                <w:rFonts w:ascii="ITC Avant Garde Gothic" w:hAnsi="ITC Avant Garde Gothic" w:cs="Arial"/>
                <w:sz w:val="18"/>
                <w:szCs w:val="18"/>
              </w:rPr>
              <w:t>Se aprueba.</w:t>
            </w:r>
          </w:p>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JG2017/235</w:t>
            </w:r>
          </w:p>
        </w:tc>
        <w:tc>
          <w:tcPr>
            <w:tcW w:w="6537" w:type="dxa"/>
            <w:shd w:val="clear" w:color="auto" w:fill="auto"/>
            <w:noWrap/>
            <w:vAlign w:val="center"/>
            <w:hideMark/>
          </w:tcPr>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 xml:space="preserve">Se solicita por el Presidente de la Junta de Gobierno se apruebe en lo general el proyecto de </w:t>
            </w:r>
            <w:r w:rsidRPr="00D55A5F">
              <w:rPr>
                <w:rFonts w:ascii="ITC Avant Garde Gothic" w:eastAsia="Times New Roman" w:hAnsi="ITC Avant Garde Gothic" w:cs="Times New Roman"/>
                <w:b/>
                <w:color w:val="000000"/>
                <w:sz w:val="18"/>
                <w:szCs w:val="18"/>
                <w:lang w:eastAsia="es-MX"/>
              </w:rPr>
              <w:t xml:space="preserve">Presupuesto de Ingresos – Egresos para el ejercicio 2018 </w:t>
            </w:r>
            <w:r w:rsidRPr="00D55A5F">
              <w:rPr>
                <w:rFonts w:ascii="ITC Avant Garde Gothic" w:eastAsia="Times New Roman" w:hAnsi="ITC Avant Garde Gothic" w:cs="Times New Roman"/>
                <w:color w:val="000000"/>
                <w:sz w:val="18"/>
                <w:szCs w:val="18"/>
                <w:lang w:eastAsia="es-MX"/>
              </w:rPr>
              <w:t xml:space="preserve">elaborado por la Dirección General del Instituto en coordinación con las áreas internas a su cargo, solicitándose se haga la revisión por las Comisiones de Vigilancia y de Administración para las revisiones en lo particular y los ajustes que sean necesarios para la presentación ante la SEPAF. Fecha de reunión por las comisiones será: 10 de agosto a las 17:00 horas. </w:t>
            </w:r>
            <w:r w:rsidRPr="00D55A5F">
              <w:rPr>
                <w:rFonts w:ascii="ITC Avant Garde Gothic" w:hAnsi="ITC Avant Garde Gothic" w:cs="Arial"/>
                <w:b/>
                <w:sz w:val="18"/>
                <w:szCs w:val="18"/>
              </w:rPr>
              <w:t xml:space="preserve">Acuerdo.- </w:t>
            </w:r>
            <w:r w:rsidRPr="00D55A5F">
              <w:rPr>
                <w:rFonts w:ascii="ITC Avant Garde Gothic" w:hAnsi="ITC Avant Garde Gothic" w:cs="Arial"/>
                <w:sz w:val="18"/>
                <w:szCs w:val="18"/>
              </w:rPr>
              <w:t>Se aprueba.</w:t>
            </w:r>
          </w:p>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JG2017/236</w:t>
            </w:r>
          </w:p>
        </w:tc>
        <w:tc>
          <w:tcPr>
            <w:tcW w:w="6537" w:type="dxa"/>
            <w:shd w:val="clear" w:color="auto" w:fill="auto"/>
            <w:noWrap/>
            <w:vAlign w:val="center"/>
            <w:hideMark/>
          </w:tcPr>
          <w:p w:rsidR="001233CF" w:rsidRPr="00D55A5F" w:rsidRDefault="001233CF" w:rsidP="00D44346">
            <w:pPr>
              <w:spacing w:after="0" w:line="240" w:lineRule="auto"/>
              <w:jc w:val="both"/>
              <w:rPr>
                <w:rFonts w:ascii="ITC Avant Garde Gothic" w:hAnsi="ITC Avant Garde Gothic" w:cs="Arial"/>
                <w:b/>
                <w:sz w:val="18"/>
                <w:szCs w:val="18"/>
              </w:rPr>
            </w:pPr>
            <w:r w:rsidRPr="00D55A5F">
              <w:rPr>
                <w:rFonts w:ascii="ITC Avant Garde Gothic" w:eastAsia="Times New Roman" w:hAnsi="ITC Avant Garde Gothic" w:cs="Times New Roman"/>
                <w:color w:val="000000"/>
                <w:sz w:val="18"/>
                <w:szCs w:val="18"/>
                <w:lang w:eastAsia="es-MX"/>
              </w:rPr>
              <w:t xml:space="preserve">Se informa por la Directora General que fue enviado previo a la sesión el informe relativo a los avances y seguimiento de los acuerdos de Junta de Gobierno. </w:t>
            </w:r>
            <w:r w:rsidRPr="00D55A5F">
              <w:rPr>
                <w:rFonts w:ascii="ITC Avant Garde Gothic" w:hAnsi="ITC Avant Garde Gothic" w:cs="Arial"/>
                <w:b/>
                <w:sz w:val="18"/>
                <w:szCs w:val="18"/>
              </w:rPr>
              <w:t xml:space="preserve">Acuerdo.- </w:t>
            </w:r>
            <w:r w:rsidRPr="00D55A5F">
              <w:rPr>
                <w:rFonts w:ascii="ITC Avant Garde Gothic" w:hAnsi="ITC Avant Garde Gothic" w:cs="Arial"/>
                <w:sz w:val="18"/>
                <w:szCs w:val="18"/>
              </w:rPr>
              <w:t>Se aprueba.</w:t>
            </w:r>
            <w:r w:rsidRPr="00D55A5F">
              <w:rPr>
                <w:rFonts w:ascii="ITC Avant Garde Gothic" w:hAnsi="ITC Avant Garde Gothic" w:cs="Arial"/>
                <w:b/>
                <w:sz w:val="18"/>
                <w:szCs w:val="18"/>
              </w:rPr>
              <w:t xml:space="preserve"> </w:t>
            </w:r>
          </w:p>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lastRenderedPageBreak/>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lastRenderedPageBreak/>
              <w:t>JG2017/237</w:t>
            </w:r>
          </w:p>
        </w:tc>
        <w:tc>
          <w:tcPr>
            <w:tcW w:w="6537" w:type="dxa"/>
            <w:shd w:val="clear" w:color="auto" w:fill="auto"/>
            <w:noWrap/>
            <w:vAlign w:val="center"/>
            <w:hideMark/>
          </w:tcPr>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 xml:space="preserve">Se informa por la Directora General sobre el seguimiento al convenio de capacitación con apoyo de </w:t>
            </w:r>
            <w:r w:rsidRPr="00D55A5F">
              <w:rPr>
                <w:rFonts w:ascii="ITC Avant Garde Gothic" w:eastAsia="Times New Roman" w:hAnsi="ITC Avant Garde Gothic" w:cs="Times New Roman"/>
                <w:b/>
                <w:color w:val="000000"/>
                <w:sz w:val="18"/>
                <w:szCs w:val="18"/>
                <w:lang w:eastAsia="es-MX"/>
              </w:rPr>
              <w:t>IBM</w:t>
            </w:r>
            <w:r w:rsidRPr="00D55A5F">
              <w:rPr>
                <w:rFonts w:ascii="ITC Avant Garde Gothic" w:eastAsia="Times New Roman" w:hAnsi="ITC Avant Garde Gothic" w:cs="Times New Roman"/>
                <w:color w:val="000000"/>
                <w:sz w:val="18"/>
                <w:szCs w:val="18"/>
                <w:lang w:eastAsia="es-MX"/>
              </w:rPr>
              <w:t xml:space="preserve">, haciendo del conocimiento que se llevó a cabo el taller de liderazgo con los responsables de cada área del Instituto, así mismo, se tienen ya programadas las fechas de capacitación para las Instituciones de Asistencia Social Privada, informándose que para tales efectos se dispondrá del donativo de </w:t>
            </w:r>
            <w:r w:rsidRPr="00D55A5F">
              <w:rPr>
                <w:rFonts w:ascii="ITC Avant Garde Gothic" w:eastAsia="Times New Roman" w:hAnsi="ITC Avant Garde Gothic" w:cs="Times New Roman"/>
                <w:b/>
                <w:color w:val="000000"/>
                <w:sz w:val="18"/>
                <w:szCs w:val="18"/>
                <w:lang w:eastAsia="es-MX"/>
              </w:rPr>
              <w:t>IBM</w:t>
            </w:r>
            <w:r w:rsidRPr="00D55A5F">
              <w:rPr>
                <w:rFonts w:ascii="ITC Avant Garde Gothic" w:eastAsia="Times New Roman" w:hAnsi="ITC Avant Garde Gothic" w:cs="Times New Roman"/>
                <w:color w:val="000000"/>
                <w:sz w:val="18"/>
                <w:szCs w:val="18"/>
                <w:lang w:eastAsia="es-MX"/>
              </w:rPr>
              <w:t xml:space="preserve"> para la implementación de los talleres el cual fue entregado para esos fines.  </w:t>
            </w:r>
            <w:r w:rsidRPr="00D55A5F">
              <w:rPr>
                <w:rFonts w:ascii="ITC Avant Garde Gothic" w:hAnsi="ITC Avant Garde Gothic" w:cs="Arial"/>
                <w:b/>
                <w:sz w:val="18"/>
                <w:szCs w:val="18"/>
              </w:rPr>
              <w:t xml:space="preserve">Acuerdo.- </w:t>
            </w:r>
            <w:r w:rsidRPr="00D55A5F">
              <w:rPr>
                <w:rFonts w:ascii="ITC Avant Garde Gothic" w:hAnsi="ITC Avant Garde Gothic" w:cs="Arial"/>
                <w:sz w:val="18"/>
                <w:szCs w:val="18"/>
              </w:rPr>
              <w:t>Se aprueba.</w:t>
            </w:r>
          </w:p>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JG2017/238</w:t>
            </w:r>
          </w:p>
        </w:tc>
        <w:tc>
          <w:tcPr>
            <w:tcW w:w="6537" w:type="dxa"/>
            <w:shd w:val="clear" w:color="auto" w:fill="auto"/>
            <w:noWrap/>
            <w:vAlign w:val="center"/>
            <w:hideMark/>
          </w:tcPr>
          <w:p w:rsidR="001233CF" w:rsidRPr="00D55A5F" w:rsidRDefault="001233CF" w:rsidP="00D44346">
            <w:pPr>
              <w:spacing w:after="0" w:line="240" w:lineRule="auto"/>
              <w:jc w:val="both"/>
              <w:rPr>
                <w:rFonts w:ascii="ITC Avant Garde Gothic" w:hAnsi="ITC Avant Garde Gothic" w:cs="Arial"/>
                <w:sz w:val="18"/>
                <w:szCs w:val="18"/>
              </w:rPr>
            </w:pPr>
            <w:r w:rsidRPr="00D55A5F">
              <w:rPr>
                <w:rFonts w:ascii="ITC Avant Garde Gothic" w:eastAsia="Times New Roman" w:hAnsi="ITC Avant Garde Gothic" w:cs="Times New Roman"/>
                <w:color w:val="000000"/>
                <w:sz w:val="18"/>
                <w:szCs w:val="18"/>
                <w:lang w:eastAsia="es-MX"/>
              </w:rPr>
              <w:t xml:space="preserve">Se informa por la Directora General que el día 14 de julio de 2017, cerró la convocatoria del </w:t>
            </w:r>
            <w:r w:rsidRPr="00D55A5F">
              <w:rPr>
                <w:rFonts w:ascii="ITC Avant Garde Gothic" w:eastAsia="Times New Roman" w:hAnsi="ITC Avant Garde Gothic" w:cs="Times New Roman"/>
                <w:b/>
                <w:color w:val="000000"/>
                <w:sz w:val="18"/>
                <w:szCs w:val="18"/>
                <w:lang w:eastAsia="es-MX"/>
              </w:rPr>
              <w:t>Premio Dr. Juan I Menchaca</w:t>
            </w:r>
            <w:r w:rsidRPr="00D55A5F">
              <w:rPr>
                <w:rFonts w:ascii="ITC Avant Garde Gothic" w:eastAsia="Times New Roman" w:hAnsi="ITC Avant Garde Gothic" w:cs="Times New Roman"/>
                <w:color w:val="000000"/>
                <w:sz w:val="18"/>
                <w:szCs w:val="18"/>
                <w:lang w:eastAsia="es-MX"/>
              </w:rPr>
              <w:t xml:space="preserve">, con el 3° Concurso de Cortometraje Fotografía Ensayo y Dibujo, habiéndose presentado 29 cortometrajes, 121 fotografías, 15 ensayos, 239 Dibujos. Así mismo, se les extiende la invitación a los integrantes de la Junta de Gobierno a las ceremonias de premiación que serán los días 17 y 18 de agosto del actual. </w:t>
            </w:r>
            <w:r w:rsidRPr="00D55A5F">
              <w:rPr>
                <w:rFonts w:ascii="ITC Avant Garde Gothic" w:hAnsi="ITC Avant Garde Gothic" w:cs="Arial"/>
                <w:b/>
                <w:sz w:val="18"/>
                <w:szCs w:val="18"/>
              </w:rPr>
              <w:t xml:space="preserve">Acuerdo.- </w:t>
            </w:r>
            <w:r w:rsidRPr="00D55A5F">
              <w:rPr>
                <w:rFonts w:ascii="ITC Avant Garde Gothic" w:hAnsi="ITC Avant Garde Gothic" w:cs="Arial"/>
                <w:sz w:val="18"/>
                <w:szCs w:val="18"/>
              </w:rPr>
              <w:t>Se da vista.</w:t>
            </w:r>
          </w:p>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JG2017/239</w:t>
            </w:r>
          </w:p>
        </w:tc>
        <w:tc>
          <w:tcPr>
            <w:tcW w:w="6537" w:type="dxa"/>
            <w:shd w:val="clear" w:color="auto" w:fill="auto"/>
            <w:noWrap/>
            <w:vAlign w:val="center"/>
            <w:hideMark/>
          </w:tcPr>
          <w:p w:rsidR="001233CF" w:rsidRPr="00D55A5F" w:rsidRDefault="001233CF" w:rsidP="00D44346">
            <w:pPr>
              <w:spacing w:after="0" w:line="240" w:lineRule="auto"/>
              <w:jc w:val="both"/>
              <w:rPr>
                <w:rFonts w:ascii="ITC Avant Garde Gothic" w:hAnsi="ITC Avant Garde Gothic" w:cs="Arial"/>
                <w:sz w:val="18"/>
                <w:szCs w:val="18"/>
              </w:rPr>
            </w:pPr>
            <w:r w:rsidRPr="00D55A5F">
              <w:rPr>
                <w:rFonts w:ascii="ITC Avant Garde Gothic" w:eastAsia="Times New Roman" w:hAnsi="ITC Avant Garde Gothic" w:cs="Times New Roman"/>
                <w:color w:val="000000"/>
                <w:sz w:val="18"/>
                <w:szCs w:val="18"/>
                <w:lang w:eastAsia="es-MX"/>
              </w:rPr>
              <w:t xml:space="preserve">Se informa por la Directora General, respecto a la organización del </w:t>
            </w:r>
            <w:r w:rsidRPr="00D55A5F">
              <w:rPr>
                <w:rFonts w:ascii="ITC Avant Garde Gothic" w:eastAsia="Times New Roman" w:hAnsi="ITC Avant Garde Gothic" w:cs="Times New Roman"/>
                <w:b/>
                <w:color w:val="000000"/>
                <w:sz w:val="18"/>
                <w:szCs w:val="18"/>
                <w:lang w:eastAsia="es-MX"/>
              </w:rPr>
              <w:t>Premio IJAS,</w:t>
            </w:r>
            <w:r w:rsidRPr="00D55A5F">
              <w:rPr>
                <w:rFonts w:ascii="ITC Avant Garde Gothic" w:eastAsia="Times New Roman" w:hAnsi="ITC Avant Garde Gothic" w:cs="Times New Roman"/>
                <w:color w:val="000000"/>
                <w:sz w:val="18"/>
                <w:szCs w:val="18"/>
                <w:lang w:eastAsia="es-MX"/>
              </w:rPr>
              <w:t xml:space="preserve"> que: se adecuaron los formatos para la convocatoria conforme al Reglamento aprobado por la Junta de Gobierno, se envió la convocatoria al correo de más de 600 Instituciones registradas que cumplen el perfil para su registro haciéndose recordatorios semanales por parte de trabajo social, se les ha brindado apoyo a los solicitantes para el llenado de los formatos, así mismo, se informa que al día 28 de julio se tienen 3 proyectos presentados, se les informará a la Comisión del Premio IJAS los resultados del día del cierre, y se pone a su consideración el que la convocatoria se extienda a consideración de la Coordinadora de la Comisión por un periodo no mayor a 15 días. </w:t>
            </w:r>
            <w:r w:rsidRPr="00D55A5F">
              <w:rPr>
                <w:rFonts w:ascii="ITC Avant Garde Gothic" w:hAnsi="ITC Avant Garde Gothic" w:cs="Arial"/>
                <w:b/>
                <w:sz w:val="18"/>
                <w:szCs w:val="18"/>
              </w:rPr>
              <w:t xml:space="preserve">Acuerdo.- </w:t>
            </w:r>
            <w:r w:rsidRPr="00D55A5F">
              <w:rPr>
                <w:rFonts w:ascii="ITC Avant Garde Gothic" w:hAnsi="ITC Avant Garde Gothic" w:cs="Arial"/>
                <w:sz w:val="18"/>
                <w:szCs w:val="18"/>
              </w:rPr>
              <w:t>Se da vista.</w:t>
            </w:r>
          </w:p>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JG2017/240</w:t>
            </w:r>
          </w:p>
        </w:tc>
        <w:tc>
          <w:tcPr>
            <w:tcW w:w="6537" w:type="dxa"/>
            <w:shd w:val="clear" w:color="auto" w:fill="auto"/>
            <w:noWrap/>
            <w:vAlign w:val="center"/>
            <w:hideMark/>
          </w:tcPr>
          <w:p w:rsidR="001233CF" w:rsidRPr="00D55A5F" w:rsidRDefault="001233CF" w:rsidP="00D44346">
            <w:pPr>
              <w:spacing w:after="0" w:line="240" w:lineRule="auto"/>
              <w:jc w:val="both"/>
              <w:rPr>
                <w:rFonts w:ascii="ITC Avant Garde Gothic" w:hAnsi="ITC Avant Garde Gothic" w:cs="Arial"/>
                <w:sz w:val="18"/>
                <w:szCs w:val="18"/>
              </w:rPr>
            </w:pPr>
            <w:r w:rsidRPr="00D55A5F">
              <w:rPr>
                <w:rFonts w:ascii="ITC Avant Garde Gothic" w:eastAsia="Times New Roman" w:hAnsi="ITC Avant Garde Gothic" w:cs="Times New Roman"/>
                <w:color w:val="000000"/>
                <w:sz w:val="18"/>
                <w:szCs w:val="18"/>
                <w:lang w:eastAsia="es-MX"/>
              </w:rPr>
              <w:t>Se informa por la Directora General, que en términos de lo dispuesto por el Código de Asistencia social del Estado las actividades llevadas a cabo en favor de las Instituciones de asistencia Social privadas y que se describirán con detalle en propio informe de la Comisión Asistencial.</w:t>
            </w:r>
            <w:r w:rsidRPr="00D55A5F">
              <w:rPr>
                <w:rFonts w:ascii="ITC Avant Garde Gothic" w:hAnsi="ITC Avant Garde Gothic" w:cs="Arial"/>
                <w:b/>
                <w:sz w:val="18"/>
                <w:szCs w:val="18"/>
              </w:rPr>
              <w:t xml:space="preserve"> Acuerdo.- </w:t>
            </w:r>
            <w:r w:rsidRPr="00D55A5F">
              <w:rPr>
                <w:rFonts w:ascii="ITC Avant Garde Gothic" w:hAnsi="ITC Avant Garde Gothic" w:cs="Arial"/>
                <w:sz w:val="18"/>
                <w:szCs w:val="18"/>
              </w:rPr>
              <w:t>Se da vista.</w:t>
            </w:r>
          </w:p>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JG2017/241</w:t>
            </w:r>
          </w:p>
        </w:tc>
        <w:tc>
          <w:tcPr>
            <w:tcW w:w="6537" w:type="dxa"/>
            <w:shd w:val="clear" w:color="auto" w:fill="auto"/>
            <w:noWrap/>
            <w:vAlign w:val="center"/>
            <w:hideMark/>
          </w:tcPr>
          <w:p w:rsidR="001233CF" w:rsidRPr="00D55A5F" w:rsidRDefault="001233CF" w:rsidP="00D44346">
            <w:pPr>
              <w:spacing w:after="0" w:line="240" w:lineRule="auto"/>
              <w:jc w:val="both"/>
              <w:rPr>
                <w:rFonts w:ascii="ITC Avant Garde Gothic" w:hAnsi="ITC Avant Garde Gothic" w:cs="Arial"/>
                <w:sz w:val="18"/>
                <w:szCs w:val="18"/>
              </w:rPr>
            </w:pPr>
            <w:r w:rsidRPr="00D55A5F">
              <w:rPr>
                <w:rFonts w:ascii="ITC Avant Garde Gothic" w:eastAsia="Times New Roman" w:hAnsi="ITC Avant Garde Gothic" w:cs="Times New Roman"/>
                <w:color w:val="000000"/>
                <w:sz w:val="18"/>
                <w:szCs w:val="18"/>
                <w:lang w:eastAsia="es-MX"/>
              </w:rPr>
              <w:t xml:space="preserve">Se informa por la Directora General que se llevó a cabo la visita a las dependencias directas por la Junta de Gobierno del Instituto, pudiéndose constatar de manera presencial, las actividades que se llevan a cabo, las necesidades y los puntos de atención a que se están enfocando los proyectos; así mismo, se pone a consideración que se nombre a uno o dos consejeros que brinden apoyo, seguimiento y acompañamiento en los proyectos que se implementen para cada una de las  dependencias directas. </w:t>
            </w:r>
            <w:r w:rsidRPr="00D55A5F">
              <w:rPr>
                <w:rFonts w:ascii="ITC Avant Garde Gothic" w:hAnsi="ITC Avant Garde Gothic" w:cs="Arial"/>
                <w:b/>
                <w:sz w:val="18"/>
                <w:szCs w:val="18"/>
              </w:rPr>
              <w:t xml:space="preserve">Acuerdo.- </w:t>
            </w:r>
            <w:r w:rsidRPr="00D55A5F">
              <w:rPr>
                <w:rFonts w:ascii="ITC Avant Garde Gothic" w:hAnsi="ITC Avant Garde Gothic" w:cs="Arial"/>
                <w:sz w:val="18"/>
                <w:szCs w:val="18"/>
              </w:rPr>
              <w:t>Se aprueba, se informará quienes apoyaran a cada dependencia directa en la siguientes sesión.</w:t>
            </w:r>
          </w:p>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JG2017/242</w:t>
            </w:r>
          </w:p>
        </w:tc>
        <w:tc>
          <w:tcPr>
            <w:tcW w:w="6537" w:type="dxa"/>
            <w:shd w:val="clear" w:color="auto" w:fill="auto"/>
            <w:noWrap/>
            <w:vAlign w:val="center"/>
            <w:hideMark/>
          </w:tcPr>
          <w:p w:rsidR="001233CF" w:rsidRPr="00D55A5F" w:rsidRDefault="001233CF" w:rsidP="00D44346">
            <w:pPr>
              <w:spacing w:after="0" w:line="240" w:lineRule="auto"/>
              <w:jc w:val="both"/>
              <w:rPr>
                <w:rFonts w:ascii="ITC Avant Garde Gothic" w:hAnsi="ITC Avant Garde Gothic" w:cs="Arial"/>
                <w:sz w:val="18"/>
                <w:szCs w:val="18"/>
              </w:rPr>
            </w:pPr>
            <w:r w:rsidRPr="00D55A5F">
              <w:rPr>
                <w:rFonts w:ascii="ITC Avant Garde Gothic" w:eastAsia="Times New Roman" w:hAnsi="ITC Avant Garde Gothic" w:cs="Times New Roman"/>
                <w:color w:val="000000"/>
                <w:sz w:val="18"/>
                <w:szCs w:val="18"/>
                <w:lang w:eastAsia="es-MX"/>
              </w:rPr>
              <w:t xml:space="preserve">Se informa por la Directora General sobre los avances en la ampliación del área de enfermería en la </w:t>
            </w:r>
            <w:r w:rsidRPr="00D55A5F">
              <w:rPr>
                <w:rFonts w:ascii="ITC Avant Garde Gothic" w:eastAsia="Times New Roman" w:hAnsi="ITC Avant Garde Gothic" w:cs="Times New Roman"/>
                <w:b/>
                <w:color w:val="000000"/>
                <w:sz w:val="18"/>
                <w:szCs w:val="18"/>
                <w:lang w:eastAsia="es-MX"/>
              </w:rPr>
              <w:t>UAPI</w:t>
            </w:r>
            <w:r w:rsidRPr="00D55A5F">
              <w:rPr>
                <w:rFonts w:ascii="ITC Avant Garde Gothic" w:eastAsia="Times New Roman" w:hAnsi="ITC Avant Garde Gothic" w:cs="Times New Roman"/>
                <w:color w:val="000000"/>
                <w:sz w:val="18"/>
                <w:szCs w:val="18"/>
                <w:lang w:eastAsia="es-MX"/>
              </w:rPr>
              <w:t xml:space="preserve">. </w:t>
            </w:r>
            <w:r w:rsidRPr="00D55A5F">
              <w:rPr>
                <w:rFonts w:ascii="ITC Avant Garde Gothic" w:hAnsi="ITC Avant Garde Gothic" w:cs="Arial"/>
                <w:b/>
                <w:sz w:val="18"/>
                <w:szCs w:val="18"/>
              </w:rPr>
              <w:t xml:space="preserve">Acuerdo.- </w:t>
            </w:r>
            <w:r w:rsidRPr="00D55A5F">
              <w:rPr>
                <w:rFonts w:ascii="ITC Avant Garde Gothic" w:hAnsi="ITC Avant Garde Gothic" w:cs="Arial"/>
                <w:sz w:val="18"/>
                <w:szCs w:val="18"/>
              </w:rPr>
              <w:t>Se da vista.</w:t>
            </w:r>
          </w:p>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JG2017/243</w:t>
            </w:r>
          </w:p>
        </w:tc>
        <w:tc>
          <w:tcPr>
            <w:tcW w:w="6537" w:type="dxa"/>
            <w:shd w:val="clear" w:color="auto" w:fill="auto"/>
            <w:noWrap/>
            <w:vAlign w:val="center"/>
            <w:hideMark/>
          </w:tcPr>
          <w:p w:rsidR="001233CF" w:rsidRPr="00D55A5F" w:rsidRDefault="001233CF" w:rsidP="00D44346">
            <w:pPr>
              <w:spacing w:after="0" w:line="240" w:lineRule="auto"/>
              <w:jc w:val="both"/>
              <w:rPr>
                <w:rFonts w:ascii="ITC Avant Garde Gothic" w:hAnsi="ITC Avant Garde Gothic" w:cs="Arial"/>
                <w:sz w:val="18"/>
                <w:szCs w:val="18"/>
              </w:rPr>
            </w:pPr>
            <w:r w:rsidRPr="00D55A5F">
              <w:rPr>
                <w:rFonts w:ascii="ITC Avant Garde Gothic" w:eastAsia="Times New Roman" w:hAnsi="ITC Avant Garde Gothic" w:cs="Times New Roman"/>
                <w:color w:val="000000"/>
                <w:sz w:val="18"/>
                <w:szCs w:val="18"/>
                <w:lang w:eastAsia="es-MX"/>
              </w:rPr>
              <w:t xml:space="preserve">Se informa que se llevó a cabo la ceremonia de </w:t>
            </w:r>
            <w:r w:rsidRPr="00D55A5F">
              <w:rPr>
                <w:rFonts w:ascii="ITC Avant Garde Gothic" w:eastAsia="Times New Roman" w:hAnsi="ITC Avant Garde Gothic" w:cs="Times New Roman"/>
                <w:b/>
                <w:color w:val="000000"/>
                <w:sz w:val="18"/>
                <w:szCs w:val="18"/>
                <w:lang w:eastAsia="es-MX"/>
              </w:rPr>
              <w:t>graduación de los alumnos de los Centros de Capacitación para el Trabajo</w:t>
            </w:r>
            <w:r w:rsidRPr="00D55A5F">
              <w:rPr>
                <w:rFonts w:ascii="ITC Avant Garde Gothic" w:eastAsia="Times New Roman" w:hAnsi="ITC Avant Garde Gothic" w:cs="Times New Roman"/>
                <w:color w:val="000000"/>
                <w:sz w:val="18"/>
                <w:szCs w:val="18"/>
                <w:lang w:eastAsia="es-MX"/>
              </w:rPr>
              <w:t xml:space="preserve">, habiéndose </w:t>
            </w:r>
            <w:r w:rsidRPr="00D55A5F">
              <w:rPr>
                <w:rFonts w:ascii="ITC Avant Garde Gothic" w:eastAsia="Times New Roman" w:hAnsi="ITC Avant Garde Gothic" w:cs="Times New Roman"/>
                <w:color w:val="000000"/>
                <w:sz w:val="18"/>
                <w:szCs w:val="18"/>
                <w:lang w:eastAsia="es-MX"/>
              </w:rPr>
              <w:lastRenderedPageBreak/>
              <w:t xml:space="preserve">graduado casi 500 alumnos en diversos cursos que ofrecen los centros, habiendo tenido como Padrino de Generación al Lic. Miguel Castro Reynoso Secretario de Desarrollo e Integración social y representando a la Junta de Gobierno a la Sra. Margarita Aranguren de Alfaro. </w:t>
            </w:r>
            <w:r w:rsidRPr="00D55A5F">
              <w:rPr>
                <w:rFonts w:ascii="ITC Avant Garde Gothic" w:hAnsi="ITC Avant Garde Gothic" w:cs="Arial"/>
                <w:b/>
                <w:sz w:val="18"/>
                <w:szCs w:val="18"/>
              </w:rPr>
              <w:t xml:space="preserve">Acuerdo.- </w:t>
            </w:r>
            <w:r w:rsidRPr="00D55A5F">
              <w:rPr>
                <w:rFonts w:ascii="ITC Avant Garde Gothic" w:hAnsi="ITC Avant Garde Gothic" w:cs="Arial"/>
                <w:sz w:val="18"/>
                <w:szCs w:val="18"/>
              </w:rPr>
              <w:t>Se da vista.</w:t>
            </w:r>
          </w:p>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lastRenderedPageBreak/>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lastRenderedPageBreak/>
              <w:t>JG2017/244</w:t>
            </w:r>
          </w:p>
        </w:tc>
        <w:tc>
          <w:tcPr>
            <w:tcW w:w="6537" w:type="dxa"/>
            <w:shd w:val="clear" w:color="auto" w:fill="auto"/>
            <w:noWrap/>
            <w:vAlign w:val="center"/>
            <w:hideMark/>
          </w:tcPr>
          <w:p w:rsidR="001233CF" w:rsidRPr="00D55A5F" w:rsidRDefault="001233CF" w:rsidP="00D44346">
            <w:pPr>
              <w:spacing w:after="0" w:line="240" w:lineRule="auto"/>
              <w:jc w:val="both"/>
              <w:rPr>
                <w:rFonts w:ascii="ITC Avant Garde Gothic" w:hAnsi="ITC Avant Garde Gothic" w:cs="Arial"/>
                <w:sz w:val="18"/>
                <w:szCs w:val="18"/>
              </w:rPr>
            </w:pPr>
            <w:r w:rsidRPr="00D55A5F">
              <w:rPr>
                <w:rFonts w:ascii="ITC Avant Garde Gothic" w:eastAsia="Times New Roman" w:hAnsi="ITC Avant Garde Gothic" w:cs="Times New Roman"/>
                <w:color w:val="000000"/>
                <w:sz w:val="18"/>
                <w:szCs w:val="18"/>
                <w:lang w:eastAsia="es-MX"/>
              </w:rPr>
              <w:t xml:space="preserve">Se informa por la Directora General de los avances de entrega de apoyos derivados del convenio con la </w:t>
            </w:r>
            <w:r w:rsidRPr="00D55A5F">
              <w:rPr>
                <w:rFonts w:ascii="ITC Avant Garde Gothic" w:eastAsia="Times New Roman" w:hAnsi="ITC Avant Garde Gothic" w:cs="Times New Roman"/>
                <w:b/>
                <w:color w:val="000000"/>
                <w:sz w:val="18"/>
                <w:szCs w:val="18"/>
                <w:lang w:eastAsia="es-MX"/>
              </w:rPr>
              <w:t>Administración del Patrimonio de la Beneficencia Pública</w:t>
            </w:r>
            <w:r w:rsidRPr="00D55A5F">
              <w:rPr>
                <w:rFonts w:ascii="ITC Avant Garde Gothic" w:eastAsia="Times New Roman" w:hAnsi="ITC Avant Garde Gothic" w:cs="Times New Roman"/>
                <w:color w:val="000000"/>
                <w:sz w:val="18"/>
                <w:szCs w:val="18"/>
                <w:lang w:eastAsia="es-MX"/>
              </w:rPr>
              <w:t xml:space="preserve">, los detalles se plasman en el Informe de Comisión Asistencial. </w:t>
            </w:r>
            <w:r w:rsidRPr="00D55A5F">
              <w:rPr>
                <w:rFonts w:ascii="ITC Avant Garde Gothic" w:hAnsi="ITC Avant Garde Gothic" w:cs="Arial"/>
                <w:b/>
                <w:sz w:val="18"/>
                <w:szCs w:val="18"/>
              </w:rPr>
              <w:t xml:space="preserve">Acuerdo.- </w:t>
            </w:r>
            <w:r w:rsidRPr="00D55A5F">
              <w:rPr>
                <w:rFonts w:ascii="ITC Avant Garde Gothic" w:hAnsi="ITC Avant Garde Gothic" w:cs="Arial"/>
                <w:sz w:val="18"/>
                <w:szCs w:val="18"/>
              </w:rPr>
              <w:t>Se aprueba.</w:t>
            </w:r>
          </w:p>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JG2017/245</w:t>
            </w:r>
          </w:p>
        </w:tc>
        <w:tc>
          <w:tcPr>
            <w:tcW w:w="6537" w:type="dxa"/>
            <w:shd w:val="clear" w:color="auto" w:fill="auto"/>
            <w:noWrap/>
            <w:vAlign w:val="center"/>
            <w:hideMark/>
          </w:tcPr>
          <w:p w:rsidR="001233CF" w:rsidRPr="00D55A5F" w:rsidRDefault="001233CF" w:rsidP="00D44346">
            <w:pPr>
              <w:spacing w:after="0" w:line="240" w:lineRule="auto"/>
              <w:jc w:val="both"/>
              <w:rPr>
                <w:rFonts w:ascii="ITC Avant Garde Gothic" w:hAnsi="ITC Avant Garde Gothic" w:cs="Arial"/>
                <w:sz w:val="18"/>
                <w:szCs w:val="18"/>
              </w:rPr>
            </w:pPr>
            <w:r w:rsidRPr="00D55A5F">
              <w:rPr>
                <w:rFonts w:ascii="ITC Avant Garde Gothic" w:eastAsia="Times New Roman" w:hAnsi="ITC Avant Garde Gothic" w:cs="Times New Roman"/>
                <w:color w:val="000000"/>
                <w:sz w:val="18"/>
                <w:szCs w:val="18"/>
                <w:lang w:eastAsia="es-MX"/>
              </w:rPr>
              <w:t xml:space="preserve">Se informa por la Directora General respecto de los asuntos tratados por el </w:t>
            </w:r>
            <w:r w:rsidRPr="00D55A5F">
              <w:rPr>
                <w:rFonts w:ascii="ITC Avant Garde Gothic" w:eastAsia="Times New Roman" w:hAnsi="ITC Avant Garde Gothic" w:cs="Times New Roman"/>
                <w:b/>
                <w:color w:val="000000"/>
                <w:sz w:val="18"/>
                <w:szCs w:val="18"/>
                <w:lang w:eastAsia="es-MX"/>
              </w:rPr>
              <w:t>Comité de Responsabilidad patrimonial</w:t>
            </w:r>
            <w:r w:rsidRPr="00D55A5F">
              <w:rPr>
                <w:rFonts w:ascii="ITC Avant Garde Gothic" w:eastAsia="Times New Roman" w:hAnsi="ITC Avant Garde Gothic" w:cs="Times New Roman"/>
                <w:color w:val="000000"/>
                <w:sz w:val="18"/>
                <w:szCs w:val="18"/>
                <w:lang w:eastAsia="es-MX"/>
              </w:rPr>
              <w:t>, informándose que fueron atendidas 120 reclamaciones por faltantes o daños en bienes en custodia, de las cuales 104 resultaron procedentes y 16 improcedentes, de las  cuales 14 ya fueron pagadas, a la fecha se encuentran pendientes de pago 106 el importe pagado es de $188,342.56 y el importe pendiente por cubrir es de $1</w:t>
            </w:r>
            <w:proofErr w:type="gramStart"/>
            <w:r w:rsidRPr="00D55A5F">
              <w:rPr>
                <w:rFonts w:ascii="ITC Avant Garde Gothic" w:eastAsia="Times New Roman" w:hAnsi="ITC Avant Garde Gothic" w:cs="Times New Roman"/>
                <w:color w:val="000000"/>
                <w:sz w:val="18"/>
                <w:szCs w:val="18"/>
                <w:lang w:eastAsia="es-MX"/>
              </w:rPr>
              <w:t>,134,948.14</w:t>
            </w:r>
            <w:proofErr w:type="gramEnd"/>
            <w:r w:rsidRPr="00D55A5F">
              <w:rPr>
                <w:rFonts w:ascii="ITC Avant Garde Gothic" w:eastAsia="Times New Roman" w:hAnsi="ITC Avant Garde Gothic" w:cs="Times New Roman"/>
                <w:color w:val="000000"/>
                <w:sz w:val="18"/>
                <w:szCs w:val="18"/>
                <w:lang w:eastAsia="es-MX"/>
              </w:rPr>
              <w:t xml:space="preserve">.  </w:t>
            </w:r>
            <w:r w:rsidRPr="00D55A5F">
              <w:rPr>
                <w:rFonts w:ascii="ITC Avant Garde Gothic" w:hAnsi="ITC Avant Garde Gothic" w:cs="Arial"/>
                <w:b/>
                <w:sz w:val="18"/>
                <w:szCs w:val="18"/>
              </w:rPr>
              <w:t xml:space="preserve">Acuerdo.- </w:t>
            </w:r>
            <w:r w:rsidRPr="00D55A5F">
              <w:rPr>
                <w:rFonts w:ascii="ITC Avant Garde Gothic" w:hAnsi="ITC Avant Garde Gothic" w:cs="Arial"/>
                <w:sz w:val="18"/>
                <w:szCs w:val="18"/>
              </w:rPr>
              <w:t>Se aprueba.</w:t>
            </w:r>
          </w:p>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JG2017/246</w:t>
            </w:r>
          </w:p>
        </w:tc>
        <w:tc>
          <w:tcPr>
            <w:tcW w:w="6537" w:type="dxa"/>
            <w:shd w:val="clear" w:color="auto" w:fill="auto"/>
            <w:noWrap/>
            <w:vAlign w:val="center"/>
            <w:hideMark/>
          </w:tcPr>
          <w:p w:rsidR="001233CF" w:rsidRPr="00D55A5F" w:rsidRDefault="001233CF" w:rsidP="00D44346">
            <w:pPr>
              <w:spacing w:after="0" w:line="240" w:lineRule="auto"/>
              <w:jc w:val="both"/>
              <w:rPr>
                <w:rFonts w:ascii="ITC Avant Garde Gothic" w:hAnsi="ITC Avant Garde Gothic" w:cs="Arial"/>
                <w:sz w:val="18"/>
                <w:szCs w:val="18"/>
              </w:rPr>
            </w:pPr>
            <w:r w:rsidRPr="00D55A5F">
              <w:rPr>
                <w:rFonts w:ascii="ITC Avant Garde Gothic" w:eastAsia="Times New Roman" w:hAnsi="ITC Avant Garde Gothic" w:cs="Times New Roman"/>
                <w:color w:val="000000"/>
                <w:sz w:val="18"/>
                <w:szCs w:val="18"/>
                <w:lang w:eastAsia="es-MX"/>
              </w:rPr>
              <w:t xml:space="preserve">Se informa por la Directora General respecto del estado que guardan </w:t>
            </w:r>
            <w:r w:rsidRPr="00D55A5F">
              <w:rPr>
                <w:rFonts w:ascii="ITC Avant Garde Gothic" w:eastAsia="Times New Roman" w:hAnsi="ITC Avant Garde Gothic" w:cs="Times New Roman"/>
                <w:b/>
                <w:color w:val="000000"/>
                <w:sz w:val="18"/>
                <w:szCs w:val="18"/>
                <w:lang w:eastAsia="es-MX"/>
              </w:rPr>
              <w:t>los bienes inmuebles</w:t>
            </w:r>
            <w:r w:rsidRPr="00D55A5F">
              <w:rPr>
                <w:rFonts w:ascii="ITC Avant Garde Gothic" w:eastAsia="Times New Roman" w:hAnsi="ITC Avant Garde Gothic" w:cs="Times New Roman"/>
                <w:color w:val="000000"/>
                <w:sz w:val="18"/>
                <w:szCs w:val="18"/>
                <w:lang w:eastAsia="es-MX"/>
              </w:rPr>
              <w:t xml:space="preserve"> propiedad del Instituto y los que están únicamente administrados por el Instituto. </w:t>
            </w:r>
            <w:r w:rsidRPr="00D55A5F">
              <w:rPr>
                <w:rFonts w:ascii="ITC Avant Garde Gothic" w:hAnsi="ITC Avant Garde Gothic" w:cs="Arial"/>
                <w:b/>
                <w:sz w:val="18"/>
                <w:szCs w:val="18"/>
              </w:rPr>
              <w:t xml:space="preserve">Acuerdo.- </w:t>
            </w:r>
            <w:r w:rsidRPr="00D55A5F">
              <w:rPr>
                <w:rFonts w:ascii="ITC Avant Garde Gothic" w:hAnsi="ITC Avant Garde Gothic" w:cs="Arial"/>
                <w:sz w:val="18"/>
                <w:szCs w:val="18"/>
              </w:rPr>
              <w:t>Se da vista.</w:t>
            </w:r>
          </w:p>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JG2017/247</w:t>
            </w:r>
          </w:p>
        </w:tc>
        <w:tc>
          <w:tcPr>
            <w:tcW w:w="6537" w:type="dxa"/>
            <w:shd w:val="clear" w:color="auto" w:fill="auto"/>
            <w:noWrap/>
            <w:vAlign w:val="center"/>
            <w:hideMark/>
          </w:tcPr>
          <w:p w:rsidR="001233CF" w:rsidRPr="00D55A5F" w:rsidRDefault="001233CF" w:rsidP="00D44346">
            <w:pPr>
              <w:spacing w:after="0" w:line="240" w:lineRule="auto"/>
              <w:jc w:val="both"/>
              <w:rPr>
                <w:rFonts w:ascii="ITC Avant Garde Gothic" w:hAnsi="ITC Avant Garde Gothic" w:cs="Arial"/>
                <w:sz w:val="18"/>
                <w:szCs w:val="18"/>
              </w:rPr>
            </w:pPr>
            <w:r w:rsidRPr="00D55A5F">
              <w:rPr>
                <w:rFonts w:ascii="ITC Avant Garde Gothic" w:eastAsia="Times New Roman" w:hAnsi="ITC Avant Garde Gothic" w:cs="Times New Roman"/>
                <w:color w:val="000000"/>
                <w:sz w:val="18"/>
                <w:szCs w:val="18"/>
                <w:lang w:eastAsia="es-MX"/>
              </w:rPr>
              <w:t xml:space="preserve">Se informa por la Directora General respecto del seguimiento a una de las observaciones de la auditoria llevada a cabo por la Contraloría del Estado, donde se señala que el Instituto no tiene los </w:t>
            </w:r>
            <w:r w:rsidRPr="00D55A5F">
              <w:rPr>
                <w:rFonts w:ascii="ITC Avant Garde Gothic" w:eastAsia="Times New Roman" w:hAnsi="ITC Avant Garde Gothic" w:cs="Times New Roman"/>
                <w:b/>
                <w:color w:val="000000"/>
                <w:sz w:val="18"/>
                <w:szCs w:val="18"/>
                <w:lang w:eastAsia="es-MX"/>
              </w:rPr>
              <w:t>bienes inmuebles</w:t>
            </w:r>
            <w:r w:rsidRPr="00D55A5F">
              <w:rPr>
                <w:rFonts w:ascii="ITC Avant Garde Gothic" w:eastAsia="Times New Roman" w:hAnsi="ITC Avant Garde Gothic" w:cs="Times New Roman"/>
                <w:color w:val="000000"/>
                <w:sz w:val="18"/>
                <w:szCs w:val="18"/>
                <w:lang w:eastAsia="es-MX"/>
              </w:rPr>
              <w:t xml:space="preserve"> del Instituto asegurados, sobre el particular se informa que se llevó a cabo la cotización con un costo anual por el aseguramiento de $897,245.26; así mismo se hace la aclaración que anteriormente la Ley de Adquisiciones contemplaba la obligación de asegurar los activos, sin embargo la nueva Ley de Compras ya no contempla dicha obligación, por lo que aunado al alto costo que ello implica se pone a consideración de la Junta de Gobierno si se contempla o no dentro del presupuesto de ingresos – egresos 2018. </w:t>
            </w:r>
            <w:r w:rsidRPr="00D55A5F">
              <w:rPr>
                <w:rFonts w:ascii="ITC Avant Garde Gothic" w:hAnsi="ITC Avant Garde Gothic" w:cs="Arial"/>
                <w:b/>
                <w:sz w:val="18"/>
                <w:szCs w:val="18"/>
              </w:rPr>
              <w:t xml:space="preserve">Acuerdo.- </w:t>
            </w:r>
            <w:r w:rsidRPr="00D55A5F">
              <w:rPr>
                <w:rFonts w:ascii="ITC Avant Garde Gothic" w:hAnsi="ITC Avant Garde Gothic" w:cs="Arial"/>
                <w:sz w:val="18"/>
                <w:szCs w:val="18"/>
              </w:rPr>
              <w:t>Se solicita a las Comisiones se revise el tema.</w:t>
            </w:r>
          </w:p>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JG2017/248</w:t>
            </w:r>
          </w:p>
        </w:tc>
        <w:tc>
          <w:tcPr>
            <w:tcW w:w="6537" w:type="dxa"/>
            <w:shd w:val="clear" w:color="auto" w:fill="auto"/>
            <w:noWrap/>
            <w:vAlign w:val="center"/>
            <w:hideMark/>
          </w:tcPr>
          <w:p w:rsidR="001233CF" w:rsidRPr="00D55A5F" w:rsidRDefault="001233CF" w:rsidP="00D44346">
            <w:pPr>
              <w:spacing w:after="0" w:line="240" w:lineRule="auto"/>
              <w:jc w:val="both"/>
              <w:rPr>
                <w:rFonts w:ascii="ITC Avant Garde Gothic" w:hAnsi="ITC Avant Garde Gothic" w:cs="Arial"/>
                <w:sz w:val="18"/>
                <w:szCs w:val="18"/>
              </w:rPr>
            </w:pPr>
            <w:r w:rsidRPr="00D55A5F">
              <w:rPr>
                <w:rFonts w:ascii="ITC Avant Garde Gothic" w:eastAsia="Times New Roman" w:hAnsi="ITC Avant Garde Gothic" w:cs="Times New Roman"/>
                <w:color w:val="000000"/>
                <w:sz w:val="18"/>
                <w:szCs w:val="18"/>
                <w:lang w:eastAsia="es-MX"/>
              </w:rPr>
              <w:t xml:space="preserve">Se informa por la Directora General respecto a las actividades llevadas a cabo para la actualización de </w:t>
            </w:r>
            <w:r w:rsidRPr="00D55A5F">
              <w:rPr>
                <w:rFonts w:ascii="ITC Avant Garde Gothic" w:eastAsia="Times New Roman" w:hAnsi="ITC Avant Garde Gothic" w:cs="Times New Roman"/>
                <w:b/>
                <w:color w:val="000000"/>
                <w:sz w:val="18"/>
                <w:szCs w:val="18"/>
                <w:lang w:eastAsia="es-MX"/>
              </w:rPr>
              <w:t>expedientes de comodato,</w:t>
            </w:r>
            <w:r w:rsidRPr="00D55A5F">
              <w:rPr>
                <w:rFonts w:ascii="ITC Avant Garde Gothic" w:eastAsia="Times New Roman" w:hAnsi="ITC Avant Garde Gothic" w:cs="Times New Roman"/>
                <w:color w:val="000000"/>
                <w:sz w:val="18"/>
                <w:szCs w:val="18"/>
                <w:lang w:eastAsia="es-MX"/>
              </w:rPr>
              <w:t xml:space="preserve"> coordinadas por el área de Control Patrimonial. </w:t>
            </w:r>
            <w:r w:rsidRPr="00D55A5F">
              <w:rPr>
                <w:rFonts w:ascii="ITC Avant Garde Gothic" w:hAnsi="ITC Avant Garde Gothic" w:cs="Arial"/>
                <w:b/>
                <w:sz w:val="18"/>
                <w:szCs w:val="18"/>
              </w:rPr>
              <w:t xml:space="preserve">Acuerdo.- </w:t>
            </w:r>
            <w:r w:rsidRPr="00D55A5F">
              <w:rPr>
                <w:rFonts w:ascii="ITC Avant Garde Gothic" w:hAnsi="ITC Avant Garde Gothic" w:cs="Arial"/>
                <w:sz w:val="18"/>
                <w:szCs w:val="18"/>
              </w:rPr>
              <w:t xml:space="preserve">Se aprueba. </w:t>
            </w:r>
          </w:p>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JG2017/249</w:t>
            </w:r>
          </w:p>
        </w:tc>
        <w:tc>
          <w:tcPr>
            <w:tcW w:w="6537" w:type="dxa"/>
            <w:shd w:val="clear" w:color="auto" w:fill="auto"/>
            <w:noWrap/>
            <w:vAlign w:val="center"/>
            <w:hideMark/>
          </w:tcPr>
          <w:p w:rsidR="001233CF" w:rsidRPr="00D55A5F" w:rsidRDefault="001233CF" w:rsidP="00D44346">
            <w:pPr>
              <w:jc w:val="both"/>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 xml:space="preserve">Se informa por la Directora General del Instituto respecto de la implementación del software de </w:t>
            </w:r>
            <w:r w:rsidRPr="00D55A5F">
              <w:rPr>
                <w:rFonts w:ascii="ITC Avant Garde Gothic" w:eastAsia="Times New Roman" w:hAnsi="ITC Avant Garde Gothic"/>
                <w:b/>
                <w:color w:val="000000"/>
                <w:sz w:val="18"/>
                <w:szCs w:val="18"/>
              </w:rPr>
              <w:t>Contabilidad Gubernamental</w:t>
            </w:r>
            <w:r w:rsidRPr="00D55A5F">
              <w:rPr>
                <w:rFonts w:ascii="ITC Avant Garde Gothic" w:eastAsia="Times New Roman" w:hAnsi="ITC Avant Garde Gothic"/>
                <w:color w:val="000000"/>
                <w:sz w:val="18"/>
                <w:szCs w:val="18"/>
              </w:rPr>
              <w:t xml:space="preserve"> y Finanzas, que implica la </w:t>
            </w:r>
            <w:r w:rsidRPr="00D55A5F">
              <w:rPr>
                <w:rFonts w:ascii="ITC Avant Garde Gothic" w:eastAsia="Times New Roman" w:hAnsi="ITC Avant Garde Gothic" w:cs="Times New Roman"/>
                <w:color w:val="000000"/>
                <w:sz w:val="18"/>
                <w:szCs w:val="18"/>
                <w:lang w:eastAsia="es-MX"/>
              </w:rPr>
              <w:t xml:space="preserve">implementación y liberación  de este módulo, informándose que se </w:t>
            </w:r>
            <w:proofErr w:type="spellStart"/>
            <w:r w:rsidRPr="00D55A5F">
              <w:rPr>
                <w:rFonts w:ascii="ITC Avant Garde Gothic" w:eastAsia="Times New Roman" w:hAnsi="ITC Avant Garde Gothic" w:cs="Times New Roman"/>
                <w:color w:val="000000"/>
                <w:sz w:val="18"/>
                <w:szCs w:val="18"/>
                <w:lang w:eastAsia="es-MX"/>
              </w:rPr>
              <w:t>Instalo</w:t>
            </w:r>
            <w:proofErr w:type="spellEnd"/>
            <w:r w:rsidRPr="00D55A5F">
              <w:rPr>
                <w:rFonts w:ascii="ITC Avant Garde Gothic" w:eastAsia="Times New Roman" w:hAnsi="ITC Avant Garde Gothic" w:cs="Times New Roman"/>
                <w:color w:val="000000"/>
                <w:sz w:val="18"/>
                <w:szCs w:val="18"/>
                <w:lang w:eastAsia="es-MX"/>
              </w:rPr>
              <w:t xml:space="preserve"> en servidores del Instituto la última versión del sistema 9.2 (1ra semana de junio), se </w:t>
            </w:r>
            <w:proofErr w:type="spellStart"/>
            <w:r w:rsidRPr="00D55A5F">
              <w:rPr>
                <w:rFonts w:ascii="ITC Avant Garde Gothic" w:eastAsia="Times New Roman" w:hAnsi="ITC Avant Garde Gothic" w:cs="Times New Roman"/>
                <w:color w:val="000000"/>
                <w:sz w:val="18"/>
                <w:szCs w:val="18"/>
                <w:lang w:eastAsia="es-MX"/>
              </w:rPr>
              <w:t>instalo</w:t>
            </w:r>
            <w:proofErr w:type="spellEnd"/>
            <w:r w:rsidRPr="00D55A5F">
              <w:rPr>
                <w:rFonts w:ascii="ITC Avant Garde Gothic" w:eastAsia="Times New Roman" w:hAnsi="ITC Avant Garde Gothic" w:cs="Times New Roman"/>
                <w:color w:val="000000"/>
                <w:sz w:val="18"/>
                <w:szCs w:val="18"/>
                <w:lang w:eastAsia="es-MX"/>
              </w:rPr>
              <w:t xml:space="preserve"> acceso a maquinas clientes el acceso al sistema (2da semana de junio), se revisan  las interfaces con los sistemas de nómina y patios (28 junio), se actualizo el catálogo de cuentas contable de acuerdo al CONAC, listado de claves presupuestales (Egresos e Ingresos), se elaboraron guías contabilizadoras y se definieron las políticas de registros presupuestales. </w:t>
            </w:r>
            <w:r w:rsidRPr="00D55A5F">
              <w:rPr>
                <w:rFonts w:ascii="ITC Avant Garde Gothic" w:hAnsi="ITC Avant Garde Gothic" w:cs="Arial"/>
                <w:b/>
                <w:sz w:val="18"/>
                <w:szCs w:val="18"/>
              </w:rPr>
              <w:t xml:space="preserve">Acuerdo.- </w:t>
            </w:r>
            <w:r w:rsidRPr="00D55A5F">
              <w:rPr>
                <w:rFonts w:ascii="ITC Avant Garde Gothic" w:hAnsi="ITC Avant Garde Gothic" w:cs="Arial"/>
                <w:sz w:val="18"/>
                <w:szCs w:val="18"/>
              </w:rPr>
              <w:t xml:space="preserve">Se </w:t>
            </w:r>
            <w:r w:rsidRPr="00D55A5F">
              <w:rPr>
                <w:rFonts w:ascii="ITC Avant Garde Gothic" w:hAnsi="ITC Avant Garde Gothic" w:cs="Arial"/>
                <w:sz w:val="18"/>
                <w:szCs w:val="18"/>
              </w:rPr>
              <w:lastRenderedPageBreak/>
              <w:t>aprueba.</w:t>
            </w: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lastRenderedPageBreak/>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lastRenderedPageBreak/>
              <w:t>JG2017/250</w:t>
            </w:r>
          </w:p>
        </w:tc>
        <w:tc>
          <w:tcPr>
            <w:tcW w:w="6537" w:type="dxa"/>
            <w:shd w:val="clear" w:color="auto" w:fill="auto"/>
            <w:noWrap/>
            <w:vAlign w:val="center"/>
            <w:hideMark/>
          </w:tcPr>
          <w:p w:rsidR="001233CF" w:rsidRPr="00D55A5F" w:rsidRDefault="001233CF" w:rsidP="00D44346">
            <w:pPr>
              <w:spacing w:after="0" w:line="240" w:lineRule="auto"/>
              <w:jc w:val="both"/>
              <w:rPr>
                <w:rFonts w:ascii="ITC Avant Garde Gothic" w:hAnsi="ITC Avant Garde Gothic" w:cs="Arial"/>
                <w:sz w:val="18"/>
                <w:szCs w:val="18"/>
              </w:rPr>
            </w:pPr>
            <w:r w:rsidRPr="00D55A5F">
              <w:rPr>
                <w:rFonts w:ascii="ITC Avant Garde Gothic" w:eastAsia="Times New Roman" w:hAnsi="ITC Avant Garde Gothic" w:cs="Times New Roman"/>
                <w:color w:val="000000"/>
                <w:sz w:val="18"/>
                <w:szCs w:val="18"/>
                <w:lang w:eastAsia="es-MX"/>
              </w:rPr>
              <w:t xml:space="preserve">Se informa por la Directora General del Instituto de las altas y bajas de personal, exponiéndose el informe remitido por el área de Recursos Humanos. </w:t>
            </w:r>
            <w:r w:rsidRPr="00D55A5F">
              <w:rPr>
                <w:rFonts w:ascii="ITC Avant Garde Gothic" w:hAnsi="ITC Avant Garde Gothic" w:cs="Arial"/>
                <w:b/>
                <w:sz w:val="18"/>
                <w:szCs w:val="18"/>
              </w:rPr>
              <w:t xml:space="preserve">Acuerdo.- </w:t>
            </w:r>
            <w:r w:rsidRPr="00D55A5F">
              <w:rPr>
                <w:rFonts w:ascii="ITC Avant Garde Gothic" w:hAnsi="ITC Avant Garde Gothic" w:cs="Arial"/>
                <w:sz w:val="18"/>
                <w:szCs w:val="18"/>
              </w:rPr>
              <w:t>Se aprueba.</w:t>
            </w:r>
          </w:p>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JG2017/251</w:t>
            </w:r>
          </w:p>
        </w:tc>
        <w:tc>
          <w:tcPr>
            <w:tcW w:w="6537" w:type="dxa"/>
            <w:shd w:val="clear" w:color="auto" w:fill="auto"/>
            <w:noWrap/>
            <w:vAlign w:val="center"/>
            <w:hideMark/>
          </w:tcPr>
          <w:p w:rsidR="001233CF" w:rsidRPr="00D55A5F" w:rsidRDefault="001233CF" w:rsidP="00D44346">
            <w:pPr>
              <w:spacing w:line="240" w:lineRule="auto"/>
              <w:jc w:val="both"/>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 xml:space="preserve">Se informa por la Directora General del Instituto del acuerdo municipal del Ayuntamiento de Guadalajara, que aprueba que </w:t>
            </w:r>
            <w:r w:rsidRPr="00D55A5F">
              <w:rPr>
                <w:rFonts w:ascii="ITC Avant Garde Gothic" w:eastAsia="Times New Roman" w:hAnsi="ITC Avant Garde Gothic"/>
                <w:color w:val="000000"/>
                <w:sz w:val="18"/>
                <w:szCs w:val="18"/>
              </w:rPr>
              <w:t xml:space="preserve">la Dirección de Servicios Médicos Municipales de Guadalajara, </w:t>
            </w:r>
            <w:proofErr w:type="gramStart"/>
            <w:r w:rsidRPr="00D55A5F">
              <w:rPr>
                <w:rFonts w:ascii="ITC Avant Garde Gothic" w:eastAsia="Times New Roman" w:hAnsi="ITC Avant Garde Gothic"/>
                <w:color w:val="000000"/>
                <w:sz w:val="18"/>
                <w:szCs w:val="18"/>
              </w:rPr>
              <w:t>otorgará</w:t>
            </w:r>
            <w:proofErr w:type="gramEnd"/>
            <w:r w:rsidRPr="00D55A5F">
              <w:rPr>
                <w:rFonts w:ascii="ITC Avant Garde Gothic" w:eastAsia="Times New Roman" w:hAnsi="ITC Avant Garde Gothic"/>
                <w:color w:val="000000"/>
                <w:sz w:val="18"/>
                <w:szCs w:val="18"/>
              </w:rPr>
              <w:t xml:space="preserve"> atención médica de urgencia, consulta externa y hospitalaria a los usuarios que se alberguen en UAPI, y brindará entre otros, estudios de gabinete sin costo alguno para EL IJAS. </w:t>
            </w:r>
            <w:r w:rsidRPr="00D55A5F">
              <w:rPr>
                <w:rFonts w:ascii="ITC Avant Garde Gothic" w:hAnsi="ITC Avant Garde Gothic" w:cs="Arial"/>
                <w:b/>
                <w:sz w:val="18"/>
                <w:szCs w:val="18"/>
              </w:rPr>
              <w:t xml:space="preserve">Acuerdo.- </w:t>
            </w:r>
            <w:r w:rsidRPr="00D55A5F">
              <w:rPr>
                <w:rFonts w:ascii="ITC Avant Garde Gothic" w:hAnsi="ITC Avant Garde Gothic" w:cs="Arial"/>
                <w:sz w:val="18"/>
                <w:szCs w:val="18"/>
              </w:rPr>
              <w:t>Se da vista.</w:t>
            </w: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JG2017/252</w:t>
            </w:r>
          </w:p>
        </w:tc>
        <w:tc>
          <w:tcPr>
            <w:tcW w:w="6537" w:type="dxa"/>
            <w:shd w:val="clear" w:color="auto" w:fill="auto"/>
            <w:noWrap/>
            <w:vAlign w:val="center"/>
            <w:hideMark/>
          </w:tcPr>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 xml:space="preserve">Se informa por la Directora General del Instituto que se están llevando acciones especiales para la Procurar fondos para el Instituto, conforme al artículo 56 del Código de Asistencia Social del Estado de Jalisco, siendo: </w:t>
            </w:r>
          </w:p>
          <w:p w:rsidR="001233CF" w:rsidRPr="00D55A5F" w:rsidRDefault="001233CF" w:rsidP="001233CF">
            <w:pPr>
              <w:numPr>
                <w:ilvl w:val="0"/>
                <w:numId w:val="2"/>
              </w:numPr>
              <w:spacing w:after="0" w:line="240" w:lineRule="auto"/>
              <w:jc w:val="both"/>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Solicitud de ampliación de subsidio 2017, destinado a la operatividad de las Dependencias Directas (Capítulo 1000) $20,755,612.93</w:t>
            </w:r>
          </w:p>
          <w:p w:rsidR="001233CF" w:rsidRPr="00D55A5F" w:rsidRDefault="001233CF" w:rsidP="001233CF">
            <w:pPr>
              <w:numPr>
                <w:ilvl w:val="0"/>
                <w:numId w:val="2"/>
              </w:numPr>
              <w:spacing w:after="0" w:line="240" w:lineRule="auto"/>
              <w:jc w:val="both"/>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Devolución anticipada de vehículos en depósito con que se cometa un ilícito por parte del MP.</w:t>
            </w:r>
          </w:p>
          <w:p w:rsidR="001233CF" w:rsidRPr="00D55A5F" w:rsidRDefault="001233CF" w:rsidP="001233CF">
            <w:pPr>
              <w:numPr>
                <w:ilvl w:val="0"/>
                <w:numId w:val="2"/>
              </w:numPr>
              <w:spacing w:after="0" w:line="240" w:lineRule="auto"/>
              <w:jc w:val="both"/>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Acceso al importe de las indemnizaciones legales (reparación del daño), cuando no las reclamen los ofendidos.</w:t>
            </w:r>
          </w:p>
          <w:p w:rsidR="001233CF" w:rsidRPr="00D55A5F" w:rsidRDefault="001233CF" w:rsidP="001233CF">
            <w:pPr>
              <w:numPr>
                <w:ilvl w:val="0"/>
                <w:numId w:val="2"/>
              </w:numPr>
              <w:spacing w:after="0" w:line="240" w:lineRule="auto"/>
              <w:jc w:val="both"/>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Acceso a las cantidades pagadas por deuda de juego prohibido y se recojan por las autoridades.</w:t>
            </w:r>
          </w:p>
          <w:p w:rsidR="001233CF" w:rsidRPr="00D55A5F" w:rsidRDefault="001233CF" w:rsidP="001233CF">
            <w:pPr>
              <w:numPr>
                <w:ilvl w:val="0"/>
                <w:numId w:val="2"/>
              </w:numPr>
              <w:spacing w:after="0" w:line="240" w:lineRule="auto"/>
              <w:jc w:val="both"/>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Conocer de los procedimientos legales sobre liquidaciones de fundaciones.</w:t>
            </w:r>
          </w:p>
          <w:p w:rsidR="001233CF" w:rsidRPr="00D55A5F" w:rsidRDefault="001233CF" w:rsidP="001233CF">
            <w:pPr>
              <w:numPr>
                <w:ilvl w:val="0"/>
                <w:numId w:val="2"/>
              </w:numPr>
              <w:spacing w:after="0" w:line="240" w:lineRule="auto"/>
              <w:jc w:val="both"/>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Conocer de cualquier actuación dentro de juicios sucesorios decretados en favor de la beneficencia pública.</w:t>
            </w:r>
          </w:p>
          <w:p w:rsidR="001233CF" w:rsidRPr="00D55A5F" w:rsidRDefault="001233CF" w:rsidP="001233CF">
            <w:pPr>
              <w:numPr>
                <w:ilvl w:val="0"/>
                <w:numId w:val="2"/>
              </w:numPr>
              <w:spacing w:after="0" w:line="240" w:lineRule="auto"/>
              <w:jc w:val="both"/>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Acceso al importe de las cantidades que hayan sido determinadas como enriquecimiento ilegítimo en procedimientos judiciales (50% a la beneficencia pública).</w:t>
            </w:r>
          </w:p>
          <w:p w:rsidR="001233CF" w:rsidRPr="00D55A5F" w:rsidRDefault="001233CF" w:rsidP="00D44346">
            <w:pPr>
              <w:spacing w:after="0" w:line="240" w:lineRule="auto"/>
              <w:jc w:val="both"/>
              <w:rPr>
                <w:rFonts w:ascii="ITC Avant Garde Gothic" w:hAnsi="ITC Avant Garde Gothic" w:cs="Arial"/>
                <w:sz w:val="18"/>
                <w:szCs w:val="18"/>
              </w:rPr>
            </w:pPr>
            <w:r w:rsidRPr="00D55A5F">
              <w:rPr>
                <w:rFonts w:ascii="ITC Avant Garde Gothic" w:hAnsi="ITC Avant Garde Gothic" w:cs="Arial"/>
                <w:b/>
                <w:sz w:val="18"/>
                <w:szCs w:val="18"/>
              </w:rPr>
              <w:t xml:space="preserve">Acuerdo.- </w:t>
            </w:r>
            <w:r w:rsidRPr="00D55A5F">
              <w:rPr>
                <w:rFonts w:ascii="ITC Avant Garde Gothic" w:hAnsi="ITC Avant Garde Gothic" w:cs="Arial"/>
                <w:sz w:val="18"/>
                <w:szCs w:val="18"/>
              </w:rPr>
              <w:t>Se aprueba.</w:t>
            </w:r>
          </w:p>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JG2017/253</w:t>
            </w:r>
          </w:p>
        </w:tc>
        <w:tc>
          <w:tcPr>
            <w:tcW w:w="6537" w:type="dxa"/>
            <w:shd w:val="clear" w:color="auto" w:fill="auto"/>
            <w:noWrap/>
            <w:vAlign w:val="center"/>
            <w:hideMark/>
          </w:tcPr>
          <w:p w:rsidR="001233CF" w:rsidRPr="00D55A5F" w:rsidRDefault="001233CF" w:rsidP="00D44346">
            <w:pPr>
              <w:spacing w:after="0" w:line="240" w:lineRule="auto"/>
              <w:jc w:val="both"/>
              <w:rPr>
                <w:rFonts w:ascii="ITC Avant Garde Gothic" w:hAnsi="ITC Avant Garde Gothic" w:cs="Arial"/>
                <w:sz w:val="18"/>
                <w:szCs w:val="18"/>
              </w:rPr>
            </w:pPr>
            <w:r w:rsidRPr="00D55A5F">
              <w:rPr>
                <w:rFonts w:ascii="ITC Avant Garde Gothic" w:hAnsi="ITC Avant Garde Gothic" w:cs="Arial"/>
                <w:sz w:val="18"/>
                <w:szCs w:val="18"/>
              </w:rPr>
              <w:t>Con fundamento en lo dispuesto por el artículo 62 fracción X del Código de Asistencia Social del Estado de Jalisco, se aprueba la suscripción de un convenio de dación de pago de adeudos contraídos por el Instituto Jalisciense de Asistencia Social con la Secretaría de Planeación, Administración y Finanzas del Gobierno del Estado de Jalisco; mediante la transmisión patrimonial del bien inmueble ubicado en Avenida Magisterio número 1549 y 1548-A, entre las calles de Chihuahua y Nuevo León, colonia Miraflores en Guadalajara, Jalisco, patrimonio del Instituto Jalisciense de Asistencia Social, en términos de la escritura pública número 5795 de fecha 30 de noviembre de 1971, otorgada ante la fe del Licenciado Antonio García Medina, Notario Público número 22 de Guadalajara, Jalisco, relativa a la adjudicación de los bienes de la sucesión del señor Telésforo de la Rosa a favor de la Beneficencia Pública.</w:t>
            </w:r>
          </w:p>
          <w:p w:rsidR="001233CF" w:rsidRPr="00D55A5F" w:rsidRDefault="001233CF" w:rsidP="00D44346">
            <w:pPr>
              <w:spacing w:after="0" w:line="240" w:lineRule="auto"/>
              <w:jc w:val="both"/>
              <w:rPr>
                <w:rFonts w:ascii="ITC Avant Garde Gothic" w:hAnsi="ITC Avant Garde Gothic" w:cs="Arial"/>
                <w:sz w:val="18"/>
                <w:szCs w:val="18"/>
              </w:rPr>
            </w:pPr>
            <w:r w:rsidRPr="00D55A5F">
              <w:rPr>
                <w:rFonts w:ascii="ITC Avant Garde Gothic" w:hAnsi="ITC Avant Garde Gothic" w:cs="Arial"/>
                <w:sz w:val="18"/>
                <w:szCs w:val="18"/>
              </w:rPr>
              <w:t>Lo anterior sujeto a la desincorporación del dominio público e incorporación al dominio privado del bien inmueble en cita, y autorización de la dación en pago de adeudos por parte del H. Congreso del Estado de Jalisco.</w:t>
            </w:r>
          </w:p>
          <w:p w:rsidR="001233CF" w:rsidRPr="00D55A5F" w:rsidRDefault="001233CF" w:rsidP="00D44346">
            <w:pPr>
              <w:spacing w:after="0" w:line="240" w:lineRule="auto"/>
              <w:jc w:val="both"/>
              <w:rPr>
                <w:rFonts w:ascii="ITC Avant Garde Gothic" w:hAnsi="ITC Avant Garde Gothic" w:cs="Arial"/>
                <w:sz w:val="18"/>
                <w:szCs w:val="18"/>
              </w:rPr>
            </w:pPr>
            <w:r w:rsidRPr="00D55A5F">
              <w:rPr>
                <w:rFonts w:ascii="ITC Avant Garde Gothic" w:hAnsi="ITC Avant Garde Gothic" w:cs="Arial"/>
                <w:sz w:val="18"/>
                <w:szCs w:val="18"/>
              </w:rPr>
              <w:lastRenderedPageBreak/>
              <w:t>Instrúyase a la Directora General del Instituto Jalisciense de Asistencia Social, Licenciada María Luisa Urrea Hernández Dávila, para que realice todas las acciones necesarias para dar seguimiento y cumplimiento al presente Acuerdo.</w:t>
            </w:r>
          </w:p>
          <w:p w:rsidR="001233CF" w:rsidRPr="00D55A5F" w:rsidRDefault="001233CF" w:rsidP="00D44346">
            <w:pPr>
              <w:spacing w:after="0" w:line="240" w:lineRule="auto"/>
              <w:jc w:val="both"/>
              <w:rPr>
                <w:rFonts w:ascii="ITC Avant Garde Gothic" w:hAnsi="ITC Avant Garde Gothic" w:cs="Arial"/>
                <w:b/>
                <w:sz w:val="18"/>
                <w:szCs w:val="18"/>
              </w:rPr>
            </w:pPr>
            <w:r w:rsidRPr="00D55A5F">
              <w:rPr>
                <w:rFonts w:ascii="ITC Avant Garde Gothic" w:hAnsi="ITC Avant Garde Gothic" w:cs="Arial"/>
                <w:b/>
                <w:sz w:val="18"/>
                <w:szCs w:val="18"/>
              </w:rPr>
              <w:t xml:space="preserve">Acuerdo.- </w:t>
            </w:r>
            <w:r w:rsidRPr="00D55A5F">
              <w:rPr>
                <w:rFonts w:ascii="ITC Avant Garde Gothic" w:hAnsi="ITC Avant Garde Gothic" w:cs="Arial"/>
                <w:sz w:val="18"/>
                <w:szCs w:val="18"/>
              </w:rPr>
              <w:t>Se aprueba.</w:t>
            </w:r>
            <w:r w:rsidRPr="00D55A5F">
              <w:rPr>
                <w:rFonts w:ascii="ITC Avant Garde Gothic" w:hAnsi="ITC Avant Garde Gothic" w:cs="Arial"/>
                <w:b/>
                <w:sz w:val="18"/>
                <w:szCs w:val="18"/>
              </w:rPr>
              <w:t xml:space="preserve"> </w:t>
            </w:r>
          </w:p>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lastRenderedPageBreak/>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lastRenderedPageBreak/>
              <w:t>JG2017/254</w:t>
            </w:r>
          </w:p>
        </w:tc>
        <w:tc>
          <w:tcPr>
            <w:tcW w:w="6537" w:type="dxa"/>
            <w:shd w:val="clear" w:color="auto" w:fill="auto"/>
            <w:noWrap/>
            <w:vAlign w:val="center"/>
            <w:hideMark/>
          </w:tcPr>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 xml:space="preserve">Se informa por la Directora General del Instituto de los resultados de la Auditoría llevada a cabo por la Contraloría del Estado, por el período: julio a diciembre 2014, 2015, 2016 y enero a mayo de 2017; al respecto se informa que de las 55 observaciones, 34 no fueron solventadas y 21 fueron solventadas o parcialmente solventadas pendientes de seguimiento. </w:t>
            </w:r>
            <w:r w:rsidRPr="00D55A5F">
              <w:rPr>
                <w:rFonts w:ascii="ITC Avant Garde Gothic" w:hAnsi="ITC Avant Garde Gothic" w:cs="Arial"/>
                <w:b/>
                <w:sz w:val="18"/>
                <w:szCs w:val="18"/>
              </w:rPr>
              <w:t xml:space="preserve">Acuerdo.- </w:t>
            </w:r>
            <w:r w:rsidRPr="00D55A5F">
              <w:rPr>
                <w:rFonts w:ascii="ITC Avant Garde Gothic" w:hAnsi="ITC Avant Garde Gothic" w:cs="Arial"/>
                <w:sz w:val="18"/>
                <w:szCs w:val="18"/>
              </w:rPr>
              <w:t>Se da vista /se dará seguimiento por el área de Auditoría General y Control Interno del Instituto.</w:t>
            </w:r>
          </w:p>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JG2017/255</w:t>
            </w:r>
          </w:p>
        </w:tc>
        <w:tc>
          <w:tcPr>
            <w:tcW w:w="6537" w:type="dxa"/>
            <w:shd w:val="clear" w:color="auto" w:fill="auto"/>
            <w:noWrap/>
            <w:vAlign w:val="center"/>
            <w:hideMark/>
          </w:tcPr>
          <w:p w:rsidR="001233CF" w:rsidRPr="00D55A5F" w:rsidRDefault="001233CF" w:rsidP="00D44346">
            <w:pPr>
              <w:spacing w:after="0" w:line="240" w:lineRule="auto"/>
              <w:jc w:val="both"/>
              <w:rPr>
                <w:rFonts w:ascii="ITC Avant Garde Gothic" w:hAnsi="ITC Avant Garde Gothic" w:cs="Arial"/>
                <w:sz w:val="18"/>
                <w:szCs w:val="18"/>
              </w:rPr>
            </w:pPr>
            <w:r w:rsidRPr="00D55A5F">
              <w:rPr>
                <w:rFonts w:ascii="ITC Avant Garde Gothic" w:eastAsia="Times New Roman" w:hAnsi="ITC Avant Garde Gothic" w:cs="Times New Roman"/>
                <w:color w:val="000000"/>
                <w:sz w:val="18"/>
                <w:szCs w:val="18"/>
                <w:lang w:eastAsia="es-MX"/>
              </w:rPr>
              <w:t xml:space="preserve">Se informa por la Directora General del Instituto que se ha implementado ya en las áreas de bienes en custodia el proyecto SOL (Seguridad, Orden y Limpieza) con la finalidad de mejorar el control interno en las áreas y la mejora del servicio, se presentan imágenes de las áreas con el antes y después de la implementación del proyecto SOL. </w:t>
            </w:r>
            <w:r w:rsidRPr="00D55A5F">
              <w:rPr>
                <w:rFonts w:ascii="ITC Avant Garde Gothic" w:hAnsi="ITC Avant Garde Gothic" w:cs="Arial"/>
                <w:b/>
                <w:sz w:val="18"/>
                <w:szCs w:val="18"/>
              </w:rPr>
              <w:t xml:space="preserve">Acuerdo.- </w:t>
            </w:r>
            <w:r w:rsidRPr="00D55A5F">
              <w:rPr>
                <w:rFonts w:ascii="ITC Avant Garde Gothic" w:hAnsi="ITC Avant Garde Gothic" w:cs="Arial"/>
                <w:sz w:val="18"/>
                <w:szCs w:val="18"/>
              </w:rPr>
              <w:t>Se da vista.</w:t>
            </w:r>
          </w:p>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JG2017/256</w:t>
            </w:r>
          </w:p>
        </w:tc>
        <w:tc>
          <w:tcPr>
            <w:tcW w:w="6537" w:type="dxa"/>
            <w:shd w:val="clear" w:color="auto" w:fill="auto"/>
            <w:noWrap/>
            <w:vAlign w:val="center"/>
            <w:hideMark/>
          </w:tcPr>
          <w:p w:rsidR="001233CF" w:rsidRPr="00D55A5F" w:rsidRDefault="001233CF" w:rsidP="00D44346">
            <w:pPr>
              <w:spacing w:after="0" w:line="240" w:lineRule="auto"/>
              <w:jc w:val="both"/>
              <w:rPr>
                <w:rFonts w:ascii="ITC Avant Garde Gothic" w:hAnsi="ITC Avant Garde Gothic" w:cs="Arial"/>
                <w:sz w:val="18"/>
                <w:szCs w:val="18"/>
              </w:rPr>
            </w:pPr>
            <w:r w:rsidRPr="00D55A5F">
              <w:rPr>
                <w:rFonts w:ascii="ITC Avant Garde Gothic" w:eastAsia="Times New Roman" w:hAnsi="ITC Avant Garde Gothic" w:cs="Times New Roman"/>
                <w:color w:val="000000"/>
                <w:sz w:val="18"/>
                <w:szCs w:val="18"/>
                <w:lang w:eastAsia="es-MX"/>
              </w:rPr>
              <w:t xml:space="preserve">Se presenta  por la Directora General del Instituto el informe de avances en materia de transparencia. </w:t>
            </w:r>
            <w:r w:rsidRPr="00D55A5F">
              <w:rPr>
                <w:rFonts w:ascii="ITC Avant Garde Gothic" w:hAnsi="ITC Avant Garde Gothic" w:cs="Arial"/>
                <w:b/>
                <w:sz w:val="18"/>
                <w:szCs w:val="18"/>
              </w:rPr>
              <w:t xml:space="preserve">Acuerdo.- </w:t>
            </w:r>
            <w:r w:rsidRPr="00D55A5F">
              <w:rPr>
                <w:rFonts w:ascii="ITC Avant Garde Gothic" w:hAnsi="ITC Avant Garde Gothic" w:cs="Arial"/>
                <w:sz w:val="18"/>
                <w:szCs w:val="18"/>
              </w:rPr>
              <w:t>Se aprueba.</w:t>
            </w:r>
          </w:p>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JG2017/257</w:t>
            </w:r>
          </w:p>
        </w:tc>
        <w:tc>
          <w:tcPr>
            <w:tcW w:w="6537" w:type="dxa"/>
            <w:shd w:val="clear" w:color="auto" w:fill="auto"/>
            <w:noWrap/>
            <w:vAlign w:val="center"/>
            <w:hideMark/>
          </w:tcPr>
          <w:p w:rsidR="001233CF" w:rsidRPr="00D55A5F" w:rsidRDefault="001233CF" w:rsidP="00D44346">
            <w:pPr>
              <w:spacing w:after="0" w:line="240" w:lineRule="auto"/>
              <w:jc w:val="both"/>
              <w:rPr>
                <w:rFonts w:ascii="ITC Avant Garde Gothic" w:hAnsi="ITC Avant Garde Gothic" w:cs="Arial"/>
                <w:sz w:val="18"/>
                <w:szCs w:val="18"/>
              </w:rPr>
            </w:pPr>
            <w:r w:rsidRPr="00D55A5F">
              <w:rPr>
                <w:rFonts w:ascii="ITC Avant Garde Gothic" w:eastAsia="Times New Roman" w:hAnsi="ITC Avant Garde Gothic" w:cs="Times New Roman"/>
                <w:color w:val="000000"/>
                <w:sz w:val="18"/>
                <w:szCs w:val="18"/>
                <w:lang w:eastAsia="es-MX"/>
              </w:rPr>
              <w:t xml:space="preserve">Se informa por la Directora General del Instituto del donativo de 80 muebles de oficina por parte de Mario Humberto Torres Verdín de Almacenadora GWTC SA de CV y CLA Guadalajara SA de CV. </w:t>
            </w:r>
            <w:r w:rsidRPr="00D55A5F">
              <w:rPr>
                <w:rFonts w:ascii="ITC Avant Garde Gothic" w:hAnsi="ITC Avant Garde Gothic" w:cs="Arial"/>
                <w:b/>
                <w:sz w:val="18"/>
                <w:szCs w:val="18"/>
              </w:rPr>
              <w:t xml:space="preserve">Acuerdo.- </w:t>
            </w:r>
            <w:r w:rsidRPr="00D55A5F">
              <w:rPr>
                <w:rFonts w:ascii="ITC Avant Garde Gothic" w:hAnsi="ITC Avant Garde Gothic" w:cs="Arial"/>
                <w:sz w:val="18"/>
                <w:szCs w:val="18"/>
              </w:rPr>
              <w:t>Se aprueba.</w:t>
            </w:r>
          </w:p>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JG2017/258</w:t>
            </w:r>
          </w:p>
        </w:tc>
        <w:tc>
          <w:tcPr>
            <w:tcW w:w="6537" w:type="dxa"/>
            <w:shd w:val="clear" w:color="auto" w:fill="auto"/>
            <w:noWrap/>
            <w:vAlign w:val="center"/>
            <w:hideMark/>
          </w:tcPr>
          <w:p w:rsidR="001233CF" w:rsidRPr="00D55A5F" w:rsidRDefault="001233CF" w:rsidP="00D44346">
            <w:pPr>
              <w:spacing w:after="0" w:line="240" w:lineRule="auto"/>
              <w:jc w:val="both"/>
              <w:rPr>
                <w:rFonts w:ascii="ITC Avant Garde Gothic" w:hAnsi="ITC Avant Garde Gothic" w:cs="Arial"/>
                <w:sz w:val="18"/>
                <w:szCs w:val="18"/>
              </w:rPr>
            </w:pPr>
            <w:r w:rsidRPr="00D55A5F">
              <w:rPr>
                <w:rFonts w:ascii="ITC Avant Garde Gothic" w:eastAsia="Times New Roman" w:hAnsi="ITC Avant Garde Gothic" w:cs="Times New Roman"/>
                <w:color w:val="000000"/>
                <w:sz w:val="18"/>
                <w:szCs w:val="18"/>
                <w:lang w:eastAsia="es-MX"/>
              </w:rPr>
              <w:t xml:space="preserve">Se pone a consideración por la Directora General del Instituto la reunión con el Señor Julio García Briseño para analizar la posibilidad de replicar en Jalisco el modelo FECHAC.  </w:t>
            </w:r>
            <w:r w:rsidRPr="00D55A5F">
              <w:rPr>
                <w:rFonts w:ascii="ITC Avant Garde Gothic" w:hAnsi="ITC Avant Garde Gothic" w:cs="Arial"/>
                <w:b/>
                <w:sz w:val="18"/>
                <w:szCs w:val="18"/>
              </w:rPr>
              <w:t xml:space="preserve">Acuerdo.- </w:t>
            </w:r>
            <w:r w:rsidRPr="00D55A5F">
              <w:rPr>
                <w:rFonts w:ascii="ITC Avant Garde Gothic" w:hAnsi="ITC Avant Garde Gothic" w:cs="Arial"/>
                <w:sz w:val="18"/>
                <w:szCs w:val="18"/>
              </w:rPr>
              <w:t>Se llevara a cabo la coordinación entre la Directora General y el Presidente de la Junta de Gobierno.</w:t>
            </w:r>
          </w:p>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JG2017/259</w:t>
            </w:r>
          </w:p>
        </w:tc>
        <w:tc>
          <w:tcPr>
            <w:tcW w:w="6537" w:type="dxa"/>
            <w:shd w:val="clear" w:color="auto" w:fill="auto"/>
            <w:noWrap/>
            <w:vAlign w:val="center"/>
            <w:hideMark/>
          </w:tcPr>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 xml:space="preserve">Se pone a consideración por la Directora General del Instituto el que se cubrir el espacio del consejero que representa al sector empresarial  en la Junta de Gobierno, ya que no se ha suplido la ausencia del Ing. Jorge Arregui. </w:t>
            </w:r>
            <w:r w:rsidRPr="00D55A5F">
              <w:rPr>
                <w:rFonts w:ascii="ITC Avant Garde Gothic" w:hAnsi="ITC Avant Garde Gothic" w:cs="Arial"/>
                <w:sz w:val="18"/>
                <w:szCs w:val="18"/>
              </w:rPr>
              <w:t xml:space="preserve">Se informa por el presidente que se está analizando el tema. </w:t>
            </w:r>
            <w:r w:rsidRPr="00D55A5F">
              <w:rPr>
                <w:rFonts w:ascii="ITC Avant Garde Gothic" w:hAnsi="ITC Avant Garde Gothic" w:cs="Arial"/>
                <w:b/>
                <w:sz w:val="18"/>
                <w:szCs w:val="18"/>
              </w:rPr>
              <w:t xml:space="preserve">Acuerdo.- </w:t>
            </w:r>
            <w:r w:rsidRPr="00D55A5F">
              <w:rPr>
                <w:rFonts w:ascii="ITC Avant Garde Gothic" w:hAnsi="ITC Avant Garde Gothic" w:cs="Arial"/>
                <w:sz w:val="18"/>
                <w:szCs w:val="18"/>
              </w:rPr>
              <w:t>Se da vista.</w:t>
            </w:r>
          </w:p>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JG2017/260</w:t>
            </w:r>
          </w:p>
        </w:tc>
        <w:tc>
          <w:tcPr>
            <w:tcW w:w="6537" w:type="dxa"/>
            <w:shd w:val="clear" w:color="auto" w:fill="auto"/>
            <w:noWrap/>
            <w:vAlign w:val="center"/>
            <w:hideMark/>
          </w:tcPr>
          <w:p w:rsidR="001233CF" w:rsidRPr="00D55A5F" w:rsidRDefault="001233CF" w:rsidP="00D44346">
            <w:pPr>
              <w:spacing w:line="240" w:lineRule="auto"/>
              <w:jc w:val="both"/>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 xml:space="preserve">Se pone a consideración por la Directora General del Instituto </w:t>
            </w:r>
            <w:r w:rsidRPr="00D55A5F">
              <w:rPr>
                <w:rFonts w:ascii="ITC Avant Garde Gothic" w:eastAsia="Times New Roman" w:hAnsi="ITC Avant Garde Gothic"/>
                <w:color w:val="000000"/>
                <w:sz w:val="18"/>
                <w:szCs w:val="18"/>
              </w:rPr>
              <w:t xml:space="preserve">el ante del </w:t>
            </w:r>
            <w:r w:rsidRPr="00D55A5F">
              <w:rPr>
                <w:rFonts w:ascii="ITC Avant Garde Gothic" w:eastAsia="Times New Roman" w:hAnsi="ITC Avant Garde Gothic"/>
                <w:b/>
                <w:color w:val="000000"/>
                <w:sz w:val="18"/>
                <w:szCs w:val="18"/>
              </w:rPr>
              <w:t>Programa Anual de Adquisiciones 2018</w:t>
            </w:r>
            <w:r w:rsidRPr="00D55A5F">
              <w:rPr>
                <w:rFonts w:ascii="ITC Avant Garde Gothic" w:eastAsia="Times New Roman" w:hAnsi="ITC Avant Garde Gothic"/>
                <w:color w:val="000000"/>
                <w:sz w:val="18"/>
                <w:szCs w:val="18"/>
              </w:rPr>
              <w:t xml:space="preserve">. </w:t>
            </w:r>
            <w:r w:rsidRPr="00D55A5F">
              <w:rPr>
                <w:rFonts w:ascii="ITC Avant Garde Gothic" w:hAnsi="ITC Avant Garde Gothic" w:cs="Arial"/>
                <w:b/>
                <w:sz w:val="18"/>
                <w:szCs w:val="18"/>
              </w:rPr>
              <w:t xml:space="preserve">Acuerdo.- </w:t>
            </w:r>
            <w:r w:rsidRPr="00D55A5F">
              <w:rPr>
                <w:rFonts w:ascii="ITC Avant Garde Gothic" w:hAnsi="ITC Avant Garde Gothic" w:cs="Arial"/>
                <w:sz w:val="18"/>
                <w:szCs w:val="18"/>
              </w:rPr>
              <w:t>Se aprueba.</w:t>
            </w: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JG2017/261</w:t>
            </w:r>
          </w:p>
        </w:tc>
        <w:tc>
          <w:tcPr>
            <w:tcW w:w="6537" w:type="dxa"/>
            <w:shd w:val="clear" w:color="auto" w:fill="auto"/>
            <w:noWrap/>
            <w:vAlign w:val="center"/>
            <w:hideMark/>
          </w:tcPr>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 xml:space="preserve">Se pone a consideración por la Directora General del Instituto el </w:t>
            </w:r>
            <w:r w:rsidRPr="00D55A5F">
              <w:rPr>
                <w:rFonts w:ascii="ITC Avant Garde Gothic" w:eastAsia="Times New Roman" w:hAnsi="ITC Avant Garde Gothic" w:cs="Times New Roman"/>
                <w:b/>
                <w:color w:val="000000"/>
                <w:sz w:val="18"/>
                <w:szCs w:val="18"/>
                <w:lang w:eastAsia="es-MX"/>
              </w:rPr>
              <w:t>apoyo asistencial</w:t>
            </w:r>
            <w:r w:rsidRPr="00D55A5F">
              <w:rPr>
                <w:rFonts w:ascii="ITC Avant Garde Gothic" w:eastAsia="Times New Roman" w:hAnsi="ITC Avant Garde Gothic" w:cs="Times New Roman"/>
                <w:color w:val="000000"/>
                <w:sz w:val="18"/>
                <w:szCs w:val="18"/>
                <w:lang w:eastAsia="es-MX"/>
              </w:rPr>
              <w:t xml:space="preserve"> al C. José Guadalupe López Alvarado propietario del vehículo Dodge, Neón, color blanco, con placas de circulación JKN5754, modelo 2001, que ingreso por reporte de robo, el 08 de marzo de 2017 y consta que no ha podido retirar su vehículo pues se tiene un adeudo de $11360 en concepto de guardia y custodia y el C. José Guadalupe López Alvarado solo percibe mensualmente una pensión de $ 1240. Se somete a aprobación brindar el 80% de apoyo con respecto </w:t>
            </w:r>
            <w:r w:rsidRPr="00D55A5F">
              <w:rPr>
                <w:rFonts w:ascii="ITC Avant Garde Gothic" w:eastAsia="Times New Roman" w:hAnsi="ITC Avant Garde Gothic" w:cs="Times New Roman"/>
                <w:color w:val="000000"/>
                <w:sz w:val="18"/>
                <w:szCs w:val="18"/>
                <w:lang w:eastAsia="es-MX"/>
              </w:rPr>
              <w:lastRenderedPageBreak/>
              <w:t xml:space="preserve">al adeudo de guardia y custodia. </w:t>
            </w:r>
            <w:r w:rsidRPr="00D55A5F">
              <w:rPr>
                <w:rFonts w:ascii="ITC Avant Garde Gothic" w:hAnsi="ITC Avant Garde Gothic" w:cs="Arial"/>
                <w:b/>
                <w:sz w:val="18"/>
                <w:szCs w:val="18"/>
              </w:rPr>
              <w:t xml:space="preserve">Acuerdo.- </w:t>
            </w:r>
            <w:r w:rsidRPr="00D55A5F">
              <w:rPr>
                <w:rFonts w:ascii="ITC Avant Garde Gothic" w:hAnsi="ITC Avant Garde Gothic" w:cs="Arial"/>
                <w:sz w:val="18"/>
                <w:szCs w:val="18"/>
              </w:rPr>
              <w:t>Se aprueba.</w:t>
            </w:r>
          </w:p>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lastRenderedPageBreak/>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lastRenderedPageBreak/>
              <w:t>JG2017/262</w:t>
            </w:r>
          </w:p>
        </w:tc>
        <w:tc>
          <w:tcPr>
            <w:tcW w:w="6537" w:type="dxa"/>
            <w:shd w:val="clear" w:color="auto" w:fill="auto"/>
            <w:noWrap/>
            <w:vAlign w:val="center"/>
            <w:hideMark/>
          </w:tcPr>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 xml:space="preserve">Se pone a consideración de la Junta de Gobierno del Instituto los asuntos previamente revisados y atendidos por la </w:t>
            </w:r>
            <w:r w:rsidRPr="00D55A5F">
              <w:rPr>
                <w:rFonts w:ascii="ITC Avant Garde Gothic" w:eastAsia="Times New Roman" w:hAnsi="ITC Avant Garde Gothic" w:cs="Times New Roman"/>
                <w:b/>
                <w:color w:val="000000"/>
                <w:sz w:val="18"/>
                <w:szCs w:val="18"/>
                <w:lang w:eastAsia="es-MX"/>
              </w:rPr>
              <w:t>comisión de vigilancia y la Comisión de Administración</w:t>
            </w:r>
            <w:r w:rsidRPr="00D55A5F">
              <w:rPr>
                <w:rFonts w:ascii="ITC Avant Garde Gothic" w:eastAsia="Times New Roman" w:hAnsi="ITC Avant Garde Gothic" w:cs="Times New Roman"/>
                <w:color w:val="000000"/>
                <w:sz w:val="18"/>
                <w:szCs w:val="18"/>
                <w:lang w:eastAsia="es-MX"/>
              </w:rPr>
              <w:t>,  que se presentan vía informe con sus propuestas de acuerdos:</w:t>
            </w:r>
          </w:p>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p>
          <w:p w:rsidR="001233CF" w:rsidRPr="00D55A5F" w:rsidRDefault="001233CF" w:rsidP="001233CF">
            <w:pPr>
              <w:pStyle w:val="Prrafodelista"/>
              <w:numPr>
                <w:ilvl w:val="0"/>
                <w:numId w:val="3"/>
              </w:numPr>
              <w:spacing w:after="200" w:line="276" w:lineRule="auto"/>
              <w:jc w:val="both"/>
              <w:rPr>
                <w:rFonts w:ascii="ITC Avant Garde Gothic" w:hAnsi="ITC Avant Garde Gothic"/>
                <w:sz w:val="18"/>
                <w:szCs w:val="18"/>
              </w:rPr>
            </w:pPr>
            <w:r w:rsidRPr="00D55A5F">
              <w:rPr>
                <w:rFonts w:ascii="ITC Avant Garde Gothic" w:hAnsi="ITC Avant Garde Gothic"/>
                <w:b/>
                <w:sz w:val="18"/>
                <w:szCs w:val="18"/>
              </w:rPr>
              <w:t xml:space="preserve">Visita a las Dependencias Directas. </w:t>
            </w:r>
            <w:r w:rsidRPr="00D55A5F">
              <w:rPr>
                <w:rFonts w:ascii="ITC Avant Garde Gothic" w:hAnsi="ITC Avant Garde Gothic"/>
                <w:sz w:val="18"/>
                <w:szCs w:val="18"/>
              </w:rPr>
              <w:t xml:space="preserve">Se informa por la Directora General que se llevó a cabo la visita a las Dependencias Directas por parte de algunos de los miembros de la Junta de Gobierno, siendo esta productiva, pues pudieron constatar las necesidades que presentan las dependencias. </w:t>
            </w:r>
            <w:r w:rsidRPr="00D55A5F">
              <w:rPr>
                <w:rFonts w:ascii="ITC Avant Garde Gothic" w:hAnsi="ITC Avant Garde Gothic"/>
                <w:b/>
                <w:sz w:val="18"/>
                <w:szCs w:val="18"/>
                <w:u w:val="single"/>
              </w:rPr>
              <w:t>Acuerdo propuesto</w:t>
            </w:r>
            <w:r w:rsidRPr="00D55A5F">
              <w:rPr>
                <w:rFonts w:ascii="ITC Avant Garde Gothic" w:hAnsi="ITC Avant Garde Gothic"/>
                <w:sz w:val="18"/>
                <w:szCs w:val="18"/>
              </w:rPr>
              <w:t>.- se da vista.</w:t>
            </w:r>
          </w:p>
          <w:p w:rsidR="001233CF" w:rsidRPr="00D55A5F" w:rsidRDefault="001233CF" w:rsidP="00D44346">
            <w:pPr>
              <w:pStyle w:val="Prrafodelista"/>
              <w:ind w:left="1080"/>
              <w:jc w:val="both"/>
              <w:rPr>
                <w:rFonts w:ascii="ITC Avant Garde Gothic" w:hAnsi="ITC Avant Garde Gothic"/>
                <w:sz w:val="18"/>
                <w:szCs w:val="18"/>
              </w:rPr>
            </w:pPr>
          </w:p>
          <w:p w:rsidR="001233CF" w:rsidRPr="00D55A5F" w:rsidRDefault="001233CF" w:rsidP="001233CF">
            <w:pPr>
              <w:pStyle w:val="Prrafodelista"/>
              <w:numPr>
                <w:ilvl w:val="0"/>
                <w:numId w:val="3"/>
              </w:numPr>
              <w:spacing w:after="200" w:line="276" w:lineRule="auto"/>
              <w:jc w:val="both"/>
              <w:rPr>
                <w:rFonts w:ascii="ITC Avant Garde Gothic" w:hAnsi="ITC Avant Garde Gothic"/>
                <w:sz w:val="18"/>
                <w:szCs w:val="18"/>
              </w:rPr>
            </w:pPr>
            <w:r w:rsidRPr="00D55A5F">
              <w:rPr>
                <w:rFonts w:ascii="ITC Avant Garde Gothic" w:hAnsi="ITC Avant Garde Gothic"/>
                <w:b/>
                <w:sz w:val="18"/>
                <w:szCs w:val="18"/>
              </w:rPr>
              <w:t>Estudio actuarial respecto previsión de contingencias laborales.</w:t>
            </w:r>
            <w:r w:rsidRPr="00D55A5F">
              <w:rPr>
                <w:rFonts w:ascii="ITC Avant Garde Gothic" w:hAnsi="ITC Avant Garde Gothic"/>
                <w:sz w:val="18"/>
                <w:szCs w:val="18"/>
              </w:rPr>
              <w:t xml:space="preserve"> Se informa por el Director Administrativo que se está buscando especialistas. </w:t>
            </w:r>
            <w:r w:rsidRPr="00D55A5F">
              <w:rPr>
                <w:rFonts w:ascii="ITC Avant Garde Gothic" w:hAnsi="ITC Avant Garde Gothic"/>
                <w:b/>
                <w:sz w:val="18"/>
                <w:szCs w:val="18"/>
                <w:u w:val="single"/>
              </w:rPr>
              <w:t>Acuerdo propuesto</w:t>
            </w:r>
            <w:r w:rsidRPr="00D55A5F">
              <w:rPr>
                <w:rFonts w:ascii="ITC Avant Garde Gothic" w:hAnsi="ITC Avant Garde Gothic"/>
                <w:sz w:val="18"/>
                <w:szCs w:val="18"/>
              </w:rPr>
              <w:t>.- se aprueba.</w:t>
            </w:r>
          </w:p>
          <w:p w:rsidR="001233CF" w:rsidRPr="00D55A5F" w:rsidRDefault="001233CF" w:rsidP="00D44346">
            <w:pPr>
              <w:pStyle w:val="Prrafodelista"/>
              <w:rPr>
                <w:rFonts w:ascii="ITC Avant Garde Gothic" w:hAnsi="ITC Avant Garde Gothic"/>
                <w:sz w:val="18"/>
                <w:szCs w:val="18"/>
              </w:rPr>
            </w:pPr>
          </w:p>
          <w:p w:rsidR="001233CF" w:rsidRPr="00D55A5F" w:rsidRDefault="001233CF" w:rsidP="001233CF">
            <w:pPr>
              <w:pStyle w:val="Prrafodelista"/>
              <w:numPr>
                <w:ilvl w:val="0"/>
                <w:numId w:val="3"/>
              </w:numPr>
              <w:spacing w:after="200" w:line="276" w:lineRule="auto"/>
              <w:jc w:val="both"/>
              <w:rPr>
                <w:rFonts w:ascii="ITC Avant Garde Gothic" w:hAnsi="ITC Avant Garde Gothic"/>
                <w:sz w:val="18"/>
                <w:szCs w:val="18"/>
              </w:rPr>
            </w:pPr>
            <w:r w:rsidRPr="00D55A5F">
              <w:rPr>
                <w:rFonts w:ascii="ITC Avant Garde Gothic" w:hAnsi="ITC Avant Garde Gothic"/>
                <w:b/>
                <w:sz w:val="18"/>
                <w:szCs w:val="18"/>
              </w:rPr>
              <w:t>Informe de dependencias directas.</w:t>
            </w:r>
            <w:r w:rsidRPr="00D55A5F">
              <w:rPr>
                <w:rFonts w:ascii="ITC Avant Garde Gothic" w:hAnsi="ITC Avant Garde Gothic"/>
                <w:sz w:val="18"/>
                <w:szCs w:val="18"/>
              </w:rPr>
              <w:t xml:space="preserve"> Se presenta informe por el Jefe de Dependencias Directas, por centro de negocio, señalando ingresos, egresos, desahorro, servicios a usuarios  y gasto por servicio – usuario. Se anexa.  </w:t>
            </w:r>
            <w:r w:rsidRPr="00D55A5F">
              <w:rPr>
                <w:rFonts w:ascii="ITC Avant Garde Gothic" w:hAnsi="ITC Avant Garde Gothic"/>
                <w:b/>
                <w:sz w:val="18"/>
                <w:szCs w:val="18"/>
                <w:u w:val="single"/>
              </w:rPr>
              <w:t>Acuerdo propuesto</w:t>
            </w:r>
            <w:r w:rsidRPr="00D55A5F">
              <w:rPr>
                <w:rFonts w:ascii="ITC Avant Garde Gothic" w:hAnsi="ITC Avant Garde Gothic"/>
                <w:sz w:val="18"/>
                <w:szCs w:val="18"/>
              </w:rPr>
              <w:t>.- se aprueba.</w:t>
            </w:r>
          </w:p>
          <w:p w:rsidR="001233CF" w:rsidRPr="00D55A5F" w:rsidRDefault="001233CF" w:rsidP="00D44346">
            <w:pPr>
              <w:pStyle w:val="Prrafodelista"/>
              <w:rPr>
                <w:rFonts w:ascii="ITC Avant Garde Gothic" w:hAnsi="ITC Avant Garde Gothic"/>
                <w:sz w:val="18"/>
                <w:szCs w:val="18"/>
              </w:rPr>
            </w:pPr>
          </w:p>
          <w:p w:rsidR="001233CF" w:rsidRPr="00D55A5F" w:rsidRDefault="001233CF" w:rsidP="001233CF">
            <w:pPr>
              <w:pStyle w:val="Prrafodelista"/>
              <w:numPr>
                <w:ilvl w:val="0"/>
                <w:numId w:val="3"/>
              </w:numPr>
              <w:spacing w:after="200" w:line="276" w:lineRule="auto"/>
              <w:jc w:val="both"/>
              <w:rPr>
                <w:rFonts w:ascii="ITC Avant Garde Gothic" w:hAnsi="ITC Avant Garde Gothic"/>
                <w:sz w:val="18"/>
                <w:szCs w:val="18"/>
              </w:rPr>
            </w:pPr>
            <w:r w:rsidRPr="00D55A5F">
              <w:rPr>
                <w:rFonts w:ascii="ITC Avant Garde Gothic" w:hAnsi="ITC Avant Garde Gothic"/>
                <w:sz w:val="18"/>
                <w:szCs w:val="18"/>
              </w:rPr>
              <w:t xml:space="preserve">Se presenta </w:t>
            </w:r>
            <w:r w:rsidRPr="00D55A5F">
              <w:rPr>
                <w:rFonts w:ascii="ITC Avant Garde Gothic" w:hAnsi="ITC Avant Garde Gothic"/>
                <w:b/>
                <w:sz w:val="18"/>
                <w:szCs w:val="18"/>
              </w:rPr>
              <w:t>informe por parte del</w:t>
            </w:r>
            <w:r w:rsidRPr="00D55A5F">
              <w:rPr>
                <w:rFonts w:ascii="ITC Avant Garde Gothic" w:hAnsi="ITC Avant Garde Gothic"/>
                <w:sz w:val="18"/>
                <w:szCs w:val="18"/>
              </w:rPr>
              <w:t xml:space="preserve"> </w:t>
            </w:r>
            <w:r w:rsidRPr="00D55A5F">
              <w:rPr>
                <w:rFonts w:ascii="ITC Avant Garde Gothic" w:hAnsi="ITC Avant Garde Gothic"/>
                <w:b/>
                <w:sz w:val="18"/>
                <w:szCs w:val="18"/>
              </w:rPr>
              <w:t>Jefe de Recursos Humanos</w:t>
            </w:r>
            <w:r w:rsidRPr="00D55A5F">
              <w:rPr>
                <w:rFonts w:ascii="ITC Avant Garde Gothic" w:hAnsi="ITC Avant Garde Gothic"/>
                <w:sz w:val="18"/>
                <w:szCs w:val="18"/>
              </w:rPr>
              <w:t xml:space="preserve"> consistente en: </w:t>
            </w:r>
          </w:p>
          <w:p w:rsidR="001233CF" w:rsidRPr="00D55A5F" w:rsidRDefault="001233CF" w:rsidP="00D44346">
            <w:pPr>
              <w:pStyle w:val="Prrafodelista"/>
              <w:ind w:left="1080"/>
              <w:jc w:val="both"/>
              <w:rPr>
                <w:rFonts w:ascii="ITC Avant Garde Gothic" w:hAnsi="ITC Avant Garde Gothic"/>
                <w:sz w:val="18"/>
                <w:szCs w:val="18"/>
              </w:rPr>
            </w:pPr>
          </w:p>
          <w:p w:rsidR="001233CF" w:rsidRPr="00D55A5F" w:rsidRDefault="001233CF" w:rsidP="001233CF">
            <w:pPr>
              <w:pStyle w:val="Prrafodelista"/>
              <w:numPr>
                <w:ilvl w:val="0"/>
                <w:numId w:val="4"/>
              </w:numPr>
              <w:spacing w:after="200" w:line="276" w:lineRule="auto"/>
              <w:jc w:val="both"/>
              <w:rPr>
                <w:rFonts w:ascii="ITC Avant Garde Gothic" w:hAnsi="ITC Avant Garde Gothic"/>
                <w:sz w:val="18"/>
                <w:szCs w:val="18"/>
              </w:rPr>
            </w:pPr>
            <w:r w:rsidRPr="00D55A5F">
              <w:rPr>
                <w:rFonts w:ascii="ITC Avant Garde Gothic" w:hAnsi="ITC Avant Garde Gothic"/>
                <w:b/>
                <w:sz w:val="18"/>
                <w:szCs w:val="18"/>
              </w:rPr>
              <w:t>Cuantificación de prestación de vivienda.</w:t>
            </w:r>
            <w:r w:rsidRPr="00D55A5F">
              <w:rPr>
                <w:rFonts w:ascii="ITC Avant Garde Gothic" w:hAnsi="ITC Avant Garde Gothic"/>
                <w:sz w:val="18"/>
                <w:szCs w:val="18"/>
              </w:rPr>
              <w:t xml:space="preserve"> Se informa por el Jefe de Recursos Humanos que se están sacando las cuantificaciones persona por persona para rendir un informe a detalle para enviarse a la Comisión de Vigilancia y la administrativa. </w:t>
            </w:r>
            <w:r w:rsidRPr="00D55A5F">
              <w:rPr>
                <w:rFonts w:ascii="ITC Avant Garde Gothic" w:hAnsi="ITC Avant Garde Gothic"/>
                <w:b/>
                <w:sz w:val="18"/>
                <w:szCs w:val="18"/>
                <w:u w:val="single"/>
              </w:rPr>
              <w:t>Acuerdo propuesto</w:t>
            </w:r>
            <w:r w:rsidRPr="00D55A5F">
              <w:rPr>
                <w:rFonts w:ascii="ITC Avant Garde Gothic" w:hAnsi="ITC Avant Garde Gothic"/>
                <w:sz w:val="18"/>
                <w:szCs w:val="18"/>
              </w:rPr>
              <w:t>.- se aprueba.</w:t>
            </w:r>
          </w:p>
          <w:p w:rsidR="001233CF" w:rsidRPr="00D55A5F" w:rsidRDefault="001233CF" w:rsidP="00D44346">
            <w:pPr>
              <w:pStyle w:val="Prrafodelista"/>
              <w:ind w:left="1440"/>
              <w:jc w:val="both"/>
              <w:rPr>
                <w:rFonts w:ascii="ITC Avant Garde Gothic" w:hAnsi="ITC Avant Garde Gothic"/>
                <w:sz w:val="18"/>
                <w:szCs w:val="18"/>
              </w:rPr>
            </w:pPr>
          </w:p>
          <w:p w:rsidR="001233CF" w:rsidRPr="00D55A5F" w:rsidRDefault="001233CF" w:rsidP="001233CF">
            <w:pPr>
              <w:pStyle w:val="Prrafodelista"/>
              <w:numPr>
                <w:ilvl w:val="0"/>
                <w:numId w:val="4"/>
              </w:numPr>
              <w:spacing w:after="200" w:line="276" w:lineRule="auto"/>
              <w:jc w:val="both"/>
              <w:rPr>
                <w:rFonts w:ascii="ITC Avant Garde Gothic" w:hAnsi="ITC Avant Garde Gothic"/>
                <w:sz w:val="18"/>
                <w:szCs w:val="18"/>
              </w:rPr>
            </w:pPr>
            <w:r w:rsidRPr="00D55A5F">
              <w:rPr>
                <w:rFonts w:ascii="ITC Avant Garde Gothic" w:hAnsi="ITC Avant Garde Gothic"/>
                <w:b/>
                <w:sz w:val="18"/>
                <w:szCs w:val="18"/>
              </w:rPr>
              <w:t>Personal de contrato</w:t>
            </w:r>
            <w:r w:rsidRPr="00D55A5F">
              <w:rPr>
                <w:rFonts w:ascii="ITC Avant Garde Gothic" w:hAnsi="ITC Avant Garde Gothic"/>
                <w:sz w:val="18"/>
                <w:szCs w:val="18"/>
              </w:rPr>
              <w:t xml:space="preserve">. Se está concientizando al personal en la necesidad de que el personal de contrato cubra 8 horas de jornada diaria. </w:t>
            </w:r>
            <w:r w:rsidRPr="00D55A5F">
              <w:rPr>
                <w:rFonts w:ascii="ITC Avant Garde Gothic" w:hAnsi="ITC Avant Garde Gothic"/>
                <w:b/>
                <w:sz w:val="18"/>
                <w:szCs w:val="18"/>
                <w:u w:val="single"/>
              </w:rPr>
              <w:t>Acuerdo propuesto</w:t>
            </w:r>
            <w:r w:rsidRPr="00D55A5F">
              <w:rPr>
                <w:rFonts w:ascii="ITC Avant Garde Gothic" w:hAnsi="ITC Avant Garde Gothic"/>
                <w:sz w:val="18"/>
                <w:szCs w:val="18"/>
              </w:rPr>
              <w:t>.- se aprueba.</w:t>
            </w:r>
          </w:p>
          <w:p w:rsidR="001233CF" w:rsidRPr="00D55A5F" w:rsidRDefault="001233CF" w:rsidP="00D44346">
            <w:pPr>
              <w:pStyle w:val="Prrafodelista"/>
              <w:ind w:left="1440"/>
              <w:jc w:val="both"/>
              <w:rPr>
                <w:rFonts w:ascii="ITC Avant Garde Gothic" w:hAnsi="ITC Avant Garde Gothic"/>
                <w:sz w:val="18"/>
                <w:szCs w:val="18"/>
              </w:rPr>
            </w:pPr>
          </w:p>
          <w:p w:rsidR="001233CF" w:rsidRPr="00D55A5F" w:rsidRDefault="001233CF" w:rsidP="001233CF">
            <w:pPr>
              <w:pStyle w:val="Prrafodelista"/>
              <w:numPr>
                <w:ilvl w:val="0"/>
                <w:numId w:val="4"/>
              </w:numPr>
              <w:spacing w:after="200" w:line="276" w:lineRule="auto"/>
              <w:jc w:val="both"/>
              <w:rPr>
                <w:rFonts w:ascii="ITC Avant Garde Gothic" w:hAnsi="ITC Avant Garde Gothic"/>
                <w:sz w:val="18"/>
                <w:szCs w:val="18"/>
              </w:rPr>
            </w:pPr>
            <w:r w:rsidRPr="00D55A5F">
              <w:rPr>
                <w:rFonts w:ascii="ITC Avant Garde Gothic" w:hAnsi="ITC Avant Garde Gothic"/>
                <w:b/>
                <w:sz w:val="18"/>
                <w:szCs w:val="18"/>
              </w:rPr>
              <w:t xml:space="preserve">Nómina. </w:t>
            </w:r>
            <w:r w:rsidRPr="00D55A5F">
              <w:rPr>
                <w:rFonts w:ascii="ITC Avant Garde Gothic" w:hAnsi="ITC Avant Garde Gothic"/>
                <w:sz w:val="18"/>
                <w:szCs w:val="18"/>
              </w:rPr>
              <w:t xml:space="preserve"> Se presenta el estado que guarda la </w:t>
            </w:r>
            <w:r w:rsidRPr="00D55A5F">
              <w:rPr>
                <w:rFonts w:ascii="ITC Avant Garde Gothic" w:hAnsi="ITC Avant Garde Gothic"/>
                <w:b/>
                <w:sz w:val="18"/>
                <w:szCs w:val="18"/>
              </w:rPr>
              <w:t>nómina</w:t>
            </w:r>
            <w:r w:rsidRPr="00D55A5F">
              <w:rPr>
                <w:rFonts w:ascii="ITC Avant Garde Gothic" w:hAnsi="ITC Avant Garde Gothic"/>
                <w:sz w:val="18"/>
                <w:szCs w:val="18"/>
              </w:rPr>
              <w:t xml:space="preserve"> del Instituto al día 30 de junio del actual, informándose que las plazas presupuestadas son 379 y actualmente se tienen 373 ocupadas. </w:t>
            </w:r>
            <w:r w:rsidRPr="00D55A5F">
              <w:rPr>
                <w:rFonts w:ascii="ITC Avant Garde Gothic" w:hAnsi="ITC Avant Garde Gothic"/>
                <w:b/>
                <w:sz w:val="18"/>
                <w:szCs w:val="18"/>
                <w:u w:val="single"/>
              </w:rPr>
              <w:t>Acuerdo propuesto</w:t>
            </w:r>
            <w:r w:rsidRPr="00D55A5F">
              <w:rPr>
                <w:rFonts w:ascii="ITC Avant Garde Gothic" w:hAnsi="ITC Avant Garde Gothic"/>
                <w:sz w:val="18"/>
                <w:szCs w:val="18"/>
              </w:rPr>
              <w:t>.- se aprueba.</w:t>
            </w:r>
          </w:p>
          <w:p w:rsidR="001233CF" w:rsidRPr="00D55A5F" w:rsidRDefault="001233CF" w:rsidP="00D44346">
            <w:pPr>
              <w:pStyle w:val="Prrafodelista"/>
              <w:ind w:left="1080"/>
              <w:jc w:val="both"/>
              <w:rPr>
                <w:rFonts w:ascii="ITC Avant Garde Gothic" w:hAnsi="ITC Avant Garde Gothic"/>
                <w:sz w:val="18"/>
                <w:szCs w:val="18"/>
              </w:rPr>
            </w:pPr>
          </w:p>
          <w:p w:rsidR="001233CF" w:rsidRPr="00D55A5F" w:rsidRDefault="001233CF" w:rsidP="001233CF">
            <w:pPr>
              <w:pStyle w:val="Prrafodelista"/>
              <w:numPr>
                <w:ilvl w:val="0"/>
                <w:numId w:val="3"/>
              </w:numPr>
              <w:spacing w:after="200" w:line="276" w:lineRule="auto"/>
              <w:jc w:val="both"/>
              <w:rPr>
                <w:rFonts w:ascii="ITC Avant Garde Gothic" w:hAnsi="ITC Avant Garde Gothic"/>
                <w:sz w:val="18"/>
                <w:szCs w:val="18"/>
              </w:rPr>
            </w:pPr>
            <w:r w:rsidRPr="00D55A5F">
              <w:rPr>
                <w:rFonts w:ascii="ITC Avant Garde Gothic" w:hAnsi="ITC Avant Garde Gothic"/>
                <w:sz w:val="18"/>
                <w:szCs w:val="18"/>
              </w:rPr>
              <w:t xml:space="preserve">Se presenta </w:t>
            </w:r>
            <w:r w:rsidRPr="00D55A5F">
              <w:rPr>
                <w:rFonts w:ascii="ITC Avant Garde Gothic" w:hAnsi="ITC Avant Garde Gothic"/>
                <w:b/>
                <w:sz w:val="18"/>
                <w:szCs w:val="18"/>
              </w:rPr>
              <w:t>informe por parte del</w:t>
            </w:r>
            <w:r w:rsidRPr="00D55A5F">
              <w:rPr>
                <w:rFonts w:ascii="ITC Avant Garde Gothic" w:hAnsi="ITC Avant Garde Gothic"/>
                <w:sz w:val="18"/>
                <w:szCs w:val="18"/>
              </w:rPr>
              <w:t xml:space="preserve"> </w:t>
            </w:r>
            <w:r w:rsidRPr="00D55A5F">
              <w:rPr>
                <w:rFonts w:ascii="ITC Avant Garde Gothic" w:hAnsi="ITC Avant Garde Gothic"/>
                <w:b/>
                <w:sz w:val="18"/>
                <w:szCs w:val="18"/>
              </w:rPr>
              <w:t xml:space="preserve">Jefe de Tesorería y Finanzas </w:t>
            </w:r>
            <w:r w:rsidRPr="00D55A5F">
              <w:rPr>
                <w:rFonts w:ascii="ITC Avant Garde Gothic" w:hAnsi="ITC Avant Garde Gothic"/>
                <w:sz w:val="18"/>
                <w:szCs w:val="18"/>
              </w:rPr>
              <w:t xml:space="preserve">consistente en: </w:t>
            </w:r>
          </w:p>
          <w:p w:rsidR="001233CF" w:rsidRPr="00D55A5F" w:rsidRDefault="001233CF" w:rsidP="001233CF">
            <w:pPr>
              <w:pStyle w:val="Prrafodelista"/>
              <w:numPr>
                <w:ilvl w:val="0"/>
                <w:numId w:val="5"/>
              </w:numPr>
              <w:spacing w:after="200" w:line="276" w:lineRule="auto"/>
              <w:jc w:val="both"/>
              <w:rPr>
                <w:rFonts w:ascii="ITC Avant Garde Gothic" w:hAnsi="ITC Avant Garde Gothic"/>
                <w:sz w:val="18"/>
                <w:szCs w:val="18"/>
              </w:rPr>
            </w:pPr>
            <w:r w:rsidRPr="00D55A5F">
              <w:rPr>
                <w:rFonts w:ascii="ITC Avant Garde Gothic" w:hAnsi="ITC Avant Garde Gothic"/>
                <w:sz w:val="18"/>
                <w:szCs w:val="18"/>
              </w:rPr>
              <w:lastRenderedPageBreak/>
              <w:t xml:space="preserve">Se presenta el informe de la situación financiera con cierre al 30 de junio de 2017. Se anexa resumen. </w:t>
            </w:r>
            <w:r w:rsidRPr="00D55A5F">
              <w:rPr>
                <w:rFonts w:ascii="ITC Avant Garde Gothic" w:hAnsi="ITC Avant Garde Gothic"/>
                <w:b/>
                <w:sz w:val="18"/>
                <w:szCs w:val="18"/>
                <w:u w:val="single"/>
              </w:rPr>
              <w:t>Acuerdo propuesto</w:t>
            </w:r>
            <w:r w:rsidRPr="00D55A5F">
              <w:rPr>
                <w:rFonts w:ascii="ITC Avant Garde Gothic" w:hAnsi="ITC Avant Garde Gothic"/>
                <w:sz w:val="18"/>
                <w:szCs w:val="18"/>
              </w:rPr>
              <w:t>.- se aprueba.</w:t>
            </w:r>
          </w:p>
          <w:p w:rsidR="001233CF" w:rsidRPr="00D55A5F" w:rsidRDefault="001233CF" w:rsidP="00D44346">
            <w:pPr>
              <w:pStyle w:val="Prrafodelista"/>
              <w:ind w:left="1440"/>
              <w:jc w:val="both"/>
              <w:rPr>
                <w:rFonts w:ascii="ITC Avant Garde Gothic" w:hAnsi="ITC Avant Garde Gothic"/>
                <w:sz w:val="18"/>
                <w:szCs w:val="18"/>
              </w:rPr>
            </w:pPr>
          </w:p>
          <w:p w:rsidR="001233CF" w:rsidRPr="00D55A5F" w:rsidRDefault="001233CF" w:rsidP="001233CF">
            <w:pPr>
              <w:pStyle w:val="Prrafodelista"/>
              <w:numPr>
                <w:ilvl w:val="0"/>
                <w:numId w:val="5"/>
              </w:numPr>
              <w:spacing w:after="200" w:line="276" w:lineRule="auto"/>
              <w:jc w:val="both"/>
              <w:rPr>
                <w:rFonts w:ascii="ITC Avant Garde Gothic" w:hAnsi="ITC Avant Garde Gothic"/>
                <w:sz w:val="18"/>
                <w:szCs w:val="18"/>
              </w:rPr>
            </w:pPr>
            <w:r w:rsidRPr="00D55A5F">
              <w:rPr>
                <w:rFonts w:ascii="ITC Avant Garde Gothic" w:hAnsi="ITC Avant Garde Gothic"/>
                <w:sz w:val="18"/>
                <w:szCs w:val="18"/>
              </w:rPr>
              <w:t xml:space="preserve">Se informa sobre las variaciones presupuestales con cierre al 30 de junio de 2017. Se anexa resumen.  </w:t>
            </w:r>
            <w:r w:rsidRPr="00D55A5F">
              <w:rPr>
                <w:rFonts w:ascii="ITC Avant Garde Gothic" w:hAnsi="ITC Avant Garde Gothic"/>
                <w:b/>
                <w:sz w:val="18"/>
                <w:szCs w:val="18"/>
                <w:u w:val="single"/>
              </w:rPr>
              <w:t>Acuerdo propuesto</w:t>
            </w:r>
            <w:r w:rsidRPr="00D55A5F">
              <w:rPr>
                <w:rFonts w:ascii="ITC Avant Garde Gothic" w:hAnsi="ITC Avant Garde Gothic"/>
                <w:sz w:val="18"/>
                <w:szCs w:val="18"/>
              </w:rPr>
              <w:t>.- se aprueba.</w:t>
            </w:r>
          </w:p>
          <w:p w:rsidR="001233CF" w:rsidRPr="00D55A5F" w:rsidRDefault="001233CF" w:rsidP="00D44346">
            <w:pPr>
              <w:pStyle w:val="Prrafodelista"/>
              <w:rPr>
                <w:rFonts w:ascii="ITC Avant Garde Gothic" w:hAnsi="ITC Avant Garde Gothic"/>
                <w:sz w:val="18"/>
                <w:szCs w:val="18"/>
              </w:rPr>
            </w:pPr>
          </w:p>
          <w:p w:rsidR="001233CF" w:rsidRPr="00D55A5F" w:rsidRDefault="001233CF" w:rsidP="001233CF">
            <w:pPr>
              <w:pStyle w:val="Prrafodelista"/>
              <w:numPr>
                <w:ilvl w:val="0"/>
                <w:numId w:val="5"/>
              </w:numPr>
              <w:spacing w:after="200" w:line="276" w:lineRule="auto"/>
              <w:jc w:val="both"/>
              <w:rPr>
                <w:rFonts w:ascii="ITC Avant Garde Gothic" w:hAnsi="ITC Avant Garde Gothic"/>
                <w:sz w:val="18"/>
                <w:szCs w:val="18"/>
              </w:rPr>
            </w:pPr>
            <w:r w:rsidRPr="00D55A5F">
              <w:rPr>
                <w:rFonts w:ascii="ITC Avant Garde Gothic" w:hAnsi="ITC Avant Garde Gothic"/>
                <w:sz w:val="18"/>
                <w:szCs w:val="18"/>
              </w:rPr>
              <w:t xml:space="preserve">Se presenta el avance en el desarrollo de las políticas de cuentas por cobrar, el cual fue enviado previamente vía informe a los Consejeros por el Jefe de Tesorería y Finanzas del Instituto. </w:t>
            </w:r>
            <w:r w:rsidRPr="00D55A5F">
              <w:rPr>
                <w:rFonts w:ascii="ITC Avant Garde Gothic" w:hAnsi="ITC Avant Garde Gothic"/>
                <w:b/>
                <w:sz w:val="18"/>
                <w:szCs w:val="18"/>
                <w:u w:val="single"/>
              </w:rPr>
              <w:t>Acuerdo propuesto</w:t>
            </w:r>
            <w:r w:rsidRPr="00D55A5F">
              <w:rPr>
                <w:rFonts w:ascii="ITC Avant Garde Gothic" w:hAnsi="ITC Avant Garde Gothic"/>
                <w:sz w:val="18"/>
                <w:szCs w:val="18"/>
              </w:rPr>
              <w:t>.- se aprueba.</w:t>
            </w:r>
          </w:p>
          <w:p w:rsidR="001233CF" w:rsidRPr="00D55A5F" w:rsidRDefault="001233CF" w:rsidP="00D44346">
            <w:pPr>
              <w:pStyle w:val="Prrafodelista"/>
              <w:rPr>
                <w:rFonts w:ascii="ITC Avant Garde Gothic" w:hAnsi="ITC Avant Garde Gothic"/>
                <w:sz w:val="18"/>
                <w:szCs w:val="18"/>
              </w:rPr>
            </w:pPr>
          </w:p>
          <w:p w:rsidR="001233CF" w:rsidRPr="00D55A5F" w:rsidRDefault="001233CF" w:rsidP="001233CF">
            <w:pPr>
              <w:pStyle w:val="Prrafodelista"/>
              <w:numPr>
                <w:ilvl w:val="0"/>
                <w:numId w:val="5"/>
              </w:numPr>
              <w:spacing w:after="200" w:line="276" w:lineRule="auto"/>
              <w:jc w:val="both"/>
              <w:rPr>
                <w:rFonts w:ascii="ITC Avant Garde Gothic" w:hAnsi="ITC Avant Garde Gothic"/>
                <w:sz w:val="18"/>
                <w:szCs w:val="18"/>
              </w:rPr>
            </w:pPr>
            <w:r w:rsidRPr="00D55A5F">
              <w:rPr>
                <w:rFonts w:ascii="ITC Avant Garde Gothic" w:hAnsi="ITC Avant Garde Gothic"/>
                <w:sz w:val="18"/>
                <w:szCs w:val="18"/>
              </w:rPr>
              <w:t xml:space="preserve">Se presenta el informe respecto de la aplicación del recurso procedente de la extinción del fideicomiso de CD  IJAS. Se anexa. </w:t>
            </w:r>
            <w:r w:rsidRPr="00D55A5F">
              <w:rPr>
                <w:rFonts w:ascii="ITC Avant Garde Gothic" w:hAnsi="ITC Avant Garde Gothic"/>
                <w:b/>
                <w:sz w:val="18"/>
                <w:szCs w:val="18"/>
                <w:u w:val="single"/>
              </w:rPr>
              <w:t>Acuerdo propuesto</w:t>
            </w:r>
            <w:r w:rsidRPr="00D55A5F">
              <w:rPr>
                <w:rFonts w:ascii="ITC Avant Garde Gothic" w:hAnsi="ITC Avant Garde Gothic"/>
                <w:sz w:val="18"/>
                <w:szCs w:val="18"/>
              </w:rPr>
              <w:t>.- se aprueba.</w:t>
            </w:r>
          </w:p>
          <w:p w:rsidR="001233CF" w:rsidRPr="00D55A5F" w:rsidRDefault="001233CF" w:rsidP="00D44346">
            <w:pPr>
              <w:pStyle w:val="Prrafodelista"/>
              <w:rPr>
                <w:rFonts w:ascii="ITC Avant Garde Gothic" w:hAnsi="ITC Avant Garde Gothic"/>
                <w:sz w:val="18"/>
                <w:szCs w:val="18"/>
              </w:rPr>
            </w:pPr>
          </w:p>
          <w:p w:rsidR="001233CF" w:rsidRPr="00D55A5F" w:rsidRDefault="001233CF" w:rsidP="001233CF">
            <w:pPr>
              <w:pStyle w:val="Prrafodelista"/>
              <w:numPr>
                <w:ilvl w:val="0"/>
                <w:numId w:val="5"/>
              </w:numPr>
              <w:spacing w:after="200" w:line="276" w:lineRule="auto"/>
              <w:jc w:val="both"/>
              <w:rPr>
                <w:rFonts w:ascii="ITC Avant Garde Gothic" w:hAnsi="ITC Avant Garde Gothic"/>
                <w:sz w:val="18"/>
                <w:szCs w:val="18"/>
              </w:rPr>
            </w:pPr>
            <w:r w:rsidRPr="00D55A5F">
              <w:rPr>
                <w:rFonts w:ascii="ITC Avant Garde Gothic" w:hAnsi="ITC Avant Garde Gothic"/>
                <w:sz w:val="18"/>
                <w:szCs w:val="18"/>
              </w:rPr>
              <w:t xml:space="preserve">Se informa a la Comisión de Vigilancia y Administrativa sobre ejercicio de recursos de los capítulos 2000 de materiales y suministros y 3000 de servicios generales.  </w:t>
            </w:r>
            <w:r w:rsidRPr="00D55A5F">
              <w:rPr>
                <w:rFonts w:ascii="ITC Avant Garde Gothic" w:hAnsi="ITC Avant Garde Gothic"/>
                <w:b/>
                <w:sz w:val="18"/>
                <w:szCs w:val="18"/>
                <w:u w:val="single"/>
              </w:rPr>
              <w:t>Acuerdo propuesto</w:t>
            </w:r>
            <w:r w:rsidRPr="00D55A5F">
              <w:rPr>
                <w:rFonts w:ascii="ITC Avant Garde Gothic" w:hAnsi="ITC Avant Garde Gothic"/>
                <w:sz w:val="18"/>
                <w:szCs w:val="18"/>
              </w:rPr>
              <w:t>.- se aprueba.</w:t>
            </w:r>
          </w:p>
          <w:p w:rsidR="001233CF" w:rsidRPr="00D55A5F" w:rsidRDefault="001233CF" w:rsidP="00D44346">
            <w:pPr>
              <w:pStyle w:val="Prrafodelista"/>
              <w:rPr>
                <w:rFonts w:ascii="ITC Avant Garde Gothic" w:hAnsi="ITC Avant Garde Gothic"/>
                <w:sz w:val="18"/>
                <w:szCs w:val="18"/>
              </w:rPr>
            </w:pPr>
          </w:p>
          <w:p w:rsidR="001233CF" w:rsidRPr="00D55A5F" w:rsidRDefault="001233CF" w:rsidP="001233CF">
            <w:pPr>
              <w:pStyle w:val="Prrafodelista"/>
              <w:numPr>
                <w:ilvl w:val="0"/>
                <w:numId w:val="5"/>
              </w:numPr>
              <w:spacing w:after="200" w:line="276" w:lineRule="auto"/>
              <w:jc w:val="both"/>
              <w:rPr>
                <w:rFonts w:ascii="ITC Avant Garde Gothic" w:hAnsi="ITC Avant Garde Gothic"/>
                <w:sz w:val="18"/>
                <w:szCs w:val="18"/>
              </w:rPr>
            </w:pPr>
            <w:r w:rsidRPr="00D55A5F">
              <w:rPr>
                <w:rFonts w:ascii="ITC Avant Garde Gothic" w:hAnsi="ITC Avant Garde Gothic"/>
                <w:sz w:val="18"/>
                <w:szCs w:val="18"/>
              </w:rPr>
              <w:t xml:space="preserve">Se solicita por el Jefe de Tesorería y Finanzas del Instituto el pago de pasivos del ejercicio 2016, los cuales serán liquidados del recurso procedente de la extinción del fideicomiso de CD  IJAS. </w:t>
            </w:r>
            <w:r w:rsidRPr="00D55A5F">
              <w:rPr>
                <w:rFonts w:ascii="ITC Avant Garde Gothic" w:hAnsi="ITC Avant Garde Gothic"/>
                <w:b/>
                <w:sz w:val="18"/>
                <w:szCs w:val="18"/>
                <w:u w:val="single"/>
              </w:rPr>
              <w:t>Acuerdo propuesto</w:t>
            </w:r>
            <w:r w:rsidRPr="00D55A5F">
              <w:rPr>
                <w:rFonts w:ascii="ITC Avant Garde Gothic" w:hAnsi="ITC Avant Garde Gothic"/>
                <w:sz w:val="18"/>
                <w:szCs w:val="18"/>
              </w:rPr>
              <w:t xml:space="preserve">.- se aprueba, y se reenvíen la lista de pagos efectuados para conocimiento de las comisiones. </w:t>
            </w:r>
          </w:p>
          <w:p w:rsidR="001233CF" w:rsidRPr="00D55A5F" w:rsidRDefault="001233CF" w:rsidP="00D44346">
            <w:pPr>
              <w:pStyle w:val="Prrafodelista"/>
              <w:ind w:left="1080"/>
              <w:jc w:val="both"/>
              <w:rPr>
                <w:rFonts w:ascii="ITC Avant Garde Gothic" w:hAnsi="ITC Avant Garde Gothic"/>
                <w:sz w:val="18"/>
                <w:szCs w:val="18"/>
              </w:rPr>
            </w:pPr>
          </w:p>
          <w:p w:rsidR="001233CF" w:rsidRPr="00D55A5F" w:rsidRDefault="001233CF" w:rsidP="001233CF">
            <w:pPr>
              <w:pStyle w:val="Prrafodelista"/>
              <w:numPr>
                <w:ilvl w:val="0"/>
                <w:numId w:val="3"/>
              </w:numPr>
              <w:spacing w:after="200" w:line="276" w:lineRule="auto"/>
              <w:jc w:val="both"/>
              <w:rPr>
                <w:rFonts w:ascii="ITC Avant Garde Gothic" w:hAnsi="ITC Avant Garde Gothic"/>
                <w:sz w:val="18"/>
                <w:szCs w:val="18"/>
              </w:rPr>
            </w:pPr>
            <w:r w:rsidRPr="00D55A5F">
              <w:rPr>
                <w:rFonts w:ascii="ITC Avant Garde Gothic" w:hAnsi="ITC Avant Garde Gothic"/>
                <w:b/>
                <w:sz w:val="18"/>
                <w:szCs w:val="18"/>
              </w:rPr>
              <w:t xml:space="preserve">Sorteos </w:t>
            </w:r>
            <w:proofErr w:type="spellStart"/>
            <w:r w:rsidRPr="00D55A5F">
              <w:rPr>
                <w:rFonts w:ascii="ITC Avant Garde Gothic" w:hAnsi="ITC Avant Garde Gothic"/>
                <w:b/>
                <w:sz w:val="18"/>
                <w:szCs w:val="18"/>
              </w:rPr>
              <w:t>Pegasica</w:t>
            </w:r>
            <w:proofErr w:type="spellEnd"/>
            <w:r w:rsidRPr="00D55A5F">
              <w:rPr>
                <w:rFonts w:ascii="ITC Avant Garde Gothic" w:hAnsi="ITC Avant Garde Gothic"/>
                <w:b/>
                <w:sz w:val="18"/>
                <w:szCs w:val="18"/>
              </w:rPr>
              <w:t xml:space="preserve">. </w:t>
            </w:r>
            <w:r w:rsidRPr="00D55A5F">
              <w:rPr>
                <w:rFonts w:ascii="ITC Avant Garde Gothic" w:hAnsi="ITC Avant Garde Gothic"/>
                <w:sz w:val="18"/>
                <w:szCs w:val="18"/>
              </w:rPr>
              <w:t xml:space="preserve">Se informa por el Auditor General y Contralor Interno que por instrucciones de la Dirección General se tuvo contacto con el Ing. David </w:t>
            </w:r>
            <w:proofErr w:type="spellStart"/>
            <w:r w:rsidRPr="00D55A5F">
              <w:rPr>
                <w:rFonts w:ascii="ITC Avant Garde Gothic" w:hAnsi="ITC Avant Garde Gothic"/>
                <w:sz w:val="18"/>
                <w:szCs w:val="18"/>
              </w:rPr>
              <w:t>Sides</w:t>
            </w:r>
            <w:proofErr w:type="spellEnd"/>
            <w:r w:rsidRPr="00D55A5F">
              <w:rPr>
                <w:rFonts w:ascii="ITC Avant Garde Gothic" w:hAnsi="ITC Avant Garde Gothic"/>
                <w:sz w:val="18"/>
                <w:szCs w:val="18"/>
              </w:rPr>
              <w:t xml:space="preserve"> respecto a la propuesta que se planteó por el deudor y que se dio a conocer en la reunión de trabajo pasada con las Comisiones, se está dando continuidad ya que él cuenta con una propiedad que utilizará para amortizar parte del adeudo. </w:t>
            </w:r>
            <w:r w:rsidRPr="00D55A5F">
              <w:rPr>
                <w:rFonts w:ascii="ITC Avant Garde Gothic" w:hAnsi="ITC Avant Garde Gothic"/>
                <w:b/>
                <w:sz w:val="18"/>
                <w:szCs w:val="18"/>
                <w:u w:val="single"/>
              </w:rPr>
              <w:t>Acuerdo propuesto</w:t>
            </w:r>
            <w:r w:rsidRPr="00D55A5F">
              <w:rPr>
                <w:rFonts w:ascii="ITC Avant Garde Gothic" w:hAnsi="ITC Avant Garde Gothic"/>
                <w:sz w:val="18"/>
                <w:szCs w:val="18"/>
              </w:rPr>
              <w:t xml:space="preserve">.-  Se aprueba. </w:t>
            </w:r>
          </w:p>
          <w:p w:rsidR="001233CF" w:rsidRPr="00D55A5F" w:rsidRDefault="001233CF" w:rsidP="00D44346">
            <w:pPr>
              <w:pStyle w:val="Prrafodelista"/>
              <w:ind w:left="1080"/>
              <w:jc w:val="both"/>
              <w:rPr>
                <w:rFonts w:ascii="ITC Avant Garde Gothic" w:hAnsi="ITC Avant Garde Gothic"/>
                <w:sz w:val="18"/>
                <w:szCs w:val="18"/>
              </w:rPr>
            </w:pPr>
          </w:p>
          <w:p w:rsidR="001233CF" w:rsidRPr="00D55A5F" w:rsidRDefault="001233CF" w:rsidP="001233CF">
            <w:pPr>
              <w:pStyle w:val="Prrafodelista"/>
              <w:numPr>
                <w:ilvl w:val="0"/>
                <w:numId w:val="3"/>
              </w:numPr>
              <w:spacing w:after="200" w:line="276" w:lineRule="auto"/>
              <w:jc w:val="both"/>
              <w:rPr>
                <w:rFonts w:ascii="ITC Avant Garde Gothic" w:hAnsi="ITC Avant Garde Gothic"/>
                <w:sz w:val="18"/>
                <w:szCs w:val="18"/>
              </w:rPr>
            </w:pPr>
            <w:r w:rsidRPr="00D55A5F">
              <w:rPr>
                <w:rFonts w:ascii="ITC Avant Garde Gothic" w:hAnsi="ITC Avant Garde Gothic"/>
                <w:b/>
                <w:sz w:val="18"/>
                <w:szCs w:val="18"/>
              </w:rPr>
              <w:t xml:space="preserve">Dación en pago. </w:t>
            </w:r>
            <w:r w:rsidRPr="00D55A5F">
              <w:rPr>
                <w:rFonts w:ascii="ITC Avant Garde Gothic" w:hAnsi="ITC Avant Garde Gothic"/>
                <w:sz w:val="18"/>
                <w:szCs w:val="18"/>
              </w:rPr>
              <w:t xml:space="preserve">Se informa por el Auditor General y Contralor Interno que por instrucciones de la Dirección General respecto del seguimiento de la Dación de pago con la SEPAF por adeudos del Instituto para con el erario estatal, el cual será expuesto con detalle a la Junta de Gobierno para su aprobación y continuidad del trámite. </w:t>
            </w:r>
            <w:r w:rsidRPr="00D55A5F">
              <w:rPr>
                <w:rFonts w:ascii="ITC Avant Garde Gothic" w:hAnsi="ITC Avant Garde Gothic"/>
                <w:b/>
                <w:sz w:val="18"/>
                <w:szCs w:val="18"/>
                <w:u w:val="single"/>
              </w:rPr>
              <w:t>Acuerdo propuesto</w:t>
            </w:r>
            <w:r w:rsidRPr="00D55A5F">
              <w:rPr>
                <w:rFonts w:ascii="ITC Avant Garde Gothic" w:hAnsi="ITC Avant Garde Gothic"/>
                <w:sz w:val="18"/>
                <w:szCs w:val="18"/>
              </w:rPr>
              <w:t xml:space="preserve">.-  Se aprueba para ser expuesto al pleno de la Junta de Gobierno del Instituto. </w:t>
            </w:r>
          </w:p>
          <w:p w:rsidR="001233CF" w:rsidRPr="00D55A5F" w:rsidRDefault="001233CF" w:rsidP="00D44346">
            <w:pPr>
              <w:pStyle w:val="Prrafodelista"/>
              <w:ind w:left="1080"/>
              <w:jc w:val="both"/>
              <w:rPr>
                <w:rFonts w:ascii="ITC Avant Garde Gothic" w:hAnsi="ITC Avant Garde Gothic"/>
                <w:sz w:val="18"/>
                <w:szCs w:val="18"/>
              </w:rPr>
            </w:pPr>
          </w:p>
          <w:p w:rsidR="001233CF" w:rsidRPr="00D55A5F" w:rsidRDefault="001233CF" w:rsidP="001233CF">
            <w:pPr>
              <w:pStyle w:val="Prrafodelista"/>
              <w:numPr>
                <w:ilvl w:val="0"/>
                <w:numId w:val="3"/>
              </w:numPr>
              <w:spacing w:after="200" w:line="276" w:lineRule="auto"/>
              <w:jc w:val="both"/>
              <w:rPr>
                <w:rFonts w:ascii="ITC Avant Garde Gothic" w:hAnsi="ITC Avant Garde Gothic"/>
                <w:sz w:val="18"/>
                <w:szCs w:val="18"/>
              </w:rPr>
            </w:pPr>
            <w:r w:rsidRPr="00D55A5F">
              <w:rPr>
                <w:rFonts w:ascii="ITC Avant Garde Gothic" w:hAnsi="ITC Avant Garde Gothic"/>
                <w:sz w:val="18"/>
                <w:szCs w:val="18"/>
              </w:rPr>
              <w:lastRenderedPageBreak/>
              <w:t xml:space="preserve">Se informa por la </w:t>
            </w:r>
            <w:r w:rsidRPr="00D55A5F">
              <w:rPr>
                <w:rFonts w:ascii="ITC Avant Garde Gothic" w:hAnsi="ITC Avant Garde Gothic"/>
                <w:b/>
                <w:sz w:val="18"/>
                <w:szCs w:val="18"/>
              </w:rPr>
              <w:t>Directora de Procuración de Fondos y Captación de Donativos</w:t>
            </w:r>
            <w:r w:rsidRPr="00D55A5F">
              <w:rPr>
                <w:rFonts w:ascii="ITC Avant Garde Gothic" w:hAnsi="ITC Avant Garde Gothic"/>
                <w:sz w:val="18"/>
                <w:szCs w:val="18"/>
              </w:rPr>
              <w:t>:</w:t>
            </w:r>
          </w:p>
          <w:p w:rsidR="001233CF" w:rsidRPr="00D55A5F" w:rsidRDefault="001233CF" w:rsidP="001233CF">
            <w:pPr>
              <w:pStyle w:val="Prrafodelista"/>
              <w:numPr>
                <w:ilvl w:val="0"/>
                <w:numId w:val="6"/>
              </w:numPr>
              <w:spacing w:after="200" w:line="276" w:lineRule="auto"/>
              <w:jc w:val="both"/>
              <w:rPr>
                <w:rFonts w:ascii="ITC Avant Garde Gothic" w:hAnsi="ITC Avant Garde Gothic"/>
                <w:sz w:val="18"/>
                <w:szCs w:val="18"/>
              </w:rPr>
            </w:pPr>
            <w:r w:rsidRPr="00D55A5F">
              <w:rPr>
                <w:rFonts w:ascii="ITC Avant Garde Gothic" w:hAnsi="ITC Avant Garde Gothic"/>
                <w:sz w:val="18"/>
                <w:szCs w:val="18"/>
              </w:rPr>
              <w:t>Se informa sobre la implementación del sistema “</w:t>
            </w:r>
            <w:r w:rsidRPr="00D55A5F">
              <w:rPr>
                <w:rFonts w:ascii="ITC Avant Garde Gothic" w:hAnsi="ITC Avant Garde Gothic"/>
                <w:b/>
                <w:sz w:val="18"/>
                <w:szCs w:val="18"/>
              </w:rPr>
              <w:t>encuentra y recupera tu vehículo</w:t>
            </w:r>
            <w:r w:rsidRPr="00D55A5F">
              <w:rPr>
                <w:rFonts w:ascii="ITC Avant Garde Gothic" w:hAnsi="ITC Avant Garde Gothic"/>
                <w:sz w:val="18"/>
                <w:szCs w:val="18"/>
              </w:rPr>
              <w:t xml:space="preserve">” cuyo sistema permitirá que vía internet el ciudadano consulte la información de guarda y custodia de las unidades en depósitos del Instituto. </w:t>
            </w:r>
          </w:p>
          <w:p w:rsidR="001233CF" w:rsidRPr="00D55A5F" w:rsidRDefault="001233CF" w:rsidP="001233CF">
            <w:pPr>
              <w:pStyle w:val="Prrafodelista"/>
              <w:numPr>
                <w:ilvl w:val="0"/>
                <w:numId w:val="6"/>
              </w:numPr>
              <w:spacing w:after="200" w:line="276" w:lineRule="auto"/>
              <w:jc w:val="both"/>
              <w:rPr>
                <w:rFonts w:ascii="ITC Avant Garde Gothic" w:hAnsi="ITC Avant Garde Gothic"/>
                <w:sz w:val="18"/>
                <w:szCs w:val="18"/>
              </w:rPr>
            </w:pPr>
            <w:r w:rsidRPr="00D55A5F">
              <w:rPr>
                <w:rFonts w:ascii="ITC Avant Garde Gothic" w:hAnsi="ITC Avant Garde Gothic"/>
                <w:sz w:val="18"/>
                <w:szCs w:val="18"/>
              </w:rPr>
              <w:t xml:space="preserve">Se informa que se tuvo un error administrativo en la captura de la fecha de ingreso al depósito de 3 vehículos remitidos para su guarda y custodia, cuyo error genero quejas ciudadanas respecto a la localización de las unidades, por lo que implico que se tuviese que cobrar una cuantía menor al ciudadano, absorbiéndose por parte del Instituto el periodo de tiempo que por error no se consideró dentro de la captura; por lo que toda vez que se generó un daño a los ingresos del Instituto se levantarán los procedimientos de responsabilidad administrativa a los funcionarios que corresponda. Los ciudadanos que solicitaron dicha medida fueron: </w:t>
            </w:r>
          </w:p>
          <w:p w:rsidR="001233CF" w:rsidRPr="00D55A5F" w:rsidRDefault="001233CF" w:rsidP="00D44346">
            <w:pPr>
              <w:pStyle w:val="Prrafodelista"/>
              <w:rPr>
                <w:rFonts w:ascii="ITC Avant Garde Gothic" w:hAnsi="ITC Avant Garde Gothic"/>
                <w:sz w:val="18"/>
                <w:szCs w:val="18"/>
              </w:rPr>
            </w:pPr>
          </w:p>
          <w:p w:rsidR="001233CF" w:rsidRPr="00D55A5F" w:rsidRDefault="001233CF" w:rsidP="001233CF">
            <w:pPr>
              <w:pStyle w:val="Prrafodelista"/>
              <w:numPr>
                <w:ilvl w:val="0"/>
                <w:numId w:val="7"/>
              </w:numPr>
              <w:spacing w:after="200" w:line="276" w:lineRule="auto"/>
              <w:jc w:val="both"/>
              <w:rPr>
                <w:rFonts w:ascii="ITC Avant Garde Gothic" w:hAnsi="ITC Avant Garde Gothic"/>
                <w:sz w:val="18"/>
                <w:szCs w:val="18"/>
              </w:rPr>
            </w:pPr>
            <w:r w:rsidRPr="00D55A5F">
              <w:rPr>
                <w:rFonts w:ascii="ITC Avant Garde Gothic" w:hAnsi="ITC Avant Garde Gothic"/>
                <w:sz w:val="18"/>
                <w:szCs w:val="18"/>
              </w:rPr>
              <w:t xml:space="preserve">Jesús Fernando Acosta López, el monto que absorbe el Instituto es del 50% de la guarda y custodia;   </w:t>
            </w:r>
          </w:p>
          <w:p w:rsidR="001233CF" w:rsidRPr="00D55A5F" w:rsidRDefault="001233CF" w:rsidP="001233CF">
            <w:pPr>
              <w:pStyle w:val="Prrafodelista"/>
              <w:numPr>
                <w:ilvl w:val="0"/>
                <w:numId w:val="7"/>
              </w:numPr>
              <w:spacing w:after="200" w:line="276" w:lineRule="auto"/>
              <w:jc w:val="both"/>
              <w:rPr>
                <w:rFonts w:ascii="ITC Avant Garde Gothic" w:hAnsi="ITC Avant Garde Gothic"/>
                <w:sz w:val="18"/>
                <w:szCs w:val="18"/>
              </w:rPr>
            </w:pPr>
            <w:r w:rsidRPr="00D55A5F">
              <w:rPr>
                <w:rFonts w:ascii="ITC Avant Garde Gothic" w:hAnsi="ITC Avant Garde Gothic"/>
                <w:sz w:val="18"/>
                <w:szCs w:val="18"/>
              </w:rPr>
              <w:t xml:space="preserve">Claudia Patricia Lomelí </w:t>
            </w:r>
            <w:proofErr w:type="spellStart"/>
            <w:r w:rsidRPr="00D55A5F">
              <w:rPr>
                <w:rFonts w:ascii="ITC Avant Garde Gothic" w:hAnsi="ITC Avant Garde Gothic"/>
                <w:sz w:val="18"/>
                <w:szCs w:val="18"/>
              </w:rPr>
              <w:t>Godinez</w:t>
            </w:r>
            <w:proofErr w:type="spellEnd"/>
            <w:r w:rsidRPr="00D55A5F">
              <w:rPr>
                <w:rFonts w:ascii="ITC Avant Garde Gothic" w:hAnsi="ITC Avant Garde Gothic"/>
                <w:sz w:val="18"/>
                <w:szCs w:val="18"/>
              </w:rPr>
              <w:t xml:space="preserve">, el monto que absorbe el Instituto es del 90% de la guarda y custodia; y </w:t>
            </w:r>
          </w:p>
          <w:p w:rsidR="001233CF" w:rsidRPr="00D55A5F" w:rsidRDefault="001233CF" w:rsidP="001233CF">
            <w:pPr>
              <w:pStyle w:val="Prrafodelista"/>
              <w:numPr>
                <w:ilvl w:val="0"/>
                <w:numId w:val="7"/>
              </w:numPr>
              <w:spacing w:after="200" w:line="276" w:lineRule="auto"/>
              <w:jc w:val="both"/>
              <w:rPr>
                <w:rFonts w:ascii="ITC Avant Garde Gothic" w:hAnsi="ITC Avant Garde Gothic"/>
                <w:sz w:val="18"/>
                <w:szCs w:val="18"/>
              </w:rPr>
            </w:pPr>
            <w:r w:rsidRPr="00D55A5F">
              <w:rPr>
                <w:rFonts w:ascii="ITC Avant Garde Gothic" w:hAnsi="ITC Avant Garde Gothic"/>
                <w:sz w:val="18"/>
                <w:szCs w:val="18"/>
              </w:rPr>
              <w:t xml:space="preserve">Erick Fabián González Huerta, el monto que absorbe el Instituto es del 90% de la guarda y custodia. </w:t>
            </w:r>
          </w:p>
          <w:p w:rsidR="001233CF" w:rsidRPr="00D55A5F" w:rsidRDefault="001233CF" w:rsidP="00D44346">
            <w:pPr>
              <w:ind w:left="1080"/>
              <w:jc w:val="both"/>
              <w:rPr>
                <w:rFonts w:ascii="ITC Avant Garde Gothic" w:hAnsi="ITC Avant Garde Gothic"/>
                <w:sz w:val="18"/>
                <w:szCs w:val="18"/>
              </w:rPr>
            </w:pPr>
            <w:r w:rsidRPr="00D55A5F">
              <w:rPr>
                <w:rFonts w:ascii="ITC Avant Garde Gothic" w:hAnsi="ITC Avant Garde Gothic"/>
                <w:b/>
                <w:sz w:val="18"/>
                <w:szCs w:val="18"/>
                <w:u w:val="single"/>
              </w:rPr>
              <w:t>Acuerdo propuesto</w:t>
            </w:r>
            <w:r w:rsidRPr="00D55A5F">
              <w:rPr>
                <w:rFonts w:ascii="ITC Avant Garde Gothic" w:hAnsi="ITC Avant Garde Gothic"/>
                <w:sz w:val="18"/>
                <w:szCs w:val="18"/>
              </w:rPr>
              <w:t xml:space="preserve">.-  Se aprueba y se solicita su registro como un pasivo hasta que sea cobrado al trabajador responsable. </w:t>
            </w:r>
          </w:p>
          <w:p w:rsidR="001233CF" w:rsidRPr="00D55A5F" w:rsidRDefault="001233CF" w:rsidP="001233CF">
            <w:pPr>
              <w:pStyle w:val="Prrafodelista"/>
              <w:numPr>
                <w:ilvl w:val="0"/>
                <w:numId w:val="6"/>
              </w:numPr>
              <w:spacing w:after="200" w:line="276" w:lineRule="auto"/>
              <w:jc w:val="both"/>
              <w:rPr>
                <w:rFonts w:ascii="ITC Avant Garde Gothic" w:hAnsi="ITC Avant Garde Gothic"/>
                <w:sz w:val="18"/>
                <w:szCs w:val="18"/>
              </w:rPr>
            </w:pPr>
            <w:r w:rsidRPr="00D55A5F">
              <w:rPr>
                <w:rFonts w:ascii="ITC Avant Garde Gothic" w:hAnsi="ITC Avant Garde Gothic"/>
                <w:sz w:val="18"/>
                <w:szCs w:val="18"/>
              </w:rPr>
              <w:t xml:space="preserve">Se informa sobre la solicitud de la Secretaria de movilidad y del Instituto Jalisciense de Ciencias Forenses respecto de un apoyo con la guarda y custodia de dos vehículos propiedad de dichos organismos públicos y cuyas unidades se destinan a servicios a la ciudadanía competencia de éstas en actividades en las cuales nos coordinamos con las instancias en cita, la propuesta es que al vehículo Nissan Tsuru placas JHZ3649 de la Secretaria de movilidad un apoyo administrativo del 90% y respecto del Nissan Tsuru placas JHY1155 del Instituto Jalisciense de Ciencias Forenses un apoyo administrativo del 80%. </w:t>
            </w:r>
            <w:r w:rsidRPr="00D55A5F">
              <w:rPr>
                <w:rFonts w:ascii="ITC Avant Garde Gothic" w:hAnsi="ITC Avant Garde Gothic"/>
                <w:b/>
                <w:sz w:val="18"/>
                <w:szCs w:val="18"/>
                <w:u w:val="single"/>
              </w:rPr>
              <w:t>Acuerdo propuesto</w:t>
            </w:r>
            <w:r w:rsidRPr="00D55A5F">
              <w:rPr>
                <w:rFonts w:ascii="ITC Avant Garde Gothic" w:hAnsi="ITC Avant Garde Gothic"/>
                <w:sz w:val="18"/>
                <w:szCs w:val="18"/>
              </w:rPr>
              <w:t>.-  Se aprueba.</w:t>
            </w:r>
          </w:p>
          <w:p w:rsidR="001233CF" w:rsidRPr="00D55A5F" w:rsidRDefault="001233CF" w:rsidP="00D44346">
            <w:pPr>
              <w:pStyle w:val="Prrafodelista"/>
              <w:ind w:left="1440"/>
              <w:jc w:val="both"/>
              <w:rPr>
                <w:rFonts w:ascii="ITC Avant Garde Gothic" w:hAnsi="ITC Avant Garde Gothic"/>
                <w:sz w:val="18"/>
                <w:szCs w:val="18"/>
              </w:rPr>
            </w:pPr>
          </w:p>
          <w:p w:rsidR="001233CF" w:rsidRPr="00D55A5F" w:rsidRDefault="001233CF" w:rsidP="001233CF">
            <w:pPr>
              <w:pStyle w:val="Prrafodelista"/>
              <w:numPr>
                <w:ilvl w:val="0"/>
                <w:numId w:val="6"/>
              </w:numPr>
              <w:spacing w:after="200" w:line="276" w:lineRule="auto"/>
              <w:jc w:val="both"/>
              <w:rPr>
                <w:rFonts w:ascii="ITC Avant Garde Gothic" w:hAnsi="ITC Avant Garde Gothic"/>
                <w:sz w:val="18"/>
                <w:szCs w:val="18"/>
              </w:rPr>
            </w:pPr>
            <w:r w:rsidRPr="00D55A5F">
              <w:rPr>
                <w:rFonts w:ascii="ITC Avant Garde Gothic" w:hAnsi="ITC Avant Garde Gothic"/>
                <w:b/>
                <w:sz w:val="18"/>
                <w:szCs w:val="18"/>
              </w:rPr>
              <w:t xml:space="preserve">Procedimientos de Responsabilidad Patrimonial. </w:t>
            </w:r>
            <w:r w:rsidRPr="00D55A5F">
              <w:rPr>
                <w:rFonts w:ascii="ITC Avant Garde Gothic" w:hAnsi="ITC Avant Garde Gothic"/>
                <w:sz w:val="18"/>
                <w:szCs w:val="18"/>
              </w:rPr>
              <w:t xml:space="preserve">Se da </w:t>
            </w:r>
            <w:r w:rsidRPr="00D55A5F">
              <w:rPr>
                <w:rFonts w:ascii="ITC Avant Garde Gothic" w:hAnsi="ITC Avant Garde Gothic"/>
                <w:sz w:val="18"/>
                <w:szCs w:val="18"/>
              </w:rPr>
              <w:lastRenderedPageBreak/>
              <w:t xml:space="preserve">vista de los asuntos atendidos por el Comité de Responsabilidad Patrimonial del Instituto conforme a los artículos 19 y 20 de la Ley del Responsabilidad Patrimonial del Estado y sus Municipios. Se adjunta resumen presentado por la por la Directora de Procuración de Fondos y Captación de Donativos.  se anexa. </w:t>
            </w:r>
            <w:r w:rsidRPr="00D55A5F">
              <w:rPr>
                <w:rFonts w:ascii="ITC Avant Garde Gothic" w:hAnsi="ITC Avant Garde Gothic"/>
                <w:b/>
                <w:sz w:val="18"/>
                <w:szCs w:val="18"/>
                <w:u w:val="single"/>
              </w:rPr>
              <w:t xml:space="preserve">Acuerdo </w:t>
            </w:r>
            <w:proofErr w:type="gramStart"/>
            <w:r w:rsidRPr="00D55A5F">
              <w:rPr>
                <w:rFonts w:ascii="ITC Avant Garde Gothic" w:hAnsi="ITC Avant Garde Gothic"/>
                <w:b/>
                <w:sz w:val="18"/>
                <w:szCs w:val="18"/>
                <w:u w:val="single"/>
              </w:rPr>
              <w:t>propuesto</w:t>
            </w:r>
            <w:r w:rsidRPr="00D55A5F">
              <w:rPr>
                <w:rFonts w:ascii="ITC Avant Garde Gothic" w:hAnsi="ITC Avant Garde Gothic"/>
                <w:sz w:val="18"/>
                <w:szCs w:val="18"/>
              </w:rPr>
              <w:t>.:</w:t>
            </w:r>
            <w:proofErr w:type="gramEnd"/>
            <w:r w:rsidRPr="00D55A5F">
              <w:rPr>
                <w:rFonts w:ascii="ITC Avant Garde Gothic" w:hAnsi="ITC Avant Garde Gothic"/>
                <w:sz w:val="18"/>
                <w:szCs w:val="18"/>
              </w:rPr>
              <w:t xml:space="preserve">  </w:t>
            </w:r>
          </w:p>
          <w:p w:rsidR="001233CF" w:rsidRPr="00D55A5F" w:rsidRDefault="001233CF" w:rsidP="00D44346">
            <w:pPr>
              <w:pStyle w:val="Prrafodelista"/>
              <w:rPr>
                <w:rFonts w:ascii="ITC Avant Garde Gothic" w:hAnsi="ITC Avant Garde Gothic"/>
                <w:sz w:val="18"/>
                <w:szCs w:val="18"/>
              </w:rPr>
            </w:pPr>
          </w:p>
          <w:p w:rsidR="001233CF" w:rsidRPr="00D55A5F" w:rsidRDefault="001233CF" w:rsidP="001233CF">
            <w:pPr>
              <w:pStyle w:val="Prrafodelista"/>
              <w:numPr>
                <w:ilvl w:val="0"/>
                <w:numId w:val="8"/>
              </w:numPr>
              <w:spacing w:after="200" w:line="276" w:lineRule="auto"/>
              <w:jc w:val="both"/>
              <w:rPr>
                <w:rFonts w:ascii="ITC Avant Garde Gothic" w:hAnsi="ITC Avant Garde Gothic"/>
                <w:sz w:val="18"/>
                <w:szCs w:val="18"/>
              </w:rPr>
            </w:pPr>
            <w:r w:rsidRPr="00D55A5F">
              <w:rPr>
                <w:rFonts w:ascii="ITC Avant Garde Gothic" w:hAnsi="ITC Avant Garde Gothic"/>
                <w:sz w:val="18"/>
                <w:szCs w:val="18"/>
              </w:rPr>
              <w:t>Se aprueba se indemnice según corresponda y conforme a los convenios de finiquito, y se solicita levantar los procedimientos de responsabilidad administrativa a los servidores públicos que corresponda.</w:t>
            </w:r>
          </w:p>
          <w:p w:rsidR="001233CF" w:rsidRPr="00D55A5F" w:rsidRDefault="001233CF" w:rsidP="001233CF">
            <w:pPr>
              <w:pStyle w:val="Prrafodelista"/>
              <w:numPr>
                <w:ilvl w:val="0"/>
                <w:numId w:val="8"/>
              </w:numPr>
              <w:spacing w:after="200" w:line="276" w:lineRule="auto"/>
              <w:jc w:val="both"/>
              <w:rPr>
                <w:rFonts w:ascii="ITC Avant Garde Gothic" w:hAnsi="ITC Avant Garde Gothic"/>
                <w:sz w:val="18"/>
                <w:szCs w:val="18"/>
              </w:rPr>
            </w:pPr>
            <w:r w:rsidRPr="00D55A5F">
              <w:rPr>
                <w:rFonts w:ascii="ITC Avant Garde Gothic" w:hAnsi="ITC Avant Garde Gothic"/>
                <w:sz w:val="18"/>
                <w:szCs w:val="18"/>
              </w:rPr>
              <w:t>Se realice de manera inmediata el pago del asunto CRP-R-024/2017 para la resolución del asunto con del procedimiento conforme al procedimiento de RP y al procedimiento de arbitraje para la resolución de la denuncia presentada por el ciudadano.</w:t>
            </w:r>
          </w:p>
          <w:p w:rsidR="001233CF" w:rsidRPr="00D55A5F" w:rsidRDefault="001233CF" w:rsidP="00D44346">
            <w:pPr>
              <w:pStyle w:val="Prrafodelista"/>
              <w:rPr>
                <w:rFonts w:ascii="ITC Avant Garde Gothic" w:hAnsi="ITC Avant Garde Gothic"/>
                <w:sz w:val="18"/>
                <w:szCs w:val="18"/>
              </w:rPr>
            </w:pPr>
          </w:p>
          <w:p w:rsidR="001233CF" w:rsidRPr="00D55A5F" w:rsidRDefault="001233CF" w:rsidP="001233CF">
            <w:pPr>
              <w:pStyle w:val="Prrafodelista"/>
              <w:numPr>
                <w:ilvl w:val="0"/>
                <w:numId w:val="8"/>
              </w:numPr>
              <w:spacing w:after="200" w:line="276" w:lineRule="auto"/>
              <w:jc w:val="both"/>
              <w:rPr>
                <w:rFonts w:ascii="ITC Avant Garde Gothic" w:hAnsi="ITC Avant Garde Gothic"/>
                <w:sz w:val="18"/>
                <w:szCs w:val="18"/>
              </w:rPr>
            </w:pPr>
            <w:r w:rsidRPr="00D55A5F">
              <w:rPr>
                <w:rFonts w:ascii="ITC Avant Garde Gothic" w:hAnsi="ITC Avant Garde Gothic"/>
                <w:sz w:val="18"/>
                <w:szCs w:val="18"/>
              </w:rPr>
              <w:t xml:space="preserve">Se expone el informe de ingresos y exenciones de vienen en custodia. Se anexa informe. </w:t>
            </w:r>
            <w:r w:rsidRPr="00D55A5F">
              <w:rPr>
                <w:rFonts w:ascii="ITC Avant Garde Gothic" w:hAnsi="ITC Avant Garde Gothic"/>
                <w:b/>
                <w:sz w:val="18"/>
                <w:szCs w:val="18"/>
                <w:u w:val="single"/>
              </w:rPr>
              <w:t>Acuerdo propuesto</w:t>
            </w:r>
            <w:r w:rsidRPr="00D55A5F">
              <w:rPr>
                <w:rFonts w:ascii="ITC Avant Garde Gothic" w:hAnsi="ITC Avant Garde Gothic"/>
                <w:sz w:val="18"/>
                <w:szCs w:val="18"/>
              </w:rPr>
              <w:t>.-  Se da vista.</w:t>
            </w:r>
          </w:p>
          <w:p w:rsidR="001233CF" w:rsidRPr="00D55A5F" w:rsidRDefault="001233CF" w:rsidP="00D44346">
            <w:pPr>
              <w:pStyle w:val="Prrafodelista"/>
              <w:rPr>
                <w:rFonts w:ascii="ITC Avant Garde Gothic" w:hAnsi="ITC Avant Garde Gothic"/>
                <w:sz w:val="18"/>
                <w:szCs w:val="18"/>
              </w:rPr>
            </w:pPr>
          </w:p>
          <w:p w:rsidR="001233CF" w:rsidRPr="00D55A5F" w:rsidRDefault="001233CF" w:rsidP="00D44346">
            <w:pPr>
              <w:jc w:val="both"/>
              <w:rPr>
                <w:rFonts w:ascii="ITC Avant Garde Gothic" w:hAnsi="ITC Avant Garde Gothic"/>
                <w:sz w:val="18"/>
                <w:szCs w:val="18"/>
              </w:rPr>
            </w:pPr>
            <w:r w:rsidRPr="00D55A5F">
              <w:rPr>
                <w:rFonts w:ascii="ITC Avant Garde Gothic" w:hAnsi="ITC Avant Garde Gothic"/>
                <w:b/>
                <w:sz w:val="18"/>
                <w:szCs w:val="18"/>
                <w:u w:val="single"/>
              </w:rPr>
              <w:t>Acuerdo</w:t>
            </w:r>
            <w:r w:rsidRPr="00D55A5F">
              <w:rPr>
                <w:rFonts w:ascii="ITC Avant Garde Gothic" w:hAnsi="ITC Avant Garde Gothic"/>
                <w:sz w:val="18"/>
                <w:szCs w:val="18"/>
              </w:rPr>
              <w:t>.-  Se aprueba el informe de la comisión de vigilancia y la comisión de administración, así como los acuerdos propuestos por las comisiones.</w:t>
            </w: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lastRenderedPageBreak/>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lastRenderedPageBreak/>
              <w:t>JG2017/263</w:t>
            </w:r>
          </w:p>
        </w:tc>
        <w:tc>
          <w:tcPr>
            <w:tcW w:w="6537" w:type="dxa"/>
            <w:shd w:val="clear" w:color="auto" w:fill="auto"/>
            <w:noWrap/>
            <w:vAlign w:val="center"/>
            <w:hideMark/>
          </w:tcPr>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 xml:space="preserve">Se pone a consideración de la Junta de Gobierno del Instituto los asuntos previamente revisados y atendidos por la comisión Asistencial, siendo: </w:t>
            </w:r>
          </w:p>
          <w:p w:rsidR="001233CF" w:rsidRPr="00D55A5F" w:rsidRDefault="001233CF" w:rsidP="001233CF">
            <w:pPr>
              <w:pStyle w:val="Prrafodelista"/>
              <w:numPr>
                <w:ilvl w:val="0"/>
                <w:numId w:val="9"/>
              </w:numPr>
              <w:jc w:val="both"/>
              <w:rPr>
                <w:rFonts w:ascii="ITC Avant Garde Gothic" w:hAnsi="ITC Avant Garde Gothic"/>
                <w:b/>
                <w:color w:val="000000"/>
                <w:sz w:val="18"/>
                <w:szCs w:val="18"/>
              </w:rPr>
            </w:pPr>
            <w:r w:rsidRPr="00D55A5F">
              <w:rPr>
                <w:rFonts w:ascii="ITC Avant Garde Gothic" w:hAnsi="ITC Avant Garde Gothic"/>
                <w:b/>
                <w:color w:val="000000"/>
                <w:sz w:val="18"/>
                <w:szCs w:val="18"/>
              </w:rPr>
              <w:t>Reconocimientos y asignación de claves únicas:</w:t>
            </w:r>
          </w:p>
          <w:tbl>
            <w:tblPr>
              <w:tblW w:w="5693" w:type="dxa"/>
              <w:tblCellMar>
                <w:left w:w="0" w:type="dxa"/>
                <w:right w:w="0" w:type="dxa"/>
              </w:tblCellMar>
              <w:tblLook w:val="0600" w:firstRow="0" w:lastRow="0" w:firstColumn="0" w:lastColumn="0" w:noHBand="1" w:noVBand="1"/>
            </w:tblPr>
            <w:tblGrid>
              <w:gridCol w:w="800"/>
              <w:gridCol w:w="4893"/>
            </w:tblGrid>
            <w:tr w:rsidR="001233CF" w:rsidRPr="00D55A5F" w:rsidTr="00D44346">
              <w:trPr>
                <w:trHeight w:val="410"/>
              </w:trPr>
              <w:tc>
                <w:tcPr>
                  <w:tcW w:w="800" w:type="dxa"/>
                  <w:shd w:val="clear" w:color="auto" w:fill="auto"/>
                  <w:tcMar>
                    <w:top w:w="15" w:type="dxa"/>
                    <w:left w:w="15" w:type="dxa"/>
                    <w:bottom w:w="0" w:type="dxa"/>
                    <w:right w:w="15" w:type="dxa"/>
                  </w:tcMar>
                  <w:vAlign w:val="center"/>
                  <w:hideMark/>
                </w:tcPr>
                <w:p w:rsidR="001233CF" w:rsidRPr="00D55A5F" w:rsidRDefault="001233CF" w:rsidP="00D44346">
                  <w:pPr>
                    <w:spacing w:after="0" w:line="240" w:lineRule="auto"/>
                    <w:jc w:val="center"/>
                    <w:textAlignment w:val="center"/>
                    <w:rPr>
                      <w:rFonts w:ascii="Arial" w:eastAsia="Times New Roman" w:hAnsi="Arial" w:cs="Arial"/>
                      <w:sz w:val="18"/>
                      <w:szCs w:val="18"/>
                      <w:lang w:eastAsia="es-MX"/>
                    </w:rPr>
                  </w:pPr>
                  <w:r w:rsidRPr="00D55A5F">
                    <w:rPr>
                      <w:rFonts w:ascii="Century Gothic" w:eastAsia="Times New Roman" w:hAnsi="Century Gothic" w:cs="Arial"/>
                      <w:color w:val="000000" w:themeColor="dark1"/>
                      <w:kern w:val="24"/>
                      <w:sz w:val="18"/>
                      <w:szCs w:val="18"/>
                      <w:lang w:eastAsia="es-MX"/>
                    </w:rPr>
                    <w:t>1</w:t>
                  </w:r>
                </w:p>
              </w:tc>
              <w:tc>
                <w:tcPr>
                  <w:tcW w:w="4893" w:type="dxa"/>
                  <w:shd w:val="clear" w:color="auto" w:fill="FFFFFF"/>
                  <w:tcMar>
                    <w:top w:w="15" w:type="dxa"/>
                    <w:left w:w="15" w:type="dxa"/>
                    <w:bottom w:w="0" w:type="dxa"/>
                    <w:right w:w="15" w:type="dxa"/>
                  </w:tcMar>
                  <w:vAlign w:val="center"/>
                  <w:hideMark/>
                </w:tcPr>
                <w:p w:rsidR="001233CF" w:rsidRPr="00D55A5F" w:rsidRDefault="001233CF" w:rsidP="00D44346">
                  <w:pPr>
                    <w:spacing w:after="0" w:line="240" w:lineRule="auto"/>
                    <w:textAlignment w:val="center"/>
                    <w:rPr>
                      <w:rFonts w:ascii="Arial" w:eastAsia="Times New Roman" w:hAnsi="Arial" w:cs="Arial"/>
                      <w:sz w:val="18"/>
                      <w:szCs w:val="18"/>
                      <w:lang w:eastAsia="es-MX"/>
                    </w:rPr>
                  </w:pPr>
                  <w:r w:rsidRPr="00D55A5F">
                    <w:rPr>
                      <w:rFonts w:ascii="Century Gothic" w:eastAsia="Times New Roman" w:hAnsi="Century Gothic" w:cs="Arial"/>
                      <w:color w:val="000000" w:themeColor="dark1"/>
                      <w:kern w:val="24"/>
                      <w:sz w:val="18"/>
                      <w:szCs w:val="18"/>
                      <w:lang w:eastAsia="es-MX"/>
                    </w:rPr>
                    <w:t>CASA DE TESOROS, A. C.</w:t>
                  </w:r>
                </w:p>
              </w:tc>
            </w:tr>
            <w:tr w:rsidR="001233CF" w:rsidRPr="00D55A5F" w:rsidTr="00D44346">
              <w:trPr>
                <w:trHeight w:val="261"/>
              </w:trPr>
              <w:tc>
                <w:tcPr>
                  <w:tcW w:w="800" w:type="dxa"/>
                  <w:shd w:val="clear" w:color="auto" w:fill="auto"/>
                  <w:tcMar>
                    <w:top w:w="15" w:type="dxa"/>
                    <w:left w:w="15" w:type="dxa"/>
                    <w:bottom w:w="0" w:type="dxa"/>
                    <w:right w:w="15" w:type="dxa"/>
                  </w:tcMar>
                  <w:vAlign w:val="center"/>
                  <w:hideMark/>
                </w:tcPr>
                <w:p w:rsidR="001233CF" w:rsidRPr="00D55A5F" w:rsidRDefault="001233CF" w:rsidP="00D44346">
                  <w:pPr>
                    <w:spacing w:after="0" w:line="240" w:lineRule="auto"/>
                    <w:jc w:val="center"/>
                    <w:textAlignment w:val="center"/>
                    <w:rPr>
                      <w:rFonts w:ascii="Arial" w:eastAsia="Times New Roman" w:hAnsi="Arial" w:cs="Arial"/>
                      <w:sz w:val="18"/>
                      <w:szCs w:val="18"/>
                      <w:lang w:eastAsia="es-MX"/>
                    </w:rPr>
                  </w:pPr>
                  <w:r w:rsidRPr="00D55A5F">
                    <w:rPr>
                      <w:rFonts w:ascii="Century Gothic" w:eastAsia="Times New Roman" w:hAnsi="Century Gothic" w:cs="Arial"/>
                      <w:color w:val="000000" w:themeColor="dark1"/>
                      <w:kern w:val="24"/>
                      <w:sz w:val="18"/>
                      <w:szCs w:val="18"/>
                      <w:lang w:eastAsia="es-MX"/>
                    </w:rPr>
                    <w:t>2</w:t>
                  </w:r>
                </w:p>
              </w:tc>
              <w:tc>
                <w:tcPr>
                  <w:tcW w:w="4893" w:type="dxa"/>
                  <w:shd w:val="clear" w:color="auto" w:fill="FFFFFF"/>
                  <w:tcMar>
                    <w:top w:w="15" w:type="dxa"/>
                    <w:left w:w="15" w:type="dxa"/>
                    <w:bottom w:w="0" w:type="dxa"/>
                    <w:right w:w="15" w:type="dxa"/>
                  </w:tcMar>
                  <w:vAlign w:val="center"/>
                  <w:hideMark/>
                </w:tcPr>
                <w:p w:rsidR="001233CF" w:rsidRPr="00D55A5F" w:rsidRDefault="001233CF" w:rsidP="00D44346">
                  <w:pPr>
                    <w:spacing w:after="0" w:line="240" w:lineRule="auto"/>
                    <w:textAlignment w:val="center"/>
                    <w:rPr>
                      <w:rFonts w:ascii="Arial" w:eastAsia="Times New Roman" w:hAnsi="Arial" w:cs="Arial"/>
                      <w:sz w:val="18"/>
                      <w:szCs w:val="18"/>
                      <w:lang w:eastAsia="es-MX"/>
                    </w:rPr>
                  </w:pPr>
                  <w:r w:rsidRPr="00D55A5F">
                    <w:rPr>
                      <w:rFonts w:ascii="Century Gothic" w:eastAsia="Times New Roman" w:hAnsi="Century Gothic" w:cs="Arial"/>
                      <w:color w:val="000000" w:themeColor="dark1"/>
                      <w:kern w:val="24"/>
                      <w:sz w:val="18"/>
                      <w:szCs w:val="18"/>
                      <w:lang w:eastAsia="es-MX"/>
                    </w:rPr>
                    <w:t>1000 MUJERES POR ZAPOTLANEJO, A. C.</w:t>
                  </w:r>
                </w:p>
              </w:tc>
            </w:tr>
            <w:tr w:rsidR="001233CF" w:rsidRPr="00D55A5F" w:rsidTr="00D44346">
              <w:trPr>
                <w:trHeight w:val="237"/>
              </w:trPr>
              <w:tc>
                <w:tcPr>
                  <w:tcW w:w="800" w:type="dxa"/>
                  <w:shd w:val="clear" w:color="auto" w:fill="auto"/>
                  <w:tcMar>
                    <w:top w:w="15" w:type="dxa"/>
                    <w:left w:w="15" w:type="dxa"/>
                    <w:bottom w:w="0" w:type="dxa"/>
                    <w:right w:w="15" w:type="dxa"/>
                  </w:tcMar>
                  <w:vAlign w:val="center"/>
                  <w:hideMark/>
                </w:tcPr>
                <w:p w:rsidR="001233CF" w:rsidRPr="00D55A5F" w:rsidRDefault="001233CF" w:rsidP="00D44346">
                  <w:pPr>
                    <w:spacing w:after="0" w:line="240" w:lineRule="auto"/>
                    <w:jc w:val="center"/>
                    <w:textAlignment w:val="center"/>
                    <w:rPr>
                      <w:rFonts w:ascii="Arial" w:eastAsia="Times New Roman" w:hAnsi="Arial" w:cs="Arial"/>
                      <w:sz w:val="18"/>
                      <w:szCs w:val="18"/>
                      <w:lang w:eastAsia="es-MX"/>
                    </w:rPr>
                  </w:pPr>
                  <w:r w:rsidRPr="00D55A5F">
                    <w:rPr>
                      <w:rFonts w:ascii="Century Gothic" w:eastAsia="Times New Roman" w:hAnsi="Century Gothic" w:cs="Arial"/>
                      <w:color w:val="000000" w:themeColor="dark1"/>
                      <w:kern w:val="24"/>
                      <w:sz w:val="18"/>
                      <w:szCs w:val="18"/>
                      <w:lang w:eastAsia="es-MX"/>
                    </w:rPr>
                    <w:t>3</w:t>
                  </w:r>
                </w:p>
              </w:tc>
              <w:tc>
                <w:tcPr>
                  <w:tcW w:w="4893" w:type="dxa"/>
                  <w:shd w:val="clear" w:color="auto" w:fill="FFFFFF"/>
                  <w:tcMar>
                    <w:top w:w="15" w:type="dxa"/>
                    <w:left w:w="15" w:type="dxa"/>
                    <w:bottom w:w="0" w:type="dxa"/>
                    <w:right w:w="15" w:type="dxa"/>
                  </w:tcMar>
                  <w:vAlign w:val="center"/>
                  <w:hideMark/>
                </w:tcPr>
                <w:p w:rsidR="001233CF" w:rsidRPr="00D55A5F" w:rsidRDefault="001233CF" w:rsidP="00D44346">
                  <w:pPr>
                    <w:spacing w:after="0" w:line="240" w:lineRule="auto"/>
                    <w:textAlignment w:val="center"/>
                    <w:rPr>
                      <w:rFonts w:ascii="Arial" w:eastAsia="Times New Roman" w:hAnsi="Arial" w:cs="Arial"/>
                      <w:sz w:val="18"/>
                      <w:szCs w:val="18"/>
                      <w:lang w:eastAsia="es-MX"/>
                    </w:rPr>
                  </w:pPr>
                  <w:r w:rsidRPr="00D55A5F">
                    <w:rPr>
                      <w:rFonts w:ascii="Century Gothic" w:eastAsia="Times New Roman" w:hAnsi="Century Gothic" w:cs="Arial"/>
                      <w:color w:val="000000" w:themeColor="dark1"/>
                      <w:kern w:val="24"/>
                      <w:sz w:val="18"/>
                      <w:szCs w:val="18"/>
                      <w:lang w:eastAsia="es-MX"/>
                    </w:rPr>
                    <w:t>CALIDAD DE VIDA PARA TODOS, A. C.</w:t>
                  </w:r>
                </w:p>
              </w:tc>
            </w:tr>
            <w:tr w:rsidR="001233CF" w:rsidRPr="00D55A5F" w:rsidTr="00D44346">
              <w:trPr>
                <w:trHeight w:val="397"/>
              </w:trPr>
              <w:tc>
                <w:tcPr>
                  <w:tcW w:w="800" w:type="dxa"/>
                  <w:shd w:val="clear" w:color="auto" w:fill="auto"/>
                  <w:tcMar>
                    <w:top w:w="15" w:type="dxa"/>
                    <w:left w:w="15" w:type="dxa"/>
                    <w:bottom w:w="0" w:type="dxa"/>
                    <w:right w:w="15" w:type="dxa"/>
                  </w:tcMar>
                  <w:vAlign w:val="center"/>
                  <w:hideMark/>
                </w:tcPr>
                <w:p w:rsidR="001233CF" w:rsidRPr="00D55A5F" w:rsidRDefault="001233CF" w:rsidP="00D44346">
                  <w:pPr>
                    <w:spacing w:after="0" w:line="240" w:lineRule="auto"/>
                    <w:jc w:val="center"/>
                    <w:textAlignment w:val="center"/>
                    <w:rPr>
                      <w:rFonts w:ascii="Arial" w:eastAsia="Times New Roman" w:hAnsi="Arial" w:cs="Arial"/>
                      <w:sz w:val="18"/>
                      <w:szCs w:val="18"/>
                      <w:lang w:eastAsia="es-MX"/>
                    </w:rPr>
                  </w:pPr>
                  <w:r w:rsidRPr="00D55A5F">
                    <w:rPr>
                      <w:rFonts w:ascii="Century Gothic" w:eastAsia="Times New Roman" w:hAnsi="Century Gothic" w:cs="Arial"/>
                      <w:color w:val="000000" w:themeColor="dark1"/>
                      <w:kern w:val="24"/>
                      <w:sz w:val="18"/>
                      <w:szCs w:val="18"/>
                      <w:lang w:eastAsia="es-MX"/>
                    </w:rPr>
                    <w:t>4</w:t>
                  </w:r>
                </w:p>
              </w:tc>
              <w:tc>
                <w:tcPr>
                  <w:tcW w:w="4893" w:type="dxa"/>
                  <w:shd w:val="clear" w:color="auto" w:fill="FFFFFF"/>
                  <w:tcMar>
                    <w:top w:w="15" w:type="dxa"/>
                    <w:left w:w="15" w:type="dxa"/>
                    <w:bottom w:w="0" w:type="dxa"/>
                    <w:right w:w="15" w:type="dxa"/>
                  </w:tcMar>
                  <w:vAlign w:val="center"/>
                  <w:hideMark/>
                </w:tcPr>
                <w:p w:rsidR="001233CF" w:rsidRPr="00D55A5F" w:rsidRDefault="001233CF" w:rsidP="00D44346">
                  <w:pPr>
                    <w:spacing w:after="0" w:line="240" w:lineRule="auto"/>
                    <w:textAlignment w:val="center"/>
                    <w:rPr>
                      <w:rFonts w:ascii="Arial" w:eastAsia="Times New Roman" w:hAnsi="Arial" w:cs="Arial"/>
                      <w:sz w:val="18"/>
                      <w:szCs w:val="18"/>
                      <w:lang w:eastAsia="es-MX"/>
                    </w:rPr>
                  </w:pPr>
                  <w:r w:rsidRPr="00D55A5F">
                    <w:rPr>
                      <w:rFonts w:ascii="Century Gothic" w:eastAsia="Times New Roman" w:hAnsi="Century Gothic" w:cs="Arial"/>
                      <w:color w:val="000000" w:themeColor="dark1"/>
                      <w:kern w:val="24"/>
                      <w:sz w:val="18"/>
                      <w:szCs w:val="18"/>
                      <w:lang w:eastAsia="es-MX"/>
                    </w:rPr>
                    <w:t>ESCUELA DEPORTIVA ONADSA PARA EL DESARROLLO DE VALORES DE LA JUVENTUD, A. C.</w:t>
                  </w:r>
                </w:p>
              </w:tc>
            </w:tr>
            <w:tr w:rsidR="001233CF" w:rsidRPr="00D55A5F" w:rsidTr="00D44346">
              <w:trPr>
                <w:trHeight w:val="247"/>
              </w:trPr>
              <w:tc>
                <w:tcPr>
                  <w:tcW w:w="800" w:type="dxa"/>
                  <w:shd w:val="clear" w:color="auto" w:fill="auto"/>
                  <w:tcMar>
                    <w:top w:w="15" w:type="dxa"/>
                    <w:left w:w="15" w:type="dxa"/>
                    <w:bottom w:w="0" w:type="dxa"/>
                    <w:right w:w="15" w:type="dxa"/>
                  </w:tcMar>
                  <w:vAlign w:val="center"/>
                  <w:hideMark/>
                </w:tcPr>
                <w:p w:rsidR="001233CF" w:rsidRPr="00D55A5F" w:rsidRDefault="001233CF" w:rsidP="00D44346">
                  <w:pPr>
                    <w:spacing w:after="0" w:line="240" w:lineRule="auto"/>
                    <w:jc w:val="center"/>
                    <w:textAlignment w:val="center"/>
                    <w:rPr>
                      <w:rFonts w:ascii="Arial" w:eastAsia="Times New Roman" w:hAnsi="Arial" w:cs="Arial"/>
                      <w:sz w:val="18"/>
                      <w:szCs w:val="18"/>
                      <w:lang w:eastAsia="es-MX"/>
                    </w:rPr>
                  </w:pPr>
                  <w:r w:rsidRPr="00D55A5F">
                    <w:rPr>
                      <w:rFonts w:ascii="Century Gothic" w:eastAsia="Times New Roman" w:hAnsi="Century Gothic" w:cs="Arial"/>
                      <w:color w:val="000000" w:themeColor="dark1"/>
                      <w:kern w:val="24"/>
                      <w:sz w:val="18"/>
                      <w:szCs w:val="18"/>
                      <w:lang w:eastAsia="es-MX"/>
                    </w:rPr>
                    <w:t>5</w:t>
                  </w:r>
                </w:p>
              </w:tc>
              <w:tc>
                <w:tcPr>
                  <w:tcW w:w="4893" w:type="dxa"/>
                  <w:shd w:val="clear" w:color="auto" w:fill="FFFFFF"/>
                  <w:tcMar>
                    <w:top w:w="15" w:type="dxa"/>
                    <w:left w:w="15" w:type="dxa"/>
                    <w:bottom w:w="0" w:type="dxa"/>
                    <w:right w:w="15" w:type="dxa"/>
                  </w:tcMar>
                  <w:vAlign w:val="center"/>
                  <w:hideMark/>
                </w:tcPr>
                <w:p w:rsidR="001233CF" w:rsidRPr="00D55A5F" w:rsidRDefault="001233CF" w:rsidP="00D44346">
                  <w:pPr>
                    <w:spacing w:after="0" w:line="240" w:lineRule="auto"/>
                    <w:textAlignment w:val="center"/>
                    <w:rPr>
                      <w:rFonts w:ascii="Arial" w:eastAsia="Times New Roman" w:hAnsi="Arial" w:cs="Arial"/>
                      <w:sz w:val="18"/>
                      <w:szCs w:val="18"/>
                      <w:lang w:eastAsia="es-MX"/>
                    </w:rPr>
                  </w:pPr>
                  <w:r w:rsidRPr="00D55A5F">
                    <w:rPr>
                      <w:rFonts w:ascii="Century Gothic" w:eastAsia="Times New Roman" w:hAnsi="Century Gothic" w:cs="Arial"/>
                      <w:color w:val="000000" w:themeColor="dark1"/>
                      <w:kern w:val="24"/>
                      <w:sz w:val="18"/>
                      <w:szCs w:val="18"/>
                      <w:lang w:eastAsia="es-MX"/>
                    </w:rPr>
                    <w:t>CORAZÓN CON GARRA DE LEÓN, A. C.</w:t>
                  </w:r>
                </w:p>
              </w:tc>
            </w:tr>
            <w:tr w:rsidR="001233CF" w:rsidRPr="00D55A5F" w:rsidTr="00D44346">
              <w:trPr>
                <w:trHeight w:val="251"/>
              </w:trPr>
              <w:tc>
                <w:tcPr>
                  <w:tcW w:w="800" w:type="dxa"/>
                  <w:shd w:val="clear" w:color="auto" w:fill="auto"/>
                  <w:tcMar>
                    <w:top w:w="15" w:type="dxa"/>
                    <w:left w:w="15" w:type="dxa"/>
                    <w:bottom w:w="0" w:type="dxa"/>
                    <w:right w:w="15" w:type="dxa"/>
                  </w:tcMar>
                  <w:vAlign w:val="center"/>
                  <w:hideMark/>
                </w:tcPr>
                <w:p w:rsidR="001233CF" w:rsidRPr="00D55A5F" w:rsidRDefault="001233CF" w:rsidP="00D44346">
                  <w:pPr>
                    <w:spacing w:after="0" w:line="240" w:lineRule="auto"/>
                    <w:jc w:val="center"/>
                    <w:textAlignment w:val="center"/>
                    <w:rPr>
                      <w:rFonts w:ascii="Arial" w:eastAsia="Times New Roman" w:hAnsi="Arial" w:cs="Arial"/>
                      <w:sz w:val="18"/>
                      <w:szCs w:val="18"/>
                      <w:lang w:eastAsia="es-MX"/>
                    </w:rPr>
                  </w:pPr>
                  <w:r w:rsidRPr="00D55A5F">
                    <w:rPr>
                      <w:rFonts w:ascii="Century Gothic" w:eastAsia="Times New Roman" w:hAnsi="Century Gothic" w:cs="Arial"/>
                      <w:color w:val="000000" w:themeColor="dark1"/>
                      <w:kern w:val="24"/>
                      <w:sz w:val="18"/>
                      <w:szCs w:val="18"/>
                      <w:lang w:eastAsia="es-MX"/>
                    </w:rPr>
                    <w:t>6</w:t>
                  </w:r>
                </w:p>
              </w:tc>
              <w:tc>
                <w:tcPr>
                  <w:tcW w:w="4893" w:type="dxa"/>
                  <w:shd w:val="clear" w:color="auto" w:fill="FFFFFF"/>
                  <w:tcMar>
                    <w:top w:w="15" w:type="dxa"/>
                    <w:left w:w="15" w:type="dxa"/>
                    <w:bottom w:w="0" w:type="dxa"/>
                    <w:right w:w="15" w:type="dxa"/>
                  </w:tcMar>
                  <w:vAlign w:val="center"/>
                  <w:hideMark/>
                </w:tcPr>
                <w:p w:rsidR="001233CF" w:rsidRPr="00D55A5F" w:rsidRDefault="001233CF" w:rsidP="00D44346">
                  <w:pPr>
                    <w:spacing w:after="0" w:line="240" w:lineRule="auto"/>
                    <w:textAlignment w:val="center"/>
                    <w:rPr>
                      <w:rFonts w:ascii="Arial" w:eastAsia="Times New Roman" w:hAnsi="Arial" w:cs="Arial"/>
                      <w:sz w:val="18"/>
                      <w:szCs w:val="18"/>
                      <w:lang w:eastAsia="es-MX"/>
                    </w:rPr>
                  </w:pPr>
                  <w:r w:rsidRPr="00D55A5F">
                    <w:rPr>
                      <w:rFonts w:ascii="Century Gothic" w:eastAsia="Times New Roman" w:hAnsi="Century Gothic" w:cs="Arial"/>
                      <w:color w:val="000000" w:themeColor="dark1"/>
                      <w:kern w:val="24"/>
                      <w:sz w:val="18"/>
                      <w:szCs w:val="18"/>
                      <w:lang w:eastAsia="es-MX"/>
                    </w:rPr>
                    <w:t>INTEGRADORA SUSTENTABLE Y AMBIENTAL, A. C.</w:t>
                  </w:r>
                </w:p>
              </w:tc>
            </w:tr>
            <w:tr w:rsidR="001233CF" w:rsidRPr="00D55A5F" w:rsidTr="00D44346">
              <w:trPr>
                <w:trHeight w:val="241"/>
              </w:trPr>
              <w:tc>
                <w:tcPr>
                  <w:tcW w:w="800" w:type="dxa"/>
                  <w:shd w:val="clear" w:color="auto" w:fill="auto"/>
                  <w:tcMar>
                    <w:top w:w="15" w:type="dxa"/>
                    <w:left w:w="15" w:type="dxa"/>
                    <w:bottom w:w="0" w:type="dxa"/>
                    <w:right w:w="15" w:type="dxa"/>
                  </w:tcMar>
                  <w:vAlign w:val="center"/>
                  <w:hideMark/>
                </w:tcPr>
                <w:p w:rsidR="001233CF" w:rsidRPr="00D55A5F" w:rsidRDefault="001233CF" w:rsidP="00D44346">
                  <w:pPr>
                    <w:spacing w:after="0" w:line="240" w:lineRule="auto"/>
                    <w:jc w:val="center"/>
                    <w:textAlignment w:val="center"/>
                    <w:rPr>
                      <w:rFonts w:ascii="Arial" w:eastAsia="Times New Roman" w:hAnsi="Arial" w:cs="Arial"/>
                      <w:sz w:val="18"/>
                      <w:szCs w:val="18"/>
                      <w:lang w:eastAsia="es-MX"/>
                    </w:rPr>
                  </w:pPr>
                  <w:r w:rsidRPr="00D55A5F">
                    <w:rPr>
                      <w:rFonts w:ascii="Century Gothic" w:eastAsia="Times New Roman" w:hAnsi="Century Gothic" w:cs="Arial"/>
                      <w:color w:val="000000" w:themeColor="dark1"/>
                      <w:kern w:val="24"/>
                      <w:sz w:val="18"/>
                      <w:szCs w:val="18"/>
                      <w:lang w:eastAsia="es-MX"/>
                    </w:rPr>
                    <w:t>7</w:t>
                  </w:r>
                </w:p>
              </w:tc>
              <w:tc>
                <w:tcPr>
                  <w:tcW w:w="4893" w:type="dxa"/>
                  <w:shd w:val="clear" w:color="auto" w:fill="FFFFFF"/>
                  <w:tcMar>
                    <w:top w:w="15" w:type="dxa"/>
                    <w:left w:w="15" w:type="dxa"/>
                    <w:bottom w:w="0" w:type="dxa"/>
                    <w:right w:w="15" w:type="dxa"/>
                  </w:tcMar>
                  <w:vAlign w:val="center"/>
                  <w:hideMark/>
                </w:tcPr>
                <w:p w:rsidR="001233CF" w:rsidRPr="00D55A5F" w:rsidRDefault="001233CF" w:rsidP="00D44346">
                  <w:pPr>
                    <w:spacing w:after="0" w:line="240" w:lineRule="auto"/>
                    <w:textAlignment w:val="center"/>
                    <w:rPr>
                      <w:rFonts w:ascii="Arial" w:eastAsia="Times New Roman" w:hAnsi="Arial" w:cs="Arial"/>
                      <w:sz w:val="18"/>
                      <w:szCs w:val="18"/>
                      <w:lang w:eastAsia="es-MX"/>
                    </w:rPr>
                  </w:pPr>
                  <w:r w:rsidRPr="00D55A5F">
                    <w:rPr>
                      <w:rFonts w:ascii="Century Gothic" w:eastAsia="Times New Roman" w:hAnsi="Century Gothic" w:cs="Arial"/>
                      <w:color w:val="000000" w:themeColor="dark1"/>
                      <w:kern w:val="24"/>
                      <w:sz w:val="18"/>
                      <w:szCs w:val="18"/>
                      <w:lang w:eastAsia="es-MX"/>
                    </w:rPr>
                    <w:t>HOGAR SANTA MARÍA DE JESÚS SACRAMENTADO, A. C.</w:t>
                  </w:r>
                </w:p>
              </w:tc>
            </w:tr>
            <w:tr w:rsidR="001233CF" w:rsidRPr="00D55A5F" w:rsidTr="00D44346">
              <w:trPr>
                <w:trHeight w:val="400"/>
              </w:trPr>
              <w:tc>
                <w:tcPr>
                  <w:tcW w:w="800" w:type="dxa"/>
                  <w:shd w:val="clear" w:color="auto" w:fill="auto"/>
                  <w:tcMar>
                    <w:top w:w="15" w:type="dxa"/>
                    <w:left w:w="15" w:type="dxa"/>
                    <w:bottom w:w="0" w:type="dxa"/>
                    <w:right w:w="15" w:type="dxa"/>
                  </w:tcMar>
                  <w:vAlign w:val="center"/>
                  <w:hideMark/>
                </w:tcPr>
                <w:p w:rsidR="001233CF" w:rsidRPr="00D55A5F" w:rsidRDefault="001233CF" w:rsidP="00D44346">
                  <w:pPr>
                    <w:spacing w:after="0" w:line="240" w:lineRule="auto"/>
                    <w:jc w:val="center"/>
                    <w:textAlignment w:val="center"/>
                    <w:rPr>
                      <w:rFonts w:ascii="Arial" w:eastAsia="Times New Roman" w:hAnsi="Arial" w:cs="Arial"/>
                      <w:sz w:val="18"/>
                      <w:szCs w:val="18"/>
                      <w:lang w:eastAsia="es-MX"/>
                    </w:rPr>
                  </w:pPr>
                  <w:r w:rsidRPr="00D55A5F">
                    <w:rPr>
                      <w:rFonts w:ascii="Century Gothic" w:eastAsia="Times New Roman" w:hAnsi="Century Gothic" w:cs="Arial"/>
                      <w:color w:val="000000" w:themeColor="dark1"/>
                      <w:kern w:val="24"/>
                      <w:sz w:val="18"/>
                      <w:szCs w:val="18"/>
                      <w:lang w:eastAsia="es-MX"/>
                    </w:rPr>
                    <w:t>8</w:t>
                  </w:r>
                </w:p>
              </w:tc>
              <w:tc>
                <w:tcPr>
                  <w:tcW w:w="4893" w:type="dxa"/>
                  <w:shd w:val="clear" w:color="auto" w:fill="FFFFFF"/>
                  <w:tcMar>
                    <w:top w:w="15" w:type="dxa"/>
                    <w:left w:w="15" w:type="dxa"/>
                    <w:bottom w:w="0" w:type="dxa"/>
                    <w:right w:w="15" w:type="dxa"/>
                  </w:tcMar>
                  <w:vAlign w:val="center"/>
                  <w:hideMark/>
                </w:tcPr>
                <w:p w:rsidR="001233CF" w:rsidRPr="00D55A5F" w:rsidRDefault="001233CF" w:rsidP="00D44346">
                  <w:pPr>
                    <w:spacing w:after="0" w:line="240" w:lineRule="auto"/>
                    <w:textAlignment w:val="center"/>
                    <w:rPr>
                      <w:rFonts w:ascii="Arial" w:eastAsia="Times New Roman" w:hAnsi="Arial" w:cs="Arial"/>
                      <w:sz w:val="18"/>
                      <w:szCs w:val="18"/>
                      <w:lang w:eastAsia="es-MX"/>
                    </w:rPr>
                  </w:pPr>
                  <w:r w:rsidRPr="00D55A5F">
                    <w:rPr>
                      <w:rFonts w:ascii="Century Gothic" w:eastAsia="Times New Roman" w:hAnsi="Century Gothic" w:cs="Arial"/>
                      <w:color w:val="000000" w:themeColor="dark1"/>
                      <w:kern w:val="24"/>
                      <w:sz w:val="18"/>
                      <w:szCs w:val="18"/>
                      <w:lang w:eastAsia="es-MX"/>
                    </w:rPr>
                    <w:t>EL RECREO TERAPIAS EDUCATIVAS EN PUERTO VALLARTA Y BAHIA DE BANDERAS, A. C.</w:t>
                  </w:r>
                </w:p>
              </w:tc>
            </w:tr>
            <w:tr w:rsidR="001233CF" w:rsidRPr="00D55A5F" w:rsidTr="00D44346">
              <w:trPr>
                <w:trHeight w:val="251"/>
              </w:trPr>
              <w:tc>
                <w:tcPr>
                  <w:tcW w:w="800" w:type="dxa"/>
                  <w:shd w:val="clear" w:color="auto" w:fill="auto"/>
                  <w:tcMar>
                    <w:top w:w="15" w:type="dxa"/>
                    <w:left w:w="15" w:type="dxa"/>
                    <w:bottom w:w="0" w:type="dxa"/>
                    <w:right w:w="15" w:type="dxa"/>
                  </w:tcMar>
                  <w:vAlign w:val="center"/>
                  <w:hideMark/>
                </w:tcPr>
                <w:p w:rsidR="001233CF" w:rsidRPr="00D55A5F" w:rsidRDefault="001233CF" w:rsidP="00D44346">
                  <w:pPr>
                    <w:spacing w:after="0" w:line="240" w:lineRule="auto"/>
                    <w:jc w:val="center"/>
                    <w:textAlignment w:val="center"/>
                    <w:rPr>
                      <w:rFonts w:ascii="Arial" w:eastAsia="Times New Roman" w:hAnsi="Arial" w:cs="Arial"/>
                      <w:sz w:val="18"/>
                      <w:szCs w:val="18"/>
                      <w:lang w:eastAsia="es-MX"/>
                    </w:rPr>
                  </w:pPr>
                  <w:r w:rsidRPr="00D55A5F">
                    <w:rPr>
                      <w:rFonts w:ascii="Century Gothic" w:eastAsia="Times New Roman" w:hAnsi="Century Gothic" w:cs="Arial"/>
                      <w:color w:val="000000" w:themeColor="dark1"/>
                      <w:kern w:val="24"/>
                      <w:sz w:val="18"/>
                      <w:szCs w:val="18"/>
                      <w:lang w:eastAsia="es-MX"/>
                    </w:rPr>
                    <w:t>9</w:t>
                  </w:r>
                </w:p>
              </w:tc>
              <w:tc>
                <w:tcPr>
                  <w:tcW w:w="4893" w:type="dxa"/>
                  <w:shd w:val="clear" w:color="auto" w:fill="FFFFFF"/>
                  <w:tcMar>
                    <w:top w:w="15" w:type="dxa"/>
                    <w:left w:w="15" w:type="dxa"/>
                    <w:bottom w:w="0" w:type="dxa"/>
                    <w:right w:w="15" w:type="dxa"/>
                  </w:tcMar>
                  <w:vAlign w:val="center"/>
                  <w:hideMark/>
                </w:tcPr>
                <w:p w:rsidR="001233CF" w:rsidRPr="00D55A5F" w:rsidRDefault="001233CF" w:rsidP="00D44346">
                  <w:pPr>
                    <w:spacing w:after="0" w:line="240" w:lineRule="auto"/>
                    <w:textAlignment w:val="center"/>
                    <w:rPr>
                      <w:rFonts w:ascii="Arial" w:eastAsia="Times New Roman" w:hAnsi="Arial" w:cs="Arial"/>
                      <w:sz w:val="18"/>
                      <w:szCs w:val="18"/>
                      <w:lang w:eastAsia="es-MX"/>
                    </w:rPr>
                  </w:pPr>
                  <w:r w:rsidRPr="00D55A5F">
                    <w:rPr>
                      <w:rFonts w:ascii="Century Gothic" w:eastAsia="Times New Roman" w:hAnsi="Century Gothic" w:cs="Arial"/>
                      <w:color w:val="000000" w:themeColor="dark1"/>
                      <w:kern w:val="24"/>
                      <w:sz w:val="18"/>
                      <w:szCs w:val="18"/>
                      <w:lang w:eastAsia="es-MX"/>
                    </w:rPr>
                    <w:t>ALDEA INFANTIL PASITOS A UNA VIDA MEJOR, A. C.</w:t>
                  </w:r>
                </w:p>
              </w:tc>
            </w:tr>
            <w:tr w:rsidR="001233CF" w:rsidRPr="00D55A5F" w:rsidTr="00D44346">
              <w:trPr>
                <w:trHeight w:val="241"/>
              </w:trPr>
              <w:tc>
                <w:tcPr>
                  <w:tcW w:w="800" w:type="dxa"/>
                  <w:shd w:val="clear" w:color="auto" w:fill="auto"/>
                  <w:tcMar>
                    <w:top w:w="15" w:type="dxa"/>
                    <w:left w:w="15" w:type="dxa"/>
                    <w:bottom w:w="0" w:type="dxa"/>
                    <w:right w:w="15" w:type="dxa"/>
                  </w:tcMar>
                  <w:vAlign w:val="center"/>
                  <w:hideMark/>
                </w:tcPr>
                <w:p w:rsidR="001233CF" w:rsidRPr="00D55A5F" w:rsidRDefault="001233CF" w:rsidP="00D44346">
                  <w:pPr>
                    <w:spacing w:after="0" w:line="240" w:lineRule="auto"/>
                    <w:jc w:val="center"/>
                    <w:textAlignment w:val="center"/>
                    <w:rPr>
                      <w:rFonts w:ascii="Arial" w:eastAsia="Times New Roman" w:hAnsi="Arial" w:cs="Arial"/>
                      <w:sz w:val="18"/>
                      <w:szCs w:val="18"/>
                      <w:lang w:eastAsia="es-MX"/>
                    </w:rPr>
                  </w:pPr>
                  <w:r w:rsidRPr="00D55A5F">
                    <w:rPr>
                      <w:rFonts w:ascii="Century Gothic" w:eastAsia="Times New Roman" w:hAnsi="Century Gothic" w:cs="Arial"/>
                      <w:color w:val="000000" w:themeColor="dark1"/>
                      <w:kern w:val="24"/>
                      <w:sz w:val="18"/>
                      <w:szCs w:val="18"/>
                      <w:lang w:eastAsia="es-MX"/>
                    </w:rPr>
                    <w:t>10</w:t>
                  </w:r>
                </w:p>
              </w:tc>
              <w:tc>
                <w:tcPr>
                  <w:tcW w:w="4893" w:type="dxa"/>
                  <w:shd w:val="clear" w:color="auto" w:fill="FFFFFF"/>
                  <w:tcMar>
                    <w:top w:w="15" w:type="dxa"/>
                    <w:left w:w="15" w:type="dxa"/>
                    <w:bottom w:w="0" w:type="dxa"/>
                    <w:right w:w="15" w:type="dxa"/>
                  </w:tcMar>
                  <w:vAlign w:val="center"/>
                  <w:hideMark/>
                </w:tcPr>
                <w:p w:rsidR="001233CF" w:rsidRPr="00D55A5F" w:rsidRDefault="001233CF" w:rsidP="00D44346">
                  <w:pPr>
                    <w:spacing w:after="0" w:line="240" w:lineRule="auto"/>
                    <w:textAlignment w:val="center"/>
                    <w:rPr>
                      <w:rFonts w:ascii="Arial" w:eastAsia="Times New Roman" w:hAnsi="Arial" w:cs="Arial"/>
                      <w:sz w:val="18"/>
                      <w:szCs w:val="18"/>
                      <w:lang w:eastAsia="es-MX"/>
                    </w:rPr>
                  </w:pPr>
                  <w:r w:rsidRPr="00D55A5F">
                    <w:rPr>
                      <w:rFonts w:ascii="Century Gothic" w:eastAsia="Times New Roman" w:hAnsi="Century Gothic" w:cs="Arial"/>
                      <w:color w:val="000000" w:themeColor="dark1"/>
                      <w:kern w:val="24"/>
                      <w:sz w:val="18"/>
                      <w:szCs w:val="18"/>
                      <w:lang w:eastAsia="es-MX"/>
                    </w:rPr>
                    <w:t>DIVER CITY, A. C.</w:t>
                  </w:r>
                </w:p>
              </w:tc>
            </w:tr>
            <w:tr w:rsidR="001233CF" w:rsidRPr="00D55A5F" w:rsidTr="00D44346">
              <w:trPr>
                <w:trHeight w:val="245"/>
              </w:trPr>
              <w:tc>
                <w:tcPr>
                  <w:tcW w:w="800" w:type="dxa"/>
                  <w:shd w:val="clear" w:color="auto" w:fill="auto"/>
                  <w:tcMar>
                    <w:top w:w="15" w:type="dxa"/>
                    <w:left w:w="15" w:type="dxa"/>
                    <w:bottom w:w="0" w:type="dxa"/>
                    <w:right w:w="15" w:type="dxa"/>
                  </w:tcMar>
                  <w:vAlign w:val="center"/>
                  <w:hideMark/>
                </w:tcPr>
                <w:p w:rsidR="001233CF" w:rsidRPr="00D55A5F" w:rsidRDefault="001233CF" w:rsidP="00D44346">
                  <w:pPr>
                    <w:spacing w:after="0" w:line="240" w:lineRule="auto"/>
                    <w:jc w:val="center"/>
                    <w:textAlignment w:val="center"/>
                    <w:rPr>
                      <w:rFonts w:ascii="Arial" w:eastAsia="Times New Roman" w:hAnsi="Arial" w:cs="Arial"/>
                      <w:sz w:val="18"/>
                      <w:szCs w:val="18"/>
                      <w:lang w:eastAsia="es-MX"/>
                    </w:rPr>
                  </w:pPr>
                  <w:r w:rsidRPr="00D55A5F">
                    <w:rPr>
                      <w:rFonts w:ascii="Century Gothic" w:eastAsia="Times New Roman" w:hAnsi="Century Gothic" w:cs="Arial"/>
                      <w:color w:val="000000" w:themeColor="dark1"/>
                      <w:kern w:val="24"/>
                      <w:sz w:val="18"/>
                      <w:szCs w:val="18"/>
                      <w:lang w:eastAsia="es-MX"/>
                    </w:rPr>
                    <w:t>11</w:t>
                  </w:r>
                </w:p>
              </w:tc>
              <w:tc>
                <w:tcPr>
                  <w:tcW w:w="4893" w:type="dxa"/>
                  <w:shd w:val="clear" w:color="auto" w:fill="FFFFFF"/>
                  <w:tcMar>
                    <w:top w:w="15" w:type="dxa"/>
                    <w:left w:w="15" w:type="dxa"/>
                    <w:bottom w:w="0" w:type="dxa"/>
                    <w:right w:w="15" w:type="dxa"/>
                  </w:tcMar>
                  <w:vAlign w:val="center"/>
                  <w:hideMark/>
                </w:tcPr>
                <w:p w:rsidR="001233CF" w:rsidRPr="00D55A5F" w:rsidRDefault="001233CF" w:rsidP="00D44346">
                  <w:pPr>
                    <w:spacing w:after="0" w:line="240" w:lineRule="auto"/>
                    <w:textAlignment w:val="center"/>
                    <w:rPr>
                      <w:rFonts w:ascii="Arial" w:eastAsia="Times New Roman" w:hAnsi="Arial" w:cs="Arial"/>
                      <w:sz w:val="18"/>
                      <w:szCs w:val="18"/>
                      <w:lang w:eastAsia="es-MX"/>
                    </w:rPr>
                  </w:pPr>
                  <w:r w:rsidRPr="00D55A5F">
                    <w:rPr>
                      <w:rFonts w:ascii="Century Gothic" w:eastAsia="Times New Roman" w:hAnsi="Century Gothic" w:cs="Arial"/>
                      <w:color w:val="000000" w:themeColor="dark1"/>
                      <w:kern w:val="24"/>
                      <w:sz w:val="18"/>
                      <w:szCs w:val="18"/>
                      <w:lang w:eastAsia="es-MX"/>
                    </w:rPr>
                    <w:t xml:space="preserve">ASOCIACIÓN DE LIMITADOS FÍSICOS MANUEL FLORES, A. C. </w:t>
                  </w:r>
                </w:p>
              </w:tc>
            </w:tr>
            <w:tr w:rsidR="001233CF" w:rsidRPr="00D55A5F" w:rsidTr="00D44346">
              <w:trPr>
                <w:trHeight w:val="301"/>
              </w:trPr>
              <w:tc>
                <w:tcPr>
                  <w:tcW w:w="800" w:type="dxa"/>
                  <w:shd w:val="clear" w:color="auto" w:fill="auto"/>
                  <w:tcMar>
                    <w:top w:w="15" w:type="dxa"/>
                    <w:left w:w="15" w:type="dxa"/>
                    <w:bottom w:w="0" w:type="dxa"/>
                    <w:right w:w="15" w:type="dxa"/>
                  </w:tcMar>
                  <w:vAlign w:val="center"/>
                  <w:hideMark/>
                </w:tcPr>
                <w:p w:rsidR="001233CF" w:rsidRPr="00D55A5F" w:rsidRDefault="001233CF" w:rsidP="00D44346">
                  <w:pPr>
                    <w:spacing w:after="0" w:line="240" w:lineRule="auto"/>
                    <w:jc w:val="center"/>
                    <w:textAlignment w:val="center"/>
                    <w:rPr>
                      <w:rFonts w:ascii="Arial" w:eastAsia="Times New Roman" w:hAnsi="Arial" w:cs="Arial"/>
                      <w:sz w:val="18"/>
                      <w:szCs w:val="18"/>
                      <w:lang w:eastAsia="es-MX"/>
                    </w:rPr>
                  </w:pPr>
                  <w:r w:rsidRPr="00D55A5F">
                    <w:rPr>
                      <w:rFonts w:ascii="Century Gothic" w:eastAsia="Times New Roman" w:hAnsi="Century Gothic" w:cs="Arial"/>
                      <w:color w:val="000000" w:themeColor="dark1"/>
                      <w:kern w:val="24"/>
                      <w:sz w:val="18"/>
                      <w:szCs w:val="18"/>
                      <w:lang w:eastAsia="es-MX"/>
                    </w:rPr>
                    <w:t>12</w:t>
                  </w:r>
                </w:p>
              </w:tc>
              <w:tc>
                <w:tcPr>
                  <w:tcW w:w="4893" w:type="dxa"/>
                  <w:shd w:val="clear" w:color="auto" w:fill="FFFFFF"/>
                  <w:tcMar>
                    <w:top w:w="15" w:type="dxa"/>
                    <w:left w:w="15" w:type="dxa"/>
                    <w:bottom w:w="0" w:type="dxa"/>
                    <w:right w:w="15" w:type="dxa"/>
                  </w:tcMar>
                  <w:vAlign w:val="center"/>
                  <w:hideMark/>
                </w:tcPr>
                <w:p w:rsidR="001233CF" w:rsidRPr="00D55A5F" w:rsidRDefault="001233CF" w:rsidP="00D44346">
                  <w:pPr>
                    <w:spacing w:after="0" w:line="240" w:lineRule="auto"/>
                    <w:textAlignment w:val="center"/>
                    <w:rPr>
                      <w:rFonts w:ascii="Arial" w:eastAsia="Times New Roman" w:hAnsi="Arial" w:cs="Arial"/>
                      <w:sz w:val="18"/>
                      <w:szCs w:val="18"/>
                      <w:lang w:eastAsia="es-MX"/>
                    </w:rPr>
                  </w:pPr>
                  <w:r w:rsidRPr="00D55A5F">
                    <w:rPr>
                      <w:rFonts w:ascii="Century Gothic" w:eastAsia="Times New Roman" w:hAnsi="Century Gothic" w:cs="Arial"/>
                      <w:color w:val="000000" w:themeColor="dark1"/>
                      <w:kern w:val="24"/>
                      <w:sz w:val="18"/>
                      <w:szCs w:val="18"/>
                      <w:lang w:eastAsia="es-MX"/>
                    </w:rPr>
                    <w:t>MATERNANDO, A. C.</w:t>
                  </w:r>
                </w:p>
              </w:tc>
            </w:tr>
            <w:tr w:rsidR="001233CF" w:rsidRPr="00D55A5F" w:rsidTr="00D44346">
              <w:trPr>
                <w:trHeight w:val="249"/>
              </w:trPr>
              <w:tc>
                <w:tcPr>
                  <w:tcW w:w="800" w:type="dxa"/>
                  <w:shd w:val="clear" w:color="auto" w:fill="auto"/>
                  <w:tcMar>
                    <w:top w:w="15" w:type="dxa"/>
                    <w:left w:w="15" w:type="dxa"/>
                    <w:bottom w:w="0" w:type="dxa"/>
                    <w:right w:w="15" w:type="dxa"/>
                  </w:tcMar>
                  <w:vAlign w:val="center"/>
                  <w:hideMark/>
                </w:tcPr>
                <w:p w:rsidR="001233CF" w:rsidRPr="00D55A5F" w:rsidRDefault="001233CF" w:rsidP="00D44346">
                  <w:pPr>
                    <w:spacing w:after="0" w:line="240" w:lineRule="auto"/>
                    <w:jc w:val="center"/>
                    <w:textAlignment w:val="center"/>
                    <w:rPr>
                      <w:rFonts w:ascii="Arial" w:eastAsia="Times New Roman" w:hAnsi="Arial" w:cs="Arial"/>
                      <w:sz w:val="18"/>
                      <w:szCs w:val="18"/>
                      <w:lang w:eastAsia="es-MX"/>
                    </w:rPr>
                  </w:pPr>
                  <w:r w:rsidRPr="00D55A5F">
                    <w:rPr>
                      <w:rFonts w:ascii="Century Gothic" w:eastAsia="Times New Roman" w:hAnsi="Century Gothic" w:cs="Arial"/>
                      <w:color w:val="000000" w:themeColor="dark1"/>
                      <w:kern w:val="24"/>
                      <w:sz w:val="18"/>
                      <w:szCs w:val="18"/>
                      <w:lang w:eastAsia="es-MX"/>
                    </w:rPr>
                    <w:lastRenderedPageBreak/>
                    <w:t>13</w:t>
                  </w:r>
                </w:p>
              </w:tc>
              <w:tc>
                <w:tcPr>
                  <w:tcW w:w="4893" w:type="dxa"/>
                  <w:shd w:val="clear" w:color="auto" w:fill="FFFFFF"/>
                  <w:tcMar>
                    <w:top w:w="15" w:type="dxa"/>
                    <w:left w:w="15" w:type="dxa"/>
                    <w:bottom w:w="0" w:type="dxa"/>
                    <w:right w:w="15" w:type="dxa"/>
                  </w:tcMar>
                  <w:vAlign w:val="center"/>
                  <w:hideMark/>
                </w:tcPr>
                <w:p w:rsidR="001233CF" w:rsidRPr="00D55A5F" w:rsidRDefault="001233CF" w:rsidP="00D44346">
                  <w:pPr>
                    <w:spacing w:after="0" w:line="240" w:lineRule="auto"/>
                    <w:textAlignment w:val="center"/>
                    <w:rPr>
                      <w:rFonts w:ascii="Arial" w:eastAsia="Times New Roman" w:hAnsi="Arial" w:cs="Arial"/>
                      <w:sz w:val="18"/>
                      <w:szCs w:val="18"/>
                      <w:lang w:eastAsia="es-MX"/>
                    </w:rPr>
                  </w:pPr>
                  <w:r w:rsidRPr="00D55A5F">
                    <w:rPr>
                      <w:rFonts w:ascii="Century Gothic" w:eastAsia="Times New Roman" w:hAnsi="Century Gothic" w:cs="Arial"/>
                      <w:color w:val="000000" w:themeColor="dark1"/>
                      <w:kern w:val="24"/>
                      <w:sz w:val="18"/>
                      <w:szCs w:val="18"/>
                      <w:lang w:eastAsia="es-MX"/>
                    </w:rPr>
                    <w:t>FUNDACIÓN SOLIDARIDAD Y CARIDAD A.C.</w:t>
                  </w:r>
                </w:p>
              </w:tc>
            </w:tr>
            <w:tr w:rsidR="001233CF" w:rsidRPr="00D55A5F" w:rsidTr="00D44346">
              <w:trPr>
                <w:trHeight w:val="253"/>
              </w:trPr>
              <w:tc>
                <w:tcPr>
                  <w:tcW w:w="800" w:type="dxa"/>
                  <w:shd w:val="clear" w:color="auto" w:fill="auto"/>
                  <w:tcMar>
                    <w:top w:w="15" w:type="dxa"/>
                    <w:left w:w="15" w:type="dxa"/>
                    <w:bottom w:w="0" w:type="dxa"/>
                    <w:right w:w="15" w:type="dxa"/>
                  </w:tcMar>
                  <w:vAlign w:val="center"/>
                  <w:hideMark/>
                </w:tcPr>
                <w:p w:rsidR="001233CF" w:rsidRPr="00D55A5F" w:rsidRDefault="001233CF" w:rsidP="00D44346">
                  <w:pPr>
                    <w:spacing w:after="0" w:line="240" w:lineRule="auto"/>
                    <w:jc w:val="center"/>
                    <w:textAlignment w:val="center"/>
                    <w:rPr>
                      <w:rFonts w:ascii="Arial" w:eastAsia="Times New Roman" w:hAnsi="Arial" w:cs="Arial"/>
                      <w:sz w:val="18"/>
                      <w:szCs w:val="18"/>
                      <w:lang w:eastAsia="es-MX"/>
                    </w:rPr>
                  </w:pPr>
                  <w:r w:rsidRPr="00D55A5F">
                    <w:rPr>
                      <w:rFonts w:ascii="Century Gothic" w:eastAsia="Times New Roman" w:hAnsi="Century Gothic" w:cs="Arial"/>
                      <w:color w:val="000000" w:themeColor="dark1"/>
                      <w:kern w:val="24"/>
                      <w:sz w:val="18"/>
                      <w:szCs w:val="18"/>
                      <w:lang w:eastAsia="es-MX"/>
                    </w:rPr>
                    <w:t>14</w:t>
                  </w:r>
                </w:p>
              </w:tc>
              <w:tc>
                <w:tcPr>
                  <w:tcW w:w="4893" w:type="dxa"/>
                  <w:shd w:val="clear" w:color="auto" w:fill="FFFFFF"/>
                  <w:tcMar>
                    <w:top w:w="15" w:type="dxa"/>
                    <w:left w:w="15" w:type="dxa"/>
                    <w:bottom w:w="0" w:type="dxa"/>
                    <w:right w:w="15" w:type="dxa"/>
                  </w:tcMar>
                  <w:vAlign w:val="center"/>
                  <w:hideMark/>
                </w:tcPr>
                <w:p w:rsidR="001233CF" w:rsidRPr="00D55A5F" w:rsidRDefault="001233CF" w:rsidP="00D44346">
                  <w:pPr>
                    <w:spacing w:after="0" w:line="240" w:lineRule="auto"/>
                    <w:textAlignment w:val="center"/>
                    <w:rPr>
                      <w:rFonts w:ascii="Arial" w:eastAsia="Times New Roman" w:hAnsi="Arial" w:cs="Arial"/>
                      <w:sz w:val="18"/>
                      <w:szCs w:val="18"/>
                      <w:lang w:eastAsia="es-MX"/>
                    </w:rPr>
                  </w:pPr>
                  <w:r w:rsidRPr="00D55A5F">
                    <w:rPr>
                      <w:rFonts w:ascii="Century Gothic" w:eastAsia="Times New Roman" w:hAnsi="Century Gothic" w:cs="Arial"/>
                      <w:color w:val="000000" w:themeColor="dark1"/>
                      <w:kern w:val="24"/>
                      <w:sz w:val="18"/>
                      <w:szCs w:val="18"/>
                      <w:lang w:eastAsia="es-MX"/>
                    </w:rPr>
                    <w:t xml:space="preserve">MIA EL MILAGRO DE AYUDAR A.C. </w:t>
                  </w:r>
                </w:p>
              </w:tc>
            </w:tr>
          </w:tbl>
          <w:p w:rsidR="001233CF" w:rsidRPr="00D55A5F" w:rsidRDefault="001233CF" w:rsidP="00D44346">
            <w:pPr>
              <w:pStyle w:val="Prrafodelista"/>
              <w:ind w:left="1080"/>
              <w:jc w:val="both"/>
              <w:rPr>
                <w:rFonts w:ascii="ITC Avant Garde Gothic" w:hAnsi="ITC Avant Garde Gothic"/>
                <w:color w:val="000000"/>
                <w:sz w:val="18"/>
                <w:szCs w:val="18"/>
              </w:rPr>
            </w:pPr>
          </w:p>
          <w:p w:rsidR="001233CF" w:rsidRPr="00D55A5F" w:rsidRDefault="001233CF" w:rsidP="001233CF">
            <w:pPr>
              <w:pStyle w:val="Prrafodelista"/>
              <w:numPr>
                <w:ilvl w:val="0"/>
                <w:numId w:val="9"/>
              </w:numPr>
              <w:jc w:val="both"/>
              <w:rPr>
                <w:rFonts w:ascii="ITC Avant Garde Gothic" w:hAnsi="ITC Avant Garde Gothic"/>
                <w:b/>
                <w:color w:val="000000"/>
                <w:sz w:val="18"/>
                <w:szCs w:val="18"/>
              </w:rPr>
            </w:pPr>
            <w:r w:rsidRPr="00D55A5F">
              <w:rPr>
                <w:rFonts w:ascii="ITC Avant Garde Gothic" w:hAnsi="ITC Avant Garde Gothic"/>
                <w:b/>
                <w:color w:val="000000"/>
                <w:sz w:val="18"/>
                <w:szCs w:val="18"/>
              </w:rPr>
              <w:t>Renovación de reconocimientos:</w:t>
            </w:r>
          </w:p>
          <w:p w:rsidR="001233CF" w:rsidRPr="00D55A5F" w:rsidRDefault="001233CF" w:rsidP="00D44346">
            <w:pPr>
              <w:pStyle w:val="Prrafodelista"/>
              <w:ind w:left="1080"/>
              <w:jc w:val="both"/>
              <w:rPr>
                <w:rFonts w:ascii="ITC Avant Garde Gothic" w:hAnsi="ITC Avant Garde Gothic"/>
                <w:b/>
                <w:color w:val="000000"/>
                <w:sz w:val="18"/>
                <w:szCs w:val="18"/>
              </w:rPr>
            </w:pPr>
          </w:p>
          <w:tbl>
            <w:tblPr>
              <w:tblW w:w="5693" w:type="dxa"/>
              <w:tblCellMar>
                <w:left w:w="0" w:type="dxa"/>
                <w:right w:w="0" w:type="dxa"/>
              </w:tblCellMar>
              <w:tblLook w:val="0600" w:firstRow="0" w:lastRow="0" w:firstColumn="0" w:lastColumn="0" w:noHBand="1" w:noVBand="1"/>
            </w:tblPr>
            <w:tblGrid>
              <w:gridCol w:w="1015"/>
              <w:gridCol w:w="4678"/>
            </w:tblGrid>
            <w:tr w:rsidR="001233CF" w:rsidRPr="00D55A5F" w:rsidTr="00D44346">
              <w:trPr>
                <w:trHeight w:val="293"/>
              </w:trPr>
              <w:tc>
                <w:tcPr>
                  <w:tcW w:w="1015" w:type="dxa"/>
                  <w:shd w:val="clear" w:color="auto" w:fill="auto"/>
                  <w:tcMar>
                    <w:top w:w="15" w:type="dxa"/>
                    <w:left w:w="15" w:type="dxa"/>
                    <w:bottom w:w="0" w:type="dxa"/>
                    <w:right w:w="15" w:type="dxa"/>
                  </w:tcMar>
                  <w:vAlign w:val="center"/>
                  <w:hideMark/>
                </w:tcPr>
                <w:p w:rsidR="001233CF" w:rsidRPr="00D55A5F" w:rsidRDefault="001233CF" w:rsidP="00D44346">
                  <w:pPr>
                    <w:rPr>
                      <w:rFonts w:ascii="ITC Avant Garde Gothic" w:hAnsi="ITC Avant Garde Gothic"/>
                      <w:sz w:val="18"/>
                      <w:szCs w:val="18"/>
                    </w:rPr>
                  </w:pPr>
                  <w:r w:rsidRPr="00D55A5F">
                    <w:rPr>
                      <w:rFonts w:ascii="ITC Avant Garde Gothic" w:hAnsi="ITC Avant Garde Gothic"/>
                      <w:sz w:val="18"/>
                      <w:szCs w:val="18"/>
                    </w:rPr>
                    <w:t>1.016</w:t>
                  </w:r>
                </w:p>
              </w:tc>
              <w:tc>
                <w:tcPr>
                  <w:tcW w:w="4678" w:type="dxa"/>
                  <w:shd w:val="clear" w:color="auto" w:fill="FFFFFF"/>
                  <w:tcMar>
                    <w:top w:w="15" w:type="dxa"/>
                    <w:left w:w="15" w:type="dxa"/>
                    <w:bottom w:w="0" w:type="dxa"/>
                    <w:right w:w="15" w:type="dxa"/>
                  </w:tcMar>
                  <w:vAlign w:val="center"/>
                  <w:hideMark/>
                </w:tcPr>
                <w:p w:rsidR="001233CF" w:rsidRPr="00D55A5F" w:rsidRDefault="001233CF" w:rsidP="00D44346">
                  <w:pPr>
                    <w:rPr>
                      <w:rFonts w:ascii="ITC Avant Garde Gothic" w:hAnsi="ITC Avant Garde Gothic"/>
                      <w:sz w:val="18"/>
                      <w:szCs w:val="18"/>
                    </w:rPr>
                  </w:pPr>
                  <w:r w:rsidRPr="00D55A5F">
                    <w:rPr>
                      <w:rFonts w:ascii="ITC Avant Garde Gothic" w:hAnsi="ITC Avant Garde Gothic"/>
                      <w:sz w:val="18"/>
                      <w:szCs w:val="18"/>
                    </w:rPr>
                    <w:t>CASA HOGAR MADRE LUISITA, A. C.</w:t>
                  </w:r>
                </w:p>
              </w:tc>
            </w:tr>
            <w:tr w:rsidR="001233CF" w:rsidRPr="00D55A5F" w:rsidTr="00D44346">
              <w:trPr>
                <w:trHeight w:val="412"/>
              </w:trPr>
              <w:tc>
                <w:tcPr>
                  <w:tcW w:w="1015" w:type="dxa"/>
                  <w:shd w:val="clear" w:color="auto" w:fill="auto"/>
                  <w:tcMar>
                    <w:top w:w="15" w:type="dxa"/>
                    <w:left w:w="15" w:type="dxa"/>
                    <w:bottom w:w="0" w:type="dxa"/>
                    <w:right w:w="15" w:type="dxa"/>
                  </w:tcMar>
                  <w:vAlign w:val="center"/>
                  <w:hideMark/>
                </w:tcPr>
                <w:p w:rsidR="001233CF" w:rsidRPr="00D55A5F" w:rsidRDefault="001233CF" w:rsidP="00D44346">
                  <w:pPr>
                    <w:rPr>
                      <w:rFonts w:ascii="ITC Avant Garde Gothic" w:hAnsi="ITC Avant Garde Gothic"/>
                      <w:sz w:val="18"/>
                      <w:szCs w:val="18"/>
                    </w:rPr>
                  </w:pPr>
                  <w:r w:rsidRPr="00D55A5F">
                    <w:rPr>
                      <w:rFonts w:ascii="ITC Avant Garde Gothic" w:hAnsi="ITC Avant Garde Gothic"/>
                      <w:sz w:val="18"/>
                      <w:szCs w:val="18"/>
                    </w:rPr>
                    <w:t>1.040</w:t>
                  </w:r>
                </w:p>
              </w:tc>
              <w:tc>
                <w:tcPr>
                  <w:tcW w:w="4678" w:type="dxa"/>
                  <w:shd w:val="clear" w:color="auto" w:fill="FFFFFF"/>
                  <w:tcMar>
                    <w:top w:w="15" w:type="dxa"/>
                    <w:left w:w="15" w:type="dxa"/>
                    <w:bottom w:w="0" w:type="dxa"/>
                    <w:right w:w="15" w:type="dxa"/>
                  </w:tcMar>
                  <w:vAlign w:val="center"/>
                  <w:hideMark/>
                </w:tcPr>
                <w:p w:rsidR="001233CF" w:rsidRPr="00D55A5F" w:rsidRDefault="001233CF" w:rsidP="00D44346">
                  <w:pPr>
                    <w:rPr>
                      <w:rFonts w:ascii="ITC Avant Garde Gothic" w:hAnsi="ITC Avant Garde Gothic"/>
                      <w:sz w:val="18"/>
                      <w:szCs w:val="18"/>
                    </w:rPr>
                  </w:pPr>
                  <w:r w:rsidRPr="00D55A5F">
                    <w:rPr>
                      <w:rFonts w:ascii="ITC Avant Garde Gothic" w:hAnsi="ITC Avant Garde Gothic"/>
                      <w:sz w:val="18"/>
                      <w:szCs w:val="18"/>
                    </w:rPr>
                    <w:t>AGRUPACIÓN SOCIAL Y CULTURAL DE LA REGIÓN DE LOS ALTOS, A. C.</w:t>
                  </w:r>
                </w:p>
              </w:tc>
            </w:tr>
            <w:tr w:rsidR="001233CF" w:rsidRPr="00D55A5F" w:rsidTr="00D44346">
              <w:trPr>
                <w:trHeight w:val="281"/>
              </w:trPr>
              <w:tc>
                <w:tcPr>
                  <w:tcW w:w="1015" w:type="dxa"/>
                  <w:shd w:val="clear" w:color="auto" w:fill="auto"/>
                  <w:tcMar>
                    <w:top w:w="15" w:type="dxa"/>
                    <w:left w:w="15" w:type="dxa"/>
                    <w:bottom w:w="0" w:type="dxa"/>
                    <w:right w:w="15" w:type="dxa"/>
                  </w:tcMar>
                  <w:vAlign w:val="center"/>
                  <w:hideMark/>
                </w:tcPr>
                <w:p w:rsidR="001233CF" w:rsidRPr="00D55A5F" w:rsidRDefault="001233CF" w:rsidP="00D44346">
                  <w:pPr>
                    <w:rPr>
                      <w:rFonts w:ascii="ITC Avant Garde Gothic" w:hAnsi="ITC Avant Garde Gothic"/>
                      <w:sz w:val="18"/>
                      <w:szCs w:val="18"/>
                    </w:rPr>
                  </w:pPr>
                  <w:r w:rsidRPr="00D55A5F">
                    <w:rPr>
                      <w:rFonts w:ascii="ITC Avant Garde Gothic" w:hAnsi="ITC Avant Garde Gothic"/>
                      <w:sz w:val="18"/>
                      <w:szCs w:val="18"/>
                    </w:rPr>
                    <w:t>1.114</w:t>
                  </w:r>
                </w:p>
              </w:tc>
              <w:tc>
                <w:tcPr>
                  <w:tcW w:w="4678" w:type="dxa"/>
                  <w:shd w:val="clear" w:color="auto" w:fill="FFFFFF"/>
                  <w:tcMar>
                    <w:top w:w="15" w:type="dxa"/>
                    <w:left w:w="15" w:type="dxa"/>
                    <w:bottom w:w="0" w:type="dxa"/>
                    <w:right w:w="15" w:type="dxa"/>
                  </w:tcMar>
                  <w:vAlign w:val="center"/>
                  <w:hideMark/>
                </w:tcPr>
                <w:p w:rsidR="001233CF" w:rsidRPr="00D55A5F" w:rsidRDefault="001233CF" w:rsidP="00D44346">
                  <w:pPr>
                    <w:rPr>
                      <w:rFonts w:ascii="ITC Avant Garde Gothic" w:hAnsi="ITC Avant Garde Gothic"/>
                      <w:sz w:val="18"/>
                      <w:szCs w:val="18"/>
                    </w:rPr>
                  </w:pPr>
                  <w:r w:rsidRPr="00D55A5F">
                    <w:rPr>
                      <w:rFonts w:ascii="ITC Avant Garde Gothic" w:hAnsi="ITC Avant Garde Gothic"/>
                      <w:sz w:val="18"/>
                      <w:szCs w:val="18"/>
                    </w:rPr>
                    <w:t>NIÑOS Y ADOLESCENTES EN ARMONÍA, A. C.</w:t>
                  </w:r>
                </w:p>
              </w:tc>
            </w:tr>
            <w:tr w:rsidR="001233CF" w:rsidRPr="00D55A5F" w:rsidTr="00D44346">
              <w:trPr>
                <w:trHeight w:val="245"/>
              </w:trPr>
              <w:tc>
                <w:tcPr>
                  <w:tcW w:w="1015" w:type="dxa"/>
                  <w:shd w:val="clear" w:color="auto" w:fill="auto"/>
                  <w:tcMar>
                    <w:top w:w="15" w:type="dxa"/>
                    <w:left w:w="15" w:type="dxa"/>
                    <w:bottom w:w="0" w:type="dxa"/>
                    <w:right w:w="15" w:type="dxa"/>
                  </w:tcMar>
                  <w:vAlign w:val="center"/>
                  <w:hideMark/>
                </w:tcPr>
                <w:p w:rsidR="001233CF" w:rsidRPr="00D55A5F" w:rsidRDefault="001233CF" w:rsidP="00D44346">
                  <w:pPr>
                    <w:rPr>
                      <w:rFonts w:ascii="ITC Avant Garde Gothic" w:hAnsi="ITC Avant Garde Gothic"/>
                      <w:sz w:val="18"/>
                      <w:szCs w:val="18"/>
                    </w:rPr>
                  </w:pPr>
                  <w:r w:rsidRPr="00D55A5F">
                    <w:rPr>
                      <w:rFonts w:ascii="ITC Avant Garde Gothic" w:hAnsi="ITC Avant Garde Gothic"/>
                      <w:sz w:val="18"/>
                      <w:szCs w:val="18"/>
                    </w:rPr>
                    <w:t>2.085</w:t>
                  </w:r>
                </w:p>
              </w:tc>
              <w:tc>
                <w:tcPr>
                  <w:tcW w:w="4678" w:type="dxa"/>
                  <w:shd w:val="clear" w:color="auto" w:fill="FFFFFF"/>
                  <w:tcMar>
                    <w:top w:w="15" w:type="dxa"/>
                    <w:left w:w="15" w:type="dxa"/>
                    <w:bottom w:w="0" w:type="dxa"/>
                    <w:right w:w="15" w:type="dxa"/>
                  </w:tcMar>
                  <w:vAlign w:val="center"/>
                  <w:hideMark/>
                </w:tcPr>
                <w:p w:rsidR="001233CF" w:rsidRPr="00D55A5F" w:rsidRDefault="001233CF" w:rsidP="00D44346">
                  <w:pPr>
                    <w:rPr>
                      <w:rFonts w:ascii="ITC Avant Garde Gothic" w:hAnsi="ITC Avant Garde Gothic"/>
                      <w:sz w:val="18"/>
                      <w:szCs w:val="18"/>
                    </w:rPr>
                  </w:pPr>
                  <w:r w:rsidRPr="00D55A5F">
                    <w:rPr>
                      <w:rFonts w:ascii="ITC Avant Garde Gothic" w:hAnsi="ITC Avant Garde Gothic"/>
                      <w:sz w:val="18"/>
                      <w:szCs w:val="18"/>
                    </w:rPr>
                    <w:t xml:space="preserve">DULCE CAMINO, A. C. </w:t>
                  </w:r>
                </w:p>
              </w:tc>
            </w:tr>
            <w:tr w:rsidR="001233CF" w:rsidRPr="00D55A5F" w:rsidTr="00D44346">
              <w:trPr>
                <w:trHeight w:val="209"/>
              </w:trPr>
              <w:tc>
                <w:tcPr>
                  <w:tcW w:w="1015" w:type="dxa"/>
                  <w:shd w:val="clear" w:color="auto" w:fill="auto"/>
                  <w:tcMar>
                    <w:top w:w="15" w:type="dxa"/>
                    <w:left w:w="15" w:type="dxa"/>
                    <w:bottom w:w="0" w:type="dxa"/>
                    <w:right w:w="15" w:type="dxa"/>
                  </w:tcMar>
                  <w:vAlign w:val="center"/>
                  <w:hideMark/>
                </w:tcPr>
                <w:p w:rsidR="001233CF" w:rsidRPr="00D55A5F" w:rsidRDefault="001233CF" w:rsidP="00D44346">
                  <w:pPr>
                    <w:rPr>
                      <w:rFonts w:ascii="ITC Avant Garde Gothic" w:hAnsi="ITC Avant Garde Gothic"/>
                      <w:sz w:val="18"/>
                      <w:szCs w:val="18"/>
                    </w:rPr>
                  </w:pPr>
                  <w:r w:rsidRPr="00D55A5F">
                    <w:rPr>
                      <w:rFonts w:ascii="ITC Avant Garde Gothic" w:hAnsi="ITC Avant Garde Gothic"/>
                      <w:sz w:val="18"/>
                      <w:szCs w:val="18"/>
                    </w:rPr>
                    <w:t>2.113</w:t>
                  </w:r>
                </w:p>
              </w:tc>
              <w:tc>
                <w:tcPr>
                  <w:tcW w:w="4678" w:type="dxa"/>
                  <w:shd w:val="clear" w:color="auto" w:fill="FFFFFF"/>
                  <w:tcMar>
                    <w:top w:w="15" w:type="dxa"/>
                    <w:left w:w="15" w:type="dxa"/>
                    <w:bottom w:w="0" w:type="dxa"/>
                    <w:right w:w="15" w:type="dxa"/>
                  </w:tcMar>
                  <w:vAlign w:val="bottom"/>
                  <w:hideMark/>
                </w:tcPr>
                <w:p w:rsidR="001233CF" w:rsidRPr="00D55A5F" w:rsidRDefault="001233CF" w:rsidP="00D44346">
                  <w:pPr>
                    <w:rPr>
                      <w:rFonts w:ascii="ITC Avant Garde Gothic" w:hAnsi="ITC Avant Garde Gothic"/>
                      <w:sz w:val="18"/>
                      <w:szCs w:val="18"/>
                    </w:rPr>
                  </w:pPr>
                  <w:r w:rsidRPr="00D55A5F">
                    <w:rPr>
                      <w:rFonts w:ascii="ITC Avant Garde Gothic" w:hAnsi="ITC Avant Garde Gothic"/>
                      <w:sz w:val="18"/>
                      <w:szCs w:val="18"/>
                    </w:rPr>
                    <w:t>VIDA Y FAMILIA DE GUADALAJARA, A. C.</w:t>
                  </w:r>
                </w:p>
              </w:tc>
            </w:tr>
            <w:tr w:rsidR="001233CF" w:rsidRPr="00D55A5F" w:rsidTr="00D44346">
              <w:trPr>
                <w:trHeight w:val="315"/>
              </w:trPr>
              <w:tc>
                <w:tcPr>
                  <w:tcW w:w="1015" w:type="dxa"/>
                  <w:shd w:val="clear" w:color="auto" w:fill="auto"/>
                  <w:tcMar>
                    <w:top w:w="15" w:type="dxa"/>
                    <w:left w:w="15" w:type="dxa"/>
                    <w:bottom w:w="0" w:type="dxa"/>
                    <w:right w:w="15" w:type="dxa"/>
                  </w:tcMar>
                  <w:vAlign w:val="center"/>
                  <w:hideMark/>
                </w:tcPr>
                <w:p w:rsidR="001233CF" w:rsidRPr="00D55A5F" w:rsidRDefault="001233CF" w:rsidP="00D44346">
                  <w:pPr>
                    <w:rPr>
                      <w:rFonts w:ascii="ITC Avant Garde Gothic" w:hAnsi="ITC Avant Garde Gothic"/>
                      <w:sz w:val="18"/>
                      <w:szCs w:val="18"/>
                    </w:rPr>
                  </w:pPr>
                  <w:r w:rsidRPr="00D55A5F">
                    <w:rPr>
                      <w:rFonts w:ascii="ITC Avant Garde Gothic" w:hAnsi="ITC Avant Garde Gothic"/>
                      <w:sz w:val="18"/>
                      <w:szCs w:val="18"/>
                    </w:rPr>
                    <w:t>2.196</w:t>
                  </w:r>
                </w:p>
              </w:tc>
              <w:tc>
                <w:tcPr>
                  <w:tcW w:w="4678" w:type="dxa"/>
                  <w:shd w:val="clear" w:color="auto" w:fill="FFFFFF"/>
                  <w:tcMar>
                    <w:top w:w="15" w:type="dxa"/>
                    <w:left w:w="15" w:type="dxa"/>
                    <w:bottom w:w="0" w:type="dxa"/>
                    <w:right w:w="15" w:type="dxa"/>
                  </w:tcMar>
                  <w:vAlign w:val="center"/>
                  <w:hideMark/>
                </w:tcPr>
                <w:p w:rsidR="001233CF" w:rsidRPr="00D55A5F" w:rsidRDefault="001233CF" w:rsidP="00D44346">
                  <w:pPr>
                    <w:rPr>
                      <w:rFonts w:ascii="ITC Avant Garde Gothic" w:hAnsi="ITC Avant Garde Gothic"/>
                      <w:sz w:val="18"/>
                      <w:szCs w:val="18"/>
                    </w:rPr>
                  </w:pPr>
                  <w:r w:rsidRPr="00D55A5F">
                    <w:rPr>
                      <w:rFonts w:ascii="ITC Avant Garde Gothic" w:hAnsi="ITC Avant Garde Gothic"/>
                      <w:sz w:val="18"/>
                      <w:szCs w:val="18"/>
                    </w:rPr>
                    <w:t xml:space="preserve">CENTRO CULTURAL COREA, A. C.             </w:t>
                  </w:r>
                </w:p>
              </w:tc>
            </w:tr>
            <w:tr w:rsidR="001233CF" w:rsidRPr="00D55A5F" w:rsidTr="00D44346">
              <w:trPr>
                <w:trHeight w:val="407"/>
              </w:trPr>
              <w:tc>
                <w:tcPr>
                  <w:tcW w:w="1015" w:type="dxa"/>
                  <w:shd w:val="clear" w:color="auto" w:fill="auto"/>
                  <w:tcMar>
                    <w:top w:w="15" w:type="dxa"/>
                    <w:left w:w="15" w:type="dxa"/>
                    <w:bottom w:w="0" w:type="dxa"/>
                    <w:right w:w="15" w:type="dxa"/>
                  </w:tcMar>
                  <w:vAlign w:val="center"/>
                  <w:hideMark/>
                </w:tcPr>
                <w:p w:rsidR="001233CF" w:rsidRPr="00D55A5F" w:rsidRDefault="001233CF" w:rsidP="00D44346">
                  <w:pPr>
                    <w:rPr>
                      <w:rFonts w:ascii="ITC Avant Garde Gothic" w:hAnsi="ITC Avant Garde Gothic"/>
                      <w:sz w:val="18"/>
                      <w:szCs w:val="18"/>
                    </w:rPr>
                  </w:pPr>
                  <w:r w:rsidRPr="00D55A5F">
                    <w:rPr>
                      <w:rFonts w:ascii="ITC Avant Garde Gothic" w:hAnsi="ITC Avant Garde Gothic"/>
                      <w:sz w:val="18"/>
                      <w:szCs w:val="18"/>
                    </w:rPr>
                    <w:t>2.204</w:t>
                  </w:r>
                </w:p>
              </w:tc>
              <w:tc>
                <w:tcPr>
                  <w:tcW w:w="4678" w:type="dxa"/>
                  <w:shd w:val="clear" w:color="auto" w:fill="FFFFFF"/>
                  <w:tcMar>
                    <w:top w:w="15" w:type="dxa"/>
                    <w:left w:w="15" w:type="dxa"/>
                    <w:bottom w:w="0" w:type="dxa"/>
                    <w:right w:w="15" w:type="dxa"/>
                  </w:tcMar>
                  <w:vAlign w:val="center"/>
                  <w:hideMark/>
                </w:tcPr>
                <w:p w:rsidR="001233CF" w:rsidRPr="00D55A5F" w:rsidRDefault="001233CF" w:rsidP="00D44346">
                  <w:pPr>
                    <w:rPr>
                      <w:rFonts w:ascii="ITC Avant Garde Gothic" w:hAnsi="ITC Avant Garde Gothic"/>
                      <w:sz w:val="18"/>
                      <w:szCs w:val="18"/>
                    </w:rPr>
                  </w:pPr>
                  <w:r w:rsidRPr="00D55A5F">
                    <w:rPr>
                      <w:rFonts w:ascii="ITC Avant Garde Gothic" w:hAnsi="ITC Avant Garde Gothic"/>
                      <w:sz w:val="18"/>
                      <w:szCs w:val="18"/>
                    </w:rPr>
                    <w:t>INSTITUTO MEXICANO PARA EL DESARROLLO COMUNITARIO, A. C.</w:t>
                  </w:r>
                </w:p>
              </w:tc>
            </w:tr>
            <w:tr w:rsidR="001233CF" w:rsidRPr="00D55A5F" w:rsidTr="00D44346">
              <w:trPr>
                <w:trHeight w:val="289"/>
              </w:trPr>
              <w:tc>
                <w:tcPr>
                  <w:tcW w:w="1015" w:type="dxa"/>
                  <w:shd w:val="clear" w:color="auto" w:fill="auto"/>
                  <w:tcMar>
                    <w:top w:w="15" w:type="dxa"/>
                    <w:left w:w="15" w:type="dxa"/>
                    <w:bottom w:w="0" w:type="dxa"/>
                    <w:right w:w="15" w:type="dxa"/>
                  </w:tcMar>
                  <w:vAlign w:val="center"/>
                  <w:hideMark/>
                </w:tcPr>
                <w:p w:rsidR="001233CF" w:rsidRPr="00D55A5F" w:rsidRDefault="001233CF" w:rsidP="00D44346">
                  <w:pPr>
                    <w:rPr>
                      <w:rFonts w:ascii="ITC Avant Garde Gothic" w:hAnsi="ITC Avant Garde Gothic"/>
                      <w:sz w:val="18"/>
                      <w:szCs w:val="18"/>
                    </w:rPr>
                  </w:pPr>
                  <w:r w:rsidRPr="00D55A5F">
                    <w:rPr>
                      <w:rFonts w:ascii="ITC Avant Garde Gothic" w:hAnsi="ITC Avant Garde Gothic"/>
                      <w:sz w:val="18"/>
                      <w:szCs w:val="18"/>
                    </w:rPr>
                    <w:t>2.324</w:t>
                  </w:r>
                </w:p>
              </w:tc>
              <w:tc>
                <w:tcPr>
                  <w:tcW w:w="4678" w:type="dxa"/>
                  <w:shd w:val="clear" w:color="auto" w:fill="FFFFFF"/>
                  <w:tcMar>
                    <w:top w:w="15" w:type="dxa"/>
                    <w:left w:w="15" w:type="dxa"/>
                    <w:bottom w:w="0" w:type="dxa"/>
                    <w:right w:w="15" w:type="dxa"/>
                  </w:tcMar>
                  <w:vAlign w:val="center"/>
                  <w:hideMark/>
                </w:tcPr>
                <w:p w:rsidR="001233CF" w:rsidRPr="00D55A5F" w:rsidRDefault="001233CF" w:rsidP="00D44346">
                  <w:pPr>
                    <w:rPr>
                      <w:rFonts w:ascii="ITC Avant Garde Gothic" w:hAnsi="ITC Avant Garde Gothic"/>
                      <w:sz w:val="18"/>
                      <w:szCs w:val="18"/>
                    </w:rPr>
                  </w:pPr>
                  <w:r w:rsidRPr="00D55A5F">
                    <w:rPr>
                      <w:rFonts w:ascii="ITC Avant Garde Gothic" w:hAnsi="ITC Avant Garde Gothic"/>
                      <w:sz w:val="18"/>
                      <w:szCs w:val="18"/>
                    </w:rPr>
                    <w:t xml:space="preserve">BENDITO DESPERTAR, A. C.  </w:t>
                  </w:r>
                </w:p>
              </w:tc>
            </w:tr>
            <w:tr w:rsidR="001233CF" w:rsidRPr="00D55A5F" w:rsidTr="00D44346">
              <w:trPr>
                <w:trHeight w:val="253"/>
              </w:trPr>
              <w:tc>
                <w:tcPr>
                  <w:tcW w:w="1015" w:type="dxa"/>
                  <w:shd w:val="clear" w:color="auto" w:fill="auto"/>
                  <w:tcMar>
                    <w:top w:w="15" w:type="dxa"/>
                    <w:left w:w="15" w:type="dxa"/>
                    <w:bottom w:w="0" w:type="dxa"/>
                    <w:right w:w="15" w:type="dxa"/>
                  </w:tcMar>
                  <w:vAlign w:val="center"/>
                  <w:hideMark/>
                </w:tcPr>
                <w:p w:rsidR="001233CF" w:rsidRPr="00D55A5F" w:rsidRDefault="001233CF" w:rsidP="00D44346">
                  <w:pPr>
                    <w:rPr>
                      <w:rFonts w:ascii="ITC Avant Garde Gothic" w:hAnsi="ITC Avant Garde Gothic"/>
                      <w:sz w:val="18"/>
                      <w:szCs w:val="18"/>
                    </w:rPr>
                  </w:pPr>
                  <w:r w:rsidRPr="00D55A5F">
                    <w:rPr>
                      <w:rFonts w:ascii="ITC Avant Garde Gothic" w:hAnsi="ITC Avant Garde Gothic"/>
                      <w:sz w:val="18"/>
                      <w:szCs w:val="18"/>
                    </w:rPr>
                    <w:t>2.339</w:t>
                  </w:r>
                </w:p>
              </w:tc>
              <w:tc>
                <w:tcPr>
                  <w:tcW w:w="4678" w:type="dxa"/>
                  <w:shd w:val="clear" w:color="auto" w:fill="FFFFFF"/>
                  <w:tcMar>
                    <w:top w:w="15" w:type="dxa"/>
                    <w:left w:w="15" w:type="dxa"/>
                    <w:bottom w:w="0" w:type="dxa"/>
                    <w:right w:w="15" w:type="dxa"/>
                  </w:tcMar>
                  <w:vAlign w:val="center"/>
                  <w:hideMark/>
                </w:tcPr>
                <w:p w:rsidR="001233CF" w:rsidRPr="00D55A5F" w:rsidRDefault="001233CF" w:rsidP="00D44346">
                  <w:pPr>
                    <w:rPr>
                      <w:rFonts w:ascii="ITC Avant Garde Gothic" w:hAnsi="ITC Avant Garde Gothic"/>
                      <w:sz w:val="18"/>
                      <w:szCs w:val="18"/>
                    </w:rPr>
                  </w:pPr>
                  <w:r w:rsidRPr="00D55A5F">
                    <w:rPr>
                      <w:rFonts w:ascii="ITC Avant Garde Gothic" w:hAnsi="ITC Avant Garde Gothic"/>
                      <w:sz w:val="18"/>
                      <w:szCs w:val="18"/>
                    </w:rPr>
                    <w:t xml:space="preserve">BANCO DE ALIMENTOS DE ATOTONILCO, A. C. </w:t>
                  </w:r>
                </w:p>
              </w:tc>
            </w:tr>
            <w:tr w:rsidR="001233CF" w:rsidRPr="00D55A5F" w:rsidTr="00D44346">
              <w:trPr>
                <w:trHeight w:val="203"/>
              </w:trPr>
              <w:tc>
                <w:tcPr>
                  <w:tcW w:w="1015" w:type="dxa"/>
                  <w:shd w:val="clear" w:color="auto" w:fill="auto"/>
                  <w:tcMar>
                    <w:top w:w="15" w:type="dxa"/>
                    <w:left w:w="15" w:type="dxa"/>
                    <w:bottom w:w="0" w:type="dxa"/>
                    <w:right w:w="15" w:type="dxa"/>
                  </w:tcMar>
                  <w:vAlign w:val="center"/>
                  <w:hideMark/>
                </w:tcPr>
                <w:p w:rsidR="001233CF" w:rsidRPr="00D55A5F" w:rsidRDefault="001233CF" w:rsidP="00D44346">
                  <w:pPr>
                    <w:rPr>
                      <w:rFonts w:ascii="ITC Avant Garde Gothic" w:hAnsi="ITC Avant Garde Gothic"/>
                      <w:sz w:val="18"/>
                      <w:szCs w:val="18"/>
                    </w:rPr>
                  </w:pPr>
                  <w:r w:rsidRPr="00D55A5F">
                    <w:rPr>
                      <w:rFonts w:ascii="ITC Avant Garde Gothic" w:hAnsi="ITC Avant Garde Gothic"/>
                      <w:sz w:val="18"/>
                      <w:szCs w:val="18"/>
                    </w:rPr>
                    <w:t>2.469</w:t>
                  </w:r>
                </w:p>
              </w:tc>
              <w:tc>
                <w:tcPr>
                  <w:tcW w:w="4678" w:type="dxa"/>
                  <w:shd w:val="clear" w:color="auto" w:fill="FFFFFF"/>
                  <w:tcMar>
                    <w:top w:w="15" w:type="dxa"/>
                    <w:left w:w="15" w:type="dxa"/>
                    <w:bottom w:w="0" w:type="dxa"/>
                    <w:right w:w="15" w:type="dxa"/>
                  </w:tcMar>
                  <w:vAlign w:val="center"/>
                  <w:hideMark/>
                </w:tcPr>
                <w:p w:rsidR="001233CF" w:rsidRPr="00D55A5F" w:rsidRDefault="001233CF" w:rsidP="00D44346">
                  <w:pPr>
                    <w:rPr>
                      <w:rFonts w:ascii="ITC Avant Garde Gothic" w:hAnsi="ITC Avant Garde Gothic"/>
                      <w:sz w:val="18"/>
                      <w:szCs w:val="18"/>
                    </w:rPr>
                  </w:pPr>
                  <w:r w:rsidRPr="00D55A5F">
                    <w:rPr>
                      <w:rFonts w:ascii="ITC Avant Garde Gothic" w:hAnsi="ITC Avant Garde Gothic"/>
                      <w:sz w:val="18"/>
                      <w:szCs w:val="18"/>
                      <w:lang w:val="it-IT"/>
                    </w:rPr>
                    <w:t>CENTRO INTEGRAL COMUNITARIO, A. C.</w:t>
                  </w:r>
                </w:p>
              </w:tc>
            </w:tr>
            <w:tr w:rsidR="001233CF" w:rsidRPr="00D55A5F" w:rsidTr="00D44346">
              <w:trPr>
                <w:trHeight w:val="323"/>
              </w:trPr>
              <w:tc>
                <w:tcPr>
                  <w:tcW w:w="1015" w:type="dxa"/>
                  <w:shd w:val="clear" w:color="auto" w:fill="auto"/>
                  <w:tcMar>
                    <w:top w:w="15" w:type="dxa"/>
                    <w:left w:w="15" w:type="dxa"/>
                    <w:bottom w:w="0" w:type="dxa"/>
                    <w:right w:w="15" w:type="dxa"/>
                  </w:tcMar>
                  <w:vAlign w:val="center"/>
                  <w:hideMark/>
                </w:tcPr>
                <w:p w:rsidR="001233CF" w:rsidRPr="00D55A5F" w:rsidRDefault="001233CF" w:rsidP="00D44346">
                  <w:pPr>
                    <w:rPr>
                      <w:rFonts w:ascii="ITC Avant Garde Gothic" w:hAnsi="ITC Avant Garde Gothic"/>
                      <w:sz w:val="18"/>
                      <w:szCs w:val="18"/>
                    </w:rPr>
                  </w:pPr>
                  <w:r w:rsidRPr="00D55A5F">
                    <w:rPr>
                      <w:rFonts w:ascii="ITC Avant Garde Gothic" w:hAnsi="ITC Avant Garde Gothic"/>
                      <w:sz w:val="18"/>
                      <w:szCs w:val="18"/>
                    </w:rPr>
                    <w:t>4.067</w:t>
                  </w:r>
                </w:p>
              </w:tc>
              <w:tc>
                <w:tcPr>
                  <w:tcW w:w="4678" w:type="dxa"/>
                  <w:shd w:val="clear" w:color="auto" w:fill="FFFFFF"/>
                  <w:tcMar>
                    <w:top w:w="15" w:type="dxa"/>
                    <w:left w:w="15" w:type="dxa"/>
                    <w:bottom w:w="0" w:type="dxa"/>
                    <w:right w:w="15" w:type="dxa"/>
                  </w:tcMar>
                  <w:vAlign w:val="center"/>
                  <w:hideMark/>
                </w:tcPr>
                <w:p w:rsidR="001233CF" w:rsidRPr="00D55A5F" w:rsidRDefault="001233CF" w:rsidP="00D44346">
                  <w:pPr>
                    <w:rPr>
                      <w:rFonts w:ascii="ITC Avant Garde Gothic" w:hAnsi="ITC Avant Garde Gothic"/>
                      <w:sz w:val="18"/>
                      <w:szCs w:val="18"/>
                    </w:rPr>
                  </w:pPr>
                  <w:r w:rsidRPr="00D55A5F">
                    <w:rPr>
                      <w:rFonts w:ascii="ITC Avant Garde Gothic" w:hAnsi="ITC Avant Garde Gothic"/>
                      <w:sz w:val="18"/>
                      <w:szCs w:val="18"/>
                    </w:rPr>
                    <w:t>CLUB SOCIAL SAN MARTIN DE BOLAÑOS, A. C.</w:t>
                  </w:r>
                </w:p>
              </w:tc>
            </w:tr>
            <w:tr w:rsidR="001233CF" w:rsidRPr="00D55A5F" w:rsidTr="00D44346">
              <w:trPr>
                <w:trHeight w:val="428"/>
              </w:trPr>
              <w:tc>
                <w:tcPr>
                  <w:tcW w:w="1015" w:type="dxa"/>
                  <w:shd w:val="clear" w:color="auto" w:fill="auto"/>
                  <w:tcMar>
                    <w:top w:w="15" w:type="dxa"/>
                    <w:left w:w="15" w:type="dxa"/>
                    <w:bottom w:w="0" w:type="dxa"/>
                    <w:right w:w="15" w:type="dxa"/>
                  </w:tcMar>
                  <w:vAlign w:val="center"/>
                  <w:hideMark/>
                </w:tcPr>
                <w:p w:rsidR="001233CF" w:rsidRPr="00D55A5F" w:rsidRDefault="001233CF" w:rsidP="00D44346">
                  <w:pPr>
                    <w:rPr>
                      <w:rFonts w:ascii="ITC Avant Garde Gothic" w:hAnsi="ITC Avant Garde Gothic"/>
                      <w:sz w:val="18"/>
                      <w:szCs w:val="18"/>
                    </w:rPr>
                  </w:pPr>
                  <w:r w:rsidRPr="00D55A5F">
                    <w:rPr>
                      <w:rFonts w:ascii="ITC Avant Garde Gothic" w:hAnsi="ITC Avant Garde Gothic"/>
                      <w:sz w:val="18"/>
                      <w:szCs w:val="18"/>
                    </w:rPr>
                    <w:t>5.074</w:t>
                  </w:r>
                </w:p>
              </w:tc>
              <w:tc>
                <w:tcPr>
                  <w:tcW w:w="4678" w:type="dxa"/>
                  <w:shd w:val="clear" w:color="auto" w:fill="FFFFFF"/>
                  <w:tcMar>
                    <w:top w:w="15" w:type="dxa"/>
                    <w:left w:w="15" w:type="dxa"/>
                    <w:bottom w:w="0" w:type="dxa"/>
                    <w:right w:w="15" w:type="dxa"/>
                  </w:tcMar>
                  <w:vAlign w:val="center"/>
                  <w:hideMark/>
                </w:tcPr>
                <w:p w:rsidR="001233CF" w:rsidRPr="00D55A5F" w:rsidRDefault="001233CF" w:rsidP="00D44346">
                  <w:pPr>
                    <w:rPr>
                      <w:rFonts w:ascii="ITC Avant Garde Gothic" w:hAnsi="ITC Avant Garde Gothic"/>
                      <w:sz w:val="18"/>
                      <w:szCs w:val="18"/>
                    </w:rPr>
                  </w:pPr>
                  <w:r w:rsidRPr="00D55A5F">
                    <w:rPr>
                      <w:rFonts w:ascii="ITC Avant Garde Gothic" w:hAnsi="ITC Avant Garde Gothic"/>
                      <w:sz w:val="18"/>
                      <w:szCs w:val="18"/>
                    </w:rPr>
                    <w:t>ESCUELA MIXTA PARA EL DESARROLLO INTEGRAL DEL INVIDENTE HELEN KELLER,  A. C.</w:t>
                  </w:r>
                </w:p>
              </w:tc>
            </w:tr>
            <w:tr w:rsidR="001233CF" w:rsidRPr="00D55A5F" w:rsidTr="00D44346">
              <w:trPr>
                <w:trHeight w:val="453"/>
              </w:trPr>
              <w:tc>
                <w:tcPr>
                  <w:tcW w:w="1015" w:type="dxa"/>
                  <w:shd w:val="clear" w:color="auto" w:fill="auto"/>
                  <w:tcMar>
                    <w:top w:w="15" w:type="dxa"/>
                    <w:left w:w="15" w:type="dxa"/>
                    <w:bottom w:w="0" w:type="dxa"/>
                    <w:right w:w="15" w:type="dxa"/>
                  </w:tcMar>
                  <w:vAlign w:val="center"/>
                  <w:hideMark/>
                </w:tcPr>
                <w:p w:rsidR="001233CF" w:rsidRPr="00D55A5F" w:rsidRDefault="001233CF" w:rsidP="00D44346">
                  <w:pPr>
                    <w:rPr>
                      <w:rFonts w:ascii="ITC Avant Garde Gothic" w:hAnsi="ITC Avant Garde Gothic"/>
                      <w:sz w:val="18"/>
                      <w:szCs w:val="18"/>
                    </w:rPr>
                  </w:pPr>
                  <w:r w:rsidRPr="00D55A5F">
                    <w:rPr>
                      <w:rFonts w:ascii="ITC Avant Garde Gothic" w:hAnsi="ITC Avant Garde Gothic"/>
                      <w:sz w:val="18"/>
                      <w:szCs w:val="18"/>
                    </w:rPr>
                    <w:t>5.126</w:t>
                  </w:r>
                </w:p>
              </w:tc>
              <w:tc>
                <w:tcPr>
                  <w:tcW w:w="4678" w:type="dxa"/>
                  <w:shd w:val="clear" w:color="auto" w:fill="FFFFFF"/>
                  <w:tcMar>
                    <w:top w:w="15" w:type="dxa"/>
                    <w:left w:w="15" w:type="dxa"/>
                    <w:bottom w:w="0" w:type="dxa"/>
                    <w:right w:w="15" w:type="dxa"/>
                  </w:tcMar>
                  <w:vAlign w:val="center"/>
                  <w:hideMark/>
                </w:tcPr>
                <w:p w:rsidR="001233CF" w:rsidRPr="00D55A5F" w:rsidRDefault="001233CF" w:rsidP="00D44346">
                  <w:pPr>
                    <w:rPr>
                      <w:rFonts w:ascii="ITC Avant Garde Gothic" w:hAnsi="ITC Avant Garde Gothic"/>
                      <w:sz w:val="18"/>
                      <w:szCs w:val="18"/>
                    </w:rPr>
                  </w:pPr>
                  <w:r w:rsidRPr="00D55A5F">
                    <w:rPr>
                      <w:rFonts w:ascii="ITC Avant Garde Gothic" w:hAnsi="ITC Avant Garde Gothic"/>
                      <w:sz w:val="18"/>
                      <w:szCs w:val="18"/>
                    </w:rPr>
                    <w:t>FUNDACION TELETON MEXICO, A. C.   CENTRO DE REHABILITACIÓN INFANTIL TELETON OCCIDENTE</w:t>
                  </w:r>
                </w:p>
              </w:tc>
            </w:tr>
            <w:tr w:rsidR="001233CF" w:rsidRPr="00D55A5F" w:rsidTr="00D44346">
              <w:trPr>
                <w:trHeight w:val="397"/>
              </w:trPr>
              <w:tc>
                <w:tcPr>
                  <w:tcW w:w="1015" w:type="dxa"/>
                  <w:shd w:val="clear" w:color="auto" w:fill="auto"/>
                  <w:tcMar>
                    <w:top w:w="15" w:type="dxa"/>
                    <w:left w:w="15" w:type="dxa"/>
                    <w:bottom w:w="0" w:type="dxa"/>
                    <w:right w:w="15" w:type="dxa"/>
                  </w:tcMar>
                  <w:vAlign w:val="center"/>
                  <w:hideMark/>
                </w:tcPr>
                <w:p w:rsidR="001233CF" w:rsidRPr="00D55A5F" w:rsidRDefault="001233CF" w:rsidP="00D44346">
                  <w:pPr>
                    <w:rPr>
                      <w:rFonts w:ascii="ITC Avant Garde Gothic" w:hAnsi="ITC Avant Garde Gothic"/>
                      <w:sz w:val="18"/>
                      <w:szCs w:val="18"/>
                    </w:rPr>
                  </w:pPr>
                  <w:r w:rsidRPr="00D55A5F">
                    <w:rPr>
                      <w:rFonts w:ascii="ITC Avant Garde Gothic" w:hAnsi="ITC Avant Garde Gothic"/>
                      <w:sz w:val="18"/>
                      <w:szCs w:val="18"/>
                    </w:rPr>
                    <w:t>6.209</w:t>
                  </w:r>
                </w:p>
              </w:tc>
              <w:tc>
                <w:tcPr>
                  <w:tcW w:w="4678" w:type="dxa"/>
                  <w:shd w:val="clear" w:color="auto" w:fill="FFFFFF"/>
                  <w:tcMar>
                    <w:top w:w="15" w:type="dxa"/>
                    <w:left w:w="15" w:type="dxa"/>
                    <w:bottom w:w="0" w:type="dxa"/>
                    <w:right w:w="15" w:type="dxa"/>
                  </w:tcMar>
                  <w:vAlign w:val="center"/>
                  <w:hideMark/>
                </w:tcPr>
                <w:p w:rsidR="001233CF" w:rsidRPr="00D55A5F" w:rsidRDefault="001233CF" w:rsidP="00D44346">
                  <w:pPr>
                    <w:rPr>
                      <w:rFonts w:ascii="ITC Avant Garde Gothic" w:hAnsi="ITC Avant Garde Gothic"/>
                      <w:sz w:val="18"/>
                      <w:szCs w:val="18"/>
                    </w:rPr>
                  </w:pPr>
                  <w:r w:rsidRPr="00D55A5F">
                    <w:rPr>
                      <w:rFonts w:ascii="ITC Avant Garde Gothic" w:hAnsi="ITC Avant Garde Gothic"/>
                      <w:sz w:val="18"/>
                      <w:szCs w:val="18"/>
                      <w:lang w:val="pt-BR"/>
                    </w:rPr>
                    <w:t>CRUZ ROSA CAPITULO GUADALAJARA A. B. P.</w:t>
                  </w:r>
                </w:p>
              </w:tc>
            </w:tr>
          </w:tbl>
          <w:p w:rsidR="001233CF" w:rsidRPr="00D55A5F" w:rsidRDefault="001233CF" w:rsidP="00D44346">
            <w:pPr>
              <w:pStyle w:val="Prrafodelista"/>
              <w:ind w:left="1080"/>
              <w:jc w:val="both"/>
              <w:rPr>
                <w:rFonts w:ascii="ITC Avant Garde Gothic" w:hAnsi="ITC Avant Garde Gothic"/>
                <w:color w:val="000000"/>
                <w:sz w:val="18"/>
                <w:szCs w:val="18"/>
              </w:rPr>
            </w:pPr>
          </w:p>
          <w:p w:rsidR="001233CF" w:rsidRPr="00D55A5F" w:rsidRDefault="001233CF" w:rsidP="001233CF">
            <w:pPr>
              <w:pStyle w:val="Prrafodelista"/>
              <w:numPr>
                <w:ilvl w:val="0"/>
                <w:numId w:val="9"/>
              </w:numPr>
              <w:jc w:val="both"/>
              <w:rPr>
                <w:rFonts w:ascii="ITC Avant Garde Gothic" w:hAnsi="ITC Avant Garde Gothic"/>
                <w:b/>
                <w:color w:val="000000"/>
                <w:sz w:val="18"/>
                <w:szCs w:val="18"/>
              </w:rPr>
            </w:pPr>
            <w:r w:rsidRPr="00D55A5F">
              <w:rPr>
                <w:rFonts w:ascii="ITC Avant Garde Gothic" w:hAnsi="ITC Avant Garde Gothic"/>
                <w:b/>
                <w:color w:val="000000"/>
                <w:sz w:val="18"/>
                <w:szCs w:val="18"/>
              </w:rPr>
              <w:t>Cancelación de reconocimientos:</w:t>
            </w:r>
          </w:p>
          <w:tbl>
            <w:tblPr>
              <w:tblW w:w="5693" w:type="dxa"/>
              <w:tblCellMar>
                <w:left w:w="0" w:type="dxa"/>
                <w:right w:w="0" w:type="dxa"/>
              </w:tblCellMar>
              <w:tblLook w:val="0600" w:firstRow="0" w:lastRow="0" w:firstColumn="0" w:lastColumn="0" w:noHBand="1" w:noVBand="1"/>
            </w:tblPr>
            <w:tblGrid>
              <w:gridCol w:w="732"/>
              <w:gridCol w:w="4961"/>
            </w:tblGrid>
            <w:tr w:rsidR="001233CF" w:rsidRPr="00D55A5F" w:rsidTr="00D44346">
              <w:trPr>
                <w:trHeight w:val="162"/>
              </w:trPr>
              <w:tc>
                <w:tcPr>
                  <w:tcW w:w="732" w:type="dxa"/>
                  <w:shd w:val="clear" w:color="auto" w:fill="auto"/>
                  <w:tcMar>
                    <w:top w:w="15" w:type="dxa"/>
                    <w:left w:w="15" w:type="dxa"/>
                    <w:bottom w:w="0" w:type="dxa"/>
                    <w:right w:w="15" w:type="dxa"/>
                  </w:tcMar>
                  <w:vAlign w:val="center"/>
                  <w:hideMark/>
                </w:tcPr>
                <w:p w:rsidR="001233CF" w:rsidRPr="00D55A5F" w:rsidRDefault="001233CF" w:rsidP="00D44346">
                  <w:pPr>
                    <w:spacing w:after="0" w:line="240" w:lineRule="auto"/>
                    <w:jc w:val="center"/>
                    <w:textAlignment w:val="center"/>
                    <w:rPr>
                      <w:rFonts w:ascii="ITC Avant Garde Gothic" w:eastAsia="Times New Roman" w:hAnsi="ITC Avant Garde Gothic" w:cs="Arial"/>
                      <w:sz w:val="18"/>
                      <w:szCs w:val="18"/>
                      <w:lang w:eastAsia="es-MX"/>
                    </w:rPr>
                  </w:pPr>
                  <w:r w:rsidRPr="00D55A5F">
                    <w:rPr>
                      <w:rFonts w:ascii="ITC Avant Garde Gothic" w:eastAsia="Times New Roman" w:hAnsi="ITC Avant Garde Gothic" w:cs="Arial"/>
                      <w:color w:val="000000" w:themeColor="dark1"/>
                      <w:kern w:val="24"/>
                      <w:sz w:val="18"/>
                      <w:szCs w:val="18"/>
                      <w:lang w:eastAsia="es-MX"/>
                    </w:rPr>
                    <w:t>2.270</w:t>
                  </w:r>
                </w:p>
              </w:tc>
              <w:tc>
                <w:tcPr>
                  <w:tcW w:w="4961" w:type="dxa"/>
                  <w:shd w:val="clear" w:color="auto" w:fill="auto"/>
                  <w:tcMar>
                    <w:top w:w="15" w:type="dxa"/>
                    <w:left w:w="15" w:type="dxa"/>
                    <w:bottom w:w="0" w:type="dxa"/>
                    <w:right w:w="15" w:type="dxa"/>
                  </w:tcMar>
                  <w:vAlign w:val="center"/>
                  <w:hideMark/>
                </w:tcPr>
                <w:p w:rsidR="001233CF" w:rsidRPr="00D55A5F" w:rsidRDefault="001233CF" w:rsidP="00D44346">
                  <w:pPr>
                    <w:spacing w:after="0" w:line="240" w:lineRule="auto"/>
                    <w:textAlignment w:val="center"/>
                    <w:rPr>
                      <w:rFonts w:ascii="ITC Avant Garde Gothic" w:eastAsia="Times New Roman" w:hAnsi="ITC Avant Garde Gothic" w:cs="Arial"/>
                      <w:sz w:val="18"/>
                      <w:szCs w:val="18"/>
                      <w:lang w:eastAsia="es-MX"/>
                    </w:rPr>
                  </w:pPr>
                  <w:r w:rsidRPr="00D55A5F">
                    <w:rPr>
                      <w:rFonts w:ascii="ITC Avant Garde Gothic" w:eastAsia="Times New Roman" w:hAnsi="ITC Avant Garde Gothic" w:cs="Arial"/>
                      <w:color w:val="000000" w:themeColor="dark1"/>
                      <w:kern w:val="24"/>
                      <w:sz w:val="18"/>
                      <w:szCs w:val="18"/>
                      <w:lang w:eastAsia="es-MX"/>
                    </w:rPr>
                    <w:t>MUJERES HISPANAS, A. C.</w:t>
                  </w:r>
                </w:p>
              </w:tc>
            </w:tr>
            <w:tr w:rsidR="001233CF" w:rsidRPr="00D55A5F" w:rsidTr="00D44346">
              <w:trPr>
                <w:trHeight w:val="492"/>
              </w:trPr>
              <w:tc>
                <w:tcPr>
                  <w:tcW w:w="732" w:type="dxa"/>
                  <w:shd w:val="clear" w:color="auto" w:fill="auto"/>
                  <w:tcMar>
                    <w:top w:w="15" w:type="dxa"/>
                    <w:left w:w="15" w:type="dxa"/>
                    <w:bottom w:w="0" w:type="dxa"/>
                    <w:right w:w="15" w:type="dxa"/>
                  </w:tcMar>
                  <w:vAlign w:val="center"/>
                  <w:hideMark/>
                </w:tcPr>
                <w:p w:rsidR="001233CF" w:rsidRPr="00D55A5F" w:rsidRDefault="001233CF" w:rsidP="00D44346">
                  <w:pPr>
                    <w:spacing w:after="0" w:line="240" w:lineRule="auto"/>
                    <w:jc w:val="center"/>
                    <w:textAlignment w:val="center"/>
                    <w:rPr>
                      <w:rFonts w:ascii="ITC Avant Garde Gothic" w:eastAsia="Times New Roman" w:hAnsi="ITC Avant Garde Gothic" w:cs="Arial"/>
                      <w:sz w:val="18"/>
                      <w:szCs w:val="18"/>
                      <w:lang w:eastAsia="es-MX"/>
                    </w:rPr>
                  </w:pPr>
                  <w:r w:rsidRPr="00D55A5F">
                    <w:rPr>
                      <w:rFonts w:ascii="ITC Avant Garde Gothic" w:eastAsia="Times New Roman" w:hAnsi="ITC Avant Garde Gothic" w:cs="Arial"/>
                      <w:color w:val="000000" w:themeColor="dark1"/>
                      <w:kern w:val="24"/>
                      <w:sz w:val="18"/>
                      <w:szCs w:val="18"/>
                      <w:lang w:eastAsia="es-MX"/>
                    </w:rPr>
                    <w:t>2.405</w:t>
                  </w:r>
                </w:p>
              </w:tc>
              <w:tc>
                <w:tcPr>
                  <w:tcW w:w="4961" w:type="dxa"/>
                  <w:shd w:val="clear" w:color="auto" w:fill="auto"/>
                  <w:tcMar>
                    <w:top w:w="15" w:type="dxa"/>
                    <w:left w:w="15" w:type="dxa"/>
                    <w:bottom w:w="0" w:type="dxa"/>
                    <w:right w:w="15" w:type="dxa"/>
                  </w:tcMar>
                  <w:vAlign w:val="center"/>
                  <w:hideMark/>
                </w:tcPr>
                <w:p w:rsidR="001233CF" w:rsidRPr="00D55A5F" w:rsidRDefault="001233CF" w:rsidP="00D44346">
                  <w:pPr>
                    <w:spacing w:after="0" w:line="240" w:lineRule="auto"/>
                    <w:textAlignment w:val="center"/>
                    <w:rPr>
                      <w:rFonts w:ascii="ITC Avant Garde Gothic" w:eastAsia="Times New Roman" w:hAnsi="ITC Avant Garde Gothic" w:cs="Arial"/>
                      <w:sz w:val="18"/>
                      <w:szCs w:val="18"/>
                      <w:lang w:eastAsia="es-MX"/>
                    </w:rPr>
                  </w:pPr>
                  <w:r w:rsidRPr="00D55A5F">
                    <w:rPr>
                      <w:rFonts w:ascii="ITC Avant Garde Gothic" w:eastAsia="Times New Roman" w:hAnsi="ITC Avant Garde Gothic" w:cs="Arial"/>
                      <w:color w:val="000000" w:themeColor="dark1"/>
                      <w:kern w:val="24"/>
                      <w:sz w:val="18"/>
                      <w:szCs w:val="18"/>
                      <w:lang w:eastAsia="es-MX"/>
                    </w:rPr>
                    <w:t>ASOCIACION PARA EL BIENESTAR  E INTEGRACIÓN DEL MIGRANTE, A. C.</w:t>
                  </w:r>
                </w:p>
              </w:tc>
            </w:tr>
            <w:tr w:rsidR="001233CF" w:rsidRPr="00D55A5F" w:rsidTr="00D44346">
              <w:trPr>
                <w:trHeight w:val="246"/>
              </w:trPr>
              <w:tc>
                <w:tcPr>
                  <w:tcW w:w="732" w:type="dxa"/>
                  <w:shd w:val="clear" w:color="auto" w:fill="auto"/>
                  <w:tcMar>
                    <w:top w:w="15" w:type="dxa"/>
                    <w:left w:w="15" w:type="dxa"/>
                    <w:bottom w:w="0" w:type="dxa"/>
                    <w:right w:w="15" w:type="dxa"/>
                  </w:tcMar>
                  <w:vAlign w:val="center"/>
                  <w:hideMark/>
                </w:tcPr>
                <w:p w:rsidR="001233CF" w:rsidRPr="00D55A5F" w:rsidRDefault="001233CF" w:rsidP="00D44346">
                  <w:pPr>
                    <w:spacing w:after="0" w:line="240" w:lineRule="auto"/>
                    <w:jc w:val="center"/>
                    <w:textAlignment w:val="center"/>
                    <w:rPr>
                      <w:rFonts w:ascii="ITC Avant Garde Gothic" w:eastAsia="Times New Roman" w:hAnsi="ITC Avant Garde Gothic" w:cs="Arial"/>
                      <w:sz w:val="18"/>
                      <w:szCs w:val="18"/>
                      <w:lang w:eastAsia="es-MX"/>
                    </w:rPr>
                  </w:pPr>
                  <w:r w:rsidRPr="00D55A5F">
                    <w:rPr>
                      <w:rFonts w:ascii="ITC Avant Garde Gothic" w:eastAsia="Times New Roman" w:hAnsi="ITC Avant Garde Gothic" w:cs="Arial"/>
                      <w:color w:val="000000" w:themeColor="dark1"/>
                      <w:kern w:val="24"/>
                      <w:sz w:val="18"/>
                      <w:szCs w:val="18"/>
                      <w:lang w:eastAsia="es-MX"/>
                    </w:rPr>
                    <w:t>2.464</w:t>
                  </w:r>
                </w:p>
              </w:tc>
              <w:tc>
                <w:tcPr>
                  <w:tcW w:w="4961" w:type="dxa"/>
                  <w:shd w:val="clear" w:color="auto" w:fill="auto"/>
                  <w:tcMar>
                    <w:top w:w="15" w:type="dxa"/>
                    <w:left w:w="15" w:type="dxa"/>
                    <w:bottom w:w="0" w:type="dxa"/>
                    <w:right w:w="15" w:type="dxa"/>
                  </w:tcMar>
                  <w:vAlign w:val="center"/>
                  <w:hideMark/>
                </w:tcPr>
                <w:p w:rsidR="001233CF" w:rsidRPr="00D55A5F" w:rsidRDefault="001233CF" w:rsidP="00D44346">
                  <w:pPr>
                    <w:spacing w:after="0" w:line="240" w:lineRule="auto"/>
                    <w:textAlignment w:val="center"/>
                    <w:rPr>
                      <w:rFonts w:ascii="ITC Avant Garde Gothic" w:eastAsia="Times New Roman" w:hAnsi="ITC Avant Garde Gothic" w:cs="Arial"/>
                      <w:sz w:val="18"/>
                      <w:szCs w:val="18"/>
                      <w:lang w:eastAsia="es-MX"/>
                    </w:rPr>
                  </w:pPr>
                  <w:r w:rsidRPr="00D55A5F">
                    <w:rPr>
                      <w:rFonts w:ascii="ITC Avant Garde Gothic" w:eastAsia="Times New Roman" w:hAnsi="ITC Avant Garde Gothic" w:cs="Arial"/>
                      <w:color w:val="000000" w:themeColor="dark1"/>
                      <w:kern w:val="24"/>
                      <w:sz w:val="18"/>
                      <w:szCs w:val="18"/>
                      <w:lang w:eastAsia="es-MX"/>
                    </w:rPr>
                    <w:t xml:space="preserve">IMPULSO SOCIAL DE JALISCO, A. C. </w:t>
                  </w:r>
                </w:p>
              </w:tc>
            </w:tr>
            <w:tr w:rsidR="001233CF" w:rsidRPr="00D55A5F" w:rsidTr="00D44346">
              <w:trPr>
                <w:trHeight w:val="249"/>
              </w:trPr>
              <w:tc>
                <w:tcPr>
                  <w:tcW w:w="732" w:type="dxa"/>
                  <w:shd w:val="clear" w:color="auto" w:fill="auto"/>
                  <w:tcMar>
                    <w:top w:w="15" w:type="dxa"/>
                    <w:left w:w="15" w:type="dxa"/>
                    <w:bottom w:w="0" w:type="dxa"/>
                    <w:right w:w="15" w:type="dxa"/>
                  </w:tcMar>
                  <w:vAlign w:val="center"/>
                  <w:hideMark/>
                </w:tcPr>
                <w:p w:rsidR="001233CF" w:rsidRPr="00D55A5F" w:rsidRDefault="001233CF" w:rsidP="00D44346">
                  <w:pPr>
                    <w:spacing w:after="0" w:line="240" w:lineRule="auto"/>
                    <w:jc w:val="center"/>
                    <w:textAlignment w:val="center"/>
                    <w:rPr>
                      <w:rFonts w:ascii="ITC Avant Garde Gothic" w:eastAsia="Times New Roman" w:hAnsi="ITC Avant Garde Gothic" w:cs="Arial"/>
                      <w:sz w:val="18"/>
                      <w:szCs w:val="18"/>
                      <w:lang w:eastAsia="es-MX"/>
                    </w:rPr>
                  </w:pPr>
                  <w:r w:rsidRPr="00D55A5F">
                    <w:rPr>
                      <w:rFonts w:ascii="ITC Avant Garde Gothic" w:eastAsia="Times New Roman" w:hAnsi="ITC Avant Garde Gothic" w:cs="Arial"/>
                      <w:color w:val="000000" w:themeColor="dark1"/>
                      <w:kern w:val="24"/>
                      <w:sz w:val="18"/>
                      <w:szCs w:val="18"/>
                      <w:lang w:eastAsia="es-MX"/>
                    </w:rPr>
                    <w:t>2.425</w:t>
                  </w:r>
                </w:p>
              </w:tc>
              <w:tc>
                <w:tcPr>
                  <w:tcW w:w="4961" w:type="dxa"/>
                  <w:shd w:val="clear" w:color="auto" w:fill="auto"/>
                  <w:tcMar>
                    <w:top w:w="15" w:type="dxa"/>
                    <w:left w:w="15" w:type="dxa"/>
                    <w:bottom w:w="0" w:type="dxa"/>
                    <w:right w:w="15" w:type="dxa"/>
                  </w:tcMar>
                  <w:vAlign w:val="center"/>
                  <w:hideMark/>
                </w:tcPr>
                <w:p w:rsidR="001233CF" w:rsidRPr="00D55A5F" w:rsidRDefault="001233CF" w:rsidP="00D44346">
                  <w:pPr>
                    <w:spacing w:after="0" w:line="240" w:lineRule="auto"/>
                    <w:textAlignment w:val="center"/>
                    <w:rPr>
                      <w:rFonts w:ascii="ITC Avant Garde Gothic" w:eastAsia="Times New Roman" w:hAnsi="ITC Avant Garde Gothic" w:cs="Arial"/>
                      <w:sz w:val="18"/>
                      <w:szCs w:val="18"/>
                      <w:lang w:eastAsia="es-MX"/>
                    </w:rPr>
                  </w:pPr>
                  <w:r w:rsidRPr="00D55A5F">
                    <w:rPr>
                      <w:rFonts w:ascii="ITC Avant Garde Gothic" w:eastAsia="Times New Roman" w:hAnsi="ITC Avant Garde Gothic" w:cs="Arial"/>
                      <w:color w:val="000000" w:themeColor="dark1"/>
                      <w:kern w:val="24"/>
                      <w:sz w:val="18"/>
                      <w:szCs w:val="18"/>
                      <w:lang w:eastAsia="es-MX"/>
                    </w:rPr>
                    <w:t>C.R. GUADALAJARA COLOMOS,  A. C.</w:t>
                  </w:r>
                </w:p>
              </w:tc>
            </w:tr>
            <w:tr w:rsidR="001233CF" w:rsidRPr="00D55A5F" w:rsidTr="00D44346">
              <w:trPr>
                <w:trHeight w:val="255"/>
              </w:trPr>
              <w:tc>
                <w:tcPr>
                  <w:tcW w:w="732" w:type="dxa"/>
                  <w:shd w:val="clear" w:color="auto" w:fill="auto"/>
                  <w:tcMar>
                    <w:top w:w="15" w:type="dxa"/>
                    <w:left w:w="15" w:type="dxa"/>
                    <w:bottom w:w="0" w:type="dxa"/>
                    <w:right w:w="15" w:type="dxa"/>
                  </w:tcMar>
                  <w:vAlign w:val="center"/>
                  <w:hideMark/>
                </w:tcPr>
                <w:p w:rsidR="001233CF" w:rsidRPr="00D55A5F" w:rsidRDefault="001233CF" w:rsidP="00D44346">
                  <w:pPr>
                    <w:spacing w:after="0" w:line="240" w:lineRule="auto"/>
                    <w:jc w:val="center"/>
                    <w:textAlignment w:val="center"/>
                    <w:rPr>
                      <w:rFonts w:ascii="ITC Avant Garde Gothic" w:eastAsia="Times New Roman" w:hAnsi="ITC Avant Garde Gothic" w:cs="Arial"/>
                      <w:sz w:val="18"/>
                      <w:szCs w:val="18"/>
                      <w:lang w:eastAsia="es-MX"/>
                    </w:rPr>
                  </w:pPr>
                  <w:r w:rsidRPr="00D55A5F">
                    <w:rPr>
                      <w:rFonts w:ascii="ITC Avant Garde Gothic" w:eastAsia="Times New Roman" w:hAnsi="ITC Avant Garde Gothic" w:cs="Arial"/>
                      <w:color w:val="000000" w:themeColor="dark1"/>
                      <w:kern w:val="24"/>
                      <w:sz w:val="18"/>
                      <w:szCs w:val="18"/>
                      <w:lang w:eastAsia="es-MX"/>
                    </w:rPr>
                    <w:t>2.476</w:t>
                  </w:r>
                </w:p>
              </w:tc>
              <w:tc>
                <w:tcPr>
                  <w:tcW w:w="4961" w:type="dxa"/>
                  <w:shd w:val="clear" w:color="auto" w:fill="auto"/>
                  <w:tcMar>
                    <w:top w:w="15" w:type="dxa"/>
                    <w:left w:w="15" w:type="dxa"/>
                    <w:bottom w:w="0" w:type="dxa"/>
                    <w:right w:w="15" w:type="dxa"/>
                  </w:tcMar>
                  <w:vAlign w:val="center"/>
                  <w:hideMark/>
                </w:tcPr>
                <w:p w:rsidR="001233CF" w:rsidRPr="00D55A5F" w:rsidRDefault="001233CF" w:rsidP="00D44346">
                  <w:pPr>
                    <w:spacing w:after="0" w:line="240" w:lineRule="auto"/>
                    <w:textAlignment w:val="center"/>
                    <w:rPr>
                      <w:rFonts w:ascii="ITC Avant Garde Gothic" w:eastAsia="Times New Roman" w:hAnsi="ITC Avant Garde Gothic" w:cs="Arial"/>
                      <w:sz w:val="18"/>
                      <w:szCs w:val="18"/>
                      <w:lang w:eastAsia="es-MX"/>
                    </w:rPr>
                  </w:pPr>
                  <w:r w:rsidRPr="00D55A5F">
                    <w:rPr>
                      <w:rFonts w:ascii="ITC Avant Garde Gothic" w:eastAsia="Times New Roman" w:hAnsi="ITC Avant Garde Gothic" w:cs="Arial"/>
                      <w:color w:val="000000" w:themeColor="dark1"/>
                      <w:kern w:val="24"/>
                      <w:sz w:val="18"/>
                      <w:szCs w:val="18"/>
                      <w:lang w:eastAsia="es-MX"/>
                    </w:rPr>
                    <w:t>FC BAYERN MÉXICO, A. C.</w:t>
                  </w:r>
                </w:p>
              </w:tc>
            </w:tr>
            <w:tr w:rsidR="001233CF" w:rsidRPr="00D55A5F" w:rsidTr="00D44346">
              <w:trPr>
                <w:trHeight w:val="247"/>
              </w:trPr>
              <w:tc>
                <w:tcPr>
                  <w:tcW w:w="732" w:type="dxa"/>
                  <w:shd w:val="clear" w:color="auto" w:fill="auto"/>
                  <w:tcMar>
                    <w:top w:w="15" w:type="dxa"/>
                    <w:left w:w="15" w:type="dxa"/>
                    <w:bottom w:w="0" w:type="dxa"/>
                    <w:right w:w="15" w:type="dxa"/>
                  </w:tcMar>
                  <w:vAlign w:val="center"/>
                  <w:hideMark/>
                </w:tcPr>
                <w:p w:rsidR="001233CF" w:rsidRPr="00D55A5F" w:rsidRDefault="001233CF" w:rsidP="00D44346">
                  <w:pPr>
                    <w:spacing w:after="0" w:line="240" w:lineRule="auto"/>
                    <w:jc w:val="center"/>
                    <w:textAlignment w:val="center"/>
                    <w:rPr>
                      <w:rFonts w:ascii="ITC Avant Garde Gothic" w:eastAsia="Times New Roman" w:hAnsi="ITC Avant Garde Gothic" w:cs="Arial"/>
                      <w:sz w:val="18"/>
                      <w:szCs w:val="18"/>
                      <w:lang w:eastAsia="es-MX"/>
                    </w:rPr>
                  </w:pPr>
                  <w:r w:rsidRPr="00D55A5F">
                    <w:rPr>
                      <w:rFonts w:ascii="ITC Avant Garde Gothic" w:eastAsia="Times New Roman" w:hAnsi="ITC Avant Garde Gothic" w:cs="Arial"/>
                      <w:color w:val="000000" w:themeColor="dark1"/>
                      <w:kern w:val="24"/>
                      <w:sz w:val="18"/>
                      <w:szCs w:val="18"/>
                      <w:lang w:eastAsia="es-MX"/>
                    </w:rPr>
                    <w:t>2.519</w:t>
                  </w:r>
                </w:p>
              </w:tc>
              <w:tc>
                <w:tcPr>
                  <w:tcW w:w="4961" w:type="dxa"/>
                  <w:shd w:val="clear" w:color="auto" w:fill="auto"/>
                  <w:tcMar>
                    <w:top w:w="15" w:type="dxa"/>
                    <w:left w:w="15" w:type="dxa"/>
                    <w:bottom w:w="0" w:type="dxa"/>
                    <w:right w:w="15" w:type="dxa"/>
                  </w:tcMar>
                  <w:vAlign w:val="center"/>
                  <w:hideMark/>
                </w:tcPr>
                <w:p w:rsidR="001233CF" w:rsidRPr="00D55A5F" w:rsidRDefault="001233CF" w:rsidP="00D44346">
                  <w:pPr>
                    <w:spacing w:after="0" w:line="240" w:lineRule="auto"/>
                    <w:textAlignment w:val="center"/>
                    <w:rPr>
                      <w:rFonts w:ascii="ITC Avant Garde Gothic" w:eastAsia="Times New Roman" w:hAnsi="ITC Avant Garde Gothic" w:cs="Arial"/>
                      <w:sz w:val="18"/>
                      <w:szCs w:val="18"/>
                      <w:lang w:eastAsia="es-MX"/>
                    </w:rPr>
                  </w:pPr>
                  <w:r w:rsidRPr="00D55A5F">
                    <w:rPr>
                      <w:rFonts w:ascii="ITC Avant Garde Gothic" w:eastAsia="Times New Roman" w:hAnsi="ITC Avant Garde Gothic" w:cs="Arial"/>
                      <w:color w:val="000000" w:themeColor="dark1"/>
                      <w:kern w:val="24"/>
                      <w:sz w:val="18"/>
                      <w:szCs w:val="18"/>
                      <w:lang w:eastAsia="es-MX"/>
                    </w:rPr>
                    <w:t>JUNTOS VENCEREMOS EL HAMBRE, A. C.</w:t>
                  </w:r>
                </w:p>
              </w:tc>
            </w:tr>
            <w:tr w:rsidR="001233CF" w:rsidRPr="00D55A5F" w:rsidTr="00D44346">
              <w:trPr>
                <w:trHeight w:val="237"/>
              </w:trPr>
              <w:tc>
                <w:tcPr>
                  <w:tcW w:w="732" w:type="dxa"/>
                  <w:shd w:val="clear" w:color="auto" w:fill="auto"/>
                  <w:tcMar>
                    <w:top w:w="15" w:type="dxa"/>
                    <w:left w:w="15" w:type="dxa"/>
                    <w:bottom w:w="0" w:type="dxa"/>
                    <w:right w:w="15" w:type="dxa"/>
                  </w:tcMar>
                  <w:vAlign w:val="center"/>
                  <w:hideMark/>
                </w:tcPr>
                <w:p w:rsidR="001233CF" w:rsidRPr="00D55A5F" w:rsidRDefault="001233CF" w:rsidP="00D44346">
                  <w:pPr>
                    <w:spacing w:after="0" w:line="240" w:lineRule="auto"/>
                    <w:jc w:val="center"/>
                    <w:textAlignment w:val="center"/>
                    <w:rPr>
                      <w:rFonts w:ascii="ITC Avant Garde Gothic" w:eastAsia="Times New Roman" w:hAnsi="ITC Avant Garde Gothic" w:cs="Arial"/>
                      <w:sz w:val="18"/>
                      <w:szCs w:val="18"/>
                      <w:lang w:eastAsia="es-MX"/>
                    </w:rPr>
                  </w:pPr>
                  <w:r w:rsidRPr="00D55A5F">
                    <w:rPr>
                      <w:rFonts w:ascii="ITC Avant Garde Gothic" w:eastAsia="Times New Roman" w:hAnsi="ITC Avant Garde Gothic" w:cs="Arial"/>
                      <w:color w:val="000000" w:themeColor="dark1"/>
                      <w:kern w:val="24"/>
                      <w:sz w:val="18"/>
                      <w:szCs w:val="18"/>
                      <w:lang w:eastAsia="es-MX"/>
                    </w:rPr>
                    <w:t>2.523</w:t>
                  </w:r>
                </w:p>
              </w:tc>
              <w:tc>
                <w:tcPr>
                  <w:tcW w:w="4961" w:type="dxa"/>
                  <w:shd w:val="clear" w:color="auto" w:fill="auto"/>
                  <w:tcMar>
                    <w:top w:w="15" w:type="dxa"/>
                    <w:left w:w="15" w:type="dxa"/>
                    <w:bottom w:w="0" w:type="dxa"/>
                    <w:right w:w="15" w:type="dxa"/>
                  </w:tcMar>
                  <w:vAlign w:val="center"/>
                  <w:hideMark/>
                </w:tcPr>
                <w:p w:rsidR="001233CF" w:rsidRPr="00D55A5F" w:rsidRDefault="001233CF" w:rsidP="00D44346">
                  <w:pPr>
                    <w:spacing w:after="0" w:line="240" w:lineRule="auto"/>
                    <w:textAlignment w:val="center"/>
                    <w:rPr>
                      <w:rFonts w:ascii="ITC Avant Garde Gothic" w:eastAsia="Times New Roman" w:hAnsi="ITC Avant Garde Gothic" w:cs="Arial"/>
                      <w:sz w:val="18"/>
                      <w:szCs w:val="18"/>
                      <w:lang w:eastAsia="es-MX"/>
                    </w:rPr>
                  </w:pPr>
                  <w:r w:rsidRPr="00D55A5F">
                    <w:rPr>
                      <w:rFonts w:ascii="ITC Avant Garde Gothic" w:eastAsia="Times New Roman" w:hAnsi="ITC Avant Garde Gothic" w:cs="Arial"/>
                      <w:color w:val="000000" w:themeColor="dark1"/>
                      <w:kern w:val="24"/>
                      <w:sz w:val="18"/>
                      <w:szCs w:val="18"/>
                      <w:lang w:eastAsia="es-MX"/>
                    </w:rPr>
                    <w:t>GRUPO ESPERANZA VERDADERA, A. C.</w:t>
                  </w:r>
                </w:p>
              </w:tc>
            </w:tr>
            <w:tr w:rsidR="001233CF" w:rsidRPr="00D55A5F" w:rsidTr="00D44346">
              <w:trPr>
                <w:trHeight w:val="392"/>
              </w:trPr>
              <w:tc>
                <w:tcPr>
                  <w:tcW w:w="732" w:type="dxa"/>
                  <w:shd w:val="clear" w:color="auto" w:fill="auto"/>
                  <w:tcMar>
                    <w:top w:w="15" w:type="dxa"/>
                    <w:left w:w="15" w:type="dxa"/>
                    <w:bottom w:w="0" w:type="dxa"/>
                    <w:right w:w="15" w:type="dxa"/>
                  </w:tcMar>
                  <w:vAlign w:val="center"/>
                  <w:hideMark/>
                </w:tcPr>
                <w:p w:rsidR="001233CF" w:rsidRPr="00D55A5F" w:rsidRDefault="001233CF" w:rsidP="00D44346">
                  <w:pPr>
                    <w:spacing w:after="0" w:line="240" w:lineRule="auto"/>
                    <w:jc w:val="center"/>
                    <w:textAlignment w:val="center"/>
                    <w:rPr>
                      <w:rFonts w:ascii="ITC Avant Garde Gothic" w:eastAsia="Times New Roman" w:hAnsi="ITC Avant Garde Gothic" w:cs="Arial"/>
                      <w:sz w:val="18"/>
                      <w:szCs w:val="18"/>
                      <w:lang w:eastAsia="es-MX"/>
                    </w:rPr>
                  </w:pPr>
                  <w:r w:rsidRPr="00D55A5F">
                    <w:rPr>
                      <w:rFonts w:ascii="ITC Avant Garde Gothic" w:eastAsia="Times New Roman" w:hAnsi="ITC Avant Garde Gothic" w:cs="Arial"/>
                      <w:color w:val="000000" w:themeColor="dark1"/>
                      <w:kern w:val="24"/>
                      <w:sz w:val="18"/>
                      <w:szCs w:val="18"/>
                      <w:lang w:eastAsia="es-MX"/>
                    </w:rPr>
                    <w:t>2.600</w:t>
                  </w:r>
                </w:p>
              </w:tc>
              <w:tc>
                <w:tcPr>
                  <w:tcW w:w="4961" w:type="dxa"/>
                  <w:shd w:val="clear" w:color="auto" w:fill="auto"/>
                  <w:tcMar>
                    <w:top w:w="15" w:type="dxa"/>
                    <w:left w:w="15" w:type="dxa"/>
                    <w:bottom w:w="0" w:type="dxa"/>
                    <w:right w:w="15" w:type="dxa"/>
                  </w:tcMar>
                  <w:vAlign w:val="center"/>
                  <w:hideMark/>
                </w:tcPr>
                <w:p w:rsidR="001233CF" w:rsidRPr="00D55A5F" w:rsidRDefault="001233CF" w:rsidP="00D44346">
                  <w:pPr>
                    <w:spacing w:after="0" w:line="240" w:lineRule="auto"/>
                    <w:textAlignment w:val="center"/>
                    <w:rPr>
                      <w:rFonts w:ascii="ITC Avant Garde Gothic" w:eastAsia="Times New Roman" w:hAnsi="ITC Avant Garde Gothic" w:cs="Arial"/>
                      <w:sz w:val="18"/>
                      <w:szCs w:val="18"/>
                      <w:lang w:eastAsia="es-MX"/>
                    </w:rPr>
                  </w:pPr>
                  <w:r w:rsidRPr="00D55A5F">
                    <w:rPr>
                      <w:rFonts w:ascii="ITC Avant Garde Gothic" w:eastAsia="Times New Roman" w:hAnsi="ITC Avant Garde Gothic" w:cs="Arial"/>
                      <w:color w:val="000000" w:themeColor="dark1"/>
                      <w:kern w:val="24"/>
                      <w:sz w:val="18"/>
                      <w:szCs w:val="18"/>
                      <w:lang w:eastAsia="es-MX"/>
                    </w:rPr>
                    <w:t>FOMENTO Y DIFUSIÓN DE AYUDA COMUNITARIA E INDIGENA, A. C.</w:t>
                  </w:r>
                </w:p>
              </w:tc>
            </w:tr>
            <w:tr w:rsidR="001233CF" w:rsidRPr="00D55A5F" w:rsidTr="00D44346">
              <w:trPr>
                <w:trHeight w:val="243"/>
              </w:trPr>
              <w:tc>
                <w:tcPr>
                  <w:tcW w:w="732" w:type="dxa"/>
                  <w:shd w:val="clear" w:color="auto" w:fill="auto"/>
                  <w:tcMar>
                    <w:top w:w="15" w:type="dxa"/>
                    <w:left w:w="15" w:type="dxa"/>
                    <w:bottom w:w="0" w:type="dxa"/>
                    <w:right w:w="15" w:type="dxa"/>
                  </w:tcMar>
                  <w:vAlign w:val="center"/>
                  <w:hideMark/>
                </w:tcPr>
                <w:p w:rsidR="001233CF" w:rsidRPr="00D55A5F" w:rsidRDefault="001233CF" w:rsidP="00D44346">
                  <w:pPr>
                    <w:spacing w:after="0" w:line="240" w:lineRule="auto"/>
                    <w:jc w:val="center"/>
                    <w:textAlignment w:val="center"/>
                    <w:rPr>
                      <w:rFonts w:ascii="ITC Avant Garde Gothic" w:eastAsia="Times New Roman" w:hAnsi="ITC Avant Garde Gothic" w:cs="Arial"/>
                      <w:sz w:val="18"/>
                      <w:szCs w:val="18"/>
                      <w:lang w:eastAsia="es-MX"/>
                    </w:rPr>
                  </w:pPr>
                  <w:r w:rsidRPr="00D55A5F">
                    <w:rPr>
                      <w:rFonts w:ascii="ITC Avant Garde Gothic" w:eastAsia="Times New Roman" w:hAnsi="ITC Avant Garde Gothic" w:cs="Arial"/>
                      <w:color w:val="000000" w:themeColor="dark1"/>
                      <w:kern w:val="24"/>
                      <w:sz w:val="18"/>
                      <w:szCs w:val="18"/>
                      <w:lang w:eastAsia="es-MX"/>
                    </w:rPr>
                    <w:t>2.601</w:t>
                  </w:r>
                </w:p>
              </w:tc>
              <w:tc>
                <w:tcPr>
                  <w:tcW w:w="4961" w:type="dxa"/>
                  <w:shd w:val="clear" w:color="auto" w:fill="auto"/>
                  <w:tcMar>
                    <w:top w:w="15" w:type="dxa"/>
                    <w:left w:w="15" w:type="dxa"/>
                    <w:bottom w:w="0" w:type="dxa"/>
                    <w:right w:w="15" w:type="dxa"/>
                  </w:tcMar>
                  <w:vAlign w:val="center"/>
                  <w:hideMark/>
                </w:tcPr>
                <w:p w:rsidR="001233CF" w:rsidRPr="00D55A5F" w:rsidRDefault="001233CF" w:rsidP="00D44346">
                  <w:pPr>
                    <w:spacing w:after="0" w:line="240" w:lineRule="auto"/>
                    <w:textAlignment w:val="center"/>
                    <w:rPr>
                      <w:rFonts w:ascii="ITC Avant Garde Gothic" w:eastAsia="Times New Roman" w:hAnsi="ITC Avant Garde Gothic" w:cs="Arial"/>
                      <w:sz w:val="18"/>
                      <w:szCs w:val="18"/>
                      <w:lang w:eastAsia="es-MX"/>
                    </w:rPr>
                  </w:pPr>
                  <w:r w:rsidRPr="00D55A5F">
                    <w:rPr>
                      <w:rFonts w:ascii="ITC Avant Garde Gothic" w:eastAsia="Times New Roman" w:hAnsi="ITC Avant Garde Gothic" w:cs="Arial"/>
                      <w:color w:val="000000" w:themeColor="dark1"/>
                      <w:kern w:val="24"/>
                      <w:sz w:val="18"/>
                      <w:szCs w:val="18"/>
                      <w:lang w:eastAsia="es-MX"/>
                    </w:rPr>
                    <w:t xml:space="preserve">RECONSTRUYENDO LA SOCIEDAD, A. C. </w:t>
                  </w:r>
                </w:p>
              </w:tc>
            </w:tr>
          </w:tbl>
          <w:p w:rsidR="001233CF" w:rsidRPr="00D55A5F" w:rsidRDefault="001233CF" w:rsidP="00D44346">
            <w:pPr>
              <w:pStyle w:val="Prrafodelista"/>
              <w:ind w:left="1080"/>
              <w:jc w:val="both"/>
              <w:rPr>
                <w:rFonts w:ascii="ITC Avant Garde Gothic" w:hAnsi="ITC Avant Garde Gothic"/>
                <w:color w:val="000000"/>
                <w:sz w:val="18"/>
                <w:szCs w:val="18"/>
              </w:rPr>
            </w:pPr>
          </w:p>
          <w:p w:rsidR="001233CF" w:rsidRPr="00D55A5F" w:rsidRDefault="001233CF" w:rsidP="001233CF">
            <w:pPr>
              <w:pStyle w:val="Prrafodelista"/>
              <w:numPr>
                <w:ilvl w:val="0"/>
                <w:numId w:val="9"/>
              </w:numPr>
              <w:jc w:val="both"/>
              <w:rPr>
                <w:rFonts w:ascii="ITC Avant Garde Gothic" w:hAnsi="ITC Avant Garde Gothic"/>
                <w:color w:val="000000"/>
                <w:sz w:val="18"/>
                <w:szCs w:val="18"/>
              </w:rPr>
            </w:pPr>
            <w:r w:rsidRPr="00D55A5F">
              <w:rPr>
                <w:rFonts w:ascii="ITC Avant Garde Gothic" w:hAnsi="ITC Avant Garde Gothic"/>
                <w:color w:val="000000"/>
                <w:sz w:val="18"/>
                <w:szCs w:val="18"/>
              </w:rPr>
              <w:t xml:space="preserve">Información y estadística relativa a las actividades llevadas </w:t>
            </w:r>
            <w:r w:rsidRPr="00D55A5F">
              <w:rPr>
                <w:rFonts w:ascii="ITC Avant Garde Gothic" w:hAnsi="ITC Avant Garde Gothic"/>
                <w:color w:val="000000"/>
                <w:sz w:val="18"/>
                <w:szCs w:val="18"/>
              </w:rPr>
              <w:lastRenderedPageBreak/>
              <w:t xml:space="preserve">a cabo por el área en el mes de junio 2017. </w:t>
            </w:r>
          </w:p>
          <w:p w:rsidR="001233CF" w:rsidRPr="00D55A5F" w:rsidRDefault="001233CF" w:rsidP="001233CF">
            <w:pPr>
              <w:pStyle w:val="Prrafodelista"/>
              <w:numPr>
                <w:ilvl w:val="0"/>
                <w:numId w:val="9"/>
              </w:numPr>
              <w:jc w:val="both"/>
              <w:rPr>
                <w:rFonts w:ascii="ITC Avant Garde Gothic" w:hAnsi="ITC Avant Garde Gothic"/>
                <w:color w:val="000000"/>
                <w:sz w:val="18"/>
                <w:szCs w:val="18"/>
              </w:rPr>
            </w:pPr>
            <w:r w:rsidRPr="00D55A5F">
              <w:rPr>
                <w:rFonts w:ascii="ITC Avant Garde Gothic" w:hAnsi="ITC Avant Garde Gothic"/>
                <w:color w:val="000000"/>
                <w:sz w:val="18"/>
                <w:szCs w:val="18"/>
              </w:rPr>
              <w:t xml:space="preserve">Informe de ingresos - egresos relativos al presupuesto 2017 destinado al capítulo 4000. </w:t>
            </w:r>
          </w:p>
          <w:p w:rsidR="001233CF" w:rsidRPr="00D55A5F" w:rsidRDefault="001233CF" w:rsidP="001233CF">
            <w:pPr>
              <w:pStyle w:val="Prrafodelista"/>
              <w:numPr>
                <w:ilvl w:val="0"/>
                <w:numId w:val="9"/>
              </w:numPr>
              <w:jc w:val="both"/>
              <w:rPr>
                <w:rFonts w:ascii="ITC Avant Garde Gothic" w:hAnsi="ITC Avant Garde Gothic"/>
                <w:color w:val="000000"/>
                <w:sz w:val="18"/>
                <w:szCs w:val="18"/>
              </w:rPr>
            </w:pPr>
            <w:r w:rsidRPr="00D55A5F">
              <w:rPr>
                <w:rFonts w:ascii="ITC Avant Garde Gothic" w:hAnsi="ITC Avant Garde Gothic"/>
                <w:bCs/>
                <w:color w:val="000000"/>
                <w:sz w:val="18"/>
                <w:szCs w:val="18"/>
              </w:rPr>
              <w:t>Informe relativo a los avances en la implementación de apoyos del cofinanciamiento federal en coordinación con la Administración del Patrimonio de la Beneficencia Pública.</w:t>
            </w:r>
          </w:p>
          <w:p w:rsidR="001233CF" w:rsidRPr="00D55A5F" w:rsidRDefault="001233CF" w:rsidP="001233CF">
            <w:pPr>
              <w:pStyle w:val="Prrafodelista"/>
              <w:numPr>
                <w:ilvl w:val="0"/>
                <w:numId w:val="9"/>
              </w:numPr>
              <w:jc w:val="both"/>
              <w:rPr>
                <w:rFonts w:ascii="ITC Avant Garde Gothic" w:hAnsi="ITC Avant Garde Gothic"/>
                <w:color w:val="000000"/>
                <w:sz w:val="18"/>
                <w:szCs w:val="18"/>
              </w:rPr>
            </w:pPr>
            <w:r w:rsidRPr="00D55A5F">
              <w:rPr>
                <w:rFonts w:ascii="ITC Avant Garde Gothic" w:hAnsi="ITC Avant Garde Gothic"/>
                <w:bCs/>
                <w:color w:val="000000"/>
                <w:sz w:val="18"/>
                <w:szCs w:val="18"/>
              </w:rPr>
              <w:t xml:space="preserve">Informe de trabajo con Banco de alimentos de conformidad a lo dispuesto por el Código de Asistencia Social. </w:t>
            </w:r>
          </w:p>
          <w:p w:rsidR="001233CF" w:rsidRPr="00D55A5F" w:rsidRDefault="001233CF" w:rsidP="001233CF">
            <w:pPr>
              <w:pStyle w:val="Prrafodelista"/>
              <w:numPr>
                <w:ilvl w:val="0"/>
                <w:numId w:val="9"/>
              </w:numPr>
              <w:jc w:val="both"/>
              <w:rPr>
                <w:rFonts w:ascii="ITC Avant Garde Gothic" w:hAnsi="ITC Avant Garde Gothic"/>
                <w:bCs/>
                <w:color w:val="000000"/>
                <w:sz w:val="18"/>
                <w:szCs w:val="18"/>
              </w:rPr>
            </w:pPr>
            <w:r w:rsidRPr="00D55A5F">
              <w:rPr>
                <w:rFonts w:ascii="ITC Avant Garde Gothic" w:hAnsi="ITC Avant Garde Gothic"/>
                <w:bCs/>
                <w:color w:val="000000"/>
                <w:sz w:val="18"/>
                <w:szCs w:val="18"/>
              </w:rPr>
              <w:t xml:space="preserve">Capacitación con Thomson Reuters </w:t>
            </w:r>
            <w:proofErr w:type="spellStart"/>
            <w:r w:rsidRPr="00D55A5F">
              <w:rPr>
                <w:rFonts w:ascii="ITC Avant Garde Gothic" w:hAnsi="ITC Avant Garde Gothic"/>
                <w:bCs/>
                <w:color w:val="000000"/>
                <w:sz w:val="18"/>
                <w:szCs w:val="18"/>
              </w:rPr>
              <w:t>Foundation</w:t>
            </w:r>
            <w:proofErr w:type="spellEnd"/>
            <w:r w:rsidRPr="00D55A5F">
              <w:rPr>
                <w:rFonts w:ascii="ITC Avant Garde Gothic" w:hAnsi="ITC Avant Garde Gothic"/>
                <w:bCs/>
                <w:color w:val="000000"/>
                <w:sz w:val="18"/>
                <w:szCs w:val="18"/>
              </w:rPr>
              <w:t xml:space="preserve">, el programa </w:t>
            </w:r>
            <w:proofErr w:type="spellStart"/>
            <w:r w:rsidRPr="00D55A5F">
              <w:rPr>
                <w:rFonts w:ascii="ITC Avant Garde Gothic" w:hAnsi="ITC Avant Garde Gothic"/>
                <w:bCs/>
                <w:color w:val="000000"/>
                <w:sz w:val="18"/>
                <w:szCs w:val="18"/>
              </w:rPr>
              <w:t>TrustLaw</w:t>
            </w:r>
            <w:proofErr w:type="spellEnd"/>
            <w:r w:rsidRPr="00D55A5F">
              <w:rPr>
                <w:rFonts w:ascii="ITC Avant Garde Gothic" w:hAnsi="ITC Avant Garde Gothic"/>
                <w:bCs/>
                <w:color w:val="000000"/>
                <w:sz w:val="18"/>
                <w:szCs w:val="18"/>
              </w:rPr>
              <w:t xml:space="preserve"> a favor de organismos reconocidos. </w:t>
            </w:r>
          </w:p>
          <w:p w:rsidR="001233CF" w:rsidRPr="00D55A5F" w:rsidRDefault="001233CF" w:rsidP="001233CF">
            <w:pPr>
              <w:pStyle w:val="Prrafodelista"/>
              <w:numPr>
                <w:ilvl w:val="0"/>
                <w:numId w:val="9"/>
              </w:numPr>
              <w:jc w:val="both"/>
              <w:rPr>
                <w:rFonts w:ascii="ITC Avant Garde Gothic" w:hAnsi="ITC Avant Garde Gothic"/>
                <w:color w:val="000000"/>
                <w:sz w:val="18"/>
                <w:szCs w:val="18"/>
              </w:rPr>
            </w:pPr>
            <w:r w:rsidRPr="00D55A5F">
              <w:rPr>
                <w:rFonts w:ascii="ITC Avant Garde Gothic" w:hAnsi="ITC Avant Garde Gothic"/>
                <w:color w:val="000000"/>
                <w:sz w:val="18"/>
                <w:szCs w:val="18"/>
              </w:rPr>
              <w:t xml:space="preserve">Informe de capacitaciones por parte de Desarrollo Institucional. </w:t>
            </w:r>
          </w:p>
          <w:p w:rsidR="001233CF" w:rsidRPr="00D55A5F" w:rsidRDefault="001233CF" w:rsidP="001233CF">
            <w:pPr>
              <w:pStyle w:val="Prrafodelista"/>
              <w:numPr>
                <w:ilvl w:val="0"/>
                <w:numId w:val="9"/>
              </w:numPr>
              <w:jc w:val="both"/>
              <w:rPr>
                <w:rFonts w:ascii="ITC Avant Garde Gothic" w:hAnsi="ITC Avant Garde Gothic"/>
                <w:color w:val="000000"/>
                <w:sz w:val="18"/>
                <w:szCs w:val="18"/>
              </w:rPr>
            </w:pPr>
            <w:r w:rsidRPr="00D55A5F">
              <w:rPr>
                <w:rFonts w:ascii="ITC Avant Garde Gothic" w:hAnsi="ITC Avant Garde Gothic"/>
                <w:color w:val="000000"/>
                <w:sz w:val="18"/>
                <w:szCs w:val="18"/>
              </w:rPr>
              <w:t>Solicitudes de apoyos emergentes y por casuística:</w:t>
            </w:r>
          </w:p>
          <w:p w:rsidR="001233CF" w:rsidRPr="00D55A5F" w:rsidRDefault="001233CF" w:rsidP="00D44346">
            <w:pPr>
              <w:pStyle w:val="Prrafodelista"/>
              <w:ind w:left="1080"/>
              <w:jc w:val="both"/>
              <w:rPr>
                <w:rFonts w:ascii="ITC Avant Garde Gothic" w:hAnsi="ITC Avant Garde Gothic"/>
                <w:color w:val="000000"/>
                <w:sz w:val="18"/>
                <w:szCs w:val="18"/>
              </w:rPr>
            </w:pPr>
          </w:p>
          <w:p w:rsidR="001233CF" w:rsidRPr="00D55A5F" w:rsidRDefault="001233CF" w:rsidP="00D44346">
            <w:pPr>
              <w:jc w:val="both"/>
              <w:rPr>
                <w:rFonts w:ascii="ITC Avant Garde Gothic" w:eastAsia="Times New Roman" w:hAnsi="ITC Avant Garde Gothic" w:cs="Times New Roman"/>
                <w:color w:val="000000"/>
                <w:sz w:val="18"/>
                <w:szCs w:val="18"/>
                <w:lang w:eastAsia="es-MX"/>
              </w:rPr>
            </w:pPr>
            <w:r w:rsidRPr="00D55A5F">
              <w:rPr>
                <w:rFonts w:ascii="ITC Avant Garde Gothic" w:hAnsi="ITC Avant Garde Gothic"/>
                <w:b/>
                <w:bCs/>
                <w:color w:val="000000"/>
                <w:sz w:val="18"/>
                <w:szCs w:val="18"/>
              </w:rPr>
              <w:t xml:space="preserve">5.197   AMISADAC,  A. C.- </w:t>
            </w:r>
            <w:r w:rsidRPr="00D55A5F">
              <w:rPr>
                <w:rFonts w:ascii="ITC Avant Garde Gothic" w:eastAsia="Times New Roman" w:hAnsi="ITC Avant Garde Gothic" w:cs="Times New Roman"/>
                <w:color w:val="000000"/>
                <w:sz w:val="18"/>
                <w:szCs w:val="18"/>
                <w:lang w:eastAsia="es-MX"/>
              </w:rPr>
              <w:t xml:space="preserve">Colocación del piso de las áreas exteriores del albergue ya que es solo de tierra y se tienen observaciones por autoridades, así como impermeabilizante del inmueble por el periodo de lluvias y nivelar la barda perimetral que se ha dañado por las recientes lluvias. </w:t>
            </w:r>
            <w:r w:rsidRPr="00D55A5F">
              <w:rPr>
                <w:rFonts w:ascii="ITC Avant Garde Gothic" w:eastAsia="Times New Roman" w:hAnsi="ITC Avant Garde Gothic" w:cs="Times New Roman"/>
                <w:bCs/>
                <w:color w:val="000000"/>
                <w:sz w:val="18"/>
                <w:szCs w:val="18"/>
                <w:lang w:eastAsia="es-MX"/>
              </w:rPr>
              <w:t xml:space="preserve">Costo estimado de apoyo: </w:t>
            </w:r>
            <w:r w:rsidRPr="00D55A5F">
              <w:rPr>
                <w:rFonts w:ascii="ITC Avant Garde Gothic" w:eastAsia="Times New Roman" w:hAnsi="ITC Avant Garde Gothic" w:cs="Times New Roman"/>
                <w:color w:val="000000"/>
                <w:sz w:val="18"/>
                <w:szCs w:val="18"/>
                <w:lang w:eastAsia="es-MX"/>
              </w:rPr>
              <w:t xml:space="preserve">$56,778.00 (solicita: $50,000.00) Apoyo: </w:t>
            </w:r>
            <w:r w:rsidRPr="00D55A5F">
              <w:rPr>
                <w:rFonts w:ascii="ITC Avant Garde Gothic" w:eastAsia="Times New Roman" w:hAnsi="ITC Avant Garde Gothic" w:cs="Times New Roman"/>
                <w:bCs/>
                <w:color w:val="000000"/>
                <w:sz w:val="18"/>
                <w:szCs w:val="18"/>
                <w:lang w:eastAsia="es-MX"/>
              </w:rPr>
              <w:t xml:space="preserve">se aprueba el financiamiento por el monto de $50,000.00 aplicables al proyecto con el compromiso de que los $6,778.99 serán aportados por la asociación civil. </w:t>
            </w:r>
          </w:p>
          <w:p w:rsidR="001233CF" w:rsidRPr="00D55A5F" w:rsidRDefault="001233CF" w:rsidP="00D44346">
            <w:pPr>
              <w:jc w:val="both"/>
              <w:rPr>
                <w:rFonts w:ascii="ITC Avant Garde Gothic" w:eastAsia="Times New Roman" w:hAnsi="ITC Avant Garde Gothic" w:cs="Times New Roman"/>
                <w:b/>
                <w:bCs/>
                <w:color w:val="000000"/>
                <w:sz w:val="18"/>
                <w:szCs w:val="18"/>
                <w:lang w:eastAsia="es-MX"/>
              </w:rPr>
            </w:pPr>
            <w:r w:rsidRPr="00D55A5F">
              <w:rPr>
                <w:rFonts w:ascii="ITC Avant Garde Gothic" w:hAnsi="ITC Avant Garde Gothic"/>
                <w:b/>
                <w:bCs/>
                <w:color w:val="000000"/>
                <w:sz w:val="18"/>
                <w:szCs w:val="18"/>
              </w:rPr>
              <w:t xml:space="preserve">4.003   ASILO SAN VICENTE,  A. </w:t>
            </w:r>
            <w:proofErr w:type="spellStart"/>
            <w:r w:rsidRPr="00D55A5F">
              <w:rPr>
                <w:rFonts w:ascii="ITC Avant Garde Gothic" w:hAnsi="ITC Avant Garde Gothic"/>
                <w:b/>
                <w:bCs/>
                <w:color w:val="000000"/>
                <w:sz w:val="18"/>
                <w:szCs w:val="18"/>
              </w:rPr>
              <w:t>C.</w:t>
            </w:r>
            <w:r w:rsidRPr="00D55A5F">
              <w:rPr>
                <w:rFonts w:ascii="ITC Avant Garde Gothic" w:eastAsia="Times New Roman" w:hAnsi="ITC Avant Garde Gothic" w:cs="Times New Roman"/>
                <w:color w:val="000000"/>
                <w:sz w:val="18"/>
                <w:szCs w:val="18"/>
                <w:lang w:eastAsia="es-MX"/>
              </w:rPr>
              <w:t>Impermeabilizante</w:t>
            </w:r>
            <w:proofErr w:type="spellEnd"/>
            <w:r w:rsidRPr="00D55A5F">
              <w:rPr>
                <w:rFonts w:ascii="ITC Avant Garde Gothic" w:eastAsia="Times New Roman" w:hAnsi="ITC Avant Garde Gothic" w:cs="Times New Roman"/>
                <w:color w:val="000000"/>
                <w:sz w:val="18"/>
                <w:szCs w:val="18"/>
                <w:lang w:eastAsia="es-MX"/>
              </w:rPr>
              <w:t xml:space="preserve"> del inmueble por el periodo de lluvias y nivelar la barda perimetral que se ha dañado por las recientes lluvias. </w:t>
            </w:r>
            <w:r w:rsidRPr="00D55A5F">
              <w:rPr>
                <w:rFonts w:ascii="ITC Avant Garde Gothic" w:eastAsia="Times New Roman" w:hAnsi="ITC Avant Garde Gothic" w:cs="Times New Roman"/>
                <w:bCs/>
                <w:color w:val="000000"/>
                <w:sz w:val="18"/>
                <w:szCs w:val="18"/>
                <w:lang w:eastAsia="es-MX"/>
              </w:rPr>
              <w:t xml:space="preserve">Costo estimado del proyecto en su totalidad: </w:t>
            </w:r>
            <w:r w:rsidRPr="00D55A5F">
              <w:rPr>
                <w:rFonts w:ascii="ITC Avant Garde Gothic" w:eastAsia="Times New Roman" w:hAnsi="ITC Avant Garde Gothic" w:cs="Times New Roman"/>
                <w:color w:val="000000"/>
                <w:sz w:val="18"/>
                <w:szCs w:val="18"/>
                <w:lang w:eastAsia="es-MX"/>
              </w:rPr>
              <w:t xml:space="preserve">$71,000  </w:t>
            </w:r>
            <w:r w:rsidRPr="00D55A5F">
              <w:rPr>
                <w:rFonts w:ascii="ITC Avant Garde Gothic" w:eastAsia="Times New Roman" w:hAnsi="ITC Avant Garde Gothic" w:cs="Times New Roman"/>
                <w:bCs/>
                <w:color w:val="000000"/>
                <w:sz w:val="18"/>
                <w:szCs w:val="18"/>
                <w:lang w:eastAsia="es-MX"/>
              </w:rPr>
              <w:t>Apoyo.- se aprueba el financiamiento por  el monto de  $41,000.00 aplicables a reparación de barda de la fachada del inmueble e impermeabilización.</w:t>
            </w:r>
            <w:r w:rsidRPr="00D55A5F">
              <w:rPr>
                <w:rFonts w:ascii="ITC Avant Garde Gothic" w:eastAsia="Times New Roman" w:hAnsi="ITC Avant Garde Gothic" w:cs="Times New Roman"/>
                <w:b/>
                <w:bCs/>
                <w:color w:val="000000"/>
                <w:sz w:val="18"/>
                <w:szCs w:val="18"/>
                <w:lang w:eastAsia="es-MX"/>
              </w:rPr>
              <w:t xml:space="preserve"> </w:t>
            </w:r>
          </w:p>
          <w:p w:rsidR="001233CF" w:rsidRPr="00D55A5F" w:rsidRDefault="001233CF" w:rsidP="00D44346">
            <w:pPr>
              <w:jc w:val="both"/>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b/>
                <w:bCs/>
                <w:color w:val="000000"/>
                <w:sz w:val="18"/>
                <w:szCs w:val="18"/>
                <w:lang w:eastAsia="es-MX"/>
              </w:rPr>
              <w:t>5.197 Casa de Misericordia de Santa Isabel de Hungría</w:t>
            </w:r>
            <w:proofErr w:type="gramStart"/>
            <w:r w:rsidRPr="00D55A5F">
              <w:rPr>
                <w:rFonts w:ascii="ITC Avant Garde Gothic" w:eastAsia="Times New Roman" w:hAnsi="ITC Avant Garde Gothic" w:cs="Times New Roman"/>
                <w:b/>
                <w:bCs/>
                <w:color w:val="000000"/>
                <w:sz w:val="18"/>
                <w:szCs w:val="18"/>
                <w:lang w:eastAsia="es-MX"/>
              </w:rPr>
              <w:t>,  A</w:t>
            </w:r>
            <w:proofErr w:type="gramEnd"/>
            <w:r w:rsidRPr="00D55A5F">
              <w:rPr>
                <w:rFonts w:ascii="ITC Avant Garde Gothic" w:eastAsia="Times New Roman" w:hAnsi="ITC Avant Garde Gothic" w:cs="Times New Roman"/>
                <w:b/>
                <w:bCs/>
                <w:color w:val="000000"/>
                <w:sz w:val="18"/>
                <w:szCs w:val="18"/>
                <w:lang w:eastAsia="es-MX"/>
              </w:rPr>
              <w:t>. C. I</w:t>
            </w:r>
            <w:r w:rsidRPr="00D55A5F">
              <w:rPr>
                <w:rFonts w:ascii="ITC Avant Garde Gothic" w:eastAsia="Times New Roman" w:hAnsi="ITC Avant Garde Gothic" w:cs="Times New Roman"/>
                <w:color w:val="000000"/>
                <w:sz w:val="18"/>
                <w:szCs w:val="18"/>
                <w:lang w:eastAsia="es-MX"/>
              </w:rPr>
              <w:t xml:space="preserve">mpermeabilizante del inmueble de 2,800 </w:t>
            </w:r>
            <w:proofErr w:type="spellStart"/>
            <w:r w:rsidRPr="00D55A5F">
              <w:rPr>
                <w:rFonts w:ascii="ITC Avant Garde Gothic" w:eastAsia="Times New Roman" w:hAnsi="ITC Avant Garde Gothic" w:cs="Times New Roman"/>
                <w:color w:val="000000"/>
                <w:sz w:val="18"/>
                <w:szCs w:val="18"/>
                <w:lang w:eastAsia="es-MX"/>
              </w:rPr>
              <w:t>mts</w:t>
            </w:r>
            <w:proofErr w:type="spellEnd"/>
            <w:r w:rsidRPr="00D55A5F">
              <w:rPr>
                <w:rFonts w:ascii="ITC Avant Garde Gothic" w:eastAsia="Times New Roman" w:hAnsi="ITC Avant Garde Gothic" w:cs="Times New Roman"/>
                <w:color w:val="000000"/>
                <w:sz w:val="18"/>
                <w:szCs w:val="18"/>
                <w:lang w:eastAsia="es-MX"/>
              </w:rPr>
              <w:t xml:space="preserve">. </w:t>
            </w:r>
            <w:proofErr w:type="gramStart"/>
            <w:r w:rsidRPr="00D55A5F">
              <w:rPr>
                <w:rFonts w:ascii="ITC Avant Garde Gothic" w:eastAsia="Times New Roman" w:hAnsi="ITC Avant Garde Gothic" w:cs="Times New Roman"/>
                <w:color w:val="000000"/>
                <w:sz w:val="18"/>
                <w:szCs w:val="18"/>
                <w:lang w:eastAsia="es-MX"/>
              </w:rPr>
              <w:t>por</w:t>
            </w:r>
            <w:proofErr w:type="gramEnd"/>
            <w:r w:rsidRPr="00D55A5F">
              <w:rPr>
                <w:rFonts w:ascii="ITC Avant Garde Gothic" w:eastAsia="Times New Roman" w:hAnsi="ITC Avant Garde Gothic" w:cs="Times New Roman"/>
                <w:color w:val="000000"/>
                <w:sz w:val="18"/>
                <w:szCs w:val="18"/>
                <w:lang w:eastAsia="es-MX"/>
              </w:rPr>
              <w:t xml:space="preserve"> el periodo de lluvias. </w:t>
            </w:r>
            <w:r w:rsidRPr="00D55A5F">
              <w:rPr>
                <w:rFonts w:ascii="ITC Avant Garde Gothic" w:eastAsia="Times New Roman" w:hAnsi="ITC Avant Garde Gothic" w:cs="Times New Roman"/>
                <w:bCs/>
                <w:color w:val="000000"/>
                <w:sz w:val="18"/>
                <w:szCs w:val="18"/>
                <w:lang w:eastAsia="es-MX"/>
              </w:rPr>
              <w:t>Costo estimado de apoyo</w:t>
            </w:r>
            <w:proofErr w:type="gramStart"/>
            <w:r w:rsidRPr="00D55A5F">
              <w:rPr>
                <w:rFonts w:ascii="ITC Avant Garde Gothic" w:eastAsia="Times New Roman" w:hAnsi="ITC Avant Garde Gothic" w:cs="Times New Roman"/>
                <w:bCs/>
                <w:color w:val="000000"/>
                <w:sz w:val="18"/>
                <w:szCs w:val="18"/>
                <w:lang w:eastAsia="es-MX"/>
              </w:rPr>
              <w:t>:</w:t>
            </w:r>
            <w:r w:rsidRPr="00D55A5F">
              <w:rPr>
                <w:rFonts w:ascii="ITC Avant Garde Gothic" w:eastAsia="Times New Roman" w:hAnsi="ITC Avant Garde Gothic" w:cs="Times New Roman"/>
                <w:b/>
                <w:bCs/>
                <w:color w:val="000000"/>
                <w:sz w:val="18"/>
                <w:szCs w:val="18"/>
                <w:lang w:eastAsia="es-MX"/>
              </w:rPr>
              <w:t xml:space="preserve">  </w:t>
            </w:r>
            <w:r w:rsidRPr="00D55A5F">
              <w:rPr>
                <w:rFonts w:ascii="ITC Avant Garde Gothic" w:eastAsia="Times New Roman" w:hAnsi="ITC Avant Garde Gothic" w:cs="Times New Roman"/>
                <w:color w:val="000000"/>
                <w:sz w:val="18"/>
                <w:szCs w:val="18"/>
                <w:lang w:eastAsia="es-MX"/>
              </w:rPr>
              <w:t>$</w:t>
            </w:r>
            <w:proofErr w:type="gramEnd"/>
            <w:r w:rsidRPr="00D55A5F">
              <w:rPr>
                <w:rFonts w:ascii="ITC Avant Garde Gothic" w:eastAsia="Times New Roman" w:hAnsi="ITC Avant Garde Gothic" w:cs="Times New Roman"/>
                <w:color w:val="000000"/>
                <w:sz w:val="18"/>
                <w:szCs w:val="18"/>
                <w:lang w:eastAsia="es-MX"/>
              </w:rPr>
              <w:t xml:space="preserve">93,055.00 (solicita: $50,000.00) </w:t>
            </w:r>
            <w:r w:rsidRPr="00D55A5F">
              <w:rPr>
                <w:rFonts w:ascii="ITC Avant Garde Gothic" w:eastAsia="Times New Roman" w:hAnsi="ITC Avant Garde Gothic" w:cs="Times New Roman"/>
                <w:bCs/>
                <w:color w:val="000000"/>
                <w:sz w:val="18"/>
                <w:szCs w:val="18"/>
                <w:lang w:eastAsia="es-MX"/>
              </w:rPr>
              <w:t>Apoyo.- se aprobada el financiamiento por el monto de $50,000.00 aplicables al proyecto con el compromiso de que los $43,055.00 serán aportados por la asociación civil mediante dos donadores que apoyarán para el proyecto.</w:t>
            </w:r>
            <w:r w:rsidRPr="00D55A5F">
              <w:rPr>
                <w:rFonts w:ascii="ITC Avant Garde Gothic" w:eastAsia="Times New Roman" w:hAnsi="ITC Avant Garde Gothic" w:cs="Times New Roman"/>
                <w:b/>
                <w:bCs/>
                <w:color w:val="000000"/>
                <w:sz w:val="18"/>
                <w:szCs w:val="18"/>
                <w:lang w:eastAsia="es-MX"/>
              </w:rPr>
              <w:t xml:space="preserve"> </w:t>
            </w:r>
          </w:p>
          <w:p w:rsidR="001233CF" w:rsidRPr="00D55A5F" w:rsidRDefault="001233CF" w:rsidP="001233CF">
            <w:pPr>
              <w:pStyle w:val="Prrafodelista"/>
              <w:numPr>
                <w:ilvl w:val="0"/>
                <w:numId w:val="9"/>
              </w:numPr>
              <w:jc w:val="both"/>
              <w:rPr>
                <w:rFonts w:ascii="ITC Avant Garde Gothic" w:hAnsi="ITC Avant Garde Gothic"/>
                <w:color w:val="000000"/>
                <w:sz w:val="18"/>
                <w:szCs w:val="18"/>
              </w:rPr>
            </w:pPr>
            <w:r w:rsidRPr="00D55A5F">
              <w:rPr>
                <w:rFonts w:ascii="ITC Avant Garde Gothic" w:hAnsi="ITC Avant Garde Gothic"/>
                <w:b/>
                <w:bCs/>
                <w:color w:val="000000"/>
                <w:sz w:val="18"/>
                <w:szCs w:val="18"/>
              </w:rPr>
              <w:t xml:space="preserve">Avances Premio Juan I. Menchaca: </w:t>
            </w:r>
            <w:r w:rsidRPr="00D55A5F">
              <w:rPr>
                <w:rFonts w:ascii="ITC Avant Garde Gothic" w:hAnsi="ITC Avant Garde Gothic"/>
                <w:bCs/>
                <w:color w:val="000000"/>
                <w:sz w:val="18"/>
                <w:szCs w:val="18"/>
              </w:rPr>
              <w:t>Reunión con jurado</w:t>
            </w:r>
            <w:r w:rsidRPr="00D55A5F">
              <w:rPr>
                <w:rFonts w:ascii="ITC Avant Garde Gothic" w:hAnsi="ITC Avant Garde Gothic"/>
                <w:color w:val="000000"/>
                <w:sz w:val="18"/>
                <w:szCs w:val="18"/>
              </w:rPr>
              <w:t xml:space="preserve">, se realizara un desayuno y presentación del Premio Juan I. Menchaca el 5 de julio de 2017 a las 10:00 horas, en el salón de Profesores y Egresados de la UAG; y se llevó a cabo el cierre de la convocatoria con resultados preliminares. </w:t>
            </w:r>
          </w:p>
          <w:p w:rsidR="001233CF" w:rsidRPr="00D55A5F" w:rsidRDefault="001233CF" w:rsidP="001233CF">
            <w:pPr>
              <w:pStyle w:val="Prrafodelista"/>
              <w:numPr>
                <w:ilvl w:val="0"/>
                <w:numId w:val="9"/>
              </w:numPr>
              <w:jc w:val="both"/>
              <w:rPr>
                <w:rFonts w:ascii="ITC Avant Garde Gothic" w:hAnsi="ITC Avant Garde Gothic"/>
                <w:color w:val="000000"/>
                <w:sz w:val="18"/>
                <w:szCs w:val="18"/>
              </w:rPr>
            </w:pPr>
            <w:r w:rsidRPr="00D55A5F">
              <w:rPr>
                <w:rFonts w:ascii="ITC Avant Garde Gothic" w:hAnsi="ITC Avant Garde Gothic"/>
                <w:color w:val="000000"/>
                <w:sz w:val="18"/>
                <w:szCs w:val="18"/>
              </w:rPr>
              <w:t xml:space="preserve">Se rinde </w:t>
            </w:r>
            <w:r w:rsidRPr="00D55A5F">
              <w:rPr>
                <w:rFonts w:ascii="ITC Avant Garde Gothic" w:hAnsi="ITC Avant Garde Gothic"/>
                <w:b/>
                <w:color w:val="000000"/>
                <w:sz w:val="18"/>
                <w:szCs w:val="18"/>
              </w:rPr>
              <w:t>informe de dependencias directas</w:t>
            </w:r>
            <w:r w:rsidRPr="00D55A5F">
              <w:rPr>
                <w:rFonts w:ascii="ITC Avant Garde Gothic" w:hAnsi="ITC Avant Garde Gothic"/>
                <w:color w:val="000000"/>
                <w:sz w:val="18"/>
                <w:szCs w:val="18"/>
              </w:rPr>
              <w:t xml:space="preserve"> respecto a servicios otorgados y usuarios atendidos, aclarando que el informe de la situación financiera se presentó ante las comisiones de vigilancia y de administración. </w:t>
            </w:r>
          </w:p>
          <w:p w:rsidR="001233CF" w:rsidRPr="00D55A5F" w:rsidRDefault="001233CF" w:rsidP="001233CF">
            <w:pPr>
              <w:pStyle w:val="Prrafodelista"/>
              <w:numPr>
                <w:ilvl w:val="0"/>
                <w:numId w:val="9"/>
              </w:numPr>
              <w:jc w:val="both"/>
              <w:rPr>
                <w:rFonts w:ascii="ITC Avant Garde Gothic" w:hAnsi="ITC Avant Garde Gothic"/>
                <w:color w:val="000000"/>
                <w:sz w:val="18"/>
                <w:szCs w:val="18"/>
              </w:rPr>
            </w:pPr>
            <w:r w:rsidRPr="00D55A5F">
              <w:rPr>
                <w:rFonts w:ascii="ITC Avant Garde Gothic" w:hAnsi="ITC Avant Garde Gothic"/>
                <w:color w:val="000000"/>
                <w:sz w:val="18"/>
                <w:szCs w:val="18"/>
              </w:rPr>
              <w:t xml:space="preserve">Se presenta en Proyecto </w:t>
            </w:r>
            <w:proofErr w:type="spellStart"/>
            <w:r w:rsidRPr="00D55A5F">
              <w:rPr>
                <w:rFonts w:ascii="ITC Avant Garde Gothic" w:hAnsi="ITC Avant Garde Gothic"/>
                <w:b/>
                <w:color w:val="000000"/>
                <w:sz w:val="18"/>
                <w:szCs w:val="18"/>
              </w:rPr>
              <w:t>Sueterton</w:t>
            </w:r>
            <w:proofErr w:type="spellEnd"/>
            <w:r w:rsidRPr="00D55A5F">
              <w:rPr>
                <w:rFonts w:ascii="ITC Avant Garde Gothic" w:hAnsi="ITC Avant Garde Gothic"/>
                <w:b/>
                <w:color w:val="000000"/>
                <w:sz w:val="18"/>
                <w:szCs w:val="18"/>
              </w:rPr>
              <w:t xml:space="preserve"> 2017</w:t>
            </w:r>
            <w:r w:rsidRPr="00D55A5F">
              <w:rPr>
                <w:rFonts w:ascii="ITC Avant Garde Gothic" w:hAnsi="ITC Avant Garde Gothic"/>
                <w:color w:val="000000"/>
                <w:sz w:val="18"/>
                <w:szCs w:val="18"/>
              </w:rPr>
              <w:t xml:space="preserve">.  </w:t>
            </w:r>
          </w:p>
          <w:p w:rsidR="001233CF" w:rsidRPr="00D55A5F" w:rsidRDefault="001233CF" w:rsidP="00D44346">
            <w:pPr>
              <w:jc w:val="both"/>
              <w:rPr>
                <w:rFonts w:ascii="ITC Avant Garde Gothic" w:hAnsi="ITC Avant Garde Gothic"/>
                <w:b/>
                <w:sz w:val="18"/>
                <w:szCs w:val="18"/>
                <w:u w:val="single"/>
              </w:rPr>
            </w:pPr>
          </w:p>
          <w:p w:rsidR="001233CF" w:rsidRPr="00D55A5F" w:rsidRDefault="001233CF" w:rsidP="00D44346">
            <w:pPr>
              <w:jc w:val="both"/>
              <w:rPr>
                <w:rFonts w:ascii="ITC Avant Garde Gothic" w:hAnsi="ITC Avant Garde Gothic"/>
                <w:color w:val="000000"/>
                <w:sz w:val="18"/>
                <w:szCs w:val="18"/>
              </w:rPr>
            </w:pPr>
            <w:r w:rsidRPr="00D55A5F">
              <w:rPr>
                <w:rFonts w:ascii="ITC Avant Garde Gothic" w:hAnsi="ITC Avant Garde Gothic"/>
                <w:b/>
                <w:sz w:val="18"/>
                <w:szCs w:val="18"/>
                <w:u w:val="single"/>
              </w:rPr>
              <w:t>Acuerdo</w:t>
            </w:r>
            <w:r w:rsidRPr="00D55A5F">
              <w:rPr>
                <w:rFonts w:ascii="ITC Avant Garde Gothic" w:hAnsi="ITC Avant Garde Gothic"/>
                <w:sz w:val="18"/>
                <w:szCs w:val="18"/>
              </w:rPr>
              <w:t xml:space="preserve">.-  Se aprueba el informe de la comisión asistencial, así como los </w:t>
            </w:r>
            <w:r w:rsidRPr="00D55A5F">
              <w:rPr>
                <w:rFonts w:ascii="ITC Avant Garde Gothic" w:hAnsi="ITC Avant Garde Gothic"/>
                <w:sz w:val="18"/>
                <w:szCs w:val="18"/>
              </w:rPr>
              <w:lastRenderedPageBreak/>
              <w:t>acuerdos propuestos.</w:t>
            </w: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lastRenderedPageBreak/>
              <w:t>Aprobado por unanimidad</w:t>
            </w:r>
          </w:p>
        </w:tc>
      </w:tr>
      <w:tr w:rsidR="001233CF" w:rsidRPr="00D55A5F" w:rsidTr="00D44346">
        <w:trPr>
          <w:trHeight w:val="300"/>
        </w:trPr>
        <w:tc>
          <w:tcPr>
            <w:tcW w:w="1275"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lastRenderedPageBreak/>
              <w:t>JG2017/264</w:t>
            </w:r>
          </w:p>
        </w:tc>
        <w:tc>
          <w:tcPr>
            <w:tcW w:w="6537" w:type="dxa"/>
            <w:shd w:val="clear" w:color="auto" w:fill="auto"/>
            <w:noWrap/>
            <w:vAlign w:val="center"/>
            <w:hideMark/>
          </w:tcPr>
          <w:p w:rsidR="001233CF" w:rsidRPr="00D55A5F" w:rsidRDefault="001233CF" w:rsidP="00D44346">
            <w:pPr>
              <w:spacing w:after="0" w:line="240" w:lineRule="auto"/>
              <w:jc w:val="both"/>
              <w:rPr>
                <w:rFonts w:ascii="ITC Avant Garde Gothic" w:eastAsia="Times New Roman" w:hAnsi="ITC Avant Garde Gothic" w:cs="Times New Roman"/>
                <w:color w:val="000000"/>
                <w:sz w:val="18"/>
                <w:szCs w:val="18"/>
                <w:lang w:eastAsia="es-MX"/>
              </w:rPr>
            </w:pPr>
            <w:r w:rsidRPr="00D55A5F">
              <w:rPr>
                <w:rFonts w:ascii="ITC Avant Garde Gothic" w:hAnsi="ITC Avant Garde Gothic"/>
                <w:sz w:val="18"/>
                <w:szCs w:val="18"/>
              </w:rPr>
              <w:t>Se recuerda que la siguiente sesión de Junta de Gobierno se llevara a cabo el jueves 31 de agosto a las 8:30 en las Instalaciones del Hospital Terranova.</w:t>
            </w:r>
            <w:r w:rsidRPr="00D55A5F">
              <w:rPr>
                <w:rFonts w:ascii="ITC Avant Garde Gothic" w:hAnsi="ITC Avant Garde Gothic"/>
                <w:b/>
                <w:sz w:val="18"/>
                <w:szCs w:val="18"/>
              </w:rPr>
              <w:t xml:space="preserve"> Acuerdo</w:t>
            </w:r>
            <w:r w:rsidRPr="00D55A5F">
              <w:rPr>
                <w:rFonts w:ascii="ITC Avant Garde Gothic" w:hAnsi="ITC Avant Garde Gothic"/>
                <w:sz w:val="18"/>
                <w:szCs w:val="18"/>
              </w:rPr>
              <w:t>.- Se aprueba.</w:t>
            </w:r>
          </w:p>
        </w:tc>
        <w:tc>
          <w:tcPr>
            <w:tcW w:w="1559" w:type="dxa"/>
            <w:shd w:val="clear" w:color="auto" w:fill="auto"/>
            <w:noWrap/>
            <w:vAlign w:val="center"/>
            <w:hideMark/>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r w:rsidRPr="00D55A5F">
              <w:rPr>
                <w:rFonts w:ascii="ITC Avant Garde Gothic" w:eastAsia="Times New Roman" w:hAnsi="ITC Avant Garde Gothic" w:cs="Times New Roman"/>
                <w:color w:val="000000"/>
                <w:sz w:val="18"/>
                <w:szCs w:val="18"/>
                <w:lang w:eastAsia="es-MX"/>
              </w:rPr>
              <w:t>Aprobado por unanimidad</w:t>
            </w:r>
          </w:p>
        </w:tc>
      </w:tr>
      <w:tr w:rsidR="001233CF" w:rsidRPr="00D55A5F" w:rsidTr="00D44346">
        <w:trPr>
          <w:trHeight w:val="130"/>
        </w:trPr>
        <w:tc>
          <w:tcPr>
            <w:tcW w:w="1275" w:type="dxa"/>
            <w:shd w:val="clear" w:color="auto" w:fill="000000" w:themeFill="text1"/>
            <w:noWrap/>
            <w:vAlign w:val="center"/>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p>
        </w:tc>
        <w:tc>
          <w:tcPr>
            <w:tcW w:w="6537" w:type="dxa"/>
            <w:shd w:val="clear" w:color="auto" w:fill="000000" w:themeFill="text1"/>
            <w:noWrap/>
            <w:vAlign w:val="center"/>
          </w:tcPr>
          <w:p w:rsidR="001233CF" w:rsidRPr="00D55A5F" w:rsidRDefault="001233CF" w:rsidP="00D44346">
            <w:pPr>
              <w:spacing w:after="0" w:line="240" w:lineRule="auto"/>
              <w:jc w:val="both"/>
              <w:rPr>
                <w:rFonts w:ascii="ITC Avant Garde Gothic" w:hAnsi="ITC Avant Garde Gothic"/>
                <w:sz w:val="18"/>
                <w:szCs w:val="18"/>
              </w:rPr>
            </w:pPr>
          </w:p>
        </w:tc>
        <w:tc>
          <w:tcPr>
            <w:tcW w:w="1559" w:type="dxa"/>
            <w:shd w:val="clear" w:color="auto" w:fill="000000" w:themeFill="text1"/>
            <w:noWrap/>
            <w:vAlign w:val="center"/>
          </w:tcPr>
          <w:p w:rsidR="001233CF" w:rsidRPr="00D55A5F" w:rsidRDefault="001233CF" w:rsidP="00D44346">
            <w:pPr>
              <w:spacing w:after="0" w:line="240" w:lineRule="auto"/>
              <w:rPr>
                <w:rFonts w:ascii="ITC Avant Garde Gothic" w:eastAsia="Times New Roman" w:hAnsi="ITC Avant Garde Gothic" w:cs="Times New Roman"/>
                <w:color w:val="000000"/>
                <w:sz w:val="18"/>
                <w:szCs w:val="18"/>
                <w:lang w:eastAsia="es-MX"/>
              </w:rPr>
            </w:pPr>
          </w:p>
        </w:tc>
      </w:tr>
    </w:tbl>
    <w:p w:rsidR="001233CF" w:rsidRPr="00D55A5F" w:rsidRDefault="001233CF" w:rsidP="001233CF">
      <w:pPr>
        <w:spacing w:line="240" w:lineRule="auto"/>
        <w:rPr>
          <w:rFonts w:ascii="ITC Avant Garde Gothic" w:hAnsi="ITC Avant Garde Gothic"/>
          <w:sz w:val="18"/>
          <w:szCs w:val="18"/>
        </w:rPr>
      </w:pPr>
    </w:p>
    <w:p w:rsidR="001233CF" w:rsidRPr="007850EC" w:rsidRDefault="001233CF" w:rsidP="001233CF">
      <w:pPr>
        <w:contextualSpacing/>
        <w:jc w:val="both"/>
        <w:rPr>
          <w:rFonts w:ascii="Century Gothic" w:eastAsia="Arial Unicode MS" w:hAnsi="Century Gothic" w:cs="Arial Unicode MS"/>
          <w:sz w:val="20"/>
          <w:szCs w:val="20"/>
        </w:rPr>
      </w:pPr>
    </w:p>
    <w:p w:rsidR="001233CF" w:rsidRPr="007850EC" w:rsidRDefault="001233CF" w:rsidP="001233CF">
      <w:pPr>
        <w:contextualSpacing/>
        <w:jc w:val="both"/>
        <w:rPr>
          <w:rFonts w:ascii="Century Gothic" w:eastAsia="Arial Unicode MS" w:hAnsi="Century Gothic" w:cs="Arial Unicode MS"/>
          <w:sz w:val="20"/>
          <w:szCs w:val="20"/>
        </w:rPr>
      </w:pPr>
    </w:p>
    <w:p w:rsidR="001233CF" w:rsidRPr="007850EC" w:rsidRDefault="001233CF" w:rsidP="001233CF">
      <w:pPr>
        <w:contextualSpacing/>
        <w:jc w:val="both"/>
        <w:rPr>
          <w:rFonts w:ascii="Century Gothic" w:eastAsia="Arial Unicode MS" w:hAnsi="Century Gothic" w:cs="Arial Unicode M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1233CF" w:rsidRPr="007850EC" w:rsidTr="00D44346">
        <w:tc>
          <w:tcPr>
            <w:tcW w:w="4489" w:type="dxa"/>
          </w:tcPr>
          <w:p w:rsidR="001233CF" w:rsidRPr="007850EC" w:rsidRDefault="001233CF" w:rsidP="00D44346">
            <w:pPr>
              <w:contextualSpacing/>
              <w:jc w:val="center"/>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rPr>
              <w:t xml:space="preserve">C.P.C. </w:t>
            </w:r>
            <w:r w:rsidRPr="007850EC">
              <w:rPr>
                <w:rFonts w:ascii="Century Gothic" w:eastAsia="Arial Unicode MS" w:hAnsi="Century Gothic" w:cs="Arial Unicode MS"/>
                <w:b/>
                <w:sz w:val="20"/>
                <w:szCs w:val="20"/>
              </w:rPr>
              <w:t>Mario Jorge Ríos Peñaranda</w:t>
            </w:r>
          </w:p>
          <w:p w:rsidR="001233CF" w:rsidRPr="007850EC" w:rsidRDefault="001233CF" w:rsidP="00D44346">
            <w:pPr>
              <w:contextualSpacing/>
              <w:jc w:val="center"/>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rPr>
              <w:t>Presidente de la Junta de Gobierno</w:t>
            </w:r>
          </w:p>
          <w:p w:rsidR="001233CF" w:rsidRPr="007850EC" w:rsidRDefault="001233CF" w:rsidP="00D44346">
            <w:pPr>
              <w:jc w:val="both"/>
              <w:rPr>
                <w:rFonts w:ascii="Century Gothic" w:hAnsi="Century Gothic"/>
                <w:sz w:val="20"/>
                <w:szCs w:val="20"/>
              </w:rPr>
            </w:pPr>
          </w:p>
        </w:tc>
        <w:tc>
          <w:tcPr>
            <w:tcW w:w="4489" w:type="dxa"/>
          </w:tcPr>
          <w:p w:rsidR="001233CF" w:rsidRPr="007850EC" w:rsidRDefault="001233CF" w:rsidP="00D44346">
            <w:pPr>
              <w:contextualSpacing/>
              <w:jc w:val="center"/>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rPr>
              <w:t xml:space="preserve">C. Lic. </w:t>
            </w:r>
            <w:r w:rsidRPr="007850EC">
              <w:rPr>
                <w:rFonts w:ascii="Century Gothic" w:eastAsia="Arial Unicode MS" w:hAnsi="Century Gothic" w:cs="Arial Unicode MS"/>
                <w:b/>
                <w:sz w:val="20"/>
                <w:szCs w:val="20"/>
              </w:rPr>
              <w:t xml:space="preserve">Ana Gabriela </w:t>
            </w:r>
            <w:proofErr w:type="spellStart"/>
            <w:r w:rsidRPr="007850EC">
              <w:rPr>
                <w:rFonts w:ascii="Century Gothic" w:eastAsia="Arial Unicode MS" w:hAnsi="Century Gothic" w:cs="Arial Unicode MS"/>
                <w:b/>
                <w:sz w:val="20"/>
                <w:szCs w:val="20"/>
              </w:rPr>
              <w:t>Bacquerie</w:t>
            </w:r>
            <w:proofErr w:type="spellEnd"/>
            <w:r w:rsidRPr="007850EC">
              <w:rPr>
                <w:rFonts w:ascii="Century Gothic" w:eastAsia="Arial Unicode MS" w:hAnsi="Century Gothic" w:cs="Arial Unicode MS"/>
                <w:b/>
                <w:sz w:val="20"/>
                <w:szCs w:val="20"/>
              </w:rPr>
              <w:t xml:space="preserve"> Alarcón</w:t>
            </w:r>
            <w:r w:rsidRPr="007850EC">
              <w:rPr>
                <w:rFonts w:ascii="Century Gothic" w:eastAsia="Arial Unicode MS" w:hAnsi="Century Gothic" w:cs="Arial Unicode MS"/>
                <w:sz w:val="20"/>
                <w:szCs w:val="20"/>
              </w:rPr>
              <w:t>,</w:t>
            </w:r>
          </w:p>
          <w:p w:rsidR="001233CF" w:rsidRPr="007850EC" w:rsidRDefault="001233CF" w:rsidP="00D44346">
            <w:pPr>
              <w:contextualSpacing/>
              <w:jc w:val="center"/>
              <w:rPr>
                <w:rFonts w:ascii="Century Gothic" w:eastAsia="Arial Unicode MS" w:hAnsi="Century Gothic" w:cs="Arial Unicode MS"/>
                <w:sz w:val="20"/>
                <w:szCs w:val="20"/>
              </w:rPr>
            </w:pPr>
            <w:r w:rsidRPr="007850EC">
              <w:rPr>
                <w:rFonts w:ascii="Century Gothic" w:eastAsia="Arial Unicode MS" w:hAnsi="Century Gothic" w:cs="Arial Unicode MS"/>
                <w:sz w:val="20"/>
                <w:szCs w:val="20"/>
              </w:rPr>
              <w:t>Secretario y Procurador Jurídico</w:t>
            </w:r>
          </w:p>
          <w:p w:rsidR="001233CF" w:rsidRPr="007850EC" w:rsidRDefault="001233CF" w:rsidP="00D44346">
            <w:pPr>
              <w:contextualSpacing/>
              <w:jc w:val="center"/>
              <w:rPr>
                <w:rFonts w:ascii="Century Gothic" w:hAnsi="Century Gothic"/>
                <w:sz w:val="20"/>
                <w:szCs w:val="20"/>
              </w:rPr>
            </w:pPr>
            <w:r w:rsidRPr="007850EC">
              <w:rPr>
                <w:rFonts w:ascii="Century Gothic" w:eastAsia="Arial Unicode MS" w:hAnsi="Century Gothic" w:cs="Arial Unicode MS"/>
                <w:sz w:val="20"/>
                <w:szCs w:val="20"/>
              </w:rPr>
              <w:t xml:space="preserve">En cumplimiento al artículo 68 fracción V del </w:t>
            </w:r>
            <w:r>
              <w:rPr>
                <w:rFonts w:ascii="Century Gothic" w:eastAsia="Arial Unicode MS" w:hAnsi="Century Gothic" w:cs="Arial Unicode MS"/>
                <w:sz w:val="20"/>
                <w:szCs w:val="20"/>
              </w:rPr>
              <w:t xml:space="preserve"> </w:t>
            </w:r>
            <w:r w:rsidRPr="007850EC">
              <w:rPr>
                <w:rFonts w:ascii="Century Gothic" w:eastAsia="Arial Unicode MS" w:hAnsi="Century Gothic" w:cs="Arial Unicode MS"/>
                <w:sz w:val="20"/>
                <w:szCs w:val="20"/>
              </w:rPr>
              <w:t>Código de Asistencia Social del Estado de Jalisco</w:t>
            </w:r>
            <w:r w:rsidRPr="007850EC">
              <w:rPr>
                <w:rFonts w:ascii="Century Gothic" w:eastAsia="Arial Unicode MS" w:hAnsi="Century Gothic" w:cs="Arial Unicode MS"/>
                <w:b/>
                <w:sz w:val="20"/>
                <w:szCs w:val="20"/>
              </w:rPr>
              <w:t>.</w:t>
            </w:r>
          </w:p>
          <w:p w:rsidR="001233CF" w:rsidRPr="007850EC" w:rsidRDefault="001233CF" w:rsidP="00D44346">
            <w:pPr>
              <w:jc w:val="both"/>
              <w:rPr>
                <w:rFonts w:ascii="Century Gothic" w:hAnsi="Century Gothic"/>
                <w:sz w:val="20"/>
                <w:szCs w:val="20"/>
              </w:rPr>
            </w:pPr>
          </w:p>
          <w:p w:rsidR="001233CF" w:rsidRPr="007850EC" w:rsidRDefault="001233CF" w:rsidP="00D44346">
            <w:pPr>
              <w:jc w:val="both"/>
              <w:rPr>
                <w:rFonts w:ascii="Century Gothic" w:hAnsi="Century Gothic"/>
                <w:sz w:val="20"/>
                <w:szCs w:val="20"/>
              </w:rPr>
            </w:pPr>
          </w:p>
          <w:p w:rsidR="001233CF" w:rsidRPr="007850EC" w:rsidRDefault="001233CF" w:rsidP="00D44346">
            <w:pPr>
              <w:jc w:val="both"/>
              <w:rPr>
                <w:rFonts w:ascii="Century Gothic" w:hAnsi="Century Gothic"/>
                <w:sz w:val="20"/>
                <w:szCs w:val="20"/>
              </w:rPr>
            </w:pPr>
          </w:p>
          <w:p w:rsidR="001233CF" w:rsidRPr="007850EC" w:rsidRDefault="001233CF" w:rsidP="00D44346">
            <w:pPr>
              <w:jc w:val="both"/>
              <w:rPr>
                <w:rFonts w:ascii="Century Gothic" w:hAnsi="Century Gothic"/>
                <w:sz w:val="20"/>
                <w:szCs w:val="20"/>
              </w:rPr>
            </w:pPr>
          </w:p>
        </w:tc>
      </w:tr>
    </w:tbl>
    <w:p w:rsidR="006B2FE4" w:rsidRPr="007850EC" w:rsidRDefault="006B2FE4" w:rsidP="00B01785">
      <w:pPr>
        <w:jc w:val="both"/>
        <w:rPr>
          <w:rFonts w:ascii="Century Gothic" w:hAnsi="Century Gothic"/>
          <w:sz w:val="20"/>
          <w:szCs w:val="20"/>
        </w:rPr>
      </w:pPr>
    </w:p>
    <w:sectPr w:rsidR="006B2FE4" w:rsidRPr="007850EC" w:rsidSect="007850EC">
      <w:pgSz w:w="12240" w:h="15840"/>
      <w:pgMar w:top="1701" w:right="170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2E6"/>
    <w:multiLevelType w:val="hybridMultilevel"/>
    <w:tmpl w:val="A2C04330"/>
    <w:lvl w:ilvl="0" w:tplc="E4BA3280">
      <w:start w:val="1"/>
      <w:numFmt w:val="upperRoman"/>
      <w:lvlText w:val="%1."/>
      <w:lvlJc w:val="right"/>
      <w:pPr>
        <w:tabs>
          <w:tab w:val="num" w:pos="5606"/>
        </w:tabs>
        <w:ind w:left="5606" w:hanging="360"/>
      </w:pPr>
      <w:rPr>
        <w:b/>
      </w:rPr>
    </w:lvl>
    <w:lvl w:ilvl="1" w:tplc="57A4A866" w:tentative="1">
      <w:start w:val="1"/>
      <w:numFmt w:val="decimal"/>
      <w:lvlText w:val="%2."/>
      <w:lvlJc w:val="left"/>
      <w:pPr>
        <w:tabs>
          <w:tab w:val="num" w:pos="1440"/>
        </w:tabs>
        <w:ind w:left="1440" w:hanging="360"/>
      </w:pPr>
    </w:lvl>
    <w:lvl w:ilvl="2" w:tplc="CD7A68D8" w:tentative="1">
      <w:start w:val="1"/>
      <w:numFmt w:val="decimal"/>
      <w:lvlText w:val="%3."/>
      <w:lvlJc w:val="left"/>
      <w:pPr>
        <w:tabs>
          <w:tab w:val="num" w:pos="2160"/>
        </w:tabs>
        <w:ind w:left="2160" w:hanging="360"/>
      </w:pPr>
    </w:lvl>
    <w:lvl w:ilvl="3" w:tplc="9FE23512" w:tentative="1">
      <w:start w:val="1"/>
      <w:numFmt w:val="decimal"/>
      <w:lvlText w:val="%4."/>
      <w:lvlJc w:val="left"/>
      <w:pPr>
        <w:tabs>
          <w:tab w:val="num" w:pos="2880"/>
        </w:tabs>
        <w:ind w:left="2880" w:hanging="360"/>
      </w:pPr>
    </w:lvl>
    <w:lvl w:ilvl="4" w:tplc="55CCDBE6" w:tentative="1">
      <w:start w:val="1"/>
      <w:numFmt w:val="decimal"/>
      <w:lvlText w:val="%5."/>
      <w:lvlJc w:val="left"/>
      <w:pPr>
        <w:tabs>
          <w:tab w:val="num" w:pos="3600"/>
        </w:tabs>
        <w:ind w:left="3600" w:hanging="360"/>
      </w:pPr>
    </w:lvl>
    <w:lvl w:ilvl="5" w:tplc="94A6272E" w:tentative="1">
      <w:start w:val="1"/>
      <w:numFmt w:val="decimal"/>
      <w:lvlText w:val="%6."/>
      <w:lvlJc w:val="left"/>
      <w:pPr>
        <w:tabs>
          <w:tab w:val="num" w:pos="4320"/>
        </w:tabs>
        <w:ind w:left="4320" w:hanging="360"/>
      </w:pPr>
    </w:lvl>
    <w:lvl w:ilvl="6" w:tplc="7F684BCE" w:tentative="1">
      <w:start w:val="1"/>
      <w:numFmt w:val="decimal"/>
      <w:lvlText w:val="%7."/>
      <w:lvlJc w:val="left"/>
      <w:pPr>
        <w:tabs>
          <w:tab w:val="num" w:pos="5040"/>
        </w:tabs>
        <w:ind w:left="5040" w:hanging="360"/>
      </w:pPr>
    </w:lvl>
    <w:lvl w:ilvl="7" w:tplc="6F8E1DA6" w:tentative="1">
      <w:start w:val="1"/>
      <w:numFmt w:val="decimal"/>
      <w:lvlText w:val="%8."/>
      <w:lvlJc w:val="left"/>
      <w:pPr>
        <w:tabs>
          <w:tab w:val="num" w:pos="5760"/>
        </w:tabs>
        <w:ind w:left="5760" w:hanging="360"/>
      </w:pPr>
    </w:lvl>
    <w:lvl w:ilvl="8" w:tplc="F4CA9F00" w:tentative="1">
      <w:start w:val="1"/>
      <w:numFmt w:val="decimal"/>
      <w:lvlText w:val="%9."/>
      <w:lvlJc w:val="left"/>
      <w:pPr>
        <w:tabs>
          <w:tab w:val="num" w:pos="6480"/>
        </w:tabs>
        <w:ind w:left="6480" w:hanging="360"/>
      </w:pPr>
    </w:lvl>
  </w:abstractNum>
  <w:abstractNum w:abstractNumId="1">
    <w:nsid w:val="1B6E07FB"/>
    <w:multiLevelType w:val="hybridMultilevel"/>
    <w:tmpl w:val="12466D6A"/>
    <w:lvl w:ilvl="0" w:tplc="EE027F5E">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F8D1671"/>
    <w:multiLevelType w:val="hybridMultilevel"/>
    <w:tmpl w:val="08DAEBE2"/>
    <w:lvl w:ilvl="0" w:tplc="A7389844">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
    <w:nsid w:val="26E13702"/>
    <w:multiLevelType w:val="hybridMultilevel"/>
    <w:tmpl w:val="765AD4F0"/>
    <w:lvl w:ilvl="0" w:tplc="CCC05D66">
      <w:start w:val="1"/>
      <w:numFmt w:val="decimal"/>
      <w:lvlText w:val="%1."/>
      <w:lvlJc w:val="left"/>
      <w:pPr>
        <w:ind w:left="1800" w:hanging="360"/>
      </w:p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4">
    <w:nsid w:val="2C031F3A"/>
    <w:multiLevelType w:val="hybridMultilevel"/>
    <w:tmpl w:val="44D657AA"/>
    <w:lvl w:ilvl="0" w:tplc="7B38983A">
      <w:start w:val="1"/>
      <w:numFmt w:val="decimal"/>
      <w:lvlText w:val="%1."/>
      <w:lvlJc w:val="left"/>
      <w:pPr>
        <w:tabs>
          <w:tab w:val="num" w:pos="720"/>
        </w:tabs>
        <w:ind w:left="720" w:hanging="360"/>
      </w:pPr>
    </w:lvl>
    <w:lvl w:ilvl="1" w:tplc="79AACC64" w:tentative="1">
      <w:start w:val="1"/>
      <w:numFmt w:val="decimal"/>
      <w:lvlText w:val="%2."/>
      <w:lvlJc w:val="left"/>
      <w:pPr>
        <w:tabs>
          <w:tab w:val="num" w:pos="1440"/>
        </w:tabs>
        <w:ind w:left="1440" w:hanging="360"/>
      </w:pPr>
    </w:lvl>
    <w:lvl w:ilvl="2" w:tplc="C304F950" w:tentative="1">
      <w:start w:val="1"/>
      <w:numFmt w:val="decimal"/>
      <w:lvlText w:val="%3."/>
      <w:lvlJc w:val="left"/>
      <w:pPr>
        <w:tabs>
          <w:tab w:val="num" w:pos="2160"/>
        </w:tabs>
        <w:ind w:left="2160" w:hanging="360"/>
      </w:pPr>
    </w:lvl>
    <w:lvl w:ilvl="3" w:tplc="192AE156" w:tentative="1">
      <w:start w:val="1"/>
      <w:numFmt w:val="decimal"/>
      <w:lvlText w:val="%4."/>
      <w:lvlJc w:val="left"/>
      <w:pPr>
        <w:tabs>
          <w:tab w:val="num" w:pos="2880"/>
        </w:tabs>
        <w:ind w:left="2880" w:hanging="360"/>
      </w:pPr>
    </w:lvl>
    <w:lvl w:ilvl="4" w:tplc="5368134A" w:tentative="1">
      <w:start w:val="1"/>
      <w:numFmt w:val="decimal"/>
      <w:lvlText w:val="%5."/>
      <w:lvlJc w:val="left"/>
      <w:pPr>
        <w:tabs>
          <w:tab w:val="num" w:pos="3600"/>
        </w:tabs>
        <w:ind w:left="3600" w:hanging="360"/>
      </w:pPr>
    </w:lvl>
    <w:lvl w:ilvl="5" w:tplc="6F8A9E60" w:tentative="1">
      <w:start w:val="1"/>
      <w:numFmt w:val="decimal"/>
      <w:lvlText w:val="%6."/>
      <w:lvlJc w:val="left"/>
      <w:pPr>
        <w:tabs>
          <w:tab w:val="num" w:pos="4320"/>
        </w:tabs>
        <w:ind w:left="4320" w:hanging="360"/>
      </w:pPr>
    </w:lvl>
    <w:lvl w:ilvl="6" w:tplc="579A472A" w:tentative="1">
      <w:start w:val="1"/>
      <w:numFmt w:val="decimal"/>
      <w:lvlText w:val="%7."/>
      <w:lvlJc w:val="left"/>
      <w:pPr>
        <w:tabs>
          <w:tab w:val="num" w:pos="5040"/>
        </w:tabs>
        <w:ind w:left="5040" w:hanging="360"/>
      </w:pPr>
    </w:lvl>
    <w:lvl w:ilvl="7" w:tplc="799A7DF2" w:tentative="1">
      <w:start w:val="1"/>
      <w:numFmt w:val="decimal"/>
      <w:lvlText w:val="%8."/>
      <w:lvlJc w:val="left"/>
      <w:pPr>
        <w:tabs>
          <w:tab w:val="num" w:pos="5760"/>
        </w:tabs>
        <w:ind w:left="5760" w:hanging="360"/>
      </w:pPr>
    </w:lvl>
    <w:lvl w:ilvl="8" w:tplc="0FD23D84" w:tentative="1">
      <w:start w:val="1"/>
      <w:numFmt w:val="decimal"/>
      <w:lvlText w:val="%9."/>
      <w:lvlJc w:val="left"/>
      <w:pPr>
        <w:tabs>
          <w:tab w:val="num" w:pos="6480"/>
        </w:tabs>
        <w:ind w:left="6480" w:hanging="360"/>
      </w:pPr>
    </w:lvl>
  </w:abstractNum>
  <w:abstractNum w:abstractNumId="5">
    <w:nsid w:val="41C55392"/>
    <w:multiLevelType w:val="hybridMultilevel"/>
    <w:tmpl w:val="AB567162"/>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6">
    <w:nsid w:val="449B2638"/>
    <w:multiLevelType w:val="hybridMultilevel"/>
    <w:tmpl w:val="DB6443D2"/>
    <w:lvl w:ilvl="0" w:tplc="3982C136">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7">
    <w:nsid w:val="67311B8C"/>
    <w:multiLevelType w:val="hybridMultilevel"/>
    <w:tmpl w:val="24EE3E10"/>
    <w:lvl w:ilvl="0" w:tplc="49F002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D241F20"/>
    <w:multiLevelType w:val="hybridMultilevel"/>
    <w:tmpl w:val="277E8DFE"/>
    <w:lvl w:ilvl="0" w:tplc="78B07A38">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5A"/>
    <w:rsid w:val="000300A9"/>
    <w:rsid w:val="000427B1"/>
    <w:rsid w:val="00056735"/>
    <w:rsid w:val="00076687"/>
    <w:rsid w:val="00082CA4"/>
    <w:rsid w:val="000845EF"/>
    <w:rsid w:val="000A495A"/>
    <w:rsid w:val="000B53DE"/>
    <w:rsid w:val="000C6A77"/>
    <w:rsid w:val="000C7D0D"/>
    <w:rsid w:val="000E25D0"/>
    <w:rsid w:val="00100A7B"/>
    <w:rsid w:val="001022EF"/>
    <w:rsid w:val="00105B45"/>
    <w:rsid w:val="00117815"/>
    <w:rsid w:val="00121EB1"/>
    <w:rsid w:val="001233CF"/>
    <w:rsid w:val="001260A5"/>
    <w:rsid w:val="00127E3C"/>
    <w:rsid w:val="00132C55"/>
    <w:rsid w:val="00133E16"/>
    <w:rsid w:val="00142972"/>
    <w:rsid w:val="00161315"/>
    <w:rsid w:val="0019257F"/>
    <w:rsid w:val="00197AB2"/>
    <w:rsid w:val="001A780D"/>
    <w:rsid w:val="001B1539"/>
    <w:rsid w:val="001B2341"/>
    <w:rsid w:val="001C7917"/>
    <w:rsid w:val="00231F1E"/>
    <w:rsid w:val="00242DAA"/>
    <w:rsid w:val="0027187C"/>
    <w:rsid w:val="00275523"/>
    <w:rsid w:val="0029130E"/>
    <w:rsid w:val="002A00D0"/>
    <w:rsid w:val="002A035A"/>
    <w:rsid w:val="002A3393"/>
    <w:rsid w:val="002C0D03"/>
    <w:rsid w:val="002C3F6E"/>
    <w:rsid w:val="002D67BF"/>
    <w:rsid w:val="002F0777"/>
    <w:rsid w:val="0030447E"/>
    <w:rsid w:val="00305434"/>
    <w:rsid w:val="00315ECB"/>
    <w:rsid w:val="00322CED"/>
    <w:rsid w:val="00341460"/>
    <w:rsid w:val="00342D84"/>
    <w:rsid w:val="003522EB"/>
    <w:rsid w:val="0037250C"/>
    <w:rsid w:val="00372F47"/>
    <w:rsid w:val="003805E0"/>
    <w:rsid w:val="00392268"/>
    <w:rsid w:val="003A5265"/>
    <w:rsid w:val="003A606D"/>
    <w:rsid w:val="003C627A"/>
    <w:rsid w:val="003F441D"/>
    <w:rsid w:val="004116A6"/>
    <w:rsid w:val="00414905"/>
    <w:rsid w:val="0041765D"/>
    <w:rsid w:val="0042366D"/>
    <w:rsid w:val="004401BD"/>
    <w:rsid w:val="00450C5A"/>
    <w:rsid w:val="004573AA"/>
    <w:rsid w:val="004575C9"/>
    <w:rsid w:val="00462936"/>
    <w:rsid w:val="00467A91"/>
    <w:rsid w:val="004728C9"/>
    <w:rsid w:val="00486CF4"/>
    <w:rsid w:val="00491987"/>
    <w:rsid w:val="004A185F"/>
    <w:rsid w:val="004B4553"/>
    <w:rsid w:val="004C4EF5"/>
    <w:rsid w:val="004C5E27"/>
    <w:rsid w:val="0051274A"/>
    <w:rsid w:val="005166C8"/>
    <w:rsid w:val="005179A8"/>
    <w:rsid w:val="00521E29"/>
    <w:rsid w:val="00524DD1"/>
    <w:rsid w:val="00546AE8"/>
    <w:rsid w:val="005644BF"/>
    <w:rsid w:val="005947FE"/>
    <w:rsid w:val="00595721"/>
    <w:rsid w:val="005A411B"/>
    <w:rsid w:val="00601073"/>
    <w:rsid w:val="006025E8"/>
    <w:rsid w:val="006278DB"/>
    <w:rsid w:val="00635F2B"/>
    <w:rsid w:val="0063715A"/>
    <w:rsid w:val="006462C1"/>
    <w:rsid w:val="006606B0"/>
    <w:rsid w:val="00661D8E"/>
    <w:rsid w:val="00666A05"/>
    <w:rsid w:val="0066722D"/>
    <w:rsid w:val="006709DB"/>
    <w:rsid w:val="00672368"/>
    <w:rsid w:val="00674CC8"/>
    <w:rsid w:val="0068549D"/>
    <w:rsid w:val="006B2FE4"/>
    <w:rsid w:val="006C3CC9"/>
    <w:rsid w:val="006F795C"/>
    <w:rsid w:val="00717163"/>
    <w:rsid w:val="00735335"/>
    <w:rsid w:val="00735395"/>
    <w:rsid w:val="007401AD"/>
    <w:rsid w:val="007568E2"/>
    <w:rsid w:val="0076109F"/>
    <w:rsid w:val="00766990"/>
    <w:rsid w:val="007709AF"/>
    <w:rsid w:val="007850EC"/>
    <w:rsid w:val="00786BF4"/>
    <w:rsid w:val="00797B2C"/>
    <w:rsid w:val="007C212F"/>
    <w:rsid w:val="007C4CD5"/>
    <w:rsid w:val="007E04E2"/>
    <w:rsid w:val="007E239E"/>
    <w:rsid w:val="007F234E"/>
    <w:rsid w:val="007F2E6C"/>
    <w:rsid w:val="007F4643"/>
    <w:rsid w:val="00830C15"/>
    <w:rsid w:val="008325C2"/>
    <w:rsid w:val="00847D29"/>
    <w:rsid w:val="00851AFC"/>
    <w:rsid w:val="00861273"/>
    <w:rsid w:val="00864C38"/>
    <w:rsid w:val="00866273"/>
    <w:rsid w:val="008816C1"/>
    <w:rsid w:val="00890FC0"/>
    <w:rsid w:val="008A151D"/>
    <w:rsid w:val="008A26B6"/>
    <w:rsid w:val="008B0F9A"/>
    <w:rsid w:val="008C093C"/>
    <w:rsid w:val="008C4137"/>
    <w:rsid w:val="008D0A59"/>
    <w:rsid w:val="008E1965"/>
    <w:rsid w:val="008F5C17"/>
    <w:rsid w:val="009005C4"/>
    <w:rsid w:val="00913B50"/>
    <w:rsid w:val="0092549B"/>
    <w:rsid w:val="00933931"/>
    <w:rsid w:val="00963B22"/>
    <w:rsid w:val="00964A04"/>
    <w:rsid w:val="009703BD"/>
    <w:rsid w:val="00986DAD"/>
    <w:rsid w:val="009931A4"/>
    <w:rsid w:val="00997C1A"/>
    <w:rsid w:val="009A02D2"/>
    <w:rsid w:val="009A3895"/>
    <w:rsid w:val="009E3039"/>
    <w:rsid w:val="009E6647"/>
    <w:rsid w:val="009E77C4"/>
    <w:rsid w:val="009E79FA"/>
    <w:rsid w:val="009F6AC3"/>
    <w:rsid w:val="00A00400"/>
    <w:rsid w:val="00A00508"/>
    <w:rsid w:val="00A0185E"/>
    <w:rsid w:val="00A100A4"/>
    <w:rsid w:val="00A35929"/>
    <w:rsid w:val="00A415C3"/>
    <w:rsid w:val="00A466D9"/>
    <w:rsid w:val="00A521C4"/>
    <w:rsid w:val="00AC4367"/>
    <w:rsid w:val="00AD588E"/>
    <w:rsid w:val="00AE280D"/>
    <w:rsid w:val="00AF5BAC"/>
    <w:rsid w:val="00B011E0"/>
    <w:rsid w:val="00B01785"/>
    <w:rsid w:val="00B05C7D"/>
    <w:rsid w:val="00B30A4B"/>
    <w:rsid w:val="00B36704"/>
    <w:rsid w:val="00B560AC"/>
    <w:rsid w:val="00B6237C"/>
    <w:rsid w:val="00B71E1E"/>
    <w:rsid w:val="00B871C6"/>
    <w:rsid w:val="00B92D1D"/>
    <w:rsid w:val="00B976ED"/>
    <w:rsid w:val="00BB762A"/>
    <w:rsid w:val="00BB7B44"/>
    <w:rsid w:val="00BC0BBD"/>
    <w:rsid w:val="00BD7DD0"/>
    <w:rsid w:val="00BE0DAC"/>
    <w:rsid w:val="00BE26E6"/>
    <w:rsid w:val="00BE2931"/>
    <w:rsid w:val="00BE3631"/>
    <w:rsid w:val="00BE6859"/>
    <w:rsid w:val="00BF0C32"/>
    <w:rsid w:val="00BF7C03"/>
    <w:rsid w:val="00C059EB"/>
    <w:rsid w:val="00C177F7"/>
    <w:rsid w:val="00C202ED"/>
    <w:rsid w:val="00C423C4"/>
    <w:rsid w:val="00C50C11"/>
    <w:rsid w:val="00C5402A"/>
    <w:rsid w:val="00C9391B"/>
    <w:rsid w:val="00C9534B"/>
    <w:rsid w:val="00C95D28"/>
    <w:rsid w:val="00C97320"/>
    <w:rsid w:val="00C97899"/>
    <w:rsid w:val="00CA033D"/>
    <w:rsid w:val="00CA152B"/>
    <w:rsid w:val="00CD257E"/>
    <w:rsid w:val="00CD7E0D"/>
    <w:rsid w:val="00CE041B"/>
    <w:rsid w:val="00D0116A"/>
    <w:rsid w:val="00D11C03"/>
    <w:rsid w:val="00D226FF"/>
    <w:rsid w:val="00D304BA"/>
    <w:rsid w:val="00D46268"/>
    <w:rsid w:val="00D55F61"/>
    <w:rsid w:val="00D75C2C"/>
    <w:rsid w:val="00D80CFC"/>
    <w:rsid w:val="00D83C25"/>
    <w:rsid w:val="00DA264D"/>
    <w:rsid w:val="00DB4FBE"/>
    <w:rsid w:val="00DC3A2B"/>
    <w:rsid w:val="00DD0637"/>
    <w:rsid w:val="00DD6842"/>
    <w:rsid w:val="00DE4A40"/>
    <w:rsid w:val="00DF7C40"/>
    <w:rsid w:val="00E0294E"/>
    <w:rsid w:val="00E02C3E"/>
    <w:rsid w:val="00E11C6C"/>
    <w:rsid w:val="00E433DB"/>
    <w:rsid w:val="00E45794"/>
    <w:rsid w:val="00E47B4A"/>
    <w:rsid w:val="00E63886"/>
    <w:rsid w:val="00E7759E"/>
    <w:rsid w:val="00E77BC2"/>
    <w:rsid w:val="00EB4B51"/>
    <w:rsid w:val="00EB738D"/>
    <w:rsid w:val="00EC5933"/>
    <w:rsid w:val="00EE7413"/>
    <w:rsid w:val="00F12401"/>
    <w:rsid w:val="00F20F74"/>
    <w:rsid w:val="00F40EAA"/>
    <w:rsid w:val="00F62703"/>
    <w:rsid w:val="00F657CB"/>
    <w:rsid w:val="00F70EC4"/>
    <w:rsid w:val="00F7460F"/>
    <w:rsid w:val="00F759BC"/>
    <w:rsid w:val="00F778AA"/>
    <w:rsid w:val="00FA62B0"/>
    <w:rsid w:val="00FB77EE"/>
    <w:rsid w:val="00FE51F8"/>
    <w:rsid w:val="00FF115D"/>
    <w:rsid w:val="00FF52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12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233CF"/>
    <w:pPr>
      <w:spacing w:after="0" w:line="240" w:lineRule="auto"/>
      <w:ind w:left="720"/>
      <w:contextualSpacing/>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12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233CF"/>
    <w:pPr>
      <w:spacing w:after="0" w:line="240" w:lineRule="auto"/>
      <w:ind w:left="720"/>
      <w:contextualSpacing/>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50</Pages>
  <Words>24638</Words>
  <Characters>135510</Characters>
  <Application>Microsoft Office Word</Application>
  <DocSecurity>0</DocSecurity>
  <Lines>1129</Lines>
  <Paragraphs>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dc:creator>
  <cp:lastModifiedBy>gabriela.bacquerie</cp:lastModifiedBy>
  <cp:revision>32</cp:revision>
  <dcterms:created xsi:type="dcterms:W3CDTF">2017-08-27T03:15:00Z</dcterms:created>
  <dcterms:modified xsi:type="dcterms:W3CDTF">2017-08-29T21:30:00Z</dcterms:modified>
</cp:coreProperties>
</file>