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2E71C2" w:rsidRDefault="00AC40B2" w:rsidP="004F6467">
      <w:pPr>
        <w:rPr>
          <w:rFonts w:ascii="Cambria" w:hAnsi="Cambria" w:cs="Arial"/>
          <w:sz w:val="24"/>
          <w:szCs w:val="24"/>
        </w:rPr>
      </w:pPr>
      <w:r w:rsidRPr="002E71C2">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34216956"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057103">
                        <w:rPr>
                          <w:rFonts w:ascii="Arial" w:hAnsi="Arial" w:cs="Arial"/>
                          <w:b/>
                          <w:sz w:val="24"/>
                          <w:szCs w:val="24"/>
                        </w:rPr>
                        <w:t>9</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BB25AD1"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057103">
                        <w:rPr>
                          <w:rFonts w:ascii="Arial" w:hAnsi="Arial" w:cs="Arial"/>
                          <w:b/>
                          <w:sz w:val="24"/>
                          <w:szCs w:val="24"/>
                        </w:rPr>
                        <w:t>Décimo Novena</w:t>
                      </w:r>
                      <w:r w:rsidRPr="001D2A75">
                        <w:rPr>
                          <w:rFonts w:ascii="Arial" w:hAnsi="Arial" w:cs="Arial"/>
                          <w:b/>
                          <w:sz w:val="24"/>
                          <w:szCs w:val="24"/>
                        </w:rPr>
                        <w:t>)</w:t>
                      </w:r>
                    </w:p>
                    <w:p w14:paraId="11139772" w14:textId="4117F68B" w:rsidR="00361F4B" w:rsidRPr="001D2A75" w:rsidRDefault="00057103">
                      <w:pPr>
                        <w:spacing w:line="120" w:lineRule="atLeast"/>
                        <w:jc w:val="center"/>
                        <w:rPr>
                          <w:rFonts w:ascii="Arial" w:hAnsi="Arial" w:cs="Arial"/>
                          <w:b/>
                          <w:sz w:val="24"/>
                          <w:szCs w:val="24"/>
                        </w:rPr>
                      </w:pPr>
                      <w:r>
                        <w:rPr>
                          <w:rFonts w:ascii="Arial" w:hAnsi="Arial" w:cs="Arial"/>
                          <w:b/>
                          <w:sz w:val="24"/>
                          <w:szCs w:val="24"/>
                        </w:rPr>
                        <w:t>14</w:t>
                      </w:r>
                      <w:r w:rsidR="00AC40B2" w:rsidRPr="001D2A75">
                        <w:rPr>
                          <w:rFonts w:ascii="Arial" w:hAnsi="Arial" w:cs="Arial"/>
                          <w:b/>
                          <w:sz w:val="24"/>
                          <w:szCs w:val="24"/>
                        </w:rPr>
                        <w:t xml:space="preserve"> (</w:t>
                      </w:r>
                      <w:r>
                        <w:rPr>
                          <w:rFonts w:ascii="Arial" w:hAnsi="Arial" w:cs="Arial"/>
                          <w:b/>
                          <w:sz w:val="24"/>
                          <w:szCs w:val="24"/>
                        </w:rPr>
                        <w:t>Catorce</w:t>
                      </w:r>
                      <w:r w:rsidR="00AC40B2" w:rsidRPr="001D2A75">
                        <w:rPr>
                          <w:rFonts w:ascii="Arial" w:hAnsi="Arial" w:cs="Arial"/>
                          <w:b/>
                          <w:sz w:val="24"/>
                          <w:szCs w:val="24"/>
                        </w:rPr>
                        <w:t xml:space="preserve">) de </w:t>
                      </w:r>
                      <w:r>
                        <w:rPr>
                          <w:rFonts w:ascii="Arial" w:hAnsi="Arial" w:cs="Arial"/>
                          <w:b/>
                          <w:sz w:val="24"/>
                          <w:szCs w:val="24"/>
                        </w:rPr>
                        <w:t>Abril</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v:textbox>
                <w10:wrap type="tight"/>
              </v:shape>
            </w:pict>
          </mc:Fallback>
        </mc:AlternateContent>
      </w:r>
      <w:r w:rsidRPr="002E71C2">
        <w:rPr>
          <w:rFonts w:ascii="Cambria" w:hAnsi="Cambria" w:cs="Arial"/>
          <w:b/>
          <w:sz w:val="24"/>
          <w:szCs w:val="24"/>
        </w:rPr>
        <w:t>H. AYUNTAMIENTO CONSTITUCIONAL</w:t>
      </w:r>
    </w:p>
    <w:p w14:paraId="6CB6755B" w14:textId="77777777" w:rsidR="00361F4B" w:rsidRPr="002E71C2" w:rsidRDefault="00AC40B2" w:rsidP="004F6467">
      <w:pPr>
        <w:rPr>
          <w:rFonts w:ascii="Cambria" w:hAnsi="Cambria" w:cs="Arial"/>
          <w:b/>
          <w:sz w:val="24"/>
          <w:szCs w:val="24"/>
        </w:rPr>
      </w:pPr>
      <w:r w:rsidRPr="002E71C2">
        <w:rPr>
          <w:rFonts w:ascii="Cambria" w:hAnsi="Cambria" w:cs="Arial"/>
          <w:b/>
          <w:sz w:val="24"/>
          <w:szCs w:val="24"/>
        </w:rPr>
        <w:t>DEL MUNICIPIO DE</w:t>
      </w:r>
    </w:p>
    <w:p w14:paraId="2EC114FA" w14:textId="77777777" w:rsidR="00361F4B" w:rsidRPr="002E71C2" w:rsidRDefault="00AC40B2" w:rsidP="004F6467">
      <w:pPr>
        <w:rPr>
          <w:rFonts w:ascii="Cambria" w:hAnsi="Cambria" w:cs="Arial"/>
          <w:sz w:val="24"/>
          <w:szCs w:val="24"/>
        </w:rPr>
      </w:pPr>
      <w:r w:rsidRPr="002E71C2">
        <w:rPr>
          <w:rFonts w:ascii="Cambria" w:hAnsi="Cambria" w:cs="Arial"/>
          <w:b/>
          <w:sz w:val="24"/>
          <w:szCs w:val="24"/>
        </w:rPr>
        <w:t>CAÑADAS DE OBREGÓN, JALISCO</w:t>
      </w:r>
    </w:p>
    <w:p w14:paraId="404E8A78" w14:textId="77777777" w:rsidR="00361F4B" w:rsidRPr="002E71C2" w:rsidRDefault="00AC40B2" w:rsidP="004F6467">
      <w:pPr>
        <w:tabs>
          <w:tab w:val="left" w:pos="1950"/>
        </w:tabs>
        <w:ind w:left="-5"/>
        <w:rPr>
          <w:rFonts w:ascii="Cambria" w:hAnsi="Cambria" w:cs="Arial"/>
          <w:b/>
          <w:sz w:val="24"/>
          <w:szCs w:val="24"/>
        </w:rPr>
      </w:pPr>
      <w:r w:rsidRPr="002E71C2">
        <w:rPr>
          <w:rFonts w:ascii="Cambria" w:hAnsi="Cambria" w:cs="Arial"/>
          <w:b/>
          <w:sz w:val="24"/>
          <w:szCs w:val="24"/>
        </w:rPr>
        <w:t>PRESIDENCIA</w:t>
      </w:r>
    </w:p>
    <w:p w14:paraId="2022FAA8" w14:textId="77777777" w:rsidR="00361F4B" w:rsidRPr="002E71C2" w:rsidRDefault="00AC40B2" w:rsidP="004F6467">
      <w:pPr>
        <w:tabs>
          <w:tab w:val="left" w:pos="1950"/>
        </w:tabs>
        <w:rPr>
          <w:rFonts w:ascii="Cambria" w:hAnsi="Cambria" w:cs="Arial"/>
          <w:sz w:val="24"/>
          <w:szCs w:val="24"/>
        </w:rPr>
      </w:pPr>
      <w:r w:rsidRPr="002E71C2">
        <w:rPr>
          <w:rFonts w:ascii="Cambria" w:hAnsi="Cambria" w:cs="Arial"/>
          <w:b/>
          <w:sz w:val="24"/>
          <w:szCs w:val="24"/>
        </w:rPr>
        <w:t>2018-2021</w:t>
      </w:r>
    </w:p>
    <w:p w14:paraId="78F6C96F" w14:textId="77777777" w:rsidR="00361F4B" w:rsidRPr="002E71C2" w:rsidRDefault="00361F4B" w:rsidP="004F6467">
      <w:pPr>
        <w:tabs>
          <w:tab w:val="left" w:pos="1950"/>
        </w:tabs>
        <w:jc w:val="both"/>
        <w:rPr>
          <w:rFonts w:ascii="Cambria" w:hAnsi="Cambria" w:cs="Arial"/>
          <w:sz w:val="24"/>
          <w:szCs w:val="24"/>
        </w:rPr>
      </w:pPr>
    </w:p>
    <w:p w14:paraId="7A79417C" w14:textId="15CA8026" w:rsidR="00361F4B" w:rsidRPr="002E71C2" w:rsidRDefault="00AC40B2" w:rsidP="004F6467">
      <w:pPr>
        <w:tabs>
          <w:tab w:val="left" w:pos="1950"/>
        </w:tabs>
        <w:ind w:left="-5"/>
        <w:rPr>
          <w:rFonts w:ascii="Cambria" w:hAnsi="Cambria" w:cs="Arial"/>
          <w:b/>
          <w:sz w:val="24"/>
          <w:szCs w:val="24"/>
        </w:rPr>
      </w:pPr>
      <w:r w:rsidRPr="002E71C2">
        <w:rPr>
          <w:rFonts w:ascii="Cambria" w:hAnsi="Cambria" w:cs="Arial"/>
          <w:b/>
          <w:sz w:val="24"/>
          <w:szCs w:val="24"/>
        </w:rPr>
        <w:t>ASUNTO:</w:t>
      </w:r>
    </w:p>
    <w:p w14:paraId="18D22630" w14:textId="00504E15" w:rsidR="00361F4B" w:rsidRPr="002E71C2" w:rsidRDefault="00AC40B2" w:rsidP="004F6467">
      <w:pPr>
        <w:ind w:left="-5" w:firstLine="713"/>
        <w:jc w:val="both"/>
        <w:rPr>
          <w:rFonts w:ascii="Cambria" w:hAnsi="Cambria" w:cs="Arial"/>
          <w:sz w:val="24"/>
          <w:szCs w:val="24"/>
        </w:rPr>
      </w:pPr>
      <w:r w:rsidRPr="002E71C2">
        <w:rPr>
          <w:rFonts w:ascii="Cambria" w:hAnsi="Cambria" w:cs="Arial"/>
          <w:sz w:val="24"/>
          <w:szCs w:val="24"/>
        </w:rPr>
        <w:t xml:space="preserve">En el municipio de Cañadas de Obregón, Jalisco, siendo las </w:t>
      </w:r>
      <w:r w:rsidR="00D565DE" w:rsidRPr="002E71C2">
        <w:rPr>
          <w:rFonts w:ascii="Cambria" w:hAnsi="Cambria" w:cs="Arial"/>
          <w:sz w:val="24"/>
          <w:szCs w:val="24"/>
        </w:rPr>
        <w:t>10:37</w:t>
      </w:r>
      <w:r w:rsidRPr="002E71C2">
        <w:rPr>
          <w:rFonts w:ascii="Cambria" w:hAnsi="Cambria" w:cs="Arial"/>
          <w:sz w:val="24"/>
          <w:szCs w:val="24"/>
        </w:rPr>
        <w:t xml:space="preserve"> (</w:t>
      </w:r>
      <w:r w:rsidR="00FE3375" w:rsidRPr="002E71C2">
        <w:rPr>
          <w:rFonts w:ascii="Cambria" w:hAnsi="Cambria" w:cs="Arial"/>
          <w:sz w:val="24"/>
          <w:szCs w:val="24"/>
        </w:rPr>
        <w:t>diez</w:t>
      </w:r>
      <w:r w:rsidR="00311AA5" w:rsidRPr="002E71C2">
        <w:rPr>
          <w:rFonts w:ascii="Cambria" w:hAnsi="Cambria" w:cs="Arial"/>
          <w:sz w:val="24"/>
          <w:szCs w:val="24"/>
        </w:rPr>
        <w:t xml:space="preserve"> horas </w:t>
      </w:r>
      <w:r w:rsidR="001C331B" w:rsidRPr="002E71C2">
        <w:rPr>
          <w:rFonts w:ascii="Cambria" w:hAnsi="Cambria" w:cs="Arial"/>
          <w:sz w:val="24"/>
          <w:szCs w:val="24"/>
        </w:rPr>
        <w:t xml:space="preserve">y </w:t>
      </w:r>
      <w:r w:rsidR="00D565DE" w:rsidRPr="002E71C2">
        <w:rPr>
          <w:rFonts w:ascii="Cambria" w:hAnsi="Cambria" w:cs="Arial"/>
          <w:sz w:val="24"/>
          <w:szCs w:val="24"/>
        </w:rPr>
        <w:t xml:space="preserve">treinta y siete </w:t>
      </w:r>
      <w:r w:rsidR="00311AA5" w:rsidRPr="002E71C2">
        <w:rPr>
          <w:rFonts w:ascii="Cambria" w:hAnsi="Cambria" w:cs="Arial"/>
          <w:sz w:val="24"/>
          <w:szCs w:val="24"/>
        </w:rPr>
        <w:t>minutos</w:t>
      </w:r>
      <w:r w:rsidRPr="002E71C2">
        <w:rPr>
          <w:rFonts w:ascii="Cambria" w:hAnsi="Cambria" w:cs="Arial"/>
          <w:sz w:val="24"/>
          <w:szCs w:val="24"/>
        </w:rPr>
        <w:t xml:space="preserve">)  del día </w:t>
      </w:r>
      <w:r w:rsidR="00D565DE" w:rsidRPr="002E71C2">
        <w:rPr>
          <w:rFonts w:ascii="Cambria" w:hAnsi="Cambria" w:cs="Arial"/>
          <w:sz w:val="24"/>
          <w:szCs w:val="24"/>
        </w:rPr>
        <w:t>14</w:t>
      </w:r>
      <w:r w:rsidRPr="002E71C2">
        <w:rPr>
          <w:rFonts w:ascii="Cambria" w:hAnsi="Cambria" w:cs="Arial"/>
          <w:sz w:val="24"/>
          <w:szCs w:val="24"/>
        </w:rPr>
        <w:t xml:space="preserve"> (</w:t>
      </w:r>
      <w:r w:rsidR="00D565DE" w:rsidRPr="002E71C2">
        <w:rPr>
          <w:rFonts w:ascii="Cambria" w:hAnsi="Cambria" w:cs="Arial"/>
          <w:sz w:val="24"/>
          <w:szCs w:val="24"/>
        </w:rPr>
        <w:t>catorce</w:t>
      </w:r>
      <w:r w:rsidRPr="002E71C2">
        <w:rPr>
          <w:rFonts w:ascii="Cambria" w:hAnsi="Cambria" w:cs="Arial"/>
          <w:sz w:val="24"/>
          <w:szCs w:val="24"/>
        </w:rPr>
        <w:t xml:space="preserve">) de </w:t>
      </w:r>
      <w:r w:rsidR="00D565DE" w:rsidRPr="002E71C2">
        <w:rPr>
          <w:rFonts w:ascii="Cambria" w:hAnsi="Cambria" w:cs="Arial"/>
          <w:sz w:val="24"/>
          <w:szCs w:val="24"/>
        </w:rPr>
        <w:t>abril</w:t>
      </w:r>
      <w:r w:rsidR="00F574AD" w:rsidRPr="002E71C2">
        <w:rPr>
          <w:rFonts w:ascii="Cambria" w:hAnsi="Cambria" w:cs="Arial"/>
          <w:sz w:val="24"/>
          <w:szCs w:val="24"/>
        </w:rPr>
        <w:t xml:space="preserve"> del 2020</w:t>
      </w:r>
      <w:r w:rsidR="0015082C" w:rsidRPr="002E71C2">
        <w:rPr>
          <w:rFonts w:ascii="Cambria" w:hAnsi="Cambria" w:cs="Arial"/>
          <w:sz w:val="24"/>
          <w:szCs w:val="24"/>
        </w:rPr>
        <w:t xml:space="preserve"> (dos mil veinte</w:t>
      </w:r>
      <w:r w:rsidRPr="002E71C2">
        <w:rPr>
          <w:rFonts w:ascii="Cambria" w:hAnsi="Cambria" w:cs="Arial"/>
          <w:sz w:val="24"/>
          <w:szCs w:val="24"/>
        </w:rPr>
        <w:t>)</w:t>
      </w:r>
      <w:r w:rsidRPr="002E71C2">
        <w:rPr>
          <w:rFonts w:ascii="Cambria" w:hAnsi="Cambria" w:cs="Arial"/>
          <w:b/>
          <w:sz w:val="24"/>
          <w:szCs w:val="24"/>
        </w:rPr>
        <w:t xml:space="preserve">, </w:t>
      </w:r>
      <w:r w:rsidRPr="002E71C2">
        <w:rPr>
          <w:rFonts w:ascii="Cambria" w:hAnsi="Cambria" w:cs="Arial"/>
          <w:sz w:val="24"/>
          <w:szCs w:val="24"/>
        </w:rPr>
        <w:t xml:space="preserve">convocados previamente en </w:t>
      </w:r>
      <w:r w:rsidR="006F158D" w:rsidRPr="002E71C2">
        <w:rPr>
          <w:rFonts w:ascii="Cambria" w:hAnsi="Cambria" w:cs="Arial"/>
          <w:sz w:val="24"/>
          <w:szCs w:val="24"/>
        </w:rPr>
        <w:t>la casa de Cultura</w:t>
      </w:r>
      <w:r w:rsidRPr="002E71C2">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CB026B" w:rsidRPr="002E71C2">
        <w:rPr>
          <w:rFonts w:ascii="Cambria" w:hAnsi="Cambria" w:cs="Arial"/>
          <w:sz w:val="24"/>
          <w:szCs w:val="24"/>
        </w:rPr>
        <w:t>décimo novena</w:t>
      </w:r>
      <w:r w:rsidR="006F158D" w:rsidRPr="002E71C2">
        <w:rPr>
          <w:rFonts w:ascii="Cambria" w:hAnsi="Cambria" w:cs="Arial"/>
          <w:sz w:val="24"/>
          <w:szCs w:val="24"/>
        </w:rPr>
        <w:t xml:space="preserve"> </w:t>
      </w:r>
      <w:r w:rsidRPr="002E71C2">
        <w:rPr>
          <w:rFonts w:ascii="Cambria" w:hAnsi="Cambria" w:cs="Arial"/>
          <w:sz w:val="24"/>
          <w:szCs w:val="24"/>
        </w:rPr>
        <w:t xml:space="preserve">sesión ordinaria los ciudadanos regidores de este cuerpo edilicio: C. Patricia Contreras González, </w:t>
      </w:r>
      <w:r w:rsidR="007658D3" w:rsidRPr="002E71C2">
        <w:rPr>
          <w:rFonts w:ascii="Cambria" w:hAnsi="Cambria" w:cs="Arial"/>
          <w:sz w:val="24"/>
          <w:szCs w:val="24"/>
        </w:rPr>
        <w:t>C. Gloria Cecilia Lomelí Casillas</w:t>
      </w:r>
      <w:r w:rsidR="00155FC2" w:rsidRPr="002E71C2">
        <w:rPr>
          <w:rFonts w:ascii="Cambria" w:hAnsi="Cambria" w:cs="Arial"/>
          <w:sz w:val="24"/>
          <w:szCs w:val="24"/>
        </w:rPr>
        <w:t>,</w:t>
      </w:r>
      <w:r w:rsidR="00FE3375" w:rsidRPr="002E71C2">
        <w:rPr>
          <w:rFonts w:ascii="Cambria" w:hAnsi="Cambria" w:cs="Arial"/>
          <w:sz w:val="24"/>
          <w:szCs w:val="24"/>
        </w:rPr>
        <w:t xml:space="preserve"> Lic. Orlando Iñiguez Lomelí,</w:t>
      </w:r>
      <w:r w:rsidRPr="002E71C2">
        <w:rPr>
          <w:rFonts w:ascii="Cambria" w:hAnsi="Cambria" w:cs="Arial"/>
          <w:sz w:val="24"/>
          <w:szCs w:val="24"/>
        </w:rPr>
        <w:t xml:space="preserve"> José Guadalupe Ponce García, </w:t>
      </w:r>
      <w:r w:rsidR="00D565DE" w:rsidRPr="002E71C2">
        <w:rPr>
          <w:rFonts w:ascii="Cambria" w:hAnsi="Cambria" w:cs="Arial"/>
          <w:sz w:val="24"/>
          <w:szCs w:val="24"/>
        </w:rPr>
        <w:t>C. Clemente Delgadillo Becerra</w:t>
      </w:r>
      <w:r w:rsidR="00155FC2" w:rsidRPr="002E71C2">
        <w:rPr>
          <w:rFonts w:ascii="Cambria" w:hAnsi="Cambria" w:cs="Arial"/>
          <w:sz w:val="24"/>
          <w:szCs w:val="24"/>
        </w:rPr>
        <w:t xml:space="preserve">, </w:t>
      </w:r>
      <w:r w:rsidRPr="002E71C2">
        <w:rPr>
          <w:rFonts w:ascii="Cambria" w:hAnsi="Cambria" w:cs="Arial"/>
          <w:sz w:val="24"/>
          <w:szCs w:val="24"/>
        </w:rPr>
        <w:t xml:space="preserve">Dr. Miguel Oropeza Ruvalcaba, C. María Elvira Mercado Vallín, </w:t>
      </w:r>
      <w:r w:rsidR="00FE3375" w:rsidRPr="002E71C2">
        <w:rPr>
          <w:rFonts w:ascii="Cambria" w:hAnsi="Cambria" w:cs="Arial"/>
          <w:sz w:val="24"/>
          <w:szCs w:val="24"/>
        </w:rPr>
        <w:t xml:space="preserve">C. María Alcaraz Martínez, </w:t>
      </w:r>
      <w:r w:rsidR="0032554F" w:rsidRPr="002E71C2">
        <w:rPr>
          <w:rFonts w:ascii="Cambria" w:hAnsi="Cambria" w:cs="Arial"/>
          <w:sz w:val="24"/>
          <w:szCs w:val="24"/>
        </w:rPr>
        <w:t>Psic.</w:t>
      </w:r>
      <w:r w:rsidRPr="002E71C2">
        <w:rPr>
          <w:rFonts w:ascii="Cambria" w:hAnsi="Cambria" w:cs="Arial"/>
          <w:sz w:val="24"/>
          <w:szCs w:val="24"/>
        </w:rPr>
        <w:t xml:space="preserve"> Adelaida Elizabeth Carvajal Torres,</w:t>
      </w:r>
      <w:r w:rsidR="00155FC2" w:rsidRPr="002E71C2">
        <w:rPr>
          <w:rFonts w:ascii="Cambria" w:hAnsi="Cambria" w:cs="Arial"/>
          <w:sz w:val="24"/>
          <w:szCs w:val="24"/>
        </w:rPr>
        <w:t xml:space="preserve"> Síndico Municipal y el</w:t>
      </w:r>
      <w:r w:rsidRPr="002E71C2">
        <w:rPr>
          <w:rFonts w:ascii="Cambria" w:hAnsi="Cambria" w:cs="Arial"/>
          <w:sz w:val="24"/>
          <w:szCs w:val="24"/>
        </w:rPr>
        <w:t xml:space="preserve"> C. Reynaldo González Gómez</w:t>
      </w:r>
      <w:r w:rsidR="00155FC2" w:rsidRPr="002E71C2">
        <w:rPr>
          <w:rFonts w:ascii="Cambria" w:hAnsi="Cambria" w:cs="Arial"/>
          <w:sz w:val="24"/>
          <w:szCs w:val="24"/>
        </w:rPr>
        <w:t>, Presidente Municipal.</w:t>
      </w:r>
      <w:r w:rsidRPr="002E71C2">
        <w:rPr>
          <w:rFonts w:ascii="Cambria" w:hAnsi="Cambria" w:cs="Arial"/>
          <w:sz w:val="24"/>
          <w:szCs w:val="24"/>
        </w:rPr>
        <w:t xml:space="preserve"> </w:t>
      </w:r>
    </w:p>
    <w:p w14:paraId="67449AF5" w14:textId="3622C80D" w:rsidR="00D753DE" w:rsidRPr="002E71C2" w:rsidRDefault="00AC40B2" w:rsidP="0032554F">
      <w:pPr>
        <w:ind w:left="-5" w:firstLine="713"/>
        <w:jc w:val="both"/>
        <w:rPr>
          <w:rFonts w:ascii="Cambria" w:hAnsi="Cambria" w:cs="Arial"/>
          <w:sz w:val="24"/>
          <w:szCs w:val="24"/>
        </w:rPr>
      </w:pPr>
      <w:r w:rsidRPr="002E71C2">
        <w:rPr>
          <w:rFonts w:ascii="Cambria" w:hAnsi="Cambria" w:cs="Arial"/>
          <w:sz w:val="24"/>
          <w:szCs w:val="24"/>
        </w:rPr>
        <w:t xml:space="preserve"> Una vez declarada la existencia del quórum legal para sesionar, se pone a consideración del pleno el siguiente Orden del Día</w:t>
      </w:r>
      <w:r w:rsidR="00DB32F2" w:rsidRPr="002E71C2">
        <w:rPr>
          <w:rFonts w:ascii="Cambria" w:hAnsi="Cambria" w:cs="Arial"/>
          <w:sz w:val="24"/>
          <w:szCs w:val="24"/>
        </w:rPr>
        <w:t>:</w:t>
      </w:r>
    </w:p>
    <w:p w14:paraId="07153D42"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1° Bienvenida, lista de asistencia y declaración de existencia del quórum legal.</w:t>
      </w:r>
    </w:p>
    <w:p w14:paraId="54DBC04D"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2° Lectura y en su caso aprobación del orden del día.</w:t>
      </w:r>
    </w:p>
    <w:p w14:paraId="0D6D3413"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3° Lectura y en su caso aprobación del acta anterior.</w:t>
      </w:r>
    </w:p>
    <w:p w14:paraId="3173782C"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4° Presentación de la Ley de Ingresos 2021 para su revisión.</w:t>
      </w:r>
    </w:p>
    <w:p w14:paraId="35D5FD76" w14:textId="7D92A0DF"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5° Solici</w:t>
      </w:r>
      <w:r w:rsidR="00A7523D" w:rsidRPr="002E71C2">
        <w:rPr>
          <w:rFonts w:ascii="Cambria" w:hAnsi="Cambria" w:cs="CIDFont+F2"/>
          <w:sz w:val="24"/>
          <w:szCs w:val="24"/>
        </w:rPr>
        <w:t>tud de aprobación para</w:t>
      </w:r>
      <w:r w:rsidRPr="002E71C2">
        <w:rPr>
          <w:rFonts w:ascii="Cambria" w:hAnsi="Cambria" w:cs="CIDFont+F2"/>
          <w:sz w:val="24"/>
          <w:szCs w:val="24"/>
        </w:rPr>
        <w:t xml:space="preserve"> nuevos giros restringidos.</w:t>
      </w:r>
    </w:p>
    <w:p w14:paraId="6D696AA9"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6° Puntos pendientes para ejecución del programa Recrea 2020.</w:t>
      </w:r>
    </w:p>
    <w:p w14:paraId="002DCA96" w14:textId="77777777" w:rsidR="00196C1E" w:rsidRPr="002E71C2" w:rsidRDefault="00196C1E" w:rsidP="00196C1E">
      <w:pPr>
        <w:jc w:val="both"/>
        <w:rPr>
          <w:rFonts w:ascii="Cambria" w:hAnsi="Cambria"/>
          <w:sz w:val="24"/>
          <w:szCs w:val="24"/>
        </w:rPr>
      </w:pPr>
      <w:r w:rsidRPr="002E71C2">
        <w:rPr>
          <w:rFonts w:ascii="Cambria" w:hAnsi="Cambria" w:cs="CIDFont+F2"/>
          <w:sz w:val="24"/>
          <w:szCs w:val="24"/>
        </w:rPr>
        <w:t xml:space="preserve">7° Solicitud de aprobación para la adjudicación de la obra </w:t>
      </w:r>
      <w:r w:rsidRPr="002E71C2">
        <w:rPr>
          <w:rFonts w:ascii="Cambria" w:hAnsi="Cambria"/>
          <w:sz w:val="24"/>
          <w:szCs w:val="24"/>
        </w:rPr>
        <w:t>“Rehabilitación de Red de Drenaje Sanitario en la Localidad de Los Yugos, Cañadas de Obregón, Jalisco”.</w:t>
      </w:r>
    </w:p>
    <w:p w14:paraId="77C19343" w14:textId="77777777" w:rsidR="00196C1E" w:rsidRPr="002E71C2" w:rsidRDefault="00196C1E" w:rsidP="00196C1E">
      <w:pPr>
        <w:spacing w:after="120"/>
        <w:jc w:val="both"/>
        <w:rPr>
          <w:rFonts w:ascii="Cambria" w:hAnsi="Cambria"/>
          <w:sz w:val="24"/>
          <w:szCs w:val="24"/>
        </w:rPr>
      </w:pPr>
      <w:r w:rsidRPr="002E71C2">
        <w:rPr>
          <w:rFonts w:ascii="Cambria" w:hAnsi="Cambria"/>
          <w:sz w:val="24"/>
          <w:szCs w:val="24"/>
        </w:rPr>
        <w:t>8° Solicitud de aprobación de invitación a persona moral para ejecución de la obra “Construcción de Baños Sanitarios en “Zapotillo, Santa Rosalía de la Cueva, Barreras y Temacapulín”.</w:t>
      </w:r>
    </w:p>
    <w:p w14:paraId="583B6913" w14:textId="77777777" w:rsidR="00196C1E" w:rsidRPr="002E71C2" w:rsidRDefault="00196C1E" w:rsidP="00196C1E">
      <w:pPr>
        <w:spacing w:after="120"/>
        <w:jc w:val="both"/>
        <w:rPr>
          <w:rFonts w:ascii="Cambria" w:hAnsi="Cambria"/>
          <w:sz w:val="24"/>
          <w:szCs w:val="24"/>
        </w:rPr>
      </w:pPr>
      <w:r w:rsidRPr="002E71C2">
        <w:rPr>
          <w:rFonts w:ascii="Cambria" w:hAnsi="Cambria"/>
          <w:sz w:val="24"/>
          <w:szCs w:val="24"/>
        </w:rPr>
        <w:t>9° Solicitud de aprobación de invitación a persona física para ejecución de la obra “Rehabilitación de Baños Sanitarios en Cabecera Municipal ubicados en unidad deportiva la alameda, Los Yugos y Tepozanes”.</w:t>
      </w:r>
    </w:p>
    <w:p w14:paraId="7A3AF02A" w14:textId="77777777" w:rsidR="00196C1E" w:rsidRPr="002E71C2" w:rsidRDefault="00196C1E" w:rsidP="00196C1E">
      <w:pPr>
        <w:spacing w:after="120"/>
        <w:jc w:val="both"/>
        <w:rPr>
          <w:rFonts w:ascii="Cambria" w:hAnsi="Cambria" w:cs="CIDFont+F2"/>
          <w:b/>
          <w:bCs/>
          <w:sz w:val="24"/>
          <w:szCs w:val="24"/>
        </w:rPr>
      </w:pPr>
      <w:r w:rsidRPr="002E71C2">
        <w:rPr>
          <w:rFonts w:ascii="Cambria" w:hAnsi="Cambria"/>
          <w:sz w:val="24"/>
          <w:szCs w:val="24"/>
        </w:rPr>
        <w:t>10° Solicitud de aprobación para obra denominada “Pavimento Zampeado en Calle Pípila” de Cabecera Municipal.</w:t>
      </w:r>
    </w:p>
    <w:p w14:paraId="421C7B89" w14:textId="77777777" w:rsidR="00196C1E" w:rsidRPr="002E71C2" w:rsidRDefault="00196C1E" w:rsidP="00196C1E">
      <w:pPr>
        <w:jc w:val="both"/>
        <w:rPr>
          <w:rFonts w:ascii="Cambria" w:hAnsi="Cambria" w:cs="CIDFont+F2"/>
          <w:b/>
          <w:bCs/>
          <w:sz w:val="24"/>
          <w:szCs w:val="24"/>
        </w:rPr>
      </w:pPr>
    </w:p>
    <w:p w14:paraId="59BC0F69" w14:textId="2EBE251C"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11° Puntos varios.</w:t>
      </w:r>
    </w:p>
    <w:p w14:paraId="644751E0"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 xml:space="preserve">     11.1 Demolición de “El Asilo”</w:t>
      </w:r>
    </w:p>
    <w:p w14:paraId="4FA26B67" w14:textId="2CCDB470"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 xml:space="preserve">     11.2 Recursos o incentivos para la crisis del COVID-19 a nivel municipal. </w:t>
      </w:r>
    </w:p>
    <w:p w14:paraId="1EA8046A" w14:textId="77777777" w:rsidR="00196C1E" w:rsidRPr="002E71C2" w:rsidRDefault="00196C1E" w:rsidP="00196C1E">
      <w:pPr>
        <w:jc w:val="both"/>
        <w:rPr>
          <w:rFonts w:ascii="Cambria" w:hAnsi="Cambria" w:cs="CIDFont+F2"/>
          <w:sz w:val="24"/>
          <w:szCs w:val="24"/>
        </w:rPr>
      </w:pPr>
      <w:r w:rsidRPr="002E71C2">
        <w:rPr>
          <w:rFonts w:ascii="Cambria" w:hAnsi="Cambria" w:cs="CIDFont+F2"/>
          <w:sz w:val="24"/>
          <w:szCs w:val="24"/>
        </w:rPr>
        <w:t>12° Clausura de la sesión.</w:t>
      </w:r>
    </w:p>
    <w:p w14:paraId="6F616965" w14:textId="77777777" w:rsidR="00196C1E" w:rsidRPr="002E71C2" w:rsidRDefault="00196C1E" w:rsidP="0032554F">
      <w:pPr>
        <w:ind w:left="-5" w:firstLine="713"/>
        <w:jc w:val="both"/>
        <w:rPr>
          <w:rFonts w:ascii="Cambria" w:hAnsi="Cambria" w:cs="Arial"/>
          <w:bCs/>
          <w:sz w:val="24"/>
          <w:szCs w:val="24"/>
        </w:rPr>
      </w:pPr>
    </w:p>
    <w:p w14:paraId="7D5BCDBE" w14:textId="4683D883" w:rsidR="00D753DE" w:rsidRPr="002E71C2" w:rsidRDefault="00197A19" w:rsidP="004F6467">
      <w:pPr>
        <w:jc w:val="both"/>
        <w:rPr>
          <w:rFonts w:ascii="Cambria" w:hAnsi="Cambria" w:cs="Arial"/>
          <w:b/>
          <w:sz w:val="24"/>
          <w:szCs w:val="24"/>
        </w:rPr>
      </w:pPr>
      <w:r w:rsidRPr="002E71C2">
        <w:rPr>
          <w:rFonts w:ascii="Cambria" w:hAnsi="Cambria" w:cs="Arial"/>
          <w:b/>
          <w:sz w:val="24"/>
          <w:szCs w:val="24"/>
        </w:rPr>
        <w:t>Aprobado el orden del día se procede al desahogo de este.</w:t>
      </w:r>
    </w:p>
    <w:p w14:paraId="7BAEBA72" w14:textId="0517EF22" w:rsidR="00D753DE" w:rsidRPr="002E71C2" w:rsidRDefault="00FA6D10" w:rsidP="004F6467">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Desahogado.</w:t>
      </w:r>
    </w:p>
    <w:p w14:paraId="793391BC" w14:textId="2428BF06" w:rsidR="00D753DE" w:rsidRPr="002E71C2" w:rsidRDefault="00FA6D10" w:rsidP="004F6467">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Aprobado por unanimidad.</w:t>
      </w:r>
    </w:p>
    <w:p w14:paraId="4A6ACFE8" w14:textId="677DFB5A" w:rsidR="00D753DE" w:rsidRPr="002E71C2" w:rsidRDefault="007727C9" w:rsidP="004F6467">
      <w:pPr>
        <w:pStyle w:val="Prrafodelista"/>
        <w:numPr>
          <w:ilvl w:val="0"/>
          <w:numId w:val="42"/>
        </w:numPr>
        <w:spacing w:after="120"/>
        <w:jc w:val="both"/>
        <w:rPr>
          <w:rFonts w:ascii="Cambria" w:hAnsi="Cambria" w:cs="Arial"/>
          <w:sz w:val="24"/>
          <w:szCs w:val="24"/>
        </w:rPr>
      </w:pPr>
      <w:r w:rsidRPr="002E71C2">
        <w:rPr>
          <w:rFonts w:ascii="Cambria" w:hAnsi="Cambria" w:cs="Arial"/>
          <w:sz w:val="24"/>
          <w:szCs w:val="24"/>
        </w:rPr>
        <w:t>Desahogado.</w:t>
      </w:r>
    </w:p>
    <w:p w14:paraId="6A94F20E" w14:textId="3559963D" w:rsidR="0070584F" w:rsidRPr="002E71C2" w:rsidRDefault="00D172A9" w:rsidP="0070584F">
      <w:pPr>
        <w:pStyle w:val="Prrafodelista"/>
        <w:numPr>
          <w:ilvl w:val="0"/>
          <w:numId w:val="42"/>
        </w:numPr>
        <w:jc w:val="both"/>
        <w:rPr>
          <w:rFonts w:ascii="Cambria" w:hAnsi="Cambria" w:cs="CIDFont+F2"/>
          <w:sz w:val="24"/>
          <w:szCs w:val="24"/>
        </w:rPr>
      </w:pPr>
      <w:r w:rsidRPr="002E71C2">
        <w:rPr>
          <w:rFonts w:ascii="Cambria" w:hAnsi="Cambria" w:cs="CIDFont+F2"/>
          <w:sz w:val="24"/>
          <w:szCs w:val="24"/>
        </w:rPr>
        <w:t>S</w:t>
      </w:r>
      <w:r w:rsidR="00666D44" w:rsidRPr="002E71C2">
        <w:rPr>
          <w:rFonts w:ascii="Cambria" w:hAnsi="Cambria" w:cs="CIDFont+F2"/>
          <w:sz w:val="24"/>
          <w:szCs w:val="24"/>
        </w:rPr>
        <w:t>e entrega a cada uno de los ediles la iniciativa de</w:t>
      </w:r>
      <w:r w:rsidR="0070584F" w:rsidRPr="002E71C2">
        <w:rPr>
          <w:rFonts w:ascii="Cambria" w:hAnsi="Cambria" w:cs="CIDFont+F2"/>
          <w:sz w:val="24"/>
          <w:szCs w:val="24"/>
        </w:rPr>
        <w:t xml:space="preserve"> Ley de</w:t>
      </w:r>
      <w:r w:rsidR="00666D44" w:rsidRPr="002E71C2">
        <w:rPr>
          <w:rFonts w:ascii="Cambria" w:hAnsi="Cambria" w:cs="CIDFont+F2"/>
          <w:sz w:val="24"/>
          <w:szCs w:val="24"/>
        </w:rPr>
        <w:t xml:space="preserve"> Ingresos 2021 para su </w:t>
      </w:r>
      <w:r w:rsidR="00646EC3" w:rsidRPr="002E71C2">
        <w:rPr>
          <w:rFonts w:ascii="Cambria" w:hAnsi="Cambria" w:cs="CIDFont+F2"/>
          <w:sz w:val="24"/>
          <w:szCs w:val="24"/>
        </w:rPr>
        <w:t>revisión, quedando</w:t>
      </w:r>
      <w:r w:rsidRPr="002E71C2">
        <w:rPr>
          <w:rFonts w:ascii="Cambria" w:hAnsi="Cambria" w:cs="CIDFont+F2"/>
          <w:sz w:val="24"/>
          <w:szCs w:val="24"/>
        </w:rPr>
        <w:t xml:space="preserve"> con esto </w:t>
      </w:r>
      <w:r w:rsidRPr="002E71C2">
        <w:rPr>
          <w:rFonts w:ascii="Cambria" w:hAnsi="Cambria" w:cs="CIDFont+F2"/>
          <w:b/>
          <w:sz w:val="24"/>
          <w:szCs w:val="24"/>
        </w:rPr>
        <w:t>desahogado</w:t>
      </w:r>
      <w:r w:rsidRPr="002E71C2">
        <w:rPr>
          <w:rFonts w:ascii="Cambria" w:hAnsi="Cambria" w:cs="CIDFont+F2"/>
          <w:sz w:val="24"/>
          <w:szCs w:val="24"/>
        </w:rPr>
        <w:t xml:space="preserve"> el presente punto de acuerdo.</w:t>
      </w:r>
    </w:p>
    <w:p w14:paraId="6F16E2C4" w14:textId="5FE85FEE" w:rsidR="0070584F" w:rsidRPr="002E71C2" w:rsidRDefault="00646EC3" w:rsidP="0070584F">
      <w:pPr>
        <w:pStyle w:val="Prrafodelista"/>
        <w:numPr>
          <w:ilvl w:val="0"/>
          <w:numId w:val="42"/>
        </w:numPr>
        <w:jc w:val="both"/>
        <w:rPr>
          <w:rFonts w:ascii="Cambria" w:hAnsi="Cambria" w:cs="CIDFont+F2"/>
          <w:sz w:val="24"/>
          <w:szCs w:val="24"/>
        </w:rPr>
      </w:pPr>
      <w:r w:rsidRPr="002E71C2">
        <w:rPr>
          <w:rFonts w:ascii="Cambria" w:hAnsi="Cambria" w:cs="CIDFont+F2"/>
          <w:sz w:val="24"/>
          <w:szCs w:val="24"/>
        </w:rPr>
        <w:t>En uso de la voz la Síndico Municipal expone ante el pleno la s</w:t>
      </w:r>
      <w:r w:rsidR="0070584F" w:rsidRPr="002E71C2">
        <w:rPr>
          <w:rFonts w:ascii="Cambria" w:hAnsi="Cambria" w:cs="CIDFont+F2"/>
          <w:sz w:val="24"/>
          <w:szCs w:val="24"/>
        </w:rPr>
        <w:t>olic</w:t>
      </w:r>
      <w:r w:rsidRPr="002E71C2">
        <w:rPr>
          <w:rFonts w:ascii="Cambria" w:hAnsi="Cambria" w:cs="CIDFont+F2"/>
          <w:sz w:val="24"/>
          <w:szCs w:val="24"/>
        </w:rPr>
        <w:t>itud de aprobación para nu</w:t>
      </w:r>
      <w:r w:rsidR="00F46741" w:rsidRPr="002E71C2">
        <w:rPr>
          <w:rFonts w:ascii="Cambria" w:hAnsi="Cambria" w:cs="CIDFont+F2"/>
          <w:sz w:val="24"/>
          <w:szCs w:val="24"/>
        </w:rPr>
        <w:t>evos giros restringidos, los cuales se describen a continuación</w:t>
      </w:r>
      <w:r w:rsidRPr="002E71C2">
        <w:rPr>
          <w:rFonts w:ascii="Cambria" w:hAnsi="Cambria" w:cs="CIDFont+F2"/>
          <w:sz w:val="24"/>
          <w:szCs w:val="24"/>
        </w:rPr>
        <w:t>:</w:t>
      </w:r>
    </w:p>
    <w:p w14:paraId="708BC49F" w14:textId="695C6335" w:rsidR="00646EC3" w:rsidRPr="002E71C2" w:rsidRDefault="00DC67A0" w:rsidP="00DC67A0">
      <w:pPr>
        <w:pStyle w:val="Prrafodelista"/>
        <w:numPr>
          <w:ilvl w:val="0"/>
          <w:numId w:val="46"/>
        </w:numPr>
        <w:jc w:val="both"/>
        <w:rPr>
          <w:rFonts w:ascii="Cambria" w:hAnsi="Cambria" w:cs="CIDFont+F2"/>
          <w:sz w:val="24"/>
          <w:szCs w:val="24"/>
        </w:rPr>
      </w:pPr>
      <w:r w:rsidRPr="002E71C2">
        <w:rPr>
          <w:rFonts w:ascii="Cambria" w:hAnsi="Cambria" w:cs="CIDFont+F2"/>
          <w:sz w:val="24"/>
          <w:szCs w:val="24"/>
        </w:rPr>
        <w:t>Víctor Conrado Pérez, solicita permiso para un Billar con venta de cerveza en R. El Zapotillo</w:t>
      </w:r>
      <w:r w:rsidR="00EE59F3" w:rsidRPr="002E71C2">
        <w:rPr>
          <w:rFonts w:ascii="Cambria" w:hAnsi="Cambria" w:cs="CIDFont+F2"/>
          <w:sz w:val="24"/>
          <w:szCs w:val="24"/>
        </w:rPr>
        <w:t xml:space="preserve"> S/N</w:t>
      </w:r>
      <w:r w:rsidRPr="002E71C2">
        <w:rPr>
          <w:rFonts w:ascii="Cambria" w:hAnsi="Cambria" w:cs="CIDFont+F2"/>
          <w:sz w:val="24"/>
          <w:szCs w:val="24"/>
        </w:rPr>
        <w:t>.</w:t>
      </w:r>
    </w:p>
    <w:p w14:paraId="72950118" w14:textId="150DEE97" w:rsidR="00EE59F3" w:rsidRPr="002E71C2" w:rsidRDefault="00144291" w:rsidP="00DC67A0">
      <w:pPr>
        <w:pStyle w:val="Prrafodelista"/>
        <w:numPr>
          <w:ilvl w:val="0"/>
          <w:numId w:val="46"/>
        </w:numPr>
        <w:jc w:val="both"/>
        <w:rPr>
          <w:rFonts w:ascii="Cambria" w:hAnsi="Cambria" w:cs="CIDFont+F2"/>
          <w:sz w:val="24"/>
          <w:szCs w:val="24"/>
        </w:rPr>
      </w:pPr>
      <w:r w:rsidRPr="002E71C2">
        <w:rPr>
          <w:rFonts w:ascii="Cambria" w:hAnsi="Cambria" w:cs="CIDFont+F2"/>
          <w:sz w:val="24"/>
          <w:szCs w:val="24"/>
        </w:rPr>
        <w:t>José de Jesús Casillas Gómez, solicita permiso para un Billar-Cantina en C. Morelos Pte.#3.</w:t>
      </w:r>
    </w:p>
    <w:p w14:paraId="5286DDE3" w14:textId="4D01E4EE" w:rsidR="00144291" w:rsidRPr="002E71C2" w:rsidRDefault="00144291" w:rsidP="00DC67A0">
      <w:pPr>
        <w:pStyle w:val="Prrafodelista"/>
        <w:numPr>
          <w:ilvl w:val="0"/>
          <w:numId w:val="46"/>
        </w:numPr>
        <w:jc w:val="both"/>
        <w:rPr>
          <w:rFonts w:ascii="Cambria" w:hAnsi="Cambria" w:cs="CIDFont+F2"/>
          <w:sz w:val="24"/>
          <w:szCs w:val="24"/>
        </w:rPr>
      </w:pPr>
      <w:r w:rsidRPr="002E71C2">
        <w:rPr>
          <w:rFonts w:ascii="Cambria" w:hAnsi="Cambria" w:cs="CIDFont+F2"/>
          <w:sz w:val="24"/>
          <w:szCs w:val="24"/>
        </w:rPr>
        <w:t>Antonio Iñiguez Esparza solicita permiso para un Billar con venta de alcohol en C. Morelos #21 en Temacapulín.</w:t>
      </w:r>
    </w:p>
    <w:p w14:paraId="5CB866D6" w14:textId="044695A2" w:rsidR="00144291" w:rsidRPr="002E71C2" w:rsidRDefault="008669DE" w:rsidP="00DC67A0">
      <w:pPr>
        <w:pStyle w:val="Prrafodelista"/>
        <w:numPr>
          <w:ilvl w:val="0"/>
          <w:numId w:val="46"/>
        </w:numPr>
        <w:jc w:val="both"/>
        <w:rPr>
          <w:rFonts w:ascii="Cambria" w:hAnsi="Cambria" w:cs="CIDFont+F2"/>
          <w:sz w:val="24"/>
          <w:szCs w:val="24"/>
        </w:rPr>
      </w:pPr>
      <w:r w:rsidRPr="002E71C2">
        <w:rPr>
          <w:rFonts w:ascii="Cambria" w:hAnsi="Cambria" w:cs="CIDFont+F2"/>
          <w:sz w:val="24"/>
          <w:szCs w:val="24"/>
        </w:rPr>
        <w:t>Miriam Vanesa García Gómez solicita permiso para tienda de abarrotes con venta de cerveza en R. El Zapotillo</w:t>
      </w:r>
      <w:r w:rsidR="0037047B" w:rsidRPr="002E71C2">
        <w:rPr>
          <w:rFonts w:ascii="Cambria" w:hAnsi="Cambria" w:cs="CIDFont+F2"/>
          <w:sz w:val="24"/>
          <w:szCs w:val="24"/>
        </w:rPr>
        <w:t xml:space="preserve"> S/N</w:t>
      </w:r>
      <w:r w:rsidRPr="002E71C2">
        <w:rPr>
          <w:rFonts w:ascii="Cambria" w:hAnsi="Cambria" w:cs="CIDFont+F2"/>
          <w:sz w:val="24"/>
          <w:szCs w:val="24"/>
        </w:rPr>
        <w:t>.</w:t>
      </w:r>
    </w:p>
    <w:p w14:paraId="22E7243F" w14:textId="082BFDC9" w:rsidR="00F46741" w:rsidRPr="002E71C2" w:rsidRDefault="00F46741" w:rsidP="00F46741">
      <w:pPr>
        <w:ind w:left="1004"/>
        <w:jc w:val="both"/>
        <w:rPr>
          <w:rFonts w:ascii="Cambria" w:hAnsi="Cambria" w:cs="CIDFont+F2"/>
          <w:sz w:val="24"/>
          <w:szCs w:val="24"/>
        </w:rPr>
      </w:pPr>
      <w:r w:rsidRPr="002E71C2">
        <w:rPr>
          <w:rFonts w:ascii="Cambria" w:hAnsi="Cambria" w:cs="CIDFont+F2"/>
          <w:sz w:val="24"/>
          <w:szCs w:val="24"/>
        </w:rPr>
        <w:t xml:space="preserve">Una vez analizado y suficientemente dialogado se aprueba </w:t>
      </w:r>
      <w:r w:rsidRPr="002E71C2">
        <w:rPr>
          <w:rFonts w:ascii="Cambria" w:hAnsi="Cambria" w:cs="CIDFont+F2"/>
          <w:b/>
          <w:sz w:val="24"/>
          <w:szCs w:val="24"/>
        </w:rPr>
        <w:t>por mayoría calificada</w:t>
      </w:r>
      <w:r w:rsidRPr="002E71C2">
        <w:rPr>
          <w:rFonts w:ascii="Cambria" w:hAnsi="Cambria" w:cs="CIDFont+F2"/>
          <w:sz w:val="24"/>
          <w:szCs w:val="24"/>
        </w:rPr>
        <w:t xml:space="preserve"> el presente punto de acuerdo, siendo el resultado de la votación el siguiente, </w:t>
      </w:r>
      <w:r w:rsidRPr="002E71C2">
        <w:rPr>
          <w:rFonts w:ascii="Cambria" w:hAnsi="Cambria" w:cs="CIDFont+F2"/>
          <w:b/>
          <w:sz w:val="24"/>
          <w:szCs w:val="24"/>
        </w:rPr>
        <w:t>08</w:t>
      </w:r>
      <w:r w:rsidRPr="002E71C2">
        <w:rPr>
          <w:rFonts w:ascii="Cambria" w:hAnsi="Cambria" w:cs="CIDFont+F2"/>
          <w:sz w:val="24"/>
          <w:szCs w:val="24"/>
        </w:rPr>
        <w:t xml:space="preserve"> votos a favor, </w:t>
      </w:r>
      <w:r w:rsidRPr="002E71C2">
        <w:rPr>
          <w:rFonts w:ascii="Cambria" w:hAnsi="Cambria" w:cs="CIDFont+F2"/>
          <w:b/>
          <w:sz w:val="24"/>
          <w:szCs w:val="24"/>
        </w:rPr>
        <w:t>00</w:t>
      </w:r>
      <w:r w:rsidRPr="002E71C2">
        <w:rPr>
          <w:rFonts w:ascii="Cambria" w:hAnsi="Cambria" w:cs="CIDFont+F2"/>
          <w:sz w:val="24"/>
          <w:szCs w:val="24"/>
        </w:rPr>
        <w:t xml:space="preserve"> votos en contra y </w:t>
      </w:r>
      <w:r w:rsidRPr="002E71C2">
        <w:rPr>
          <w:rFonts w:ascii="Cambria" w:hAnsi="Cambria" w:cs="CIDFont+F2"/>
          <w:b/>
          <w:sz w:val="24"/>
          <w:szCs w:val="24"/>
        </w:rPr>
        <w:t>02</w:t>
      </w:r>
      <w:r w:rsidRPr="002E71C2">
        <w:rPr>
          <w:rFonts w:ascii="Cambria" w:hAnsi="Cambria" w:cs="CIDFont+F2"/>
          <w:sz w:val="24"/>
          <w:szCs w:val="24"/>
        </w:rPr>
        <w:t xml:space="preserve"> abstenciones.</w:t>
      </w:r>
    </w:p>
    <w:p w14:paraId="5C0677AE" w14:textId="49619CF0" w:rsidR="0070584F" w:rsidRPr="002E71C2" w:rsidRDefault="0070584F" w:rsidP="0070584F">
      <w:pPr>
        <w:pStyle w:val="Prrafodelista"/>
        <w:numPr>
          <w:ilvl w:val="0"/>
          <w:numId w:val="42"/>
        </w:numPr>
        <w:jc w:val="both"/>
        <w:rPr>
          <w:rFonts w:ascii="Cambria" w:hAnsi="Cambria" w:cs="CIDFont+F2"/>
          <w:sz w:val="24"/>
          <w:szCs w:val="24"/>
        </w:rPr>
      </w:pPr>
      <w:r w:rsidRPr="002E71C2">
        <w:rPr>
          <w:rFonts w:ascii="Cambria" w:hAnsi="Cambria" w:cs="CIDFont+F2"/>
          <w:sz w:val="24"/>
          <w:szCs w:val="24"/>
        </w:rPr>
        <w:t>Puntos pendientes para ejecución del programa Recrea 2020.</w:t>
      </w:r>
    </w:p>
    <w:p w14:paraId="280A2BF3" w14:textId="77777777" w:rsidR="000642D9" w:rsidRPr="002E71C2" w:rsidRDefault="000642D9" w:rsidP="00015244">
      <w:pPr>
        <w:pStyle w:val="Prrafodelista"/>
        <w:numPr>
          <w:ilvl w:val="0"/>
          <w:numId w:val="47"/>
        </w:numPr>
        <w:jc w:val="both"/>
        <w:rPr>
          <w:rFonts w:ascii="Cambria" w:hAnsi="Cambria" w:cs="CIDFont+F2"/>
          <w:sz w:val="24"/>
          <w:szCs w:val="24"/>
        </w:rPr>
      </w:pPr>
      <w:r w:rsidRPr="002E71C2">
        <w:rPr>
          <w:rFonts w:ascii="Cambria" w:hAnsi="Cambria" w:cs="CIDFont+F2"/>
          <w:sz w:val="24"/>
          <w:szCs w:val="24"/>
        </w:rPr>
        <w:t>PUNTO UNO</w:t>
      </w:r>
    </w:p>
    <w:p w14:paraId="6FA42666" w14:textId="753E2910" w:rsidR="00015244" w:rsidRPr="002E71C2" w:rsidRDefault="009A42FE" w:rsidP="000642D9">
      <w:pPr>
        <w:pStyle w:val="Prrafodelista"/>
        <w:ind w:left="1364"/>
        <w:jc w:val="both"/>
        <w:rPr>
          <w:rFonts w:ascii="Cambria" w:hAnsi="Cambria" w:cs="CIDFont+F2"/>
          <w:sz w:val="24"/>
          <w:szCs w:val="24"/>
        </w:rPr>
      </w:pPr>
      <w:r w:rsidRPr="002E71C2">
        <w:rPr>
          <w:rFonts w:ascii="Cambria" w:hAnsi="Cambria" w:cs="CIDFont+F2"/>
          <w:sz w:val="24"/>
          <w:szCs w:val="24"/>
        </w:rPr>
        <w:t>Para el desahogo del presente punto de acuerdo se expone ante el cabildo en pleno la solicitud para que se modifique el Enlace Mun</w:t>
      </w:r>
      <w:r w:rsidR="00B53FCA" w:rsidRPr="002E71C2">
        <w:rPr>
          <w:rFonts w:ascii="Cambria" w:hAnsi="Cambria" w:cs="CIDFont+F2"/>
          <w:sz w:val="24"/>
          <w:szCs w:val="24"/>
        </w:rPr>
        <w:t xml:space="preserve">icipal </w:t>
      </w:r>
      <w:r w:rsidR="00E210A4" w:rsidRPr="002E71C2">
        <w:rPr>
          <w:rFonts w:ascii="Cambria" w:hAnsi="Cambria" w:cs="CIDFont+F2"/>
          <w:sz w:val="24"/>
          <w:szCs w:val="24"/>
        </w:rPr>
        <w:t xml:space="preserve">establecido en el numeral 5to </w:t>
      </w:r>
      <w:r w:rsidR="00B53FCA" w:rsidRPr="002E71C2">
        <w:rPr>
          <w:rFonts w:ascii="Cambria" w:hAnsi="Cambria" w:cs="CIDFont+F2"/>
          <w:sz w:val="24"/>
          <w:szCs w:val="24"/>
        </w:rPr>
        <w:t>para el programa recrea ya que,</w:t>
      </w:r>
      <w:r w:rsidRPr="002E71C2">
        <w:rPr>
          <w:rFonts w:ascii="Cambria" w:hAnsi="Cambria" w:cs="CIDFont+F2"/>
          <w:sz w:val="24"/>
          <w:szCs w:val="24"/>
        </w:rPr>
        <w:t xml:space="preserve"> por motivo de tiempo requerido para trabajo en campo</w:t>
      </w:r>
      <w:r w:rsidR="00B53FCA" w:rsidRPr="002E71C2">
        <w:rPr>
          <w:rFonts w:ascii="Cambria" w:hAnsi="Cambria" w:cs="CIDFont+F2"/>
          <w:sz w:val="24"/>
          <w:szCs w:val="24"/>
        </w:rPr>
        <w:t>,</w:t>
      </w:r>
      <w:r w:rsidRPr="002E71C2">
        <w:rPr>
          <w:rFonts w:ascii="Cambria" w:hAnsi="Cambria" w:cs="CIDFont+F2"/>
          <w:sz w:val="24"/>
          <w:szCs w:val="24"/>
        </w:rPr>
        <w:t xml:space="preserve"> la Síndico Municipal no podrá cubrir las actividades, se solicita se ratifique a la Mtra. Irma Yolanda Muñoz</w:t>
      </w:r>
      <w:r w:rsidR="00E210A4" w:rsidRPr="002E71C2">
        <w:rPr>
          <w:rFonts w:ascii="Cambria" w:hAnsi="Cambria" w:cs="CIDFont+F2"/>
          <w:sz w:val="24"/>
          <w:szCs w:val="24"/>
        </w:rPr>
        <w:t xml:space="preserve"> Y</w:t>
      </w:r>
      <w:r w:rsidR="00B53FCA" w:rsidRPr="002E71C2">
        <w:rPr>
          <w:rFonts w:ascii="Cambria" w:hAnsi="Cambria" w:cs="CIDFont+F2"/>
          <w:sz w:val="24"/>
          <w:szCs w:val="24"/>
        </w:rPr>
        <w:t>ñiguez</w:t>
      </w:r>
      <w:r w:rsidRPr="002E71C2">
        <w:rPr>
          <w:rFonts w:ascii="Cambria" w:hAnsi="Cambria" w:cs="CIDFont+F2"/>
          <w:sz w:val="24"/>
          <w:szCs w:val="24"/>
        </w:rPr>
        <w:t xml:space="preserve"> como Enlace Municipal, solicitud que luego de ser analizada y suficientemente dialogada se aprueba </w:t>
      </w:r>
      <w:r w:rsidRPr="002E71C2">
        <w:rPr>
          <w:rFonts w:ascii="Cambria" w:hAnsi="Cambria" w:cs="CIDFont+F2"/>
          <w:b/>
          <w:sz w:val="24"/>
          <w:szCs w:val="24"/>
        </w:rPr>
        <w:t>por unanimidad</w:t>
      </w:r>
      <w:r w:rsidRPr="002E71C2">
        <w:rPr>
          <w:rFonts w:ascii="Cambria" w:hAnsi="Cambria" w:cs="CIDFont+F2"/>
          <w:sz w:val="24"/>
          <w:szCs w:val="24"/>
        </w:rPr>
        <w:t xml:space="preserve"> de votos de los presentes.</w:t>
      </w:r>
    </w:p>
    <w:p w14:paraId="40905985" w14:textId="77777777" w:rsidR="000642D9" w:rsidRPr="002E71C2" w:rsidRDefault="000642D9" w:rsidP="004C68FE">
      <w:pPr>
        <w:pStyle w:val="Prrafodelista"/>
        <w:numPr>
          <w:ilvl w:val="0"/>
          <w:numId w:val="47"/>
        </w:numPr>
        <w:jc w:val="both"/>
        <w:rPr>
          <w:rFonts w:ascii="Cambria" w:hAnsi="Cambria" w:cs="CIDFont+F2"/>
          <w:sz w:val="24"/>
          <w:szCs w:val="24"/>
        </w:rPr>
      </w:pPr>
      <w:r w:rsidRPr="002E71C2">
        <w:rPr>
          <w:rFonts w:ascii="Cambria" w:hAnsi="Cambria" w:cs="CIDFont+F2"/>
          <w:sz w:val="24"/>
          <w:szCs w:val="24"/>
        </w:rPr>
        <w:lastRenderedPageBreak/>
        <w:t>PUNTO DOS</w:t>
      </w:r>
    </w:p>
    <w:p w14:paraId="6EC7AF32" w14:textId="77777777" w:rsidR="00102764" w:rsidRDefault="00D82DAE" w:rsidP="00102764">
      <w:pPr>
        <w:pStyle w:val="Prrafodelista"/>
        <w:ind w:left="1364"/>
        <w:jc w:val="both"/>
        <w:rPr>
          <w:rFonts w:ascii="Cambria" w:hAnsi="Cambria" w:cs="CIDFont+F2"/>
          <w:sz w:val="24"/>
          <w:szCs w:val="24"/>
        </w:rPr>
      </w:pPr>
      <w:r w:rsidRPr="002E71C2">
        <w:rPr>
          <w:rFonts w:ascii="Cambria" w:hAnsi="Cambria" w:cs="CIDFont+F2"/>
          <w:sz w:val="24"/>
          <w:szCs w:val="24"/>
        </w:rPr>
        <w:t xml:space="preserve">Acerca de </w:t>
      </w:r>
      <w:r w:rsidR="008716B5" w:rsidRPr="002E71C2">
        <w:rPr>
          <w:rFonts w:ascii="Cambria" w:hAnsi="Cambria" w:cs="CIDFont+F2"/>
          <w:sz w:val="24"/>
          <w:szCs w:val="24"/>
        </w:rPr>
        <w:t>la partida presupuestal que se asignará</w:t>
      </w:r>
      <w:r w:rsidRPr="002E71C2">
        <w:rPr>
          <w:rFonts w:ascii="Cambria" w:hAnsi="Cambria" w:cs="CIDFont+F2"/>
          <w:sz w:val="24"/>
          <w:szCs w:val="24"/>
        </w:rPr>
        <w:t xml:space="preserve"> para ejecutar el pago de los $260,000.00 m.n para el programa recrea, se solicita aprobación al cabildo en pleno para que se tomen $71,400.00 m.n de la partida </w:t>
      </w:r>
      <w:r w:rsidRPr="002E71C2">
        <w:rPr>
          <w:rFonts w:ascii="Cambria" w:hAnsi="Cambria" w:cs="CIDFont+F2"/>
          <w:b/>
          <w:sz w:val="24"/>
          <w:szCs w:val="24"/>
        </w:rPr>
        <w:t>4442</w:t>
      </w:r>
      <w:r w:rsidR="008716B5" w:rsidRPr="002E71C2">
        <w:rPr>
          <w:rFonts w:ascii="Cambria" w:hAnsi="Cambria" w:cs="CIDFont+F2"/>
          <w:b/>
          <w:sz w:val="24"/>
          <w:szCs w:val="24"/>
        </w:rPr>
        <w:t xml:space="preserve"> </w:t>
      </w:r>
      <w:r w:rsidR="008716B5" w:rsidRPr="002E71C2">
        <w:rPr>
          <w:rFonts w:ascii="Cambria" w:hAnsi="Cambria" w:cs="CIDFont+F2"/>
          <w:sz w:val="24"/>
          <w:szCs w:val="24"/>
        </w:rPr>
        <w:t>(Becas y otras ayudas para programas de capacitación)</w:t>
      </w:r>
      <w:r w:rsidRPr="002E71C2">
        <w:rPr>
          <w:rFonts w:ascii="Cambria" w:hAnsi="Cambria" w:cs="CIDFont+F2"/>
          <w:sz w:val="24"/>
          <w:szCs w:val="24"/>
        </w:rPr>
        <w:t xml:space="preserve">, y </w:t>
      </w:r>
      <w:r w:rsidR="009A63B6" w:rsidRPr="002E71C2">
        <w:rPr>
          <w:rFonts w:ascii="Cambria" w:hAnsi="Cambria" w:cs="CIDFont+F2"/>
          <w:sz w:val="24"/>
          <w:szCs w:val="24"/>
        </w:rPr>
        <w:t xml:space="preserve">los </w:t>
      </w:r>
      <w:r w:rsidRPr="002E71C2">
        <w:rPr>
          <w:rFonts w:ascii="Cambria" w:hAnsi="Cambria" w:cs="CIDFont+F2"/>
          <w:sz w:val="24"/>
          <w:szCs w:val="24"/>
        </w:rPr>
        <w:t>$188,600.00 m.n.</w:t>
      </w:r>
      <w:r w:rsidR="009A63B6" w:rsidRPr="002E71C2">
        <w:rPr>
          <w:rFonts w:ascii="Cambria" w:hAnsi="Cambria" w:cs="CIDFont+F2"/>
          <w:sz w:val="24"/>
          <w:szCs w:val="24"/>
        </w:rPr>
        <w:t xml:space="preserve"> faltantes</w:t>
      </w:r>
      <w:r w:rsidRPr="002E71C2">
        <w:rPr>
          <w:rFonts w:ascii="Cambria" w:hAnsi="Cambria" w:cs="CIDFont+F2"/>
          <w:sz w:val="24"/>
          <w:szCs w:val="24"/>
        </w:rPr>
        <w:t xml:space="preserve"> de la partida </w:t>
      </w:r>
      <w:r w:rsidRPr="002E71C2">
        <w:rPr>
          <w:rFonts w:ascii="Cambria" w:hAnsi="Cambria" w:cs="CIDFont+F2"/>
          <w:b/>
          <w:sz w:val="24"/>
          <w:szCs w:val="24"/>
        </w:rPr>
        <w:t>3326</w:t>
      </w:r>
      <w:r w:rsidR="00706F7B" w:rsidRPr="002E71C2">
        <w:rPr>
          <w:rFonts w:ascii="Cambria" w:hAnsi="Cambria" w:cs="CIDFont+F2"/>
          <w:b/>
          <w:sz w:val="24"/>
          <w:szCs w:val="24"/>
        </w:rPr>
        <w:t xml:space="preserve"> </w:t>
      </w:r>
      <w:r w:rsidR="00706F7B" w:rsidRPr="002E71C2">
        <w:rPr>
          <w:rFonts w:ascii="Cambria" w:hAnsi="Cambria" w:cs="CIDFont+F2"/>
          <w:sz w:val="24"/>
          <w:szCs w:val="24"/>
        </w:rPr>
        <w:t>(Arrendamiento de maquinaria, herramientas y otros equipos)</w:t>
      </w:r>
      <w:r w:rsidRPr="002E71C2">
        <w:rPr>
          <w:rFonts w:ascii="Cambria" w:hAnsi="Cambria" w:cs="CIDFont+F2"/>
          <w:sz w:val="24"/>
          <w:szCs w:val="24"/>
        </w:rPr>
        <w:t xml:space="preserve">, </w:t>
      </w:r>
      <w:r w:rsidR="000642D9" w:rsidRPr="002E71C2">
        <w:rPr>
          <w:rFonts w:ascii="Cambria" w:hAnsi="Cambria" w:cs="CIDFont+F2"/>
          <w:sz w:val="24"/>
          <w:szCs w:val="24"/>
        </w:rPr>
        <w:t>solicitud que una vez justific</w:t>
      </w:r>
      <w:r w:rsidR="009A63B6" w:rsidRPr="002E71C2">
        <w:rPr>
          <w:rFonts w:ascii="Cambria" w:hAnsi="Cambria" w:cs="CIDFont+F2"/>
          <w:sz w:val="24"/>
          <w:szCs w:val="24"/>
        </w:rPr>
        <w:t>ada, anali</w:t>
      </w:r>
      <w:r w:rsidR="00706F7B" w:rsidRPr="002E71C2">
        <w:rPr>
          <w:rFonts w:ascii="Cambria" w:hAnsi="Cambria" w:cs="CIDFont+F2"/>
          <w:sz w:val="24"/>
          <w:szCs w:val="24"/>
        </w:rPr>
        <w:t>zada y suficientemente dialogada</w:t>
      </w:r>
      <w:r w:rsidR="009A63B6" w:rsidRPr="002E71C2">
        <w:rPr>
          <w:rFonts w:ascii="Cambria" w:hAnsi="Cambria" w:cs="CIDFont+F2"/>
          <w:sz w:val="24"/>
          <w:szCs w:val="24"/>
        </w:rPr>
        <w:t xml:space="preserve">, se aprueba </w:t>
      </w:r>
      <w:r w:rsidR="009A63B6" w:rsidRPr="002E71C2">
        <w:rPr>
          <w:rFonts w:ascii="Cambria" w:hAnsi="Cambria" w:cs="CIDFont+F2"/>
          <w:b/>
          <w:sz w:val="24"/>
          <w:szCs w:val="24"/>
        </w:rPr>
        <w:t>por unanimidad</w:t>
      </w:r>
      <w:r w:rsidR="009A63B6" w:rsidRPr="002E71C2">
        <w:rPr>
          <w:rFonts w:ascii="Cambria" w:hAnsi="Cambria" w:cs="CIDFont+F2"/>
          <w:sz w:val="24"/>
          <w:szCs w:val="24"/>
        </w:rPr>
        <w:t xml:space="preserve"> de votos de los presentes, en los términos anteriormente descritos.</w:t>
      </w:r>
    </w:p>
    <w:p w14:paraId="7F2A3F6D" w14:textId="782EDC91" w:rsidR="0070584F" w:rsidRPr="00102764" w:rsidRDefault="0070584F" w:rsidP="00102764">
      <w:pPr>
        <w:pStyle w:val="Prrafodelista"/>
        <w:numPr>
          <w:ilvl w:val="0"/>
          <w:numId w:val="42"/>
        </w:numPr>
        <w:jc w:val="both"/>
        <w:rPr>
          <w:rFonts w:ascii="Cambria" w:hAnsi="Cambria" w:cs="CIDFont+F2"/>
          <w:sz w:val="24"/>
          <w:szCs w:val="24"/>
        </w:rPr>
      </w:pPr>
      <w:r w:rsidRPr="00102764">
        <w:rPr>
          <w:rFonts w:ascii="Cambria" w:hAnsi="Cambria" w:cs="CIDFont+F2"/>
          <w:sz w:val="24"/>
          <w:szCs w:val="24"/>
        </w:rPr>
        <w:t xml:space="preserve">Solicitud de aprobación para la adjudicación de la obra </w:t>
      </w:r>
      <w:r w:rsidRPr="00102764">
        <w:rPr>
          <w:rFonts w:ascii="Cambria" w:hAnsi="Cambria"/>
          <w:sz w:val="24"/>
          <w:szCs w:val="24"/>
        </w:rPr>
        <w:t>“Rehabilitación de Red de Drenaje Sanitario en la Localidad de Los Yugos, Cañadas de Obregón, Jalisco”.</w:t>
      </w:r>
    </w:p>
    <w:p w14:paraId="2E944CC4" w14:textId="266C366E" w:rsidR="002E71C2" w:rsidRPr="002E71C2" w:rsidRDefault="002E71C2" w:rsidP="002E71C2">
      <w:pPr>
        <w:pStyle w:val="Ttulo1"/>
        <w:rPr>
          <w:rFonts w:ascii="Cambria" w:hAnsi="Cambria"/>
          <w:b w:val="0"/>
          <w:sz w:val="24"/>
          <w:szCs w:val="24"/>
        </w:rPr>
      </w:pPr>
      <w:r w:rsidRPr="002E71C2">
        <w:rPr>
          <w:rFonts w:ascii="Cambria" w:hAnsi="Cambria"/>
          <w:b w:val="0"/>
          <w:sz w:val="24"/>
          <w:szCs w:val="24"/>
        </w:rPr>
        <w:t>En voz del C. REYNALDO GONZÁLEZ GÓMEZ, en su carácter de Presidente Municipal somete a consideración del Pleno del Cabildo, que en el acta Nº 18 (Décima Octava</w:t>
      </w:r>
      <w:r w:rsidR="00102764">
        <w:rPr>
          <w:rFonts w:ascii="Cambria" w:hAnsi="Cambria"/>
          <w:b w:val="0"/>
          <w:sz w:val="24"/>
          <w:szCs w:val="24"/>
        </w:rPr>
        <w:t>) correspondiente</w:t>
      </w:r>
      <w:r w:rsidRPr="002E71C2">
        <w:rPr>
          <w:rFonts w:ascii="Cambria" w:hAnsi="Cambria"/>
          <w:b w:val="0"/>
          <w:sz w:val="24"/>
          <w:szCs w:val="24"/>
        </w:rPr>
        <w:t xml:space="preserve"> a la Sesión Ordinaria de fecha 10 de Marzo de 2020 se aprobó los puntos de acuerdo que se redactan en los siguientes términos:</w:t>
      </w:r>
    </w:p>
    <w:p w14:paraId="0A51C0BD" w14:textId="77777777" w:rsidR="002E71C2" w:rsidRPr="002E71C2" w:rsidRDefault="002E71C2" w:rsidP="002E71C2">
      <w:pPr>
        <w:pStyle w:val="Sinespaciado"/>
        <w:rPr>
          <w:rFonts w:ascii="Cambria" w:hAnsi="Cambria"/>
        </w:rPr>
      </w:pPr>
    </w:p>
    <w:p w14:paraId="7D5BDBB6" w14:textId="77777777" w:rsidR="002E71C2" w:rsidRPr="002E71C2" w:rsidRDefault="002E71C2" w:rsidP="002E71C2">
      <w:pPr>
        <w:pStyle w:val="Lista"/>
        <w:numPr>
          <w:ilvl w:val="0"/>
          <w:numId w:val="44"/>
        </w:numPr>
        <w:ind w:left="0" w:hanging="426"/>
        <w:jc w:val="both"/>
        <w:rPr>
          <w:rFonts w:ascii="Cambria" w:hAnsi="Cambria"/>
        </w:rPr>
      </w:pPr>
      <w:r w:rsidRPr="002E71C2">
        <w:rPr>
          <w:rFonts w:ascii="Cambria" w:hAnsi="Cambria"/>
        </w:rPr>
        <w:t xml:space="preserve">El H. Ayuntamiento Constitucional de Cañadas de Obregón, Jalisco autorizo y aprobó por unanimidad invitar a participar al Procedimiento de Adjudicación Directa Número: </w:t>
      </w:r>
      <w:r w:rsidRPr="002E71C2">
        <w:rPr>
          <w:rFonts w:ascii="Cambria" w:hAnsi="Cambria" w:cs="Arial"/>
          <w:b/>
        </w:rPr>
        <w:t>MPIO-117-FAISM-AD-01/2020</w:t>
      </w:r>
      <w:r w:rsidRPr="002E71C2">
        <w:rPr>
          <w:rFonts w:ascii="Cambria" w:hAnsi="Cambria" w:cs="Arial"/>
        </w:rPr>
        <w:t xml:space="preserve"> para la adjudicación del contrato de obra pública denominada:</w:t>
      </w:r>
      <w:r w:rsidRPr="002E71C2">
        <w:rPr>
          <w:rFonts w:ascii="Cambria" w:hAnsi="Cambria" w:cs="Arial"/>
          <w:b/>
        </w:rPr>
        <w:t xml:space="preserve"> REHABILITACIÓN DE RED DE DRENAJE SANITARIO EN LA LOCALIDAD DE LOS YUGOS, MUNICIPIO DE CAÑADAS DE OBREGÓN, JALISCO</w:t>
      </w:r>
      <w:r w:rsidRPr="002E71C2">
        <w:rPr>
          <w:rFonts w:ascii="Cambria" w:hAnsi="Cambria" w:cs="Arial"/>
        </w:rPr>
        <w:t>, a la persona física que resulto seleccionada por insaculación, que a continuación se propone:</w:t>
      </w:r>
    </w:p>
    <w:p w14:paraId="4808D924" w14:textId="77777777" w:rsidR="002E71C2" w:rsidRPr="002E71C2" w:rsidRDefault="002E71C2" w:rsidP="002E71C2">
      <w:pPr>
        <w:jc w:val="both"/>
        <w:rPr>
          <w:rFonts w:ascii="Cambria" w:hAnsi="Cambria" w:cs="Arial"/>
          <w:b/>
          <w:sz w:val="24"/>
          <w:szCs w:val="24"/>
        </w:rPr>
      </w:pPr>
    </w:p>
    <w:p w14:paraId="167F1605" w14:textId="77777777" w:rsidR="002E71C2" w:rsidRPr="002E71C2" w:rsidRDefault="002E71C2" w:rsidP="002E71C2">
      <w:pPr>
        <w:pStyle w:val="Prrafodelista"/>
        <w:numPr>
          <w:ilvl w:val="0"/>
          <w:numId w:val="45"/>
        </w:numPr>
        <w:autoSpaceDN/>
        <w:spacing w:after="0"/>
        <w:contextualSpacing/>
        <w:jc w:val="both"/>
        <w:rPr>
          <w:rFonts w:ascii="Cambria" w:hAnsi="Cambria" w:cs="Arial"/>
          <w:b/>
          <w:sz w:val="24"/>
          <w:szCs w:val="24"/>
        </w:rPr>
      </w:pPr>
      <w:r w:rsidRPr="002E71C2">
        <w:rPr>
          <w:rFonts w:ascii="Cambria" w:hAnsi="Cambria" w:cs="Arial"/>
          <w:b/>
          <w:sz w:val="24"/>
          <w:szCs w:val="24"/>
        </w:rPr>
        <w:t>ING. JOSÉ DE JESÚS ISLAS RODRÍGUEZ</w:t>
      </w:r>
      <w:r w:rsidRPr="002E71C2">
        <w:rPr>
          <w:rFonts w:ascii="Cambria" w:hAnsi="Cambria" w:cs="Arial"/>
          <w:sz w:val="24"/>
          <w:szCs w:val="24"/>
        </w:rPr>
        <w:t xml:space="preserve">, con domicilio ubicado en calle Genaro Cornejo No. 514, Colonia Buena Vista, en el Municipio de Mexticacán, Jalisco, con C.P. 47340. </w:t>
      </w:r>
      <w:r w:rsidRPr="002E71C2">
        <w:rPr>
          <w:rFonts w:ascii="Cambria" w:hAnsi="Cambria" w:cs="Arial"/>
          <w:b/>
          <w:sz w:val="24"/>
          <w:szCs w:val="24"/>
        </w:rPr>
        <w:t>Número de Registro RUPC: C-0547</w:t>
      </w:r>
      <w:r w:rsidRPr="002E71C2">
        <w:rPr>
          <w:rFonts w:ascii="Cambria" w:hAnsi="Cambria" w:cs="Arial"/>
          <w:sz w:val="24"/>
          <w:szCs w:val="24"/>
        </w:rPr>
        <w:t xml:space="preserve">  y  </w:t>
      </w:r>
      <w:r w:rsidRPr="002E71C2">
        <w:rPr>
          <w:rFonts w:ascii="Cambria" w:hAnsi="Cambria" w:cs="Arial"/>
          <w:b/>
          <w:sz w:val="24"/>
          <w:szCs w:val="24"/>
        </w:rPr>
        <w:t>R.F.C.: IARJ770407N59.</w:t>
      </w:r>
    </w:p>
    <w:p w14:paraId="247C6C6C" w14:textId="77777777" w:rsidR="002E71C2" w:rsidRPr="002E71C2" w:rsidRDefault="002E71C2" w:rsidP="002E71C2">
      <w:pPr>
        <w:jc w:val="both"/>
        <w:rPr>
          <w:rFonts w:ascii="Cambria" w:hAnsi="Cambria" w:cs="Arial"/>
          <w:b/>
          <w:sz w:val="24"/>
          <w:szCs w:val="24"/>
        </w:rPr>
      </w:pPr>
    </w:p>
    <w:p w14:paraId="54584453" w14:textId="77777777" w:rsidR="002E71C2" w:rsidRPr="002E71C2" w:rsidRDefault="002E71C2" w:rsidP="002E71C2">
      <w:pPr>
        <w:jc w:val="both"/>
        <w:rPr>
          <w:rFonts w:ascii="Cambria" w:hAnsi="Cambria" w:cs="Arial"/>
          <w:b/>
          <w:sz w:val="24"/>
          <w:szCs w:val="24"/>
        </w:rPr>
      </w:pPr>
      <w:r w:rsidRPr="002E71C2">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941FCDE" w14:textId="77777777" w:rsidR="002E71C2" w:rsidRPr="002E71C2" w:rsidRDefault="002E71C2" w:rsidP="002E71C2">
      <w:pPr>
        <w:pStyle w:val="Sinespaciado"/>
        <w:rPr>
          <w:rFonts w:ascii="Cambria" w:hAnsi="Cambria"/>
        </w:rPr>
      </w:pPr>
    </w:p>
    <w:p w14:paraId="538EACE2" w14:textId="77777777" w:rsidR="002E71C2" w:rsidRPr="002E71C2" w:rsidRDefault="002E71C2" w:rsidP="002E71C2">
      <w:pPr>
        <w:pStyle w:val="Sinespaciado"/>
        <w:rPr>
          <w:rFonts w:ascii="Cambria" w:hAnsi="Cambria"/>
        </w:rPr>
      </w:pPr>
    </w:p>
    <w:p w14:paraId="31C6EE85" w14:textId="06706932" w:rsidR="002E71C2" w:rsidRPr="002E71C2" w:rsidRDefault="002E71C2" w:rsidP="00102764">
      <w:pPr>
        <w:jc w:val="both"/>
        <w:rPr>
          <w:rFonts w:ascii="Cambria" w:hAnsi="Cambria"/>
          <w:sz w:val="24"/>
          <w:szCs w:val="24"/>
        </w:rPr>
      </w:pPr>
      <w:r w:rsidRPr="002E71C2">
        <w:rPr>
          <w:rFonts w:ascii="Cambria" w:hAnsi="Cambria"/>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2E71C2">
        <w:rPr>
          <w:rFonts w:ascii="Cambria" w:hAnsi="Cambria" w:cs="Arial"/>
          <w:b/>
          <w:sz w:val="24"/>
          <w:szCs w:val="24"/>
        </w:rPr>
        <w:t>MPIO-117-FAISM-AD-01/2020</w:t>
      </w:r>
      <w:r w:rsidRPr="002E71C2">
        <w:rPr>
          <w:rFonts w:ascii="Cambria" w:hAnsi="Cambria"/>
          <w:sz w:val="24"/>
          <w:szCs w:val="24"/>
        </w:rPr>
        <w:t xml:space="preserve"> a la persona física  </w:t>
      </w:r>
      <w:r w:rsidRPr="002E71C2">
        <w:rPr>
          <w:rFonts w:ascii="Cambria" w:hAnsi="Cambria"/>
          <w:b/>
          <w:sz w:val="24"/>
          <w:szCs w:val="24"/>
        </w:rPr>
        <w:t>JOSÉ DE JESÚS ISLAS RODRÍGUEZ</w:t>
      </w:r>
      <w:r w:rsidRPr="002E71C2">
        <w:rPr>
          <w:rFonts w:ascii="Cambria" w:hAnsi="Cambria"/>
          <w:sz w:val="24"/>
          <w:szCs w:val="24"/>
        </w:rPr>
        <w:t xml:space="preserve">,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w:t>
      </w:r>
      <w:r w:rsidRPr="002E71C2">
        <w:rPr>
          <w:rFonts w:ascii="Cambria" w:hAnsi="Cambria"/>
          <w:sz w:val="24"/>
          <w:szCs w:val="24"/>
        </w:rPr>
        <w:lastRenderedPageBreak/>
        <w:t xml:space="preserve">ejecución, actos oficiales y firma de contrato, así como los documentos, </w:t>
      </w:r>
      <w:r w:rsidR="00102764" w:rsidRPr="002E71C2">
        <w:rPr>
          <w:rFonts w:ascii="Cambria" w:hAnsi="Cambria"/>
          <w:sz w:val="24"/>
          <w:szCs w:val="24"/>
        </w:rPr>
        <w:t>trámites</w:t>
      </w:r>
      <w:r w:rsidRPr="002E71C2">
        <w:rPr>
          <w:rFonts w:ascii="Cambria" w:hAnsi="Cambria"/>
          <w:sz w:val="24"/>
          <w:szCs w:val="24"/>
        </w:rPr>
        <w:t xml:space="preserve"> y requisitos que deba realizar y cumplir a efecto de que se le adjudique y suscriba el contrato.</w:t>
      </w:r>
    </w:p>
    <w:p w14:paraId="37B93E88" w14:textId="5493F739" w:rsidR="002E71C2" w:rsidRPr="002E71C2" w:rsidRDefault="002E71C2" w:rsidP="002E71C2">
      <w:pPr>
        <w:pStyle w:val="Sinespaciado"/>
        <w:jc w:val="both"/>
        <w:rPr>
          <w:rFonts w:ascii="Cambria" w:hAnsi="Cambria"/>
        </w:rPr>
      </w:pPr>
      <w:r w:rsidRPr="002E71C2">
        <w:rPr>
          <w:rFonts w:ascii="Cambria" w:hAnsi="Cambria"/>
        </w:rPr>
        <w:t xml:space="preserve">La persona física realizo la visita al lugar donde se </w:t>
      </w:r>
      <w:r w:rsidR="00102764" w:rsidRPr="002E71C2">
        <w:rPr>
          <w:rFonts w:ascii="Cambria" w:hAnsi="Cambria"/>
        </w:rPr>
        <w:t>ejecutarán</w:t>
      </w:r>
      <w:r w:rsidRPr="002E71C2">
        <w:rPr>
          <w:rFonts w:ascii="Cambria" w:hAnsi="Cambria"/>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58A0B58E" w14:textId="77777777" w:rsidR="002E71C2" w:rsidRPr="002E71C2" w:rsidRDefault="002E71C2" w:rsidP="002E71C2">
      <w:pPr>
        <w:pStyle w:val="Sinespaciado"/>
        <w:jc w:val="both"/>
        <w:rPr>
          <w:rFonts w:ascii="Cambria" w:hAnsi="Cambria"/>
        </w:rPr>
      </w:pPr>
    </w:p>
    <w:p w14:paraId="50D04365" w14:textId="217E8CA1" w:rsidR="002E71C2" w:rsidRPr="002E71C2" w:rsidRDefault="002E71C2" w:rsidP="002E71C2">
      <w:pPr>
        <w:pStyle w:val="Sinespaciado"/>
        <w:jc w:val="both"/>
        <w:rPr>
          <w:rFonts w:ascii="Cambria" w:hAnsi="Cambria"/>
        </w:rPr>
      </w:pPr>
      <w:r w:rsidRPr="002E71C2">
        <w:rPr>
          <w:rFonts w:ascii="Cambria" w:hAnsi="Cambria"/>
        </w:rPr>
        <w:t xml:space="preserve">El día 10 de Abril de 2020 a las 12:00 horas, se </w:t>
      </w:r>
      <w:r w:rsidR="00102764" w:rsidRPr="002E71C2">
        <w:rPr>
          <w:rFonts w:ascii="Cambria" w:hAnsi="Cambria"/>
        </w:rPr>
        <w:t>celebró</w:t>
      </w:r>
      <w:r w:rsidRPr="002E71C2">
        <w:rPr>
          <w:rFonts w:ascii="Cambria" w:hAnsi="Cambria"/>
        </w:rPr>
        <w:t xml:space="preserve"> el acto de presentación de proposición, se </w:t>
      </w:r>
      <w:r w:rsidR="00102764" w:rsidRPr="002E71C2">
        <w:rPr>
          <w:rFonts w:ascii="Cambria" w:hAnsi="Cambria"/>
        </w:rPr>
        <w:t>presentó</w:t>
      </w:r>
      <w:r w:rsidRPr="002E71C2">
        <w:rPr>
          <w:rFonts w:ascii="Cambria" w:hAnsi="Cambria"/>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60B65A33" w14:textId="77777777" w:rsidR="002E71C2" w:rsidRPr="002E71C2" w:rsidRDefault="002E71C2" w:rsidP="002E71C2">
      <w:pPr>
        <w:jc w:val="both"/>
        <w:rPr>
          <w:rFonts w:ascii="Cambria" w:hAnsi="Cambria"/>
          <w:sz w:val="24"/>
          <w:szCs w:val="24"/>
        </w:rPr>
      </w:pPr>
    </w:p>
    <w:tbl>
      <w:tblPr>
        <w:tblStyle w:val="Tablaconcuadrcula"/>
        <w:tblW w:w="0" w:type="auto"/>
        <w:tblLook w:val="04A0" w:firstRow="1" w:lastRow="0" w:firstColumn="1" w:lastColumn="0" w:noHBand="0" w:noVBand="1"/>
      </w:tblPr>
      <w:tblGrid>
        <w:gridCol w:w="1111"/>
        <w:gridCol w:w="4682"/>
        <w:gridCol w:w="3035"/>
      </w:tblGrid>
      <w:tr w:rsidR="002E71C2" w:rsidRPr="002E71C2" w14:paraId="33B51892" w14:textId="77777777" w:rsidTr="002A3E2C">
        <w:tc>
          <w:tcPr>
            <w:tcW w:w="1035" w:type="dxa"/>
            <w:vAlign w:val="center"/>
          </w:tcPr>
          <w:p w14:paraId="4EAF2E91" w14:textId="77777777" w:rsidR="002E71C2" w:rsidRPr="002E71C2" w:rsidRDefault="002E71C2" w:rsidP="002A3E2C">
            <w:pPr>
              <w:jc w:val="center"/>
              <w:rPr>
                <w:rFonts w:ascii="Cambria" w:hAnsi="Cambria"/>
                <w:b/>
                <w:sz w:val="24"/>
                <w:szCs w:val="24"/>
              </w:rPr>
            </w:pPr>
            <w:r w:rsidRPr="002E71C2">
              <w:rPr>
                <w:rFonts w:ascii="Cambria" w:hAnsi="Cambria"/>
                <w:b/>
                <w:sz w:val="24"/>
                <w:szCs w:val="24"/>
              </w:rPr>
              <w:t>Número</w:t>
            </w:r>
          </w:p>
        </w:tc>
        <w:tc>
          <w:tcPr>
            <w:tcW w:w="4885" w:type="dxa"/>
            <w:vAlign w:val="center"/>
          </w:tcPr>
          <w:p w14:paraId="319A5AED" w14:textId="77777777" w:rsidR="002E71C2" w:rsidRPr="002E71C2" w:rsidRDefault="002E71C2" w:rsidP="002A3E2C">
            <w:pPr>
              <w:jc w:val="center"/>
              <w:rPr>
                <w:rFonts w:ascii="Cambria" w:hAnsi="Cambria"/>
                <w:b/>
                <w:sz w:val="24"/>
                <w:szCs w:val="24"/>
              </w:rPr>
            </w:pPr>
            <w:r w:rsidRPr="002E71C2">
              <w:rPr>
                <w:rFonts w:ascii="Cambria" w:hAnsi="Cambria"/>
                <w:b/>
                <w:sz w:val="24"/>
                <w:szCs w:val="24"/>
              </w:rPr>
              <w:t>Persona Física</w:t>
            </w:r>
          </w:p>
        </w:tc>
        <w:tc>
          <w:tcPr>
            <w:tcW w:w="3130" w:type="dxa"/>
            <w:vAlign w:val="center"/>
          </w:tcPr>
          <w:p w14:paraId="099EFF4E" w14:textId="77777777" w:rsidR="002E71C2" w:rsidRPr="002E71C2" w:rsidRDefault="002E71C2" w:rsidP="002A3E2C">
            <w:pPr>
              <w:jc w:val="center"/>
              <w:rPr>
                <w:rFonts w:ascii="Cambria" w:hAnsi="Cambria"/>
                <w:b/>
                <w:sz w:val="24"/>
                <w:szCs w:val="24"/>
              </w:rPr>
            </w:pPr>
            <w:r w:rsidRPr="002E71C2">
              <w:rPr>
                <w:rFonts w:ascii="Cambria" w:hAnsi="Cambria"/>
                <w:b/>
                <w:sz w:val="24"/>
                <w:szCs w:val="24"/>
              </w:rPr>
              <w:t>Importe de Proposición Incluye I.V.A.</w:t>
            </w:r>
          </w:p>
        </w:tc>
      </w:tr>
      <w:tr w:rsidR="002E71C2" w:rsidRPr="002E71C2" w14:paraId="11C3F0F7" w14:textId="77777777" w:rsidTr="002A3E2C">
        <w:trPr>
          <w:trHeight w:val="464"/>
        </w:trPr>
        <w:tc>
          <w:tcPr>
            <w:tcW w:w="1035" w:type="dxa"/>
            <w:vAlign w:val="center"/>
          </w:tcPr>
          <w:p w14:paraId="457C6C96" w14:textId="77777777" w:rsidR="002E71C2" w:rsidRPr="002E71C2" w:rsidRDefault="002E71C2" w:rsidP="002A3E2C">
            <w:pPr>
              <w:jc w:val="center"/>
              <w:rPr>
                <w:rFonts w:ascii="Cambria" w:hAnsi="Cambria"/>
                <w:sz w:val="24"/>
                <w:szCs w:val="24"/>
              </w:rPr>
            </w:pPr>
            <w:r w:rsidRPr="002E71C2">
              <w:rPr>
                <w:rFonts w:ascii="Cambria" w:hAnsi="Cambria"/>
                <w:sz w:val="24"/>
                <w:szCs w:val="24"/>
              </w:rPr>
              <w:t>1</w:t>
            </w:r>
          </w:p>
        </w:tc>
        <w:tc>
          <w:tcPr>
            <w:tcW w:w="4885" w:type="dxa"/>
            <w:vAlign w:val="center"/>
          </w:tcPr>
          <w:p w14:paraId="515E7E46" w14:textId="77777777" w:rsidR="002E71C2" w:rsidRPr="002E71C2" w:rsidRDefault="002E71C2" w:rsidP="002A3E2C">
            <w:pPr>
              <w:jc w:val="center"/>
              <w:rPr>
                <w:rFonts w:ascii="Cambria" w:hAnsi="Cambria"/>
                <w:sz w:val="24"/>
                <w:szCs w:val="24"/>
              </w:rPr>
            </w:pPr>
            <w:r w:rsidRPr="002E71C2">
              <w:rPr>
                <w:rFonts w:ascii="Cambria" w:hAnsi="Cambria"/>
                <w:sz w:val="24"/>
                <w:szCs w:val="24"/>
              </w:rPr>
              <w:t>JOSÉ DE JESÚS ISLAS RODRÍGUEZ</w:t>
            </w:r>
          </w:p>
        </w:tc>
        <w:tc>
          <w:tcPr>
            <w:tcW w:w="3130" w:type="dxa"/>
            <w:vAlign w:val="center"/>
          </w:tcPr>
          <w:p w14:paraId="311F1DB8" w14:textId="77777777" w:rsidR="002E71C2" w:rsidRPr="002E71C2" w:rsidRDefault="002E71C2" w:rsidP="002A3E2C">
            <w:pPr>
              <w:jc w:val="center"/>
              <w:rPr>
                <w:rFonts w:ascii="Cambria" w:hAnsi="Cambria"/>
                <w:sz w:val="24"/>
                <w:szCs w:val="24"/>
              </w:rPr>
            </w:pPr>
            <w:r w:rsidRPr="002E71C2">
              <w:rPr>
                <w:rFonts w:ascii="Cambria" w:hAnsi="Cambria"/>
                <w:sz w:val="24"/>
                <w:szCs w:val="24"/>
              </w:rPr>
              <w:t>$ 301,177.92</w:t>
            </w:r>
          </w:p>
        </w:tc>
      </w:tr>
    </w:tbl>
    <w:p w14:paraId="24FFF465" w14:textId="77777777" w:rsidR="002E71C2" w:rsidRPr="002E71C2" w:rsidRDefault="002E71C2" w:rsidP="002E71C2">
      <w:pPr>
        <w:jc w:val="both"/>
        <w:rPr>
          <w:rFonts w:ascii="Cambria" w:hAnsi="Cambria"/>
          <w:sz w:val="24"/>
          <w:szCs w:val="24"/>
        </w:rPr>
      </w:pPr>
    </w:p>
    <w:p w14:paraId="2A67033F" w14:textId="37D2BE4C" w:rsidR="002E71C2" w:rsidRPr="002E71C2" w:rsidRDefault="002E71C2" w:rsidP="002E71C2">
      <w:pPr>
        <w:jc w:val="both"/>
        <w:rPr>
          <w:rFonts w:ascii="Cambria" w:hAnsi="Cambria"/>
          <w:color w:val="FF0000"/>
          <w:sz w:val="24"/>
          <w:szCs w:val="24"/>
        </w:rPr>
      </w:pPr>
      <w:r w:rsidRPr="002E71C2">
        <w:rPr>
          <w:rFonts w:ascii="Cambria" w:hAnsi="Cambria"/>
          <w:sz w:val="24"/>
          <w:szCs w:val="24"/>
        </w:rPr>
        <w:t xml:space="preserve">Una vez que se </w:t>
      </w:r>
      <w:r w:rsidR="00102764" w:rsidRPr="002E71C2">
        <w:rPr>
          <w:rFonts w:ascii="Cambria" w:hAnsi="Cambria"/>
          <w:sz w:val="24"/>
          <w:szCs w:val="24"/>
        </w:rPr>
        <w:t>realizó</w:t>
      </w:r>
      <w:r w:rsidRPr="002E71C2">
        <w:rPr>
          <w:rFonts w:ascii="Cambria" w:hAnsi="Cambria"/>
          <w:sz w:val="24"/>
          <w:szCs w:val="24"/>
        </w:rPr>
        <w:t xml:space="preserve"> el análisis y la evaluación de la propuesta de conformidad con lo establecido en los requisitos del procedimiento de Adjudicación Directa Número: MPIO-117-FAISM-AD-01/2020 y en el Artículo 71 de la Ley de Obra Pública para el Estado de Jalisco y sus Municipios, posteriormente se </w:t>
      </w:r>
      <w:r w:rsidR="00102764" w:rsidRPr="002E71C2">
        <w:rPr>
          <w:rFonts w:ascii="Cambria" w:hAnsi="Cambria"/>
          <w:sz w:val="24"/>
          <w:szCs w:val="24"/>
        </w:rPr>
        <w:t>elaboró</w:t>
      </w:r>
      <w:r w:rsidRPr="002E71C2">
        <w:rPr>
          <w:rFonts w:ascii="Cambria" w:hAnsi="Cambria"/>
          <w:sz w:val="24"/>
          <w:szCs w:val="24"/>
        </w:rPr>
        <w:t xml:space="preserve"> el dictamen correspondiente en cumplimiento a las disposiciones de la Ley de Obra Pública para el Estado de Jalisco y sus Municipios.</w:t>
      </w:r>
    </w:p>
    <w:p w14:paraId="6D63EC9A" w14:textId="3F9A6418" w:rsidR="002E71C2" w:rsidRDefault="002E71C2" w:rsidP="002E71C2">
      <w:pPr>
        <w:jc w:val="both"/>
        <w:rPr>
          <w:rFonts w:ascii="Cambria" w:hAnsi="Cambria"/>
          <w:sz w:val="24"/>
          <w:szCs w:val="24"/>
        </w:rPr>
      </w:pPr>
      <w:r w:rsidRPr="002E71C2">
        <w:rPr>
          <w:rFonts w:ascii="Cambria" w:hAnsi="Cambria"/>
          <w:sz w:val="24"/>
          <w:szCs w:val="24"/>
        </w:rPr>
        <w:t xml:space="preserve">En la revisión de la proposición presentada por la persona física JOSÉ DE JESÚS ISLAS RODRÍGUEZ por un importe total de $ 301,177.92 (Trescientos Un Mil Ciento Setenta y Siete Pesos 92/100 M.N.) incluye el impuesto al valor agregado (I.V.A.), resulto solvente </w:t>
      </w:r>
      <w:r w:rsidR="00102764" w:rsidRPr="002E71C2">
        <w:rPr>
          <w:rFonts w:ascii="Cambria" w:hAnsi="Cambria"/>
          <w:sz w:val="24"/>
          <w:szCs w:val="24"/>
        </w:rPr>
        <w:t>porque</w:t>
      </w:r>
      <w:r w:rsidRPr="002E71C2">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20FEC8A8" w14:textId="77777777" w:rsidR="00102764" w:rsidRPr="002E71C2" w:rsidRDefault="00102764" w:rsidP="002E71C2">
      <w:pPr>
        <w:jc w:val="both"/>
        <w:rPr>
          <w:rFonts w:ascii="Cambria" w:hAnsi="Cambria"/>
          <w:sz w:val="24"/>
          <w:szCs w:val="24"/>
        </w:rPr>
      </w:pPr>
    </w:p>
    <w:p w14:paraId="2D78C79B" w14:textId="77777777" w:rsidR="002E71C2" w:rsidRPr="002E71C2" w:rsidRDefault="002E71C2" w:rsidP="002E71C2">
      <w:pPr>
        <w:pStyle w:val="Lista"/>
        <w:jc w:val="both"/>
        <w:rPr>
          <w:rFonts w:ascii="Cambria" w:hAnsi="Cambria"/>
          <w:b/>
        </w:rPr>
      </w:pPr>
      <w:r w:rsidRPr="002E71C2">
        <w:rPr>
          <w:rFonts w:ascii="Cambria" w:hAnsi="Cambria"/>
          <w:b/>
        </w:rPr>
        <w:t>PUNTO 1.</w:t>
      </w:r>
    </w:p>
    <w:p w14:paraId="2A5DC10C" w14:textId="3E7C9A12" w:rsidR="002E71C2" w:rsidRPr="002E71C2" w:rsidRDefault="002E71C2" w:rsidP="002E71C2">
      <w:pPr>
        <w:pStyle w:val="Prrafodelista"/>
        <w:ind w:left="0"/>
        <w:jc w:val="both"/>
        <w:rPr>
          <w:rFonts w:ascii="Cambria" w:hAnsi="Cambria"/>
          <w:sz w:val="24"/>
          <w:szCs w:val="24"/>
        </w:rPr>
      </w:pPr>
      <w:r w:rsidRPr="002E71C2">
        <w:rPr>
          <w:rFonts w:ascii="Cambria" w:hAnsi="Cambria"/>
          <w:sz w:val="24"/>
          <w:szCs w:val="24"/>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REHABILITACIÓN DE RED DE DRENAJE SANITARIO EN LA LOCALIDAD DE LOS </w:t>
      </w:r>
      <w:r w:rsidRPr="002E71C2">
        <w:rPr>
          <w:rFonts w:ascii="Cambria" w:hAnsi="Cambria"/>
          <w:sz w:val="24"/>
          <w:szCs w:val="24"/>
        </w:rPr>
        <w:lastRenderedPageBreak/>
        <w:t xml:space="preserve">YUGOS, MUNICIPIO DE CAÑADAS DE OBREGÓN, JALISCO, por un importe total de $ 301,177.92 (Trescientos Un Mil Ciento Setenta y Siete Pesos 92/100 M.N.) incluye el impuesto al valor agregado (I.V.A.), propuesta que resulta solvente </w:t>
      </w:r>
      <w:r w:rsidR="00102764" w:rsidRPr="002E71C2">
        <w:rPr>
          <w:rFonts w:ascii="Cambria" w:hAnsi="Cambria"/>
          <w:sz w:val="24"/>
          <w:szCs w:val="24"/>
        </w:rPr>
        <w:t>porque</w:t>
      </w:r>
      <w:r w:rsidRPr="002E71C2">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w:t>
      </w:r>
    </w:p>
    <w:p w14:paraId="1321EFDD" w14:textId="4D2F80C6" w:rsidR="002E71C2" w:rsidRPr="002E71C2" w:rsidRDefault="002E71C2" w:rsidP="002E71C2">
      <w:pPr>
        <w:pStyle w:val="Prrafodelista"/>
        <w:ind w:left="0"/>
        <w:jc w:val="both"/>
        <w:rPr>
          <w:rFonts w:ascii="Cambria" w:hAnsi="Cambria"/>
          <w:sz w:val="24"/>
          <w:szCs w:val="24"/>
        </w:rPr>
      </w:pPr>
      <w:r w:rsidRPr="002E71C2">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2E71C2">
        <w:rPr>
          <w:rFonts w:ascii="Cambria" w:hAnsi="Cambria"/>
          <w:b/>
          <w:sz w:val="24"/>
          <w:szCs w:val="24"/>
        </w:rPr>
        <w:t>APRUEBA POR UNANIMIDAD</w:t>
      </w:r>
      <w:r w:rsidRPr="002E71C2">
        <w:rPr>
          <w:rFonts w:ascii="Cambria" w:hAnsi="Cambria"/>
          <w:sz w:val="24"/>
          <w:szCs w:val="24"/>
        </w:rPr>
        <w:t xml:space="preserve"> y emite la resolución de </w:t>
      </w:r>
      <w:r w:rsidRPr="002E71C2">
        <w:rPr>
          <w:rFonts w:ascii="Cambria" w:hAnsi="Cambria"/>
          <w:b/>
          <w:sz w:val="24"/>
          <w:szCs w:val="24"/>
        </w:rPr>
        <w:t>ADJUDICACIÓN DIRECTA</w:t>
      </w:r>
      <w:r w:rsidRPr="002E71C2">
        <w:rPr>
          <w:rFonts w:ascii="Cambria" w:hAnsi="Cambria"/>
          <w:sz w:val="24"/>
          <w:szCs w:val="24"/>
        </w:rPr>
        <w:t xml:space="preserve"> del contrato de obra: </w:t>
      </w:r>
      <w:r w:rsidRPr="002E71C2">
        <w:rPr>
          <w:rFonts w:ascii="Cambria" w:hAnsi="Cambria"/>
          <w:b/>
          <w:sz w:val="24"/>
          <w:szCs w:val="24"/>
        </w:rPr>
        <w:t>REHABILITACIÓN DE RED DE DRENAJE SANITARIO EN LA LOCALIDAD DE LOS YUGOS, MUNICIPIO DE CAÑADAS DE OBREGÓN, JALISCO</w:t>
      </w:r>
      <w:r w:rsidRPr="002E71C2">
        <w:rPr>
          <w:rFonts w:ascii="Cambria" w:hAnsi="Cambria"/>
          <w:sz w:val="24"/>
          <w:szCs w:val="24"/>
        </w:rPr>
        <w:t xml:space="preserve">, y asigne el contrato a la persona física </w:t>
      </w:r>
      <w:r w:rsidRPr="002E71C2">
        <w:rPr>
          <w:rFonts w:ascii="Cambria" w:hAnsi="Cambria"/>
          <w:b/>
          <w:sz w:val="24"/>
          <w:szCs w:val="24"/>
        </w:rPr>
        <w:t>JOSÉ DE JESÚS ISLAS RODRÍGUEZ</w:t>
      </w:r>
      <w:r w:rsidRPr="002E71C2">
        <w:rPr>
          <w:rFonts w:ascii="Cambria" w:hAnsi="Cambria"/>
          <w:sz w:val="24"/>
          <w:szCs w:val="24"/>
        </w:rPr>
        <w:t xml:space="preserve">, en su carácter </w:t>
      </w:r>
      <w:r w:rsidRPr="002E71C2">
        <w:rPr>
          <w:rFonts w:ascii="Cambria" w:hAnsi="Cambria"/>
          <w:b/>
          <w:sz w:val="24"/>
          <w:szCs w:val="24"/>
        </w:rPr>
        <w:t>REPRESENTANTE LEGAL</w:t>
      </w:r>
      <w:r w:rsidRPr="002E71C2">
        <w:rPr>
          <w:rFonts w:ascii="Cambria" w:hAnsi="Cambria"/>
          <w:sz w:val="24"/>
          <w:szCs w:val="24"/>
        </w:rPr>
        <w:t xml:space="preserve">, por un importe de </w:t>
      </w:r>
      <w:r w:rsidRPr="002E71C2">
        <w:rPr>
          <w:rFonts w:ascii="Cambria" w:hAnsi="Cambria"/>
          <w:b/>
          <w:sz w:val="24"/>
          <w:szCs w:val="24"/>
        </w:rPr>
        <w:t>$ 301,177.92</w:t>
      </w:r>
      <w:r w:rsidRPr="002E71C2">
        <w:rPr>
          <w:rFonts w:ascii="Cambria" w:hAnsi="Cambria"/>
          <w:sz w:val="24"/>
          <w:szCs w:val="24"/>
        </w:rPr>
        <w:t xml:space="preserve"> </w:t>
      </w:r>
      <w:r w:rsidRPr="002E71C2">
        <w:rPr>
          <w:rFonts w:ascii="Cambria" w:hAnsi="Cambria"/>
          <w:b/>
          <w:sz w:val="24"/>
          <w:szCs w:val="24"/>
        </w:rPr>
        <w:t>(TRESCIENTOS UN MIL CIENTO SETENTA Y SIETE PESOS 92/100 M.N.) INCLUYE EL IMPUESTO AL VALOR AGREGADO (I.V.A.),</w:t>
      </w:r>
      <w:r w:rsidRPr="002E71C2">
        <w:rPr>
          <w:rFonts w:ascii="Cambria" w:hAnsi="Cambria"/>
          <w:sz w:val="24"/>
          <w:szCs w:val="24"/>
        </w:rPr>
        <w:t xml:space="preserve"> con un </w:t>
      </w:r>
      <w:r w:rsidRPr="002E71C2">
        <w:rPr>
          <w:rFonts w:ascii="Cambria" w:hAnsi="Cambria"/>
          <w:b/>
          <w:sz w:val="24"/>
          <w:szCs w:val="24"/>
        </w:rPr>
        <w:t>Plazo de Ejecución</w:t>
      </w:r>
      <w:r w:rsidRPr="002E71C2">
        <w:rPr>
          <w:rFonts w:ascii="Cambria" w:hAnsi="Cambria"/>
          <w:sz w:val="24"/>
          <w:szCs w:val="24"/>
        </w:rPr>
        <w:t xml:space="preserve"> de </w:t>
      </w:r>
      <w:r w:rsidRPr="002E71C2">
        <w:rPr>
          <w:rFonts w:ascii="Cambria" w:hAnsi="Cambria"/>
          <w:b/>
          <w:sz w:val="24"/>
          <w:szCs w:val="24"/>
        </w:rPr>
        <w:t>15 días naturales</w:t>
      </w:r>
      <w:r w:rsidRPr="002E71C2">
        <w:rPr>
          <w:rFonts w:ascii="Cambria" w:hAnsi="Cambria"/>
          <w:sz w:val="24"/>
          <w:szCs w:val="24"/>
        </w:rPr>
        <w:t xml:space="preserve"> tomando como fecha de </w:t>
      </w:r>
      <w:r w:rsidRPr="002E71C2">
        <w:rPr>
          <w:rFonts w:ascii="Cambria" w:hAnsi="Cambria"/>
          <w:b/>
          <w:sz w:val="24"/>
          <w:szCs w:val="24"/>
        </w:rPr>
        <w:t>inicio el día 16 de Abril de 2020</w:t>
      </w:r>
      <w:r w:rsidRPr="002E71C2">
        <w:rPr>
          <w:rFonts w:ascii="Cambria" w:hAnsi="Cambria"/>
          <w:sz w:val="24"/>
          <w:szCs w:val="24"/>
        </w:rPr>
        <w:t xml:space="preserve"> y con fecha de terminación el día </w:t>
      </w:r>
      <w:r w:rsidRPr="002E71C2">
        <w:rPr>
          <w:rFonts w:ascii="Cambria" w:hAnsi="Cambria"/>
          <w:b/>
          <w:sz w:val="24"/>
          <w:szCs w:val="24"/>
        </w:rPr>
        <w:t>30 de Abril de 2020</w:t>
      </w:r>
      <w:r w:rsidRPr="002E71C2">
        <w:rPr>
          <w:rFonts w:ascii="Cambria" w:hAnsi="Cambria"/>
          <w:sz w:val="24"/>
          <w:szCs w:val="24"/>
        </w:rPr>
        <w:t>, debiendo indicarse en la Acta de Adjudicación que con la firma del contrato se considere como orden de inicio de los mencionados trabajos.</w:t>
      </w:r>
    </w:p>
    <w:p w14:paraId="17FB9C39" w14:textId="125381FC" w:rsidR="002E71C2" w:rsidRPr="002E71C2" w:rsidRDefault="00102764" w:rsidP="002E71C2">
      <w:pPr>
        <w:pStyle w:val="Prrafodelista"/>
        <w:ind w:left="0"/>
        <w:jc w:val="both"/>
        <w:rPr>
          <w:rFonts w:ascii="Cambria" w:hAnsi="Cambria"/>
          <w:sz w:val="24"/>
          <w:szCs w:val="24"/>
        </w:rPr>
      </w:pPr>
      <w:r w:rsidRPr="002E71C2">
        <w:rPr>
          <w:rFonts w:ascii="Cambria" w:hAnsi="Cambria"/>
          <w:sz w:val="24"/>
          <w:szCs w:val="24"/>
        </w:rPr>
        <w:t>Finalmente,</w:t>
      </w:r>
      <w:r w:rsidR="002E71C2" w:rsidRPr="002E71C2">
        <w:rPr>
          <w:rFonts w:ascii="Cambria" w:hAnsi="Cambria"/>
          <w:sz w:val="24"/>
          <w:szCs w:val="24"/>
        </w:rPr>
        <w:t xml:space="preserve"> expuesto el punto y sometido a votación, se Aprueba por </w:t>
      </w:r>
      <w:r w:rsidR="002E71C2" w:rsidRPr="002E71C2">
        <w:rPr>
          <w:rFonts w:ascii="Cambria" w:hAnsi="Cambria"/>
          <w:b/>
          <w:sz w:val="24"/>
          <w:szCs w:val="24"/>
        </w:rPr>
        <w:t>UNANIMIDAD</w:t>
      </w:r>
      <w:r w:rsidR="002E71C2" w:rsidRPr="002E71C2">
        <w:rPr>
          <w:rFonts w:ascii="Cambria" w:hAnsi="Cambria"/>
          <w:sz w:val="24"/>
          <w:szCs w:val="24"/>
        </w:rPr>
        <w:t xml:space="preserve"> el presente Punto de Acuerdo en los términos anteriormente descrito.</w:t>
      </w:r>
    </w:p>
    <w:p w14:paraId="2AA4ED42" w14:textId="77777777" w:rsidR="002E71C2" w:rsidRPr="002E71C2" w:rsidRDefault="002E71C2" w:rsidP="002E71C2">
      <w:pPr>
        <w:rPr>
          <w:rFonts w:ascii="Cambria" w:hAnsi="Cambria"/>
          <w:sz w:val="24"/>
          <w:szCs w:val="24"/>
        </w:rPr>
      </w:pPr>
    </w:p>
    <w:p w14:paraId="142EB972" w14:textId="77777777" w:rsidR="002E71C2" w:rsidRPr="002E71C2" w:rsidRDefault="002E71C2" w:rsidP="002E71C2">
      <w:pPr>
        <w:rPr>
          <w:rFonts w:ascii="Cambria" w:hAnsi="Cambria"/>
          <w:sz w:val="24"/>
          <w:szCs w:val="24"/>
        </w:rPr>
      </w:pPr>
    </w:p>
    <w:p w14:paraId="5F8D144B" w14:textId="77777777" w:rsidR="002E71C2" w:rsidRPr="002E71C2" w:rsidRDefault="002E71C2" w:rsidP="002E71C2">
      <w:pPr>
        <w:pStyle w:val="Lista"/>
        <w:jc w:val="both"/>
        <w:rPr>
          <w:rFonts w:ascii="Cambria" w:hAnsi="Cambria"/>
          <w:b/>
        </w:rPr>
      </w:pPr>
      <w:r w:rsidRPr="002E71C2">
        <w:rPr>
          <w:rFonts w:ascii="Cambria" w:hAnsi="Cambria"/>
          <w:b/>
        </w:rPr>
        <w:t>PUNTO 2.</w:t>
      </w:r>
    </w:p>
    <w:p w14:paraId="2052E633" w14:textId="453DCE6A" w:rsidR="002E71C2" w:rsidRPr="002E71C2" w:rsidRDefault="002E71C2" w:rsidP="002E71C2">
      <w:pPr>
        <w:pStyle w:val="Prrafodelista"/>
        <w:ind w:left="0"/>
        <w:jc w:val="both"/>
        <w:rPr>
          <w:rFonts w:ascii="Cambria" w:hAnsi="Cambria"/>
          <w:sz w:val="24"/>
          <w:szCs w:val="24"/>
        </w:rPr>
      </w:pPr>
      <w:r w:rsidRPr="002E71C2">
        <w:rPr>
          <w:rFonts w:ascii="Cambria" w:hAnsi="Cambria"/>
          <w:sz w:val="24"/>
          <w:szCs w:val="24"/>
        </w:rPr>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102764" w:rsidRPr="002E71C2">
        <w:rPr>
          <w:rFonts w:ascii="Cambria" w:hAnsi="Cambria"/>
          <w:sz w:val="24"/>
          <w:szCs w:val="24"/>
        </w:rPr>
        <w:t>Síndico</w:t>
      </w:r>
      <w:r w:rsidRPr="002E71C2">
        <w:rPr>
          <w:rFonts w:ascii="Cambria" w:hAnsi="Cambria"/>
          <w:sz w:val="24"/>
          <w:szCs w:val="24"/>
        </w:rPr>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102764" w:rsidRPr="002E71C2">
        <w:rPr>
          <w:rFonts w:ascii="Cambria" w:hAnsi="Cambria"/>
          <w:sz w:val="24"/>
          <w:szCs w:val="24"/>
        </w:rPr>
        <w:t>adjudicó</w:t>
      </w:r>
      <w:r w:rsidRPr="002E71C2">
        <w:rPr>
          <w:rFonts w:ascii="Cambria" w:hAnsi="Cambria"/>
          <w:sz w:val="24"/>
          <w:szCs w:val="24"/>
        </w:rPr>
        <w:t xml:space="preserve"> el contrato de la obra: Rehabilitación de Red de Drenaje Sanitario en la Localidad de Los Yugos, Municipio de Cañadas de Obregón, Jalisco, por  un  importe de $ 301,177.92 (Trescientos Un Mil Ciento Setenta y Siete Pesos 92/100 M.N.) incluye el impuesto al valor agregado (I.V.A.), con un Plazo de Ejecución de 15 días naturales tomando como fecha de inicio el día 16 de Abril de 2020 y con fecha de terminación el día 30 de Abril de 2020.</w:t>
      </w:r>
    </w:p>
    <w:p w14:paraId="2755FDAF" w14:textId="6F248C6D" w:rsidR="002E71C2" w:rsidRDefault="00102764" w:rsidP="002E71C2">
      <w:pPr>
        <w:pStyle w:val="Textoindependiente"/>
        <w:jc w:val="both"/>
        <w:rPr>
          <w:rFonts w:ascii="Cambria" w:hAnsi="Cambria" w:cs="Arial"/>
        </w:rPr>
      </w:pPr>
      <w:r w:rsidRPr="002E71C2">
        <w:rPr>
          <w:rFonts w:ascii="Cambria" w:hAnsi="Cambria" w:cs="Arial"/>
        </w:rPr>
        <w:t>Finalmente,</w:t>
      </w:r>
      <w:r w:rsidR="002E71C2" w:rsidRPr="002E71C2">
        <w:rPr>
          <w:rFonts w:ascii="Cambria" w:hAnsi="Cambria" w:cs="Arial"/>
        </w:rPr>
        <w:t xml:space="preserve"> expuesto el punto y sometido a votación, se Aprueba por </w:t>
      </w:r>
      <w:r w:rsidR="002E71C2" w:rsidRPr="002E71C2">
        <w:rPr>
          <w:rFonts w:ascii="Cambria" w:hAnsi="Cambria" w:cs="Arial"/>
          <w:b/>
        </w:rPr>
        <w:t xml:space="preserve">UNANIMIDAD </w:t>
      </w:r>
      <w:r w:rsidR="002E71C2" w:rsidRPr="002E71C2">
        <w:rPr>
          <w:rFonts w:ascii="Cambria" w:hAnsi="Cambria" w:cs="Arial"/>
        </w:rPr>
        <w:t>el presente punto de Acuerdo en los términos anteriormente descritos.</w:t>
      </w:r>
    </w:p>
    <w:p w14:paraId="682C1C38" w14:textId="77777777" w:rsidR="00102764" w:rsidRPr="002E71C2" w:rsidRDefault="00102764" w:rsidP="002E71C2">
      <w:pPr>
        <w:pStyle w:val="Textoindependiente"/>
        <w:jc w:val="both"/>
        <w:rPr>
          <w:rFonts w:ascii="Cambria" w:hAnsi="Cambria" w:cs="Arial"/>
        </w:rPr>
      </w:pPr>
    </w:p>
    <w:p w14:paraId="28F1DD2B" w14:textId="77777777" w:rsidR="002E71C2" w:rsidRPr="002E71C2" w:rsidRDefault="002E71C2" w:rsidP="002E71C2">
      <w:pPr>
        <w:pStyle w:val="Sinespaciado"/>
        <w:rPr>
          <w:rFonts w:ascii="Cambria" w:hAnsi="Cambria"/>
        </w:rPr>
      </w:pPr>
    </w:p>
    <w:p w14:paraId="61BE961B" w14:textId="77777777" w:rsidR="002E71C2" w:rsidRPr="002E71C2" w:rsidRDefault="002E71C2" w:rsidP="002E71C2">
      <w:pPr>
        <w:pStyle w:val="Sinespaciado"/>
        <w:rPr>
          <w:rFonts w:ascii="Cambria" w:hAnsi="Cambria"/>
        </w:rPr>
      </w:pPr>
    </w:p>
    <w:p w14:paraId="679181B1" w14:textId="77777777" w:rsidR="002E71C2" w:rsidRPr="002E71C2" w:rsidRDefault="002E71C2" w:rsidP="002E71C2">
      <w:pPr>
        <w:rPr>
          <w:rFonts w:ascii="Cambria" w:hAnsi="Cambria" w:cs="Arial"/>
          <w:b/>
          <w:sz w:val="24"/>
          <w:szCs w:val="24"/>
        </w:rPr>
      </w:pPr>
      <w:r w:rsidRPr="002E71C2">
        <w:rPr>
          <w:rFonts w:ascii="Cambria" w:hAnsi="Cambria"/>
          <w:b/>
          <w:sz w:val="24"/>
          <w:szCs w:val="24"/>
        </w:rPr>
        <w:lastRenderedPageBreak/>
        <w:t>PUNTO 3.</w:t>
      </w:r>
    </w:p>
    <w:p w14:paraId="50B3365D" w14:textId="7F437C76" w:rsidR="002E71C2" w:rsidRPr="002E71C2" w:rsidRDefault="002E71C2" w:rsidP="002E71C2">
      <w:pPr>
        <w:pStyle w:val="Prrafodelista"/>
        <w:ind w:left="0"/>
        <w:jc w:val="both"/>
        <w:rPr>
          <w:rFonts w:ascii="Cambria" w:hAnsi="Cambria"/>
          <w:sz w:val="24"/>
          <w:szCs w:val="24"/>
        </w:rPr>
      </w:pPr>
      <w:r w:rsidRPr="002E71C2">
        <w:rPr>
          <w:rFonts w:ascii="Cambria" w:hAnsi="Cambria"/>
          <w:sz w:val="24"/>
          <w:szCs w:val="24"/>
        </w:rPr>
        <w:t xml:space="preserve">Se solicita la autorización y aprobación otorgar el </w:t>
      </w:r>
      <w:r w:rsidRPr="002E71C2">
        <w:rPr>
          <w:rFonts w:ascii="Cambria" w:hAnsi="Cambria"/>
          <w:b/>
          <w:sz w:val="24"/>
          <w:szCs w:val="24"/>
        </w:rPr>
        <w:t>30% de Anticipo</w:t>
      </w:r>
      <w:r w:rsidRPr="002E71C2">
        <w:rPr>
          <w:rFonts w:ascii="Cambria" w:hAnsi="Cambria"/>
          <w:sz w:val="24"/>
          <w:szCs w:val="24"/>
        </w:rPr>
        <w:t xml:space="preserve"> del importe total del contrato de la obra</w:t>
      </w:r>
      <w:r w:rsidRPr="002E71C2">
        <w:rPr>
          <w:rFonts w:ascii="Cambria" w:hAnsi="Cambria"/>
          <w:b/>
          <w:sz w:val="24"/>
          <w:szCs w:val="24"/>
        </w:rPr>
        <w:t>: Rehabilitación de Red de Drenaje Sanitario en la Localidad de Los Yugos, Municipio de Cañadas e Obregón, Jalisco</w:t>
      </w:r>
      <w:r w:rsidRPr="002E71C2">
        <w:rPr>
          <w:rFonts w:ascii="Cambria" w:hAnsi="Cambria"/>
          <w:sz w:val="24"/>
          <w:szCs w:val="24"/>
        </w:rPr>
        <w:t xml:space="preserve"> al contratista </w:t>
      </w:r>
      <w:r w:rsidRPr="002E71C2">
        <w:rPr>
          <w:rFonts w:ascii="Cambria" w:hAnsi="Cambria"/>
          <w:b/>
          <w:sz w:val="24"/>
          <w:szCs w:val="24"/>
        </w:rPr>
        <w:t>José de Jesús Islas Rodríguez</w:t>
      </w:r>
      <w:r w:rsidRPr="002E71C2">
        <w:rPr>
          <w:rFonts w:ascii="Cambria" w:hAnsi="Cambria"/>
          <w:sz w:val="24"/>
          <w:szCs w:val="24"/>
        </w:rPr>
        <w:t xml:space="preserve">, en su carácter </w:t>
      </w:r>
      <w:r w:rsidRPr="002E71C2">
        <w:rPr>
          <w:rFonts w:ascii="Cambria" w:hAnsi="Cambria"/>
          <w:b/>
          <w:sz w:val="24"/>
          <w:szCs w:val="24"/>
        </w:rPr>
        <w:t>Representante Legal</w:t>
      </w:r>
      <w:r w:rsidRPr="002E71C2">
        <w:rPr>
          <w:rFonts w:ascii="Cambria" w:hAnsi="Cambria"/>
          <w:sz w:val="24"/>
          <w:szCs w:val="24"/>
        </w:rPr>
        <w:t xml:space="preserve">,  siendo la cantidad de </w:t>
      </w:r>
      <w:r w:rsidRPr="002E71C2">
        <w:rPr>
          <w:rFonts w:ascii="Cambria" w:hAnsi="Cambria"/>
          <w:b/>
          <w:sz w:val="24"/>
          <w:szCs w:val="24"/>
        </w:rPr>
        <w:t>$ 90,353.38 (Noventa Mil Trescientos Cincuenta y Tres Pesos 38/100 M.N.)</w:t>
      </w:r>
      <w:r w:rsidRPr="002E71C2">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2E71C2">
        <w:rPr>
          <w:rFonts w:ascii="Cambria" w:hAnsi="Cambria" w:cs="Arial"/>
          <w:sz w:val="24"/>
          <w:szCs w:val="24"/>
        </w:rPr>
        <w:t>Artículo 100 de la Ley de Obra Pública para el Estado de Jalisco y sus Municipios.</w:t>
      </w:r>
    </w:p>
    <w:p w14:paraId="66CFCE30" w14:textId="21A802DF" w:rsidR="002E71C2" w:rsidRDefault="00102764" w:rsidP="00102764">
      <w:pPr>
        <w:jc w:val="both"/>
        <w:rPr>
          <w:rFonts w:ascii="Cambria" w:hAnsi="Cambria" w:cs="Arial"/>
          <w:sz w:val="24"/>
          <w:szCs w:val="24"/>
        </w:rPr>
      </w:pPr>
      <w:r w:rsidRPr="002E71C2">
        <w:rPr>
          <w:rFonts w:ascii="Cambria" w:hAnsi="Cambria" w:cs="Arial"/>
          <w:sz w:val="24"/>
          <w:szCs w:val="24"/>
        </w:rPr>
        <w:t>Finalmente,</w:t>
      </w:r>
      <w:r w:rsidR="002E71C2" w:rsidRPr="002E71C2">
        <w:rPr>
          <w:rFonts w:ascii="Cambria" w:hAnsi="Cambria" w:cs="Arial"/>
          <w:sz w:val="24"/>
          <w:szCs w:val="24"/>
        </w:rPr>
        <w:t xml:space="preserve"> expuesto el punto y sometido a votación, se aprueba por </w:t>
      </w:r>
      <w:r w:rsidR="002E71C2" w:rsidRPr="002E71C2">
        <w:rPr>
          <w:rFonts w:ascii="Cambria" w:hAnsi="Cambria" w:cs="Arial"/>
          <w:b/>
          <w:sz w:val="24"/>
          <w:szCs w:val="24"/>
        </w:rPr>
        <w:t xml:space="preserve">UNANIMIDAD </w:t>
      </w:r>
      <w:r w:rsidR="002E71C2" w:rsidRPr="002E71C2">
        <w:rPr>
          <w:rFonts w:ascii="Cambria" w:hAnsi="Cambria" w:cs="Arial"/>
          <w:sz w:val="24"/>
          <w:szCs w:val="24"/>
        </w:rPr>
        <w:t>el presente punto de Acuerdo en los términos anteriormente descritos.</w:t>
      </w:r>
    </w:p>
    <w:p w14:paraId="4582F0C4" w14:textId="77777777" w:rsidR="00126FD6" w:rsidRDefault="00126FD6" w:rsidP="00102764">
      <w:pPr>
        <w:jc w:val="both"/>
        <w:rPr>
          <w:rFonts w:ascii="Cambria" w:hAnsi="Cambria" w:cs="Arial"/>
          <w:sz w:val="24"/>
          <w:szCs w:val="24"/>
        </w:rPr>
      </w:pPr>
    </w:p>
    <w:p w14:paraId="3BAFA785" w14:textId="4B7BD88E" w:rsidR="00102764" w:rsidRPr="00102764" w:rsidRDefault="00102764" w:rsidP="00102764">
      <w:pPr>
        <w:pStyle w:val="Prrafodelista"/>
        <w:numPr>
          <w:ilvl w:val="0"/>
          <w:numId w:val="42"/>
        </w:numPr>
        <w:spacing w:after="120"/>
        <w:jc w:val="both"/>
        <w:rPr>
          <w:rFonts w:ascii="Cambria" w:hAnsi="Cambria"/>
          <w:sz w:val="24"/>
          <w:szCs w:val="24"/>
        </w:rPr>
      </w:pPr>
      <w:r w:rsidRPr="00102764">
        <w:rPr>
          <w:rFonts w:ascii="Cambria" w:hAnsi="Cambria"/>
          <w:sz w:val="24"/>
          <w:szCs w:val="24"/>
        </w:rPr>
        <w:t xml:space="preserve"> Solicitud de aprobación de invitación a persona moral para ejecución de la obra “Construcción de Baños Sanitarios en “Zapotillo, Santa Rosalía de la Cueva, Barreras y Temacapulín”.</w:t>
      </w:r>
    </w:p>
    <w:p w14:paraId="4D25EB2B" w14:textId="77777777" w:rsidR="002E71C2" w:rsidRPr="002E71C2" w:rsidRDefault="002E71C2" w:rsidP="002E71C2">
      <w:pPr>
        <w:pStyle w:val="Ttulo1"/>
        <w:rPr>
          <w:rFonts w:ascii="Cambria" w:hAnsi="Cambria"/>
          <w:b w:val="0"/>
          <w:sz w:val="24"/>
          <w:szCs w:val="24"/>
        </w:rPr>
      </w:pPr>
      <w:r w:rsidRPr="002E71C2">
        <w:rPr>
          <w:rFonts w:ascii="Cambria" w:hAnsi="Cambria"/>
          <w:b w:val="0"/>
          <w:sz w:val="24"/>
          <w:szCs w:val="24"/>
        </w:rPr>
        <w:t>Así mismo, el C. REYNALDO GONZÁLEZ GÓMEZ, en su carácter de Presidente Municipal somete a consideración del Pleno del Cabildo, que en el acta Nº 18 (Décima Octava) correspondientes a la Sesión Ordinaria de fecha 10 de Marzo de 2020 se aprobó los puntos de acuerdo que se redactan en los siguientes términos:</w:t>
      </w:r>
    </w:p>
    <w:p w14:paraId="42BBA165" w14:textId="77777777" w:rsidR="002E71C2" w:rsidRPr="002E71C2" w:rsidRDefault="002E71C2" w:rsidP="002E71C2">
      <w:pPr>
        <w:pStyle w:val="Sinespaciado"/>
        <w:rPr>
          <w:rFonts w:ascii="Cambria" w:hAnsi="Cambria"/>
        </w:rPr>
      </w:pPr>
    </w:p>
    <w:p w14:paraId="332B7230" w14:textId="77777777" w:rsidR="002E71C2" w:rsidRPr="002E71C2" w:rsidRDefault="002E71C2" w:rsidP="002E71C2">
      <w:pPr>
        <w:pStyle w:val="Textoindependiente"/>
        <w:numPr>
          <w:ilvl w:val="0"/>
          <w:numId w:val="44"/>
        </w:numPr>
        <w:ind w:left="0"/>
        <w:jc w:val="both"/>
        <w:rPr>
          <w:rFonts w:ascii="Cambria" w:hAnsi="Cambria"/>
        </w:rPr>
      </w:pPr>
      <w:r w:rsidRPr="002E71C2">
        <w:rPr>
          <w:rFonts w:ascii="Cambria" w:hAnsi="Cambria"/>
        </w:rPr>
        <w:t xml:space="preserve">El H. Ayuntamiento Constitucional de Cañadas de Obregón, Jalisco autorizo y aprobó por unanimidad la ejecución con el </w:t>
      </w:r>
      <w:r w:rsidRPr="002E71C2">
        <w:rPr>
          <w:rFonts w:ascii="Cambria" w:hAnsi="Cambria"/>
          <w:b/>
        </w:rPr>
        <w:t>FONDO DE RECAUDACIÓN PROPIOS Ejercicio Fiscal 2020</w:t>
      </w:r>
      <w:r w:rsidRPr="002E71C2">
        <w:rPr>
          <w:rFonts w:ascii="Cambria" w:hAnsi="Cambria" w:cs="Arial"/>
        </w:rPr>
        <w:t xml:space="preserve"> </w:t>
      </w:r>
      <w:r w:rsidRPr="002E71C2">
        <w:rPr>
          <w:rFonts w:ascii="Cambria" w:hAnsi="Cambria"/>
        </w:rPr>
        <w:t>con Partida Contable</w:t>
      </w:r>
      <w:r w:rsidRPr="002E71C2">
        <w:rPr>
          <w:rFonts w:ascii="Cambria" w:hAnsi="Cambria"/>
          <w:b/>
        </w:rPr>
        <w:t xml:space="preserve"> 1235099101</w:t>
      </w:r>
      <w:r w:rsidRPr="002E71C2">
        <w:rPr>
          <w:rFonts w:ascii="Cambria" w:hAnsi="Cambria"/>
        </w:rPr>
        <w:t xml:space="preserve">, </w:t>
      </w:r>
      <w:r w:rsidRPr="002E71C2">
        <w:rPr>
          <w:rFonts w:ascii="Cambria" w:hAnsi="Cambria" w:cs="Arial"/>
        </w:rPr>
        <w:t xml:space="preserve">la obra pública denominada: </w:t>
      </w:r>
      <w:r w:rsidRPr="002E71C2">
        <w:rPr>
          <w:rFonts w:ascii="Cambria" w:hAnsi="Cambria" w:cs="Arial"/>
          <w:b/>
        </w:rPr>
        <w:t>CONSTRUCCIÓN DE SANITARIOS PÚBLICOS EN LAS LOCALIDADES DE EL ZAPOTILLO, SANTA ROSALIA DE LA CUEVA (LA CUEVA), BARRERAS Y TEMACAPULÍN, MUNICIPIO DE CAÑADAS DE OBREGÓN, JALISCO</w:t>
      </w:r>
      <w:r w:rsidRPr="002E71C2">
        <w:rPr>
          <w:rFonts w:ascii="Cambria" w:hAnsi="Cambria" w:cs="Arial"/>
        </w:rPr>
        <w:t xml:space="preserve">, por la cantidad de </w:t>
      </w:r>
      <w:r w:rsidRPr="002E71C2">
        <w:rPr>
          <w:rFonts w:ascii="Cambria" w:hAnsi="Cambria" w:cs="Arial"/>
          <w:b/>
        </w:rPr>
        <w:t>$650,000.00 (Seiscientos Cincuenta Mil Pesos 00/100 M.N. )</w:t>
      </w:r>
      <w:r w:rsidRPr="002E71C2">
        <w:rPr>
          <w:rFonts w:ascii="Cambria" w:hAnsi="Cambria"/>
        </w:rPr>
        <w:t xml:space="preserve"> </w:t>
      </w:r>
    </w:p>
    <w:p w14:paraId="24C874C1" w14:textId="77777777" w:rsidR="002E71C2" w:rsidRPr="002E71C2" w:rsidRDefault="002E71C2" w:rsidP="002E71C2">
      <w:pPr>
        <w:pStyle w:val="Lista"/>
        <w:ind w:left="0" w:firstLine="0"/>
        <w:jc w:val="both"/>
        <w:rPr>
          <w:rFonts w:ascii="Cambria" w:hAnsi="Cambria"/>
          <w:b/>
        </w:rPr>
      </w:pPr>
    </w:p>
    <w:p w14:paraId="3933D75F" w14:textId="77777777" w:rsidR="002E71C2" w:rsidRPr="002E71C2" w:rsidRDefault="002E71C2" w:rsidP="002E71C2">
      <w:pPr>
        <w:pStyle w:val="Lista"/>
        <w:numPr>
          <w:ilvl w:val="0"/>
          <w:numId w:val="44"/>
        </w:numPr>
        <w:ind w:left="0" w:hanging="426"/>
        <w:jc w:val="both"/>
        <w:rPr>
          <w:rFonts w:ascii="Cambria" w:hAnsi="Cambria"/>
          <w:b/>
        </w:rPr>
      </w:pPr>
      <w:r w:rsidRPr="002E71C2">
        <w:rPr>
          <w:rFonts w:ascii="Cambria" w:hAnsi="Cambria"/>
        </w:rPr>
        <w:t xml:space="preserve">El H. Ayuntamiento Constitucional de Cañadas de Obregón, Jalisco autorizo y aprobó por unanimidad que el costo de la obra denominada: </w:t>
      </w:r>
      <w:r w:rsidRPr="002E71C2">
        <w:rPr>
          <w:rFonts w:ascii="Cambria" w:hAnsi="Cambria" w:cs="Arial"/>
          <w:b/>
        </w:rPr>
        <w:t>CONSTRUCCIÓN DE SANITARIOS PÚBLICOS EN LAS LOCALIDADES DE EL ZAPOTILLO, SANTA ROSALIA DE LA CUEVA (LA CUEVA), BARRERAS Y TEMACAPULÍN, MUNICIPIO DE CAÑADAS DE OBREGÓN, JALISCO</w:t>
      </w:r>
      <w:r w:rsidRPr="002E71C2">
        <w:rPr>
          <w:rFonts w:ascii="Cambria" w:hAnsi="Cambria" w:cs="Arial"/>
        </w:rPr>
        <w:t>,</w:t>
      </w:r>
      <w:r w:rsidRPr="002E71C2">
        <w:rPr>
          <w:rFonts w:ascii="Cambria" w:hAnsi="Cambria" w:cs="Arial"/>
          <w:b/>
        </w:rPr>
        <w:t xml:space="preserve"> </w:t>
      </w:r>
      <w:r w:rsidRPr="002E71C2">
        <w:rPr>
          <w:rFonts w:ascii="Cambria" w:hAnsi="Cambria"/>
        </w:rPr>
        <w:t xml:space="preserve">se pague con el </w:t>
      </w:r>
      <w:r w:rsidRPr="002E71C2">
        <w:rPr>
          <w:rFonts w:ascii="Cambria" w:hAnsi="Cambria"/>
          <w:b/>
        </w:rPr>
        <w:t>FONDO DE RECAUDACIÓN PROPIOS Ejercicio Fiscal 2020</w:t>
      </w:r>
      <w:r w:rsidRPr="002E71C2">
        <w:rPr>
          <w:rFonts w:ascii="Cambria" w:hAnsi="Cambria"/>
        </w:rPr>
        <w:t xml:space="preserve">, de la partida contable </w:t>
      </w:r>
      <w:r w:rsidRPr="002E71C2">
        <w:rPr>
          <w:rFonts w:ascii="Cambria" w:hAnsi="Cambria"/>
          <w:b/>
        </w:rPr>
        <w:t>1235099101</w:t>
      </w:r>
      <w:r w:rsidRPr="002E71C2">
        <w:rPr>
          <w:rFonts w:ascii="Cambria" w:hAnsi="Cambria"/>
        </w:rPr>
        <w:t>, con</w:t>
      </w:r>
      <w:r w:rsidRPr="002E71C2">
        <w:rPr>
          <w:rFonts w:ascii="Cambria" w:hAnsi="Cambria"/>
          <w:b/>
        </w:rPr>
        <w:t xml:space="preserve"> </w:t>
      </w:r>
      <w:r w:rsidRPr="002E71C2">
        <w:rPr>
          <w:rFonts w:ascii="Cambria" w:hAnsi="Cambria"/>
        </w:rPr>
        <w:t xml:space="preserve">Cuenta Bancaria a nombre de: </w:t>
      </w:r>
      <w:r w:rsidRPr="002E71C2">
        <w:rPr>
          <w:rFonts w:ascii="Cambria" w:hAnsi="Cambria"/>
          <w:b/>
        </w:rPr>
        <w:t>Municipio de Cañadas de Obregón, Jalisco Participaciones</w:t>
      </w:r>
      <w:r w:rsidRPr="002E71C2">
        <w:rPr>
          <w:rFonts w:ascii="Cambria" w:hAnsi="Cambria"/>
        </w:rPr>
        <w:t>,</w:t>
      </w:r>
      <w:r w:rsidRPr="002E71C2">
        <w:rPr>
          <w:rFonts w:ascii="Cambria" w:hAnsi="Cambria"/>
          <w:b/>
        </w:rPr>
        <w:t xml:space="preserve"> </w:t>
      </w:r>
      <w:r w:rsidRPr="002E71C2">
        <w:rPr>
          <w:rFonts w:ascii="Cambria" w:hAnsi="Cambria"/>
        </w:rPr>
        <w:t>con número</w:t>
      </w:r>
      <w:r w:rsidRPr="002E71C2">
        <w:rPr>
          <w:rFonts w:ascii="Cambria" w:hAnsi="Cambria"/>
          <w:b/>
        </w:rPr>
        <w:t xml:space="preserve"> 0191485660.</w:t>
      </w:r>
    </w:p>
    <w:p w14:paraId="14DA2763" w14:textId="77777777" w:rsidR="002E71C2" w:rsidRPr="002E71C2" w:rsidRDefault="002E71C2" w:rsidP="002E71C2">
      <w:pPr>
        <w:pStyle w:val="Lista"/>
        <w:ind w:left="0" w:firstLine="0"/>
        <w:jc w:val="both"/>
        <w:rPr>
          <w:rFonts w:ascii="Cambria" w:hAnsi="Cambria"/>
          <w:b/>
        </w:rPr>
      </w:pPr>
    </w:p>
    <w:p w14:paraId="1025CC92" w14:textId="77777777" w:rsidR="002E71C2" w:rsidRPr="002E71C2" w:rsidRDefault="002E71C2" w:rsidP="002E71C2">
      <w:pPr>
        <w:pStyle w:val="Prrafodelista"/>
        <w:numPr>
          <w:ilvl w:val="0"/>
          <w:numId w:val="44"/>
        </w:numPr>
        <w:autoSpaceDN/>
        <w:spacing w:after="0"/>
        <w:ind w:left="0" w:hanging="426"/>
        <w:contextualSpacing/>
        <w:jc w:val="both"/>
        <w:rPr>
          <w:rFonts w:ascii="Cambria" w:hAnsi="Cambria"/>
          <w:sz w:val="24"/>
          <w:szCs w:val="24"/>
        </w:rPr>
      </w:pPr>
      <w:r w:rsidRPr="002E71C2">
        <w:rPr>
          <w:rFonts w:ascii="Cambria" w:hAnsi="Cambria"/>
          <w:sz w:val="24"/>
          <w:szCs w:val="24"/>
        </w:rPr>
        <w:t xml:space="preserve">El H. Ayuntamiento Constitucional de Cañadas de Obregón, Jalisco autorizo y aprobó por unanimidad que </w:t>
      </w:r>
      <w:r w:rsidRPr="002E71C2">
        <w:rPr>
          <w:rFonts w:ascii="Cambria" w:hAnsi="Cambria" w:cs="Arial"/>
          <w:sz w:val="24"/>
          <w:szCs w:val="24"/>
        </w:rPr>
        <w:t xml:space="preserve">la obra pública denominada: </w:t>
      </w:r>
      <w:r w:rsidRPr="002E71C2">
        <w:rPr>
          <w:rFonts w:ascii="Cambria" w:hAnsi="Cambria" w:cs="Arial"/>
          <w:b/>
          <w:sz w:val="24"/>
          <w:szCs w:val="24"/>
        </w:rPr>
        <w:t>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xml:space="preserve">, se ejecute en la modalidad de </w:t>
      </w:r>
      <w:r w:rsidRPr="002E71C2">
        <w:rPr>
          <w:rFonts w:ascii="Cambria" w:hAnsi="Cambria" w:cs="Arial"/>
          <w:b/>
          <w:sz w:val="24"/>
          <w:szCs w:val="24"/>
        </w:rPr>
        <w:t>CONTRATO</w:t>
      </w:r>
      <w:r w:rsidRPr="002E71C2">
        <w:rPr>
          <w:rFonts w:ascii="Cambria" w:hAnsi="Cambria" w:cs="Arial"/>
          <w:sz w:val="24"/>
          <w:szCs w:val="24"/>
        </w:rPr>
        <w:t xml:space="preserve">, con fundamento legal en el Artículo 14 Numeral 1 Fracción I de la Ley de Obra Pública para el Estado de Jalisco y sus </w:t>
      </w:r>
      <w:r w:rsidRPr="002E71C2">
        <w:rPr>
          <w:rFonts w:ascii="Cambria" w:hAnsi="Cambria" w:cs="Arial"/>
          <w:sz w:val="24"/>
          <w:szCs w:val="24"/>
        </w:rPr>
        <w:lastRenderedPageBreak/>
        <w:t>Municipios, a razón que no se cuenta con la capacidad, la infraestructura y maquinaria necesaria, así como la plantilla de personal profesional suficiente para llevar a cabo los trabajos correspondientes a la obra.</w:t>
      </w:r>
    </w:p>
    <w:p w14:paraId="1525BB15" w14:textId="77777777" w:rsidR="002E71C2" w:rsidRPr="002E71C2" w:rsidRDefault="002E71C2" w:rsidP="002E71C2">
      <w:pPr>
        <w:pStyle w:val="Prrafodelista"/>
        <w:ind w:left="0"/>
        <w:jc w:val="both"/>
        <w:rPr>
          <w:rFonts w:ascii="Cambria" w:hAnsi="Cambria"/>
          <w:sz w:val="24"/>
          <w:szCs w:val="24"/>
        </w:rPr>
      </w:pPr>
    </w:p>
    <w:p w14:paraId="6386D763" w14:textId="77777777" w:rsidR="002E71C2" w:rsidRPr="002E71C2" w:rsidRDefault="002E71C2" w:rsidP="002E71C2">
      <w:pPr>
        <w:pStyle w:val="Prrafodelista"/>
        <w:numPr>
          <w:ilvl w:val="0"/>
          <w:numId w:val="44"/>
        </w:numPr>
        <w:autoSpaceDN/>
        <w:spacing w:after="0"/>
        <w:ind w:left="0" w:hanging="426"/>
        <w:contextualSpacing/>
        <w:jc w:val="both"/>
        <w:rPr>
          <w:rFonts w:ascii="Cambria" w:hAnsi="Cambria"/>
          <w:sz w:val="24"/>
          <w:szCs w:val="24"/>
        </w:rPr>
      </w:pPr>
      <w:r w:rsidRPr="002E71C2">
        <w:rPr>
          <w:rFonts w:ascii="Cambria" w:hAnsi="Cambria"/>
          <w:sz w:val="24"/>
          <w:szCs w:val="24"/>
        </w:rPr>
        <w:t>El H. Ayuntamiento Constitucional de Cañadas de Obregón, Jalisco autorizo y aprobó por unanimidad que el contrato de dicha obra pública denominada:</w:t>
      </w:r>
      <w:r w:rsidRPr="002E71C2">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xml:space="preserve">, identificada con el Número: </w:t>
      </w:r>
      <w:r w:rsidRPr="002E71C2">
        <w:rPr>
          <w:rFonts w:ascii="Cambria" w:hAnsi="Cambria" w:cs="Arial"/>
          <w:b/>
          <w:sz w:val="24"/>
          <w:szCs w:val="24"/>
        </w:rPr>
        <w:t>MPIO-117-FRP-AD-02/2020</w:t>
      </w:r>
      <w:r w:rsidRPr="002E71C2">
        <w:rPr>
          <w:rFonts w:ascii="Cambria" w:hAnsi="Cambria" w:cs="Arial"/>
          <w:sz w:val="24"/>
          <w:szCs w:val="24"/>
        </w:rPr>
        <w:t>,</w:t>
      </w:r>
      <w:r w:rsidRPr="002E71C2">
        <w:rPr>
          <w:rFonts w:ascii="Cambria" w:hAnsi="Cambria"/>
          <w:sz w:val="24"/>
          <w:szCs w:val="24"/>
        </w:rPr>
        <w:t xml:space="preserve"> </w:t>
      </w:r>
      <w:r w:rsidRPr="002E71C2">
        <w:rPr>
          <w:rFonts w:ascii="Cambria" w:hAnsi="Cambria" w:cs="Arial"/>
          <w:sz w:val="24"/>
          <w:szCs w:val="24"/>
        </w:rPr>
        <w:t xml:space="preserve">se adjudique mediante el procedimiento de </w:t>
      </w:r>
      <w:r w:rsidRPr="002E71C2">
        <w:rPr>
          <w:rFonts w:ascii="Cambria" w:hAnsi="Cambria" w:cs="Arial"/>
          <w:b/>
          <w:sz w:val="24"/>
          <w:szCs w:val="24"/>
        </w:rPr>
        <w:t>ADJUDICACIÓN DIRECTA</w:t>
      </w:r>
      <w:r w:rsidRPr="002E71C2">
        <w:rPr>
          <w:rFonts w:ascii="Cambria" w:hAnsi="Cambria" w:cs="Arial"/>
          <w:sz w:val="24"/>
          <w:szCs w:val="24"/>
        </w:rPr>
        <w:t>, con fundamento legal en el Artículo 43 Numeral 1 Fracción III y Numeral 2 Fracción I de la Ley de Obra Pública para el Estado de Jalisco y sus Municipios.</w:t>
      </w:r>
    </w:p>
    <w:p w14:paraId="4701EB19" w14:textId="77777777" w:rsidR="002E71C2" w:rsidRPr="002E71C2" w:rsidRDefault="002E71C2" w:rsidP="002E71C2">
      <w:pPr>
        <w:pStyle w:val="Prrafodelista"/>
        <w:ind w:left="0"/>
        <w:jc w:val="both"/>
        <w:rPr>
          <w:rFonts w:ascii="Cambria" w:hAnsi="Cambria"/>
          <w:sz w:val="24"/>
          <w:szCs w:val="24"/>
        </w:rPr>
      </w:pPr>
    </w:p>
    <w:p w14:paraId="2FA4FAC5" w14:textId="77777777" w:rsidR="002E71C2" w:rsidRPr="002E71C2" w:rsidRDefault="002E71C2" w:rsidP="002E71C2">
      <w:pPr>
        <w:pStyle w:val="Prrafodelista"/>
        <w:ind w:left="0"/>
        <w:jc w:val="both"/>
        <w:rPr>
          <w:rFonts w:ascii="Cambria" w:hAnsi="Cambria"/>
          <w:sz w:val="24"/>
          <w:szCs w:val="24"/>
        </w:rPr>
      </w:pPr>
      <w:r w:rsidRPr="002E71C2">
        <w:rPr>
          <w:rFonts w:ascii="Cambria" w:hAnsi="Cambria" w:cs="Arial"/>
          <w:b/>
          <w:sz w:val="24"/>
          <w:szCs w:val="24"/>
        </w:rPr>
        <w:t>Justificación del Procedimiento:</w:t>
      </w:r>
      <w:r w:rsidRPr="002E71C2">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6735257D" w14:textId="77777777" w:rsidR="002E71C2" w:rsidRPr="002E71C2" w:rsidRDefault="002E71C2" w:rsidP="002E71C2">
      <w:pPr>
        <w:pStyle w:val="Lista"/>
        <w:ind w:left="0" w:firstLine="0"/>
        <w:jc w:val="both"/>
        <w:rPr>
          <w:rFonts w:ascii="Cambria" w:hAnsi="Cambria"/>
          <w:b/>
        </w:rPr>
      </w:pPr>
    </w:p>
    <w:p w14:paraId="7CEC2903" w14:textId="77777777" w:rsidR="002E71C2" w:rsidRPr="002E71C2" w:rsidRDefault="002E71C2" w:rsidP="002E71C2">
      <w:pPr>
        <w:pStyle w:val="Prrafodelista"/>
        <w:numPr>
          <w:ilvl w:val="0"/>
          <w:numId w:val="44"/>
        </w:numPr>
        <w:autoSpaceDN/>
        <w:spacing w:after="0"/>
        <w:ind w:left="0" w:hanging="426"/>
        <w:contextualSpacing/>
        <w:jc w:val="both"/>
        <w:rPr>
          <w:rFonts w:ascii="Cambria" w:hAnsi="Cambria" w:cs="Arial"/>
          <w:sz w:val="24"/>
          <w:szCs w:val="24"/>
        </w:rPr>
      </w:pPr>
      <w:r w:rsidRPr="002E71C2">
        <w:rPr>
          <w:rFonts w:ascii="Cambria" w:hAnsi="Cambria"/>
          <w:sz w:val="24"/>
          <w:szCs w:val="24"/>
        </w:rPr>
        <w:t xml:space="preserve">El H. Ayuntamiento Constitucional de Cañadas de Obregón, Jalisco autorizo y aprobó por unanimidad facultad y se instruyo a la Dirección de Obras Públicas a efecto de iniciar el procedimiento de contratación por la modalidad de Adjudicación Directa de </w:t>
      </w:r>
      <w:r w:rsidRPr="002E71C2">
        <w:rPr>
          <w:rFonts w:ascii="Cambria" w:hAnsi="Cambria" w:cs="Arial"/>
          <w:sz w:val="24"/>
          <w:szCs w:val="24"/>
        </w:rPr>
        <w:t xml:space="preserve">la obra pública denominada: </w:t>
      </w:r>
      <w:r w:rsidRPr="002E71C2">
        <w:rPr>
          <w:rFonts w:ascii="Cambria" w:hAnsi="Cambria" w:cs="Arial"/>
          <w:b/>
          <w:sz w:val="24"/>
          <w:szCs w:val="24"/>
        </w:rPr>
        <w:t>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mediante los actos administrativos, previstos en la Ley de Obra Pública del Estado de Jalisco y sus Municipios y su Reglamento.</w:t>
      </w:r>
    </w:p>
    <w:p w14:paraId="0AEE5AEB" w14:textId="77777777" w:rsidR="002E71C2" w:rsidRPr="002E71C2" w:rsidRDefault="002E71C2" w:rsidP="002E71C2">
      <w:pPr>
        <w:pStyle w:val="Sinespaciado"/>
        <w:rPr>
          <w:rFonts w:ascii="Cambria" w:hAnsi="Cambria"/>
          <w:color w:val="FF0000"/>
        </w:rPr>
      </w:pPr>
    </w:p>
    <w:p w14:paraId="4CC278AD" w14:textId="4B5B5B2E" w:rsidR="002E71C2" w:rsidRPr="002E71C2" w:rsidRDefault="002E71C2" w:rsidP="002E71C2">
      <w:pPr>
        <w:pStyle w:val="Prrafodelista"/>
        <w:ind w:left="0"/>
        <w:jc w:val="both"/>
        <w:rPr>
          <w:rFonts w:ascii="Cambria" w:hAnsi="Cambria"/>
          <w:sz w:val="24"/>
          <w:szCs w:val="24"/>
        </w:rPr>
      </w:pPr>
      <w:r w:rsidRPr="002E71C2">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5B9C5817" w14:textId="77777777" w:rsidR="002E71C2" w:rsidRPr="002E71C2" w:rsidRDefault="002E71C2" w:rsidP="002E71C2">
      <w:pPr>
        <w:jc w:val="both"/>
        <w:rPr>
          <w:rFonts w:ascii="Cambria" w:hAnsi="Cambria" w:cs="Arial"/>
          <w:sz w:val="24"/>
          <w:szCs w:val="24"/>
        </w:rPr>
      </w:pPr>
      <w:r w:rsidRPr="002E71C2">
        <w:rPr>
          <w:rFonts w:ascii="Cambria" w:hAnsi="Cambria" w:cs="Arial"/>
          <w:sz w:val="24"/>
          <w:szCs w:val="24"/>
        </w:rPr>
        <w:t>La Dirección de Obras Públicas el día 09 de Abril de 2020  a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p w14:paraId="17EC62FE" w14:textId="77777777" w:rsidR="002E71C2" w:rsidRPr="002E71C2" w:rsidRDefault="002E71C2" w:rsidP="002E71C2">
      <w:pPr>
        <w:jc w:val="both"/>
        <w:rPr>
          <w:rFonts w:ascii="Cambria" w:hAnsi="Cambria" w:cs="Arial"/>
          <w:sz w:val="24"/>
          <w:szCs w:val="24"/>
        </w:rPr>
      </w:pPr>
    </w:p>
    <w:tbl>
      <w:tblPr>
        <w:tblStyle w:val="Tablaconcuadrcula"/>
        <w:tblpPr w:leftFromText="141" w:rightFromText="141" w:vertAnchor="page" w:horzAnchor="page" w:tblpX="1810" w:tblpY="3230"/>
        <w:tblW w:w="8897" w:type="dxa"/>
        <w:tblLook w:val="04A0" w:firstRow="1" w:lastRow="0" w:firstColumn="1" w:lastColumn="0" w:noHBand="0" w:noVBand="1"/>
      </w:tblPr>
      <w:tblGrid>
        <w:gridCol w:w="2235"/>
        <w:gridCol w:w="3118"/>
        <w:gridCol w:w="3544"/>
      </w:tblGrid>
      <w:tr w:rsidR="002E71C2" w:rsidRPr="002E71C2" w14:paraId="2B21DE40" w14:textId="77777777" w:rsidTr="002A3E2C">
        <w:tc>
          <w:tcPr>
            <w:tcW w:w="2235" w:type="dxa"/>
            <w:vAlign w:val="center"/>
          </w:tcPr>
          <w:p w14:paraId="629E6EAE"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lastRenderedPageBreak/>
              <w:t>Número de Registro Estatal Único de Proveedores y Contratistas (RUPC)</w:t>
            </w:r>
          </w:p>
        </w:tc>
        <w:tc>
          <w:tcPr>
            <w:tcW w:w="3118" w:type="dxa"/>
            <w:vAlign w:val="center"/>
          </w:tcPr>
          <w:p w14:paraId="73090331"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Persona Física y/o Moral</w:t>
            </w:r>
          </w:p>
        </w:tc>
        <w:tc>
          <w:tcPr>
            <w:tcW w:w="3544" w:type="dxa"/>
            <w:vAlign w:val="center"/>
          </w:tcPr>
          <w:p w14:paraId="3BCC63EA"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Representante Legal</w:t>
            </w:r>
          </w:p>
        </w:tc>
      </w:tr>
      <w:tr w:rsidR="002E71C2" w:rsidRPr="002E71C2" w14:paraId="3A539E26" w14:textId="77777777" w:rsidTr="002A3E2C">
        <w:tc>
          <w:tcPr>
            <w:tcW w:w="2235" w:type="dxa"/>
            <w:vAlign w:val="center"/>
          </w:tcPr>
          <w:p w14:paraId="4D5819B6"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C-0789</w:t>
            </w:r>
          </w:p>
        </w:tc>
        <w:tc>
          <w:tcPr>
            <w:tcW w:w="3118" w:type="dxa"/>
            <w:vAlign w:val="center"/>
          </w:tcPr>
          <w:p w14:paraId="47DF3A80"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ESPACIOS Y CONSTRUCCIÓN DE LOS ALTOS, S.A. DE C.V.</w:t>
            </w:r>
          </w:p>
        </w:tc>
        <w:tc>
          <w:tcPr>
            <w:tcW w:w="3544" w:type="dxa"/>
            <w:vAlign w:val="center"/>
          </w:tcPr>
          <w:p w14:paraId="59D4231B"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ARQ. RODOLFO PADILLA OROZCO</w:t>
            </w:r>
          </w:p>
        </w:tc>
      </w:tr>
      <w:tr w:rsidR="002E71C2" w:rsidRPr="002E71C2" w14:paraId="0A9F1CE4" w14:textId="77777777" w:rsidTr="002A3E2C">
        <w:tc>
          <w:tcPr>
            <w:tcW w:w="2235" w:type="dxa"/>
            <w:vAlign w:val="center"/>
          </w:tcPr>
          <w:p w14:paraId="34E6DB64"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C-0843</w:t>
            </w:r>
          </w:p>
        </w:tc>
        <w:tc>
          <w:tcPr>
            <w:tcW w:w="3118" w:type="dxa"/>
            <w:vAlign w:val="center"/>
          </w:tcPr>
          <w:p w14:paraId="177B5F07"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 xml:space="preserve">CONYMAG, S.A. DE C.V. </w:t>
            </w:r>
          </w:p>
          <w:p w14:paraId="72F93EE5" w14:textId="77777777" w:rsidR="002E71C2" w:rsidRPr="002E71C2" w:rsidRDefault="002E71C2" w:rsidP="002A3E2C">
            <w:pPr>
              <w:pStyle w:val="Prrafodelista"/>
              <w:ind w:left="0"/>
              <w:jc w:val="center"/>
              <w:rPr>
                <w:rFonts w:ascii="Cambria" w:hAnsi="Cambria" w:cs="Arial"/>
                <w:sz w:val="24"/>
                <w:szCs w:val="24"/>
              </w:rPr>
            </w:pPr>
          </w:p>
        </w:tc>
        <w:tc>
          <w:tcPr>
            <w:tcW w:w="3544" w:type="dxa"/>
            <w:vAlign w:val="center"/>
          </w:tcPr>
          <w:p w14:paraId="5EEECF9A"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 JOSÉ RODRIGO GARCÍA GUTIÉRREZ</w:t>
            </w:r>
          </w:p>
        </w:tc>
      </w:tr>
      <w:tr w:rsidR="002E71C2" w:rsidRPr="002E71C2" w14:paraId="2B9953F4" w14:textId="77777777" w:rsidTr="002A3E2C">
        <w:tc>
          <w:tcPr>
            <w:tcW w:w="2235" w:type="dxa"/>
            <w:vAlign w:val="center"/>
          </w:tcPr>
          <w:p w14:paraId="1524176B"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C-0070</w:t>
            </w:r>
          </w:p>
        </w:tc>
        <w:tc>
          <w:tcPr>
            <w:tcW w:w="3118" w:type="dxa"/>
            <w:vAlign w:val="center"/>
          </w:tcPr>
          <w:p w14:paraId="24A32D61"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DIVICON S.A. DE C.V.</w:t>
            </w:r>
          </w:p>
          <w:p w14:paraId="23109CFC" w14:textId="77777777" w:rsidR="002E71C2" w:rsidRPr="002E71C2" w:rsidRDefault="002E71C2" w:rsidP="002A3E2C">
            <w:pPr>
              <w:pStyle w:val="Prrafodelista"/>
              <w:ind w:left="0"/>
              <w:jc w:val="center"/>
              <w:rPr>
                <w:rFonts w:ascii="Cambria" w:hAnsi="Cambria" w:cs="Arial"/>
                <w:sz w:val="24"/>
                <w:szCs w:val="24"/>
              </w:rPr>
            </w:pPr>
          </w:p>
        </w:tc>
        <w:tc>
          <w:tcPr>
            <w:tcW w:w="3544" w:type="dxa"/>
            <w:vAlign w:val="center"/>
          </w:tcPr>
          <w:p w14:paraId="4F63329B"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ING. JORGE ALBERTO MENA ADAMES</w:t>
            </w:r>
          </w:p>
        </w:tc>
      </w:tr>
      <w:tr w:rsidR="002E71C2" w:rsidRPr="002E71C2" w14:paraId="51062619" w14:textId="77777777" w:rsidTr="002A3E2C">
        <w:tc>
          <w:tcPr>
            <w:tcW w:w="2235" w:type="dxa"/>
            <w:vAlign w:val="center"/>
          </w:tcPr>
          <w:p w14:paraId="343683D8"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C-0354</w:t>
            </w:r>
          </w:p>
        </w:tc>
        <w:tc>
          <w:tcPr>
            <w:tcW w:w="3118" w:type="dxa"/>
            <w:vAlign w:val="center"/>
          </w:tcPr>
          <w:p w14:paraId="2A6CC4E5"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GALJACK ARQUITECTOS Y CONSTRUCCIONES S.A. DE C.V.</w:t>
            </w:r>
          </w:p>
        </w:tc>
        <w:tc>
          <w:tcPr>
            <w:tcW w:w="3544" w:type="dxa"/>
            <w:vAlign w:val="center"/>
          </w:tcPr>
          <w:p w14:paraId="29CA4D59"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 LUIS REYNALDO GALVAN BERMEJO</w:t>
            </w:r>
          </w:p>
        </w:tc>
      </w:tr>
      <w:tr w:rsidR="002E71C2" w:rsidRPr="002E71C2" w14:paraId="0CAA217F" w14:textId="77777777" w:rsidTr="002A3E2C">
        <w:tc>
          <w:tcPr>
            <w:tcW w:w="2235" w:type="dxa"/>
            <w:vAlign w:val="center"/>
          </w:tcPr>
          <w:p w14:paraId="73F073F5"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C-0647</w:t>
            </w:r>
          </w:p>
        </w:tc>
        <w:tc>
          <w:tcPr>
            <w:tcW w:w="3118" w:type="dxa"/>
            <w:vAlign w:val="center"/>
          </w:tcPr>
          <w:p w14:paraId="6A9D66E7"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CONSTRUCTORA APANTLI S.A. DE C.V.</w:t>
            </w:r>
          </w:p>
        </w:tc>
        <w:tc>
          <w:tcPr>
            <w:tcW w:w="3544" w:type="dxa"/>
            <w:vAlign w:val="center"/>
          </w:tcPr>
          <w:p w14:paraId="33819126" w14:textId="77777777" w:rsidR="002E71C2" w:rsidRPr="002E71C2" w:rsidRDefault="002E71C2" w:rsidP="002A3E2C">
            <w:pPr>
              <w:pStyle w:val="Prrafodelista"/>
              <w:ind w:left="0"/>
              <w:jc w:val="center"/>
              <w:rPr>
                <w:rFonts w:ascii="Cambria" w:hAnsi="Cambria" w:cs="Arial"/>
                <w:sz w:val="24"/>
                <w:szCs w:val="24"/>
              </w:rPr>
            </w:pPr>
            <w:r w:rsidRPr="002E71C2">
              <w:rPr>
                <w:rFonts w:ascii="Cambria" w:hAnsi="Cambria" w:cs="Arial"/>
                <w:sz w:val="24"/>
                <w:szCs w:val="24"/>
              </w:rPr>
              <w:t>ING. HECTOR MANUEL ZEPEDA ANGULO</w:t>
            </w:r>
          </w:p>
        </w:tc>
      </w:tr>
    </w:tbl>
    <w:p w14:paraId="75D3AB92" w14:textId="3872AC26" w:rsidR="002E71C2" w:rsidRDefault="002E71C2" w:rsidP="002E71C2">
      <w:pPr>
        <w:jc w:val="both"/>
        <w:rPr>
          <w:rFonts w:ascii="Cambria" w:hAnsi="Cambria" w:cs="Arial"/>
          <w:sz w:val="24"/>
          <w:szCs w:val="24"/>
        </w:rPr>
      </w:pPr>
      <w:r w:rsidRPr="002E71C2">
        <w:rPr>
          <w:rFonts w:ascii="Cambria" w:hAnsi="Cambria" w:cs="Arial"/>
          <w:sz w:val="24"/>
          <w:szCs w:val="24"/>
        </w:rPr>
        <w:t>Al acto asistieron los servidores públicos C. Reynaldo González Gómez, Psic. Adelaida Elizabeth Carvajal Torres, Arq. Elbert</w:t>
      </w:r>
      <w:r w:rsidR="00126FD6">
        <w:rPr>
          <w:rFonts w:ascii="Cambria" w:hAnsi="Cambria" w:cs="Arial"/>
          <w:sz w:val="24"/>
          <w:szCs w:val="24"/>
        </w:rPr>
        <w:t>h Yossio Gallegos Alvarado y LNI</w:t>
      </w:r>
      <w:r w:rsidRPr="002E71C2">
        <w:rPr>
          <w:rFonts w:ascii="Cambria" w:hAnsi="Cambria" w:cs="Arial"/>
          <w:sz w:val="24"/>
          <w:szCs w:val="24"/>
        </w:rPr>
        <w:t xml:space="preserve">. Daniel Márquez  González, en sus caracteres de Presidente Municipal, </w:t>
      </w:r>
      <w:r w:rsidR="00126FD6" w:rsidRPr="002E71C2">
        <w:rPr>
          <w:rFonts w:ascii="Cambria" w:hAnsi="Cambria" w:cs="Arial"/>
          <w:sz w:val="24"/>
          <w:szCs w:val="24"/>
        </w:rPr>
        <w:t>Síndico</w:t>
      </w:r>
      <w:r w:rsidRPr="002E71C2">
        <w:rPr>
          <w:rFonts w:ascii="Cambria" w:hAnsi="Cambria" w:cs="Arial"/>
          <w:sz w:val="24"/>
          <w:szCs w:val="24"/>
        </w:rPr>
        <w:t xml:space="preserve"> Municipal, Encargado de la Hacienda Pública Municipal, y Contralor Municipal y Titular de la Unidad de Transparencia respectivamente, así mismo encontrándose presente el Testigo Social C. Víctor Adrián López Gámez.</w:t>
      </w:r>
    </w:p>
    <w:p w14:paraId="546A0735" w14:textId="77777777" w:rsidR="002E71C2" w:rsidRPr="002E71C2" w:rsidRDefault="002E71C2" w:rsidP="002E71C2">
      <w:pPr>
        <w:jc w:val="both"/>
        <w:rPr>
          <w:rFonts w:ascii="Cambria" w:hAnsi="Cambria" w:cs="Arial"/>
          <w:sz w:val="24"/>
          <w:szCs w:val="24"/>
        </w:rPr>
      </w:pPr>
    </w:p>
    <w:p w14:paraId="5312FB62" w14:textId="28FEE567" w:rsidR="002E71C2" w:rsidRPr="002E71C2" w:rsidRDefault="002E71C2" w:rsidP="002E71C2">
      <w:pPr>
        <w:jc w:val="both"/>
        <w:rPr>
          <w:rFonts w:ascii="Cambria" w:hAnsi="Cambria" w:cs="Arial"/>
          <w:sz w:val="24"/>
          <w:szCs w:val="24"/>
        </w:rPr>
      </w:pPr>
      <w:r w:rsidRPr="002E71C2">
        <w:rPr>
          <w:rFonts w:ascii="Cambria" w:hAnsi="Cambria" w:cs="Arial"/>
          <w:sz w:val="24"/>
          <w:szCs w:val="24"/>
        </w:rPr>
        <w:t xml:space="preserve">Cabe hacer mención que en el acto no se </w:t>
      </w:r>
      <w:r w:rsidR="00126FD6" w:rsidRPr="002E71C2">
        <w:rPr>
          <w:rFonts w:ascii="Cambria" w:hAnsi="Cambria" w:cs="Arial"/>
          <w:sz w:val="24"/>
          <w:szCs w:val="24"/>
        </w:rPr>
        <w:t>contó</w:t>
      </w:r>
      <w:r w:rsidRPr="002E71C2">
        <w:rPr>
          <w:rFonts w:ascii="Cambria" w:hAnsi="Cambria" w:cs="Arial"/>
          <w:sz w:val="24"/>
          <w:szCs w:val="24"/>
        </w:rPr>
        <w:t xml:space="preserve"> con un representante del Órgano Interno de Control, ya que este H. Ayuntamiento de Cañadas de Obregón, Jalisco no ha conformado el Órgano Interno de Control.</w:t>
      </w:r>
    </w:p>
    <w:p w14:paraId="1025C7A3" w14:textId="55B37097" w:rsidR="002E71C2" w:rsidRPr="002E71C2" w:rsidRDefault="002E71C2" w:rsidP="002E71C2">
      <w:pPr>
        <w:jc w:val="both"/>
        <w:rPr>
          <w:rFonts w:ascii="Cambria" w:hAnsi="Cambria" w:cs="Arial"/>
          <w:sz w:val="24"/>
          <w:szCs w:val="24"/>
        </w:rPr>
      </w:pPr>
      <w:r w:rsidRPr="002E71C2">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0790391A" w14:textId="5FF33854" w:rsidR="002E71C2" w:rsidRPr="002E71C2" w:rsidRDefault="002E71C2" w:rsidP="002E71C2">
      <w:pPr>
        <w:jc w:val="both"/>
        <w:rPr>
          <w:rFonts w:ascii="Cambria" w:hAnsi="Cambria" w:cs="Arial"/>
          <w:sz w:val="24"/>
          <w:szCs w:val="24"/>
        </w:rPr>
      </w:pPr>
      <w:r w:rsidRPr="002E71C2">
        <w:rPr>
          <w:rFonts w:ascii="Cambria" w:hAnsi="Cambria" w:cs="Arial"/>
          <w:sz w:val="24"/>
          <w:szCs w:val="24"/>
        </w:rPr>
        <w:t>El procedimiento de insaculación se llevó a cabo conforme a lo siguiente:</w:t>
      </w:r>
    </w:p>
    <w:p w14:paraId="5918FCE5" w14:textId="10C4E8CD" w:rsidR="002E71C2" w:rsidRPr="002E71C2" w:rsidRDefault="002E71C2" w:rsidP="002E71C2">
      <w:pPr>
        <w:jc w:val="both"/>
        <w:rPr>
          <w:rFonts w:ascii="Cambria" w:hAnsi="Cambria" w:cs="Arial"/>
          <w:sz w:val="24"/>
          <w:szCs w:val="24"/>
        </w:rPr>
      </w:pPr>
      <w:r w:rsidRPr="002E71C2">
        <w:rPr>
          <w:rFonts w:ascii="Cambria" w:hAnsi="Cambria" w:cs="Arial"/>
          <w:sz w:val="24"/>
          <w:szCs w:val="24"/>
        </w:rPr>
        <w:t xml:space="preserve">En una tómbola se ingresaron 5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C-0843 correspondiendo dicho número al contratista CONYMAG, S.A. DE C.V., el cual se da fe que se encuentra dentro de la lista del RUPC, a efecto de que se le encomiende la ejecución de los trabajos consistentes en </w:t>
      </w:r>
      <w:r w:rsidRPr="002E71C2">
        <w:rPr>
          <w:rFonts w:ascii="Cambria" w:hAnsi="Cambria" w:cs="Arial"/>
          <w:b/>
          <w:sz w:val="24"/>
          <w:szCs w:val="24"/>
        </w:rPr>
        <w:t xml:space="preserve">CONSTRUCCIÓN DE SANITARIOS PÚBLICOS EN LAS LOCALIDADES DE EL ZAPOTILLO, SANTA ROSALIA DE LA CUEVA (LA CUEVA), BARRERAS Y </w:t>
      </w:r>
      <w:r w:rsidRPr="002E71C2">
        <w:rPr>
          <w:rFonts w:ascii="Cambria" w:hAnsi="Cambria" w:cs="Arial"/>
          <w:b/>
          <w:sz w:val="24"/>
          <w:szCs w:val="24"/>
        </w:rPr>
        <w:lastRenderedPageBreak/>
        <w:t>TEMACAPULÍN, MUNICIPIO DE CAÑADAS DE OBREGÓN, JALISCO</w:t>
      </w:r>
      <w:r w:rsidRPr="002E71C2">
        <w:rPr>
          <w:rFonts w:ascii="Cambria" w:hAnsi="Cambria" w:cs="Arial"/>
          <w:sz w:val="24"/>
          <w:szCs w:val="24"/>
        </w:rPr>
        <w:t xml:space="preserve">, con el número de procedimiento: </w:t>
      </w:r>
      <w:r w:rsidRPr="002E71C2">
        <w:rPr>
          <w:rFonts w:ascii="Cambria" w:hAnsi="Cambria" w:cs="Arial"/>
          <w:b/>
          <w:sz w:val="24"/>
          <w:szCs w:val="24"/>
        </w:rPr>
        <w:t>MPIO-117-FRP-AD-02/2020</w:t>
      </w:r>
      <w:r w:rsidRPr="002E71C2">
        <w:rPr>
          <w:rFonts w:ascii="Cambria" w:hAnsi="Cambria" w:cs="Arial"/>
          <w:sz w:val="24"/>
          <w:szCs w:val="24"/>
        </w:rPr>
        <w:t>.</w:t>
      </w:r>
    </w:p>
    <w:p w14:paraId="2EAAC771" w14:textId="77777777" w:rsidR="002E71C2" w:rsidRPr="002E71C2" w:rsidRDefault="002E71C2" w:rsidP="002E71C2">
      <w:pPr>
        <w:jc w:val="both"/>
        <w:rPr>
          <w:rFonts w:ascii="Cambria" w:hAnsi="Cambria" w:cs="Arial"/>
          <w:sz w:val="24"/>
          <w:szCs w:val="24"/>
        </w:rPr>
      </w:pPr>
    </w:p>
    <w:p w14:paraId="68B20341" w14:textId="77777777" w:rsidR="002E71C2" w:rsidRPr="002E71C2" w:rsidRDefault="002E71C2" w:rsidP="002E71C2">
      <w:pPr>
        <w:pStyle w:val="Lista"/>
        <w:ind w:left="0" w:firstLine="0"/>
        <w:jc w:val="both"/>
        <w:rPr>
          <w:rFonts w:ascii="Cambria" w:hAnsi="Cambria"/>
          <w:b/>
        </w:rPr>
      </w:pPr>
      <w:r w:rsidRPr="002E71C2">
        <w:rPr>
          <w:rFonts w:ascii="Cambria" w:hAnsi="Cambria"/>
          <w:b/>
        </w:rPr>
        <w:t>PUNTO 1.</w:t>
      </w:r>
    </w:p>
    <w:p w14:paraId="1033C037" w14:textId="77777777" w:rsidR="002E71C2" w:rsidRPr="002E71C2" w:rsidRDefault="002E71C2" w:rsidP="002E71C2">
      <w:pPr>
        <w:jc w:val="both"/>
        <w:rPr>
          <w:rFonts w:ascii="Cambria" w:hAnsi="Cambria" w:cs="Arial"/>
          <w:b/>
          <w:sz w:val="24"/>
          <w:szCs w:val="24"/>
        </w:rPr>
      </w:pPr>
      <w:r w:rsidRPr="002E71C2">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2E71C2">
        <w:rPr>
          <w:rFonts w:ascii="Cambria" w:hAnsi="Cambria" w:cs="Arial"/>
          <w:b/>
          <w:sz w:val="24"/>
          <w:szCs w:val="24"/>
        </w:rPr>
        <w:t>MPIO-117-FRP-AD-02/2020</w:t>
      </w:r>
      <w:r w:rsidRPr="002E71C2">
        <w:rPr>
          <w:rFonts w:ascii="Cambria" w:hAnsi="Cambria" w:cs="Arial"/>
          <w:sz w:val="24"/>
          <w:szCs w:val="24"/>
        </w:rPr>
        <w:t xml:space="preserve"> para la adjudicación del contrato de obra pública denominada:</w:t>
      </w:r>
      <w:r w:rsidRPr="002E71C2">
        <w:rPr>
          <w:rFonts w:ascii="Cambria" w:hAnsi="Cambria" w:cs="Arial"/>
          <w:b/>
          <w:sz w:val="24"/>
          <w:szCs w:val="24"/>
        </w:rPr>
        <w:t xml:space="preserve"> CONSTRUCCIÓN DE SANITARIOS PÚBLICOS EN LAS LOCALIDADES DE EL ZAPOTILLO, SANTA ROSALIA DE LA CUEVA (LA CUEVA), BARRERAS Y TEMACAPULÍN, MUNICIPIO DE CAÑADAS DE OBREGÓN, JALISCO</w:t>
      </w:r>
      <w:r w:rsidRPr="002E71C2">
        <w:rPr>
          <w:rFonts w:ascii="Cambria" w:hAnsi="Cambria" w:cs="Arial"/>
          <w:sz w:val="24"/>
          <w:szCs w:val="24"/>
        </w:rPr>
        <w:t>, a la persona moral que resulto seleccionada por insaculación, que a continuación se propone:</w:t>
      </w:r>
    </w:p>
    <w:p w14:paraId="2C61AB2A" w14:textId="77777777" w:rsidR="002E71C2" w:rsidRPr="002E71C2" w:rsidRDefault="002E71C2" w:rsidP="002E71C2">
      <w:pPr>
        <w:jc w:val="both"/>
        <w:rPr>
          <w:rFonts w:ascii="Cambria" w:hAnsi="Cambria" w:cs="Arial"/>
          <w:b/>
          <w:sz w:val="24"/>
          <w:szCs w:val="24"/>
        </w:rPr>
      </w:pPr>
    </w:p>
    <w:p w14:paraId="39F0320A" w14:textId="63B03751" w:rsidR="002E71C2" w:rsidRPr="002E71C2" w:rsidRDefault="002E71C2" w:rsidP="002E71C2">
      <w:pPr>
        <w:pStyle w:val="Prrafodelista"/>
        <w:numPr>
          <w:ilvl w:val="0"/>
          <w:numId w:val="45"/>
        </w:numPr>
        <w:autoSpaceDN/>
        <w:spacing w:after="0"/>
        <w:contextualSpacing/>
        <w:jc w:val="both"/>
        <w:rPr>
          <w:rFonts w:ascii="Cambria" w:hAnsi="Cambria" w:cs="Arial"/>
          <w:b/>
          <w:sz w:val="24"/>
          <w:szCs w:val="24"/>
        </w:rPr>
      </w:pPr>
      <w:r w:rsidRPr="002E71C2">
        <w:rPr>
          <w:rFonts w:ascii="Cambria" w:hAnsi="Cambria" w:cs="Arial"/>
          <w:b/>
          <w:sz w:val="24"/>
          <w:szCs w:val="24"/>
        </w:rPr>
        <w:t>CONYMAG, S.A. DE C.V.</w:t>
      </w:r>
      <w:r w:rsidRPr="002E71C2">
        <w:rPr>
          <w:rFonts w:ascii="Cambria" w:hAnsi="Cambria" w:cs="Arial"/>
          <w:sz w:val="24"/>
          <w:szCs w:val="24"/>
        </w:rPr>
        <w:t xml:space="preserve">, con domicilio ubicado en Rio Ancho No. 6, Colonia Nangue del Refugio, en el Municipio de Yahualica de González Gallo, Jalisco, con C.P. 47309. </w:t>
      </w:r>
      <w:r w:rsidRPr="002E71C2">
        <w:rPr>
          <w:rFonts w:ascii="Cambria" w:hAnsi="Cambria" w:cs="Arial"/>
          <w:b/>
          <w:sz w:val="24"/>
          <w:szCs w:val="24"/>
        </w:rPr>
        <w:t>Número de Registro RUPC: C-</w:t>
      </w:r>
      <w:r w:rsidR="00126FD6" w:rsidRPr="002E71C2">
        <w:rPr>
          <w:rFonts w:ascii="Cambria" w:hAnsi="Cambria" w:cs="Arial"/>
          <w:b/>
          <w:sz w:val="24"/>
          <w:szCs w:val="24"/>
        </w:rPr>
        <w:t>0843</w:t>
      </w:r>
      <w:r w:rsidR="00126FD6" w:rsidRPr="002E71C2">
        <w:rPr>
          <w:rFonts w:ascii="Cambria" w:hAnsi="Cambria" w:cs="Arial"/>
          <w:sz w:val="24"/>
          <w:szCs w:val="24"/>
        </w:rPr>
        <w:t xml:space="preserve"> </w:t>
      </w:r>
      <w:r w:rsidR="00126FD6" w:rsidRPr="00126FD6">
        <w:rPr>
          <w:rFonts w:ascii="Cambria" w:hAnsi="Cambria" w:cs="Arial"/>
          <w:b/>
          <w:sz w:val="24"/>
          <w:szCs w:val="24"/>
        </w:rPr>
        <w:t>y R.F.C.</w:t>
      </w:r>
      <w:r w:rsidRPr="00126FD6">
        <w:rPr>
          <w:rFonts w:ascii="Cambria" w:hAnsi="Cambria" w:cs="Arial"/>
          <w:b/>
          <w:sz w:val="24"/>
          <w:szCs w:val="24"/>
        </w:rPr>
        <w:t>:</w:t>
      </w:r>
      <w:r w:rsidRPr="002E71C2">
        <w:rPr>
          <w:rFonts w:ascii="Cambria" w:hAnsi="Cambria" w:cs="Arial"/>
          <w:b/>
          <w:sz w:val="24"/>
          <w:szCs w:val="24"/>
        </w:rPr>
        <w:t xml:space="preserve"> CON100805D75.</w:t>
      </w:r>
    </w:p>
    <w:p w14:paraId="4EBC83EC" w14:textId="77777777" w:rsidR="002E71C2" w:rsidRPr="002E71C2" w:rsidRDefault="002E71C2" w:rsidP="002E71C2">
      <w:pPr>
        <w:jc w:val="both"/>
        <w:rPr>
          <w:rFonts w:ascii="Cambria" w:hAnsi="Cambria" w:cs="Arial"/>
          <w:b/>
          <w:sz w:val="24"/>
          <w:szCs w:val="24"/>
        </w:rPr>
      </w:pPr>
    </w:p>
    <w:p w14:paraId="311DC9DB" w14:textId="77777777" w:rsidR="002E71C2" w:rsidRPr="002E71C2" w:rsidRDefault="002E71C2" w:rsidP="002E71C2">
      <w:pPr>
        <w:jc w:val="both"/>
        <w:rPr>
          <w:rFonts w:ascii="Cambria" w:hAnsi="Cambria" w:cs="Arial"/>
          <w:b/>
          <w:sz w:val="24"/>
          <w:szCs w:val="24"/>
        </w:rPr>
      </w:pPr>
      <w:r w:rsidRPr="002E71C2">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ED59738" w14:textId="77777777" w:rsidR="002E71C2" w:rsidRPr="002E71C2" w:rsidRDefault="002E71C2" w:rsidP="002E71C2">
      <w:pPr>
        <w:pStyle w:val="Sinespaciado"/>
        <w:rPr>
          <w:rFonts w:ascii="Cambria" w:hAnsi="Cambria"/>
        </w:rPr>
      </w:pPr>
    </w:p>
    <w:p w14:paraId="6C865FB2" w14:textId="674E4833" w:rsidR="002E71C2" w:rsidRPr="002E71C2" w:rsidRDefault="002E71C2" w:rsidP="00F56F9E">
      <w:pPr>
        <w:pStyle w:val="Textoindependiente"/>
        <w:jc w:val="both"/>
        <w:rPr>
          <w:rFonts w:ascii="Cambria" w:hAnsi="Cambria"/>
        </w:rPr>
      </w:pPr>
      <w:r w:rsidRPr="002E71C2">
        <w:rPr>
          <w:rFonts w:ascii="Cambria" w:hAnsi="Cambria"/>
        </w:rPr>
        <w:t xml:space="preserve">Lo anterior, para proceder a realizar el oficio de invitación a la persona moral CONYMAG, S.A. DE C.V. representada por el C. José Rodrigo García Gutiérrez, en su carácter de Representante Legal, esto a fin que </w:t>
      </w:r>
      <w:r w:rsidR="00F56F9E" w:rsidRPr="002E71C2">
        <w:rPr>
          <w:rFonts w:ascii="Cambria" w:hAnsi="Cambria"/>
        </w:rPr>
        <w:t>esté</w:t>
      </w:r>
      <w:r w:rsidRPr="002E71C2">
        <w:rPr>
          <w:rFonts w:ascii="Cambria" w:hAnsi="Cambria"/>
        </w:rPr>
        <w:t xml:space="preserve"> presente ante la Dirección de Obras Públicas de este H. Ayuntamiento de Cañadas de Obregón, Jalisco su manifestación por escrito de conformidad en participar en el procedimiento arriba referido, en un </w:t>
      </w:r>
      <w:r w:rsidR="00F56F9E" w:rsidRPr="002E71C2">
        <w:rPr>
          <w:rFonts w:ascii="Cambria" w:hAnsi="Cambria"/>
        </w:rPr>
        <w:t>término</w:t>
      </w:r>
      <w:r w:rsidRPr="002E71C2">
        <w:rPr>
          <w:rFonts w:ascii="Cambria" w:hAnsi="Cambria"/>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7A121976" w14:textId="63A083D7" w:rsidR="002E71C2" w:rsidRDefault="00F56F9E" w:rsidP="002E71C2">
      <w:pPr>
        <w:pStyle w:val="Sinespaciado"/>
        <w:jc w:val="both"/>
        <w:rPr>
          <w:rFonts w:ascii="Cambria" w:hAnsi="Cambria"/>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1FEEC053" w14:textId="2554F53D" w:rsidR="00F56F9E" w:rsidRDefault="00F56F9E" w:rsidP="002E71C2">
      <w:pPr>
        <w:pStyle w:val="Sinespaciado"/>
        <w:jc w:val="both"/>
        <w:rPr>
          <w:rFonts w:ascii="Cambria" w:hAnsi="Cambria"/>
        </w:rPr>
      </w:pPr>
    </w:p>
    <w:p w14:paraId="74FBF0C4" w14:textId="0D56432E" w:rsidR="0070155A" w:rsidRPr="0070155A" w:rsidRDefault="0070155A" w:rsidP="0070155A">
      <w:pPr>
        <w:pStyle w:val="Prrafodelista"/>
        <w:numPr>
          <w:ilvl w:val="0"/>
          <w:numId w:val="42"/>
        </w:numPr>
        <w:spacing w:after="120"/>
        <w:jc w:val="both"/>
        <w:rPr>
          <w:rFonts w:ascii="Cambria" w:hAnsi="Cambria"/>
          <w:sz w:val="24"/>
          <w:szCs w:val="24"/>
        </w:rPr>
      </w:pPr>
      <w:r w:rsidRPr="0070155A">
        <w:rPr>
          <w:rFonts w:ascii="Cambria" w:hAnsi="Cambria"/>
          <w:sz w:val="24"/>
          <w:szCs w:val="24"/>
        </w:rPr>
        <w:t>Solicitud de aprobación de invitación a persona física para ejecución de la obra “Rehabilitación de Baños Sanitarios en Cabecera Municipal ubicados en unidad deportiva la alameda, Los Yugos y Tepozanes”.</w:t>
      </w:r>
    </w:p>
    <w:p w14:paraId="2367AFFE" w14:textId="77777777" w:rsidR="002E71C2" w:rsidRPr="002E71C2" w:rsidRDefault="002E71C2" w:rsidP="002E71C2">
      <w:pPr>
        <w:pStyle w:val="Sinespaciado"/>
        <w:rPr>
          <w:rFonts w:ascii="Cambria" w:hAnsi="Cambria"/>
          <w:color w:val="FF0000"/>
        </w:rPr>
      </w:pPr>
    </w:p>
    <w:p w14:paraId="5BD75AF2" w14:textId="77777777" w:rsidR="002E71C2" w:rsidRPr="002E71C2" w:rsidRDefault="002E71C2" w:rsidP="002E71C2">
      <w:pPr>
        <w:pStyle w:val="Sinespaciado"/>
        <w:rPr>
          <w:rFonts w:ascii="Cambria" w:hAnsi="Cambria"/>
          <w:color w:val="FF0000"/>
        </w:rPr>
      </w:pPr>
    </w:p>
    <w:p w14:paraId="6FC8CE2D" w14:textId="77777777" w:rsidR="002E71C2" w:rsidRPr="002E71C2" w:rsidRDefault="002E71C2" w:rsidP="002E71C2">
      <w:pPr>
        <w:pStyle w:val="Sinespaciado"/>
        <w:rPr>
          <w:rFonts w:ascii="Cambria" w:hAnsi="Cambria"/>
          <w:color w:val="FF0000"/>
        </w:rPr>
      </w:pPr>
    </w:p>
    <w:p w14:paraId="059A9381" w14:textId="45E4FAEA" w:rsidR="002E71C2" w:rsidRPr="002E71C2" w:rsidRDefault="002E71C2" w:rsidP="002E71C2">
      <w:pPr>
        <w:pStyle w:val="Sinespaciado"/>
        <w:numPr>
          <w:ilvl w:val="0"/>
          <w:numId w:val="44"/>
        </w:numPr>
        <w:ind w:left="0" w:hanging="426"/>
        <w:jc w:val="both"/>
        <w:rPr>
          <w:rFonts w:ascii="Cambria" w:hAnsi="Cambria"/>
        </w:rPr>
      </w:pPr>
      <w:r w:rsidRPr="002E71C2">
        <w:rPr>
          <w:rFonts w:ascii="Cambria" w:hAnsi="Cambria"/>
        </w:rPr>
        <w:lastRenderedPageBreak/>
        <w:t xml:space="preserve">El H. Ayuntamiento Constitucional de Cañadas de Obregón, Jalisco autorizo y aprobó por unanimidad la ejecución con el </w:t>
      </w:r>
      <w:r w:rsidRPr="002E71C2">
        <w:rPr>
          <w:rFonts w:ascii="Cambria" w:hAnsi="Cambria"/>
          <w:b/>
        </w:rPr>
        <w:t>FONDO DE RECAUDACIÓN PROPIOS Ejercicio Fiscal 2020</w:t>
      </w:r>
      <w:r w:rsidRPr="002E71C2">
        <w:rPr>
          <w:rFonts w:ascii="Cambria" w:hAnsi="Cambria" w:cs="Arial"/>
        </w:rPr>
        <w:t xml:space="preserve"> </w:t>
      </w:r>
      <w:r w:rsidRPr="002E71C2">
        <w:rPr>
          <w:rFonts w:ascii="Cambria" w:hAnsi="Cambria"/>
        </w:rPr>
        <w:t>con Partida Contable</w:t>
      </w:r>
      <w:r w:rsidRPr="002E71C2">
        <w:rPr>
          <w:rFonts w:ascii="Cambria" w:hAnsi="Cambria"/>
          <w:b/>
        </w:rPr>
        <w:t xml:space="preserve"> 1235100101</w:t>
      </w:r>
      <w:r w:rsidRPr="002E71C2">
        <w:rPr>
          <w:rFonts w:ascii="Cambria" w:hAnsi="Cambria"/>
        </w:rPr>
        <w:t xml:space="preserve">, </w:t>
      </w:r>
      <w:r w:rsidRPr="002E71C2">
        <w:rPr>
          <w:rFonts w:ascii="Cambria" w:hAnsi="Cambria" w:cs="Arial"/>
        </w:rPr>
        <w:t xml:space="preserve">la obra pública denominada: </w:t>
      </w:r>
      <w:r w:rsidRPr="002E71C2">
        <w:rPr>
          <w:rFonts w:ascii="Cambria" w:hAnsi="Cambria" w:cs="Arial"/>
          <w:b/>
        </w:rPr>
        <w:t xml:space="preserve">REHABILITACIÓN DE SANITARIOS PÚBLICOS EN LAS </w:t>
      </w:r>
      <w:r w:rsidR="00F62FB1" w:rsidRPr="002E71C2">
        <w:rPr>
          <w:rFonts w:ascii="Cambria" w:hAnsi="Cambria" w:cs="Arial"/>
          <w:b/>
        </w:rPr>
        <w:t>LOCALIDADES DE</w:t>
      </w:r>
      <w:r w:rsidRPr="002E71C2">
        <w:rPr>
          <w:rFonts w:ascii="Cambria" w:hAnsi="Cambria" w:cs="Arial"/>
          <w:b/>
        </w:rPr>
        <w:t xml:space="preserve"> LOS YUGOS, LOS TEPOZANES Y CAÑADAS DE OBREGÓN (Centro Deportivo La Alameda), MUNICIPIO DE CAÑADAS DE OBREGÓN, JALISCO</w:t>
      </w:r>
      <w:r w:rsidRPr="002E71C2">
        <w:rPr>
          <w:rFonts w:ascii="Cambria" w:hAnsi="Cambria" w:cs="Arial"/>
        </w:rPr>
        <w:t xml:space="preserve">, por la cantidad de </w:t>
      </w:r>
      <w:r w:rsidRPr="002E71C2">
        <w:rPr>
          <w:rFonts w:ascii="Cambria" w:hAnsi="Cambria" w:cs="Arial"/>
          <w:b/>
        </w:rPr>
        <w:t xml:space="preserve">$260,000.00 (Doscientos Sesenta Mil Pesos 00/100 </w:t>
      </w:r>
      <w:r w:rsidR="00F62FB1" w:rsidRPr="002E71C2">
        <w:rPr>
          <w:rFonts w:ascii="Cambria" w:hAnsi="Cambria" w:cs="Arial"/>
          <w:b/>
        </w:rPr>
        <w:t>M.N.)</w:t>
      </w:r>
      <w:r w:rsidRPr="002E71C2">
        <w:rPr>
          <w:rFonts w:ascii="Cambria" w:hAnsi="Cambria"/>
        </w:rPr>
        <w:t xml:space="preserve"> </w:t>
      </w:r>
    </w:p>
    <w:p w14:paraId="161978C8" w14:textId="77777777" w:rsidR="002E71C2" w:rsidRPr="002E71C2" w:rsidRDefault="002E71C2" w:rsidP="002E71C2">
      <w:pPr>
        <w:pStyle w:val="Lista"/>
        <w:ind w:left="0" w:firstLine="0"/>
        <w:jc w:val="both"/>
        <w:rPr>
          <w:rFonts w:ascii="Cambria" w:hAnsi="Cambria"/>
        </w:rPr>
      </w:pPr>
    </w:p>
    <w:p w14:paraId="6A3B5DFB" w14:textId="77777777" w:rsidR="002E71C2" w:rsidRPr="002E71C2" w:rsidRDefault="002E71C2" w:rsidP="002E71C2">
      <w:pPr>
        <w:pStyle w:val="Lista"/>
        <w:numPr>
          <w:ilvl w:val="0"/>
          <w:numId w:val="44"/>
        </w:numPr>
        <w:ind w:left="0" w:hanging="426"/>
        <w:jc w:val="both"/>
        <w:rPr>
          <w:rFonts w:ascii="Cambria" w:hAnsi="Cambria"/>
          <w:b/>
        </w:rPr>
      </w:pPr>
      <w:r w:rsidRPr="002E71C2">
        <w:rPr>
          <w:rFonts w:ascii="Cambria" w:hAnsi="Cambria"/>
        </w:rPr>
        <w:t xml:space="preserve">El H. Ayuntamiento Constitucional de Cañadas de Obregón, Jalisco autorizo y aprobó por unanimidad que el costo de la obra denominada: </w:t>
      </w:r>
      <w:r w:rsidRPr="002E71C2">
        <w:rPr>
          <w:rFonts w:ascii="Cambria" w:hAnsi="Cambria" w:cs="Arial"/>
          <w:b/>
        </w:rPr>
        <w:t>REHABILITACIÓN DE SANITARIOS PÚBLICOS EN LAS LOCALIDADES  DE LOS YUGOS, LOS TEPOZANES Y CAÑADAS DE OBREGÓN (Centro Deportivo La Alameda), MUNICIPIO DE CAÑADAS DE OBREGÓN, JALISCO</w:t>
      </w:r>
      <w:r w:rsidRPr="002E71C2">
        <w:rPr>
          <w:rFonts w:ascii="Cambria" w:hAnsi="Cambria" w:cs="Arial"/>
        </w:rPr>
        <w:t>,</w:t>
      </w:r>
      <w:r w:rsidRPr="002E71C2">
        <w:rPr>
          <w:rFonts w:ascii="Cambria" w:hAnsi="Cambria" w:cs="Arial"/>
          <w:b/>
        </w:rPr>
        <w:t xml:space="preserve"> </w:t>
      </w:r>
      <w:r w:rsidRPr="002E71C2">
        <w:rPr>
          <w:rFonts w:ascii="Cambria" w:hAnsi="Cambria"/>
        </w:rPr>
        <w:t xml:space="preserve">se pague con el </w:t>
      </w:r>
      <w:r w:rsidRPr="002E71C2">
        <w:rPr>
          <w:rFonts w:ascii="Cambria" w:hAnsi="Cambria"/>
          <w:b/>
        </w:rPr>
        <w:t>FONDO DE RECAUDACIÓN PROPIOS Ejercicio Fiscal 2020</w:t>
      </w:r>
      <w:r w:rsidRPr="002E71C2">
        <w:rPr>
          <w:rFonts w:ascii="Cambria" w:hAnsi="Cambria"/>
        </w:rPr>
        <w:t xml:space="preserve">, de la partida contable </w:t>
      </w:r>
      <w:r w:rsidRPr="002E71C2">
        <w:rPr>
          <w:rFonts w:ascii="Cambria" w:hAnsi="Cambria"/>
          <w:b/>
        </w:rPr>
        <w:t>1235100101</w:t>
      </w:r>
      <w:r w:rsidRPr="002E71C2">
        <w:rPr>
          <w:rFonts w:ascii="Cambria" w:hAnsi="Cambria"/>
        </w:rPr>
        <w:t>, con</w:t>
      </w:r>
      <w:r w:rsidRPr="002E71C2">
        <w:rPr>
          <w:rFonts w:ascii="Cambria" w:hAnsi="Cambria"/>
          <w:b/>
        </w:rPr>
        <w:t xml:space="preserve"> </w:t>
      </w:r>
      <w:r w:rsidRPr="002E71C2">
        <w:rPr>
          <w:rFonts w:ascii="Cambria" w:hAnsi="Cambria"/>
        </w:rPr>
        <w:t xml:space="preserve">Cuenta Bancaria a nombre de: </w:t>
      </w:r>
      <w:r w:rsidRPr="002E71C2">
        <w:rPr>
          <w:rFonts w:ascii="Cambria" w:hAnsi="Cambria"/>
          <w:b/>
        </w:rPr>
        <w:t>Municipio de Cañadas de Obregón, Jalisco Participaciones</w:t>
      </w:r>
      <w:r w:rsidRPr="002E71C2">
        <w:rPr>
          <w:rFonts w:ascii="Cambria" w:hAnsi="Cambria"/>
        </w:rPr>
        <w:t>,</w:t>
      </w:r>
      <w:r w:rsidRPr="002E71C2">
        <w:rPr>
          <w:rFonts w:ascii="Cambria" w:hAnsi="Cambria"/>
          <w:b/>
        </w:rPr>
        <w:t xml:space="preserve"> </w:t>
      </w:r>
      <w:r w:rsidRPr="002E71C2">
        <w:rPr>
          <w:rFonts w:ascii="Cambria" w:hAnsi="Cambria"/>
        </w:rPr>
        <w:t>con número</w:t>
      </w:r>
      <w:r w:rsidRPr="002E71C2">
        <w:rPr>
          <w:rFonts w:ascii="Cambria" w:hAnsi="Cambria"/>
          <w:b/>
        </w:rPr>
        <w:t xml:space="preserve"> 0191485660.</w:t>
      </w:r>
    </w:p>
    <w:p w14:paraId="02915169" w14:textId="77777777" w:rsidR="002E71C2" w:rsidRPr="002E71C2" w:rsidRDefault="002E71C2" w:rsidP="002E71C2">
      <w:pPr>
        <w:pStyle w:val="Prrafodelista"/>
        <w:ind w:left="0"/>
        <w:jc w:val="both"/>
        <w:rPr>
          <w:rFonts w:ascii="Cambria" w:hAnsi="Cambria"/>
          <w:sz w:val="24"/>
          <w:szCs w:val="24"/>
        </w:rPr>
      </w:pPr>
    </w:p>
    <w:p w14:paraId="686E3638" w14:textId="435AB3F4" w:rsidR="002E71C2" w:rsidRPr="00F62FB1" w:rsidRDefault="002E71C2" w:rsidP="002159D6">
      <w:pPr>
        <w:pStyle w:val="Prrafodelista"/>
        <w:numPr>
          <w:ilvl w:val="0"/>
          <w:numId w:val="44"/>
        </w:numPr>
        <w:autoSpaceDN/>
        <w:spacing w:after="0"/>
        <w:ind w:left="0" w:hanging="426"/>
        <w:contextualSpacing/>
        <w:jc w:val="both"/>
        <w:rPr>
          <w:rFonts w:ascii="Cambria" w:hAnsi="Cambria"/>
          <w:sz w:val="24"/>
          <w:szCs w:val="24"/>
        </w:rPr>
      </w:pPr>
      <w:r w:rsidRPr="00F62FB1">
        <w:rPr>
          <w:rFonts w:ascii="Cambria" w:hAnsi="Cambria"/>
          <w:sz w:val="24"/>
          <w:szCs w:val="24"/>
        </w:rPr>
        <w:t xml:space="preserve">El H. Ayuntamiento Constitucional de Cañadas de Obregón, Jalisco autorizo y aprobó por unanimidad que </w:t>
      </w:r>
      <w:r w:rsidRPr="00F62FB1">
        <w:rPr>
          <w:rFonts w:ascii="Cambria" w:hAnsi="Cambria" w:cs="Arial"/>
          <w:sz w:val="24"/>
          <w:szCs w:val="24"/>
        </w:rPr>
        <w:t xml:space="preserve">la obra pública denominada: </w:t>
      </w:r>
      <w:r w:rsidRPr="00F62FB1">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F62FB1">
        <w:rPr>
          <w:rFonts w:ascii="Cambria" w:hAnsi="Cambria" w:cs="Arial"/>
          <w:sz w:val="24"/>
          <w:szCs w:val="24"/>
        </w:rPr>
        <w:t xml:space="preserve">, se ejecute en la modalidad de </w:t>
      </w:r>
      <w:r w:rsidRPr="00F62FB1">
        <w:rPr>
          <w:rFonts w:ascii="Cambria" w:hAnsi="Cambria" w:cs="Arial"/>
          <w:b/>
          <w:sz w:val="24"/>
          <w:szCs w:val="24"/>
        </w:rPr>
        <w:t>CONTRATO</w:t>
      </w:r>
      <w:r w:rsidRPr="00F62FB1">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6722F1C3" w14:textId="77777777" w:rsidR="002E71C2" w:rsidRPr="002E71C2" w:rsidRDefault="002E71C2" w:rsidP="002E71C2">
      <w:pPr>
        <w:pStyle w:val="Prrafodelista"/>
        <w:ind w:left="0"/>
        <w:jc w:val="both"/>
        <w:rPr>
          <w:rFonts w:ascii="Cambria" w:hAnsi="Cambria"/>
          <w:sz w:val="24"/>
          <w:szCs w:val="24"/>
        </w:rPr>
      </w:pPr>
    </w:p>
    <w:p w14:paraId="42A1A380" w14:textId="77777777" w:rsidR="002E71C2" w:rsidRPr="002E71C2" w:rsidRDefault="002E71C2" w:rsidP="002E71C2">
      <w:pPr>
        <w:pStyle w:val="Lista"/>
        <w:ind w:left="0" w:firstLine="0"/>
        <w:jc w:val="both"/>
        <w:rPr>
          <w:rFonts w:ascii="Cambria" w:hAnsi="Cambria"/>
          <w:b/>
        </w:rPr>
      </w:pPr>
      <w:r w:rsidRPr="002E71C2">
        <w:rPr>
          <w:rFonts w:ascii="Cambria" w:hAnsi="Cambria"/>
          <w:b/>
        </w:rPr>
        <w:t>PUNTO 2.</w:t>
      </w:r>
    </w:p>
    <w:p w14:paraId="4E0A4149" w14:textId="77777777" w:rsidR="002E71C2" w:rsidRPr="002E71C2" w:rsidRDefault="002E71C2" w:rsidP="002E71C2">
      <w:pPr>
        <w:pStyle w:val="Prrafodelista"/>
        <w:ind w:left="0"/>
        <w:jc w:val="both"/>
        <w:rPr>
          <w:rFonts w:ascii="Cambria" w:hAnsi="Cambria"/>
          <w:sz w:val="24"/>
          <w:szCs w:val="24"/>
        </w:rPr>
      </w:pPr>
      <w:r w:rsidRPr="002E71C2">
        <w:rPr>
          <w:rFonts w:ascii="Cambria" w:hAnsi="Cambria"/>
          <w:sz w:val="24"/>
          <w:szCs w:val="24"/>
        </w:rPr>
        <w:t xml:space="preserve">En relación con lo anterior, en voz del C. Reynaldo González Gómez, en su carácter de Presidente Municipal hace de su conocimiento al Pleno del Cabildo, que con fundamento en el Acta de Justificación del Procedimiento de  Adjudicación Directa signado por la Arq. Anayanci de Alba Gutiérrez, en su carácter de Director de Obras Públicas del H. Ayuntamiento de Cañadas de Obregón, Jalisco, en el cual conforme a las proposiciones, motivos y circunstancias las cuales se encuentran debidamente fundadas y motivadas, que determinan la modalidad de contratación por adjudicación directa de los trabajos consistentes en </w:t>
      </w:r>
      <w:r w:rsidRPr="002E71C2">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2E71C2">
        <w:rPr>
          <w:rFonts w:ascii="Cambria" w:hAnsi="Cambria" w:cs="Arial"/>
          <w:sz w:val="24"/>
          <w:szCs w:val="24"/>
        </w:rPr>
        <w:t>,</w:t>
      </w:r>
      <w:r w:rsidRPr="002E71C2">
        <w:rPr>
          <w:rFonts w:ascii="Cambria" w:hAnsi="Cambria"/>
          <w:sz w:val="24"/>
          <w:szCs w:val="24"/>
        </w:rPr>
        <w:t xml:space="preserve"> </w:t>
      </w:r>
      <w:r w:rsidRPr="002E71C2">
        <w:rPr>
          <w:rFonts w:ascii="Cambria" w:hAnsi="Cambria" w:cs="Arial"/>
          <w:sz w:val="24"/>
          <w:szCs w:val="24"/>
        </w:rPr>
        <w:t xml:space="preserve">identificada con el Número: </w:t>
      </w:r>
      <w:r w:rsidRPr="002E71C2">
        <w:rPr>
          <w:rFonts w:ascii="Cambria" w:hAnsi="Cambria" w:cs="Arial"/>
          <w:b/>
          <w:sz w:val="24"/>
          <w:szCs w:val="24"/>
        </w:rPr>
        <w:t>MPIO-117-FRP-AD-03/2020</w:t>
      </w:r>
      <w:r w:rsidRPr="002E71C2">
        <w:rPr>
          <w:rFonts w:ascii="Cambria" w:hAnsi="Cambria" w:cs="Arial"/>
          <w:sz w:val="24"/>
          <w:szCs w:val="24"/>
        </w:rPr>
        <w:t>,</w:t>
      </w:r>
      <w:r w:rsidRPr="002E71C2">
        <w:rPr>
          <w:rFonts w:ascii="Cambria" w:hAnsi="Cambria"/>
          <w:sz w:val="24"/>
          <w:szCs w:val="24"/>
        </w:rPr>
        <w:t xml:space="preserve"> se solicita la autorización y aprobación que el contrato de dicha obra pública, se adjudique mediante el procedimiento de </w:t>
      </w:r>
      <w:r w:rsidRPr="002E71C2">
        <w:rPr>
          <w:rFonts w:ascii="Cambria" w:hAnsi="Cambria" w:cs="Arial"/>
          <w:b/>
          <w:sz w:val="24"/>
          <w:szCs w:val="24"/>
        </w:rPr>
        <w:t>ADJUDICACIÓN DIRECTA</w:t>
      </w:r>
      <w:r w:rsidRPr="002E71C2">
        <w:rPr>
          <w:rFonts w:ascii="Cambria" w:hAnsi="Cambria" w:cs="Arial"/>
          <w:sz w:val="24"/>
          <w:szCs w:val="24"/>
        </w:rPr>
        <w:t>, con fundamento legal en el Artículo 43 Numeral 1 Fracción III y Numeral 2 Fracción I de la Ley de Obra Pública para el Estado de Jalisco y sus Municipios.</w:t>
      </w:r>
    </w:p>
    <w:p w14:paraId="7A777AE9" w14:textId="77777777" w:rsidR="002E71C2" w:rsidRPr="002E71C2" w:rsidRDefault="002E71C2" w:rsidP="002E71C2">
      <w:pPr>
        <w:pStyle w:val="Prrafodelista"/>
        <w:ind w:left="0"/>
        <w:jc w:val="both"/>
        <w:rPr>
          <w:rFonts w:ascii="Cambria" w:hAnsi="Cambria"/>
          <w:sz w:val="24"/>
          <w:szCs w:val="24"/>
        </w:rPr>
      </w:pPr>
    </w:p>
    <w:p w14:paraId="54B34457" w14:textId="77777777" w:rsidR="002E71C2" w:rsidRPr="002E71C2" w:rsidRDefault="002E71C2" w:rsidP="002E71C2">
      <w:pPr>
        <w:pStyle w:val="Prrafodelista"/>
        <w:ind w:left="0"/>
        <w:jc w:val="both"/>
        <w:rPr>
          <w:rFonts w:ascii="Cambria" w:hAnsi="Cambria" w:cs="Arial"/>
          <w:sz w:val="24"/>
          <w:szCs w:val="24"/>
        </w:rPr>
      </w:pPr>
      <w:r w:rsidRPr="002E71C2">
        <w:rPr>
          <w:rFonts w:ascii="Cambria" w:hAnsi="Cambria" w:cs="Arial"/>
          <w:b/>
          <w:sz w:val="24"/>
          <w:szCs w:val="24"/>
        </w:rPr>
        <w:lastRenderedPageBreak/>
        <w:t>Justificación del Procedimiento:</w:t>
      </w:r>
      <w:r w:rsidRPr="002E71C2">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7C5195A5" w14:textId="77777777" w:rsidR="002E71C2" w:rsidRPr="002E71C2" w:rsidRDefault="002E71C2" w:rsidP="002E71C2">
      <w:pPr>
        <w:pStyle w:val="Sinespaciado"/>
        <w:rPr>
          <w:rFonts w:ascii="Cambria" w:hAnsi="Cambria"/>
        </w:rPr>
      </w:pPr>
    </w:p>
    <w:p w14:paraId="1027B229" w14:textId="47D1711F" w:rsidR="002E71C2" w:rsidRPr="002E71C2" w:rsidRDefault="00F62FB1" w:rsidP="00F62FB1">
      <w:pPr>
        <w:pStyle w:val="Sinespaciado"/>
        <w:jc w:val="both"/>
        <w:rPr>
          <w:rFonts w:ascii="Cambria" w:hAnsi="Cambria" w:cs="Arial"/>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5DEA7BB3" w14:textId="77777777" w:rsidR="002E71C2" w:rsidRPr="002E71C2" w:rsidRDefault="002E71C2" w:rsidP="002E71C2">
      <w:pPr>
        <w:pStyle w:val="Prrafodelista"/>
        <w:ind w:left="0"/>
        <w:jc w:val="both"/>
        <w:rPr>
          <w:rFonts w:ascii="Cambria" w:hAnsi="Cambria" w:cs="Arial"/>
          <w:sz w:val="24"/>
          <w:szCs w:val="24"/>
        </w:rPr>
      </w:pPr>
    </w:p>
    <w:p w14:paraId="079873B3" w14:textId="77777777" w:rsidR="002E71C2" w:rsidRPr="002E71C2" w:rsidRDefault="002E71C2" w:rsidP="002E71C2">
      <w:pPr>
        <w:pStyle w:val="Lista"/>
        <w:ind w:left="0" w:firstLine="0"/>
        <w:jc w:val="both"/>
        <w:rPr>
          <w:rFonts w:ascii="Cambria" w:hAnsi="Cambria"/>
          <w:b/>
        </w:rPr>
      </w:pPr>
      <w:r w:rsidRPr="002E71C2">
        <w:rPr>
          <w:rFonts w:ascii="Cambria" w:hAnsi="Cambria"/>
          <w:b/>
        </w:rPr>
        <w:t>PUNTO 3.</w:t>
      </w:r>
    </w:p>
    <w:p w14:paraId="7E9B3C31" w14:textId="77777777" w:rsidR="002E71C2" w:rsidRPr="002E71C2" w:rsidRDefault="002E71C2" w:rsidP="002E71C2">
      <w:pPr>
        <w:pStyle w:val="Lista"/>
        <w:ind w:left="0" w:firstLine="0"/>
        <w:jc w:val="both"/>
        <w:rPr>
          <w:rFonts w:ascii="Cambria" w:hAnsi="Cambria" w:cs="Arial"/>
        </w:rPr>
      </w:pPr>
      <w:r w:rsidRPr="002E71C2">
        <w:rPr>
          <w:rFonts w:ascii="Cambria" w:hAnsi="Cambria"/>
        </w:rPr>
        <w:t xml:space="preserve">Se solicita autorización y aprobación para que se faculte y se instruya a la Dirección de Obras Públicas a efecto de iniciar el procedimiento de contratación por la modalidad de Adjudicación Directa de la obra pública denominada: </w:t>
      </w:r>
      <w:r w:rsidRPr="002E71C2">
        <w:rPr>
          <w:rFonts w:ascii="Cambria" w:hAnsi="Cambria" w:cs="Arial"/>
          <w:b/>
        </w:rPr>
        <w:t>REHABILITACIÓN DE SANITARIOS PÚBLICOS EN LAS LOCALIDADES  DE LOS YUGOS, LOS TEPOZANES Y CAÑADAS DE OBREGÓN (Centro Deportivo La Alameda), MUNICIPIO DE CAÑADAS DE OBREGÓN, JALISCO</w:t>
      </w:r>
      <w:r w:rsidRPr="002E71C2">
        <w:rPr>
          <w:rFonts w:ascii="Cambria" w:hAnsi="Cambria" w:cs="Arial"/>
        </w:rPr>
        <w:t>,</w:t>
      </w:r>
      <w:r w:rsidRPr="002E71C2">
        <w:rPr>
          <w:rFonts w:ascii="Cambria" w:hAnsi="Cambria"/>
        </w:rPr>
        <w:t xml:space="preserve"> </w:t>
      </w:r>
      <w:r w:rsidRPr="002E71C2">
        <w:rPr>
          <w:rFonts w:ascii="Cambria" w:hAnsi="Cambria" w:cs="Arial"/>
        </w:rPr>
        <w:t xml:space="preserve">identificada con el Número: </w:t>
      </w:r>
      <w:r w:rsidRPr="002E71C2">
        <w:rPr>
          <w:rFonts w:ascii="Cambria" w:hAnsi="Cambria" w:cs="Arial"/>
          <w:b/>
        </w:rPr>
        <w:t>MPIO-117-FRP-AD-03/2020</w:t>
      </w:r>
      <w:r w:rsidRPr="002E71C2">
        <w:rPr>
          <w:rFonts w:ascii="Cambria" w:hAnsi="Cambria" w:cs="Arial"/>
        </w:rPr>
        <w:t>, mediante los actos administrativos previstos en la Ley de Obra Pública del Estado de Jalisco y sus Municipios y su Reglamento.</w:t>
      </w:r>
    </w:p>
    <w:p w14:paraId="24611D69" w14:textId="77777777" w:rsidR="002E71C2" w:rsidRPr="002E71C2" w:rsidRDefault="002E71C2" w:rsidP="002E71C2">
      <w:pPr>
        <w:pStyle w:val="Sinespaciado"/>
        <w:rPr>
          <w:rFonts w:ascii="Cambria" w:hAnsi="Cambria"/>
        </w:rPr>
      </w:pPr>
    </w:p>
    <w:p w14:paraId="75118FAA" w14:textId="6DB22D07" w:rsidR="002E71C2" w:rsidRDefault="00F62FB1" w:rsidP="00F62FB1">
      <w:pPr>
        <w:pStyle w:val="Sinespaciado"/>
        <w:jc w:val="both"/>
        <w:rPr>
          <w:rFonts w:ascii="Cambria" w:hAnsi="Cambria"/>
        </w:rPr>
      </w:pPr>
      <w:r w:rsidRPr="002E71C2">
        <w:rPr>
          <w:rFonts w:ascii="Cambria" w:hAnsi="Cambria"/>
        </w:rPr>
        <w:t>Finalmente,</w:t>
      </w:r>
      <w:r w:rsidR="002E71C2" w:rsidRPr="002E71C2">
        <w:rPr>
          <w:rFonts w:ascii="Cambria" w:hAnsi="Cambria"/>
        </w:rPr>
        <w:t xml:space="preserve"> expuesto el punto y sometido a votación, </w:t>
      </w:r>
      <w:r w:rsidR="002E71C2" w:rsidRPr="002E71C2">
        <w:rPr>
          <w:rFonts w:ascii="Cambria" w:hAnsi="Cambria"/>
          <w:b/>
        </w:rPr>
        <w:t>SE APRUEBA POR UNANIMIDAD</w:t>
      </w:r>
      <w:r w:rsidR="002E71C2" w:rsidRPr="002E71C2">
        <w:rPr>
          <w:rFonts w:ascii="Cambria" w:hAnsi="Cambria"/>
        </w:rPr>
        <w:t xml:space="preserve"> el presente punto de acuerdo en los términos anteriormente descritos.</w:t>
      </w:r>
    </w:p>
    <w:p w14:paraId="67766080" w14:textId="77777777" w:rsidR="00BF1C4E" w:rsidRDefault="00BF1C4E" w:rsidP="00F62FB1">
      <w:pPr>
        <w:pStyle w:val="Sinespaciado"/>
        <w:jc w:val="both"/>
        <w:rPr>
          <w:rFonts w:ascii="Cambria" w:hAnsi="Cambria"/>
        </w:rPr>
      </w:pPr>
      <w:bookmarkStart w:id="0" w:name="_GoBack"/>
      <w:bookmarkEnd w:id="0"/>
    </w:p>
    <w:p w14:paraId="05870D1D" w14:textId="290EB62D" w:rsidR="00F62FB1" w:rsidRDefault="00F62FB1" w:rsidP="00F62FB1">
      <w:pPr>
        <w:pStyle w:val="Sinespaciado"/>
        <w:jc w:val="both"/>
        <w:rPr>
          <w:rFonts w:ascii="Cambria" w:hAnsi="Cambria"/>
        </w:rPr>
      </w:pPr>
    </w:p>
    <w:p w14:paraId="3DC1623F" w14:textId="2D7E9F4E" w:rsidR="002E71C2" w:rsidRPr="00F62FB1" w:rsidRDefault="00F62FB1" w:rsidP="00BF1C4E">
      <w:pPr>
        <w:pStyle w:val="Sinespaciado"/>
        <w:numPr>
          <w:ilvl w:val="0"/>
          <w:numId w:val="42"/>
        </w:numPr>
        <w:jc w:val="both"/>
        <w:rPr>
          <w:rFonts w:ascii="Cambria" w:hAnsi="Cambria"/>
        </w:rPr>
      </w:pPr>
      <w:r w:rsidRPr="00F62FB1">
        <w:rPr>
          <w:rFonts w:ascii="Cambria" w:hAnsi="Cambria"/>
        </w:rPr>
        <w:t xml:space="preserve"> Queda pendiente el punto.</w:t>
      </w:r>
    </w:p>
    <w:p w14:paraId="379A1E97" w14:textId="77777777" w:rsidR="002E71C2" w:rsidRPr="002E71C2" w:rsidRDefault="002E71C2" w:rsidP="002E71C2">
      <w:pPr>
        <w:pStyle w:val="Prrafodelista"/>
        <w:ind w:left="644"/>
        <w:jc w:val="both"/>
        <w:rPr>
          <w:rFonts w:ascii="Cambria" w:hAnsi="Cambria"/>
          <w:sz w:val="24"/>
          <w:szCs w:val="24"/>
        </w:rPr>
      </w:pPr>
    </w:p>
    <w:p w14:paraId="5C30A094" w14:textId="2FA8DE89" w:rsidR="00CB5C00" w:rsidRPr="00F62FB1" w:rsidRDefault="00F62FB1" w:rsidP="00F62FB1">
      <w:pPr>
        <w:pStyle w:val="Prrafodelista"/>
        <w:numPr>
          <w:ilvl w:val="0"/>
          <w:numId w:val="42"/>
        </w:numPr>
        <w:jc w:val="both"/>
        <w:rPr>
          <w:rFonts w:ascii="Cambria" w:hAnsi="Cambria" w:cs="CIDFont+F2"/>
          <w:bCs/>
          <w:sz w:val="24"/>
          <w:szCs w:val="24"/>
        </w:rPr>
      </w:pPr>
      <w:r w:rsidRPr="00F62FB1">
        <w:rPr>
          <w:rFonts w:ascii="Cambria" w:hAnsi="Cambria" w:cs="CIDFont+F2"/>
          <w:sz w:val="24"/>
          <w:szCs w:val="24"/>
        </w:rPr>
        <w:t>P</w:t>
      </w:r>
      <w:r w:rsidR="0070584F" w:rsidRPr="00F62FB1">
        <w:rPr>
          <w:rFonts w:ascii="Cambria" w:hAnsi="Cambria" w:cs="CIDFont+F2"/>
          <w:sz w:val="24"/>
          <w:szCs w:val="24"/>
        </w:rPr>
        <w:t>untos varios.</w:t>
      </w:r>
    </w:p>
    <w:p w14:paraId="32373337" w14:textId="77777777" w:rsidR="00CB5C00" w:rsidRPr="002E71C2" w:rsidRDefault="0070584F" w:rsidP="005044D4">
      <w:pPr>
        <w:pStyle w:val="Prrafodelista"/>
        <w:numPr>
          <w:ilvl w:val="1"/>
          <w:numId w:val="48"/>
        </w:numPr>
        <w:jc w:val="both"/>
        <w:rPr>
          <w:rFonts w:ascii="Cambria" w:hAnsi="Cambria" w:cs="CIDFont+F2"/>
          <w:b/>
          <w:bCs/>
          <w:sz w:val="24"/>
          <w:szCs w:val="24"/>
        </w:rPr>
      </w:pPr>
      <w:r w:rsidRPr="002E71C2">
        <w:rPr>
          <w:rFonts w:ascii="Cambria" w:hAnsi="Cambria" w:cs="CIDFont+F2"/>
          <w:sz w:val="24"/>
          <w:szCs w:val="24"/>
        </w:rPr>
        <w:t>Demolición de “El Asilo”</w:t>
      </w:r>
      <w:r w:rsidR="00706F7B" w:rsidRPr="002E71C2">
        <w:rPr>
          <w:rFonts w:ascii="Cambria" w:hAnsi="Cambria" w:cs="CIDFont+F2"/>
          <w:sz w:val="24"/>
          <w:szCs w:val="24"/>
        </w:rPr>
        <w:t xml:space="preserve">, </w:t>
      </w:r>
      <w:r w:rsidR="00045F9B" w:rsidRPr="002E71C2">
        <w:rPr>
          <w:rFonts w:ascii="Cambria" w:hAnsi="Cambria" w:cs="CIDFont+F2"/>
          <w:sz w:val="24"/>
          <w:szCs w:val="24"/>
        </w:rPr>
        <w:t xml:space="preserve">en uso de la voz el Lic. Orlando Iñiguez Lomelí, regidor de este cuerpo edilicio solicita aprobación del cabildo en pleno para que se demuela la construcción en el terreno denominado “El Asilo”, ya que la estructura está dañada y representa un gran riesgo para la población, solicitud que luego de ser analizada y suficientemente dialogada, se aprueba </w:t>
      </w:r>
      <w:r w:rsidR="00045F9B" w:rsidRPr="002E71C2">
        <w:rPr>
          <w:rFonts w:ascii="Cambria" w:hAnsi="Cambria" w:cs="CIDFont+F2"/>
          <w:b/>
          <w:sz w:val="24"/>
          <w:szCs w:val="24"/>
        </w:rPr>
        <w:t>por unanimidad</w:t>
      </w:r>
      <w:r w:rsidR="00045F9B" w:rsidRPr="002E71C2">
        <w:rPr>
          <w:rFonts w:ascii="Cambria" w:hAnsi="Cambria" w:cs="CIDFont+F2"/>
          <w:sz w:val="24"/>
          <w:szCs w:val="24"/>
        </w:rPr>
        <w:t xml:space="preserve"> de votos de los presentes.</w:t>
      </w:r>
    </w:p>
    <w:p w14:paraId="28037627" w14:textId="2C6D5713" w:rsidR="004C68FE" w:rsidRPr="002E71C2" w:rsidRDefault="0070584F" w:rsidP="00741D04">
      <w:pPr>
        <w:pStyle w:val="Prrafodelista"/>
        <w:numPr>
          <w:ilvl w:val="1"/>
          <w:numId w:val="48"/>
        </w:numPr>
        <w:jc w:val="both"/>
        <w:rPr>
          <w:rFonts w:ascii="Cambria" w:hAnsi="Cambria" w:cs="CIDFont+F2"/>
          <w:b/>
          <w:bCs/>
          <w:sz w:val="24"/>
          <w:szCs w:val="24"/>
        </w:rPr>
      </w:pPr>
      <w:r w:rsidRPr="002E71C2">
        <w:rPr>
          <w:rFonts w:ascii="Cambria" w:hAnsi="Cambria" w:cs="CIDFont+F2"/>
          <w:sz w:val="24"/>
          <w:szCs w:val="24"/>
        </w:rPr>
        <w:t>Recursos o incentivos para la crisis</w:t>
      </w:r>
      <w:r w:rsidR="00015244" w:rsidRPr="002E71C2">
        <w:rPr>
          <w:rFonts w:ascii="Cambria" w:hAnsi="Cambria" w:cs="CIDFont+F2"/>
          <w:sz w:val="24"/>
          <w:szCs w:val="24"/>
        </w:rPr>
        <w:t xml:space="preserve"> del COVID-19 a nivel municipal, en uso de la voz el Dr. Miguel Oropeza Ruvalcaba, regidor de este cuerpo edilicio </w:t>
      </w:r>
      <w:r w:rsidR="004C68FE" w:rsidRPr="002E71C2">
        <w:rPr>
          <w:rFonts w:ascii="Cambria" w:hAnsi="Cambria" w:cs="CIDFont+F2"/>
          <w:sz w:val="24"/>
          <w:szCs w:val="24"/>
        </w:rPr>
        <w:t>expone al cabildo en pleno su inquietud de ¿Cómo se va a afrontar la crisis que se está generando a causa del COVID 19?, propone que se realice una reunión con el personal de salubridad, protección civil y médicos particulares del municipio, para analizar las necesidades</w:t>
      </w:r>
      <w:r w:rsidR="00F26870" w:rsidRPr="002E71C2">
        <w:rPr>
          <w:rFonts w:ascii="Cambria" w:hAnsi="Cambria" w:cs="CIDFont+F2"/>
          <w:sz w:val="24"/>
          <w:szCs w:val="24"/>
        </w:rPr>
        <w:t xml:space="preserve"> que hay, ya que todo conlleva a costos, entre los puntos prioritarios menciona el EPP (Equipo de Protección Personal), como se manejaran los casos de COVID, si hay un lugar específico asignado para  atender pacientes sospechosos de COVID, la contratación de personal eventual para atender la contingencia; El Lic. Orlando Iñiguez Lomelí propone que se otorguen apoyos en especie (despensas), los cuales se entreguen basados en un estudio socioeconómico realizado por el </w:t>
      </w:r>
      <w:r w:rsidR="00F26870" w:rsidRPr="002E71C2">
        <w:rPr>
          <w:rFonts w:ascii="Cambria" w:hAnsi="Cambria" w:cs="CIDFont+F2"/>
          <w:sz w:val="24"/>
          <w:szCs w:val="24"/>
        </w:rPr>
        <w:lastRenderedPageBreak/>
        <w:t>área de Desarrollo Social, y que se integre un grupo interno para verificar dichos estudios in situ; luego de ser dialogado el tema, se agenda la reunión solicitada por el Dr. Miguel Oropeza para el jueves 16 de abril a las 11:00 a.m.;  q</w:t>
      </w:r>
      <w:r w:rsidR="00331D75" w:rsidRPr="002E71C2">
        <w:rPr>
          <w:rFonts w:ascii="Cambria" w:hAnsi="Cambria" w:cs="CIDFont+F2"/>
          <w:sz w:val="24"/>
          <w:szCs w:val="24"/>
        </w:rPr>
        <w:t>uedando</w:t>
      </w:r>
      <w:r w:rsidR="00F26870" w:rsidRPr="002E71C2">
        <w:rPr>
          <w:rFonts w:ascii="Cambria" w:hAnsi="Cambria" w:cs="CIDFont+F2"/>
          <w:sz w:val="24"/>
          <w:szCs w:val="24"/>
        </w:rPr>
        <w:t xml:space="preserve"> </w:t>
      </w:r>
      <w:r w:rsidR="00F26870" w:rsidRPr="002E71C2">
        <w:rPr>
          <w:rFonts w:ascii="Cambria" w:hAnsi="Cambria" w:cs="CIDFont+F2"/>
          <w:b/>
          <w:sz w:val="24"/>
          <w:szCs w:val="24"/>
        </w:rPr>
        <w:t>desahogado</w:t>
      </w:r>
      <w:r w:rsidR="00F26870" w:rsidRPr="002E71C2">
        <w:rPr>
          <w:rFonts w:ascii="Cambria" w:hAnsi="Cambria" w:cs="CIDFont+F2"/>
          <w:sz w:val="24"/>
          <w:szCs w:val="24"/>
        </w:rPr>
        <w:t xml:space="preserve"> el presente punto de acuerdo.</w:t>
      </w:r>
    </w:p>
    <w:p w14:paraId="203F7DD5" w14:textId="0C224E57" w:rsidR="0070584F" w:rsidRPr="002E71C2" w:rsidRDefault="0070584F" w:rsidP="00F62FB1">
      <w:pPr>
        <w:pStyle w:val="Prrafodelista"/>
        <w:numPr>
          <w:ilvl w:val="0"/>
          <w:numId w:val="42"/>
        </w:numPr>
        <w:jc w:val="both"/>
        <w:rPr>
          <w:rFonts w:ascii="Cambria" w:hAnsi="Cambria" w:cs="CIDFont+F2"/>
          <w:sz w:val="24"/>
          <w:szCs w:val="24"/>
        </w:rPr>
      </w:pPr>
      <w:r w:rsidRPr="002E71C2">
        <w:rPr>
          <w:rFonts w:ascii="Cambria" w:hAnsi="Cambria" w:cs="CIDFont+F2"/>
          <w:sz w:val="24"/>
          <w:szCs w:val="24"/>
        </w:rPr>
        <w:t xml:space="preserve"> Clausura de la sesión.</w:t>
      </w:r>
    </w:p>
    <w:p w14:paraId="18E3778E" w14:textId="16F27EE1" w:rsidR="000F03AD" w:rsidRPr="002E71C2" w:rsidRDefault="00AC40B2" w:rsidP="004F6467">
      <w:pPr>
        <w:jc w:val="both"/>
        <w:rPr>
          <w:rFonts w:ascii="Cambria" w:hAnsi="Cambria" w:cs="Arial"/>
          <w:sz w:val="24"/>
          <w:szCs w:val="24"/>
        </w:rPr>
      </w:pPr>
      <w:r w:rsidRPr="002E71C2">
        <w:rPr>
          <w:rFonts w:ascii="Cambria" w:hAnsi="Cambria" w:cs="Arial"/>
          <w:sz w:val="24"/>
          <w:szCs w:val="24"/>
        </w:rPr>
        <w:t xml:space="preserve">Posteriormente, no habiendo más asuntos a tratar, se da </w:t>
      </w:r>
      <w:r w:rsidR="0098602D" w:rsidRPr="002E71C2">
        <w:rPr>
          <w:rFonts w:ascii="Cambria" w:hAnsi="Cambria" w:cs="Arial"/>
          <w:sz w:val="24"/>
          <w:szCs w:val="24"/>
        </w:rPr>
        <w:t>término</w:t>
      </w:r>
      <w:r w:rsidRPr="002E71C2">
        <w:rPr>
          <w:rFonts w:ascii="Cambria" w:hAnsi="Cambria" w:cs="Arial"/>
          <w:sz w:val="24"/>
          <w:szCs w:val="24"/>
        </w:rPr>
        <w:t xml:space="preserve"> a esta sesión, levantándose la presente acta para su constancia y firmando los que en </w:t>
      </w:r>
      <w:r w:rsidR="003B60A0" w:rsidRPr="002E71C2">
        <w:rPr>
          <w:rFonts w:ascii="Cambria" w:hAnsi="Cambria" w:cs="Arial"/>
          <w:sz w:val="24"/>
          <w:szCs w:val="24"/>
        </w:rPr>
        <w:t>ella intervinieron, siend</w:t>
      </w:r>
      <w:r w:rsidR="0070584F" w:rsidRPr="002E71C2">
        <w:rPr>
          <w:rFonts w:ascii="Cambria" w:hAnsi="Cambria" w:cs="Arial"/>
          <w:sz w:val="24"/>
          <w:szCs w:val="24"/>
        </w:rPr>
        <w:t>o las 12:0</w:t>
      </w:r>
      <w:r w:rsidR="007457EE" w:rsidRPr="002E71C2">
        <w:rPr>
          <w:rFonts w:ascii="Cambria" w:hAnsi="Cambria" w:cs="Arial"/>
          <w:sz w:val="24"/>
          <w:szCs w:val="24"/>
        </w:rPr>
        <w:t>0</w:t>
      </w:r>
      <w:r w:rsidR="006730C5" w:rsidRPr="002E71C2">
        <w:rPr>
          <w:rFonts w:ascii="Cambria" w:hAnsi="Cambria" w:cs="Arial"/>
          <w:sz w:val="24"/>
          <w:szCs w:val="24"/>
        </w:rPr>
        <w:t xml:space="preserve"> </w:t>
      </w:r>
      <w:r w:rsidRPr="002E71C2">
        <w:rPr>
          <w:rFonts w:ascii="Cambria" w:hAnsi="Cambria" w:cs="Arial"/>
          <w:sz w:val="24"/>
          <w:szCs w:val="24"/>
        </w:rPr>
        <w:t>(</w:t>
      </w:r>
      <w:r w:rsidR="0070584F" w:rsidRPr="002E71C2">
        <w:rPr>
          <w:rFonts w:ascii="Cambria" w:hAnsi="Cambria" w:cs="Arial"/>
          <w:sz w:val="24"/>
          <w:szCs w:val="24"/>
        </w:rPr>
        <w:t>doce horas</w:t>
      </w:r>
      <w:r w:rsidRPr="002E71C2">
        <w:rPr>
          <w:rFonts w:ascii="Cambria" w:hAnsi="Cambria" w:cs="Arial"/>
          <w:sz w:val="24"/>
          <w:szCs w:val="24"/>
        </w:rPr>
        <w:t>) del</w:t>
      </w:r>
      <w:r w:rsidR="003A311A" w:rsidRPr="002E71C2">
        <w:rPr>
          <w:rFonts w:ascii="Cambria" w:hAnsi="Cambria" w:cs="Arial"/>
          <w:sz w:val="24"/>
          <w:szCs w:val="24"/>
        </w:rPr>
        <w:t xml:space="preserve"> día</w:t>
      </w:r>
      <w:r w:rsidRPr="002E71C2">
        <w:rPr>
          <w:rFonts w:ascii="Cambria" w:hAnsi="Cambria" w:cs="Arial"/>
          <w:sz w:val="24"/>
          <w:szCs w:val="24"/>
        </w:rPr>
        <w:t xml:space="preserve"> </w:t>
      </w:r>
      <w:r w:rsidR="0070584F" w:rsidRPr="002E71C2">
        <w:rPr>
          <w:rFonts w:ascii="Cambria" w:hAnsi="Cambria" w:cs="Arial"/>
          <w:sz w:val="24"/>
          <w:szCs w:val="24"/>
        </w:rPr>
        <w:t>14</w:t>
      </w:r>
      <w:r w:rsidRPr="002E71C2">
        <w:rPr>
          <w:rFonts w:ascii="Cambria" w:hAnsi="Cambria" w:cs="Arial"/>
          <w:sz w:val="24"/>
          <w:szCs w:val="24"/>
        </w:rPr>
        <w:t xml:space="preserve"> (</w:t>
      </w:r>
      <w:r w:rsidR="0070584F" w:rsidRPr="002E71C2">
        <w:rPr>
          <w:rFonts w:ascii="Cambria" w:hAnsi="Cambria" w:cs="Arial"/>
          <w:sz w:val="24"/>
          <w:szCs w:val="24"/>
        </w:rPr>
        <w:t>catorce</w:t>
      </w:r>
      <w:r w:rsidRPr="002E71C2">
        <w:rPr>
          <w:rFonts w:ascii="Cambria" w:hAnsi="Cambria" w:cs="Arial"/>
          <w:sz w:val="24"/>
          <w:szCs w:val="24"/>
        </w:rPr>
        <w:t xml:space="preserve">) de </w:t>
      </w:r>
      <w:r w:rsidR="0070584F" w:rsidRPr="002E71C2">
        <w:rPr>
          <w:rFonts w:ascii="Cambria" w:hAnsi="Cambria" w:cs="Arial"/>
          <w:sz w:val="24"/>
          <w:szCs w:val="24"/>
        </w:rPr>
        <w:t>abril</w:t>
      </w:r>
      <w:r w:rsidR="001E47A3" w:rsidRPr="002E71C2">
        <w:rPr>
          <w:rFonts w:ascii="Cambria" w:hAnsi="Cambria" w:cs="Arial"/>
          <w:sz w:val="24"/>
          <w:szCs w:val="24"/>
        </w:rPr>
        <w:t xml:space="preserve"> del</w:t>
      </w:r>
      <w:r w:rsidR="003B60A0" w:rsidRPr="002E71C2">
        <w:rPr>
          <w:rFonts w:ascii="Cambria" w:hAnsi="Cambria" w:cs="Arial"/>
          <w:sz w:val="24"/>
          <w:szCs w:val="24"/>
        </w:rPr>
        <w:t xml:space="preserve"> 2020</w:t>
      </w:r>
      <w:r w:rsidRPr="002E71C2">
        <w:rPr>
          <w:rFonts w:ascii="Cambria" w:hAnsi="Cambria" w:cs="Arial"/>
          <w:sz w:val="24"/>
          <w:szCs w:val="24"/>
        </w:rPr>
        <w:t>.</w:t>
      </w:r>
    </w:p>
    <w:p w14:paraId="6FFA2A9E" w14:textId="77777777" w:rsidR="0070584F" w:rsidRPr="002E71C2" w:rsidRDefault="0070584F" w:rsidP="004F6467">
      <w:pPr>
        <w:jc w:val="both"/>
        <w:rPr>
          <w:rFonts w:ascii="Cambria" w:hAnsi="Cambria" w:cs="Arial"/>
          <w:sz w:val="24"/>
          <w:szCs w:val="24"/>
        </w:rPr>
      </w:pPr>
    </w:p>
    <w:p w14:paraId="47B4AC1A" w14:textId="77777777" w:rsidR="000F03AD" w:rsidRPr="002E71C2" w:rsidRDefault="000F03AD" w:rsidP="004F6467">
      <w:pPr>
        <w:jc w:val="both"/>
        <w:rPr>
          <w:rFonts w:ascii="Cambria" w:hAnsi="Cambria" w:cs="Arial"/>
          <w:sz w:val="24"/>
          <w:szCs w:val="24"/>
        </w:rPr>
      </w:pPr>
    </w:p>
    <w:p w14:paraId="4587DE28" w14:textId="3D1D539A" w:rsidR="00FD15A0" w:rsidRPr="002E71C2" w:rsidRDefault="00FD15A0" w:rsidP="004F6467">
      <w:pPr>
        <w:ind w:firstLine="708"/>
        <w:jc w:val="both"/>
        <w:rPr>
          <w:rFonts w:ascii="Cambria" w:hAnsi="Cambria" w:cs="Arial"/>
          <w:sz w:val="24"/>
          <w:szCs w:val="24"/>
        </w:rPr>
      </w:pPr>
      <w:r w:rsidRPr="002E71C2">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2E71C2" w:rsidRDefault="00AC40B2" w:rsidP="004F6467">
      <w:pPr>
        <w:tabs>
          <w:tab w:val="left" w:pos="2940"/>
        </w:tabs>
        <w:jc w:val="center"/>
        <w:rPr>
          <w:rFonts w:ascii="Cambria" w:hAnsi="Cambria" w:cs="Arial"/>
          <w:sz w:val="24"/>
          <w:szCs w:val="24"/>
          <w:lang w:val="es-MX"/>
        </w:rPr>
      </w:pPr>
      <w:r w:rsidRPr="002E71C2">
        <w:rPr>
          <w:rFonts w:ascii="Cambria" w:hAnsi="Cambria" w:cs="Arial"/>
          <w:sz w:val="24"/>
          <w:szCs w:val="24"/>
          <w:lang w:val="es-MX"/>
        </w:rPr>
        <w:t>C. Gabriela Ibarra López</w:t>
      </w:r>
    </w:p>
    <w:p w14:paraId="40DFA4CD" w14:textId="631F1874" w:rsidR="00361F4B" w:rsidRPr="002E71C2" w:rsidRDefault="00AC40B2" w:rsidP="004F6467">
      <w:pPr>
        <w:tabs>
          <w:tab w:val="left" w:pos="2940"/>
        </w:tabs>
        <w:jc w:val="center"/>
        <w:rPr>
          <w:rFonts w:ascii="Cambria" w:hAnsi="Cambria" w:cs="Arial"/>
          <w:sz w:val="24"/>
          <w:szCs w:val="24"/>
          <w:lang w:val="es-MX"/>
        </w:rPr>
      </w:pPr>
      <w:r w:rsidRPr="002E71C2">
        <w:rPr>
          <w:rFonts w:ascii="Cambria" w:hAnsi="Cambria" w:cs="Arial"/>
          <w:sz w:val="24"/>
          <w:szCs w:val="24"/>
          <w:lang w:val="es-MX"/>
        </w:rPr>
        <w:t>Secretaria General</w:t>
      </w:r>
      <w:r w:rsidR="006941B3" w:rsidRPr="002E71C2">
        <w:rPr>
          <w:rFonts w:ascii="Cambria" w:hAnsi="Cambria" w:cs="Arial"/>
          <w:sz w:val="24"/>
          <w:szCs w:val="24"/>
          <w:lang w:val="es-MX"/>
        </w:rPr>
        <w:t xml:space="preserve"> 2018-2021</w:t>
      </w:r>
    </w:p>
    <w:sectPr w:rsidR="00361F4B" w:rsidRPr="002E71C2"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6BDC" w14:textId="77777777" w:rsidR="002E1849" w:rsidRDefault="002E1849">
      <w:pPr>
        <w:spacing w:after="0"/>
      </w:pPr>
      <w:r>
        <w:separator/>
      </w:r>
    </w:p>
  </w:endnote>
  <w:endnote w:type="continuationSeparator" w:id="0">
    <w:p w14:paraId="16D0A9A5" w14:textId="77777777" w:rsidR="002E1849" w:rsidRDefault="002E1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FEA1" w14:textId="77777777" w:rsidR="002E1849" w:rsidRDefault="002E1849">
      <w:pPr>
        <w:spacing w:after="0"/>
      </w:pPr>
      <w:r>
        <w:rPr>
          <w:color w:val="000000"/>
        </w:rPr>
        <w:separator/>
      </w:r>
    </w:p>
  </w:footnote>
  <w:footnote w:type="continuationSeparator" w:id="0">
    <w:p w14:paraId="3C54B4A9" w14:textId="77777777" w:rsidR="002E1849" w:rsidRDefault="002E18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F29DA"/>
    <w:multiLevelType w:val="hybridMultilevel"/>
    <w:tmpl w:val="4FB06F7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5"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6"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0270D1"/>
    <w:multiLevelType w:val="multilevel"/>
    <w:tmpl w:val="C6C02740"/>
    <w:lvl w:ilvl="0">
      <w:start w:val="1"/>
      <w:numFmt w:val="decimal"/>
      <w:lvlText w:val="%1."/>
      <w:lvlJc w:val="left"/>
      <w:pPr>
        <w:ind w:left="501" w:hanging="360"/>
      </w:pPr>
      <w:rPr>
        <w:b/>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9"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F562C9"/>
    <w:multiLevelType w:val="multilevel"/>
    <w:tmpl w:val="15689C34"/>
    <w:lvl w:ilvl="0">
      <w:start w:val="11"/>
      <w:numFmt w:val="decimal"/>
      <w:lvlText w:val="%1"/>
      <w:lvlJc w:val="left"/>
      <w:pPr>
        <w:ind w:left="450" w:hanging="450"/>
      </w:pPr>
      <w:rPr>
        <w:rFonts w:hint="default"/>
        <w:b w:val="0"/>
      </w:rPr>
    </w:lvl>
    <w:lvl w:ilvl="1">
      <w:start w:val="1"/>
      <w:numFmt w:val="decimal"/>
      <w:lvlText w:val="%1.%2"/>
      <w:lvlJc w:val="left"/>
      <w:pPr>
        <w:ind w:left="1094" w:hanging="450"/>
      </w:pPr>
      <w:rPr>
        <w:rFonts w:hint="default"/>
        <w:b/>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5"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6"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EF1534"/>
    <w:multiLevelType w:val="hybridMultilevel"/>
    <w:tmpl w:val="40F6A06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9"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A9431A"/>
    <w:multiLevelType w:val="hybridMultilevel"/>
    <w:tmpl w:val="7A6CFB1A"/>
    <w:lvl w:ilvl="0" w:tplc="080A000F">
      <w:start w:val="1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
  </w:num>
  <w:num w:numId="3">
    <w:abstractNumId w:val="21"/>
  </w:num>
  <w:num w:numId="4">
    <w:abstractNumId w:val="47"/>
  </w:num>
  <w:num w:numId="5">
    <w:abstractNumId w:val="28"/>
  </w:num>
  <w:num w:numId="6">
    <w:abstractNumId w:val="32"/>
  </w:num>
  <w:num w:numId="7">
    <w:abstractNumId w:val="45"/>
  </w:num>
  <w:num w:numId="8">
    <w:abstractNumId w:val="44"/>
  </w:num>
  <w:num w:numId="9">
    <w:abstractNumId w:val="23"/>
  </w:num>
  <w:num w:numId="10">
    <w:abstractNumId w:val="2"/>
  </w:num>
  <w:num w:numId="11">
    <w:abstractNumId w:val="7"/>
  </w:num>
  <w:num w:numId="12">
    <w:abstractNumId w:val="43"/>
  </w:num>
  <w:num w:numId="13">
    <w:abstractNumId w:val="39"/>
  </w:num>
  <w:num w:numId="14">
    <w:abstractNumId w:val="31"/>
  </w:num>
  <w:num w:numId="15">
    <w:abstractNumId w:val="26"/>
  </w:num>
  <w:num w:numId="16">
    <w:abstractNumId w:val="10"/>
  </w:num>
  <w:num w:numId="17">
    <w:abstractNumId w:val="22"/>
  </w:num>
  <w:num w:numId="18">
    <w:abstractNumId w:val="16"/>
  </w:num>
  <w:num w:numId="19">
    <w:abstractNumId w:val="37"/>
  </w:num>
  <w:num w:numId="20">
    <w:abstractNumId w:val="33"/>
  </w:num>
  <w:num w:numId="21">
    <w:abstractNumId w:val="17"/>
  </w:num>
  <w:num w:numId="22">
    <w:abstractNumId w:val="3"/>
  </w:num>
  <w:num w:numId="23">
    <w:abstractNumId w:val="46"/>
  </w:num>
  <w:num w:numId="24">
    <w:abstractNumId w:val="12"/>
  </w:num>
  <w:num w:numId="25">
    <w:abstractNumId w:val="29"/>
  </w:num>
  <w:num w:numId="26">
    <w:abstractNumId w:val="40"/>
  </w:num>
  <w:num w:numId="27">
    <w:abstractNumId w:val="34"/>
  </w:num>
  <w:num w:numId="28">
    <w:abstractNumId w:val="48"/>
  </w:num>
  <w:num w:numId="29">
    <w:abstractNumId w:val="27"/>
  </w:num>
  <w:num w:numId="30">
    <w:abstractNumId w:val="4"/>
  </w:num>
  <w:num w:numId="31">
    <w:abstractNumId w:val="35"/>
  </w:num>
  <w:num w:numId="32">
    <w:abstractNumId w:val="25"/>
  </w:num>
  <w:num w:numId="33">
    <w:abstractNumId w:val="15"/>
  </w:num>
  <w:num w:numId="34">
    <w:abstractNumId w:val="1"/>
  </w:num>
  <w:num w:numId="35">
    <w:abstractNumId w:val="9"/>
  </w:num>
  <w:num w:numId="36">
    <w:abstractNumId w:val="19"/>
  </w:num>
  <w:num w:numId="37">
    <w:abstractNumId w:val="13"/>
  </w:num>
  <w:num w:numId="38">
    <w:abstractNumId w:val="14"/>
  </w:num>
  <w:num w:numId="39">
    <w:abstractNumId w:val="0"/>
  </w:num>
  <w:num w:numId="40">
    <w:abstractNumId w:val="18"/>
  </w:num>
  <w:num w:numId="41">
    <w:abstractNumId w:val="8"/>
  </w:num>
  <w:num w:numId="42">
    <w:abstractNumId w:val="30"/>
  </w:num>
  <w:num w:numId="43">
    <w:abstractNumId w:val="6"/>
  </w:num>
  <w:num w:numId="44">
    <w:abstractNumId w:val="42"/>
  </w:num>
  <w:num w:numId="45">
    <w:abstractNumId w:val="20"/>
  </w:num>
  <w:num w:numId="46">
    <w:abstractNumId w:val="38"/>
  </w:num>
  <w:num w:numId="47">
    <w:abstractNumId w:val="11"/>
  </w:num>
  <w:num w:numId="48">
    <w:abstractNumId w:val="2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5244"/>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5F9B"/>
    <w:rsid w:val="00046434"/>
    <w:rsid w:val="00050645"/>
    <w:rsid w:val="000559F9"/>
    <w:rsid w:val="00056190"/>
    <w:rsid w:val="00057103"/>
    <w:rsid w:val="00057655"/>
    <w:rsid w:val="00062840"/>
    <w:rsid w:val="000642D9"/>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4"/>
    <w:rsid w:val="00102768"/>
    <w:rsid w:val="001073F0"/>
    <w:rsid w:val="00112BDB"/>
    <w:rsid w:val="00112CBC"/>
    <w:rsid w:val="001152D7"/>
    <w:rsid w:val="00115F1E"/>
    <w:rsid w:val="001169BF"/>
    <w:rsid w:val="00117D88"/>
    <w:rsid w:val="0012252B"/>
    <w:rsid w:val="00124C97"/>
    <w:rsid w:val="001267F7"/>
    <w:rsid w:val="00126FD6"/>
    <w:rsid w:val="00127D52"/>
    <w:rsid w:val="00130002"/>
    <w:rsid w:val="0013496F"/>
    <w:rsid w:val="00134DBB"/>
    <w:rsid w:val="00143964"/>
    <w:rsid w:val="00144291"/>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0BEA"/>
    <w:rsid w:val="0017165D"/>
    <w:rsid w:val="00173522"/>
    <w:rsid w:val="00174079"/>
    <w:rsid w:val="00174441"/>
    <w:rsid w:val="00176A99"/>
    <w:rsid w:val="00182BE2"/>
    <w:rsid w:val="001868BF"/>
    <w:rsid w:val="00187BBC"/>
    <w:rsid w:val="0019423B"/>
    <w:rsid w:val="00194F6B"/>
    <w:rsid w:val="00196C1E"/>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46A90"/>
    <w:rsid w:val="00251297"/>
    <w:rsid w:val="00251FB5"/>
    <w:rsid w:val="002575BC"/>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1849"/>
    <w:rsid w:val="002E25C6"/>
    <w:rsid w:val="002E2F4E"/>
    <w:rsid w:val="002E71C2"/>
    <w:rsid w:val="002F03B8"/>
    <w:rsid w:val="002F0E99"/>
    <w:rsid w:val="0030173B"/>
    <w:rsid w:val="00301B1C"/>
    <w:rsid w:val="00302A18"/>
    <w:rsid w:val="00302D02"/>
    <w:rsid w:val="003107EC"/>
    <w:rsid w:val="00310E40"/>
    <w:rsid w:val="003110F5"/>
    <w:rsid w:val="00311AA5"/>
    <w:rsid w:val="00313472"/>
    <w:rsid w:val="003135D5"/>
    <w:rsid w:val="00313E35"/>
    <w:rsid w:val="003147C7"/>
    <w:rsid w:val="00321CAA"/>
    <w:rsid w:val="00322966"/>
    <w:rsid w:val="00325264"/>
    <w:rsid w:val="0032554F"/>
    <w:rsid w:val="0032576E"/>
    <w:rsid w:val="003268EA"/>
    <w:rsid w:val="00326A29"/>
    <w:rsid w:val="00327328"/>
    <w:rsid w:val="00327588"/>
    <w:rsid w:val="003301B2"/>
    <w:rsid w:val="00330E13"/>
    <w:rsid w:val="00331D75"/>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7B"/>
    <w:rsid w:val="003704CA"/>
    <w:rsid w:val="00371CEE"/>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129E"/>
    <w:rsid w:val="00461ADD"/>
    <w:rsid w:val="00463336"/>
    <w:rsid w:val="004638D4"/>
    <w:rsid w:val="00463908"/>
    <w:rsid w:val="00464978"/>
    <w:rsid w:val="00465DC7"/>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C68FE"/>
    <w:rsid w:val="004D04E9"/>
    <w:rsid w:val="004D1250"/>
    <w:rsid w:val="004D469B"/>
    <w:rsid w:val="004D4734"/>
    <w:rsid w:val="004E1537"/>
    <w:rsid w:val="004E4340"/>
    <w:rsid w:val="004E4EA7"/>
    <w:rsid w:val="004E5266"/>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44D4"/>
    <w:rsid w:val="00505574"/>
    <w:rsid w:val="00506CB5"/>
    <w:rsid w:val="005136AA"/>
    <w:rsid w:val="00513E47"/>
    <w:rsid w:val="005155A2"/>
    <w:rsid w:val="0051677F"/>
    <w:rsid w:val="00516BE7"/>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6EC3"/>
    <w:rsid w:val="0064752D"/>
    <w:rsid w:val="006510C1"/>
    <w:rsid w:val="00653086"/>
    <w:rsid w:val="00654690"/>
    <w:rsid w:val="00660BAA"/>
    <w:rsid w:val="00663336"/>
    <w:rsid w:val="00666D44"/>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155A"/>
    <w:rsid w:val="00703045"/>
    <w:rsid w:val="007049C7"/>
    <w:rsid w:val="0070584F"/>
    <w:rsid w:val="0070651F"/>
    <w:rsid w:val="00706F7B"/>
    <w:rsid w:val="00707E43"/>
    <w:rsid w:val="00714E33"/>
    <w:rsid w:val="00717DC5"/>
    <w:rsid w:val="00720460"/>
    <w:rsid w:val="0072389D"/>
    <w:rsid w:val="00723A21"/>
    <w:rsid w:val="00726320"/>
    <w:rsid w:val="00730B5D"/>
    <w:rsid w:val="00731FFC"/>
    <w:rsid w:val="007326C0"/>
    <w:rsid w:val="0073611C"/>
    <w:rsid w:val="0073622D"/>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C586C"/>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69DE"/>
    <w:rsid w:val="00867148"/>
    <w:rsid w:val="00867B37"/>
    <w:rsid w:val="0087166D"/>
    <w:rsid w:val="008716B5"/>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42FE"/>
    <w:rsid w:val="009A632E"/>
    <w:rsid w:val="009A63B6"/>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528"/>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3FCA"/>
    <w:rsid w:val="00B5409A"/>
    <w:rsid w:val="00B54A6C"/>
    <w:rsid w:val="00B54EB7"/>
    <w:rsid w:val="00B552DA"/>
    <w:rsid w:val="00B56B38"/>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1C4E"/>
    <w:rsid w:val="00BF21AD"/>
    <w:rsid w:val="00BF235A"/>
    <w:rsid w:val="00BF3881"/>
    <w:rsid w:val="00BF4A4C"/>
    <w:rsid w:val="00BF4AB7"/>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026B"/>
    <w:rsid w:val="00CB26B1"/>
    <w:rsid w:val="00CB4525"/>
    <w:rsid w:val="00CB5C00"/>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2A9"/>
    <w:rsid w:val="00D17EC0"/>
    <w:rsid w:val="00D256E2"/>
    <w:rsid w:val="00D3006B"/>
    <w:rsid w:val="00D3113C"/>
    <w:rsid w:val="00D31F7F"/>
    <w:rsid w:val="00D35FCA"/>
    <w:rsid w:val="00D3621C"/>
    <w:rsid w:val="00D42B7C"/>
    <w:rsid w:val="00D44D8C"/>
    <w:rsid w:val="00D45C72"/>
    <w:rsid w:val="00D5303F"/>
    <w:rsid w:val="00D55C48"/>
    <w:rsid w:val="00D565DE"/>
    <w:rsid w:val="00D574F4"/>
    <w:rsid w:val="00D57785"/>
    <w:rsid w:val="00D637F2"/>
    <w:rsid w:val="00D719A7"/>
    <w:rsid w:val="00D72706"/>
    <w:rsid w:val="00D75244"/>
    <w:rsid w:val="00D7530E"/>
    <w:rsid w:val="00D753DE"/>
    <w:rsid w:val="00D7584D"/>
    <w:rsid w:val="00D77C69"/>
    <w:rsid w:val="00D81417"/>
    <w:rsid w:val="00D82DAE"/>
    <w:rsid w:val="00D878DC"/>
    <w:rsid w:val="00D90D9B"/>
    <w:rsid w:val="00D91603"/>
    <w:rsid w:val="00D93886"/>
    <w:rsid w:val="00DA4569"/>
    <w:rsid w:val="00DA51C2"/>
    <w:rsid w:val="00DB14E9"/>
    <w:rsid w:val="00DB2E6A"/>
    <w:rsid w:val="00DB32F2"/>
    <w:rsid w:val="00DB7D3A"/>
    <w:rsid w:val="00DC59CC"/>
    <w:rsid w:val="00DC67A0"/>
    <w:rsid w:val="00DD474A"/>
    <w:rsid w:val="00DD5814"/>
    <w:rsid w:val="00DE1154"/>
    <w:rsid w:val="00DE17F4"/>
    <w:rsid w:val="00DE5744"/>
    <w:rsid w:val="00DE60B7"/>
    <w:rsid w:val="00DE69D1"/>
    <w:rsid w:val="00DE6AF7"/>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200F4"/>
    <w:rsid w:val="00E202F3"/>
    <w:rsid w:val="00E20534"/>
    <w:rsid w:val="00E210A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6A7"/>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9F3"/>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26870"/>
    <w:rsid w:val="00F3121B"/>
    <w:rsid w:val="00F32CB0"/>
    <w:rsid w:val="00F3679E"/>
    <w:rsid w:val="00F41107"/>
    <w:rsid w:val="00F41523"/>
    <w:rsid w:val="00F418A5"/>
    <w:rsid w:val="00F41B90"/>
    <w:rsid w:val="00F42F83"/>
    <w:rsid w:val="00F43E55"/>
    <w:rsid w:val="00F46741"/>
    <w:rsid w:val="00F47FAA"/>
    <w:rsid w:val="00F508BB"/>
    <w:rsid w:val="00F52FF1"/>
    <w:rsid w:val="00F53771"/>
    <w:rsid w:val="00F55551"/>
    <w:rsid w:val="00F56F9E"/>
    <w:rsid w:val="00F574AD"/>
    <w:rsid w:val="00F61FFE"/>
    <w:rsid w:val="00F62FB1"/>
    <w:rsid w:val="00F63C49"/>
    <w:rsid w:val="00F642DD"/>
    <w:rsid w:val="00F64F3F"/>
    <w:rsid w:val="00F70796"/>
    <w:rsid w:val="00F70D76"/>
    <w:rsid w:val="00F75F58"/>
    <w:rsid w:val="00F7747F"/>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29C6"/>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4424</Words>
  <Characters>24333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45</cp:revision>
  <cp:lastPrinted>2020-03-20T16:52:00Z</cp:lastPrinted>
  <dcterms:created xsi:type="dcterms:W3CDTF">2020-04-15T17:02:00Z</dcterms:created>
  <dcterms:modified xsi:type="dcterms:W3CDTF">2020-04-24T18:44:00Z</dcterms:modified>
</cp:coreProperties>
</file>