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E9A" w14:textId="77777777" w:rsidR="00361F4B" w:rsidRPr="00EC7CE2" w:rsidRDefault="00AC40B2">
      <w:pPr>
        <w:spacing w:line="244" w:lineRule="auto"/>
        <w:rPr>
          <w:rFonts w:ascii="Arial" w:hAnsi="Arial" w:cs="Arial"/>
          <w:sz w:val="24"/>
          <w:szCs w:val="24"/>
        </w:rPr>
      </w:pPr>
      <w:r w:rsidRPr="00EC7CE2">
        <w:rPr>
          <w:rFonts w:ascii="Arial" w:hAnsi="Arial" w:cs="Arial"/>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0E2E5FB8">
                <wp:simplePos x="0" y="0"/>
                <wp:positionH relativeFrom="column">
                  <wp:posOffset>100965</wp:posOffset>
                </wp:positionH>
                <wp:positionV relativeFrom="paragraph">
                  <wp:posOffset>42545</wp:posOffset>
                </wp:positionV>
                <wp:extent cx="125730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257300" cy="1543050"/>
                        </a:xfrm>
                        <a:prstGeom prst="rect">
                          <a:avLst/>
                        </a:prstGeom>
                        <a:solidFill>
                          <a:srgbClr val="FFFFFF"/>
                        </a:solidFill>
                        <a:ln w="12701">
                          <a:solidFill>
                            <a:srgbClr val="000000"/>
                          </a:solidFill>
                          <a:prstDash val="solid"/>
                        </a:ln>
                      </wps:spPr>
                      <wps:txbx>
                        <w:txbxContent>
                          <w:p w14:paraId="6B9A4126" w14:textId="41A4AA96"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F41523">
                              <w:rPr>
                                <w:rFonts w:ascii="Arial" w:hAnsi="Arial" w:cs="Arial"/>
                                <w:b/>
                                <w:sz w:val="24"/>
                                <w:szCs w:val="24"/>
                              </w:rPr>
                              <w:t>4</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084EA483"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F41523">
                              <w:rPr>
                                <w:rFonts w:ascii="Arial" w:hAnsi="Arial" w:cs="Arial"/>
                                <w:b/>
                                <w:sz w:val="24"/>
                                <w:szCs w:val="24"/>
                              </w:rPr>
                              <w:t>Cator</w:t>
                            </w:r>
                            <w:r w:rsidR="00342EBA">
                              <w:rPr>
                                <w:rFonts w:ascii="Arial" w:hAnsi="Arial" w:cs="Arial"/>
                                <w:b/>
                                <w:sz w:val="24"/>
                                <w:szCs w:val="24"/>
                              </w:rPr>
                              <w:t>ceav</w:t>
                            </w:r>
                            <w:r w:rsidR="00B45558">
                              <w:rPr>
                                <w:rFonts w:ascii="Arial" w:hAnsi="Arial" w:cs="Arial"/>
                                <w:b/>
                                <w:sz w:val="24"/>
                                <w:szCs w:val="24"/>
                              </w:rPr>
                              <w:t>a</w:t>
                            </w:r>
                            <w:r w:rsidRPr="001D2A75">
                              <w:rPr>
                                <w:rFonts w:ascii="Arial" w:hAnsi="Arial" w:cs="Arial"/>
                                <w:b/>
                                <w:sz w:val="24"/>
                                <w:szCs w:val="24"/>
                              </w:rPr>
                              <w:t>)</w:t>
                            </w:r>
                          </w:p>
                          <w:p w14:paraId="11139772" w14:textId="377D5656" w:rsidR="00361F4B" w:rsidRPr="001D2A75" w:rsidRDefault="00F41523">
                            <w:pPr>
                              <w:spacing w:line="120" w:lineRule="atLeast"/>
                              <w:jc w:val="center"/>
                              <w:rPr>
                                <w:rFonts w:ascii="Arial" w:hAnsi="Arial" w:cs="Arial"/>
                                <w:b/>
                                <w:sz w:val="24"/>
                                <w:szCs w:val="24"/>
                              </w:rPr>
                            </w:pPr>
                            <w:r>
                              <w:rPr>
                                <w:rFonts w:ascii="Arial" w:hAnsi="Arial" w:cs="Arial"/>
                                <w:b/>
                                <w:sz w:val="24"/>
                                <w:szCs w:val="24"/>
                              </w:rPr>
                              <w:t>04</w:t>
                            </w:r>
                            <w:r w:rsidR="00AC40B2" w:rsidRPr="001D2A75">
                              <w:rPr>
                                <w:rFonts w:ascii="Arial" w:hAnsi="Arial" w:cs="Arial"/>
                                <w:b/>
                                <w:sz w:val="24"/>
                                <w:szCs w:val="24"/>
                              </w:rPr>
                              <w:t xml:space="preserve"> (</w:t>
                            </w:r>
                            <w:r>
                              <w:rPr>
                                <w:rFonts w:ascii="Arial" w:hAnsi="Arial" w:cs="Arial"/>
                                <w:b/>
                                <w:sz w:val="24"/>
                                <w:szCs w:val="24"/>
                              </w:rPr>
                              <w:t>Cuatro</w:t>
                            </w:r>
                            <w:r w:rsidR="00AC40B2" w:rsidRPr="001D2A75">
                              <w:rPr>
                                <w:rFonts w:ascii="Arial" w:hAnsi="Arial" w:cs="Arial"/>
                                <w:b/>
                                <w:sz w:val="24"/>
                                <w:szCs w:val="24"/>
                              </w:rPr>
                              <w:t xml:space="preserve">) de </w:t>
                            </w:r>
                            <w:r>
                              <w:rPr>
                                <w:rFonts w:ascii="Arial" w:hAnsi="Arial" w:cs="Arial"/>
                                <w:b/>
                                <w:sz w:val="24"/>
                                <w:szCs w:val="24"/>
                              </w:rPr>
                              <w:t>Nov</w:t>
                            </w:r>
                            <w:r w:rsidR="002C42FE">
                              <w:rPr>
                                <w:rFonts w:ascii="Arial" w:hAnsi="Arial" w:cs="Arial"/>
                                <w:b/>
                                <w:sz w:val="24"/>
                                <w:szCs w:val="24"/>
                              </w:rPr>
                              <w:t>iembre</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" strokeweight=".35281mm">
                <v:textbox>
                  <w:txbxContent>
                    <w:p w14:paraId="6B9A4126" w14:textId="41A4AA96"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F41523">
                        <w:rPr>
                          <w:rFonts w:ascii="Arial" w:hAnsi="Arial" w:cs="Arial"/>
                          <w:b/>
                          <w:sz w:val="24"/>
                          <w:szCs w:val="24"/>
                        </w:rPr>
                        <w:t>4</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084EA483"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F41523">
                        <w:rPr>
                          <w:rFonts w:ascii="Arial" w:hAnsi="Arial" w:cs="Arial"/>
                          <w:b/>
                          <w:sz w:val="24"/>
                          <w:szCs w:val="24"/>
                        </w:rPr>
                        <w:t>Cator</w:t>
                      </w:r>
                      <w:r w:rsidR="00342EBA">
                        <w:rPr>
                          <w:rFonts w:ascii="Arial" w:hAnsi="Arial" w:cs="Arial"/>
                          <w:b/>
                          <w:sz w:val="24"/>
                          <w:szCs w:val="24"/>
                        </w:rPr>
                        <w:t>ceav</w:t>
                      </w:r>
                      <w:r w:rsidR="00B45558">
                        <w:rPr>
                          <w:rFonts w:ascii="Arial" w:hAnsi="Arial" w:cs="Arial"/>
                          <w:b/>
                          <w:sz w:val="24"/>
                          <w:szCs w:val="24"/>
                        </w:rPr>
                        <w:t>a</w:t>
                      </w:r>
                      <w:r w:rsidRPr="001D2A75">
                        <w:rPr>
                          <w:rFonts w:ascii="Arial" w:hAnsi="Arial" w:cs="Arial"/>
                          <w:b/>
                          <w:sz w:val="24"/>
                          <w:szCs w:val="24"/>
                        </w:rPr>
                        <w:t>)</w:t>
                      </w:r>
                    </w:p>
                    <w:p w14:paraId="11139772" w14:textId="377D5656" w:rsidR="00361F4B" w:rsidRPr="001D2A75" w:rsidRDefault="00F41523">
                      <w:pPr>
                        <w:spacing w:line="120" w:lineRule="atLeast"/>
                        <w:jc w:val="center"/>
                        <w:rPr>
                          <w:rFonts w:ascii="Arial" w:hAnsi="Arial" w:cs="Arial"/>
                          <w:b/>
                          <w:sz w:val="24"/>
                          <w:szCs w:val="24"/>
                        </w:rPr>
                      </w:pPr>
                      <w:r>
                        <w:rPr>
                          <w:rFonts w:ascii="Arial" w:hAnsi="Arial" w:cs="Arial"/>
                          <w:b/>
                          <w:sz w:val="24"/>
                          <w:szCs w:val="24"/>
                        </w:rPr>
                        <w:t>04</w:t>
                      </w:r>
                      <w:r w:rsidR="00AC40B2" w:rsidRPr="001D2A75">
                        <w:rPr>
                          <w:rFonts w:ascii="Arial" w:hAnsi="Arial" w:cs="Arial"/>
                          <w:b/>
                          <w:sz w:val="24"/>
                          <w:szCs w:val="24"/>
                        </w:rPr>
                        <w:t xml:space="preserve"> (</w:t>
                      </w:r>
                      <w:r>
                        <w:rPr>
                          <w:rFonts w:ascii="Arial" w:hAnsi="Arial" w:cs="Arial"/>
                          <w:b/>
                          <w:sz w:val="24"/>
                          <w:szCs w:val="24"/>
                        </w:rPr>
                        <w:t>Cuatro</w:t>
                      </w:r>
                      <w:r w:rsidR="00AC40B2" w:rsidRPr="001D2A75">
                        <w:rPr>
                          <w:rFonts w:ascii="Arial" w:hAnsi="Arial" w:cs="Arial"/>
                          <w:b/>
                          <w:sz w:val="24"/>
                          <w:szCs w:val="24"/>
                        </w:rPr>
                        <w:t xml:space="preserve">) de </w:t>
                      </w:r>
                      <w:r>
                        <w:rPr>
                          <w:rFonts w:ascii="Arial" w:hAnsi="Arial" w:cs="Arial"/>
                          <w:b/>
                          <w:sz w:val="24"/>
                          <w:szCs w:val="24"/>
                        </w:rPr>
                        <w:t>Nov</w:t>
                      </w:r>
                      <w:r w:rsidR="002C42FE">
                        <w:rPr>
                          <w:rFonts w:ascii="Arial" w:hAnsi="Arial" w:cs="Arial"/>
                          <w:b/>
                          <w:sz w:val="24"/>
                          <w:szCs w:val="24"/>
                        </w:rPr>
                        <w:t>iembre</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v:textbox>
                <w10:wrap type="tight"/>
              </v:shape>
            </w:pict>
          </mc:Fallback>
        </mc:AlternateContent>
      </w:r>
      <w:r w:rsidRPr="00EC7CE2">
        <w:rPr>
          <w:rFonts w:ascii="Arial" w:hAnsi="Arial" w:cs="Arial"/>
          <w:b/>
          <w:sz w:val="24"/>
          <w:szCs w:val="24"/>
        </w:rPr>
        <w:t>H. AYUNTAMIENTO CONSTITUCIONAL</w:t>
      </w:r>
    </w:p>
    <w:p w14:paraId="6CB6755B" w14:textId="77777777" w:rsidR="00361F4B" w:rsidRPr="00EC7CE2" w:rsidRDefault="00AC40B2">
      <w:pPr>
        <w:spacing w:line="244" w:lineRule="auto"/>
        <w:rPr>
          <w:rFonts w:ascii="Arial" w:hAnsi="Arial" w:cs="Arial"/>
          <w:b/>
          <w:sz w:val="24"/>
          <w:szCs w:val="24"/>
        </w:rPr>
      </w:pPr>
      <w:r w:rsidRPr="00EC7CE2">
        <w:rPr>
          <w:rFonts w:ascii="Arial" w:hAnsi="Arial" w:cs="Arial"/>
          <w:b/>
          <w:sz w:val="24"/>
          <w:szCs w:val="24"/>
        </w:rPr>
        <w:t>DEL MUNICIPIO DE</w:t>
      </w:r>
    </w:p>
    <w:p w14:paraId="2EC114FA" w14:textId="77777777" w:rsidR="00361F4B" w:rsidRPr="00EC7CE2" w:rsidRDefault="00AC40B2">
      <w:pPr>
        <w:spacing w:line="244" w:lineRule="auto"/>
        <w:rPr>
          <w:rFonts w:ascii="Arial" w:hAnsi="Arial" w:cs="Arial"/>
          <w:sz w:val="24"/>
          <w:szCs w:val="24"/>
        </w:rPr>
      </w:pPr>
      <w:r w:rsidRPr="00EC7CE2">
        <w:rPr>
          <w:rFonts w:ascii="Arial" w:hAnsi="Arial" w:cs="Arial"/>
          <w:b/>
          <w:sz w:val="24"/>
          <w:szCs w:val="24"/>
        </w:rPr>
        <w:t>CAÑADAS DE OBREGÓN, JALISCO</w:t>
      </w:r>
    </w:p>
    <w:p w14:paraId="404E8A78" w14:textId="77777777" w:rsidR="00361F4B" w:rsidRPr="00EC7CE2" w:rsidRDefault="00AC40B2">
      <w:pPr>
        <w:tabs>
          <w:tab w:val="left" w:pos="1950"/>
        </w:tabs>
        <w:ind w:left="-5"/>
        <w:rPr>
          <w:rFonts w:ascii="Arial" w:hAnsi="Arial" w:cs="Arial"/>
          <w:b/>
          <w:sz w:val="24"/>
          <w:szCs w:val="24"/>
        </w:rPr>
      </w:pPr>
      <w:r w:rsidRPr="00EC7CE2">
        <w:rPr>
          <w:rFonts w:ascii="Arial" w:hAnsi="Arial" w:cs="Arial"/>
          <w:b/>
          <w:sz w:val="24"/>
          <w:szCs w:val="24"/>
        </w:rPr>
        <w:t>PRESIDENCIA</w:t>
      </w:r>
    </w:p>
    <w:p w14:paraId="2022FAA8" w14:textId="77777777" w:rsidR="00361F4B" w:rsidRPr="00EC7CE2" w:rsidRDefault="00AC40B2">
      <w:pPr>
        <w:tabs>
          <w:tab w:val="left" w:pos="1950"/>
        </w:tabs>
        <w:rPr>
          <w:rFonts w:ascii="Arial" w:hAnsi="Arial" w:cs="Arial"/>
          <w:sz w:val="24"/>
          <w:szCs w:val="24"/>
        </w:rPr>
      </w:pPr>
      <w:r w:rsidRPr="00EC7CE2">
        <w:rPr>
          <w:rFonts w:ascii="Arial" w:hAnsi="Arial" w:cs="Arial"/>
          <w:b/>
          <w:sz w:val="24"/>
          <w:szCs w:val="24"/>
        </w:rPr>
        <w:t>2018-2021</w:t>
      </w:r>
    </w:p>
    <w:p w14:paraId="78F6C96F" w14:textId="77777777" w:rsidR="00361F4B" w:rsidRPr="00EC7CE2" w:rsidRDefault="00361F4B">
      <w:pPr>
        <w:tabs>
          <w:tab w:val="left" w:pos="1950"/>
        </w:tabs>
        <w:jc w:val="both"/>
        <w:rPr>
          <w:rFonts w:ascii="Arial" w:hAnsi="Arial" w:cs="Arial"/>
          <w:sz w:val="24"/>
          <w:szCs w:val="24"/>
        </w:rPr>
      </w:pPr>
    </w:p>
    <w:p w14:paraId="2E9A8F53" w14:textId="77777777" w:rsidR="00361F4B" w:rsidRPr="00EC7CE2" w:rsidRDefault="00AC40B2">
      <w:pPr>
        <w:tabs>
          <w:tab w:val="left" w:pos="1950"/>
        </w:tabs>
        <w:ind w:left="-5"/>
        <w:rPr>
          <w:rFonts w:ascii="Arial" w:hAnsi="Arial" w:cs="Arial"/>
          <w:b/>
          <w:sz w:val="24"/>
          <w:szCs w:val="24"/>
        </w:rPr>
      </w:pPr>
      <w:r w:rsidRPr="00EC7CE2">
        <w:rPr>
          <w:rFonts w:ascii="Arial" w:hAnsi="Arial" w:cs="Arial"/>
          <w:b/>
          <w:sz w:val="24"/>
          <w:szCs w:val="24"/>
        </w:rPr>
        <w:t>ASUNTO:</w:t>
      </w:r>
    </w:p>
    <w:p w14:paraId="7A79417C" w14:textId="77777777" w:rsidR="00361F4B" w:rsidRPr="00EC7CE2" w:rsidRDefault="00361F4B">
      <w:pPr>
        <w:ind w:left="-5"/>
        <w:rPr>
          <w:rFonts w:ascii="Arial" w:hAnsi="Arial" w:cs="Arial"/>
          <w:b/>
          <w:sz w:val="24"/>
          <w:szCs w:val="24"/>
        </w:rPr>
      </w:pPr>
    </w:p>
    <w:p w14:paraId="18D22630" w14:textId="5EEF3841" w:rsidR="00361F4B" w:rsidRPr="00EC7CE2" w:rsidRDefault="00AC40B2">
      <w:pPr>
        <w:ind w:left="-5" w:firstLine="713"/>
        <w:jc w:val="both"/>
        <w:rPr>
          <w:rFonts w:ascii="Arial" w:hAnsi="Arial" w:cs="Arial"/>
          <w:sz w:val="24"/>
          <w:szCs w:val="24"/>
        </w:rPr>
      </w:pPr>
      <w:r w:rsidRPr="00EC7CE2">
        <w:rPr>
          <w:rFonts w:ascii="Arial" w:hAnsi="Arial" w:cs="Arial"/>
          <w:sz w:val="24"/>
          <w:szCs w:val="24"/>
        </w:rPr>
        <w:t xml:space="preserve">En el municipio de Cañadas de Obregón, Jalisco, siendo las </w:t>
      </w:r>
      <w:r w:rsidR="002F0E99">
        <w:rPr>
          <w:rFonts w:ascii="Arial" w:hAnsi="Arial" w:cs="Arial"/>
          <w:sz w:val="24"/>
          <w:szCs w:val="24"/>
        </w:rPr>
        <w:t>09:45</w:t>
      </w:r>
      <w:r w:rsidRPr="00EC7CE2">
        <w:rPr>
          <w:rFonts w:ascii="Arial" w:hAnsi="Arial" w:cs="Arial"/>
          <w:sz w:val="24"/>
          <w:szCs w:val="24"/>
        </w:rPr>
        <w:t xml:space="preserve"> (</w:t>
      </w:r>
      <w:r w:rsidR="002F0E99">
        <w:rPr>
          <w:rFonts w:ascii="Arial" w:hAnsi="Arial" w:cs="Arial"/>
          <w:sz w:val="24"/>
          <w:szCs w:val="24"/>
        </w:rPr>
        <w:t>nueve</w:t>
      </w:r>
      <w:r w:rsidR="00311AA5" w:rsidRPr="00EC7CE2">
        <w:rPr>
          <w:rFonts w:ascii="Arial" w:hAnsi="Arial" w:cs="Arial"/>
          <w:sz w:val="24"/>
          <w:szCs w:val="24"/>
        </w:rPr>
        <w:t xml:space="preserve"> horas </w:t>
      </w:r>
      <w:r w:rsidR="001C331B" w:rsidRPr="00EC7CE2">
        <w:rPr>
          <w:rFonts w:ascii="Arial" w:hAnsi="Arial" w:cs="Arial"/>
          <w:sz w:val="24"/>
          <w:szCs w:val="24"/>
        </w:rPr>
        <w:t xml:space="preserve">y </w:t>
      </w:r>
      <w:r w:rsidR="002F0E99">
        <w:rPr>
          <w:rFonts w:ascii="Arial" w:hAnsi="Arial" w:cs="Arial"/>
          <w:sz w:val="24"/>
          <w:szCs w:val="24"/>
        </w:rPr>
        <w:t>cuarenta y cinco</w:t>
      </w:r>
      <w:r w:rsidR="00311AA5" w:rsidRPr="00EC7CE2">
        <w:rPr>
          <w:rFonts w:ascii="Arial" w:hAnsi="Arial" w:cs="Arial"/>
          <w:sz w:val="24"/>
          <w:szCs w:val="24"/>
        </w:rPr>
        <w:t xml:space="preserve"> minutos</w:t>
      </w:r>
      <w:r w:rsidRPr="00EC7CE2">
        <w:rPr>
          <w:rFonts w:ascii="Arial" w:hAnsi="Arial" w:cs="Arial"/>
          <w:sz w:val="24"/>
          <w:szCs w:val="24"/>
        </w:rPr>
        <w:t xml:space="preserve">)  del día </w:t>
      </w:r>
      <w:r w:rsidR="002F0E99">
        <w:rPr>
          <w:rFonts w:ascii="Arial" w:hAnsi="Arial" w:cs="Arial"/>
          <w:sz w:val="24"/>
          <w:szCs w:val="24"/>
        </w:rPr>
        <w:t>04</w:t>
      </w:r>
      <w:r w:rsidRPr="00EC7CE2">
        <w:rPr>
          <w:rFonts w:ascii="Arial" w:hAnsi="Arial" w:cs="Arial"/>
          <w:sz w:val="24"/>
          <w:szCs w:val="24"/>
        </w:rPr>
        <w:t xml:space="preserve"> (</w:t>
      </w:r>
      <w:r w:rsidR="002F0E99">
        <w:rPr>
          <w:rFonts w:ascii="Arial" w:hAnsi="Arial" w:cs="Arial"/>
          <w:sz w:val="24"/>
          <w:szCs w:val="24"/>
        </w:rPr>
        <w:t>cuatro</w:t>
      </w:r>
      <w:r w:rsidRPr="00EC7CE2">
        <w:rPr>
          <w:rFonts w:ascii="Arial" w:hAnsi="Arial" w:cs="Arial"/>
          <w:sz w:val="24"/>
          <w:szCs w:val="24"/>
        </w:rPr>
        <w:t xml:space="preserve">) de </w:t>
      </w:r>
      <w:r w:rsidR="002F0E99">
        <w:rPr>
          <w:rFonts w:ascii="Arial" w:hAnsi="Arial" w:cs="Arial"/>
          <w:sz w:val="24"/>
          <w:szCs w:val="24"/>
        </w:rPr>
        <w:t>nov</w:t>
      </w:r>
      <w:r w:rsidR="007658D3" w:rsidRPr="00EC7CE2">
        <w:rPr>
          <w:rFonts w:ascii="Arial" w:hAnsi="Arial" w:cs="Arial"/>
          <w:sz w:val="24"/>
          <w:szCs w:val="24"/>
        </w:rPr>
        <w:t>iembre</w:t>
      </w:r>
      <w:r w:rsidRPr="00EC7CE2">
        <w:rPr>
          <w:rFonts w:ascii="Arial" w:hAnsi="Arial" w:cs="Arial"/>
          <w:sz w:val="24"/>
          <w:szCs w:val="24"/>
        </w:rPr>
        <w:t xml:space="preserve"> del 201</w:t>
      </w:r>
      <w:r w:rsidR="006F158D" w:rsidRPr="00EC7CE2">
        <w:rPr>
          <w:rFonts w:ascii="Arial" w:hAnsi="Arial" w:cs="Arial"/>
          <w:sz w:val="24"/>
          <w:szCs w:val="24"/>
        </w:rPr>
        <w:t>9</w:t>
      </w:r>
      <w:r w:rsidRPr="00EC7CE2">
        <w:rPr>
          <w:rFonts w:ascii="Arial" w:hAnsi="Arial" w:cs="Arial"/>
          <w:sz w:val="24"/>
          <w:szCs w:val="24"/>
        </w:rPr>
        <w:t xml:space="preserve"> (dos mil dieci</w:t>
      </w:r>
      <w:r w:rsidR="006F158D" w:rsidRPr="00EC7CE2">
        <w:rPr>
          <w:rFonts w:ascii="Arial" w:hAnsi="Arial" w:cs="Arial"/>
          <w:sz w:val="24"/>
          <w:szCs w:val="24"/>
        </w:rPr>
        <w:t>nueve</w:t>
      </w:r>
      <w:r w:rsidRPr="00EC7CE2">
        <w:rPr>
          <w:rFonts w:ascii="Arial" w:hAnsi="Arial" w:cs="Arial"/>
          <w:sz w:val="24"/>
          <w:szCs w:val="24"/>
        </w:rPr>
        <w:t>)</w:t>
      </w:r>
      <w:r w:rsidRPr="00EC7CE2">
        <w:rPr>
          <w:rFonts w:ascii="Arial" w:hAnsi="Arial" w:cs="Arial"/>
          <w:b/>
          <w:sz w:val="24"/>
          <w:szCs w:val="24"/>
        </w:rPr>
        <w:t xml:space="preserve">, </w:t>
      </w:r>
      <w:r w:rsidRPr="00EC7CE2">
        <w:rPr>
          <w:rFonts w:ascii="Arial" w:hAnsi="Arial" w:cs="Arial"/>
          <w:sz w:val="24"/>
          <w:szCs w:val="24"/>
        </w:rPr>
        <w:t xml:space="preserve">convocados previamente en </w:t>
      </w:r>
      <w:r w:rsidR="006F158D" w:rsidRPr="00EC7CE2">
        <w:rPr>
          <w:rFonts w:ascii="Arial" w:hAnsi="Arial" w:cs="Arial"/>
          <w:sz w:val="24"/>
          <w:szCs w:val="24"/>
        </w:rPr>
        <w:t>la casa de Cultura</w:t>
      </w:r>
      <w:r w:rsidRPr="00EC7CE2">
        <w:rPr>
          <w:rFonts w:ascii="Arial" w:hAnsi="Arial" w:cs="Arial"/>
          <w:sz w:val="24"/>
          <w:szCs w:val="24"/>
        </w:rPr>
        <w:t xml:space="preserve"> de Cañadas de Obregón, Jalisco; con fundamento en lo dispuesto por el Artículo 48 de la Ley de Gobierno de la Administración Pública Municipal del Estado de Jalisco, se dieron cita a la </w:t>
      </w:r>
      <w:r w:rsidR="002F0E99">
        <w:rPr>
          <w:rFonts w:ascii="Arial" w:hAnsi="Arial" w:cs="Arial"/>
          <w:sz w:val="24"/>
          <w:szCs w:val="24"/>
        </w:rPr>
        <w:t>cator</w:t>
      </w:r>
      <w:r w:rsidR="00F81BF2" w:rsidRPr="00EC7CE2">
        <w:rPr>
          <w:rFonts w:ascii="Arial" w:hAnsi="Arial" w:cs="Arial"/>
          <w:sz w:val="24"/>
          <w:szCs w:val="24"/>
        </w:rPr>
        <w:t>ce</w:t>
      </w:r>
      <w:r w:rsidR="0015578D" w:rsidRPr="00EC7CE2">
        <w:rPr>
          <w:rFonts w:ascii="Arial" w:hAnsi="Arial" w:cs="Arial"/>
          <w:sz w:val="24"/>
          <w:szCs w:val="24"/>
        </w:rPr>
        <w:t>av</w:t>
      </w:r>
      <w:r w:rsidR="006B2288" w:rsidRPr="00EC7CE2">
        <w:rPr>
          <w:rFonts w:ascii="Arial" w:hAnsi="Arial" w:cs="Arial"/>
          <w:sz w:val="24"/>
          <w:szCs w:val="24"/>
        </w:rPr>
        <w:t>a</w:t>
      </w:r>
      <w:r w:rsidR="006F158D" w:rsidRPr="00EC7CE2">
        <w:rPr>
          <w:rFonts w:ascii="Arial" w:hAnsi="Arial" w:cs="Arial"/>
          <w:sz w:val="24"/>
          <w:szCs w:val="24"/>
        </w:rPr>
        <w:t xml:space="preserve"> </w:t>
      </w:r>
      <w:r w:rsidRPr="00EC7CE2">
        <w:rPr>
          <w:rFonts w:ascii="Arial" w:hAnsi="Arial" w:cs="Arial"/>
          <w:sz w:val="24"/>
          <w:szCs w:val="24"/>
        </w:rPr>
        <w:t xml:space="preserve">sesión ordinaria los ciudadanos regidores de este cuerpo edilicio: C. Patricia Contreras González, </w:t>
      </w:r>
      <w:r w:rsidR="007658D3" w:rsidRPr="00EC7CE2">
        <w:rPr>
          <w:rFonts w:ascii="Arial" w:hAnsi="Arial" w:cs="Arial"/>
          <w:sz w:val="24"/>
          <w:szCs w:val="24"/>
        </w:rPr>
        <w:t>C. Gloria Cecilia Lomelí Casillas</w:t>
      </w:r>
      <w:r w:rsidR="00155FC2" w:rsidRPr="00EC7CE2">
        <w:rPr>
          <w:rFonts w:ascii="Arial" w:hAnsi="Arial" w:cs="Arial"/>
          <w:sz w:val="24"/>
          <w:szCs w:val="24"/>
        </w:rPr>
        <w:t>,</w:t>
      </w:r>
      <w:r w:rsidRPr="00EC7CE2">
        <w:rPr>
          <w:rFonts w:ascii="Arial" w:hAnsi="Arial" w:cs="Arial"/>
          <w:sz w:val="24"/>
          <w:szCs w:val="24"/>
        </w:rPr>
        <w:t xml:space="preserve"> José Guadalupe Ponce García, C. Clemente Delgadillo Becerra, </w:t>
      </w:r>
      <w:r w:rsidR="00155FC2" w:rsidRPr="00EC7CE2">
        <w:rPr>
          <w:rFonts w:ascii="Arial" w:hAnsi="Arial" w:cs="Arial"/>
          <w:sz w:val="24"/>
          <w:szCs w:val="24"/>
        </w:rPr>
        <w:t xml:space="preserve">C. Gonzalo Guzmán González, </w:t>
      </w:r>
      <w:r w:rsidRPr="00EC7CE2">
        <w:rPr>
          <w:rFonts w:ascii="Arial" w:hAnsi="Arial" w:cs="Arial"/>
          <w:sz w:val="24"/>
          <w:szCs w:val="24"/>
        </w:rPr>
        <w:t>Dr. Miguel Oropeza Ruvalcaba, C. María Elvira Mercado Vallín, PS</w:t>
      </w:r>
      <w:r w:rsidR="00513E47" w:rsidRPr="00EC7CE2">
        <w:rPr>
          <w:rFonts w:ascii="Arial" w:hAnsi="Arial" w:cs="Arial"/>
          <w:sz w:val="24"/>
          <w:szCs w:val="24"/>
        </w:rPr>
        <w:t>IC</w:t>
      </w:r>
      <w:r w:rsidRPr="00EC7CE2">
        <w:rPr>
          <w:rFonts w:ascii="Arial" w:hAnsi="Arial" w:cs="Arial"/>
          <w:sz w:val="24"/>
          <w:szCs w:val="24"/>
        </w:rPr>
        <w:t>. Adelaida Elizabeth Carvajal Torres,</w:t>
      </w:r>
      <w:r w:rsidR="00155FC2" w:rsidRPr="00EC7CE2">
        <w:rPr>
          <w:rFonts w:ascii="Arial" w:hAnsi="Arial" w:cs="Arial"/>
          <w:sz w:val="24"/>
          <w:szCs w:val="24"/>
        </w:rPr>
        <w:t xml:space="preserve"> Síndico Municipal y el</w:t>
      </w:r>
      <w:r w:rsidRPr="00EC7CE2">
        <w:rPr>
          <w:rFonts w:ascii="Arial" w:hAnsi="Arial" w:cs="Arial"/>
          <w:sz w:val="24"/>
          <w:szCs w:val="24"/>
        </w:rPr>
        <w:t xml:space="preserve"> C. Reynaldo González Gómez</w:t>
      </w:r>
      <w:r w:rsidR="00155FC2" w:rsidRPr="00EC7CE2">
        <w:rPr>
          <w:rFonts w:ascii="Arial" w:hAnsi="Arial" w:cs="Arial"/>
          <w:sz w:val="24"/>
          <w:szCs w:val="24"/>
        </w:rPr>
        <w:t>, Presidente Municipal.</w:t>
      </w:r>
      <w:r w:rsidRPr="00EC7CE2">
        <w:rPr>
          <w:rFonts w:ascii="Arial" w:hAnsi="Arial" w:cs="Arial"/>
          <w:sz w:val="24"/>
          <w:szCs w:val="24"/>
        </w:rPr>
        <w:t xml:space="preserve"> </w:t>
      </w:r>
    </w:p>
    <w:p w14:paraId="399842F2" w14:textId="65236AAF" w:rsidR="00361F4B" w:rsidRPr="00EC7CE2" w:rsidRDefault="00AC40B2" w:rsidP="00197A19">
      <w:pPr>
        <w:ind w:left="-5" w:firstLine="713"/>
        <w:jc w:val="both"/>
        <w:rPr>
          <w:rFonts w:ascii="Arial" w:hAnsi="Arial" w:cs="Arial"/>
          <w:sz w:val="24"/>
          <w:szCs w:val="24"/>
        </w:rPr>
      </w:pPr>
      <w:r w:rsidRPr="00EC7CE2">
        <w:rPr>
          <w:rFonts w:ascii="Arial" w:hAnsi="Arial" w:cs="Arial"/>
          <w:sz w:val="24"/>
          <w:szCs w:val="24"/>
        </w:rPr>
        <w:t xml:space="preserve"> Una vez declarada la existencia del quórum legal para sesionar, se pone a consideración del pleno el siguiente Orden del Día</w:t>
      </w:r>
      <w:r w:rsidR="00DB32F2" w:rsidRPr="00EC7CE2">
        <w:rPr>
          <w:rFonts w:ascii="Arial" w:hAnsi="Arial" w:cs="Arial"/>
          <w:sz w:val="24"/>
          <w:szCs w:val="24"/>
        </w:rPr>
        <w:t>:</w:t>
      </w:r>
    </w:p>
    <w:p w14:paraId="1AC0ABD2" w14:textId="77777777" w:rsidR="006D6FBB" w:rsidRPr="00EC7CE2" w:rsidRDefault="006D6FBB" w:rsidP="00197A19">
      <w:pPr>
        <w:ind w:left="-5" w:firstLine="713"/>
        <w:jc w:val="both"/>
        <w:rPr>
          <w:rFonts w:ascii="Arial" w:hAnsi="Arial" w:cs="Arial"/>
          <w:sz w:val="24"/>
          <w:szCs w:val="24"/>
        </w:rPr>
      </w:pPr>
    </w:p>
    <w:p w14:paraId="62D89A9F" w14:textId="77777777" w:rsidR="00AA26AE" w:rsidRPr="00EC7CE2" w:rsidRDefault="00AA26AE" w:rsidP="00AA26AE">
      <w:pPr>
        <w:pStyle w:val="Prrafodelista"/>
        <w:numPr>
          <w:ilvl w:val="0"/>
          <w:numId w:val="31"/>
        </w:numPr>
        <w:spacing w:line="276" w:lineRule="auto"/>
        <w:ind w:left="641" w:hanging="357"/>
        <w:jc w:val="both"/>
        <w:rPr>
          <w:rFonts w:ascii="Arial" w:hAnsi="Arial" w:cs="Arial"/>
          <w:bCs/>
          <w:sz w:val="24"/>
          <w:szCs w:val="24"/>
        </w:rPr>
      </w:pPr>
      <w:r w:rsidRPr="00EC7CE2">
        <w:rPr>
          <w:rFonts w:ascii="Arial" w:hAnsi="Arial" w:cs="Arial"/>
          <w:bCs/>
          <w:sz w:val="24"/>
          <w:szCs w:val="24"/>
        </w:rPr>
        <w:t>Bienvenida, lista de asistencia y declaración de existencia del quórum legal.</w:t>
      </w:r>
    </w:p>
    <w:p w14:paraId="2AB0AE37" w14:textId="77777777" w:rsidR="00AA26AE" w:rsidRPr="00EC7CE2" w:rsidRDefault="00AA26AE" w:rsidP="00AA26AE">
      <w:pPr>
        <w:pStyle w:val="Prrafodelista"/>
        <w:numPr>
          <w:ilvl w:val="0"/>
          <w:numId w:val="31"/>
        </w:numPr>
        <w:spacing w:line="276" w:lineRule="auto"/>
        <w:ind w:left="641" w:hanging="357"/>
        <w:jc w:val="both"/>
        <w:rPr>
          <w:rFonts w:ascii="Arial" w:hAnsi="Arial" w:cs="Arial"/>
          <w:bCs/>
          <w:sz w:val="24"/>
          <w:szCs w:val="24"/>
        </w:rPr>
      </w:pPr>
      <w:r w:rsidRPr="00EC7CE2">
        <w:rPr>
          <w:rFonts w:ascii="Arial" w:hAnsi="Arial" w:cs="Arial"/>
          <w:bCs/>
          <w:sz w:val="24"/>
          <w:szCs w:val="24"/>
        </w:rPr>
        <w:t>Lectura y en su caso aprobación del orden del día.</w:t>
      </w:r>
    </w:p>
    <w:p w14:paraId="57182F66" w14:textId="77777777" w:rsidR="00AA26AE" w:rsidRPr="00EC7CE2" w:rsidRDefault="00AA26AE" w:rsidP="00AA26AE">
      <w:pPr>
        <w:pStyle w:val="Prrafodelista"/>
        <w:numPr>
          <w:ilvl w:val="0"/>
          <w:numId w:val="31"/>
        </w:numPr>
        <w:spacing w:line="276" w:lineRule="auto"/>
        <w:ind w:left="641" w:hanging="357"/>
        <w:jc w:val="both"/>
        <w:rPr>
          <w:rFonts w:ascii="Arial" w:hAnsi="Arial" w:cs="Arial"/>
          <w:bCs/>
          <w:sz w:val="24"/>
          <w:szCs w:val="24"/>
        </w:rPr>
      </w:pPr>
      <w:r w:rsidRPr="00EC7CE2">
        <w:rPr>
          <w:rFonts w:ascii="Arial" w:hAnsi="Arial" w:cs="Arial"/>
          <w:bCs/>
          <w:sz w:val="24"/>
          <w:szCs w:val="24"/>
        </w:rPr>
        <w:t>Lectura y en su caso aprobación del acta anterior.</w:t>
      </w:r>
    </w:p>
    <w:p w14:paraId="6DE1B171" w14:textId="77777777" w:rsidR="00912875" w:rsidRPr="00912875" w:rsidRDefault="00912875" w:rsidP="00912875">
      <w:pPr>
        <w:pStyle w:val="Prrafodelista"/>
        <w:numPr>
          <w:ilvl w:val="0"/>
          <w:numId w:val="31"/>
        </w:numPr>
        <w:spacing w:line="276" w:lineRule="auto"/>
        <w:jc w:val="both"/>
        <w:rPr>
          <w:rFonts w:ascii="Arial" w:hAnsi="Arial" w:cs="Arial"/>
          <w:bCs/>
          <w:sz w:val="24"/>
          <w:szCs w:val="24"/>
        </w:rPr>
      </w:pPr>
      <w:r w:rsidRPr="00912875">
        <w:rPr>
          <w:rFonts w:ascii="Arial" w:hAnsi="Arial" w:cs="Arial"/>
          <w:bCs/>
          <w:sz w:val="24"/>
          <w:szCs w:val="24"/>
        </w:rPr>
        <w:t>Solicitud y en caso aprobación de apoyo al deporte en Liga Regional juvenil de fut bol.</w:t>
      </w:r>
    </w:p>
    <w:p w14:paraId="06612135" w14:textId="77777777" w:rsidR="00912875" w:rsidRPr="00912875" w:rsidRDefault="00912875" w:rsidP="00912875">
      <w:pPr>
        <w:pStyle w:val="Prrafodelista"/>
        <w:numPr>
          <w:ilvl w:val="0"/>
          <w:numId w:val="31"/>
        </w:numPr>
        <w:spacing w:line="276" w:lineRule="auto"/>
        <w:jc w:val="both"/>
        <w:rPr>
          <w:rFonts w:ascii="Arial" w:hAnsi="Arial" w:cs="Arial"/>
          <w:bCs/>
          <w:sz w:val="24"/>
          <w:szCs w:val="24"/>
        </w:rPr>
      </w:pPr>
      <w:r w:rsidRPr="00912875">
        <w:rPr>
          <w:rFonts w:ascii="Arial" w:hAnsi="Arial" w:cs="Arial"/>
          <w:bCs/>
          <w:sz w:val="24"/>
          <w:szCs w:val="24"/>
        </w:rPr>
        <w:t>Solicitud y en su caso aprobación para ejecutar gasto en compra de 2 motores y 1 bomba.</w:t>
      </w:r>
    </w:p>
    <w:p w14:paraId="5743AA1F" w14:textId="77777777" w:rsidR="00912875" w:rsidRPr="00912875" w:rsidRDefault="00912875" w:rsidP="00912875">
      <w:pPr>
        <w:pStyle w:val="Prrafodelista"/>
        <w:numPr>
          <w:ilvl w:val="0"/>
          <w:numId w:val="31"/>
        </w:numPr>
        <w:spacing w:line="276" w:lineRule="auto"/>
        <w:jc w:val="both"/>
        <w:rPr>
          <w:rFonts w:ascii="Arial" w:hAnsi="Arial" w:cs="Arial"/>
          <w:bCs/>
        </w:rPr>
      </w:pPr>
      <w:r w:rsidRPr="00912875">
        <w:rPr>
          <w:rFonts w:ascii="Arial" w:hAnsi="Arial" w:cs="Arial"/>
          <w:bCs/>
          <w:sz w:val="24"/>
          <w:szCs w:val="24"/>
        </w:rPr>
        <w:t>Clausura de la sesión.</w:t>
      </w:r>
    </w:p>
    <w:p w14:paraId="35204E91" w14:textId="62956B04" w:rsidR="007B18BA" w:rsidRPr="00912875" w:rsidRDefault="007B18BA" w:rsidP="00912875">
      <w:pPr>
        <w:spacing w:line="276" w:lineRule="auto"/>
        <w:jc w:val="both"/>
        <w:rPr>
          <w:rFonts w:ascii="Arial" w:hAnsi="Arial" w:cs="Arial"/>
          <w:bCs/>
          <w:sz w:val="24"/>
          <w:szCs w:val="24"/>
        </w:rPr>
      </w:pPr>
    </w:p>
    <w:p w14:paraId="5D926DD6" w14:textId="77777777" w:rsidR="00484C1C" w:rsidRPr="00EC7CE2" w:rsidRDefault="00197A19" w:rsidP="00484C1C">
      <w:pPr>
        <w:spacing w:line="480" w:lineRule="auto"/>
        <w:jc w:val="both"/>
        <w:rPr>
          <w:rFonts w:ascii="Arial" w:hAnsi="Arial" w:cs="Arial"/>
          <w:b/>
          <w:sz w:val="24"/>
          <w:szCs w:val="24"/>
        </w:rPr>
      </w:pPr>
      <w:r w:rsidRPr="00EC7CE2">
        <w:rPr>
          <w:rFonts w:ascii="Arial" w:hAnsi="Arial" w:cs="Arial"/>
          <w:b/>
          <w:sz w:val="24"/>
          <w:szCs w:val="24"/>
        </w:rPr>
        <w:t>Aprobado el orden del día se procede al desahogo de este.</w:t>
      </w:r>
    </w:p>
    <w:p w14:paraId="7ABEEB6C" w14:textId="7089B95E" w:rsidR="00F53771" w:rsidRPr="00EC7CE2" w:rsidRDefault="00E11C5D" w:rsidP="00484C1C">
      <w:pPr>
        <w:pStyle w:val="Prrafodelista"/>
        <w:numPr>
          <w:ilvl w:val="0"/>
          <w:numId w:val="33"/>
        </w:numPr>
        <w:spacing w:line="480" w:lineRule="auto"/>
        <w:jc w:val="both"/>
        <w:rPr>
          <w:rFonts w:ascii="Arial" w:hAnsi="Arial" w:cs="Arial"/>
          <w:bCs/>
          <w:sz w:val="24"/>
          <w:szCs w:val="24"/>
        </w:rPr>
      </w:pPr>
      <w:r w:rsidRPr="00EC7CE2">
        <w:rPr>
          <w:rFonts w:ascii="Arial" w:hAnsi="Arial" w:cs="Arial"/>
          <w:bCs/>
          <w:sz w:val="24"/>
          <w:szCs w:val="24"/>
        </w:rPr>
        <w:t>Desahogado</w:t>
      </w:r>
      <w:r w:rsidR="00F53771" w:rsidRPr="00EC7CE2">
        <w:rPr>
          <w:rFonts w:ascii="Arial" w:hAnsi="Arial" w:cs="Arial"/>
          <w:bCs/>
          <w:sz w:val="24"/>
          <w:szCs w:val="24"/>
        </w:rPr>
        <w:t>.</w:t>
      </w:r>
    </w:p>
    <w:p w14:paraId="46352FD8" w14:textId="17FA760B" w:rsidR="00484C1C" w:rsidRPr="00EC7CE2" w:rsidRDefault="00E11C5D" w:rsidP="00484C1C">
      <w:pPr>
        <w:pStyle w:val="Prrafodelista"/>
        <w:numPr>
          <w:ilvl w:val="0"/>
          <w:numId w:val="33"/>
        </w:numPr>
        <w:spacing w:line="276" w:lineRule="auto"/>
        <w:jc w:val="both"/>
        <w:rPr>
          <w:rFonts w:ascii="Arial" w:hAnsi="Arial" w:cs="Arial"/>
          <w:bCs/>
          <w:sz w:val="24"/>
          <w:szCs w:val="24"/>
        </w:rPr>
      </w:pPr>
      <w:r w:rsidRPr="00EC7CE2">
        <w:rPr>
          <w:rFonts w:ascii="Arial" w:hAnsi="Arial" w:cs="Arial"/>
          <w:bCs/>
          <w:sz w:val="24"/>
          <w:szCs w:val="24"/>
        </w:rPr>
        <w:t>Aprobado por unanimidad</w:t>
      </w:r>
      <w:r w:rsidR="00F53771" w:rsidRPr="00EC7CE2">
        <w:rPr>
          <w:rFonts w:ascii="Arial" w:hAnsi="Arial" w:cs="Arial"/>
          <w:bCs/>
          <w:sz w:val="24"/>
          <w:szCs w:val="24"/>
        </w:rPr>
        <w:t>.</w:t>
      </w:r>
    </w:p>
    <w:p w14:paraId="73A0FEA4" w14:textId="3227CF8D" w:rsidR="00F53771" w:rsidRDefault="00E11C5D" w:rsidP="00484C1C">
      <w:pPr>
        <w:pStyle w:val="Prrafodelista"/>
        <w:numPr>
          <w:ilvl w:val="0"/>
          <w:numId w:val="33"/>
        </w:numPr>
        <w:spacing w:line="276" w:lineRule="auto"/>
        <w:jc w:val="both"/>
        <w:rPr>
          <w:rFonts w:ascii="Arial" w:hAnsi="Arial" w:cs="Arial"/>
          <w:bCs/>
          <w:sz w:val="24"/>
          <w:szCs w:val="24"/>
        </w:rPr>
      </w:pPr>
      <w:r w:rsidRPr="00EC7CE2">
        <w:rPr>
          <w:rFonts w:ascii="Arial" w:hAnsi="Arial" w:cs="Arial"/>
          <w:bCs/>
          <w:sz w:val="24"/>
          <w:szCs w:val="24"/>
        </w:rPr>
        <w:lastRenderedPageBreak/>
        <w:t>Desahogado.</w:t>
      </w:r>
    </w:p>
    <w:p w14:paraId="33AD5C4D" w14:textId="350BE487" w:rsidR="00EC0043" w:rsidRPr="00912875" w:rsidRDefault="00EC0043" w:rsidP="00EC0043">
      <w:pPr>
        <w:pStyle w:val="Prrafodelista"/>
        <w:numPr>
          <w:ilvl w:val="0"/>
          <w:numId w:val="33"/>
        </w:numPr>
        <w:spacing w:line="276" w:lineRule="auto"/>
        <w:jc w:val="both"/>
        <w:rPr>
          <w:rFonts w:ascii="Arial" w:hAnsi="Arial" w:cs="Arial"/>
          <w:bCs/>
          <w:sz w:val="24"/>
          <w:szCs w:val="24"/>
        </w:rPr>
      </w:pPr>
      <w:r w:rsidRPr="00912875">
        <w:rPr>
          <w:rFonts w:ascii="Arial" w:hAnsi="Arial" w:cs="Arial"/>
          <w:bCs/>
          <w:sz w:val="24"/>
          <w:szCs w:val="24"/>
        </w:rPr>
        <w:t>Solicitud y en caso aprobación de apoyo al deporte en Liga Regional juvenil de fut bol</w:t>
      </w:r>
      <w:r>
        <w:rPr>
          <w:rFonts w:ascii="Arial" w:hAnsi="Arial" w:cs="Arial"/>
          <w:bCs/>
          <w:sz w:val="24"/>
          <w:szCs w:val="24"/>
        </w:rPr>
        <w:t xml:space="preserve">, </w:t>
      </w:r>
      <w:r w:rsidR="00EB31D1">
        <w:rPr>
          <w:rFonts w:ascii="Arial" w:hAnsi="Arial" w:cs="Arial"/>
          <w:bCs/>
          <w:sz w:val="24"/>
          <w:szCs w:val="24"/>
        </w:rPr>
        <w:t xml:space="preserve">para el desahogo del presente punto de acuerdo la C. Gloria Cecilia Lomelí Casillas regidora de este cuerpo edilicio expone ante el pleno la solicitud de apoyo para cubrir el pago de seguro para los jugadores de la liga juvenil de futbol, como fomento al deporte en los jóvenes de nuestro municipio; presenta la cotización </w:t>
      </w:r>
      <w:r w:rsidR="005E2545">
        <w:rPr>
          <w:rFonts w:ascii="Arial" w:hAnsi="Arial" w:cs="Arial"/>
          <w:bCs/>
          <w:sz w:val="24"/>
          <w:szCs w:val="24"/>
        </w:rPr>
        <w:t xml:space="preserve">de $310.00 </w:t>
      </w:r>
      <w:r w:rsidR="00EB31D1">
        <w:rPr>
          <w:rFonts w:ascii="Arial" w:hAnsi="Arial" w:cs="Arial"/>
          <w:bCs/>
          <w:sz w:val="24"/>
          <w:szCs w:val="24"/>
        </w:rPr>
        <w:t>por cada jugador, contemplando 2</w:t>
      </w:r>
      <w:r w:rsidR="005E2545">
        <w:rPr>
          <w:rFonts w:ascii="Arial" w:hAnsi="Arial" w:cs="Arial"/>
          <w:bCs/>
          <w:sz w:val="24"/>
          <w:szCs w:val="24"/>
        </w:rPr>
        <w:t>2</w:t>
      </w:r>
      <w:r w:rsidR="00EB31D1">
        <w:rPr>
          <w:rFonts w:ascii="Arial" w:hAnsi="Arial" w:cs="Arial"/>
          <w:bCs/>
          <w:sz w:val="24"/>
          <w:szCs w:val="24"/>
        </w:rPr>
        <w:t xml:space="preserve"> jugadores y 3 del cuerpo técnico,</w:t>
      </w:r>
      <w:r w:rsidR="00761257">
        <w:rPr>
          <w:rFonts w:ascii="Arial" w:hAnsi="Arial" w:cs="Arial"/>
          <w:bCs/>
          <w:sz w:val="24"/>
          <w:szCs w:val="24"/>
        </w:rPr>
        <w:t xml:space="preserve"> dando un total de $7,750.00, </w:t>
      </w:r>
      <w:r w:rsidR="007F7B56">
        <w:rPr>
          <w:rFonts w:ascii="Arial" w:hAnsi="Arial" w:cs="Arial"/>
          <w:bCs/>
          <w:sz w:val="24"/>
          <w:szCs w:val="24"/>
        </w:rPr>
        <w:t>con lo cual se cubre el torneo,</w:t>
      </w:r>
      <w:r w:rsidR="00EB31D1">
        <w:rPr>
          <w:rFonts w:ascii="Arial" w:hAnsi="Arial" w:cs="Arial"/>
          <w:bCs/>
          <w:sz w:val="24"/>
          <w:szCs w:val="24"/>
        </w:rPr>
        <w:t xml:space="preserve"> </w:t>
      </w:r>
      <w:r w:rsidR="007F7B56">
        <w:rPr>
          <w:rFonts w:ascii="Arial" w:hAnsi="Arial" w:cs="Arial"/>
          <w:bCs/>
          <w:sz w:val="24"/>
          <w:szCs w:val="24"/>
        </w:rPr>
        <w:t>luego de ser</w:t>
      </w:r>
      <w:r w:rsidR="00EB31D1">
        <w:rPr>
          <w:rFonts w:ascii="Arial" w:hAnsi="Arial" w:cs="Arial"/>
          <w:bCs/>
          <w:sz w:val="24"/>
          <w:szCs w:val="24"/>
        </w:rPr>
        <w:t xml:space="preserve"> analizado y suficientemente dialogado se aprueba </w:t>
      </w:r>
      <w:r w:rsidR="00EB31D1" w:rsidRPr="00C440F8">
        <w:rPr>
          <w:rFonts w:ascii="Arial" w:hAnsi="Arial" w:cs="Arial"/>
          <w:b/>
          <w:sz w:val="24"/>
          <w:szCs w:val="24"/>
        </w:rPr>
        <w:t>por unanimidad</w:t>
      </w:r>
      <w:r w:rsidR="00EB31D1">
        <w:rPr>
          <w:rFonts w:ascii="Arial" w:hAnsi="Arial" w:cs="Arial"/>
          <w:bCs/>
          <w:sz w:val="24"/>
          <w:szCs w:val="24"/>
        </w:rPr>
        <w:t xml:space="preserve"> de votos de los presentes.</w:t>
      </w:r>
    </w:p>
    <w:p w14:paraId="3B835421" w14:textId="77777777" w:rsidR="0079617A" w:rsidRDefault="00EC0043" w:rsidP="00EC0043">
      <w:pPr>
        <w:pStyle w:val="Prrafodelista"/>
        <w:numPr>
          <w:ilvl w:val="0"/>
          <w:numId w:val="33"/>
        </w:numPr>
        <w:spacing w:line="276" w:lineRule="auto"/>
        <w:jc w:val="both"/>
        <w:rPr>
          <w:rFonts w:ascii="Arial" w:hAnsi="Arial" w:cs="Arial"/>
          <w:bCs/>
          <w:sz w:val="24"/>
          <w:szCs w:val="24"/>
        </w:rPr>
      </w:pPr>
      <w:r w:rsidRPr="00912875">
        <w:rPr>
          <w:rFonts w:ascii="Arial" w:hAnsi="Arial" w:cs="Arial"/>
          <w:bCs/>
          <w:sz w:val="24"/>
          <w:szCs w:val="24"/>
        </w:rPr>
        <w:t>Solicitud y en su caso aprobación para ejecutar gasto en compra de 2 motores y 1 bomba</w:t>
      </w:r>
      <w:r w:rsidR="00C440F8">
        <w:rPr>
          <w:rFonts w:ascii="Arial" w:hAnsi="Arial" w:cs="Arial"/>
          <w:bCs/>
          <w:sz w:val="24"/>
          <w:szCs w:val="24"/>
        </w:rPr>
        <w:t>, para el desahogo del presente punto de acuerdo en uso de la voz el C. Reynaldo González Gómez</w:t>
      </w:r>
      <w:r w:rsidR="005E2545">
        <w:rPr>
          <w:rFonts w:ascii="Arial" w:hAnsi="Arial" w:cs="Arial"/>
          <w:bCs/>
          <w:sz w:val="24"/>
          <w:szCs w:val="24"/>
        </w:rPr>
        <w:t xml:space="preserve"> </w:t>
      </w:r>
      <w:r w:rsidR="00CF2EFC">
        <w:rPr>
          <w:rFonts w:ascii="Arial" w:hAnsi="Arial" w:cs="Arial"/>
          <w:bCs/>
          <w:sz w:val="24"/>
          <w:szCs w:val="24"/>
        </w:rPr>
        <w:t>somete a consideración del pleno</w:t>
      </w:r>
      <w:r w:rsidR="00084368">
        <w:rPr>
          <w:rFonts w:ascii="Arial" w:hAnsi="Arial" w:cs="Arial"/>
          <w:bCs/>
          <w:sz w:val="24"/>
          <w:szCs w:val="24"/>
        </w:rPr>
        <w:t xml:space="preserve"> la autorización para el gasto de la compra de motor que se dañó en Santa Rosalía de la Cueva y motor y bomba que se dañaron en Catachimé, presenta tres cotizaciones para su revisión</w:t>
      </w:r>
      <w:r w:rsidR="0079617A">
        <w:rPr>
          <w:rFonts w:ascii="Arial" w:hAnsi="Arial" w:cs="Arial"/>
          <w:bCs/>
          <w:sz w:val="24"/>
          <w:szCs w:val="24"/>
        </w:rPr>
        <w:t>:</w:t>
      </w:r>
    </w:p>
    <w:p w14:paraId="0C7004FA" w14:textId="60FEC095" w:rsidR="0079617A" w:rsidRPr="00742870" w:rsidRDefault="0079617A" w:rsidP="0079617A">
      <w:pPr>
        <w:pStyle w:val="Prrafodelista"/>
        <w:numPr>
          <w:ilvl w:val="0"/>
          <w:numId w:val="36"/>
        </w:numPr>
        <w:spacing w:line="276" w:lineRule="auto"/>
        <w:jc w:val="both"/>
        <w:rPr>
          <w:rFonts w:ascii="Arial" w:hAnsi="Arial" w:cs="Arial"/>
          <w:b/>
          <w:sz w:val="24"/>
          <w:szCs w:val="24"/>
        </w:rPr>
      </w:pPr>
      <w:r w:rsidRPr="00742870">
        <w:rPr>
          <w:rFonts w:ascii="Arial" w:hAnsi="Arial" w:cs="Arial"/>
          <w:b/>
          <w:sz w:val="24"/>
          <w:szCs w:val="24"/>
        </w:rPr>
        <w:t>Taller López y González</w:t>
      </w:r>
    </w:p>
    <w:p w14:paraId="06F8F59B" w14:textId="77777777" w:rsidR="0079617A" w:rsidRDefault="0079617A" w:rsidP="0079617A">
      <w:pPr>
        <w:pStyle w:val="Prrafodelista"/>
        <w:numPr>
          <w:ilvl w:val="0"/>
          <w:numId w:val="37"/>
        </w:numPr>
        <w:spacing w:line="276" w:lineRule="auto"/>
        <w:jc w:val="both"/>
        <w:rPr>
          <w:rFonts w:ascii="Arial" w:hAnsi="Arial" w:cs="Arial"/>
          <w:bCs/>
          <w:sz w:val="24"/>
          <w:szCs w:val="24"/>
        </w:rPr>
      </w:pPr>
      <w:r>
        <w:rPr>
          <w:rFonts w:ascii="Arial" w:hAnsi="Arial" w:cs="Arial"/>
          <w:bCs/>
          <w:sz w:val="24"/>
          <w:szCs w:val="24"/>
        </w:rPr>
        <w:t>Motor Franklin 40 hp 460 vca 3f $69,200.00</w:t>
      </w:r>
    </w:p>
    <w:p w14:paraId="0C7A4B2B" w14:textId="77777777" w:rsidR="0079617A" w:rsidRDefault="0079617A" w:rsidP="0079617A">
      <w:pPr>
        <w:pStyle w:val="Prrafodelista"/>
        <w:numPr>
          <w:ilvl w:val="0"/>
          <w:numId w:val="37"/>
        </w:numPr>
        <w:spacing w:line="276" w:lineRule="auto"/>
        <w:jc w:val="both"/>
        <w:rPr>
          <w:rFonts w:ascii="Arial" w:hAnsi="Arial" w:cs="Arial"/>
          <w:bCs/>
          <w:sz w:val="24"/>
          <w:szCs w:val="24"/>
        </w:rPr>
      </w:pPr>
      <w:r>
        <w:rPr>
          <w:rFonts w:ascii="Arial" w:hAnsi="Arial" w:cs="Arial"/>
          <w:bCs/>
          <w:sz w:val="24"/>
          <w:szCs w:val="24"/>
        </w:rPr>
        <w:t>Revisión Calculo $4,800.00</w:t>
      </w:r>
    </w:p>
    <w:p w14:paraId="15E63A1C" w14:textId="77777777" w:rsidR="0079617A" w:rsidRDefault="0079617A" w:rsidP="0079617A">
      <w:pPr>
        <w:pStyle w:val="Prrafodelista"/>
        <w:numPr>
          <w:ilvl w:val="0"/>
          <w:numId w:val="37"/>
        </w:numPr>
        <w:spacing w:line="276" w:lineRule="auto"/>
        <w:jc w:val="both"/>
        <w:rPr>
          <w:rFonts w:ascii="Arial" w:hAnsi="Arial" w:cs="Arial"/>
          <w:bCs/>
          <w:sz w:val="24"/>
          <w:szCs w:val="24"/>
        </w:rPr>
      </w:pPr>
      <w:r>
        <w:rPr>
          <w:rFonts w:ascii="Arial" w:hAnsi="Arial" w:cs="Arial"/>
          <w:bCs/>
          <w:sz w:val="24"/>
          <w:szCs w:val="24"/>
        </w:rPr>
        <w:t>Instalación de motor $12,000.00</w:t>
      </w:r>
    </w:p>
    <w:p w14:paraId="564DBBBC" w14:textId="77777777" w:rsidR="00D01E18" w:rsidRDefault="00D01E18" w:rsidP="0079617A">
      <w:pPr>
        <w:pStyle w:val="Prrafodelista"/>
        <w:numPr>
          <w:ilvl w:val="0"/>
          <w:numId w:val="37"/>
        </w:numPr>
        <w:spacing w:line="276" w:lineRule="auto"/>
        <w:jc w:val="both"/>
        <w:rPr>
          <w:rFonts w:ascii="Arial" w:hAnsi="Arial" w:cs="Arial"/>
          <w:bCs/>
          <w:sz w:val="24"/>
          <w:szCs w:val="24"/>
        </w:rPr>
      </w:pPr>
      <w:r>
        <w:rPr>
          <w:rFonts w:ascii="Arial" w:hAnsi="Arial" w:cs="Arial"/>
          <w:bCs/>
          <w:sz w:val="24"/>
          <w:szCs w:val="24"/>
        </w:rPr>
        <w:t>Motobomba de la India 60 hp 460 vca 3f $124,000.00</w:t>
      </w:r>
    </w:p>
    <w:p w14:paraId="75587012" w14:textId="77777777" w:rsidR="00D01E18" w:rsidRDefault="00D01E18" w:rsidP="0079617A">
      <w:pPr>
        <w:pStyle w:val="Prrafodelista"/>
        <w:numPr>
          <w:ilvl w:val="0"/>
          <w:numId w:val="37"/>
        </w:numPr>
        <w:spacing w:line="276" w:lineRule="auto"/>
        <w:jc w:val="both"/>
        <w:rPr>
          <w:rFonts w:ascii="Arial" w:hAnsi="Arial" w:cs="Arial"/>
          <w:bCs/>
          <w:sz w:val="24"/>
          <w:szCs w:val="24"/>
        </w:rPr>
      </w:pPr>
      <w:r>
        <w:rPr>
          <w:rFonts w:ascii="Arial" w:hAnsi="Arial" w:cs="Arial"/>
          <w:bCs/>
          <w:sz w:val="24"/>
          <w:szCs w:val="24"/>
        </w:rPr>
        <w:t>Revisión Calculo $4,800.00</w:t>
      </w:r>
    </w:p>
    <w:p w14:paraId="1FBD48A9" w14:textId="1553F18E" w:rsidR="00A02887" w:rsidRDefault="00D01E18" w:rsidP="0079617A">
      <w:pPr>
        <w:pStyle w:val="Prrafodelista"/>
        <w:numPr>
          <w:ilvl w:val="0"/>
          <w:numId w:val="37"/>
        </w:numPr>
        <w:spacing w:line="276" w:lineRule="auto"/>
        <w:jc w:val="both"/>
        <w:rPr>
          <w:rFonts w:ascii="Arial" w:hAnsi="Arial" w:cs="Arial"/>
          <w:bCs/>
          <w:sz w:val="24"/>
          <w:szCs w:val="24"/>
        </w:rPr>
      </w:pPr>
      <w:r>
        <w:rPr>
          <w:rFonts w:ascii="Arial" w:hAnsi="Arial" w:cs="Arial"/>
          <w:bCs/>
          <w:sz w:val="24"/>
          <w:szCs w:val="24"/>
        </w:rPr>
        <w:t>Instalación de motor $12,000.00</w:t>
      </w:r>
    </w:p>
    <w:p w14:paraId="5066837E" w14:textId="1B4AD540" w:rsidR="00173522" w:rsidRDefault="00173522" w:rsidP="00173522">
      <w:pPr>
        <w:pStyle w:val="Prrafodelista"/>
        <w:spacing w:line="276" w:lineRule="auto"/>
        <w:ind w:left="1724"/>
        <w:jc w:val="both"/>
        <w:rPr>
          <w:rFonts w:ascii="Arial" w:hAnsi="Arial" w:cs="Arial"/>
          <w:bCs/>
          <w:sz w:val="24"/>
          <w:szCs w:val="24"/>
        </w:rPr>
      </w:pPr>
      <w:r>
        <w:rPr>
          <w:rFonts w:ascii="Arial" w:hAnsi="Arial" w:cs="Arial"/>
          <w:bCs/>
          <w:sz w:val="24"/>
          <w:szCs w:val="24"/>
        </w:rPr>
        <w:t>Total: $226,800.00</w:t>
      </w:r>
    </w:p>
    <w:p w14:paraId="6B147B96" w14:textId="758D1D15" w:rsidR="00742870" w:rsidRPr="00742870" w:rsidRDefault="00742870" w:rsidP="00742870">
      <w:pPr>
        <w:pStyle w:val="Prrafodelista"/>
        <w:numPr>
          <w:ilvl w:val="0"/>
          <w:numId w:val="36"/>
        </w:numPr>
        <w:spacing w:line="276" w:lineRule="auto"/>
        <w:jc w:val="both"/>
        <w:rPr>
          <w:rFonts w:ascii="Arial" w:hAnsi="Arial" w:cs="Arial"/>
          <w:b/>
          <w:sz w:val="24"/>
          <w:szCs w:val="24"/>
        </w:rPr>
      </w:pPr>
      <w:r w:rsidRPr="00742870">
        <w:rPr>
          <w:rFonts w:ascii="Arial" w:hAnsi="Arial" w:cs="Arial"/>
          <w:b/>
          <w:sz w:val="24"/>
          <w:szCs w:val="24"/>
        </w:rPr>
        <w:t>Reparaciones Rodríguez y Asociados</w:t>
      </w:r>
    </w:p>
    <w:p w14:paraId="1BE43891" w14:textId="6AE21D70" w:rsidR="006D0155" w:rsidRPr="006D0155" w:rsidRDefault="006D0155" w:rsidP="006D0155">
      <w:pPr>
        <w:pStyle w:val="Prrafodelista"/>
        <w:numPr>
          <w:ilvl w:val="0"/>
          <w:numId w:val="38"/>
        </w:numPr>
        <w:spacing w:line="276" w:lineRule="auto"/>
        <w:jc w:val="both"/>
        <w:rPr>
          <w:rFonts w:ascii="Arial" w:hAnsi="Arial" w:cs="Arial"/>
          <w:bCs/>
          <w:sz w:val="24"/>
          <w:szCs w:val="24"/>
        </w:rPr>
      </w:pPr>
      <w:r w:rsidRPr="006D0155">
        <w:rPr>
          <w:rFonts w:ascii="Arial" w:hAnsi="Arial" w:cs="Arial"/>
          <w:bCs/>
          <w:sz w:val="24"/>
          <w:szCs w:val="24"/>
        </w:rPr>
        <w:t>Motor Franklin 40 hp 460 vca 3f $78,200.00</w:t>
      </w:r>
    </w:p>
    <w:p w14:paraId="71CFA869" w14:textId="1D278E52" w:rsidR="006D0155" w:rsidRDefault="006D0155" w:rsidP="006D0155">
      <w:pPr>
        <w:pStyle w:val="Prrafodelista"/>
        <w:numPr>
          <w:ilvl w:val="0"/>
          <w:numId w:val="38"/>
        </w:numPr>
        <w:spacing w:line="276" w:lineRule="auto"/>
        <w:jc w:val="both"/>
        <w:rPr>
          <w:rFonts w:ascii="Arial" w:hAnsi="Arial" w:cs="Arial"/>
          <w:bCs/>
          <w:sz w:val="24"/>
          <w:szCs w:val="24"/>
        </w:rPr>
      </w:pPr>
      <w:r>
        <w:rPr>
          <w:rFonts w:ascii="Arial" w:hAnsi="Arial" w:cs="Arial"/>
          <w:bCs/>
          <w:sz w:val="24"/>
          <w:szCs w:val="24"/>
        </w:rPr>
        <w:t>Revisión Calculo $6,200.00</w:t>
      </w:r>
    </w:p>
    <w:p w14:paraId="68CAB42A" w14:textId="0437C29E" w:rsidR="005843E8" w:rsidRDefault="005843E8" w:rsidP="005843E8">
      <w:pPr>
        <w:pStyle w:val="Prrafodelista"/>
        <w:numPr>
          <w:ilvl w:val="0"/>
          <w:numId w:val="38"/>
        </w:numPr>
        <w:spacing w:line="276" w:lineRule="auto"/>
        <w:jc w:val="both"/>
        <w:rPr>
          <w:rFonts w:ascii="Arial" w:hAnsi="Arial" w:cs="Arial"/>
          <w:bCs/>
          <w:sz w:val="24"/>
          <w:szCs w:val="24"/>
        </w:rPr>
      </w:pPr>
      <w:r>
        <w:rPr>
          <w:rFonts w:ascii="Arial" w:hAnsi="Arial" w:cs="Arial"/>
          <w:bCs/>
          <w:sz w:val="24"/>
          <w:szCs w:val="24"/>
        </w:rPr>
        <w:t>Instalación de motor $12,500.00</w:t>
      </w:r>
    </w:p>
    <w:p w14:paraId="6637597C" w14:textId="088A995C" w:rsidR="00BA5152" w:rsidRDefault="00BA5152" w:rsidP="00BA5152">
      <w:pPr>
        <w:pStyle w:val="Prrafodelista"/>
        <w:numPr>
          <w:ilvl w:val="0"/>
          <w:numId w:val="38"/>
        </w:numPr>
        <w:spacing w:line="276" w:lineRule="auto"/>
        <w:jc w:val="both"/>
        <w:rPr>
          <w:rFonts w:ascii="Arial" w:hAnsi="Arial" w:cs="Arial"/>
          <w:bCs/>
          <w:sz w:val="24"/>
          <w:szCs w:val="24"/>
        </w:rPr>
      </w:pPr>
      <w:r>
        <w:rPr>
          <w:rFonts w:ascii="Arial" w:hAnsi="Arial" w:cs="Arial"/>
          <w:bCs/>
          <w:sz w:val="24"/>
          <w:szCs w:val="24"/>
        </w:rPr>
        <w:t>Motobomba de la India 60 hp 460 vca 3f $138,000.00</w:t>
      </w:r>
    </w:p>
    <w:p w14:paraId="5092F458" w14:textId="5C1E7238" w:rsidR="00E5153D" w:rsidRDefault="00E5153D" w:rsidP="00E5153D">
      <w:pPr>
        <w:pStyle w:val="Prrafodelista"/>
        <w:numPr>
          <w:ilvl w:val="0"/>
          <w:numId w:val="38"/>
        </w:numPr>
        <w:spacing w:line="276" w:lineRule="auto"/>
        <w:jc w:val="both"/>
        <w:rPr>
          <w:rFonts w:ascii="Arial" w:hAnsi="Arial" w:cs="Arial"/>
          <w:bCs/>
          <w:sz w:val="24"/>
          <w:szCs w:val="24"/>
        </w:rPr>
      </w:pPr>
      <w:r>
        <w:rPr>
          <w:rFonts w:ascii="Arial" w:hAnsi="Arial" w:cs="Arial"/>
          <w:bCs/>
          <w:sz w:val="24"/>
          <w:szCs w:val="24"/>
        </w:rPr>
        <w:t>Revisión Calculo $6,200.00</w:t>
      </w:r>
    </w:p>
    <w:p w14:paraId="30B4BB85" w14:textId="446883AD" w:rsidR="00E5153D" w:rsidRDefault="00E5153D" w:rsidP="00E5153D">
      <w:pPr>
        <w:pStyle w:val="Prrafodelista"/>
        <w:numPr>
          <w:ilvl w:val="0"/>
          <w:numId w:val="38"/>
        </w:numPr>
        <w:spacing w:line="276" w:lineRule="auto"/>
        <w:jc w:val="both"/>
        <w:rPr>
          <w:rFonts w:ascii="Arial" w:hAnsi="Arial" w:cs="Arial"/>
          <w:bCs/>
          <w:sz w:val="24"/>
          <w:szCs w:val="24"/>
        </w:rPr>
      </w:pPr>
      <w:r>
        <w:rPr>
          <w:rFonts w:ascii="Arial" w:hAnsi="Arial" w:cs="Arial"/>
          <w:bCs/>
          <w:sz w:val="24"/>
          <w:szCs w:val="24"/>
        </w:rPr>
        <w:t>Instalación de motor $12,500.00</w:t>
      </w:r>
    </w:p>
    <w:p w14:paraId="789049E7" w14:textId="69A304BD" w:rsidR="007F6FDD" w:rsidRDefault="007F6FDD" w:rsidP="007F6FDD">
      <w:pPr>
        <w:pStyle w:val="Prrafodelista"/>
        <w:spacing w:line="276" w:lineRule="auto"/>
        <w:ind w:left="1724"/>
        <w:jc w:val="both"/>
        <w:rPr>
          <w:rFonts w:ascii="Arial" w:hAnsi="Arial" w:cs="Arial"/>
          <w:bCs/>
          <w:sz w:val="24"/>
          <w:szCs w:val="24"/>
        </w:rPr>
      </w:pPr>
      <w:r>
        <w:rPr>
          <w:rFonts w:ascii="Arial" w:hAnsi="Arial" w:cs="Arial"/>
          <w:bCs/>
          <w:sz w:val="24"/>
          <w:szCs w:val="24"/>
        </w:rPr>
        <w:t xml:space="preserve">Total: </w:t>
      </w:r>
      <w:r w:rsidR="00C413A8">
        <w:rPr>
          <w:rFonts w:ascii="Arial" w:hAnsi="Arial" w:cs="Arial"/>
          <w:bCs/>
          <w:sz w:val="24"/>
          <w:szCs w:val="24"/>
        </w:rPr>
        <w:t>$</w:t>
      </w:r>
      <w:r w:rsidR="005559CB">
        <w:rPr>
          <w:rFonts w:ascii="Arial" w:hAnsi="Arial" w:cs="Arial"/>
          <w:bCs/>
          <w:sz w:val="24"/>
          <w:szCs w:val="24"/>
        </w:rPr>
        <w:t>253,600.00</w:t>
      </w:r>
    </w:p>
    <w:p w14:paraId="2DF9BC26" w14:textId="77777777" w:rsidR="004D4734" w:rsidRDefault="004D4734" w:rsidP="007F6FDD">
      <w:pPr>
        <w:pStyle w:val="Prrafodelista"/>
        <w:spacing w:line="276" w:lineRule="auto"/>
        <w:ind w:left="1724"/>
        <w:jc w:val="both"/>
        <w:rPr>
          <w:rFonts w:ascii="Arial" w:hAnsi="Arial" w:cs="Arial"/>
          <w:bCs/>
          <w:sz w:val="24"/>
          <w:szCs w:val="24"/>
        </w:rPr>
      </w:pPr>
    </w:p>
    <w:p w14:paraId="0B1BA879" w14:textId="77777777" w:rsidR="00A0721D" w:rsidRPr="00A0721D" w:rsidRDefault="00A0721D" w:rsidP="00022F28">
      <w:pPr>
        <w:pStyle w:val="Prrafodelista"/>
        <w:numPr>
          <w:ilvl w:val="0"/>
          <w:numId w:val="36"/>
        </w:numPr>
        <w:spacing w:line="276" w:lineRule="auto"/>
        <w:jc w:val="both"/>
        <w:rPr>
          <w:rFonts w:ascii="Arial" w:hAnsi="Arial" w:cs="Arial"/>
          <w:b/>
          <w:sz w:val="24"/>
          <w:szCs w:val="24"/>
        </w:rPr>
      </w:pPr>
      <w:r w:rsidRPr="00A0721D">
        <w:rPr>
          <w:rFonts w:ascii="Arial" w:hAnsi="Arial" w:cs="Arial"/>
          <w:b/>
          <w:sz w:val="24"/>
          <w:szCs w:val="24"/>
        </w:rPr>
        <w:lastRenderedPageBreak/>
        <w:t>Bombas y motores Sesar</w:t>
      </w:r>
    </w:p>
    <w:p w14:paraId="02847906" w14:textId="2F238118" w:rsidR="000D7894" w:rsidRDefault="000D7894" w:rsidP="000D7894">
      <w:pPr>
        <w:pStyle w:val="Prrafodelista"/>
        <w:numPr>
          <w:ilvl w:val="0"/>
          <w:numId w:val="39"/>
        </w:numPr>
        <w:spacing w:line="276" w:lineRule="auto"/>
        <w:jc w:val="both"/>
        <w:rPr>
          <w:rFonts w:ascii="Arial" w:hAnsi="Arial" w:cs="Arial"/>
          <w:bCs/>
          <w:sz w:val="24"/>
          <w:szCs w:val="24"/>
        </w:rPr>
      </w:pPr>
      <w:r>
        <w:rPr>
          <w:rFonts w:ascii="Arial" w:hAnsi="Arial" w:cs="Arial"/>
          <w:bCs/>
          <w:sz w:val="24"/>
          <w:szCs w:val="24"/>
        </w:rPr>
        <w:t>Motobomba 60 hp Altamira en acero inoxidable y motor 8” $101,200.00</w:t>
      </w:r>
    </w:p>
    <w:p w14:paraId="047E66F7" w14:textId="77777777" w:rsidR="000759C7" w:rsidRDefault="00E66F45" w:rsidP="000D7894">
      <w:pPr>
        <w:pStyle w:val="Prrafodelista"/>
        <w:numPr>
          <w:ilvl w:val="0"/>
          <w:numId w:val="39"/>
        </w:numPr>
        <w:spacing w:line="276" w:lineRule="auto"/>
        <w:jc w:val="both"/>
        <w:rPr>
          <w:rFonts w:ascii="Arial" w:hAnsi="Arial" w:cs="Arial"/>
          <w:bCs/>
          <w:sz w:val="24"/>
          <w:szCs w:val="24"/>
        </w:rPr>
      </w:pPr>
      <w:r>
        <w:rPr>
          <w:rFonts w:ascii="Arial" w:hAnsi="Arial" w:cs="Arial"/>
          <w:bCs/>
          <w:sz w:val="24"/>
          <w:szCs w:val="24"/>
        </w:rPr>
        <w:t>Mano de obra e instalación $4,640.00</w:t>
      </w:r>
    </w:p>
    <w:p w14:paraId="5F3F382B" w14:textId="77777777" w:rsidR="000759C7" w:rsidRDefault="000759C7" w:rsidP="000D7894">
      <w:pPr>
        <w:pStyle w:val="Prrafodelista"/>
        <w:numPr>
          <w:ilvl w:val="0"/>
          <w:numId w:val="39"/>
        </w:numPr>
        <w:spacing w:line="276" w:lineRule="auto"/>
        <w:jc w:val="both"/>
        <w:rPr>
          <w:rFonts w:ascii="Arial" w:hAnsi="Arial" w:cs="Arial"/>
          <w:bCs/>
          <w:sz w:val="24"/>
          <w:szCs w:val="24"/>
        </w:rPr>
      </w:pPr>
      <w:r>
        <w:rPr>
          <w:rFonts w:ascii="Arial" w:hAnsi="Arial" w:cs="Arial"/>
          <w:bCs/>
          <w:sz w:val="24"/>
          <w:szCs w:val="24"/>
        </w:rPr>
        <w:t>Motor Sum Franklin 40 hp 3x460 V S Fight $65,300.00</w:t>
      </w:r>
    </w:p>
    <w:p w14:paraId="1EC81478" w14:textId="60B3D073" w:rsidR="00D03988" w:rsidRDefault="00D03988" w:rsidP="000D7894">
      <w:pPr>
        <w:pStyle w:val="Prrafodelista"/>
        <w:numPr>
          <w:ilvl w:val="0"/>
          <w:numId w:val="39"/>
        </w:numPr>
        <w:spacing w:line="276" w:lineRule="auto"/>
        <w:jc w:val="both"/>
        <w:rPr>
          <w:rFonts w:ascii="Arial" w:hAnsi="Arial" w:cs="Arial"/>
          <w:bCs/>
          <w:sz w:val="24"/>
          <w:szCs w:val="24"/>
        </w:rPr>
      </w:pPr>
      <w:r>
        <w:rPr>
          <w:rFonts w:ascii="Arial" w:hAnsi="Arial" w:cs="Arial"/>
          <w:bCs/>
          <w:sz w:val="24"/>
          <w:szCs w:val="24"/>
        </w:rPr>
        <w:t>Maniobra doble $12,000.00</w:t>
      </w:r>
    </w:p>
    <w:p w14:paraId="6D50B307" w14:textId="368B5DFB" w:rsidR="004D4734" w:rsidRDefault="004D4734" w:rsidP="004D4734">
      <w:pPr>
        <w:pStyle w:val="Prrafodelista"/>
        <w:spacing w:line="276" w:lineRule="auto"/>
        <w:ind w:left="1724"/>
        <w:jc w:val="both"/>
        <w:rPr>
          <w:rFonts w:ascii="Arial" w:hAnsi="Arial" w:cs="Arial"/>
          <w:bCs/>
          <w:sz w:val="24"/>
          <w:szCs w:val="24"/>
        </w:rPr>
      </w:pPr>
      <w:r>
        <w:rPr>
          <w:rFonts w:ascii="Arial" w:hAnsi="Arial" w:cs="Arial"/>
          <w:bCs/>
          <w:sz w:val="24"/>
          <w:szCs w:val="24"/>
        </w:rPr>
        <w:t xml:space="preserve">Total: </w:t>
      </w:r>
      <w:r w:rsidR="00291BC3">
        <w:rPr>
          <w:rFonts w:ascii="Arial" w:hAnsi="Arial" w:cs="Arial"/>
          <w:bCs/>
          <w:sz w:val="24"/>
          <w:szCs w:val="24"/>
        </w:rPr>
        <w:t>$183,140.00</w:t>
      </w:r>
    </w:p>
    <w:p w14:paraId="3C5212F0" w14:textId="1381BF8F" w:rsidR="00EC0043" w:rsidRPr="00A05EB2" w:rsidRDefault="00A05EB2" w:rsidP="00A05EB2">
      <w:pPr>
        <w:spacing w:line="276" w:lineRule="auto"/>
        <w:jc w:val="both"/>
        <w:rPr>
          <w:rFonts w:ascii="Arial" w:hAnsi="Arial" w:cs="Arial"/>
          <w:bCs/>
          <w:sz w:val="24"/>
          <w:szCs w:val="24"/>
        </w:rPr>
      </w:pPr>
      <w:r>
        <w:rPr>
          <w:rFonts w:ascii="Arial" w:hAnsi="Arial" w:cs="Arial"/>
          <w:bCs/>
          <w:sz w:val="24"/>
          <w:szCs w:val="24"/>
        </w:rPr>
        <w:t>D</w:t>
      </w:r>
      <w:r w:rsidR="00084368" w:rsidRPr="00A05EB2">
        <w:rPr>
          <w:rFonts w:ascii="Arial" w:hAnsi="Arial" w:cs="Arial"/>
          <w:bCs/>
          <w:sz w:val="24"/>
          <w:szCs w:val="24"/>
        </w:rPr>
        <w:t xml:space="preserve">estacando el buen servicio y mejor precio del proveedor de Jalostotitlán, </w:t>
      </w:r>
      <w:r w:rsidR="00675DFE">
        <w:rPr>
          <w:rFonts w:ascii="Arial" w:hAnsi="Arial" w:cs="Arial"/>
          <w:bCs/>
          <w:sz w:val="24"/>
          <w:szCs w:val="24"/>
        </w:rPr>
        <w:t xml:space="preserve">Ing. </w:t>
      </w:r>
      <w:r w:rsidR="00ED3217" w:rsidRPr="00A05EB2">
        <w:rPr>
          <w:rFonts w:ascii="Arial" w:hAnsi="Arial" w:cs="Arial"/>
          <w:bCs/>
          <w:sz w:val="24"/>
          <w:szCs w:val="24"/>
        </w:rPr>
        <w:t>S</w:t>
      </w:r>
      <w:r w:rsidR="00084368" w:rsidRPr="00A05EB2">
        <w:rPr>
          <w:rFonts w:ascii="Arial" w:hAnsi="Arial" w:cs="Arial"/>
          <w:bCs/>
          <w:sz w:val="24"/>
          <w:szCs w:val="24"/>
        </w:rPr>
        <w:t>esar</w:t>
      </w:r>
      <w:r w:rsidR="00ED3217" w:rsidRPr="00A05EB2">
        <w:rPr>
          <w:rFonts w:ascii="Arial" w:hAnsi="Arial" w:cs="Arial"/>
          <w:bCs/>
          <w:sz w:val="24"/>
          <w:szCs w:val="24"/>
        </w:rPr>
        <w:t xml:space="preserve"> Macias</w:t>
      </w:r>
      <w:r w:rsidR="00BB3636" w:rsidRPr="00A05EB2">
        <w:rPr>
          <w:rFonts w:ascii="Arial" w:hAnsi="Arial" w:cs="Arial"/>
          <w:bCs/>
          <w:sz w:val="24"/>
          <w:szCs w:val="24"/>
        </w:rPr>
        <w:t xml:space="preserve">, </w:t>
      </w:r>
      <w:r>
        <w:rPr>
          <w:rFonts w:ascii="Arial" w:hAnsi="Arial" w:cs="Arial"/>
          <w:bCs/>
          <w:sz w:val="24"/>
          <w:szCs w:val="24"/>
        </w:rPr>
        <w:t xml:space="preserve">por lo cual </w:t>
      </w:r>
      <w:r w:rsidR="00084368" w:rsidRPr="00A05EB2">
        <w:rPr>
          <w:rFonts w:ascii="Arial" w:hAnsi="Arial" w:cs="Arial"/>
          <w:bCs/>
          <w:sz w:val="24"/>
          <w:szCs w:val="24"/>
        </w:rPr>
        <w:t>una vez analizad</w:t>
      </w:r>
      <w:r w:rsidR="0001726B">
        <w:rPr>
          <w:rFonts w:ascii="Arial" w:hAnsi="Arial" w:cs="Arial"/>
          <w:bCs/>
          <w:sz w:val="24"/>
          <w:szCs w:val="24"/>
        </w:rPr>
        <w:t>a</w:t>
      </w:r>
      <w:bookmarkStart w:id="0" w:name="_GoBack"/>
      <w:bookmarkEnd w:id="0"/>
      <w:r w:rsidR="00084368" w:rsidRPr="00A05EB2">
        <w:rPr>
          <w:rFonts w:ascii="Arial" w:hAnsi="Arial" w:cs="Arial"/>
          <w:bCs/>
          <w:sz w:val="24"/>
          <w:szCs w:val="24"/>
        </w:rPr>
        <w:t xml:space="preserve"> y suficientemente dialogad</w:t>
      </w:r>
      <w:r w:rsidR="00675DFE">
        <w:rPr>
          <w:rFonts w:ascii="Arial" w:hAnsi="Arial" w:cs="Arial"/>
          <w:bCs/>
          <w:sz w:val="24"/>
          <w:szCs w:val="24"/>
        </w:rPr>
        <w:t>a su cotización presentada</w:t>
      </w:r>
      <w:r w:rsidR="00084368" w:rsidRPr="00A05EB2">
        <w:rPr>
          <w:rFonts w:ascii="Arial" w:hAnsi="Arial" w:cs="Arial"/>
          <w:bCs/>
          <w:sz w:val="24"/>
          <w:szCs w:val="24"/>
        </w:rPr>
        <w:t xml:space="preserve"> se aprueba </w:t>
      </w:r>
      <w:r w:rsidR="00084368" w:rsidRPr="00675DFE">
        <w:rPr>
          <w:rFonts w:ascii="Arial" w:hAnsi="Arial" w:cs="Arial"/>
          <w:b/>
          <w:sz w:val="24"/>
          <w:szCs w:val="24"/>
        </w:rPr>
        <w:t>por unanimidad</w:t>
      </w:r>
      <w:r w:rsidR="00084368" w:rsidRPr="00A05EB2">
        <w:rPr>
          <w:rFonts w:ascii="Arial" w:hAnsi="Arial" w:cs="Arial"/>
          <w:bCs/>
          <w:sz w:val="24"/>
          <w:szCs w:val="24"/>
        </w:rPr>
        <w:t xml:space="preserve"> de votos de los presentes</w:t>
      </w:r>
      <w:r w:rsidR="00675DFE">
        <w:rPr>
          <w:rFonts w:ascii="Arial" w:hAnsi="Arial" w:cs="Arial"/>
          <w:bCs/>
          <w:sz w:val="24"/>
          <w:szCs w:val="24"/>
        </w:rPr>
        <w:t>.</w:t>
      </w:r>
    </w:p>
    <w:p w14:paraId="2FBCD833" w14:textId="5A132503" w:rsidR="00F53771" w:rsidRDefault="00F53771" w:rsidP="007326C0">
      <w:pPr>
        <w:pStyle w:val="Prrafodelista"/>
        <w:numPr>
          <w:ilvl w:val="0"/>
          <w:numId w:val="33"/>
        </w:numPr>
        <w:spacing w:line="480" w:lineRule="auto"/>
        <w:jc w:val="both"/>
        <w:rPr>
          <w:rFonts w:ascii="Arial" w:hAnsi="Arial" w:cs="Arial"/>
          <w:b/>
          <w:sz w:val="24"/>
          <w:szCs w:val="24"/>
        </w:rPr>
      </w:pPr>
      <w:r w:rsidRPr="00EC7CE2">
        <w:rPr>
          <w:rFonts w:ascii="Arial" w:hAnsi="Arial" w:cs="Arial"/>
          <w:bCs/>
          <w:sz w:val="24"/>
          <w:szCs w:val="24"/>
        </w:rPr>
        <w:t>Clausura de la sesión.</w:t>
      </w:r>
    </w:p>
    <w:p w14:paraId="41A5D3E3" w14:textId="04C098D8" w:rsidR="00E63C55" w:rsidRPr="00EC7CE2" w:rsidRDefault="00AC40B2" w:rsidP="0030173B">
      <w:pPr>
        <w:spacing w:line="360" w:lineRule="auto"/>
        <w:jc w:val="both"/>
        <w:rPr>
          <w:rFonts w:ascii="Arial" w:hAnsi="Arial" w:cs="Arial"/>
          <w:sz w:val="24"/>
          <w:szCs w:val="24"/>
        </w:rPr>
      </w:pPr>
      <w:r w:rsidRPr="00EC7CE2">
        <w:rPr>
          <w:rFonts w:ascii="Arial" w:hAnsi="Arial" w:cs="Arial"/>
          <w:sz w:val="24"/>
          <w:szCs w:val="24"/>
        </w:rPr>
        <w:t xml:space="preserve">Posteriormente, no habiendo más asuntos a tratar, se da </w:t>
      </w:r>
      <w:r w:rsidR="0098602D" w:rsidRPr="00EC7CE2">
        <w:rPr>
          <w:rFonts w:ascii="Arial" w:hAnsi="Arial" w:cs="Arial"/>
          <w:sz w:val="24"/>
          <w:szCs w:val="24"/>
        </w:rPr>
        <w:t>término</w:t>
      </w:r>
      <w:r w:rsidRPr="00EC7CE2">
        <w:rPr>
          <w:rFonts w:ascii="Arial" w:hAnsi="Arial" w:cs="Arial"/>
          <w:sz w:val="24"/>
          <w:szCs w:val="24"/>
        </w:rPr>
        <w:t xml:space="preserve"> a esta sesión, levantándose la presente acta para su constancia y firmando los que en ella intervinieron, siendo las 1</w:t>
      </w:r>
      <w:r w:rsidR="00AB498D">
        <w:rPr>
          <w:rFonts w:ascii="Arial" w:hAnsi="Arial" w:cs="Arial"/>
          <w:sz w:val="24"/>
          <w:szCs w:val="24"/>
        </w:rPr>
        <w:t>0</w:t>
      </w:r>
      <w:r w:rsidRPr="00EC7CE2">
        <w:rPr>
          <w:rFonts w:ascii="Arial" w:hAnsi="Arial" w:cs="Arial"/>
          <w:sz w:val="24"/>
          <w:szCs w:val="24"/>
        </w:rPr>
        <w:t>:</w:t>
      </w:r>
      <w:r w:rsidR="00AB498D">
        <w:rPr>
          <w:rFonts w:ascii="Arial" w:hAnsi="Arial" w:cs="Arial"/>
          <w:sz w:val="24"/>
          <w:szCs w:val="24"/>
        </w:rPr>
        <w:t>1</w:t>
      </w:r>
      <w:r w:rsidR="006730C5" w:rsidRPr="00EC7CE2">
        <w:rPr>
          <w:rFonts w:ascii="Arial" w:hAnsi="Arial" w:cs="Arial"/>
          <w:sz w:val="24"/>
          <w:szCs w:val="24"/>
        </w:rPr>
        <w:t xml:space="preserve">0 </w:t>
      </w:r>
      <w:r w:rsidRPr="00EC7CE2">
        <w:rPr>
          <w:rFonts w:ascii="Arial" w:hAnsi="Arial" w:cs="Arial"/>
          <w:sz w:val="24"/>
          <w:szCs w:val="24"/>
        </w:rPr>
        <w:t>(</w:t>
      </w:r>
      <w:r w:rsidR="00AB498D">
        <w:rPr>
          <w:rFonts w:ascii="Arial" w:hAnsi="Arial" w:cs="Arial"/>
          <w:sz w:val="24"/>
          <w:szCs w:val="24"/>
        </w:rPr>
        <w:t>diez</w:t>
      </w:r>
      <w:r w:rsidR="003A7E78" w:rsidRPr="00EC7CE2">
        <w:rPr>
          <w:rFonts w:ascii="Arial" w:hAnsi="Arial" w:cs="Arial"/>
          <w:sz w:val="24"/>
          <w:szCs w:val="24"/>
        </w:rPr>
        <w:t xml:space="preserve"> horas </w:t>
      </w:r>
      <w:r w:rsidR="008307E9" w:rsidRPr="00EC7CE2">
        <w:rPr>
          <w:rFonts w:ascii="Arial" w:hAnsi="Arial" w:cs="Arial"/>
          <w:sz w:val="24"/>
          <w:szCs w:val="24"/>
        </w:rPr>
        <w:t xml:space="preserve">y </w:t>
      </w:r>
      <w:r w:rsidR="00AB498D">
        <w:rPr>
          <w:rFonts w:ascii="Arial" w:hAnsi="Arial" w:cs="Arial"/>
          <w:sz w:val="24"/>
          <w:szCs w:val="24"/>
        </w:rPr>
        <w:t>diez</w:t>
      </w:r>
      <w:r w:rsidR="008307E9" w:rsidRPr="00EC7CE2">
        <w:rPr>
          <w:rFonts w:ascii="Arial" w:hAnsi="Arial" w:cs="Arial"/>
          <w:sz w:val="24"/>
          <w:szCs w:val="24"/>
        </w:rPr>
        <w:t xml:space="preserve"> </w:t>
      </w:r>
      <w:r w:rsidR="003A7E78" w:rsidRPr="00EC7CE2">
        <w:rPr>
          <w:rFonts w:ascii="Arial" w:hAnsi="Arial" w:cs="Arial"/>
          <w:sz w:val="24"/>
          <w:szCs w:val="24"/>
        </w:rPr>
        <w:t>minutos</w:t>
      </w:r>
      <w:r w:rsidRPr="00EC7CE2">
        <w:rPr>
          <w:rFonts w:ascii="Arial" w:hAnsi="Arial" w:cs="Arial"/>
          <w:sz w:val="24"/>
          <w:szCs w:val="24"/>
        </w:rPr>
        <w:t>) del</w:t>
      </w:r>
      <w:r w:rsidR="003A311A" w:rsidRPr="00EC7CE2">
        <w:rPr>
          <w:rFonts w:ascii="Arial" w:hAnsi="Arial" w:cs="Arial"/>
          <w:sz w:val="24"/>
          <w:szCs w:val="24"/>
        </w:rPr>
        <w:t xml:space="preserve"> día</w:t>
      </w:r>
      <w:r w:rsidRPr="00EC7CE2">
        <w:rPr>
          <w:rFonts w:ascii="Arial" w:hAnsi="Arial" w:cs="Arial"/>
          <w:sz w:val="24"/>
          <w:szCs w:val="24"/>
        </w:rPr>
        <w:t xml:space="preserve"> </w:t>
      </w:r>
      <w:r w:rsidR="00AB498D">
        <w:rPr>
          <w:rFonts w:ascii="Arial" w:hAnsi="Arial" w:cs="Arial"/>
          <w:sz w:val="24"/>
          <w:szCs w:val="24"/>
        </w:rPr>
        <w:t>04</w:t>
      </w:r>
      <w:r w:rsidRPr="00EC7CE2">
        <w:rPr>
          <w:rFonts w:ascii="Arial" w:hAnsi="Arial" w:cs="Arial"/>
          <w:sz w:val="24"/>
          <w:szCs w:val="24"/>
        </w:rPr>
        <w:t xml:space="preserve"> (</w:t>
      </w:r>
      <w:r w:rsidR="00AB498D">
        <w:rPr>
          <w:rFonts w:ascii="Arial" w:hAnsi="Arial" w:cs="Arial"/>
          <w:sz w:val="24"/>
          <w:szCs w:val="24"/>
        </w:rPr>
        <w:t>cuatro</w:t>
      </w:r>
      <w:r w:rsidRPr="00EC7CE2">
        <w:rPr>
          <w:rFonts w:ascii="Arial" w:hAnsi="Arial" w:cs="Arial"/>
          <w:sz w:val="24"/>
          <w:szCs w:val="24"/>
        </w:rPr>
        <w:t xml:space="preserve">) de </w:t>
      </w:r>
      <w:r w:rsidR="00AB498D">
        <w:rPr>
          <w:rFonts w:ascii="Arial" w:hAnsi="Arial" w:cs="Arial"/>
          <w:sz w:val="24"/>
          <w:szCs w:val="24"/>
        </w:rPr>
        <w:t>novi</w:t>
      </w:r>
      <w:r w:rsidR="00554CFE" w:rsidRPr="00EC7CE2">
        <w:rPr>
          <w:rFonts w:ascii="Arial" w:hAnsi="Arial" w:cs="Arial"/>
          <w:sz w:val="24"/>
          <w:szCs w:val="24"/>
        </w:rPr>
        <w:t>embre</w:t>
      </w:r>
      <w:r w:rsidR="001E47A3" w:rsidRPr="00EC7CE2">
        <w:rPr>
          <w:rFonts w:ascii="Arial" w:hAnsi="Arial" w:cs="Arial"/>
          <w:sz w:val="24"/>
          <w:szCs w:val="24"/>
        </w:rPr>
        <w:t xml:space="preserve"> del</w:t>
      </w:r>
      <w:r w:rsidRPr="00EC7CE2">
        <w:rPr>
          <w:rFonts w:ascii="Arial" w:hAnsi="Arial" w:cs="Arial"/>
          <w:sz w:val="24"/>
          <w:szCs w:val="24"/>
        </w:rPr>
        <w:t xml:space="preserve"> 201</w:t>
      </w:r>
      <w:r w:rsidR="001E47A3" w:rsidRPr="00EC7CE2">
        <w:rPr>
          <w:rFonts w:ascii="Arial" w:hAnsi="Arial" w:cs="Arial"/>
          <w:sz w:val="24"/>
          <w:szCs w:val="24"/>
        </w:rPr>
        <w:t>9</w:t>
      </w:r>
      <w:r w:rsidRPr="00EC7CE2">
        <w:rPr>
          <w:rFonts w:ascii="Arial" w:hAnsi="Arial" w:cs="Arial"/>
          <w:sz w:val="24"/>
          <w:szCs w:val="24"/>
        </w:rPr>
        <w:t>.</w:t>
      </w:r>
    </w:p>
    <w:p w14:paraId="4587DE28" w14:textId="3D1D539A" w:rsidR="00FD15A0" w:rsidRPr="00EC7CE2" w:rsidRDefault="00FD15A0" w:rsidP="005A3DE0">
      <w:pPr>
        <w:spacing w:line="300" w:lineRule="auto"/>
        <w:ind w:firstLine="708"/>
        <w:jc w:val="both"/>
        <w:rPr>
          <w:rFonts w:ascii="Arial" w:hAnsi="Arial" w:cs="Arial"/>
          <w:sz w:val="24"/>
          <w:szCs w:val="24"/>
        </w:rPr>
      </w:pPr>
      <w:r w:rsidRPr="00EC7CE2">
        <w:rPr>
          <w:rFonts w:ascii="Arial" w:hAnsi="Arial"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44BFB7C2">
                <wp:simplePos x="0" y="0"/>
                <wp:positionH relativeFrom="column">
                  <wp:posOffset>2366645</wp:posOffset>
                </wp:positionH>
                <wp:positionV relativeFrom="paragraph">
                  <wp:posOffset>237490</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035FFA06" id="_x0000_t32" coordsize="21600,21600" o:spt="32" o:oned="t" path="m,l21600,21600e" filled="f">
                <v:path arrowok="t" fillok="f" o:connecttype="none"/>
                <o:lock v:ext="edit" shapetype="t"/>
              </v:shapetype>
              <v:shape id="Conector recto 2" o:spid="_x0000_s1026" type="#_x0000_t32" style="position:absolute;margin-left:186.35pt;margin-top:18.7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" strokeweight=".17625mm">
                <v:stroke joinstyle="miter"/>
              </v:shape>
            </w:pict>
          </mc:Fallback>
        </mc:AlternateContent>
      </w:r>
    </w:p>
    <w:p w14:paraId="6960C7D8" w14:textId="77777777" w:rsidR="00361F4B" w:rsidRPr="00EC7CE2" w:rsidRDefault="00AC40B2" w:rsidP="005A3DE0">
      <w:pPr>
        <w:tabs>
          <w:tab w:val="left" w:pos="2940"/>
        </w:tabs>
        <w:spacing w:line="300" w:lineRule="auto"/>
        <w:jc w:val="center"/>
        <w:rPr>
          <w:rFonts w:ascii="Arial" w:hAnsi="Arial" w:cs="Arial"/>
          <w:sz w:val="24"/>
          <w:szCs w:val="24"/>
          <w:lang w:val="es-MX"/>
        </w:rPr>
      </w:pPr>
      <w:r w:rsidRPr="00EC7CE2">
        <w:rPr>
          <w:rFonts w:ascii="Arial" w:hAnsi="Arial" w:cs="Arial"/>
          <w:sz w:val="24"/>
          <w:szCs w:val="24"/>
          <w:lang w:val="es-MX"/>
        </w:rPr>
        <w:t>C. Gabriela Ibarra López</w:t>
      </w:r>
    </w:p>
    <w:p w14:paraId="40DFA4CD" w14:textId="631F1874" w:rsidR="00361F4B" w:rsidRPr="00EC7CE2" w:rsidRDefault="00AC40B2" w:rsidP="005A3DE0">
      <w:pPr>
        <w:tabs>
          <w:tab w:val="left" w:pos="2940"/>
        </w:tabs>
        <w:spacing w:line="300" w:lineRule="auto"/>
        <w:jc w:val="center"/>
        <w:rPr>
          <w:rFonts w:ascii="Arial" w:hAnsi="Arial" w:cs="Arial"/>
          <w:sz w:val="24"/>
          <w:szCs w:val="24"/>
          <w:lang w:val="es-MX"/>
        </w:rPr>
      </w:pPr>
      <w:r w:rsidRPr="00EC7CE2">
        <w:rPr>
          <w:rFonts w:ascii="Arial" w:hAnsi="Arial" w:cs="Arial"/>
          <w:sz w:val="24"/>
          <w:szCs w:val="24"/>
          <w:lang w:val="es-MX"/>
        </w:rPr>
        <w:t>Secretaria General</w:t>
      </w:r>
      <w:r w:rsidR="006941B3" w:rsidRPr="00EC7CE2">
        <w:rPr>
          <w:rFonts w:ascii="Arial" w:hAnsi="Arial" w:cs="Arial"/>
          <w:sz w:val="24"/>
          <w:szCs w:val="24"/>
          <w:lang w:val="es-MX"/>
        </w:rPr>
        <w:t xml:space="preserve"> 2018-2021</w:t>
      </w:r>
    </w:p>
    <w:sectPr w:rsidR="00361F4B" w:rsidRPr="00EC7CE2" w:rsidSect="00E752F5">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6B718" w14:textId="77777777" w:rsidR="00A96A5D" w:rsidRDefault="00A96A5D">
      <w:pPr>
        <w:spacing w:after="0"/>
      </w:pPr>
      <w:r>
        <w:separator/>
      </w:r>
    </w:p>
  </w:endnote>
  <w:endnote w:type="continuationSeparator" w:id="0">
    <w:p w14:paraId="38F3FF5D" w14:textId="77777777" w:rsidR="00A96A5D" w:rsidRDefault="00A96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97ED" w14:textId="77777777" w:rsidR="00A96A5D" w:rsidRDefault="00A96A5D">
      <w:pPr>
        <w:spacing w:after="0"/>
      </w:pPr>
      <w:r>
        <w:rPr>
          <w:color w:val="000000"/>
        </w:rPr>
        <w:separator/>
      </w:r>
    </w:p>
  </w:footnote>
  <w:footnote w:type="continuationSeparator" w:id="0">
    <w:p w14:paraId="3590F76B" w14:textId="77777777" w:rsidR="00A96A5D" w:rsidRDefault="00A96A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8A0"/>
    <w:multiLevelType w:val="hybridMultilevel"/>
    <w:tmpl w:val="4D52BA04"/>
    <w:lvl w:ilvl="0" w:tplc="0532930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E3A72"/>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521C9E"/>
    <w:multiLevelType w:val="multilevel"/>
    <w:tmpl w:val="209C6CE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547FAB"/>
    <w:multiLevelType w:val="hybridMultilevel"/>
    <w:tmpl w:val="6E123C72"/>
    <w:lvl w:ilvl="0" w:tplc="05FC032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1" w15:restartNumberingAfterBreak="0">
    <w:nsid w:val="24951353"/>
    <w:multiLevelType w:val="hybridMultilevel"/>
    <w:tmpl w:val="06C2ABFC"/>
    <w:lvl w:ilvl="0" w:tplc="BF96814E">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2" w15:restartNumberingAfterBreak="0">
    <w:nsid w:val="29C0785B"/>
    <w:multiLevelType w:val="multilevel"/>
    <w:tmpl w:val="E696A530"/>
    <w:lvl w:ilvl="0">
      <w:start w:val="1"/>
      <w:numFmt w:val="decimal"/>
      <w:lvlText w:val="%1."/>
      <w:lvlJc w:val="left"/>
      <w:pPr>
        <w:ind w:left="644" w:hanging="360"/>
      </w:pPr>
      <w:rPr>
        <w:rFonts w:hint="default"/>
        <w:b/>
        <w:bCs/>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3E71D6"/>
    <w:multiLevelType w:val="hybridMultilevel"/>
    <w:tmpl w:val="53B247D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6"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E6783F"/>
    <w:multiLevelType w:val="multilevel"/>
    <w:tmpl w:val="9C04C36E"/>
    <w:lvl w:ilvl="0">
      <w:start w:val="13"/>
      <w:numFmt w:val="decimal"/>
      <w:lvlText w:val="%1"/>
      <w:lvlJc w:val="left"/>
      <w:pPr>
        <w:ind w:left="375" w:hanging="375"/>
      </w:pPr>
      <w:rPr>
        <w:rFonts w:ascii="Arial Narrow" w:hAnsi="Arial Narrow" w:cs="Arial" w:hint="default"/>
        <w:b/>
        <w:sz w:val="24"/>
      </w:rPr>
    </w:lvl>
    <w:lvl w:ilvl="1">
      <w:start w:val="1"/>
      <w:numFmt w:val="decimal"/>
      <w:lvlText w:val="%1.%2"/>
      <w:lvlJc w:val="left"/>
      <w:pPr>
        <w:ind w:left="1016" w:hanging="375"/>
      </w:pPr>
      <w:rPr>
        <w:rFonts w:ascii="Arial Narrow" w:hAnsi="Arial Narrow" w:cs="Arial" w:hint="default"/>
        <w:b/>
        <w:sz w:val="24"/>
      </w:rPr>
    </w:lvl>
    <w:lvl w:ilvl="2">
      <w:start w:val="1"/>
      <w:numFmt w:val="decimal"/>
      <w:lvlText w:val="%1.%2.%3"/>
      <w:lvlJc w:val="left"/>
      <w:pPr>
        <w:ind w:left="2002" w:hanging="720"/>
      </w:pPr>
      <w:rPr>
        <w:rFonts w:ascii="Arial Narrow" w:hAnsi="Arial Narrow" w:cs="Arial" w:hint="default"/>
        <w:b/>
        <w:sz w:val="24"/>
      </w:rPr>
    </w:lvl>
    <w:lvl w:ilvl="3">
      <w:start w:val="1"/>
      <w:numFmt w:val="decimal"/>
      <w:lvlText w:val="%1.%2.%3.%4"/>
      <w:lvlJc w:val="left"/>
      <w:pPr>
        <w:ind w:left="2643" w:hanging="720"/>
      </w:pPr>
      <w:rPr>
        <w:rFonts w:ascii="Arial Narrow" w:hAnsi="Arial Narrow" w:cs="Arial" w:hint="default"/>
        <w:b/>
        <w:sz w:val="24"/>
      </w:rPr>
    </w:lvl>
    <w:lvl w:ilvl="4">
      <w:start w:val="1"/>
      <w:numFmt w:val="decimal"/>
      <w:lvlText w:val="%1.%2.%3.%4.%5"/>
      <w:lvlJc w:val="left"/>
      <w:pPr>
        <w:ind w:left="3644" w:hanging="1080"/>
      </w:pPr>
      <w:rPr>
        <w:rFonts w:ascii="Arial Narrow" w:hAnsi="Arial Narrow" w:cs="Arial" w:hint="default"/>
        <w:b/>
        <w:sz w:val="24"/>
      </w:rPr>
    </w:lvl>
    <w:lvl w:ilvl="5">
      <w:start w:val="1"/>
      <w:numFmt w:val="decimal"/>
      <w:lvlText w:val="%1.%2.%3.%4.%5.%6"/>
      <w:lvlJc w:val="left"/>
      <w:pPr>
        <w:ind w:left="4285" w:hanging="1080"/>
      </w:pPr>
      <w:rPr>
        <w:rFonts w:ascii="Arial Narrow" w:hAnsi="Arial Narrow" w:cs="Arial" w:hint="default"/>
        <w:b/>
        <w:sz w:val="24"/>
      </w:rPr>
    </w:lvl>
    <w:lvl w:ilvl="6">
      <w:start w:val="1"/>
      <w:numFmt w:val="decimal"/>
      <w:lvlText w:val="%1.%2.%3.%4.%5.%6.%7"/>
      <w:lvlJc w:val="left"/>
      <w:pPr>
        <w:ind w:left="5286" w:hanging="1440"/>
      </w:pPr>
      <w:rPr>
        <w:rFonts w:ascii="Arial Narrow" w:hAnsi="Arial Narrow" w:cs="Arial" w:hint="default"/>
        <w:b/>
        <w:sz w:val="24"/>
      </w:rPr>
    </w:lvl>
    <w:lvl w:ilvl="7">
      <w:start w:val="1"/>
      <w:numFmt w:val="decimal"/>
      <w:lvlText w:val="%1.%2.%3.%4.%5.%6.%7.%8"/>
      <w:lvlJc w:val="left"/>
      <w:pPr>
        <w:ind w:left="5927" w:hanging="1440"/>
      </w:pPr>
      <w:rPr>
        <w:rFonts w:ascii="Arial Narrow" w:hAnsi="Arial Narrow" w:cs="Arial" w:hint="default"/>
        <w:b/>
        <w:sz w:val="24"/>
      </w:rPr>
    </w:lvl>
    <w:lvl w:ilvl="8">
      <w:start w:val="1"/>
      <w:numFmt w:val="decimal"/>
      <w:lvlText w:val="%1.%2.%3.%4.%5.%6.%7.%8.%9"/>
      <w:lvlJc w:val="left"/>
      <w:pPr>
        <w:ind w:left="6568" w:hanging="1440"/>
      </w:pPr>
      <w:rPr>
        <w:rFonts w:ascii="Arial Narrow" w:hAnsi="Arial Narrow" w:cs="Arial" w:hint="default"/>
        <w:b/>
        <w:sz w:val="24"/>
      </w:rPr>
    </w:lvl>
  </w:abstractNum>
  <w:abstractNum w:abstractNumId="20"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5832B0"/>
    <w:multiLevelType w:val="multilevel"/>
    <w:tmpl w:val="701665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1F5912"/>
    <w:multiLevelType w:val="multilevel"/>
    <w:tmpl w:val="B47C8B6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5"/>
  </w:num>
  <w:num w:numId="3">
    <w:abstractNumId w:val="16"/>
  </w:num>
  <w:num w:numId="4">
    <w:abstractNumId w:val="37"/>
  </w:num>
  <w:num w:numId="5">
    <w:abstractNumId w:val="22"/>
  </w:num>
  <w:num w:numId="6">
    <w:abstractNumId w:val="25"/>
  </w:num>
  <w:num w:numId="7">
    <w:abstractNumId w:val="35"/>
  </w:num>
  <w:num w:numId="8">
    <w:abstractNumId w:val="34"/>
  </w:num>
  <w:num w:numId="9">
    <w:abstractNumId w:val="18"/>
  </w:num>
  <w:num w:numId="10">
    <w:abstractNumId w:val="2"/>
  </w:num>
  <w:num w:numId="11">
    <w:abstractNumId w:val="6"/>
  </w:num>
  <w:num w:numId="12">
    <w:abstractNumId w:val="33"/>
  </w:num>
  <w:num w:numId="13">
    <w:abstractNumId w:val="31"/>
  </w:num>
  <w:num w:numId="14">
    <w:abstractNumId w:val="24"/>
  </w:num>
  <w:num w:numId="15">
    <w:abstractNumId w:val="20"/>
  </w:num>
  <w:num w:numId="16">
    <w:abstractNumId w:val="8"/>
  </w:num>
  <w:num w:numId="17">
    <w:abstractNumId w:val="17"/>
  </w:num>
  <w:num w:numId="18">
    <w:abstractNumId w:val="13"/>
  </w:num>
  <w:num w:numId="19">
    <w:abstractNumId w:val="30"/>
  </w:num>
  <w:num w:numId="20">
    <w:abstractNumId w:val="26"/>
  </w:num>
  <w:num w:numId="21">
    <w:abstractNumId w:val="14"/>
  </w:num>
  <w:num w:numId="22">
    <w:abstractNumId w:val="3"/>
  </w:num>
  <w:num w:numId="23">
    <w:abstractNumId w:val="36"/>
  </w:num>
  <w:num w:numId="24">
    <w:abstractNumId w:val="9"/>
  </w:num>
  <w:num w:numId="25">
    <w:abstractNumId w:val="23"/>
  </w:num>
  <w:num w:numId="26">
    <w:abstractNumId w:val="32"/>
  </w:num>
  <w:num w:numId="27">
    <w:abstractNumId w:val="27"/>
  </w:num>
  <w:num w:numId="28">
    <w:abstractNumId w:val="38"/>
  </w:num>
  <w:num w:numId="29">
    <w:abstractNumId w:val="21"/>
  </w:num>
  <w:num w:numId="30">
    <w:abstractNumId w:val="4"/>
  </w:num>
  <w:num w:numId="31">
    <w:abstractNumId w:val="28"/>
  </w:num>
  <w:num w:numId="32">
    <w:abstractNumId w:val="19"/>
  </w:num>
  <w:num w:numId="33">
    <w:abstractNumId w:val="12"/>
  </w:num>
  <w:num w:numId="34">
    <w:abstractNumId w:val="1"/>
  </w:num>
  <w:num w:numId="35">
    <w:abstractNumId w:val="7"/>
  </w:num>
  <w:num w:numId="36">
    <w:abstractNumId w:val="15"/>
  </w:num>
  <w:num w:numId="37">
    <w:abstractNumId w:val="10"/>
  </w:num>
  <w:num w:numId="38">
    <w:abstractNumId w:val="1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001EE9"/>
    <w:rsid w:val="00004E3C"/>
    <w:rsid w:val="00006356"/>
    <w:rsid w:val="0000655B"/>
    <w:rsid w:val="00006B3D"/>
    <w:rsid w:val="00007C21"/>
    <w:rsid w:val="000118ED"/>
    <w:rsid w:val="000120C3"/>
    <w:rsid w:val="00014575"/>
    <w:rsid w:val="000165A6"/>
    <w:rsid w:val="00016C2B"/>
    <w:rsid w:val="0001726B"/>
    <w:rsid w:val="00022F28"/>
    <w:rsid w:val="000238DF"/>
    <w:rsid w:val="00023D1F"/>
    <w:rsid w:val="00031C51"/>
    <w:rsid w:val="000375CE"/>
    <w:rsid w:val="00037649"/>
    <w:rsid w:val="00037BB8"/>
    <w:rsid w:val="0004187C"/>
    <w:rsid w:val="00041BF0"/>
    <w:rsid w:val="00046434"/>
    <w:rsid w:val="00050645"/>
    <w:rsid w:val="000559F9"/>
    <w:rsid w:val="00056190"/>
    <w:rsid w:val="00057655"/>
    <w:rsid w:val="00062840"/>
    <w:rsid w:val="0006504B"/>
    <w:rsid w:val="00067D25"/>
    <w:rsid w:val="0007039F"/>
    <w:rsid w:val="000749E5"/>
    <w:rsid w:val="000759C7"/>
    <w:rsid w:val="000761DC"/>
    <w:rsid w:val="00076EDC"/>
    <w:rsid w:val="00077702"/>
    <w:rsid w:val="000811F6"/>
    <w:rsid w:val="00081738"/>
    <w:rsid w:val="00081D3E"/>
    <w:rsid w:val="00081E84"/>
    <w:rsid w:val="00082806"/>
    <w:rsid w:val="00083D09"/>
    <w:rsid w:val="00084368"/>
    <w:rsid w:val="0008725F"/>
    <w:rsid w:val="000921E7"/>
    <w:rsid w:val="00092746"/>
    <w:rsid w:val="00092A67"/>
    <w:rsid w:val="000934DB"/>
    <w:rsid w:val="0009543B"/>
    <w:rsid w:val="000A0DB3"/>
    <w:rsid w:val="000A1DC8"/>
    <w:rsid w:val="000A275A"/>
    <w:rsid w:val="000A3306"/>
    <w:rsid w:val="000A3855"/>
    <w:rsid w:val="000A4875"/>
    <w:rsid w:val="000A5DEB"/>
    <w:rsid w:val="000A5FF8"/>
    <w:rsid w:val="000A6DB0"/>
    <w:rsid w:val="000A7561"/>
    <w:rsid w:val="000B04E4"/>
    <w:rsid w:val="000B522C"/>
    <w:rsid w:val="000B7ADA"/>
    <w:rsid w:val="000C3385"/>
    <w:rsid w:val="000D1A55"/>
    <w:rsid w:val="000D2027"/>
    <w:rsid w:val="000D5CE0"/>
    <w:rsid w:val="000D697E"/>
    <w:rsid w:val="000D71A1"/>
    <w:rsid w:val="000D74C2"/>
    <w:rsid w:val="000D7894"/>
    <w:rsid w:val="000E2942"/>
    <w:rsid w:val="000E5DE5"/>
    <w:rsid w:val="000F1054"/>
    <w:rsid w:val="000F1B7B"/>
    <w:rsid w:val="000F4275"/>
    <w:rsid w:val="000F7EB0"/>
    <w:rsid w:val="00102768"/>
    <w:rsid w:val="001073F0"/>
    <w:rsid w:val="00112BDB"/>
    <w:rsid w:val="00112CBC"/>
    <w:rsid w:val="00115F1E"/>
    <w:rsid w:val="001169BF"/>
    <w:rsid w:val="00117D88"/>
    <w:rsid w:val="0012252B"/>
    <w:rsid w:val="00124C97"/>
    <w:rsid w:val="001267F7"/>
    <w:rsid w:val="00127D52"/>
    <w:rsid w:val="0013496F"/>
    <w:rsid w:val="00134DBB"/>
    <w:rsid w:val="00143964"/>
    <w:rsid w:val="00145C1C"/>
    <w:rsid w:val="001473E4"/>
    <w:rsid w:val="00152351"/>
    <w:rsid w:val="00153583"/>
    <w:rsid w:val="00153CA9"/>
    <w:rsid w:val="0015578D"/>
    <w:rsid w:val="001557A2"/>
    <w:rsid w:val="00155FC2"/>
    <w:rsid w:val="0015772E"/>
    <w:rsid w:val="0016149A"/>
    <w:rsid w:val="001636EC"/>
    <w:rsid w:val="0016677F"/>
    <w:rsid w:val="0017165D"/>
    <w:rsid w:val="00173522"/>
    <w:rsid w:val="00174079"/>
    <w:rsid w:val="00174441"/>
    <w:rsid w:val="00176A99"/>
    <w:rsid w:val="00182BE2"/>
    <w:rsid w:val="001868BF"/>
    <w:rsid w:val="00187BBC"/>
    <w:rsid w:val="00194F6B"/>
    <w:rsid w:val="00197A19"/>
    <w:rsid w:val="001A1B91"/>
    <w:rsid w:val="001A40FF"/>
    <w:rsid w:val="001A775E"/>
    <w:rsid w:val="001A7C12"/>
    <w:rsid w:val="001B1E24"/>
    <w:rsid w:val="001B1F76"/>
    <w:rsid w:val="001B313C"/>
    <w:rsid w:val="001B36BC"/>
    <w:rsid w:val="001B55A9"/>
    <w:rsid w:val="001B58A6"/>
    <w:rsid w:val="001B7C56"/>
    <w:rsid w:val="001C0B98"/>
    <w:rsid w:val="001C117C"/>
    <w:rsid w:val="001C1692"/>
    <w:rsid w:val="001C331B"/>
    <w:rsid w:val="001C5848"/>
    <w:rsid w:val="001C597D"/>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CA0"/>
    <w:rsid w:val="001F3549"/>
    <w:rsid w:val="001F35BF"/>
    <w:rsid w:val="001F3933"/>
    <w:rsid w:val="001F6C57"/>
    <w:rsid w:val="001F7141"/>
    <w:rsid w:val="001F7DFD"/>
    <w:rsid w:val="0020293F"/>
    <w:rsid w:val="00204006"/>
    <w:rsid w:val="00205A2A"/>
    <w:rsid w:val="00212FFC"/>
    <w:rsid w:val="0021356A"/>
    <w:rsid w:val="002178AB"/>
    <w:rsid w:val="00220B3C"/>
    <w:rsid w:val="00223F0C"/>
    <w:rsid w:val="002240EB"/>
    <w:rsid w:val="00224102"/>
    <w:rsid w:val="0022493A"/>
    <w:rsid w:val="00224D99"/>
    <w:rsid w:val="0023019C"/>
    <w:rsid w:val="002302A2"/>
    <w:rsid w:val="00234770"/>
    <w:rsid w:val="0023532E"/>
    <w:rsid w:val="00236112"/>
    <w:rsid w:val="00237480"/>
    <w:rsid w:val="0024099A"/>
    <w:rsid w:val="0024222C"/>
    <w:rsid w:val="00242EAC"/>
    <w:rsid w:val="002461F3"/>
    <w:rsid w:val="00251297"/>
    <w:rsid w:val="00251FB5"/>
    <w:rsid w:val="002575BC"/>
    <w:rsid w:val="00260E9A"/>
    <w:rsid w:val="00265EC0"/>
    <w:rsid w:val="00266EE8"/>
    <w:rsid w:val="00275866"/>
    <w:rsid w:val="002759A7"/>
    <w:rsid w:val="00275ABB"/>
    <w:rsid w:val="00281E78"/>
    <w:rsid w:val="00283D87"/>
    <w:rsid w:val="00285485"/>
    <w:rsid w:val="002862C9"/>
    <w:rsid w:val="00291BC3"/>
    <w:rsid w:val="00294724"/>
    <w:rsid w:val="00294C49"/>
    <w:rsid w:val="00296227"/>
    <w:rsid w:val="0029791C"/>
    <w:rsid w:val="002A194E"/>
    <w:rsid w:val="002A2945"/>
    <w:rsid w:val="002A29EB"/>
    <w:rsid w:val="002A3BC5"/>
    <w:rsid w:val="002B09AC"/>
    <w:rsid w:val="002B37C1"/>
    <w:rsid w:val="002B70F8"/>
    <w:rsid w:val="002C155B"/>
    <w:rsid w:val="002C1A18"/>
    <w:rsid w:val="002C34A4"/>
    <w:rsid w:val="002C40FF"/>
    <w:rsid w:val="002C42FE"/>
    <w:rsid w:val="002C4621"/>
    <w:rsid w:val="002C6471"/>
    <w:rsid w:val="002D4C0A"/>
    <w:rsid w:val="002D50BC"/>
    <w:rsid w:val="002E25C6"/>
    <w:rsid w:val="002E2F4E"/>
    <w:rsid w:val="002F03B8"/>
    <w:rsid w:val="002F0E99"/>
    <w:rsid w:val="0030173B"/>
    <w:rsid w:val="00301B1C"/>
    <w:rsid w:val="00302A18"/>
    <w:rsid w:val="00302D02"/>
    <w:rsid w:val="003107EC"/>
    <w:rsid w:val="00310E40"/>
    <w:rsid w:val="00311AA5"/>
    <w:rsid w:val="00313472"/>
    <w:rsid w:val="003135D5"/>
    <w:rsid w:val="00313E35"/>
    <w:rsid w:val="003147C7"/>
    <w:rsid w:val="00321CAA"/>
    <w:rsid w:val="00325264"/>
    <w:rsid w:val="0032576E"/>
    <w:rsid w:val="003268EA"/>
    <w:rsid w:val="00326A29"/>
    <w:rsid w:val="00327328"/>
    <w:rsid w:val="00327588"/>
    <w:rsid w:val="003301B2"/>
    <w:rsid w:val="00330E13"/>
    <w:rsid w:val="00334AFB"/>
    <w:rsid w:val="00336512"/>
    <w:rsid w:val="003366C7"/>
    <w:rsid w:val="0034035F"/>
    <w:rsid w:val="003412A2"/>
    <w:rsid w:val="00342251"/>
    <w:rsid w:val="00342EBA"/>
    <w:rsid w:val="003478DB"/>
    <w:rsid w:val="00357234"/>
    <w:rsid w:val="00357C0F"/>
    <w:rsid w:val="00360272"/>
    <w:rsid w:val="00361672"/>
    <w:rsid w:val="00361F4B"/>
    <w:rsid w:val="003623FA"/>
    <w:rsid w:val="00362E26"/>
    <w:rsid w:val="003704CA"/>
    <w:rsid w:val="003755D9"/>
    <w:rsid w:val="00375D1D"/>
    <w:rsid w:val="003762B8"/>
    <w:rsid w:val="00376CFE"/>
    <w:rsid w:val="003775D3"/>
    <w:rsid w:val="00381F93"/>
    <w:rsid w:val="00384F13"/>
    <w:rsid w:val="00387CEC"/>
    <w:rsid w:val="003927DC"/>
    <w:rsid w:val="0039361D"/>
    <w:rsid w:val="003945A7"/>
    <w:rsid w:val="00395164"/>
    <w:rsid w:val="00396214"/>
    <w:rsid w:val="003A0C01"/>
    <w:rsid w:val="003A1250"/>
    <w:rsid w:val="003A311A"/>
    <w:rsid w:val="003A787D"/>
    <w:rsid w:val="003A7E78"/>
    <w:rsid w:val="003B2579"/>
    <w:rsid w:val="003B2E06"/>
    <w:rsid w:val="003B6408"/>
    <w:rsid w:val="003B655B"/>
    <w:rsid w:val="003B6FC5"/>
    <w:rsid w:val="003B727D"/>
    <w:rsid w:val="003C1366"/>
    <w:rsid w:val="003C2246"/>
    <w:rsid w:val="003C2FA4"/>
    <w:rsid w:val="003C3066"/>
    <w:rsid w:val="003C30C0"/>
    <w:rsid w:val="003C35F5"/>
    <w:rsid w:val="003C7347"/>
    <w:rsid w:val="003C7F56"/>
    <w:rsid w:val="003D05FD"/>
    <w:rsid w:val="003D118F"/>
    <w:rsid w:val="003D4104"/>
    <w:rsid w:val="003D442B"/>
    <w:rsid w:val="003D66F2"/>
    <w:rsid w:val="003E222A"/>
    <w:rsid w:val="003E5C3E"/>
    <w:rsid w:val="003E6206"/>
    <w:rsid w:val="003E7EFF"/>
    <w:rsid w:val="003F4274"/>
    <w:rsid w:val="003F6DDA"/>
    <w:rsid w:val="003F767D"/>
    <w:rsid w:val="00400269"/>
    <w:rsid w:val="00401443"/>
    <w:rsid w:val="0040180A"/>
    <w:rsid w:val="00402147"/>
    <w:rsid w:val="004072C6"/>
    <w:rsid w:val="004129B1"/>
    <w:rsid w:val="004200A9"/>
    <w:rsid w:val="00420E71"/>
    <w:rsid w:val="004214D2"/>
    <w:rsid w:val="00421AB1"/>
    <w:rsid w:val="00421BDE"/>
    <w:rsid w:val="004223F3"/>
    <w:rsid w:val="00423007"/>
    <w:rsid w:val="0042417E"/>
    <w:rsid w:val="0042707C"/>
    <w:rsid w:val="00427D55"/>
    <w:rsid w:val="00431109"/>
    <w:rsid w:val="00431481"/>
    <w:rsid w:val="00434E64"/>
    <w:rsid w:val="0043684C"/>
    <w:rsid w:val="0043756F"/>
    <w:rsid w:val="004425A9"/>
    <w:rsid w:val="004475C8"/>
    <w:rsid w:val="00447D07"/>
    <w:rsid w:val="004512B2"/>
    <w:rsid w:val="004522A0"/>
    <w:rsid w:val="00456B59"/>
    <w:rsid w:val="00457480"/>
    <w:rsid w:val="00461ADD"/>
    <w:rsid w:val="004638D4"/>
    <w:rsid w:val="00463908"/>
    <w:rsid w:val="00464978"/>
    <w:rsid w:val="00466717"/>
    <w:rsid w:val="004710E0"/>
    <w:rsid w:val="004719DE"/>
    <w:rsid w:val="00472A64"/>
    <w:rsid w:val="00472FB7"/>
    <w:rsid w:val="00473AD5"/>
    <w:rsid w:val="00473E0D"/>
    <w:rsid w:val="00482EEE"/>
    <w:rsid w:val="00482FA2"/>
    <w:rsid w:val="00484C1C"/>
    <w:rsid w:val="00491CA2"/>
    <w:rsid w:val="00495109"/>
    <w:rsid w:val="00495F32"/>
    <w:rsid w:val="00495F34"/>
    <w:rsid w:val="004966D0"/>
    <w:rsid w:val="004A2B1E"/>
    <w:rsid w:val="004A457D"/>
    <w:rsid w:val="004A4FCD"/>
    <w:rsid w:val="004A5E37"/>
    <w:rsid w:val="004A66CE"/>
    <w:rsid w:val="004B15BB"/>
    <w:rsid w:val="004B2C4C"/>
    <w:rsid w:val="004B3CDB"/>
    <w:rsid w:val="004B4CED"/>
    <w:rsid w:val="004B7E1F"/>
    <w:rsid w:val="004C240F"/>
    <w:rsid w:val="004D04E9"/>
    <w:rsid w:val="004D469B"/>
    <w:rsid w:val="004D4734"/>
    <w:rsid w:val="004E1537"/>
    <w:rsid w:val="004E4340"/>
    <w:rsid w:val="004E4EA7"/>
    <w:rsid w:val="004E6D64"/>
    <w:rsid w:val="004E782A"/>
    <w:rsid w:val="004F0444"/>
    <w:rsid w:val="004F0969"/>
    <w:rsid w:val="004F19FD"/>
    <w:rsid w:val="004F1FC1"/>
    <w:rsid w:val="004F3CE1"/>
    <w:rsid w:val="004F46F4"/>
    <w:rsid w:val="004F650A"/>
    <w:rsid w:val="004F77D4"/>
    <w:rsid w:val="00502EA4"/>
    <w:rsid w:val="005032A4"/>
    <w:rsid w:val="00503863"/>
    <w:rsid w:val="00505574"/>
    <w:rsid w:val="00506CB5"/>
    <w:rsid w:val="005136AA"/>
    <w:rsid w:val="00513E47"/>
    <w:rsid w:val="0051677F"/>
    <w:rsid w:val="00516BE7"/>
    <w:rsid w:val="00517F96"/>
    <w:rsid w:val="005239D5"/>
    <w:rsid w:val="00534638"/>
    <w:rsid w:val="00534D61"/>
    <w:rsid w:val="00535986"/>
    <w:rsid w:val="0054135E"/>
    <w:rsid w:val="00542945"/>
    <w:rsid w:val="00542B7F"/>
    <w:rsid w:val="005443D7"/>
    <w:rsid w:val="0054692B"/>
    <w:rsid w:val="00550751"/>
    <w:rsid w:val="0055154E"/>
    <w:rsid w:val="00552D1A"/>
    <w:rsid w:val="00553CDB"/>
    <w:rsid w:val="00554CFE"/>
    <w:rsid w:val="005559CB"/>
    <w:rsid w:val="005562AF"/>
    <w:rsid w:val="00566825"/>
    <w:rsid w:val="005703E5"/>
    <w:rsid w:val="0057577F"/>
    <w:rsid w:val="005760B7"/>
    <w:rsid w:val="005766F6"/>
    <w:rsid w:val="00577A54"/>
    <w:rsid w:val="00577BFD"/>
    <w:rsid w:val="005843A1"/>
    <w:rsid w:val="005843E8"/>
    <w:rsid w:val="0058601F"/>
    <w:rsid w:val="005917F8"/>
    <w:rsid w:val="005929C5"/>
    <w:rsid w:val="00597A0B"/>
    <w:rsid w:val="005A1BAE"/>
    <w:rsid w:val="005A2136"/>
    <w:rsid w:val="005A218B"/>
    <w:rsid w:val="005A3DE0"/>
    <w:rsid w:val="005A4F6B"/>
    <w:rsid w:val="005A5001"/>
    <w:rsid w:val="005B1C7D"/>
    <w:rsid w:val="005B2A4C"/>
    <w:rsid w:val="005B2DEE"/>
    <w:rsid w:val="005B4558"/>
    <w:rsid w:val="005B5BDF"/>
    <w:rsid w:val="005B68A7"/>
    <w:rsid w:val="005B7BF2"/>
    <w:rsid w:val="005C35AE"/>
    <w:rsid w:val="005C3661"/>
    <w:rsid w:val="005C43F0"/>
    <w:rsid w:val="005C6196"/>
    <w:rsid w:val="005C724E"/>
    <w:rsid w:val="005D4574"/>
    <w:rsid w:val="005D4AF0"/>
    <w:rsid w:val="005E06BF"/>
    <w:rsid w:val="005E2545"/>
    <w:rsid w:val="005E2628"/>
    <w:rsid w:val="005E48D7"/>
    <w:rsid w:val="005E4BA3"/>
    <w:rsid w:val="005E5CBA"/>
    <w:rsid w:val="005E623C"/>
    <w:rsid w:val="005E62B6"/>
    <w:rsid w:val="005F21D3"/>
    <w:rsid w:val="005F4D5F"/>
    <w:rsid w:val="005F5DD8"/>
    <w:rsid w:val="005F7BFE"/>
    <w:rsid w:val="0060226E"/>
    <w:rsid w:val="00604D85"/>
    <w:rsid w:val="006063FE"/>
    <w:rsid w:val="00606D78"/>
    <w:rsid w:val="00612C44"/>
    <w:rsid w:val="00616E96"/>
    <w:rsid w:val="00621369"/>
    <w:rsid w:val="006276FE"/>
    <w:rsid w:val="00627F9C"/>
    <w:rsid w:val="0063108C"/>
    <w:rsid w:val="00635682"/>
    <w:rsid w:val="00635CF7"/>
    <w:rsid w:val="00636C04"/>
    <w:rsid w:val="00637365"/>
    <w:rsid w:val="006402C0"/>
    <w:rsid w:val="00640AC3"/>
    <w:rsid w:val="00644618"/>
    <w:rsid w:val="0064752D"/>
    <w:rsid w:val="006510C1"/>
    <w:rsid w:val="00653086"/>
    <w:rsid w:val="00654690"/>
    <w:rsid w:val="00660BAA"/>
    <w:rsid w:val="00663336"/>
    <w:rsid w:val="00670DAA"/>
    <w:rsid w:val="0067257B"/>
    <w:rsid w:val="006730C5"/>
    <w:rsid w:val="00673A66"/>
    <w:rsid w:val="006741AE"/>
    <w:rsid w:val="0067466C"/>
    <w:rsid w:val="00675DFE"/>
    <w:rsid w:val="00680997"/>
    <w:rsid w:val="006809BE"/>
    <w:rsid w:val="00683032"/>
    <w:rsid w:val="00684A4A"/>
    <w:rsid w:val="00691685"/>
    <w:rsid w:val="0069291C"/>
    <w:rsid w:val="00693064"/>
    <w:rsid w:val="006941B3"/>
    <w:rsid w:val="006A2412"/>
    <w:rsid w:val="006A34B6"/>
    <w:rsid w:val="006B2288"/>
    <w:rsid w:val="006C041C"/>
    <w:rsid w:val="006C0B18"/>
    <w:rsid w:val="006C1BD3"/>
    <w:rsid w:val="006C7A1A"/>
    <w:rsid w:val="006D0155"/>
    <w:rsid w:val="006D0197"/>
    <w:rsid w:val="006D1667"/>
    <w:rsid w:val="006D1B07"/>
    <w:rsid w:val="006D3247"/>
    <w:rsid w:val="006D6FBB"/>
    <w:rsid w:val="006D78F7"/>
    <w:rsid w:val="006D7E1E"/>
    <w:rsid w:val="006E305B"/>
    <w:rsid w:val="006E5881"/>
    <w:rsid w:val="006E6EE0"/>
    <w:rsid w:val="006E7843"/>
    <w:rsid w:val="006E7A79"/>
    <w:rsid w:val="006F073C"/>
    <w:rsid w:val="006F158D"/>
    <w:rsid w:val="006F3CD6"/>
    <w:rsid w:val="006F6C2A"/>
    <w:rsid w:val="00700258"/>
    <w:rsid w:val="0070088B"/>
    <w:rsid w:val="00703045"/>
    <w:rsid w:val="00707E43"/>
    <w:rsid w:val="00714E33"/>
    <w:rsid w:val="00717DC5"/>
    <w:rsid w:val="00720460"/>
    <w:rsid w:val="00723A21"/>
    <w:rsid w:val="00726320"/>
    <w:rsid w:val="00730B5D"/>
    <w:rsid w:val="00731FFC"/>
    <w:rsid w:val="007326C0"/>
    <w:rsid w:val="0073611C"/>
    <w:rsid w:val="0073622D"/>
    <w:rsid w:val="00740981"/>
    <w:rsid w:val="00742870"/>
    <w:rsid w:val="00742D3A"/>
    <w:rsid w:val="0074495D"/>
    <w:rsid w:val="00744B64"/>
    <w:rsid w:val="00747FAD"/>
    <w:rsid w:val="007522BC"/>
    <w:rsid w:val="00752B0E"/>
    <w:rsid w:val="0075349E"/>
    <w:rsid w:val="00753658"/>
    <w:rsid w:val="0075516F"/>
    <w:rsid w:val="007565E7"/>
    <w:rsid w:val="007569C9"/>
    <w:rsid w:val="00756ABA"/>
    <w:rsid w:val="00760310"/>
    <w:rsid w:val="00760336"/>
    <w:rsid w:val="00760DC8"/>
    <w:rsid w:val="00761257"/>
    <w:rsid w:val="007658D3"/>
    <w:rsid w:val="007718C1"/>
    <w:rsid w:val="007721CD"/>
    <w:rsid w:val="00773EB2"/>
    <w:rsid w:val="00775979"/>
    <w:rsid w:val="00776183"/>
    <w:rsid w:val="007800ED"/>
    <w:rsid w:val="00781264"/>
    <w:rsid w:val="00783460"/>
    <w:rsid w:val="00783CE3"/>
    <w:rsid w:val="007843F5"/>
    <w:rsid w:val="00792398"/>
    <w:rsid w:val="0079389F"/>
    <w:rsid w:val="007953AB"/>
    <w:rsid w:val="0079617A"/>
    <w:rsid w:val="007A2B70"/>
    <w:rsid w:val="007B0D71"/>
    <w:rsid w:val="007B18BA"/>
    <w:rsid w:val="007B1927"/>
    <w:rsid w:val="007B3F86"/>
    <w:rsid w:val="007B51BE"/>
    <w:rsid w:val="007B5280"/>
    <w:rsid w:val="007B68A2"/>
    <w:rsid w:val="007B6A33"/>
    <w:rsid w:val="007B6DB0"/>
    <w:rsid w:val="007C0102"/>
    <w:rsid w:val="007C1383"/>
    <w:rsid w:val="007C3920"/>
    <w:rsid w:val="007C4C62"/>
    <w:rsid w:val="007D2E68"/>
    <w:rsid w:val="007D4F03"/>
    <w:rsid w:val="007D67FF"/>
    <w:rsid w:val="007D75FF"/>
    <w:rsid w:val="007E43F5"/>
    <w:rsid w:val="007E572D"/>
    <w:rsid w:val="007E7D60"/>
    <w:rsid w:val="007F12D4"/>
    <w:rsid w:val="007F1F34"/>
    <w:rsid w:val="007F2F50"/>
    <w:rsid w:val="007F5082"/>
    <w:rsid w:val="007F5D05"/>
    <w:rsid w:val="007F6712"/>
    <w:rsid w:val="007F6A29"/>
    <w:rsid w:val="007F6FDD"/>
    <w:rsid w:val="007F7345"/>
    <w:rsid w:val="007F777C"/>
    <w:rsid w:val="007F7B56"/>
    <w:rsid w:val="0080050D"/>
    <w:rsid w:val="00803459"/>
    <w:rsid w:val="00804CC8"/>
    <w:rsid w:val="00805999"/>
    <w:rsid w:val="00806834"/>
    <w:rsid w:val="00807EC9"/>
    <w:rsid w:val="0081169C"/>
    <w:rsid w:val="00812EC8"/>
    <w:rsid w:val="008136D7"/>
    <w:rsid w:val="00814D96"/>
    <w:rsid w:val="00817886"/>
    <w:rsid w:val="008219F6"/>
    <w:rsid w:val="00822BF4"/>
    <w:rsid w:val="008237B8"/>
    <w:rsid w:val="00825316"/>
    <w:rsid w:val="00825543"/>
    <w:rsid w:val="008307E9"/>
    <w:rsid w:val="0083526E"/>
    <w:rsid w:val="00836BE8"/>
    <w:rsid w:val="00836EAF"/>
    <w:rsid w:val="008379C5"/>
    <w:rsid w:val="00845830"/>
    <w:rsid w:val="00845A3E"/>
    <w:rsid w:val="00855F28"/>
    <w:rsid w:val="00861C20"/>
    <w:rsid w:val="00861E8F"/>
    <w:rsid w:val="00862914"/>
    <w:rsid w:val="008648D1"/>
    <w:rsid w:val="0086577D"/>
    <w:rsid w:val="00867148"/>
    <w:rsid w:val="0087166D"/>
    <w:rsid w:val="00874F27"/>
    <w:rsid w:val="008752F0"/>
    <w:rsid w:val="0088048D"/>
    <w:rsid w:val="008831C6"/>
    <w:rsid w:val="00887C50"/>
    <w:rsid w:val="00890639"/>
    <w:rsid w:val="00892C85"/>
    <w:rsid w:val="00893298"/>
    <w:rsid w:val="008932BF"/>
    <w:rsid w:val="008A1383"/>
    <w:rsid w:val="008A2683"/>
    <w:rsid w:val="008A2CEA"/>
    <w:rsid w:val="008A529A"/>
    <w:rsid w:val="008A64A3"/>
    <w:rsid w:val="008A6F6C"/>
    <w:rsid w:val="008B038F"/>
    <w:rsid w:val="008B0A3E"/>
    <w:rsid w:val="008C12DD"/>
    <w:rsid w:val="008C420C"/>
    <w:rsid w:val="008C4829"/>
    <w:rsid w:val="008C5D1E"/>
    <w:rsid w:val="008D03FB"/>
    <w:rsid w:val="008D3AB2"/>
    <w:rsid w:val="008E20D6"/>
    <w:rsid w:val="008F01F3"/>
    <w:rsid w:val="008F09FB"/>
    <w:rsid w:val="008F37B6"/>
    <w:rsid w:val="008F3A2F"/>
    <w:rsid w:val="008F71D0"/>
    <w:rsid w:val="00900052"/>
    <w:rsid w:val="009000FE"/>
    <w:rsid w:val="00902936"/>
    <w:rsid w:val="0090432C"/>
    <w:rsid w:val="00912875"/>
    <w:rsid w:val="00915422"/>
    <w:rsid w:val="009163C5"/>
    <w:rsid w:val="0091668A"/>
    <w:rsid w:val="00917672"/>
    <w:rsid w:val="0092146D"/>
    <w:rsid w:val="00922338"/>
    <w:rsid w:val="009225EA"/>
    <w:rsid w:val="00927268"/>
    <w:rsid w:val="0093307B"/>
    <w:rsid w:val="009411C2"/>
    <w:rsid w:val="009425CD"/>
    <w:rsid w:val="009425EA"/>
    <w:rsid w:val="0094534E"/>
    <w:rsid w:val="00950516"/>
    <w:rsid w:val="00950589"/>
    <w:rsid w:val="00951842"/>
    <w:rsid w:val="00952640"/>
    <w:rsid w:val="009634EC"/>
    <w:rsid w:val="00965400"/>
    <w:rsid w:val="00965A3B"/>
    <w:rsid w:val="00967328"/>
    <w:rsid w:val="0097346A"/>
    <w:rsid w:val="009735DA"/>
    <w:rsid w:val="009809E1"/>
    <w:rsid w:val="00981827"/>
    <w:rsid w:val="0098602D"/>
    <w:rsid w:val="00994D21"/>
    <w:rsid w:val="009958AA"/>
    <w:rsid w:val="00996B2D"/>
    <w:rsid w:val="009A1077"/>
    <w:rsid w:val="009A1455"/>
    <w:rsid w:val="009A632E"/>
    <w:rsid w:val="009A6D4B"/>
    <w:rsid w:val="009A7142"/>
    <w:rsid w:val="009B03C0"/>
    <w:rsid w:val="009B3873"/>
    <w:rsid w:val="009B3BC7"/>
    <w:rsid w:val="009B4098"/>
    <w:rsid w:val="009B442E"/>
    <w:rsid w:val="009B7151"/>
    <w:rsid w:val="009C25F2"/>
    <w:rsid w:val="009C2940"/>
    <w:rsid w:val="009C4201"/>
    <w:rsid w:val="009C5C62"/>
    <w:rsid w:val="009D2A3C"/>
    <w:rsid w:val="009D300E"/>
    <w:rsid w:val="009D33C6"/>
    <w:rsid w:val="009D3492"/>
    <w:rsid w:val="009D4D33"/>
    <w:rsid w:val="009E254A"/>
    <w:rsid w:val="009E635F"/>
    <w:rsid w:val="009E79D1"/>
    <w:rsid w:val="009F0832"/>
    <w:rsid w:val="009F0F5E"/>
    <w:rsid w:val="009F2E71"/>
    <w:rsid w:val="009F342D"/>
    <w:rsid w:val="009F3A0A"/>
    <w:rsid w:val="009F6B77"/>
    <w:rsid w:val="00A00816"/>
    <w:rsid w:val="00A02887"/>
    <w:rsid w:val="00A04EC5"/>
    <w:rsid w:val="00A05EB2"/>
    <w:rsid w:val="00A0721D"/>
    <w:rsid w:val="00A109F5"/>
    <w:rsid w:val="00A130E4"/>
    <w:rsid w:val="00A138CB"/>
    <w:rsid w:val="00A1432D"/>
    <w:rsid w:val="00A1649C"/>
    <w:rsid w:val="00A168E4"/>
    <w:rsid w:val="00A16B15"/>
    <w:rsid w:val="00A258E8"/>
    <w:rsid w:val="00A25DFF"/>
    <w:rsid w:val="00A30E1D"/>
    <w:rsid w:val="00A310AF"/>
    <w:rsid w:val="00A327DD"/>
    <w:rsid w:val="00A3566B"/>
    <w:rsid w:val="00A362BE"/>
    <w:rsid w:val="00A40E73"/>
    <w:rsid w:val="00A433C2"/>
    <w:rsid w:val="00A44A48"/>
    <w:rsid w:val="00A46936"/>
    <w:rsid w:val="00A47E24"/>
    <w:rsid w:val="00A50C51"/>
    <w:rsid w:val="00A53036"/>
    <w:rsid w:val="00A53EBC"/>
    <w:rsid w:val="00A575AD"/>
    <w:rsid w:val="00A646A1"/>
    <w:rsid w:val="00A64C1B"/>
    <w:rsid w:val="00A65494"/>
    <w:rsid w:val="00A71DE4"/>
    <w:rsid w:val="00A71E63"/>
    <w:rsid w:val="00A71E85"/>
    <w:rsid w:val="00A720E7"/>
    <w:rsid w:val="00A721DF"/>
    <w:rsid w:val="00A74636"/>
    <w:rsid w:val="00A74EE6"/>
    <w:rsid w:val="00A7674F"/>
    <w:rsid w:val="00A77BD2"/>
    <w:rsid w:val="00A77CC7"/>
    <w:rsid w:val="00A82E41"/>
    <w:rsid w:val="00A867F8"/>
    <w:rsid w:val="00A907BB"/>
    <w:rsid w:val="00A940A1"/>
    <w:rsid w:val="00A94125"/>
    <w:rsid w:val="00A96A5D"/>
    <w:rsid w:val="00A96BAA"/>
    <w:rsid w:val="00A97665"/>
    <w:rsid w:val="00AA061D"/>
    <w:rsid w:val="00AA15C8"/>
    <w:rsid w:val="00AA26AE"/>
    <w:rsid w:val="00AA53C7"/>
    <w:rsid w:val="00AA637D"/>
    <w:rsid w:val="00AA7D85"/>
    <w:rsid w:val="00AB1477"/>
    <w:rsid w:val="00AB2832"/>
    <w:rsid w:val="00AB28F0"/>
    <w:rsid w:val="00AB498D"/>
    <w:rsid w:val="00AB4C25"/>
    <w:rsid w:val="00AB4E84"/>
    <w:rsid w:val="00AB5748"/>
    <w:rsid w:val="00AB622D"/>
    <w:rsid w:val="00AB75A4"/>
    <w:rsid w:val="00AC0E9B"/>
    <w:rsid w:val="00AC1A04"/>
    <w:rsid w:val="00AC3DF2"/>
    <w:rsid w:val="00AC40B2"/>
    <w:rsid w:val="00AC6036"/>
    <w:rsid w:val="00AC63F2"/>
    <w:rsid w:val="00AD1116"/>
    <w:rsid w:val="00AD1F93"/>
    <w:rsid w:val="00AD4234"/>
    <w:rsid w:val="00AD52AD"/>
    <w:rsid w:val="00AE1AC0"/>
    <w:rsid w:val="00AE3786"/>
    <w:rsid w:val="00AE37AE"/>
    <w:rsid w:val="00AE3ED0"/>
    <w:rsid w:val="00AE40F6"/>
    <w:rsid w:val="00AE5636"/>
    <w:rsid w:val="00AE5CD5"/>
    <w:rsid w:val="00AE6AB2"/>
    <w:rsid w:val="00AF029E"/>
    <w:rsid w:val="00AF2412"/>
    <w:rsid w:val="00AF63C1"/>
    <w:rsid w:val="00AF6A5F"/>
    <w:rsid w:val="00B0031E"/>
    <w:rsid w:val="00B00EF8"/>
    <w:rsid w:val="00B031BF"/>
    <w:rsid w:val="00B03325"/>
    <w:rsid w:val="00B04613"/>
    <w:rsid w:val="00B04D2B"/>
    <w:rsid w:val="00B053D5"/>
    <w:rsid w:val="00B06D6F"/>
    <w:rsid w:val="00B219DE"/>
    <w:rsid w:val="00B220D2"/>
    <w:rsid w:val="00B24CC6"/>
    <w:rsid w:val="00B31818"/>
    <w:rsid w:val="00B34E53"/>
    <w:rsid w:val="00B3504A"/>
    <w:rsid w:val="00B35B15"/>
    <w:rsid w:val="00B446D4"/>
    <w:rsid w:val="00B447F6"/>
    <w:rsid w:val="00B45558"/>
    <w:rsid w:val="00B46EDC"/>
    <w:rsid w:val="00B509D6"/>
    <w:rsid w:val="00B5166A"/>
    <w:rsid w:val="00B5409A"/>
    <w:rsid w:val="00B54A6C"/>
    <w:rsid w:val="00B54EB7"/>
    <w:rsid w:val="00B552DA"/>
    <w:rsid w:val="00B5780A"/>
    <w:rsid w:val="00B57CE9"/>
    <w:rsid w:val="00B633E1"/>
    <w:rsid w:val="00B66A1A"/>
    <w:rsid w:val="00B67408"/>
    <w:rsid w:val="00B67E56"/>
    <w:rsid w:val="00B7078A"/>
    <w:rsid w:val="00B728FE"/>
    <w:rsid w:val="00B72F97"/>
    <w:rsid w:val="00B73524"/>
    <w:rsid w:val="00B74AEF"/>
    <w:rsid w:val="00B75C78"/>
    <w:rsid w:val="00B8042E"/>
    <w:rsid w:val="00B8473A"/>
    <w:rsid w:val="00B875F5"/>
    <w:rsid w:val="00B92B20"/>
    <w:rsid w:val="00B93627"/>
    <w:rsid w:val="00B94BAE"/>
    <w:rsid w:val="00BA181D"/>
    <w:rsid w:val="00BA187F"/>
    <w:rsid w:val="00BA4BA5"/>
    <w:rsid w:val="00BA4FE0"/>
    <w:rsid w:val="00BA5152"/>
    <w:rsid w:val="00BA6468"/>
    <w:rsid w:val="00BB0A56"/>
    <w:rsid w:val="00BB2996"/>
    <w:rsid w:val="00BB3636"/>
    <w:rsid w:val="00BB5E0F"/>
    <w:rsid w:val="00BB6668"/>
    <w:rsid w:val="00BB7072"/>
    <w:rsid w:val="00BC0449"/>
    <w:rsid w:val="00BC060F"/>
    <w:rsid w:val="00BC2F94"/>
    <w:rsid w:val="00BC3F3D"/>
    <w:rsid w:val="00BC430E"/>
    <w:rsid w:val="00BC4AA1"/>
    <w:rsid w:val="00BD2C6D"/>
    <w:rsid w:val="00BE004B"/>
    <w:rsid w:val="00BE16B5"/>
    <w:rsid w:val="00BE4D08"/>
    <w:rsid w:val="00BF0679"/>
    <w:rsid w:val="00BF1AB8"/>
    <w:rsid w:val="00BF21AD"/>
    <w:rsid w:val="00BF235A"/>
    <w:rsid w:val="00BF3881"/>
    <w:rsid w:val="00BF4A4C"/>
    <w:rsid w:val="00BF4AB7"/>
    <w:rsid w:val="00BF765F"/>
    <w:rsid w:val="00C023F7"/>
    <w:rsid w:val="00C048C7"/>
    <w:rsid w:val="00C04C61"/>
    <w:rsid w:val="00C075B4"/>
    <w:rsid w:val="00C12718"/>
    <w:rsid w:val="00C1512A"/>
    <w:rsid w:val="00C163FC"/>
    <w:rsid w:val="00C16D6D"/>
    <w:rsid w:val="00C211CA"/>
    <w:rsid w:val="00C265B3"/>
    <w:rsid w:val="00C272C1"/>
    <w:rsid w:val="00C27A19"/>
    <w:rsid w:val="00C30E76"/>
    <w:rsid w:val="00C32CEA"/>
    <w:rsid w:val="00C34817"/>
    <w:rsid w:val="00C36703"/>
    <w:rsid w:val="00C379C9"/>
    <w:rsid w:val="00C406E1"/>
    <w:rsid w:val="00C413A8"/>
    <w:rsid w:val="00C41A45"/>
    <w:rsid w:val="00C440F8"/>
    <w:rsid w:val="00C446DA"/>
    <w:rsid w:val="00C44B4B"/>
    <w:rsid w:val="00C514EF"/>
    <w:rsid w:val="00C5382B"/>
    <w:rsid w:val="00C55437"/>
    <w:rsid w:val="00C55610"/>
    <w:rsid w:val="00C55691"/>
    <w:rsid w:val="00C60211"/>
    <w:rsid w:val="00C60AB8"/>
    <w:rsid w:val="00C704A8"/>
    <w:rsid w:val="00C707E1"/>
    <w:rsid w:val="00C70EDA"/>
    <w:rsid w:val="00C73A01"/>
    <w:rsid w:val="00C744A3"/>
    <w:rsid w:val="00C768FE"/>
    <w:rsid w:val="00C76AED"/>
    <w:rsid w:val="00C77B44"/>
    <w:rsid w:val="00C82FCB"/>
    <w:rsid w:val="00C906C2"/>
    <w:rsid w:val="00C909B3"/>
    <w:rsid w:val="00C916DA"/>
    <w:rsid w:val="00C9199B"/>
    <w:rsid w:val="00CA3AFF"/>
    <w:rsid w:val="00CA42E6"/>
    <w:rsid w:val="00CA58B5"/>
    <w:rsid w:val="00CA73E4"/>
    <w:rsid w:val="00CB26B1"/>
    <w:rsid w:val="00CB4525"/>
    <w:rsid w:val="00CB6EEB"/>
    <w:rsid w:val="00CC13E1"/>
    <w:rsid w:val="00CC1CB8"/>
    <w:rsid w:val="00CC34C9"/>
    <w:rsid w:val="00CC4ABF"/>
    <w:rsid w:val="00CD32A4"/>
    <w:rsid w:val="00CD4A67"/>
    <w:rsid w:val="00CD65D1"/>
    <w:rsid w:val="00CD6D3D"/>
    <w:rsid w:val="00CD70F8"/>
    <w:rsid w:val="00CE026C"/>
    <w:rsid w:val="00CE08AE"/>
    <w:rsid w:val="00CE19E6"/>
    <w:rsid w:val="00CE3CB0"/>
    <w:rsid w:val="00CE4897"/>
    <w:rsid w:val="00CF2EFC"/>
    <w:rsid w:val="00CF4DEF"/>
    <w:rsid w:val="00CF5A2F"/>
    <w:rsid w:val="00D01527"/>
    <w:rsid w:val="00D01E18"/>
    <w:rsid w:val="00D02662"/>
    <w:rsid w:val="00D036EC"/>
    <w:rsid w:val="00D03988"/>
    <w:rsid w:val="00D03D0B"/>
    <w:rsid w:val="00D03DF7"/>
    <w:rsid w:val="00D044EE"/>
    <w:rsid w:val="00D0478A"/>
    <w:rsid w:val="00D0622A"/>
    <w:rsid w:val="00D07FB7"/>
    <w:rsid w:val="00D10322"/>
    <w:rsid w:val="00D105A1"/>
    <w:rsid w:val="00D130DC"/>
    <w:rsid w:val="00D1502A"/>
    <w:rsid w:val="00D15820"/>
    <w:rsid w:val="00D16DEB"/>
    <w:rsid w:val="00D17EC0"/>
    <w:rsid w:val="00D256E2"/>
    <w:rsid w:val="00D3006B"/>
    <w:rsid w:val="00D3113C"/>
    <w:rsid w:val="00D31F7F"/>
    <w:rsid w:val="00D35FCA"/>
    <w:rsid w:val="00D3621C"/>
    <w:rsid w:val="00D45C72"/>
    <w:rsid w:val="00D55C48"/>
    <w:rsid w:val="00D574F4"/>
    <w:rsid w:val="00D57785"/>
    <w:rsid w:val="00D637F2"/>
    <w:rsid w:val="00D719A7"/>
    <w:rsid w:val="00D72706"/>
    <w:rsid w:val="00D75244"/>
    <w:rsid w:val="00D7530E"/>
    <w:rsid w:val="00D7584D"/>
    <w:rsid w:val="00D81417"/>
    <w:rsid w:val="00D878DC"/>
    <w:rsid w:val="00D90D9B"/>
    <w:rsid w:val="00D91603"/>
    <w:rsid w:val="00D93886"/>
    <w:rsid w:val="00DA4569"/>
    <w:rsid w:val="00DA51C2"/>
    <w:rsid w:val="00DB14E9"/>
    <w:rsid w:val="00DB2E6A"/>
    <w:rsid w:val="00DB32F2"/>
    <w:rsid w:val="00DB7D3A"/>
    <w:rsid w:val="00DD474A"/>
    <w:rsid w:val="00DD5814"/>
    <w:rsid w:val="00DE1154"/>
    <w:rsid w:val="00DE60B7"/>
    <w:rsid w:val="00DE69D1"/>
    <w:rsid w:val="00DE6AF7"/>
    <w:rsid w:val="00DE7F9F"/>
    <w:rsid w:val="00DF4FCB"/>
    <w:rsid w:val="00DF6C72"/>
    <w:rsid w:val="00E04450"/>
    <w:rsid w:val="00E04BA6"/>
    <w:rsid w:val="00E073CF"/>
    <w:rsid w:val="00E11C5D"/>
    <w:rsid w:val="00E11E84"/>
    <w:rsid w:val="00E11F7B"/>
    <w:rsid w:val="00E16093"/>
    <w:rsid w:val="00E200F4"/>
    <w:rsid w:val="00E202F3"/>
    <w:rsid w:val="00E20534"/>
    <w:rsid w:val="00E22A67"/>
    <w:rsid w:val="00E22D5A"/>
    <w:rsid w:val="00E314DB"/>
    <w:rsid w:val="00E32A01"/>
    <w:rsid w:val="00E32EAA"/>
    <w:rsid w:val="00E34B04"/>
    <w:rsid w:val="00E34F0E"/>
    <w:rsid w:val="00E35DCD"/>
    <w:rsid w:val="00E421C9"/>
    <w:rsid w:val="00E43E84"/>
    <w:rsid w:val="00E44584"/>
    <w:rsid w:val="00E45DF2"/>
    <w:rsid w:val="00E5058C"/>
    <w:rsid w:val="00E50678"/>
    <w:rsid w:val="00E50C7F"/>
    <w:rsid w:val="00E5153D"/>
    <w:rsid w:val="00E51E64"/>
    <w:rsid w:val="00E53669"/>
    <w:rsid w:val="00E54DD3"/>
    <w:rsid w:val="00E6035F"/>
    <w:rsid w:val="00E62FE5"/>
    <w:rsid w:val="00E63C55"/>
    <w:rsid w:val="00E642CD"/>
    <w:rsid w:val="00E65141"/>
    <w:rsid w:val="00E651E8"/>
    <w:rsid w:val="00E65800"/>
    <w:rsid w:val="00E658F8"/>
    <w:rsid w:val="00E66F45"/>
    <w:rsid w:val="00E7168A"/>
    <w:rsid w:val="00E752F5"/>
    <w:rsid w:val="00E81B24"/>
    <w:rsid w:val="00E82059"/>
    <w:rsid w:val="00E82A58"/>
    <w:rsid w:val="00E8317C"/>
    <w:rsid w:val="00E8445B"/>
    <w:rsid w:val="00E924DB"/>
    <w:rsid w:val="00E97908"/>
    <w:rsid w:val="00E97A31"/>
    <w:rsid w:val="00EA18E9"/>
    <w:rsid w:val="00EA298E"/>
    <w:rsid w:val="00EA3EC2"/>
    <w:rsid w:val="00EA405A"/>
    <w:rsid w:val="00EA4818"/>
    <w:rsid w:val="00EA58F0"/>
    <w:rsid w:val="00EA7E60"/>
    <w:rsid w:val="00EB1441"/>
    <w:rsid w:val="00EB2F71"/>
    <w:rsid w:val="00EB31D1"/>
    <w:rsid w:val="00EB6C83"/>
    <w:rsid w:val="00EC0043"/>
    <w:rsid w:val="00EC043B"/>
    <w:rsid w:val="00EC5B06"/>
    <w:rsid w:val="00EC7CE2"/>
    <w:rsid w:val="00ED0D4E"/>
    <w:rsid w:val="00ED3217"/>
    <w:rsid w:val="00ED5277"/>
    <w:rsid w:val="00ED6558"/>
    <w:rsid w:val="00EE059D"/>
    <w:rsid w:val="00EE08F1"/>
    <w:rsid w:val="00EE58EC"/>
    <w:rsid w:val="00EE5C21"/>
    <w:rsid w:val="00F02471"/>
    <w:rsid w:val="00F03AD8"/>
    <w:rsid w:val="00F04F59"/>
    <w:rsid w:val="00F14FB2"/>
    <w:rsid w:val="00F15DE3"/>
    <w:rsid w:val="00F228E8"/>
    <w:rsid w:val="00F229D4"/>
    <w:rsid w:val="00F22A4A"/>
    <w:rsid w:val="00F2474C"/>
    <w:rsid w:val="00F24B25"/>
    <w:rsid w:val="00F25075"/>
    <w:rsid w:val="00F25474"/>
    <w:rsid w:val="00F3121B"/>
    <w:rsid w:val="00F32CB0"/>
    <w:rsid w:val="00F3679E"/>
    <w:rsid w:val="00F41107"/>
    <w:rsid w:val="00F41523"/>
    <w:rsid w:val="00F418A5"/>
    <w:rsid w:val="00F41B90"/>
    <w:rsid w:val="00F42F83"/>
    <w:rsid w:val="00F43E55"/>
    <w:rsid w:val="00F47FAA"/>
    <w:rsid w:val="00F508BB"/>
    <w:rsid w:val="00F52FF1"/>
    <w:rsid w:val="00F53771"/>
    <w:rsid w:val="00F55551"/>
    <w:rsid w:val="00F61FFE"/>
    <w:rsid w:val="00F63C49"/>
    <w:rsid w:val="00F642DD"/>
    <w:rsid w:val="00F64F3F"/>
    <w:rsid w:val="00F70796"/>
    <w:rsid w:val="00F75F58"/>
    <w:rsid w:val="00F81BF2"/>
    <w:rsid w:val="00F822D0"/>
    <w:rsid w:val="00F82490"/>
    <w:rsid w:val="00F82FA8"/>
    <w:rsid w:val="00F84947"/>
    <w:rsid w:val="00F85435"/>
    <w:rsid w:val="00F85C41"/>
    <w:rsid w:val="00F90889"/>
    <w:rsid w:val="00F91235"/>
    <w:rsid w:val="00F91785"/>
    <w:rsid w:val="00F92541"/>
    <w:rsid w:val="00F94B72"/>
    <w:rsid w:val="00F965E1"/>
    <w:rsid w:val="00F97DA4"/>
    <w:rsid w:val="00FA14FF"/>
    <w:rsid w:val="00FA23B6"/>
    <w:rsid w:val="00FB1039"/>
    <w:rsid w:val="00FB5885"/>
    <w:rsid w:val="00FB6492"/>
    <w:rsid w:val="00FC3681"/>
    <w:rsid w:val="00FC7E9C"/>
    <w:rsid w:val="00FD15A0"/>
    <w:rsid w:val="00FD1F2D"/>
    <w:rsid w:val="00FD4585"/>
    <w:rsid w:val="00FD6CC2"/>
    <w:rsid w:val="00FE04D7"/>
    <w:rsid w:val="00FE0C59"/>
    <w:rsid w:val="00FE1EE7"/>
    <w:rsid w:val="00FE3283"/>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600</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cp:lastModifiedBy>
  <cp:revision>39</cp:revision>
  <cp:lastPrinted>2019-07-25T16:44:00Z</cp:lastPrinted>
  <dcterms:created xsi:type="dcterms:W3CDTF">2019-11-04T19:09:00Z</dcterms:created>
  <dcterms:modified xsi:type="dcterms:W3CDTF">2019-11-05T20:35:00Z</dcterms:modified>
</cp:coreProperties>
</file>