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3C1A" w14:textId="77777777" w:rsidR="005F6B60" w:rsidRDefault="005F6B60" w:rsidP="00CC5FA0">
      <w:pPr>
        <w:pStyle w:val="Textoindependiente"/>
        <w:jc w:val="both"/>
        <w:rPr>
          <w:color w:val="000000" w:themeColor="text1"/>
        </w:rPr>
      </w:pPr>
    </w:p>
    <w:p w14:paraId="5F0101DA" w14:textId="24D219DF" w:rsidR="005F6B60" w:rsidRPr="006014C5" w:rsidRDefault="005F6B60" w:rsidP="00BF2E0B">
      <w:pPr>
        <w:spacing w:line="250" w:lineRule="auto"/>
        <w:jc w:val="both"/>
      </w:pPr>
      <w:r w:rsidRPr="006014C5">
        <w:rPr>
          <w:b/>
          <w:noProof/>
        </w:rPr>
        <mc:AlternateContent>
          <mc:Choice Requires="wps">
            <w:drawing>
              <wp:anchor distT="0" distB="0" distL="114300" distR="114300" simplePos="0" relativeHeight="251657216" behindDoc="1" locked="0" layoutInCell="1" allowOverlap="1" wp14:anchorId="77F85D5E" wp14:editId="618EC09C">
                <wp:simplePos x="0" y="0"/>
                <wp:positionH relativeFrom="column">
                  <wp:posOffset>-3810</wp:posOffset>
                </wp:positionH>
                <wp:positionV relativeFrom="paragraph">
                  <wp:posOffset>-4445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5D8BDD38" w14:textId="09D39863" w:rsidR="005F6B60" w:rsidRPr="00460DCF" w:rsidRDefault="007A78C2" w:rsidP="005F6B60">
                            <w:pPr>
                              <w:jc w:val="center"/>
                              <w:rPr>
                                <w:b/>
                              </w:rPr>
                            </w:pPr>
                            <w:r>
                              <w:rPr>
                                <w:b/>
                              </w:rPr>
                              <w:t>5</w:t>
                            </w:r>
                            <w:r w:rsidR="005F6B60" w:rsidRPr="00460DCF">
                              <w:rPr>
                                <w:b/>
                              </w:rPr>
                              <w:t>ª Acta de Sesi</w:t>
                            </w:r>
                            <w:r w:rsidR="005F6B60">
                              <w:rPr>
                                <w:b/>
                              </w:rPr>
                              <w:t xml:space="preserve">ón </w:t>
                            </w:r>
                            <w:r w:rsidR="00053091">
                              <w:rPr>
                                <w:b/>
                              </w:rPr>
                              <w:t>E</w:t>
                            </w:r>
                            <w:r w:rsidR="005F6B60">
                              <w:rPr>
                                <w:b/>
                              </w:rPr>
                              <w:t>xtrao</w:t>
                            </w:r>
                            <w:r w:rsidR="005F6B60" w:rsidRPr="00460DCF">
                              <w:rPr>
                                <w:b/>
                              </w:rPr>
                              <w:t>rdinaria</w:t>
                            </w:r>
                          </w:p>
                          <w:p w14:paraId="59B29B1D" w14:textId="3A6CF32B" w:rsidR="005F6B60" w:rsidRPr="00460DCF" w:rsidRDefault="005F6B60" w:rsidP="005F6B60">
                            <w:pPr>
                              <w:jc w:val="center"/>
                              <w:rPr>
                                <w:b/>
                              </w:rPr>
                            </w:pPr>
                            <w:r w:rsidRPr="00460DCF">
                              <w:rPr>
                                <w:b/>
                              </w:rPr>
                              <w:t>(</w:t>
                            </w:r>
                            <w:r w:rsidR="007A78C2">
                              <w:rPr>
                                <w:b/>
                              </w:rPr>
                              <w:t>quinta</w:t>
                            </w:r>
                            <w:r w:rsidRPr="00460DCF">
                              <w:rPr>
                                <w:b/>
                              </w:rPr>
                              <w:t>)</w:t>
                            </w:r>
                          </w:p>
                          <w:p w14:paraId="33F58559" w14:textId="11EA2BA8" w:rsidR="005F6B60" w:rsidRPr="00460DCF" w:rsidRDefault="007A78C2" w:rsidP="005F6B60">
                            <w:pPr>
                              <w:jc w:val="center"/>
                              <w:rPr>
                                <w:b/>
                              </w:rPr>
                            </w:pPr>
                            <w:r>
                              <w:rPr>
                                <w:b/>
                              </w:rPr>
                              <w:t>12</w:t>
                            </w:r>
                            <w:r w:rsidR="005F6B60">
                              <w:rPr>
                                <w:b/>
                              </w:rPr>
                              <w:t xml:space="preserve"> de </w:t>
                            </w:r>
                            <w:proofErr w:type="gramStart"/>
                            <w:r>
                              <w:rPr>
                                <w:b/>
                              </w:rPr>
                              <w:t>Febrero</w:t>
                            </w:r>
                            <w:proofErr w:type="gramEnd"/>
                            <w:r w:rsidR="005F6B60" w:rsidRPr="00460DCF">
                              <w:rPr>
                                <w:b/>
                              </w:rPr>
                              <w:t xml:space="preserve"> Del 2</w:t>
                            </w:r>
                            <w:r w:rsidR="005F6B60">
                              <w:rPr>
                                <w:b/>
                              </w:rPr>
                              <w:t>0</w:t>
                            </w:r>
                            <w:r w:rsidR="005F6B60" w:rsidRPr="00460DCF">
                              <w:rPr>
                                <w:b/>
                              </w:rPr>
                              <w:t>1</w:t>
                            </w: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5D5E" id="_x0000_t202" coordsize="21600,21600" o:spt="202" path="m,l,21600r21600,l21600,xe">
                <v:stroke joinstyle="miter"/>
                <v:path gradientshapeok="t" o:connecttype="rect"/>
              </v:shapetype>
              <v:shape id="Cuadro de texto 2" o:spid="_x0000_s1026" type="#_x0000_t202" style="position:absolute;left:0;text-align:left;margin-left:-.3pt;margin-top:-.35pt;width:100.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" fillcolor="white [3201]" strokecolor="black [3200]" strokeweight="2pt">
                <v:textbox>
                  <w:txbxContent>
                    <w:p w14:paraId="5D8BDD38" w14:textId="09D39863" w:rsidR="005F6B60" w:rsidRPr="00460DCF" w:rsidRDefault="007A78C2" w:rsidP="005F6B60">
                      <w:pPr>
                        <w:jc w:val="center"/>
                        <w:rPr>
                          <w:b/>
                        </w:rPr>
                      </w:pPr>
                      <w:r>
                        <w:rPr>
                          <w:b/>
                        </w:rPr>
                        <w:t>5</w:t>
                      </w:r>
                      <w:r w:rsidR="005F6B60" w:rsidRPr="00460DCF">
                        <w:rPr>
                          <w:b/>
                        </w:rPr>
                        <w:t>ª Acta de Sesi</w:t>
                      </w:r>
                      <w:r w:rsidR="005F6B60">
                        <w:rPr>
                          <w:b/>
                        </w:rPr>
                        <w:t xml:space="preserve">ón </w:t>
                      </w:r>
                      <w:r w:rsidR="00053091">
                        <w:rPr>
                          <w:b/>
                        </w:rPr>
                        <w:t>E</w:t>
                      </w:r>
                      <w:r w:rsidR="005F6B60">
                        <w:rPr>
                          <w:b/>
                        </w:rPr>
                        <w:t>xtrao</w:t>
                      </w:r>
                      <w:r w:rsidR="005F6B60" w:rsidRPr="00460DCF">
                        <w:rPr>
                          <w:b/>
                        </w:rPr>
                        <w:t>rdinaria</w:t>
                      </w:r>
                    </w:p>
                    <w:p w14:paraId="59B29B1D" w14:textId="3A6CF32B" w:rsidR="005F6B60" w:rsidRPr="00460DCF" w:rsidRDefault="005F6B60" w:rsidP="005F6B60">
                      <w:pPr>
                        <w:jc w:val="center"/>
                        <w:rPr>
                          <w:b/>
                        </w:rPr>
                      </w:pPr>
                      <w:r w:rsidRPr="00460DCF">
                        <w:rPr>
                          <w:b/>
                        </w:rPr>
                        <w:t>(</w:t>
                      </w:r>
                      <w:r w:rsidR="007A78C2">
                        <w:rPr>
                          <w:b/>
                        </w:rPr>
                        <w:t>quinta</w:t>
                      </w:r>
                      <w:r w:rsidRPr="00460DCF">
                        <w:rPr>
                          <w:b/>
                        </w:rPr>
                        <w:t>)</w:t>
                      </w:r>
                    </w:p>
                    <w:p w14:paraId="33F58559" w14:textId="11EA2BA8" w:rsidR="005F6B60" w:rsidRPr="00460DCF" w:rsidRDefault="007A78C2" w:rsidP="005F6B60">
                      <w:pPr>
                        <w:jc w:val="center"/>
                        <w:rPr>
                          <w:b/>
                        </w:rPr>
                      </w:pPr>
                      <w:r>
                        <w:rPr>
                          <w:b/>
                        </w:rPr>
                        <w:t>12</w:t>
                      </w:r>
                      <w:r w:rsidR="005F6B60">
                        <w:rPr>
                          <w:b/>
                        </w:rPr>
                        <w:t xml:space="preserve"> de </w:t>
                      </w:r>
                      <w:proofErr w:type="gramStart"/>
                      <w:r>
                        <w:rPr>
                          <w:b/>
                        </w:rPr>
                        <w:t>Febrero</w:t>
                      </w:r>
                      <w:proofErr w:type="gramEnd"/>
                      <w:r w:rsidR="005F6B60" w:rsidRPr="00460DCF">
                        <w:rPr>
                          <w:b/>
                        </w:rPr>
                        <w:t xml:space="preserve"> Del 2</w:t>
                      </w:r>
                      <w:r w:rsidR="005F6B60">
                        <w:rPr>
                          <w:b/>
                        </w:rPr>
                        <w:t>0</w:t>
                      </w:r>
                      <w:r w:rsidR="005F6B60" w:rsidRPr="00460DCF">
                        <w:rPr>
                          <w:b/>
                        </w:rPr>
                        <w:t>1</w:t>
                      </w:r>
                      <w:r>
                        <w:rPr>
                          <w:b/>
                        </w:rPr>
                        <w:t>9</w:t>
                      </w:r>
                    </w:p>
                  </w:txbxContent>
                </v:textbox>
                <w10:wrap type="tight"/>
              </v:shape>
            </w:pict>
          </mc:Fallback>
        </mc:AlternateContent>
      </w:r>
      <w:r w:rsidRPr="006014C5">
        <w:rPr>
          <w:b/>
        </w:rPr>
        <w:t xml:space="preserve"> H. AYUNTAMIENTO CONSTITUCIONAL</w:t>
      </w:r>
    </w:p>
    <w:p w14:paraId="44B0E1F6" w14:textId="1FEE3E26" w:rsidR="005F6B60" w:rsidRPr="006014C5" w:rsidRDefault="005F6B60" w:rsidP="00BF2E0B">
      <w:pPr>
        <w:spacing w:line="250" w:lineRule="auto"/>
        <w:jc w:val="both"/>
        <w:rPr>
          <w:b/>
        </w:rPr>
      </w:pPr>
      <w:r w:rsidRPr="006014C5">
        <w:rPr>
          <w:b/>
        </w:rPr>
        <w:t xml:space="preserve"> DEL MUNICIPIO DE</w:t>
      </w:r>
    </w:p>
    <w:p w14:paraId="50D96512" w14:textId="0A709417" w:rsidR="005F6B60" w:rsidRPr="006014C5" w:rsidRDefault="005F6B60" w:rsidP="00BF2E0B">
      <w:pPr>
        <w:spacing w:line="250" w:lineRule="auto"/>
        <w:jc w:val="both"/>
      </w:pPr>
      <w:r w:rsidRPr="006014C5">
        <w:rPr>
          <w:b/>
        </w:rPr>
        <w:t xml:space="preserve"> CAÑADAS DE OBREGÓN, JALISCO</w:t>
      </w:r>
    </w:p>
    <w:p w14:paraId="3F07410D" w14:textId="18589EA7" w:rsidR="005F6B60" w:rsidRPr="006014C5" w:rsidRDefault="005F6B60" w:rsidP="00BF2E0B">
      <w:pPr>
        <w:tabs>
          <w:tab w:val="left" w:pos="1950"/>
        </w:tabs>
        <w:ind w:left="-5"/>
        <w:jc w:val="both"/>
        <w:rPr>
          <w:b/>
        </w:rPr>
      </w:pPr>
      <w:r w:rsidRPr="006014C5">
        <w:rPr>
          <w:b/>
        </w:rPr>
        <w:t xml:space="preserve"> PRESIDENCIA</w:t>
      </w:r>
    </w:p>
    <w:p w14:paraId="620DE80C" w14:textId="1ACB28C3" w:rsidR="005F6B60" w:rsidRPr="006014C5" w:rsidRDefault="005F6B60" w:rsidP="00BF2E0B">
      <w:pPr>
        <w:pStyle w:val="Textoindependiente"/>
        <w:jc w:val="both"/>
        <w:rPr>
          <w:color w:val="000000" w:themeColor="text1"/>
        </w:rPr>
      </w:pPr>
      <w:r w:rsidRPr="006014C5">
        <w:rPr>
          <w:b/>
        </w:rPr>
        <w:t xml:space="preserve"> 2018-2021</w:t>
      </w:r>
    </w:p>
    <w:p w14:paraId="76D05A17" w14:textId="77777777" w:rsidR="005F6B60" w:rsidRPr="006014C5" w:rsidRDefault="005F6B60" w:rsidP="005F6B60">
      <w:pPr>
        <w:pStyle w:val="Textoindependiente"/>
        <w:jc w:val="both"/>
        <w:rPr>
          <w:color w:val="000000" w:themeColor="text1"/>
        </w:rPr>
      </w:pPr>
    </w:p>
    <w:p w14:paraId="22C59710" w14:textId="77777777" w:rsidR="005F6B60" w:rsidRPr="006014C5" w:rsidRDefault="005F6B60" w:rsidP="005F6B60">
      <w:pPr>
        <w:pStyle w:val="Textoindependiente"/>
        <w:jc w:val="both"/>
        <w:rPr>
          <w:color w:val="000000" w:themeColor="text1"/>
        </w:rPr>
      </w:pPr>
    </w:p>
    <w:p w14:paraId="03B1EF04" w14:textId="4527A1B7" w:rsidR="005F6B60" w:rsidRPr="006014C5" w:rsidRDefault="005F6B60" w:rsidP="005F6B60">
      <w:pPr>
        <w:pStyle w:val="Textoindependiente"/>
        <w:jc w:val="both"/>
        <w:rPr>
          <w:color w:val="000000" w:themeColor="text1"/>
        </w:rPr>
      </w:pPr>
    </w:p>
    <w:p w14:paraId="1C73BBFB" w14:textId="6B45BEA9" w:rsidR="007A38DA" w:rsidRPr="006014C5" w:rsidRDefault="007A38DA" w:rsidP="005F6B60">
      <w:pPr>
        <w:pStyle w:val="Textoindependiente"/>
        <w:jc w:val="both"/>
        <w:rPr>
          <w:b/>
          <w:color w:val="000000" w:themeColor="text1"/>
        </w:rPr>
      </w:pPr>
      <w:r w:rsidRPr="006014C5">
        <w:rPr>
          <w:b/>
          <w:color w:val="000000" w:themeColor="text1"/>
        </w:rPr>
        <w:t>ASUNTO:</w:t>
      </w:r>
    </w:p>
    <w:p w14:paraId="670F14EB" w14:textId="1309CB83" w:rsidR="00F73EC6" w:rsidRPr="006014C5" w:rsidRDefault="00F73EC6" w:rsidP="00F73EC6">
      <w:pPr>
        <w:ind w:left="-5"/>
        <w:jc w:val="both"/>
        <w:rPr>
          <w:color w:val="000000" w:themeColor="text1"/>
          <w:lang w:val="es-ES_tradnl"/>
        </w:rPr>
      </w:pPr>
      <w:r w:rsidRPr="006014C5">
        <w:rPr>
          <w:color w:val="000000" w:themeColor="text1"/>
          <w:lang w:val="es-ES_tradnl"/>
        </w:rPr>
        <w:t>En el municipio de Cañadas de Obregón, Jalisco, siendo las 1</w:t>
      </w:r>
      <w:r w:rsidR="009A45C0" w:rsidRPr="006014C5">
        <w:rPr>
          <w:color w:val="000000" w:themeColor="text1"/>
          <w:lang w:val="es-ES_tradnl"/>
        </w:rPr>
        <w:t>4</w:t>
      </w:r>
      <w:r w:rsidRPr="006014C5">
        <w:rPr>
          <w:color w:val="000000" w:themeColor="text1"/>
          <w:lang w:val="es-ES_tradnl"/>
        </w:rPr>
        <w:t>:</w:t>
      </w:r>
      <w:r w:rsidR="00401785">
        <w:rPr>
          <w:color w:val="000000" w:themeColor="text1"/>
          <w:lang w:val="es-ES_tradnl"/>
        </w:rPr>
        <w:t>48</w:t>
      </w:r>
      <w:r w:rsidRPr="006014C5">
        <w:rPr>
          <w:color w:val="000000" w:themeColor="text1"/>
          <w:lang w:val="es-ES_tradnl"/>
        </w:rPr>
        <w:t xml:space="preserve"> </w:t>
      </w:r>
      <w:r w:rsidR="00895DA3" w:rsidRPr="006014C5">
        <w:rPr>
          <w:color w:val="000000" w:themeColor="text1"/>
          <w:lang w:val="es-ES_tradnl"/>
        </w:rPr>
        <w:t xml:space="preserve">(catorce </w:t>
      </w:r>
      <w:r w:rsidRPr="006014C5">
        <w:rPr>
          <w:color w:val="000000" w:themeColor="text1"/>
          <w:lang w:val="es-ES_tradnl"/>
        </w:rPr>
        <w:t>horas</w:t>
      </w:r>
      <w:r w:rsidR="00895DA3" w:rsidRPr="006014C5">
        <w:rPr>
          <w:color w:val="000000" w:themeColor="text1"/>
          <w:lang w:val="es-ES_tradnl"/>
        </w:rPr>
        <w:t xml:space="preserve"> </w:t>
      </w:r>
      <w:r w:rsidR="00EE16B2">
        <w:rPr>
          <w:color w:val="000000" w:themeColor="text1"/>
          <w:lang w:val="es-ES_tradnl"/>
        </w:rPr>
        <w:t>cuarenta y ocho</w:t>
      </w:r>
      <w:r w:rsidR="00895DA3" w:rsidRPr="006014C5">
        <w:rPr>
          <w:color w:val="000000" w:themeColor="text1"/>
          <w:lang w:val="es-ES_tradnl"/>
        </w:rPr>
        <w:t xml:space="preserve"> minutos)</w:t>
      </w:r>
      <w:r w:rsidRPr="006014C5">
        <w:rPr>
          <w:color w:val="000000" w:themeColor="text1"/>
          <w:lang w:val="es-ES_tradnl"/>
        </w:rPr>
        <w:t xml:space="preserve"> del día </w:t>
      </w:r>
      <w:r w:rsidR="00977E39">
        <w:rPr>
          <w:color w:val="000000" w:themeColor="text1"/>
          <w:lang w:val="es-ES_tradnl"/>
        </w:rPr>
        <w:t>12</w:t>
      </w:r>
      <w:r w:rsidRPr="006014C5">
        <w:rPr>
          <w:color w:val="000000" w:themeColor="text1"/>
          <w:lang w:val="es-ES_tradnl"/>
        </w:rPr>
        <w:t xml:space="preserve"> (</w:t>
      </w:r>
      <w:r w:rsidR="00977E39">
        <w:rPr>
          <w:color w:val="000000" w:themeColor="text1"/>
          <w:lang w:val="es-ES_tradnl"/>
        </w:rPr>
        <w:t>doce</w:t>
      </w:r>
      <w:r w:rsidRPr="006014C5">
        <w:rPr>
          <w:color w:val="000000" w:themeColor="text1"/>
          <w:lang w:val="es-ES_tradnl"/>
        </w:rPr>
        <w:t xml:space="preserve">) de </w:t>
      </w:r>
      <w:r w:rsidR="00977E39">
        <w:rPr>
          <w:color w:val="000000" w:themeColor="text1"/>
          <w:lang w:val="es-ES_tradnl"/>
        </w:rPr>
        <w:t>febrero</w:t>
      </w:r>
      <w:r w:rsidRPr="006014C5">
        <w:rPr>
          <w:color w:val="000000" w:themeColor="text1"/>
          <w:lang w:val="es-ES_tradnl"/>
        </w:rPr>
        <w:t xml:space="preserve"> del 201</w:t>
      </w:r>
      <w:r w:rsidR="00977E39">
        <w:rPr>
          <w:color w:val="000000" w:themeColor="text1"/>
          <w:lang w:val="es-ES_tradnl"/>
        </w:rPr>
        <w:t>9</w:t>
      </w:r>
      <w:r w:rsidRPr="006014C5">
        <w:rPr>
          <w:color w:val="000000" w:themeColor="text1"/>
          <w:lang w:val="es-ES_tradnl"/>
        </w:rPr>
        <w:t xml:space="preserve"> (dos mil dieci</w:t>
      </w:r>
      <w:r w:rsidR="00977E39">
        <w:rPr>
          <w:color w:val="000000" w:themeColor="text1"/>
          <w:lang w:val="es-ES_tradnl"/>
        </w:rPr>
        <w:t>nueve</w:t>
      </w:r>
      <w:r w:rsidRPr="006014C5">
        <w:rPr>
          <w:color w:val="000000" w:themeColor="text1"/>
          <w:lang w:val="es-ES_tradnl"/>
        </w:rPr>
        <w:t xml:space="preserve">), convocados previamente en las instalaciones del H. Ayuntamiento de Cañadas de Obregón Jalisco, con fundamento en lo dispuesto por el Artículo 48 de la Ley de Gobierno de la Administración Pública Municipal del Estado de Jalisco, se dieron cita a la </w:t>
      </w:r>
      <w:r w:rsidR="00977E39">
        <w:rPr>
          <w:color w:val="000000" w:themeColor="text1"/>
          <w:lang w:val="es-ES_tradnl"/>
        </w:rPr>
        <w:t>quinta</w:t>
      </w:r>
      <w:r w:rsidRPr="006014C5">
        <w:rPr>
          <w:color w:val="000000" w:themeColor="text1"/>
          <w:lang w:val="es-ES_tradnl"/>
        </w:rPr>
        <w:t xml:space="preserve">  sesión extraordinaria, los ciudadanos regidores de este cuerpo edilicio: C. Patricia Contreras González, LIC. Orlando Iñiguez Lomelí, C. Gloria Cecilia Lomelí Casillas, C. José Guadalupe Ponce García, C. María Elvira Mercado Vallín, </w:t>
      </w:r>
      <w:r w:rsidR="00F16AE0">
        <w:rPr>
          <w:color w:val="000000" w:themeColor="text1"/>
          <w:lang w:val="es-ES_tradnl"/>
        </w:rPr>
        <w:t xml:space="preserve">Dr. Miguel Oropeza Ruvalcaba, C. María Alcaraz Martínez, </w:t>
      </w:r>
      <w:r w:rsidRPr="006014C5">
        <w:rPr>
          <w:color w:val="000000" w:themeColor="text1"/>
          <w:lang w:val="es-ES_tradnl"/>
        </w:rPr>
        <w:t xml:space="preserve">C. Gonzalo Guzmán González, PSCI. Adelaida Elizabeth Carvajal Torres, C. Reynaldo González Gómez. </w:t>
      </w:r>
    </w:p>
    <w:p w14:paraId="09445CD8" w14:textId="77777777" w:rsidR="00384723" w:rsidRPr="006014C5" w:rsidRDefault="00384723" w:rsidP="00F73EC6">
      <w:pPr>
        <w:ind w:left="-5"/>
        <w:jc w:val="both"/>
        <w:rPr>
          <w:color w:val="000000" w:themeColor="text1"/>
          <w:lang w:val="es-ES_tradnl"/>
        </w:rPr>
      </w:pPr>
    </w:p>
    <w:p w14:paraId="63DBEBD0" w14:textId="77777777" w:rsidR="00D10C52" w:rsidRPr="00D10C52" w:rsidRDefault="00D10C52" w:rsidP="00D10C52">
      <w:pPr>
        <w:ind w:left="-5" w:firstLine="713"/>
        <w:jc w:val="both"/>
        <w:rPr>
          <w:color w:val="000000" w:themeColor="text1"/>
          <w:lang w:val="es-ES_tradnl"/>
        </w:rPr>
      </w:pPr>
      <w:r w:rsidRPr="00D10C52">
        <w:rPr>
          <w:color w:val="000000" w:themeColor="text1"/>
          <w:lang w:val="es-ES_tradnl"/>
        </w:rPr>
        <w:t>Una vez declarada la existencia del quórum legal para sesionar, se pone a consideración del pleno el siguiente Orden del Día:</w:t>
      </w:r>
    </w:p>
    <w:p w14:paraId="4944102E" w14:textId="532D985D" w:rsidR="005813E4" w:rsidRPr="006014C5" w:rsidRDefault="005813E4" w:rsidP="00384723">
      <w:pPr>
        <w:ind w:left="-5"/>
        <w:rPr>
          <w:color w:val="000000" w:themeColor="text1"/>
          <w:lang w:val="es-ES_tradnl"/>
        </w:rPr>
      </w:pPr>
    </w:p>
    <w:p w14:paraId="173B17F5" w14:textId="30A5C1D0" w:rsidR="005813E4" w:rsidRPr="006014C5" w:rsidRDefault="005813E4" w:rsidP="00384723">
      <w:pPr>
        <w:ind w:left="-5"/>
        <w:rPr>
          <w:color w:val="000000" w:themeColor="text1"/>
          <w:lang w:val="es-ES_tradnl"/>
        </w:rPr>
      </w:pPr>
      <w:r w:rsidRPr="006014C5">
        <w:rPr>
          <w:color w:val="000000" w:themeColor="text1"/>
          <w:lang w:val="es-ES_tradnl"/>
        </w:rPr>
        <w:t>ORDEN DEL DÍA:</w:t>
      </w:r>
    </w:p>
    <w:p w14:paraId="62091091" w14:textId="77777777" w:rsidR="003D1E8A" w:rsidRPr="006014C5" w:rsidRDefault="003D1E8A" w:rsidP="00384723">
      <w:pPr>
        <w:ind w:left="-5"/>
        <w:rPr>
          <w:color w:val="000000" w:themeColor="text1"/>
          <w:lang w:val="es-ES_tradnl"/>
        </w:rPr>
      </w:pPr>
    </w:p>
    <w:p w14:paraId="62694B1A" w14:textId="48C649DD"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Bienvenida, lista de asistencia y declaración de existencia del quórum legal</w:t>
      </w:r>
      <w:r w:rsidR="005F1651">
        <w:rPr>
          <w:color w:val="000000" w:themeColor="text1"/>
          <w:lang w:val="es-ES_tradnl"/>
        </w:rPr>
        <w:t>.</w:t>
      </w:r>
    </w:p>
    <w:p w14:paraId="7C731A27" w14:textId="62321E1A"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Lectura y aprobación del orden del día</w:t>
      </w:r>
      <w:r w:rsidR="00F029B4">
        <w:rPr>
          <w:color w:val="000000" w:themeColor="text1"/>
          <w:lang w:val="es-ES_tradnl"/>
        </w:rPr>
        <w:t>.</w:t>
      </w:r>
    </w:p>
    <w:p w14:paraId="66BF5815" w14:textId="3285F02C"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Lectura y en su caso aprobación del acta anterior</w:t>
      </w:r>
      <w:r w:rsidR="00602EC7">
        <w:rPr>
          <w:color w:val="000000" w:themeColor="text1"/>
          <w:lang w:val="es-ES_tradnl"/>
        </w:rPr>
        <w:t>.</w:t>
      </w:r>
    </w:p>
    <w:p w14:paraId="1ACD4BDA" w14:textId="5F007F3D" w:rsidR="00450628" w:rsidRPr="00450628" w:rsidRDefault="00450628" w:rsidP="00450628">
      <w:pPr>
        <w:pStyle w:val="Prrafodelista"/>
        <w:numPr>
          <w:ilvl w:val="0"/>
          <w:numId w:val="27"/>
        </w:numPr>
        <w:autoSpaceDN w:val="0"/>
        <w:spacing w:after="160" w:line="360" w:lineRule="auto"/>
        <w:ind w:left="641" w:hanging="357"/>
        <w:contextualSpacing w:val="0"/>
        <w:jc w:val="both"/>
        <w:rPr>
          <w:color w:val="000000" w:themeColor="text1"/>
          <w:lang w:val="es-ES_tradnl"/>
        </w:rPr>
      </w:pPr>
      <w:r w:rsidRPr="00450628">
        <w:rPr>
          <w:color w:val="000000" w:themeColor="text1"/>
          <w:lang w:val="es-ES_tradnl"/>
        </w:rPr>
        <w:t xml:space="preserve">Solicitud y en su caso aprobación para participar en </w:t>
      </w:r>
      <w:r>
        <w:rPr>
          <w:color w:val="000000" w:themeColor="text1"/>
          <w:lang w:val="es-ES_tradnl"/>
        </w:rPr>
        <w:t>el</w:t>
      </w:r>
      <w:r w:rsidRPr="00450628">
        <w:rPr>
          <w:color w:val="000000" w:themeColor="text1"/>
          <w:lang w:val="es-ES_tradnl"/>
        </w:rPr>
        <w:t xml:space="preserve"> P</w:t>
      </w:r>
      <w:r w:rsidRPr="00450628">
        <w:rPr>
          <w:color w:val="000000" w:themeColor="text1"/>
          <w:lang w:val="es-ES_tradnl"/>
        </w:rPr>
        <w:t xml:space="preserve">royecto de </w:t>
      </w:r>
      <w:r>
        <w:rPr>
          <w:color w:val="000000" w:themeColor="text1"/>
          <w:lang w:val="es-ES_tradnl"/>
        </w:rPr>
        <w:t>R</w:t>
      </w:r>
      <w:r w:rsidRPr="00450628">
        <w:rPr>
          <w:color w:val="000000" w:themeColor="text1"/>
          <w:lang w:val="es-ES_tradnl"/>
        </w:rPr>
        <w:t xml:space="preserve">ecursos </w:t>
      </w:r>
      <w:r>
        <w:rPr>
          <w:color w:val="000000" w:themeColor="text1"/>
          <w:lang w:val="es-ES_tradnl"/>
        </w:rPr>
        <w:t>E</w:t>
      </w:r>
      <w:r w:rsidRPr="00450628">
        <w:rPr>
          <w:color w:val="000000" w:themeColor="text1"/>
          <w:lang w:val="es-ES_tradnl"/>
        </w:rPr>
        <w:t xml:space="preserve">conómicos a </w:t>
      </w:r>
      <w:r>
        <w:rPr>
          <w:color w:val="000000" w:themeColor="text1"/>
          <w:lang w:val="es-ES_tradnl"/>
        </w:rPr>
        <w:t>F</w:t>
      </w:r>
      <w:r w:rsidRPr="00450628">
        <w:rPr>
          <w:color w:val="000000" w:themeColor="text1"/>
          <w:lang w:val="es-ES_tradnl"/>
        </w:rPr>
        <w:t xml:space="preserve">ondo </w:t>
      </w:r>
      <w:r>
        <w:rPr>
          <w:color w:val="000000" w:themeColor="text1"/>
          <w:lang w:val="es-ES_tradnl"/>
        </w:rPr>
        <w:t>P</w:t>
      </w:r>
      <w:r w:rsidRPr="00450628">
        <w:rPr>
          <w:color w:val="000000" w:themeColor="text1"/>
          <w:lang w:val="es-ES_tradnl"/>
        </w:rPr>
        <w:t xml:space="preserve">erdido de la </w:t>
      </w:r>
      <w:r>
        <w:rPr>
          <w:color w:val="000000" w:themeColor="text1"/>
          <w:lang w:val="es-ES_tradnl"/>
        </w:rPr>
        <w:t>C</w:t>
      </w:r>
      <w:r w:rsidRPr="00450628">
        <w:rPr>
          <w:color w:val="000000" w:themeColor="text1"/>
          <w:lang w:val="es-ES_tradnl"/>
        </w:rPr>
        <w:t xml:space="preserve">orporación </w:t>
      </w:r>
      <w:r>
        <w:rPr>
          <w:color w:val="000000" w:themeColor="text1"/>
          <w:lang w:val="es-ES_tradnl"/>
        </w:rPr>
        <w:t>A</w:t>
      </w:r>
      <w:r w:rsidRPr="00450628">
        <w:rPr>
          <w:color w:val="000000" w:themeColor="text1"/>
          <w:lang w:val="es-ES_tradnl"/>
        </w:rPr>
        <w:t xml:space="preserve">ctivos por los </w:t>
      </w:r>
      <w:r>
        <w:rPr>
          <w:color w:val="000000" w:themeColor="text1"/>
          <w:lang w:val="es-ES_tradnl"/>
        </w:rPr>
        <w:t>D</w:t>
      </w:r>
      <w:r w:rsidRPr="00450628">
        <w:rPr>
          <w:color w:val="000000" w:themeColor="text1"/>
          <w:lang w:val="es-ES_tradnl"/>
        </w:rPr>
        <w:t xml:space="preserve">erechos </w:t>
      </w:r>
      <w:r>
        <w:rPr>
          <w:color w:val="000000" w:themeColor="text1"/>
          <w:lang w:val="es-ES_tradnl"/>
        </w:rPr>
        <w:t>H</w:t>
      </w:r>
      <w:r w:rsidRPr="00450628">
        <w:rPr>
          <w:color w:val="000000" w:themeColor="text1"/>
          <w:lang w:val="es-ES_tradnl"/>
        </w:rPr>
        <w:t xml:space="preserve">umanos </w:t>
      </w:r>
      <w:r w:rsidRPr="00450628">
        <w:rPr>
          <w:color w:val="000000" w:themeColor="text1"/>
          <w:lang w:val="es-ES_tradnl"/>
        </w:rPr>
        <w:t xml:space="preserve">(CAP DDHH). </w:t>
      </w:r>
    </w:p>
    <w:p w14:paraId="38DD393D" w14:textId="2BFA1B95" w:rsidR="00255E61" w:rsidRPr="006014C5" w:rsidRDefault="00B93855" w:rsidP="00255E61">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Clausura de la sesión.</w:t>
      </w:r>
    </w:p>
    <w:p w14:paraId="6D249CF1" w14:textId="61E319ED" w:rsidR="003D1E8A" w:rsidRPr="006014C5" w:rsidRDefault="003D1E8A" w:rsidP="00AF5A97">
      <w:pPr>
        <w:ind w:left="-5"/>
        <w:rPr>
          <w:color w:val="000000" w:themeColor="text1"/>
          <w:lang w:val="es-ES_tradnl"/>
        </w:rPr>
      </w:pPr>
      <w:r w:rsidRPr="006014C5">
        <w:rPr>
          <w:color w:val="000000" w:themeColor="text1"/>
          <w:lang w:val="es-ES_tradnl"/>
        </w:rPr>
        <w:t>Aprobado el orden del día se procede al desahogo de este:</w:t>
      </w:r>
    </w:p>
    <w:p w14:paraId="60667329" w14:textId="555CD278" w:rsidR="00AF5A97" w:rsidRPr="006014C5" w:rsidRDefault="00AF5A97" w:rsidP="00AF5A97">
      <w:pPr>
        <w:ind w:left="-5"/>
        <w:rPr>
          <w:color w:val="000000" w:themeColor="text1"/>
          <w:lang w:val="es-ES_tradnl"/>
        </w:rPr>
      </w:pPr>
    </w:p>
    <w:p w14:paraId="650338FB" w14:textId="653119FB" w:rsidR="00AF5A97" w:rsidRPr="006014C5" w:rsidRDefault="00AF5A97" w:rsidP="00AF5A97">
      <w:pPr>
        <w:ind w:left="-5"/>
        <w:rPr>
          <w:color w:val="000000" w:themeColor="text1"/>
          <w:lang w:val="es-ES_tradnl"/>
        </w:rPr>
      </w:pPr>
      <w:r w:rsidRPr="006014C5">
        <w:rPr>
          <w:b/>
          <w:color w:val="000000" w:themeColor="text1"/>
          <w:lang w:val="es-ES_tradnl"/>
        </w:rPr>
        <w:t>1</w:t>
      </w:r>
      <w:r w:rsidR="00402271" w:rsidRPr="006014C5">
        <w:rPr>
          <w:b/>
          <w:color w:val="000000" w:themeColor="text1"/>
          <w:lang w:val="es-ES_tradnl"/>
        </w:rPr>
        <w:t>°</w:t>
      </w:r>
      <w:r w:rsidR="00402271" w:rsidRPr="006014C5">
        <w:rPr>
          <w:color w:val="000000" w:themeColor="text1"/>
          <w:lang w:val="es-ES_tradnl"/>
        </w:rPr>
        <w:t xml:space="preserve"> Desahogado</w:t>
      </w:r>
      <w:r w:rsidR="002B3EE4" w:rsidRPr="006014C5">
        <w:rPr>
          <w:color w:val="000000" w:themeColor="text1"/>
          <w:lang w:val="es-ES_tradnl"/>
        </w:rPr>
        <w:t>.</w:t>
      </w:r>
    </w:p>
    <w:p w14:paraId="27BE916B" w14:textId="77777777" w:rsidR="00D7285B" w:rsidRPr="006014C5" w:rsidRDefault="00D7285B" w:rsidP="00AF5A97">
      <w:pPr>
        <w:ind w:left="-5"/>
        <w:rPr>
          <w:color w:val="000000" w:themeColor="text1"/>
          <w:lang w:val="es-ES_tradnl"/>
        </w:rPr>
      </w:pPr>
    </w:p>
    <w:p w14:paraId="7923AEC8" w14:textId="54DD8A8A" w:rsidR="002B3EE4" w:rsidRPr="006014C5" w:rsidRDefault="002B3EE4" w:rsidP="00AF5A97">
      <w:pPr>
        <w:ind w:left="-5"/>
        <w:rPr>
          <w:color w:val="000000" w:themeColor="text1"/>
          <w:lang w:val="es-ES_tradnl"/>
        </w:rPr>
      </w:pPr>
      <w:r w:rsidRPr="006014C5">
        <w:rPr>
          <w:b/>
          <w:color w:val="000000" w:themeColor="text1"/>
          <w:lang w:val="es-ES_tradnl"/>
        </w:rPr>
        <w:t>2°</w:t>
      </w:r>
      <w:r w:rsidR="00402271" w:rsidRPr="006014C5">
        <w:rPr>
          <w:color w:val="000000" w:themeColor="text1"/>
          <w:lang w:val="es-ES_tradnl"/>
        </w:rPr>
        <w:t xml:space="preserve"> </w:t>
      </w:r>
      <w:r w:rsidRPr="006014C5">
        <w:rPr>
          <w:color w:val="000000" w:themeColor="text1"/>
          <w:lang w:val="es-ES_tradnl"/>
        </w:rPr>
        <w:t>Aprobado por unanimidad.</w:t>
      </w:r>
    </w:p>
    <w:p w14:paraId="5218B3B6" w14:textId="77777777" w:rsidR="00D7285B" w:rsidRPr="006014C5" w:rsidRDefault="00D7285B" w:rsidP="00AF5A97">
      <w:pPr>
        <w:ind w:left="-5"/>
        <w:rPr>
          <w:color w:val="000000" w:themeColor="text1"/>
          <w:lang w:val="es-ES_tradnl"/>
        </w:rPr>
      </w:pPr>
    </w:p>
    <w:p w14:paraId="1FCD527E" w14:textId="18B33652" w:rsidR="00FB6778" w:rsidRPr="006014C5" w:rsidRDefault="00FB6778" w:rsidP="00AF5A97">
      <w:pPr>
        <w:ind w:left="-5"/>
        <w:rPr>
          <w:color w:val="000000" w:themeColor="text1"/>
          <w:lang w:val="es-ES_tradnl"/>
        </w:rPr>
      </w:pPr>
      <w:r w:rsidRPr="006014C5">
        <w:rPr>
          <w:b/>
          <w:color w:val="000000" w:themeColor="text1"/>
          <w:lang w:val="es-ES_tradnl"/>
        </w:rPr>
        <w:lastRenderedPageBreak/>
        <w:t>3°</w:t>
      </w:r>
      <w:r w:rsidR="00402271" w:rsidRPr="006014C5">
        <w:rPr>
          <w:color w:val="000000" w:themeColor="text1"/>
          <w:lang w:val="es-ES_tradnl"/>
        </w:rPr>
        <w:t xml:space="preserve"> </w:t>
      </w:r>
      <w:r w:rsidRPr="006014C5">
        <w:rPr>
          <w:color w:val="000000" w:themeColor="text1"/>
          <w:lang w:val="es-ES_tradnl"/>
        </w:rPr>
        <w:t>Desahogado.</w:t>
      </w:r>
    </w:p>
    <w:p w14:paraId="2E379C2A" w14:textId="77777777" w:rsidR="00D7285B" w:rsidRPr="006014C5" w:rsidRDefault="00D7285B" w:rsidP="00AF5A97">
      <w:pPr>
        <w:ind w:left="-5"/>
        <w:rPr>
          <w:color w:val="000000" w:themeColor="text1"/>
          <w:lang w:val="es-ES_tradnl"/>
        </w:rPr>
      </w:pPr>
    </w:p>
    <w:p w14:paraId="783DCD5D" w14:textId="07EC0A85" w:rsidR="003E3C2B" w:rsidRPr="006014C5" w:rsidRDefault="00B86A27" w:rsidP="00C92616">
      <w:pPr>
        <w:ind w:left="-5"/>
        <w:jc w:val="both"/>
        <w:rPr>
          <w:rFonts w:cs="Arial"/>
        </w:rPr>
      </w:pPr>
      <w:r w:rsidRPr="006014C5">
        <w:rPr>
          <w:b/>
          <w:color w:val="000000" w:themeColor="text1"/>
          <w:lang w:val="es-ES_tradnl"/>
        </w:rPr>
        <w:t>4°</w:t>
      </w:r>
      <w:r w:rsidRPr="006014C5">
        <w:rPr>
          <w:color w:val="000000" w:themeColor="text1"/>
        </w:rPr>
        <w:t xml:space="preserve"> </w:t>
      </w:r>
      <w:r w:rsidR="00D45E7A">
        <w:rPr>
          <w:color w:val="000000" w:themeColor="text1"/>
        </w:rPr>
        <w:t xml:space="preserve">Solicitud </w:t>
      </w:r>
      <w:r w:rsidR="00121CA7">
        <w:rPr>
          <w:color w:val="000000" w:themeColor="text1"/>
        </w:rPr>
        <w:t xml:space="preserve">y en su caso </w:t>
      </w:r>
      <w:r w:rsidR="0050477F">
        <w:rPr>
          <w:color w:val="000000" w:themeColor="text1"/>
        </w:rPr>
        <w:t>aprobación para</w:t>
      </w:r>
      <w:r w:rsidR="00121CA7">
        <w:rPr>
          <w:color w:val="000000" w:themeColor="text1"/>
        </w:rPr>
        <w:t xml:space="preserve"> participar en el proyecto </w:t>
      </w:r>
      <w:r w:rsidR="00121CA7" w:rsidRPr="00450628">
        <w:rPr>
          <w:color w:val="000000" w:themeColor="text1"/>
          <w:lang w:val="es-ES_tradnl"/>
        </w:rPr>
        <w:t xml:space="preserve">de </w:t>
      </w:r>
      <w:r w:rsidR="00121CA7">
        <w:rPr>
          <w:color w:val="000000" w:themeColor="text1"/>
          <w:lang w:val="es-ES_tradnl"/>
        </w:rPr>
        <w:t>R</w:t>
      </w:r>
      <w:r w:rsidR="00121CA7" w:rsidRPr="00450628">
        <w:rPr>
          <w:color w:val="000000" w:themeColor="text1"/>
          <w:lang w:val="es-ES_tradnl"/>
        </w:rPr>
        <w:t xml:space="preserve">ecursos </w:t>
      </w:r>
      <w:r w:rsidR="00121CA7">
        <w:rPr>
          <w:color w:val="000000" w:themeColor="text1"/>
          <w:lang w:val="es-ES_tradnl"/>
        </w:rPr>
        <w:t>E</w:t>
      </w:r>
      <w:r w:rsidR="00121CA7" w:rsidRPr="00450628">
        <w:rPr>
          <w:color w:val="000000" w:themeColor="text1"/>
          <w:lang w:val="es-ES_tradnl"/>
        </w:rPr>
        <w:t xml:space="preserve">conómicos a </w:t>
      </w:r>
      <w:r w:rsidR="00121CA7">
        <w:rPr>
          <w:color w:val="000000" w:themeColor="text1"/>
          <w:lang w:val="es-ES_tradnl"/>
        </w:rPr>
        <w:t>F</w:t>
      </w:r>
      <w:r w:rsidR="00121CA7" w:rsidRPr="00450628">
        <w:rPr>
          <w:color w:val="000000" w:themeColor="text1"/>
          <w:lang w:val="es-ES_tradnl"/>
        </w:rPr>
        <w:t xml:space="preserve">ondo </w:t>
      </w:r>
      <w:r w:rsidR="00121CA7">
        <w:rPr>
          <w:color w:val="000000" w:themeColor="text1"/>
          <w:lang w:val="es-ES_tradnl"/>
        </w:rPr>
        <w:t>P</w:t>
      </w:r>
      <w:r w:rsidR="00121CA7" w:rsidRPr="00450628">
        <w:rPr>
          <w:color w:val="000000" w:themeColor="text1"/>
          <w:lang w:val="es-ES_tradnl"/>
        </w:rPr>
        <w:t xml:space="preserve">erdido de la </w:t>
      </w:r>
      <w:r w:rsidR="00121CA7">
        <w:rPr>
          <w:color w:val="000000" w:themeColor="text1"/>
          <w:lang w:val="es-ES_tradnl"/>
        </w:rPr>
        <w:t>C</w:t>
      </w:r>
      <w:r w:rsidR="00121CA7" w:rsidRPr="00450628">
        <w:rPr>
          <w:color w:val="000000" w:themeColor="text1"/>
          <w:lang w:val="es-ES_tradnl"/>
        </w:rPr>
        <w:t xml:space="preserve">orporación </w:t>
      </w:r>
      <w:r w:rsidR="00121CA7">
        <w:rPr>
          <w:color w:val="000000" w:themeColor="text1"/>
          <w:lang w:val="es-ES_tradnl"/>
        </w:rPr>
        <w:t>A</w:t>
      </w:r>
      <w:r w:rsidR="00121CA7" w:rsidRPr="00450628">
        <w:rPr>
          <w:color w:val="000000" w:themeColor="text1"/>
          <w:lang w:val="es-ES_tradnl"/>
        </w:rPr>
        <w:t xml:space="preserve">ctivos por los </w:t>
      </w:r>
      <w:r w:rsidR="00121CA7">
        <w:rPr>
          <w:color w:val="000000" w:themeColor="text1"/>
          <w:lang w:val="es-ES_tradnl"/>
        </w:rPr>
        <w:t>D</w:t>
      </w:r>
      <w:r w:rsidR="00121CA7" w:rsidRPr="00450628">
        <w:rPr>
          <w:color w:val="000000" w:themeColor="text1"/>
          <w:lang w:val="es-ES_tradnl"/>
        </w:rPr>
        <w:t xml:space="preserve">erechos </w:t>
      </w:r>
      <w:r w:rsidR="00121CA7">
        <w:rPr>
          <w:color w:val="000000" w:themeColor="text1"/>
          <w:lang w:val="es-ES_tradnl"/>
        </w:rPr>
        <w:t>H</w:t>
      </w:r>
      <w:r w:rsidR="00121CA7" w:rsidRPr="00450628">
        <w:rPr>
          <w:color w:val="000000" w:themeColor="text1"/>
          <w:lang w:val="es-ES_tradnl"/>
        </w:rPr>
        <w:t>umanos (CAP DDHH)</w:t>
      </w:r>
      <w:r w:rsidR="00121CA7">
        <w:rPr>
          <w:color w:val="000000" w:themeColor="text1"/>
          <w:lang w:val="es-ES_tradnl"/>
        </w:rPr>
        <w:t xml:space="preserve">, </w:t>
      </w:r>
      <w:r w:rsidR="0050477F">
        <w:rPr>
          <w:color w:val="000000" w:themeColor="text1"/>
          <w:lang w:val="es-ES_tradnl"/>
        </w:rPr>
        <w:t xml:space="preserve">para el desahogo del presente punto de acuerdo en uso de la voz el regidor de turismo </w:t>
      </w:r>
      <w:r w:rsidR="0050477F">
        <w:rPr>
          <w:rFonts w:cs="Arial"/>
        </w:rPr>
        <w:t xml:space="preserve">Lic. Orlando Iñiguez Lomelí </w:t>
      </w:r>
      <w:r w:rsidR="00E258F1">
        <w:rPr>
          <w:rFonts w:cs="Arial"/>
        </w:rPr>
        <w:t xml:space="preserve">expone ante el pleno el proyecto encaminado a la obtención de recursos para el crecimiento económico en general </w:t>
      </w:r>
      <w:r w:rsidR="008635C9">
        <w:rPr>
          <w:rFonts w:cs="Arial"/>
        </w:rPr>
        <w:t xml:space="preserve">del municipio, una vez analizado y suficientemente dialogado </w:t>
      </w:r>
      <w:r w:rsidR="008635C9" w:rsidRPr="00C46F7D">
        <w:rPr>
          <w:rFonts w:cs="Arial"/>
          <w:b/>
        </w:rPr>
        <w:t>se aprueba por unanimidad de votos</w:t>
      </w:r>
      <w:r w:rsidR="008635C9">
        <w:rPr>
          <w:rFonts w:cs="Arial"/>
        </w:rPr>
        <w:t xml:space="preserve"> que el municipio participe en dicho en proyecto.</w:t>
      </w:r>
    </w:p>
    <w:p w14:paraId="75FC4EC2" w14:textId="77777777" w:rsidR="003E3C2B" w:rsidRPr="006014C5" w:rsidRDefault="003E3C2B" w:rsidP="003E3C2B">
      <w:pPr>
        <w:pStyle w:val="Lista"/>
        <w:ind w:left="0" w:firstLine="0"/>
        <w:jc w:val="both"/>
        <w:rPr>
          <w:rFonts w:cs="Arial"/>
          <w:lang w:val="es-MX"/>
        </w:rPr>
      </w:pPr>
    </w:p>
    <w:p w14:paraId="6B6670EB" w14:textId="32F1BFF6" w:rsidR="003E3C2B" w:rsidRPr="006014C5" w:rsidRDefault="003E3C2B" w:rsidP="003E3C2B">
      <w:pPr>
        <w:pStyle w:val="Lista"/>
        <w:ind w:left="0" w:firstLine="0"/>
        <w:jc w:val="both"/>
        <w:rPr>
          <w:rFonts w:cs="Arial"/>
          <w:lang w:val="es-MX"/>
        </w:rPr>
      </w:pPr>
      <w:r w:rsidRPr="006014C5">
        <w:rPr>
          <w:rFonts w:cs="Arial"/>
          <w:lang w:val="es-MX"/>
        </w:rPr>
        <w:t>Posteriormente, no habiendo más asuntos a tratar, se da termino a esta sesión, levantándose la presente acta para su constancia y firmando los que en ella intervinieron, siendo las 1</w:t>
      </w:r>
      <w:r w:rsidR="002249FE">
        <w:rPr>
          <w:rFonts w:cs="Arial"/>
          <w:lang w:val="es-MX"/>
        </w:rPr>
        <w:t>5</w:t>
      </w:r>
      <w:r w:rsidRPr="006014C5">
        <w:rPr>
          <w:rFonts w:cs="Arial"/>
          <w:lang w:val="es-MX"/>
        </w:rPr>
        <w:t>:</w:t>
      </w:r>
      <w:r w:rsidR="002249FE">
        <w:rPr>
          <w:rFonts w:cs="Arial"/>
          <w:lang w:val="es-MX"/>
        </w:rPr>
        <w:t>17</w:t>
      </w:r>
      <w:r w:rsidRPr="006014C5">
        <w:rPr>
          <w:rFonts w:cs="Arial"/>
          <w:lang w:val="es-MX"/>
        </w:rPr>
        <w:t xml:space="preserve"> </w:t>
      </w:r>
      <w:r w:rsidR="00ED58FB" w:rsidRPr="006014C5">
        <w:rPr>
          <w:rFonts w:cs="Arial"/>
          <w:lang w:val="es-MX"/>
        </w:rPr>
        <w:t>(</w:t>
      </w:r>
      <w:r w:rsidR="002249FE">
        <w:rPr>
          <w:rFonts w:cs="Arial"/>
          <w:lang w:val="es-MX"/>
        </w:rPr>
        <w:t>quince</w:t>
      </w:r>
      <w:r w:rsidR="00ED58FB" w:rsidRPr="006014C5">
        <w:rPr>
          <w:rFonts w:cs="Arial"/>
          <w:lang w:val="es-MX"/>
        </w:rPr>
        <w:t xml:space="preserve"> </w:t>
      </w:r>
      <w:r w:rsidRPr="006014C5">
        <w:rPr>
          <w:rFonts w:cs="Arial"/>
          <w:lang w:val="es-MX"/>
        </w:rPr>
        <w:t>horas</w:t>
      </w:r>
      <w:r w:rsidR="00ED58FB" w:rsidRPr="006014C5">
        <w:rPr>
          <w:rFonts w:cs="Arial"/>
          <w:lang w:val="es-MX"/>
        </w:rPr>
        <w:t xml:space="preserve"> </w:t>
      </w:r>
      <w:r w:rsidR="002249FE">
        <w:rPr>
          <w:rFonts w:cs="Arial"/>
          <w:lang w:val="es-MX"/>
        </w:rPr>
        <w:t>diecisiete</w:t>
      </w:r>
      <w:r w:rsidR="00ED58FB" w:rsidRPr="006014C5">
        <w:rPr>
          <w:rFonts w:cs="Arial"/>
          <w:lang w:val="es-MX"/>
        </w:rPr>
        <w:t xml:space="preserve"> minutos)</w:t>
      </w:r>
      <w:r w:rsidRPr="006014C5">
        <w:rPr>
          <w:rFonts w:cs="Arial"/>
          <w:lang w:val="es-MX"/>
        </w:rPr>
        <w:t xml:space="preserve"> del </w:t>
      </w:r>
      <w:r w:rsidR="00F26B88">
        <w:rPr>
          <w:rFonts w:cs="Arial"/>
          <w:lang w:val="es-MX"/>
        </w:rPr>
        <w:t>12 (doce)</w:t>
      </w:r>
      <w:r w:rsidRPr="006014C5">
        <w:rPr>
          <w:rFonts w:cs="Arial"/>
          <w:lang w:val="es-MX"/>
        </w:rPr>
        <w:t xml:space="preserve"> de </w:t>
      </w:r>
      <w:r w:rsidR="00F26B88">
        <w:rPr>
          <w:rFonts w:cs="Arial"/>
          <w:lang w:val="es-MX"/>
        </w:rPr>
        <w:t>febrero</w:t>
      </w:r>
      <w:r w:rsidRPr="006014C5">
        <w:rPr>
          <w:rFonts w:cs="Arial"/>
          <w:lang w:val="es-MX"/>
        </w:rPr>
        <w:t xml:space="preserve"> del 201</w:t>
      </w:r>
      <w:r w:rsidR="00F26B88">
        <w:rPr>
          <w:rFonts w:cs="Arial"/>
          <w:lang w:val="es-MX"/>
        </w:rPr>
        <w:t>9</w:t>
      </w:r>
      <w:bookmarkStart w:id="0" w:name="_GoBack"/>
      <w:bookmarkEnd w:id="0"/>
      <w:r w:rsidRPr="006014C5">
        <w:rPr>
          <w:rFonts w:cs="Arial"/>
          <w:lang w:val="es-MX"/>
        </w:rPr>
        <w:t>.</w:t>
      </w:r>
    </w:p>
    <w:p w14:paraId="23B983FB" w14:textId="77777777" w:rsidR="003606AA" w:rsidRPr="006014C5" w:rsidRDefault="003606AA" w:rsidP="003606AA">
      <w:pPr>
        <w:pStyle w:val="Lista"/>
        <w:ind w:left="0" w:firstLine="0"/>
        <w:jc w:val="both"/>
      </w:pPr>
    </w:p>
    <w:p w14:paraId="1F0905EF" w14:textId="77777777" w:rsidR="003606AA" w:rsidRPr="006014C5" w:rsidRDefault="003606AA" w:rsidP="003606AA">
      <w:pPr>
        <w:pStyle w:val="Textoindependiente"/>
        <w:jc w:val="both"/>
      </w:pPr>
    </w:p>
    <w:p w14:paraId="6DB98D12" w14:textId="77777777" w:rsidR="003606AA" w:rsidRPr="006014C5" w:rsidRDefault="003606AA" w:rsidP="008B12ED">
      <w:pPr>
        <w:pStyle w:val="Prrafodelista"/>
        <w:ind w:left="0"/>
        <w:jc w:val="both"/>
      </w:pPr>
    </w:p>
    <w:p w14:paraId="3E64511A" w14:textId="77777777" w:rsidR="008B12ED" w:rsidRPr="006014C5" w:rsidRDefault="008B12ED" w:rsidP="008B12ED">
      <w:pPr>
        <w:pStyle w:val="Lista"/>
        <w:ind w:left="0" w:firstLine="0"/>
        <w:jc w:val="both"/>
      </w:pPr>
    </w:p>
    <w:p w14:paraId="62C089BC" w14:textId="77777777" w:rsidR="00FA312C" w:rsidRPr="006014C5" w:rsidRDefault="00FA312C" w:rsidP="00FA312C">
      <w:pPr>
        <w:jc w:val="both"/>
      </w:pPr>
    </w:p>
    <w:p w14:paraId="055BAC99" w14:textId="25BBC1EB" w:rsidR="00BD3B96" w:rsidRPr="006014C5" w:rsidRDefault="00203277" w:rsidP="00BD3B96">
      <w:pPr>
        <w:pStyle w:val="Lista"/>
        <w:ind w:left="0" w:firstLine="0"/>
        <w:jc w:val="center"/>
        <w:rPr>
          <w:color w:val="000000" w:themeColor="text1"/>
          <w:lang w:val="es-MX"/>
        </w:rPr>
      </w:pPr>
      <w:r w:rsidRPr="006014C5">
        <w:rPr>
          <w:noProof/>
          <w:color w:val="000000" w:themeColor="text1"/>
          <w:lang w:val="es-MX"/>
        </w:rPr>
        <mc:AlternateContent>
          <mc:Choice Requires="wps">
            <w:drawing>
              <wp:anchor distT="0" distB="0" distL="114300" distR="114300" simplePos="0" relativeHeight="251660288" behindDoc="0" locked="0" layoutInCell="1" allowOverlap="1" wp14:anchorId="2F0B0D3E" wp14:editId="4958EB05">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B91B44"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28F92753" w14:textId="77777777" w:rsidR="00BD3B96" w:rsidRPr="006014C5" w:rsidRDefault="00BD3B96" w:rsidP="00BD3B96">
      <w:pPr>
        <w:pStyle w:val="Lista"/>
        <w:ind w:left="0" w:firstLine="0"/>
        <w:jc w:val="center"/>
        <w:rPr>
          <w:rFonts w:cs="Arial"/>
          <w:lang w:val="es-MX"/>
        </w:rPr>
      </w:pPr>
      <w:r w:rsidRPr="006014C5">
        <w:rPr>
          <w:rFonts w:cs="Arial"/>
          <w:lang w:val="es-MX"/>
        </w:rPr>
        <w:t>C. Gabriela Ibarra López</w:t>
      </w:r>
    </w:p>
    <w:p w14:paraId="79666866" w14:textId="77777777" w:rsidR="00BD3B96" w:rsidRPr="006014C5" w:rsidRDefault="00BD3B96" w:rsidP="00BD3B96">
      <w:pPr>
        <w:pStyle w:val="Lista"/>
        <w:ind w:left="0" w:firstLine="0"/>
        <w:jc w:val="center"/>
        <w:rPr>
          <w:rFonts w:cs="Arial"/>
          <w:lang w:val="es-MX"/>
        </w:rPr>
      </w:pPr>
      <w:r w:rsidRPr="006014C5">
        <w:rPr>
          <w:rFonts w:cs="Arial"/>
          <w:lang w:val="es-MX"/>
        </w:rPr>
        <w:t>Secretaria General</w:t>
      </w:r>
    </w:p>
    <w:p w14:paraId="68C01BAB" w14:textId="77777777" w:rsidR="00BD3B96" w:rsidRPr="006014C5" w:rsidRDefault="00BD3B96" w:rsidP="00BD3B96">
      <w:pPr>
        <w:pStyle w:val="Lista"/>
        <w:ind w:left="0" w:firstLine="0"/>
        <w:jc w:val="center"/>
        <w:rPr>
          <w:rFonts w:cs="Arial"/>
          <w:lang w:val="es-MX"/>
        </w:rPr>
      </w:pPr>
      <w:r w:rsidRPr="006014C5">
        <w:rPr>
          <w:rFonts w:cs="Arial"/>
          <w:lang w:val="es-MX"/>
        </w:rPr>
        <w:t>H. Ayuntamiento 2018-2021</w:t>
      </w:r>
    </w:p>
    <w:p w14:paraId="74AD3E0B" w14:textId="77777777" w:rsidR="002B5700" w:rsidRPr="006014C5" w:rsidRDefault="002B5700" w:rsidP="00531289">
      <w:pPr>
        <w:pStyle w:val="Prrafodelista"/>
        <w:ind w:left="0"/>
        <w:jc w:val="both"/>
      </w:pPr>
    </w:p>
    <w:sectPr w:rsidR="002B5700" w:rsidRPr="006014C5" w:rsidSect="006014C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99EA" w14:textId="77777777" w:rsidR="0022582A" w:rsidRDefault="0022582A" w:rsidP="009C3A89">
      <w:r>
        <w:separator/>
      </w:r>
    </w:p>
  </w:endnote>
  <w:endnote w:type="continuationSeparator" w:id="0">
    <w:p w14:paraId="7B377E81" w14:textId="77777777" w:rsidR="0022582A" w:rsidRDefault="0022582A" w:rsidP="009C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F005" w14:textId="77777777" w:rsidR="0022582A" w:rsidRDefault="0022582A" w:rsidP="009C3A89">
      <w:r>
        <w:separator/>
      </w:r>
    </w:p>
  </w:footnote>
  <w:footnote w:type="continuationSeparator" w:id="0">
    <w:p w14:paraId="0D49769B" w14:textId="77777777" w:rsidR="0022582A" w:rsidRDefault="0022582A" w:rsidP="009C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67B89"/>
    <w:multiLevelType w:val="multilevel"/>
    <w:tmpl w:val="1B40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51975"/>
    <w:multiLevelType w:val="multilevel"/>
    <w:tmpl w:val="A74EFE7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C4849"/>
    <w:multiLevelType w:val="hybridMultilevel"/>
    <w:tmpl w:val="947A8AA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F3285A"/>
    <w:multiLevelType w:val="hybridMultilevel"/>
    <w:tmpl w:val="2B5E3D6A"/>
    <w:lvl w:ilvl="0" w:tplc="DE201D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7265D"/>
    <w:multiLevelType w:val="hybridMultilevel"/>
    <w:tmpl w:val="3864CFD0"/>
    <w:lvl w:ilvl="0" w:tplc="3B8266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242ADC"/>
    <w:multiLevelType w:val="hybridMultilevel"/>
    <w:tmpl w:val="9D44B97A"/>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8D6971"/>
    <w:multiLevelType w:val="hybridMultilevel"/>
    <w:tmpl w:val="4C3854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4409BD"/>
    <w:multiLevelType w:val="hybridMultilevel"/>
    <w:tmpl w:val="A3EE692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8D290C"/>
    <w:multiLevelType w:val="hybridMultilevel"/>
    <w:tmpl w:val="628E3FF6"/>
    <w:lvl w:ilvl="0" w:tplc="28128CBA">
      <w:start w:val="1"/>
      <w:numFmt w:val="none"/>
      <w:lvlText w:val="3."/>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8114CA"/>
    <w:multiLevelType w:val="multilevel"/>
    <w:tmpl w:val="A3EE69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893A9A"/>
    <w:multiLevelType w:val="hybridMultilevel"/>
    <w:tmpl w:val="AC167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934D9C"/>
    <w:multiLevelType w:val="hybridMultilevel"/>
    <w:tmpl w:val="3EC2F5FA"/>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E20A3F"/>
    <w:multiLevelType w:val="multilevel"/>
    <w:tmpl w:val="947A8A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421BCB"/>
    <w:multiLevelType w:val="hybridMultilevel"/>
    <w:tmpl w:val="CBCE56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E639F1"/>
    <w:multiLevelType w:val="hybridMultilevel"/>
    <w:tmpl w:val="1B40E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DE0B82"/>
    <w:multiLevelType w:val="hybridMultilevel"/>
    <w:tmpl w:val="6874A784"/>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BC4302"/>
    <w:multiLevelType w:val="hybridMultilevel"/>
    <w:tmpl w:val="C414ECC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F944D6"/>
    <w:multiLevelType w:val="multilevel"/>
    <w:tmpl w:val="CA2A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324A35"/>
    <w:multiLevelType w:val="hybridMultilevel"/>
    <w:tmpl w:val="1EC83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530C69"/>
    <w:multiLevelType w:val="multilevel"/>
    <w:tmpl w:val="CA2A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86E81"/>
    <w:multiLevelType w:val="hybridMultilevel"/>
    <w:tmpl w:val="1DC6B764"/>
    <w:lvl w:ilvl="0" w:tplc="ECE6F442">
      <w:start w:val="1"/>
      <w:numFmt w:val="none"/>
      <w:lvlText w:val="D."/>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A733F"/>
    <w:multiLevelType w:val="hybridMultilevel"/>
    <w:tmpl w:val="1F2C45C2"/>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255F2F"/>
    <w:multiLevelType w:val="multilevel"/>
    <w:tmpl w:val="9D44B97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B670AF"/>
    <w:multiLevelType w:val="hybridMultilevel"/>
    <w:tmpl w:val="6526C4C0"/>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BE44E9"/>
    <w:multiLevelType w:val="multilevel"/>
    <w:tmpl w:val="E2486BF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1"/>
  </w:num>
  <w:num w:numId="4">
    <w:abstractNumId w:val="6"/>
  </w:num>
  <w:num w:numId="5">
    <w:abstractNumId w:val="12"/>
  </w:num>
  <w:num w:numId="6">
    <w:abstractNumId w:val="16"/>
  </w:num>
  <w:num w:numId="7">
    <w:abstractNumId w:val="15"/>
  </w:num>
  <w:num w:numId="8">
    <w:abstractNumId w:val="1"/>
  </w:num>
  <w:num w:numId="9">
    <w:abstractNumId w:val="8"/>
  </w:num>
  <w:num w:numId="10">
    <w:abstractNumId w:val="10"/>
  </w:num>
  <w:num w:numId="11">
    <w:abstractNumId w:val="23"/>
  </w:num>
  <w:num w:numId="12">
    <w:abstractNumId w:val="22"/>
  </w:num>
  <w:num w:numId="13">
    <w:abstractNumId w:val="5"/>
  </w:num>
  <w:num w:numId="14">
    <w:abstractNumId w:val="19"/>
  </w:num>
  <w:num w:numId="15">
    <w:abstractNumId w:val="3"/>
  </w:num>
  <w:num w:numId="16">
    <w:abstractNumId w:val="13"/>
  </w:num>
  <w:num w:numId="17">
    <w:abstractNumId w:val="26"/>
  </w:num>
  <w:num w:numId="18">
    <w:abstractNumId w:val="25"/>
  </w:num>
  <w:num w:numId="19">
    <w:abstractNumId w:val="4"/>
  </w:num>
  <w:num w:numId="20">
    <w:abstractNumId w:val="14"/>
  </w:num>
  <w:num w:numId="21">
    <w:abstractNumId w:val="24"/>
  </w:num>
  <w:num w:numId="22">
    <w:abstractNumId w:val="17"/>
  </w:num>
  <w:num w:numId="23">
    <w:abstractNumId w:val="0"/>
  </w:num>
  <w:num w:numId="24">
    <w:abstractNumId w:val="9"/>
  </w:num>
  <w:num w:numId="25">
    <w:abstractNumId w:val="18"/>
  </w:num>
  <w:num w:numId="26">
    <w:abstractNumId w:val="20"/>
  </w:num>
  <w:num w:numId="27">
    <w:abstractNumId w:val="2"/>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B2"/>
    <w:rsid w:val="00002B6A"/>
    <w:rsid w:val="0001053F"/>
    <w:rsid w:val="000163F0"/>
    <w:rsid w:val="0002465B"/>
    <w:rsid w:val="00032597"/>
    <w:rsid w:val="00036DB9"/>
    <w:rsid w:val="00041752"/>
    <w:rsid w:val="00043776"/>
    <w:rsid w:val="000510AB"/>
    <w:rsid w:val="00053091"/>
    <w:rsid w:val="00056B51"/>
    <w:rsid w:val="00062215"/>
    <w:rsid w:val="00065687"/>
    <w:rsid w:val="00067BA6"/>
    <w:rsid w:val="00073D8D"/>
    <w:rsid w:val="00075BC4"/>
    <w:rsid w:val="000814EE"/>
    <w:rsid w:val="00082E22"/>
    <w:rsid w:val="0009307B"/>
    <w:rsid w:val="00093CF5"/>
    <w:rsid w:val="00094907"/>
    <w:rsid w:val="000B1C3C"/>
    <w:rsid w:val="000C00F2"/>
    <w:rsid w:val="000C257F"/>
    <w:rsid w:val="000D5E76"/>
    <w:rsid w:val="000D64C5"/>
    <w:rsid w:val="000E2342"/>
    <w:rsid w:val="000E311D"/>
    <w:rsid w:val="000E71A4"/>
    <w:rsid w:val="000F3B99"/>
    <w:rsid w:val="00101440"/>
    <w:rsid w:val="0011080A"/>
    <w:rsid w:val="00112A1E"/>
    <w:rsid w:val="00116BC9"/>
    <w:rsid w:val="00121CA7"/>
    <w:rsid w:val="001417FC"/>
    <w:rsid w:val="00156858"/>
    <w:rsid w:val="00157A9A"/>
    <w:rsid w:val="00162D12"/>
    <w:rsid w:val="00165FAD"/>
    <w:rsid w:val="00173E14"/>
    <w:rsid w:val="00176812"/>
    <w:rsid w:val="001B47FB"/>
    <w:rsid w:val="001B5177"/>
    <w:rsid w:val="001C0C0F"/>
    <w:rsid w:val="001D73CF"/>
    <w:rsid w:val="001F1D4C"/>
    <w:rsid w:val="001F356B"/>
    <w:rsid w:val="00203277"/>
    <w:rsid w:val="00204155"/>
    <w:rsid w:val="002129C6"/>
    <w:rsid w:val="00216201"/>
    <w:rsid w:val="0021702E"/>
    <w:rsid w:val="0022458C"/>
    <w:rsid w:val="002249FE"/>
    <w:rsid w:val="0022582A"/>
    <w:rsid w:val="00247520"/>
    <w:rsid w:val="00255E61"/>
    <w:rsid w:val="00270903"/>
    <w:rsid w:val="00284BD9"/>
    <w:rsid w:val="00296B5C"/>
    <w:rsid w:val="002B3EE4"/>
    <w:rsid w:val="002B5700"/>
    <w:rsid w:val="002B7471"/>
    <w:rsid w:val="002C3F29"/>
    <w:rsid w:val="002D1173"/>
    <w:rsid w:val="002D2BA8"/>
    <w:rsid w:val="002D538B"/>
    <w:rsid w:val="002E0C1B"/>
    <w:rsid w:val="002F3447"/>
    <w:rsid w:val="0030108D"/>
    <w:rsid w:val="00313BFB"/>
    <w:rsid w:val="00317412"/>
    <w:rsid w:val="0032236D"/>
    <w:rsid w:val="00322694"/>
    <w:rsid w:val="0033760B"/>
    <w:rsid w:val="00337F58"/>
    <w:rsid w:val="003556AA"/>
    <w:rsid w:val="003606AA"/>
    <w:rsid w:val="003738A3"/>
    <w:rsid w:val="003765D0"/>
    <w:rsid w:val="00382A88"/>
    <w:rsid w:val="00383912"/>
    <w:rsid w:val="00384723"/>
    <w:rsid w:val="0039394B"/>
    <w:rsid w:val="00395146"/>
    <w:rsid w:val="003B7D2E"/>
    <w:rsid w:val="003D0718"/>
    <w:rsid w:val="003D1E8A"/>
    <w:rsid w:val="003E3C2B"/>
    <w:rsid w:val="003E4664"/>
    <w:rsid w:val="003E689D"/>
    <w:rsid w:val="00401785"/>
    <w:rsid w:val="00402271"/>
    <w:rsid w:val="00404F6C"/>
    <w:rsid w:val="00406509"/>
    <w:rsid w:val="004207F9"/>
    <w:rsid w:val="00423C1C"/>
    <w:rsid w:val="00427B47"/>
    <w:rsid w:val="0044256D"/>
    <w:rsid w:val="00450628"/>
    <w:rsid w:val="004516DC"/>
    <w:rsid w:val="004527AD"/>
    <w:rsid w:val="00467729"/>
    <w:rsid w:val="004726C1"/>
    <w:rsid w:val="0047663B"/>
    <w:rsid w:val="00476AF9"/>
    <w:rsid w:val="0047765A"/>
    <w:rsid w:val="00490B9A"/>
    <w:rsid w:val="004935CE"/>
    <w:rsid w:val="004A4050"/>
    <w:rsid w:val="004B5648"/>
    <w:rsid w:val="004C1322"/>
    <w:rsid w:val="004D6249"/>
    <w:rsid w:val="004D78AB"/>
    <w:rsid w:val="004E43C6"/>
    <w:rsid w:val="004E4840"/>
    <w:rsid w:val="004E537C"/>
    <w:rsid w:val="004F12B7"/>
    <w:rsid w:val="004F4602"/>
    <w:rsid w:val="0050477F"/>
    <w:rsid w:val="00506F2E"/>
    <w:rsid w:val="00527A81"/>
    <w:rsid w:val="00531289"/>
    <w:rsid w:val="00531EC9"/>
    <w:rsid w:val="00542B92"/>
    <w:rsid w:val="005463CA"/>
    <w:rsid w:val="005502C1"/>
    <w:rsid w:val="00555293"/>
    <w:rsid w:val="00563C5A"/>
    <w:rsid w:val="00567264"/>
    <w:rsid w:val="005704F3"/>
    <w:rsid w:val="0057564D"/>
    <w:rsid w:val="005813E4"/>
    <w:rsid w:val="00582411"/>
    <w:rsid w:val="00587F05"/>
    <w:rsid w:val="00592EC0"/>
    <w:rsid w:val="005A619B"/>
    <w:rsid w:val="005C1388"/>
    <w:rsid w:val="005C27EE"/>
    <w:rsid w:val="005C4F5D"/>
    <w:rsid w:val="005D1596"/>
    <w:rsid w:val="005D15C4"/>
    <w:rsid w:val="005E2DCC"/>
    <w:rsid w:val="005E5966"/>
    <w:rsid w:val="005F1651"/>
    <w:rsid w:val="005F52E3"/>
    <w:rsid w:val="005F6B60"/>
    <w:rsid w:val="005F6E8A"/>
    <w:rsid w:val="00601421"/>
    <w:rsid w:val="006014C5"/>
    <w:rsid w:val="00602EC7"/>
    <w:rsid w:val="006043FA"/>
    <w:rsid w:val="00605C76"/>
    <w:rsid w:val="00612FA2"/>
    <w:rsid w:val="00623F6F"/>
    <w:rsid w:val="00635706"/>
    <w:rsid w:val="00636637"/>
    <w:rsid w:val="00640CF9"/>
    <w:rsid w:val="006412FA"/>
    <w:rsid w:val="006452B8"/>
    <w:rsid w:val="006454AB"/>
    <w:rsid w:val="0064666D"/>
    <w:rsid w:val="006507F7"/>
    <w:rsid w:val="00654D6C"/>
    <w:rsid w:val="00657DCC"/>
    <w:rsid w:val="006613A0"/>
    <w:rsid w:val="00674FB4"/>
    <w:rsid w:val="006927FE"/>
    <w:rsid w:val="006C5F3C"/>
    <w:rsid w:val="006C79E0"/>
    <w:rsid w:val="006D30BD"/>
    <w:rsid w:val="006D3647"/>
    <w:rsid w:val="006D6CE7"/>
    <w:rsid w:val="006D6FF1"/>
    <w:rsid w:val="006E3C3E"/>
    <w:rsid w:val="006E7368"/>
    <w:rsid w:val="006E7C7C"/>
    <w:rsid w:val="006F13D6"/>
    <w:rsid w:val="006F2F0F"/>
    <w:rsid w:val="0071407F"/>
    <w:rsid w:val="007173B3"/>
    <w:rsid w:val="0073012F"/>
    <w:rsid w:val="00730902"/>
    <w:rsid w:val="0073104F"/>
    <w:rsid w:val="00732CE4"/>
    <w:rsid w:val="00744790"/>
    <w:rsid w:val="0074540D"/>
    <w:rsid w:val="00746398"/>
    <w:rsid w:val="00751FDC"/>
    <w:rsid w:val="00757E6B"/>
    <w:rsid w:val="00761B13"/>
    <w:rsid w:val="00767538"/>
    <w:rsid w:val="00777D93"/>
    <w:rsid w:val="007A38DA"/>
    <w:rsid w:val="007A78C2"/>
    <w:rsid w:val="007B3DC2"/>
    <w:rsid w:val="007C0D33"/>
    <w:rsid w:val="007C529D"/>
    <w:rsid w:val="007C52AA"/>
    <w:rsid w:val="007C53E6"/>
    <w:rsid w:val="007C7C83"/>
    <w:rsid w:val="007D0892"/>
    <w:rsid w:val="007D228D"/>
    <w:rsid w:val="007D5326"/>
    <w:rsid w:val="007E1C0F"/>
    <w:rsid w:val="007E3025"/>
    <w:rsid w:val="007E7CE5"/>
    <w:rsid w:val="007F0F65"/>
    <w:rsid w:val="007F5199"/>
    <w:rsid w:val="007F7DFB"/>
    <w:rsid w:val="00800BED"/>
    <w:rsid w:val="00815723"/>
    <w:rsid w:val="008238FD"/>
    <w:rsid w:val="00825076"/>
    <w:rsid w:val="00825C66"/>
    <w:rsid w:val="00825E17"/>
    <w:rsid w:val="008371A1"/>
    <w:rsid w:val="0084369F"/>
    <w:rsid w:val="00847655"/>
    <w:rsid w:val="00853C78"/>
    <w:rsid w:val="00854D3C"/>
    <w:rsid w:val="00856261"/>
    <w:rsid w:val="008635C9"/>
    <w:rsid w:val="00864D09"/>
    <w:rsid w:val="00883F89"/>
    <w:rsid w:val="00884BC2"/>
    <w:rsid w:val="00894D4D"/>
    <w:rsid w:val="00895DA3"/>
    <w:rsid w:val="008960E3"/>
    <w:rsid w:val="008A26AC"/>
    <w:rsid w:val="008B12ED"/>
    <w:rsid w:val="008B159F"/>
    <w:rsid w:val="008C0D8D"/>
    <w:rsid w:val="008D4ABD"/>
    <w:rsid w:val="008E1B13"/>
    <w:rsid w:val="008E4A35"/>
    <w:rsid w:val="009339A5"/>
    <w:rsid w:val="00936AD0"/>
    <w:rsid w:val="00971DC0"/>
    <w:rsid w:val="00972240"/>
    <w:rsid w:val="00977E39"/>
    <w:rsid w:val="0098491D"/>
    <w:rsid w:val="009869A4"/>
    <w:rsid w:val="00995998"/>
    <w:rsid w:val="009961B8"/>
    <w:rsid w:val="0099660C"/>
    <w:rsid w:val="009A45C0"/>
    <w:rsid w:val="009A53F1"/>
    <w:rsid w:val="009A71E6"/>
    <w:rsid w:val="009A7303"/>
    <w:rsid w:val="009C264B"/>
    <w:rsid w:val="009C3A89"/>
    <w:rsid w:val="009C6EAD"/>
    <w:rsid w:val="009E2963"/>
    <w:rsid w:val="009E449E"/>
    <w:rsid w:val="00A01029"/>
    <w:rsid w:val="00A02ED3"/>
    <w:rsid w:val="00A14D6C"/>
    <w:rsid w:val="00A37940"/>
    <w:rsid w:val="00A42036"/>
    <w:rsid w:val="00A4431D"/>
    <w:rsid w:val="00A47AA3"/>
    <w:rsid w:val="00A5126A"/>
    <w:rsid w:val="00A556F0"/>
    <w:rsid w:val="00A558E4"/>
    <w:rsid w:val="00A64065"/>
    <w:rsid w:val="00A711B9"/>
    <w:rsid w:val="00A82D51"/>
    <w:rsid w:val="00A84E9A"/>
    <w:rsid w:val="00A86817"/>
    <w:rsid w:val="00A92C12"/>
    <w:rsid w:val="00A935AC"/>
    <w:rsid w:val="00A95318"/>
    <w:rsid w:val="00AB5401"/>
    <w:rsid w:val="00AE615B"/>
    <w:rsid w:val="00AF5A97"/>
    <w:rsid w:val="00B00DB2"/>
    <w:rsid w:val="00B07B1C"/>
    <w:rsid w:val="00B132E7"/>
    <w:rsid w:val="00B21A46"/>
    <w:rsid w:val="00B242BD"/>
    <w:rsid w:val="00B50E75"/>
    <w:rsid w:val="00B62F24"/>
    <w:rsid w:val="00B650A9"/>
    <w:rsid w:val="00B816A0"/>
    <w:rsid w:val="00B84798"/>
    <w:rsid w:val="00B86A27"/>
    <w:rsid w:val="00B91FDE"/>
    <w:rsid w:val="00B9230F"/>
    <w:rsid w:val="00B93855"/>
    <w:rsid w:val="00B966EB"/>
    <w:rsid w:val="00BD3B96"/>
    <w:rsid w:val="00BD405F"/>
    <w:rsid w:val="00BE1395"/>
    <w:rsid w:val="00BE149A"/>
    <w:rsid w:val="00BE1552"/>
    <w:rsid w:val="00BE3BEB"/>
    <w:rsid w:val="00BE715E"/>
    <w:rsid w:val="00BF2C5E"/>
    <w:rsid w:val="00BF2E0B"/>
    <w:rsid w:val="00BF5A80"/>
    <w:rsid w:val="00BF6944"/>
    <w:rsid w:val="00C01929"/>
    <w:rsid w:val="00C12273"/>
    <w:rsid w:val="00C2465A"/>
    <w:rsid w:val="00C30B30"/>
    <w:rsid w:val="00C447A8"/>
    <w:rsid w:val="00C46F7D"/>
    <w:rsid w:val="00C623E3"/>
    <w:rsid w:val="00C67269"/>
    <w:rsid w:val="00C71CA7"/>
    <w:rsid w:val="00C738FC"/>
    <w:rsid w:val="00C8277F"/>
    <w:rsid w:val="00C82FE0"/>
    <w:rsid w:val="00C9167E"/>
    <w:rsid w:val="00C92616"/>
    <w:rsid w:val="00CA24E3"/>
    <w:rsid w:val="00CA4C4C"/>
    <w:rsid w:val="00CC5FA0"/>
    <w:rsid w:val="00CD579E"/>
    <w:rsid w:val="00CE13AB"/>
    <w:rsid w:val="00CE2ACF"/>
    <w:rsid w:val="00CE5C54"/>
    <w:rsid w:val="00CF5689"/>
    <w:rsid w:val="00D018D9"/>
    <w:rsid w:val="00D10C52"/>
    <w:rsid w:val="00D32462"/>
    <w:rsid w:val="00D341D6"/>
    <w:rsid w:val="00D45E7A"/>
    <w:rsid w:val="00D577A9"/>
    <w:rsid w:val="00D57BCA"/>
    <w:rsid w:val="00D57DD4"/>
    <w:rsid w:val="00D7285B"/>
    <w:rsid w:val="00D800A0"/>
    <w:rsid w:val="00DB2AE2"/>
    <w:rsid w:val="00DC711F"/>
    <w:rsid w:val="00DD27F3"/>
    <w:rsid w:val="00DE6728"/>
    <w:rsid w:val="00DF1E48"/>
    <w:rsid w:val="00E03A0D"/>
    <w:rsid w:val="00E258F1"/>
    <w:rsid w:val="00E67184"/>
    <w:rsid w:val="00E67C6C"/>
    <w:rsid w:val="00E765E0"/>
    <w:rsid w:val="00E7740B"/>
    <w:rsid w:val="00E83090"/>
    <w:rsid w:val="00E84EAC"/>
    <w:rsid w:val="00E936B4"/>
    <w:rsid w:val="00EA1D28"/>
    <w:rsid w:val="00EA4D79"/>
    <w:rsid w:val="00EB31A8"/>
    <w:rsid w:val="00EC70CC"/>
    <w:rsid w:val="00ED58FB"/>
    <w:rsid w:val="00EE16B2"/>
    <w:rsid w:val="00EE4DE3"/>
    <w:rsid w:val="00EE5E17"/>
    <w:rsid w:val="00EF30DD"/>
    <w:rsid w:val="00F029B4"/>
    <w:rsid w:val="00F06DCF"/>
    <w:rsid w:val="00F16AE0"/>
    <w:rsid w:val="00F26305"/>
    <w:rsid w:val="00F26B88"/>
    <w:rsid w:val="00F26FF0"/>
    <w:rsid w:val="00F47659"/>
    <w:rsid w:val="00F53727"/>
    <w:rsid w:val="00F738B2"/>
    <w:rsid w:val="00F73EC6"/>
    <w:rsid w:val="00F771D3"/>
    <w:rsid w:val="00F81E12"/>
    <w:rsid w:val="00F945BB"/>
    <w:rsid w:val="00F9619F"/>
    <w:rsid w:val="00FA312C"/>
    <w:rsid w:val="00FB5CB8"/>
    <w:rsid w:val="00FB64B5"/>
    <w:rsid w:val="00FB6778"/>
    <w:rsid w:val="00FC0A4A"/>
    <w:rsid w:val="00FD69A3"/>
    <w:rsid w:val="00FE1CC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59A35"/>
  <w14:defaultImageDpi w14:val="300"/>
  <w15:docId w15:val="{28946D95-860D-4A72-9EAE-3304882A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1C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E1C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B00DB2"/>
    <w:pPr>
      <w:spacing w:after="120"/>
    </w:pPr>
    <w:rPr>
      <w:lang w:val="es-ES_tradnl"/>
    </w:rPr>
  </w:style>
  <w:style w:type="character" w:customStyle="1" w:styleId="TextoindependienteCar">
    <w:name w:val="Texto independiente Car"/>
    <w:basedOn w:val="Fuentedeprrafopredeter"/>
    <w:link w:val="Textoindependiente"/>
    <w:uiPriority w:val="99"/>
    <w:rsid w:val="00B00DB2"/>
    <w:rPr>
      <w:lang w:val="es-ES_tradnl"/>
    </w:rPr>
  </w:style>
  <w:style w:type="paragraph" w:styleId="Prrafodelista">
    <w:name w:val="List Paragraph"/>
    <w:basedOn w:val="Normal"/>
    <w:qFormat/>
    <w:rsid w:val="00B00DB2"/>
    <w:pPr>
      <w:ind w:left="720"/>
      <w:contextualSpacing/>
    </w:pPr>
  </w:style>
  <w:style w:type="paragraph" w:styleId="Lista">
    <w:name w:val="List"/>
    <w:basedOn w:val="Normal"/>
    <w:uiPriority w:val="99"/>
    <w:unhideWhenUsed/>
    <w:rsid w:val="00B00DB2"/>
    <w:pPr>
      <w:ind w:left="283" w:hanging="283"/>
      <w:contextualSpacing/>
    </w:pPr>
    <w:rPr>
      <w:lang w:val="es-ES_tradnl"/>
    </w:rPr>
  </w:style>
  <w:style w:type="paragraph" w:styleId="NormalWeb">
    <w:name w:val="Normal (Web)"/>
    <w:basedOn w:val="Normal"/>
    <w:uiPriority w:val="99"/>
    <w:semiHidden/>
    <w:unhideWhenUsed/>
    <w:rsid w:val="006D3647"/>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9C3A89"/>
    <w:pPr>
      <w:tabs>
        <w:tab w:val="center" w:pos="4252"/>
        <w:tab w:val="right" w:pos="8504"/>
      </w:tabs>
    </w:pPr>
  </w:style>
  <w:style w:type="character" w:customStyle="1" w:styleId="EncabezadoCar">
    <w:name w:val="Encabezado Car"/>
    <w:basedOn w:val="Fuentedeprrafopredeter"/>
    <w:link w:val="Encabezado"/>
    <w:uiPriority w:val="99"/>
    <w:rsid w:val="009C3A89"/>
  </w:style>
  <w:style w:type="paragraph" w:styleId="Piedepgina">
    <w:name w:val="footer"/>
    <w:basedOn w:val="Normal"/>
    <w:link w:val="PiedepginaCar"/>
    <w:uiPriority w:val="99"/>
    <w:unhideWhenUsed/>
    <w:rsid w:val="009C3A89"/>
    <w:pPr>
      <w:tabs>
        <w:tab w:val="center" w:pos="4252"/>
        <w:tab w:val="right" w:pos="8504"/>
      </w:tabs>
    </w:pPr>
  </w:style>
  <w:style w:type="character" w:customStyle="1" w:styleId="PiedepginaCar">
    <w:name w:val="Pie de página Car"/>
    <w:basedOn w:val="Fuentedeprrafopredeter"/>
    <w:link w:val="Piedepgina"/>
    <w:uiPriority w:val="99"/>
    <w:rsid w:val="009C3A89"/>
  </w:style>
  <w:style w:type="paragraph" w:styleId="Sinespaciado">
    <w:name w:val="No Spacing"/>
    <w:uiPriority w:val="1"/>
    <w:qFormat/>
    <w:rsid w:val="004F4602"/>
  </w:style>
  <w:style w:type="character" w:customStyle="1" w:styleId="Ttulo1Car">
    <w:name w:val="Título 1 Car"/>
    <w:basedOn w:val="Fuentedeprrafopredeter"/>
    <w:link w:val="Ttulo1"/>
    <w:uiPriority w:val="9"/>
    <w:rsid w:val="007E1C0F"/>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E1C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623F6F"/>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25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56">
          <w:marLeft w:val="0"/>
          <w:marRight w:val="0"/>
          <w:marTop w:val="0"/>
          <w:marBottom w:val="0"/>
          <w:divBdr>
            <w:top w:val="none" w:sz="0" w:space="0" w:color="auto"/>
            <w:left w:val="none" w:sz="0" w:space="0" w:color="auto"/>
            <w:bottom w:val="none" w:sz="0" w:space="0" w:color="auto"/>
            <w:right w:val="none" w:sz="0" w:space="0" w:color="auto"/>
          </w:divBdr>
          <w:divsChild>
            <w:div w:id="1476534007">
              <w:marLeft w:val="0"/>
              <w:marRight w:val="0"/>
              <w:marTop w:val="0"/>
              <w:marBottom w:val="0"/>
              <w:divBdr>
                <w:top w:val="none" w:sz="0" w:space="0" w:color="auto"/>
                <w:left w:val="none" w:sz="0" w:space="0" w:color="auto"/>
                <w:bottom w:val="none" w:sz="0" w:space="0" w:color="auto"/>
                <w:right w:val="none" w:sz="0" w:space="0" w:color="auto"/>
              </w:divBdr>
              <w:divsChild>
                <w:div w:id="52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710">
      <w:bodyDiv w:val="1"/>
      <w:marLeft w:val="0"/>
      <w:marRight w:val="0"/>
      <w:marTop w:val="0"/>
      <w:marBottom w:val="0"/>
      <w:divBdr>
        <w:top w:val="none" w:sz="0" w:space="0" w:color="auto"/>
        <w:left w:val="none" w:sz="0" w:space="0" w:color="auto"/>
        <w:bottom w:val="none" w:sz="0" w:space="0" w:color="auto"/>
        <w:right w:val="none" w:sz="0" w:space="0" w:color="auto"/>
      </w:divBdr>
      <w:divsChild>
        <w:div w:id="736976300">
          <w:marLeft w:val="0"/>
          <w:marRight w:val="0"/>
          <w:marTop w:val="0"/>
          <w:marBottom w:val="0"/>
          <w:divBdr>
            <w:top w:val="none" w:sz="0" w:space="0" w:color="auto"/>
            <w:left w:val="none" w:sz="0" w:space="0" w:color="auto"/>
            <w:bottom w:val="none" w:sz="0" w:space="0" w:color="auto"/>
            <w:right w:val="none" w:sz="0" w:space="0" w:color="auto"/>
          </w:divBdr>
          <w:divsChild>
            <w:div w:id="1554079388">
              <w:marLeft w:val="0"/>
              <w:marRight w:val="0"/>
              <w:marTop w:val="0"/>
              <w:marBottom w:val="0"/>
              <w:divBdr>
                <w:top w:val="none" w:sz="0" w:space="0" w:color="auto"/>
                <w:left w:val="none" w:sz="0" w:space="0" w:color="auto"/>
                <w:bottom w:val="none" w:sz="0" w:space="0" w:color="auto"/>
                <w:right w:val="none" w:sz="0" w:space="0" w:color="auto"/>
              </w:divBdr>
              <w:divsChild>
                <w:div w:id="198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5595">
      <w:bodyDiv w:val="1"/>
      <w:marLeft w:val="0"/>
      <w:marRight w:val="0"/>
      <w:marTop w:val="0"/>
      <w:marBottom w:val="0"/>
      <w:divBdr>
        <w:top w:val="none" w:sz="0" w:space="0" w:color="auto"/>
        <w:left w:val="none" w:sz="0" w:space="0" w:color="auto"/>
        <w:bottom w:val="none" w:sz="0" w:space="0" w:color="auto"/>
        <w:right w:val="none" w:sz="0" w:space="0" w:color="auto"/>
      </w:divBdr>
      <w:divsChild>
        <w:div w:id="312176927">
          <w:marLeft w:val="0"/>
          <w:marRight w:val="0"/>
          <w:marTop w:val="0"/>
          <w:marBottom w:val="0"/>
          <w:divBdr>
            <w:top w:val="none" w:sz="0" w:space="0" w:color="auto"/>
            <w:left w:val="none" w:sz="0" w:space="0" w:color="auto"/>
            <w:bottom w:val="none" w:sz="0" w:space="0" w:color="auto"/>
            <w:right w:val="none" w:sz="0" w:space="0" w:color="auto"/>
          </w:divBdr>
          <w:divsChild>
            <w:div w:id="1327634227">
              <w:marLeft w:val="0"/>
              <w:marRight w:val="0"/>
              <w:marTop w:val="0"/>
              <w:marBottom w:val="0"/>
              <w:divBdr>
                <w:top w:val="none" w:sz="0" w:space="0" w:color="auto"/>
                <w:left w:val="none" w:sz="0" w:space="0" w:color="auto"/>
                <w:bottom w:val="none" w:sz="0" w:space="0" w:color="auto"/>
                <w:right w:val="none" w:sz="0" w:space="0" w:color="auto"/>
              </w:divBdr>
              <w:divsChild>
                <w:div w:id="18887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Gabriela Ibarra López</cp:lastModifiedBy>
  <cp:revision>17</cp:revision>
  <cp:lastPrinted>2019-01-08T17:43:00Z</cp:lastPrinted>
  <dcterms:created xsi:type="dcterms:W3CDTF">2019-02-14T17:56:00Z</dcterms:created>
  <dcterms:modified xsi:type="dcterms:W3CDTF">2019-02-14T19:08:00Z</dcterms:modified>
</cp:coreProperties>
</file>