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F5" w:rsidRDefault="00DD01E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530AF5">
        <w:rPr>
          <w:rFonts w:ascii="Arial" w:hAnsi="Arial" w:cs="Arial"/>
          <w:b/>
          <w:bCs/>
        </w:rPr>
        <w:t xml:space="preserve">“CONVOCATORIA A LAS SESIONES DEL </w:t>
      </w:r>
    </w:p>
    <w:p w:rsidR="00530AF5" w:rsidRDefault="00530AF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COMITÉ DE CLASIFICACIÓN DE INFORMACIÓN PÚBLICA </w:t>
      </w:r>
    </w:p>
    <w:p w:rsidR="00530AF5" w:rsidRDefault="005E577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SIOP </w:t>
      </w:r>
      <w:r w:rsidR="00530AF5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4</w:t>
      </w:r>
      <w:r w:rsidR="00530AF5">
        <w:rPr>
          <w:rFonts w:ascii="Arial" w:hAnsi="Arial" w:cs="Arial"/>
          <w:b/>
          <w:bCs/>
        </w:rPr>
        <w:t>”.</w:t>
      </w:r>
    </w:p>
    <w:p w:rsidR="00FD58B8" w:rsidRDefault="00FD58B8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143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4"/>
        <w:gridCol w:w="1089"/>
        <w:gridCol w:w="1458"/>
        <w:gridCol w:w="2729"/>
        <w:gridCol w:w="5062"/>
        <w:gridCol w:w="2025"/>
        <w:gridCol w:w="11"/>
      </w:tblGrid>
      <w:tr w:rsidR="00FA563B" w:rsidRPr="009B47E5" w:rsidTr="00FA563B">
        <w:trPr>
          <w:cantSplit/>
          <w:trHeight w:val="503"/>
        </w:trPr>
        <w:tc>
          <w:tcPr>
            <w:tcW w:w="195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0021"/>
            <w:vAlign w:val="center"/>
          </w:tcPr>
          <w:p w:rsidR="00FA563B" w:rsidRPr="009B47E5" w:rsidRDefault="00FA56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7E5">
              <w:rPr>
                <w:rFonts w:ascii="Arial" w:hAnsi="Arial" w:cs="Arial"/>
                <w:sz w:val="20"/>
                <w:szCs w:val="20"/>
              </w:rPr>
              <w:t>NOMBRE DEL  EVENTO</w:t>
            </w:r>
          </w:p>
        </w:tc>
        <w:tc>
          <w:tcPr>
            <w:tcW w:w="1237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0021"/>
            <w:vAlign w:val="center"/>
          </w:tcPr>
          <w:p w:rsidR="00FA563B" w:rsidRPr="009B47E5" w:rsidRDefault="00FA5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7E5">
              <w:rPr>
                <w:rFonts w:ascii="Arial" w:hAnsi="Arial" w:cs="Arial"/>
                <w:b/>
                <w:bCs/>
                <w:sz w:val="20"/>
                <w:szCs w:val="20"/>
              </w:rPr>
              <w:t>DATOS DE LA SESIÓN</w:t>
            </w:r>
          </w:p>
        </w:tc>
      </w:tr>
      <w:tr w:rsidR="00FA563B" w:rsidRPr="009B47E5" w:rsidTr="00FA563B">
        <w:trPr>
          <w:gridAfter w:val="1"/>
          <w:wAfter w:w="11" w:type="dxa"/>
          <w:cantSplit/>
          <w:trHeight w:val="502"/>
        </w:trPr>
        <w:tc>
          <w:tcPr>
            <w:tcW w:w="195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0021"/>
            <w:vAlign w:val="center"/>
          </w:tcPr>
          <w:p w:rsidR="00FA563B" w:rsidRPr="009B47E5" w:rsidRDefault="00FA56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0021"/>
            <w:vAlign w:val="center"/>
          </w:tcPr>
          <w:p w:rsidR="00FA563B" w:rsidRPr="009B47E5" w:rsidRDefault="00FA56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7E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4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0021"/>
            <w:vAlign w:val="center"/>
          </w:tcPr>
          <w:p w:rsidR="00FA563B" w:rsidRPr="009B47E5" w:rsidRDefault="00FA56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7E5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0021"/>
            <w:vAlign w:val="center"/>
          </w:tcPr>
          <w:p w:rsidR="00FA563B" w:rsidRPr="009B47E5" w:rsidRDefault="00FA56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7E5"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50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0021"/>
            <w:vAlign w:val="center"/>
          </w:tcPr>
          <w:p w:rsidR="00FA563B" w:rsidRPr="009B47E5" w:rsidRDefault="00FA56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7E5">
              <w:rPr>
                <w:rFonts w:ascii="Arial" w:hAnsi="Arial" w:cs="Arial"/>
                <w:sz w:val="20"/>
                <w:szCs w:val="20"/>
              </w:rPr>
              <w:t>ORDEN DEL DÍA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0021"/>
            <w:vAlign w:val="center"/>
          </w:tcPr>
          <w:p w:rsidR="00FA563B" w:rsidRPr="009B47E5" w:rsidRDefault="00FA56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7E5">
              <w:rPr>
                <w:rFonts w:ascii="Arial" w:hAnsi="Arial" w:cs="Arial"/>
                <w:sz w:val="20"/>
                <w:szCs w:val="20"/>
              </w:rPr>
              <w:t>NATURALEZA</w:t>
            </w:r>
          </w:p>
        </w:tc>
      </w:tr>
      <w:tr w:rsidR="00FA563B" w:rsidRPr="009B47E5" w:rsidTr="00FA563B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FA563B" w:rsidRPr="009B47E5" w:rsidRDefault="00FA563B" w:rsidP="003910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PRIMERA </w:t>
            </w:r>
            <w:r w:rsidRPr="009B47E5">
              <w:rPr>
                <w:sz w:val="20"/>
                <w:szCs w:val="20"/>
              </w:rPr>
              <w:t xml:space="preserve">SESIÓN </w:t>
            </w:r>
            <w:r>
              <w:rPr>
                <w:sz w:val="20"/>
                <w:szCs w:val="20"/>
              </w:rPr>
              <w:t>EXTRAORDINARIA</w:t>
            </w:r>
            <w:r w:rsidRPr="009B47E5">
              <w:rPr>
                <w:sz w:val="20"/>
                <w:szCs w:val="20"/>
              </w:rPr>
              <w:t xml:space="preserve"> 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FA563B" w:rsidRPr="009B47E5" w:rsidRDefault="00FA563B" w:rsidP="005E5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9B47E5">
              <w:rPr>
                <w:sz w:val="20"/>
                <w:szCs w:val="20"/>
              </w:rPr>
              <w:t>/01/1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FA563B" w:rsidRPr="009B47E5" w:rsidRDefault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FA563B" w:rsidRPr="009B47E5" w:rsidRDefault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 COLONIA MIRAFLORES, GUADALAJARA,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</w:tcBorders>
            <w:vAlign w:val="center"/>
          </w:tcPr>
          <w:p w:rsidR="00FA563B" w:rsidRPr="005E5777" w:rsidRDefault="00FA563B" w:rsidP="005E5777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CONFORMACIÓN DEL QUÓRUM DEL COMITÉ DE CLASIFICACIÓN Y A PROBACIÓN DEL ORDEN DEL DÍA.   </w:t>
            </w:r>
          </w:p>
          <w:p w:rsidR="00FA563B" w:rsidRPr="005E5777" w:rsidRDefault="00FA563B" w:rsidP="005E5777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2.- LECTURA DEL ACTA CCIP/004/2011 EMITIDA POR EL COMITÉ DE CLASIFICACIÓN DE LA SECRETARÍA DE DESARROLLO URBANO. </w:t>
            </w:r>
          </w:p>
          <w:p w:rsidR="00FA563B" w:rsidRPr="005E5777" w:rsidRDefault="00FA563B" w:rsidP="005E5777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3.- ANÁLISIS Y ESTUDIO PARA DETERMINAR LA CLASIFICACIÓN DE LA INFORMACIÓN RELATIVA A </w:t>
            </w:r>
            <w:r w:rsidRPr="005E5777">
              <w:rPr>
                <w:rFonts w:asciiTheme="minorHAnsi" w:hAnsiTheme="minorHAnsi" w:cs="Arial"/>
                <w:bCs/>
                <w:sz w:val="20"/>
                <w:szCs w:val="20"/>
              </w:rPr>
              <w:t>“LOS EXPEDIENTES JUDICIALES, LOS EXPEDIENTES DE LOS PROCEDIMIENTOS ADMINISTRATIVOS SEGUIDOS EN FORMA DE JUICIO Y LOS PROCEDIMIENTOS DE RESPONSABILIDAD DE LOS SERVIDORES PÚBLICOS” QUE SUSTANCIA LA SECRETARÍA DE INFRAESTRUCTURA Y OBRA PÚBLICA O EN LOS QUE INTERVIENE AL SER PARTE DENTRO DEL MISMO.</w:t>
            </w:r>
          </w:p>
          <w:p w:rsidR="00FA563B" w:rsidRPr="005E5777" w:rsidRDefault="00FA563B" w:rsidP="005E5777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4.- ASUNTOS VARIOS.</w:t>
            </w:r>
          </w:p>
          <w:p w:rsidR="00FA563B" w:rsidRPr="005E5777" w:rsidRDefault="00FA563B" w:rsidP="005E5777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5.- CIERRE Y FIRMA DEL ACTA.</w:t>
            </w:r>
          </w:p>
          <w:p w:rsidR="00795161" w:rsidRPr="009B47E5" w:rsidRDefault="007951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FA563B" w:rsidRPr="009B47E5" w:rsidRDefault="00FA563B" w:rsidP="00AD5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FA563B" w:rsidRPr="009B47E5" w:rsidTr="00AD5716">
        <w:trPr>
          <w:gridAfter w:val="1"/>
          <w:wAfter w:w="11" w:type="dxa"/>
          <w:trHeight w:val="2192"/>
        </w:trPr>
        <w:tc>
          <w:tcPr>
            <w:tcW w:w="1954" w:type="dxa"/>
            <w:tcBorders>
              <w:top w:val="single" w:sz="4" w:space="0" w:color="FFFFFF"/>
              <w:bottom w:val="single" w:sz="4" w:space="0" w:color="auto"/>
            </w:tcBorders>
          </w:tcPr>
          <w:p w:rsidR="00FA563B" w:rsidRDefault="00FA563B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SEGUNDA </w:t>
            </w:r>
            <w:r w:rsidRPr="009B47E5">
              <w:rPr>
                <w:sz w:val="20"/>
                <w:szCs w:val="20"/>
              </w:rPr>
              <w:t xml:space="preserve">SESIÓN </w:t>
            </w:r>
            <w:r>
              <w:rPr>
                <w:sz w:val="20"/>
                <w:szCs w:val="20"/>
              </w:rPr>
              <w:t>EXTRAORDINARIA</w:t>
            </w:r>
            <w:r w:rsidRPr="009B47E5">
              <w:rPr>
                <w:sz w:val="20"/>
                <w:szCs w:val="20"/>
              </w:rPr>
              <w:t xml:space="preserve"> 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  <w:bottom w:val="single" w:sz="4" w:space="0" w:color="auto"/>
            </w:tcBorders>
          </w:tcPr>
          <w:p w:rsidR="00FA563B" w:rsidRPr="009B47E5" w:rsidRDefault="00FA563B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B47E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Pr="009B47E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  <w:bottom w:val="single" w:sz="4" w:space="0" w:color="auto"/>
            </w:tcBorders>
          </w:tcPr>
          <w:p w:rsidR="00FA563B" w:rsidRPr="009B47E5" w:rsidRDefault="00FA563B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  <w:bottom w:val="single" w:sz="4" w:space="0" w:color="auto"/>
            </w:tcBorders>
          </w:tcPr>
          <w:p w:rsidR="00C921EA" w:rsidRPr="009B47E5" w:rsidRDefault="008D77F0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 COLONIA MIRAFLORES, GUADALAJARA,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  <w:bottom w:val="single" w:sz="4" w:space="0" w:color="auto"/>
            </w:tcBorders>
          </w:tcPr>
          <w:p w:rsidR="00FA563B" w:rsidRPr="005E5777" w:rsidRDefault="00FA563B" w:rsidP="00C921EA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DECLARATORIA DE 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QUÓRUM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PARA SESIONAR </w:t>
            </w:r>
            <w:r w:rsidR="00FD58B8">
              <w:rPr>
                <w:rFonts w:asciiTheme="minorHAnsi" w:hAnsiTheme="minorHAnsi" w:cs="Arial"/>
                <w:sz w:val="20"/>
                <w:szCs w:val="20"/>
              </w:rPr>
              <w:t>Y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>PROBACIÓN DEL ORDEN DEL DÍA.</w:t>
            </w:r>
          </w:p>
          <w:p w:rsidR="00FA563B" w:rsidRDefault="00FA563B" w:rsidP="00C921EA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2.- </w:t>
            </w:r>
            <w:r>
              <w:rPr>
                <w:rFonts w:asciiTheme="minorHAnsi" w:hAnsiTheme="minorHAnsi" w:cs="Arial"/>
                <w:sz w:val="20"/>
                <w:szCs w:val="20"/>
              </w:rPr>
              <w:t>MODIFICACIÓN DEL COMITÉ DE CLASIFICACIÓN DE INFORMACIÓN PÚBLICA DE LA SECRETARÍA DE INFRAESTRUCTURA Y OBRA PÚBLICA.</w:t>
            </w:r>
          </w:p>
          <w:p w:rsidR="00FA563B" w:rsidRPr="005E5777" w:rsidRDefault="00FA563B" w:rsidP="00C921EA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3.- CIERRE Y FIRMA DEL ACTA.</w:t>
            </w:r>
          </w:p>
          <w:p w:rsidR="00FA563B" w:rsidRPr="005E5777" w:rsidRDefault="00FA563B" w:rsidP="00C921EA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/>
              <w:bottom w:val="single" w:sz="4" w:space="0" w:color="auto"/>
            </w:tcBorders>
          </w:tcPr>
          <w:p w:rsidR="00FA563B" w:rsidRDefault="00FA563B" w:rsidP="00AD5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0D4A">
              <w:rPr>
                <w:sz w:val="20"/>
                <w:szCs w:val="20"/>
              </w:rPr>
              <w:t>LIBRE ACCESO</w:t>
            </w:r>
          </w:p>
        </w:tc>
      </w:tr>
      <w:tr w:rsidR="00AD5716" w:rsidRPr="009B47E5" w:rsidTr="00AD5716">
        <w:trPr>
          <w:gridAfter w:val="1"/>
          <w:wAfter w:w="11" w:type="dxa"/>
          <w:trHeight w:val="395"/>
        </w:trPr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16" w:rsidRDefault="00AD5716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16" w:rsidRDefault="00AD5716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16" w:rsidRDefault="00AD5716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16" w:rsidRPr="009B47E5" w:rsidRDefault="00AD5716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16" w:rsidRPr="005E5777" w:rsidRDefault="00AD5716" w:rsidP="00C921EA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16" w:rsidRPr="00570D4A" w:rsidRDefault="00AD5716" w:rsidP="00AD5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5716" w:rsidRPr="009B47E5" w:rsidTr="00AD5716">
        <w:trPr>
          <w:gridAfter w:val="1"/>
          <w:wAfter w:w="11" w:type="dxa"/>
          <w:trHeight w:val="554"/>
        </w:trPr>
        <w:tc>
          <w:tcPr>
            <w:tcW w:w="1954" w:type="dxa"/>
            <w:tcBorders>
              <w:top w:val="nil"/>
              <w:left w:val="nil"/>
              <w:right w:val="nil"/>
            </w:tcBorders>
          </w:tcPr>
          <w:p w:rsidR="00AD5716" w:rsidRDefault="00AD5716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</w:tcPr>
          <w:p w:rsidR="00AD5716" w:rsidRDefault="00AD5716" w:rsidP="00C921E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AD5716" w:rsidRDefault="00AD5716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right w:val="nil"/>
            </w:tcBorders>
          </w:tcPr>
          <w:p w:rsidR="00AD5716" w:rsidRPr="00FA563B" w:rsidRDefault="00AD5716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nil"/>
              <w:left w:val="nil"/>
              <w:right w:val="nil"/>
            </w:tcBorders>
            <w:vAlign w:val="center"/>
          </w:tcPr>
          <w:p w:rsidR="00AD5716" w:rsidRPr="005E5777" w:rsidRDefault="00AD5716" w:rsidP="00C921EA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:rsidR="00AD5716" w:rsidRDefault="00AD5716" w:rsidP="00AD5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21EA" w:rsidRPr="009B47E5" w:rsidTr="00FA563B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C921EA" w:rsidRDefault="00C921EA" w:rsidP="00FA56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TERCERA </w:t>
            </w:r>
            <w:r w:rsidRPr="009B47E5">
              <w:rPr>
                <w:sz w:val="20"/>
                <w:szCs w:val="20"/>
              </w:rPr>
              <w:t xml:space="preserve">SESIÓN </w:t>
            </w:r>
            <w:r>
              <w:rPr>
                <w:sz w:val="20"/>
                <w:szCs w:val="20"/>
              </w:rPr>
              <w:t>EXTRAORDINARIA</w:t>
            </w:r>
            <w:r w:rsidRPr="009B47E5">
              <w:rPr>
                <w:sz w:val="20"/>
                <w:szCs w:val="20"/>
              </w:rPr>
              <w:t xml:space="preserve"> 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C921EA" w:rsidRPr="009B47E5" w:rsidRDefault="00C921EA" w:rsidP="00C921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9B47E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Pr="009B47E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C921EA" w:rsidRPr="009B47E5" w:rsidRDefault="00C921EA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C921EA" w:rsidRPr="009B47E5" w:rsidRDefault="00C921EA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63B">
              <w:rPr>
                <w:sz w:val="20"/>
                <w:szCs w:val="20"/>
              </w:rPr>
              <w:t>EN LAS OFICINAS DE LA SECRETARÍA DE INFRAESTRUCTURA Y OBRA PÚBLICA UBICADA EN AV. ALCALDE NO. 1351, EDIFICIO “B”,  COLONIA MIRAFLORES DEL MUNICIPIO DE  GUADALAJARA, JALISCO.</w:t>
            </w:r>
          </w:p>
        </w:tc>
        <w:tc>
          <w:tcPr>
            <w:tcW w:w="5062" w:type="dxa"/>
            <w:tcBorders>
              <w:top w:val="single" w:sz="4" w:space="0" w:color="FFFFFF"/>
            </w:tcBorders>
            <w:vAlign w:val="center"/>
          </w:tcPr>
          <w:p w:rsidR="00C921EA" w:rsidRPr="005E5777" w:rsidRDefault="00C921EA" w:rsidP="00C921EA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CONFORMACIÓN DEL QUÓRUM </w:t>
            </w:r>
            <w:r w:rsidR="00FD58B8">
              <w:rPr>
                <w:rFonts w:asciiTheme="minorHAnsi" w:hAnsiTheme="minorHAnsi" w:cs="Arial"/>
                <w:sz w:val="20"/>
                <w:szCs w:val="20"/>
              </w:rPr>
              <w:t>DEL COMITÉ DE CLASIFICACIÓN Y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PROBACIÓN DEL ORDEN DEL DÍA.   </w:t>
            </w:r>
          </w:p>
          <w:p w:rsidR="00C921EA" w:rsidRDefault="00C921EA" w:rsidP="00C921EA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2.- </w:t>
            </w:r>
            <w:r>
              <w:rPr>
                <w:rFonts w:asciiTheme="minorHAnsi" w:hAnsiTheme="minorHAnsi" w:cs="Arial"/>
                <w:sz w:val="20"/>
                <w:szCs w:val="20"/>
              </w:rPr>
              <w:t>LECTURA DE ANTECEDENTES.</w:t>
            </w:r>
          </w:p>
          <w:p w:rsidR="00C921EA" w:rsidRDefault="00C921EA" w:rsidP="00C921EA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3.-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INICIO DE LA REVISIÓN, ACTUALIZACIÓN Y EN SU CASO MODIFICACIÓN DE LA INFORMACIÓN CLASIFICADA COMO RESERVADA Y/O CONFIDENCIAL Y DE LOS CRITERIOS GENERALES EN MATERIA DE:</w:t>
            </w:r>
          </w:p>
          <w:p w:rsidR="00C921EA" w:rsidRDefault="00C921EA" w:rsidP="00C921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CLASIFICACIÓN DE INFORMACIÓN PÚBLICA</w:t>
            </w:r>
          </w:p>
          <w:p w:rsidR="00C921EA" w:rsidRDefault="00C921EA" w:rsidP="00C921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PROTECCIÓN DE INFORMACIÓN CONFIDENCIAL Y RESERVADA</w:t>
            </w:r>
          </w:p>
          <w:p w:rsidR="00C921EA" w:rsidRPr="00C921EA" w:rsidRDefault="00C921EA" w:rsidP="00C921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PUBLICACIÓN Y ACTUALIZACIÓN DE INFORMACIÓN FUNDAMENTAL</w:t>
            </w:r>
          </w:p>
          <w:p w:rsidR="00C921EA" w:rsidRDefault="00C921EA" w:rsidP="00FF43E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4.-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 CIERRE Y FIRMA DEL ACTA.</w:t>
            </w:r>
          </w:p>
          <w:p w:rsidR="00795161" w:rsidRPr="005E5777" w:rsidRDefault="00795161" w:rsidP="00FF43E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C921EA" w:rsidRPr="00FA563B" w:rsidRDefault="00C921EA" w:rsidP="00AD571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C921EA" w:rsidRPr="009B47E5" w:rsidTr="00FD58B8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C921EA" w:rsidRDefault="008D77F0" w:rsidP="008D77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PRIMERA SESIÓN ORDINARIA </w:t>
            </w:r>
            <w:r w:rsidR="00C921EA" w:rsidRPr="009B47E5">
              <w:rPr>
                <w:sz w:val="20"/>
                <w:szCs w:val="20"/>
              </w:rPr>
              <w:t>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C921EA" w:rsidRPr="009B47E5" w:rsidRDefault="00C921EA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9B47E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Pr="009B47E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C921EA" w:rsidRPr="009B47E5" w:rsidRDefault="00C921EA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FD58B8" w:rsidRPr="009B47E5" w:rsidRDefault="008D77F0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</w:t>
            </w:r>
            <w:r w:rsidR="00AD5716">
              <w:rPr>
                <w:sz w:val="20"/>
                <w:szCs w:val="20"/>
              </w:rPr>
              <w:t xml:space="preserve"> COLONIA MIRAFLORES, GDL.</w:t>
            </w:r>
            <w:r w:rsidRPr="009B47E5">
              <w:rPr>
                <w:sz w:val="20"/>
                <w:szCs w:val="20"/>
              </w:rPr>
              <w:t>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</w:tcBorders>
          </w:tcPr>
          <w:p w:rsidR="00C921EA" w:rsidRPr="005E5777" w:rsidRDefault="00C921EA" w:rsidP="00FD58B8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CONFORMACIÓN </w:t>
            </w:r>
            <w:r w:rsidR="00FD58B8" w:rsidRPr="005E5777">
              <w:rPr>
                <w:rFonts w:asciiTheme="minorHAnsi" w:hAnsiTheme="minorHAnsi" w:cs="Arial"/>
                <w:sz w:val="20"/>
                <w:szCs w:val="20"/>
              </w:rPr>
              <w:t xml:space="preserve">DEL QUÓRUM </w:t>
            </w:r>
            <w:r>
              <w:rPr>
                <w:rFonts w:asciiTheme="minorHAnsi" w:hAnsiTheme="minorHAnsi" w:cs="Arial"/>
                <w:sz w:val="20"/>
                <w:szCs w:val="20"/>
              </w:rPr>
              <w:t>Y</w:t>
            </w:r>
            <w:r w:rsidR="00FD58B8">
              <w:rPr>
                <w:rFonts w:asciiTheme="minorHAnsi" w:hAnsiTheme="minorHAnsi" w:cs="Arial"/>
                <w:sz w:val="20"/>
                <w:szCs w:val="20"/>
              </w:rPr>
              <w:t xml:space="preserve">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PROBACIÓN DEL ORDEN DEL DÍA.   </w:t>
            </w:r>
          </w:p>
          <w:p w:rsidR="00C921EA" w:rsidRDefault="00C921EA" w:rsidP="00FD58B8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2.- </w:t>
            </w:r>
            <w:r w:rsidR="00FD58B8">
              <w:rPr>
                <w:rFonts w:asciiTheme="minorHAnsi" w:hAnsiTheme="minorHAnsi" w:cs="Arial"/>
                <w:sz w:val="20"/>
                <w:szCs w:val="20"/>
              </w:rPr>
              <w:t>CIERRE DE LA REVISIÓN DE OFICIO DE LA INFORMACIÓN CLASIFICADA.</w:t>
            </w:r>
          </w:p>
          <w:p w:rsidR="00C921EA" w:rsidRDefault="00C921EA" w:rsidP="00FD58B8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FD58B8">
              <w:rPr>
                <w:rFonts w:asciiTheme="minorHAnsi" w:hAnsiTheme="minorHAnsi" w:cs="Arial"/>
                <w:sz w:val="20"/>
                <w:szCs w:val="20"/>
              </w:rPr>
              <w:t xml:space="preserve">.- 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>CIERRE Y FIRMA DEL ACTA.</w:t>
            </w:r>
          </w:p>
          <w:p w:rsidR="00C921EA" w:rsidRDefault="00C921EA" w:rsidP="00FD58B8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95161" w:rsidRDefault="00795161" w:rsidP="00FD58B8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95161" w:rsidRPr="005E5777" w:rsidRDefault="00795161" w:rsidP="00FD58B8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C921EA" w:rsidRDefault="008D77F0" w:rsidP="00AD5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FD58B8" w:rsidRPr="009B47E5" w:rsidTr="00AD5716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  <w:bottom w:val="single" w:sz="4" w:space="0" w:color="auto"/>
            </w:tcBorders>
          </w:tcPr>
          <w:p w:rsidR="00FD58B8" w:rsidRDefault="00FD58B8" w:rsidP="00FD58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SEGUNDA </w:t>
            </w:r>
            <w:r w:rsidRPr="009B47E5">
              <w:rPr>
                <w:sz w:val="20"/>
                <w:szCs w:val="20"/>
              </w:rPr>
              <w:t xml:space="preserve">SESIÓN </w:t>
            </w:r>
            <w:r>
              <w:rPr>
                <w:sz w:val="20"/>
                <w:szCs w:val="20"/>
              </w:rPr>
              <w:t xml:space="preserve">ORDINARIA </w:t>
            </w:r>
            <w:r w:rsidRPr="009B47E5">
              <w:rPr>
                <w:sz w:val="20"/>
                <w:szCs w:val="20"/>
              </w:rPr>
              <w:t>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  <w:bottom w:val="single" w:sz="4" w:space="0" w:color="auto"/>
            </w:tcBorders>
          </w:tcPr>
          <w:p w:rsidR="00FD58B8" w:rsidRPr="009B47E5" w:rsidRDefault="00FD58B8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9B47E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Pr="009B47E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  <w:bottom w:val="single" w:sz="4" w:space="0" w:color="auto"/>
            </w:tcBorders>
          </w:tcPr>
          <w:p w:rsidR="00FD58B8" w:rsidRPr="009B47E5" w:rsidRDefault="001F5E61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D58B8"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  <w:bottom w:val="single" w:sz="4" w:space="0" w:color="auto"/>
            </w:tcBorders>
          </w:tcPr>
          <w:p w:rsidR="00FD58B8" w:rsidRPr="009B47E5" w:rsidRDefault="008D77F0" w:rsidP="00FF43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 COLONIA MIRAFLORES, GUADALAJARA,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  <w:bottom w:val="single" w:sz="4" w:space="0" w:color="auto"/>
            </w:tcBorders>
          </w:tcPr>
          <w:p w:rsidR="00FD58B8" w:rsidRPr="005E5777" w:rsidRDefault="00FD58B8" w:rsidP="00FF43E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DECLARATORIA DE 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>QUÓRUM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DEL COMITÉ DE CLASIFICACIÓN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Y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PROBACIÓN DEL ORDEN DEL DÍA.   </w:t>
            </w:r>
          </w:p>
          <w:p w:rsidR="00FD58B8" w:rsidRDefault="00FD58B8" w:rsidP="00FF43E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2.- </w:t>
            </w:r>
            <w:r>
              <w:rPr>
                <w:rFonts w:asciiTheme="minorHAnsi" w:hAnsiTheme="minorHAnsi" w:cs="Arial"/>
                <w:sz w:val="20"/>
                <w:szCs w:val="20"/>
              </w:rPr>
              <w:t>ANALISIS Y ESTUDIO DE LA INFO</w:t>
            </w:r>
            <w:r w:rsidR="008D77F0">
              <w:rPr>
                <w:rFonts w:asciiTheme="minorHAnsi" w:hAnsiTheme="minorHAnsi" w:cs="Arial"/>
                <w:sz w:val="20"/>
                <w:szCs w:val="20"/>
              </w:rPr>
              <w:t>R</w:t>
            </w:r>
            <w:r>
              <w:rPr>
                <w:rFonts w:asciiTheme="minorHAnsi" w:hAnsiTheme="minorHAnsi" w:cs="Arial"/>
                <w:sz w:val="20"/>
                <w:szCs w:val="20"/>
              </w:rPr>
              <w:t>MACIÓN REFERENTE A “EXPEDIENTES TÉCNICOS DE LA OBRA DENOMINADA DESARROLLO DEL PROYECTO CIUDAD JUDICIAL” PARA DETERMINAR SU CLASIFICACIÓN.</w:t>
            </w:r>
          </w:p>
          <w:p w:rsidR="00FD58B8" w:rsidRDefault="00FD58B8" w:rsidP="00FF43E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3.- ASUNTOS VARIOS.</w:t>
            </w:r>
          </w:p>
          <w:p w:rsidR="00FD58B8" w:rsidRDefault="00FD58B8" w:rsidP="00FF43E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4.- CIERRE Y FIRMA DEL ACTA.</w:t>
            </w:r>
          </w:p>
          <w:p w:rsidR="00795161" w:rsidRPr="005E5777" w:rsidRDefault="00795161" w:rsidP="00FF43E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/>
              <w:bottom w:val="single" w:sz="4" w:space="0" w:color="auto"/>
            </w:tcBorders>
          </w:tcPr>
          <w:p w:rsidR="00FD58B8" w:rsidRDefault="00FD58B8" w:rsidP="00AD5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8D77F0" w:rsidRPr="009B47E5" w:rsidTr="00AD5716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8D77F0" w:rsidRDefault="008D77F0" w:rsidP="000E0D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8D77F0" w:rsidRDefault="008D77F0" w:rsidP="000E0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02/04/14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8D77F0" w:rsidRDefault="008D77F0" w:rsidP="000E0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8D77F0" w:rsidRDefault="008D77F0" w:rsidP="000E0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8D77F0" w:rsidRPr="009B47E5" w:rsidRDefault="008D77F0" w:rsidP="000E0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8D77F0" w:rsidRDefault="008D77F0" w:rsidP="00FF43E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ACUERDO POR EL CUAL SE MODIFICAN </w:t>
            </w:r>
            <w:r w:rsidR="000E0D88">
              <w:rPr>
                <w:rFonts w:asciiTheme="minorHAnsi" w:hAnsiTheme="minorHAnsi" w:cs="Arial"/>
                <w:sz w:val="20"/>
                <w:szCs w:val="20"/>
              </w:rPr>
              <w:t xml:space="preserve">LAS ACTAS DEL COMITÉ </w:t>
            </w:r>
            <w:r w:rsidR="001F5E61">
              <w:rPr>
                <w:rFonts w:asciiTheme="minorHAnsi" w:hAnsiTheme="minorHAnsi" w:cs="Arial"/>
                <w:sz w:val="20"/>
                <w:szCs w:val="20"/>
              </w:rPr>
              <w:t xml:space="preserve">CON </w:t>
            </w:r>
            <w:r w:rsidR="000E0D88">
              <w:rPr>
                <w:rFonts w:asciiTheme="minorHAnsi" w:hAnsiTheme="minorHAnsi" w:cs="Arial"/>
                <w:sz w:val="20"/>
                <w:szCs w:val="20"/>
              </w:rPr>
              <w:t>MOTIVO DE LA REVISIÓN DE OFICIO POR PARTE DE LA SECRETARÍA DE INFRAESTRUCTURA Y OBRA PÚBLICA.</w:t>
            </w:r>
          </w:p>
          <w:p w:rsidR="00795161" w:rsidRPr="005E5777" w:rsidRDefault="00795161" w:rsidP="00FF43E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77F0" w:rsidRDefault="000E0D88" w:rsidP="00AD5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AD5716" w:rsidRPr="009B47E5" w:rsidTr="00FD58B8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AD5716" w:rsidRDefault="00AD5716" w:rsidP="00AD57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CUARTA </w:t>
            </w:r>
            <w:r w:rsidRPr="009B47E5">
              <w:rPr>
                <w:sz w:val="20"/>
                <w:szCs w:val="20"/>
              </w:rPr>
              <w:t xml:space="preserve">SESIÓN </w:t>
            </w:r>
            <w:r>
              <w:rPr>
                <w:sz w:val="20"/>
                <w:szCs w:val="20"/>
              </w:rPr>
              <w:t xml:space="preserve">EXTRAORDINARIA </w:t>
            </w:r>
            <w:r w:rsidRPr="009B47E5">
              <w:rPr>
                <w:sz w:val="20"/>
                <w:szCs w:val="20"/>
              </w:rPr>
              <w:t>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AD5716" w:rsidRPr="009B47E5" w:rsidRDefault="00AD5716" w:rsidP="00C05F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9B47E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Pr="009B47E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AD5716" w:rsidRPr="009B47E5" w:rsidRDefault="00AD5716" w:rsidP="00C05F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AD5716" w:rsidRDefault="00AD5716" w:rsidP="00AD57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 COLONIA MIRAFLORES, GUADALAJARA,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</w:tcBorders>
          </w:tcPr>
          <w:p w:rsidR="00AD5716" w:rsidRPr="005E5777" w:rsidRDefault="00AD5716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CONFORMACIÓN DEL 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>QUÓRUM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DEL COMITÉ DE CLASIFICACIÓN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Y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PROBACIÓN DEL ORDEN DEL DÍA.   </w:t>
            </w:r>
          </w:p>
          <w:p w:rsidR="00AD5716" w:rsidRDefault="00AD5716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2.- </w:t>
            </w:r>
            <w:r>
              <w:rPr>
                <w:rFonts w:asciiTheme="minorHAnsi" w:hAnsiTheme="minorHAnsi" w:cs="Arial"/>
                <w:sz w:val="20"/>
                <w:szCs w:val="20"/>
              </w:rPr>
              <w:t>ANALISIS Y ESTUDIO DE LA INFORMACIÓN REFERENTE A “LOS PROCEDIMIENTOS DE LICITACIÓN PÚBLICA Y CONCURSOS POR INVITACIÓN” PARA DETERMINAR SU CLASIFICACIÓN.</w:t>
            </w:r>
          </w:p>
          <w:p w:rsidR="00AD5716" w:rsidRDefault="00AD5716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3.- ASUNTOS VARIOS.</w:t>
            </w:r>
          </w:p>
          <w:p w:rsidR="00AD5716" w:rsidRDefault="00AD5716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4.- CIERRE Y FIRMA DEL ACTA.</w:t>
            </w:r>
          </w:p>
          <w:p w:rsidR="00795161" w:rsidRPr="00795161" w:rsidRDefault="00795161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AD5716" w:rsidRDefault="00AD5716" w:rsidP="00AD5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AD5716" w:rsidRPr="009B47E5" w:rsidTr="00FD58B8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AD5716" w:rsidRDefault="00AD5716" w:rsidP="000E0D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QUINTA </w:t>
            </w:r>
            <w:r w:rsidRPr="009B47E5">
              <w:rPr>
                <w:sz w:val="20"/>
                <w:szCs w:val="20"/>
              </w:rPr>
              <w:t xml:space="preserve">SESIÓN </w:t>
            </w:r>
            <w:r>
              <w:rPr>
                <w:sz w:val="20"/>
                <w:szCs w:val="20"/>
              </w:rPr>
              <w:t xml:space="preserve">EXTRAORDINARIA </w:t>
            </w:r>
            <w:r w:rsidRPr="009B47E5">
              <w:rPr>
                <w:sz w:val="20"/>
                <w:szCs w:val="20"/>
              </w:rPr>
              <w:t>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AD5716" w:rsidRPr="009B47E5" w:rsidRDefault="00AD5716" w:rsidP="00AD57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9B47E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Pr="009B47E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AD5716" w:rsidRPr="009B47E5" w:rsidRDefault="00AD5716" w:rsidP="00C05F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AD5716" w:rsidRDefault="00AD5716" w:rsidP="00AD57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 COLONIA MIRAFLORES, GUADALAJARA,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</w:tcBorders>
          </w:tcPr>
          <w:p w:rsidR="00AD5716" w:rsidRPr="005E5777" w:rsidRDefault="00AD5716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CONFORMACIÓN DEL 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>QUÓRUM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DEL COMITÉ DE CLASIFICACIÓN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Y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PROBACIÓN DEL ORDEN DEL DÍA.   </w:t>
            </w:r>
          </w:p>
          <w:p w:rsidR="00AD5716" w:rsidRDefault="00AD5716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2.-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LECTURA DEL ACTA CCIP/002/2011 EN LA CUAL SE CLASIFICO LA INFORMACIÓN RELACIONADA AL “PRESUPUESTO BASE”, QUE ELABORA LA DEPENDENCIA.</w:t>
            </w:r>
          </w:p>
          <w:p w:rsidR="00AD5716" w:rsidRDefault="00AD5716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3.- ANALISIS Y ESTUDIO DEL CCIP/002/2011 PARA DETERMINAR SU RECLASIFICACIÓN O DESCLASIFICACIÓN.</w:t>
            </w:r>
          </w:p>
          <w:p w:rsidR="00AD5716" w:rsidRDefault="00AD5716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3.- ASUNTOS VARIOS.</w:t>
            </w:r>
          </w:p>
          <w:p w:rsidR="00795161" w:rsidRDefault="00AD5716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4.- CIERRE Y FIRMA DEL ACTA.</w:t>
            </w:r>
          </w:p>
          <w:p w:rsidR="00795161" w:rsidRPr="00795161" w:rsidRDefault="00795161" w:rsidP="00AD5716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AD5716" w:rsidRDefault="00AD5716" w:rsidP="00AD5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30289E" w:rsidRPr="009B47E5" w:rsidTr="00FD58B8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30289E" w:rsidRDefault="0030289E" w:rsidP="00AA00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30289E" w:rsidRDefault="0030289E" w:rsidP="003028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22/05/14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30289E" w:rsidRDefault="0030289E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30289E" w:rsidRDefault="0030289E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30289E" w:rsidRPr="009B47E5" w:rsidRDefault="0030289E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062" w:type="dxa"/>
            <w:tcBorders>
              <w:top w:val="single" w:sz="4" w:space="0" w:color="FFFFFF"/>
            </w:tcBorders>
          </w:tcPr>
          <w:p w:rsidR="00795161" w:rsidRPr="005E5777" w:rsidRDefault="0030289E" w:rsidP="0030289E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ACUERDO POR EL CUAL SE EMITE EL AVISO DE CONFIDENCIALIDAD DE LA SECRETARÍA DE INFRAESTRUCTURA Y OBRA PÚBLICA.</w:t>
            </w: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30289E" w:rsidRDefault="0030289E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30289E" w:rsidRPr="009B47E5" w:rsidTr="00544674">
        <w:trPr>
          <w:gridAfter w:val="1"/>
          <w:wAfter w:w="11" w:type="dxa"/>
          <w:trHeight w:val="1980"/>
        </w:trPr>
        <w:tc>
          <w:tcPr>
            <w:tcW w:w="1954" w:type="dxa"/>
            <w:tcBorders>
              <w:top w:val="single" w:sz="4" w:space="0" w:color="FFFFFF"/>
              <w:bottom w:val="nil"/>
            </w:tcBorders>
          </w:tcPr>
          <w:p w:rsidR="0030289E" w:rsidRDefault="0030289E" w:rsidP="00AA00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SEXTA </w:t>
            </w:r>
            <w:r w:rsidRPr="009B47E5">
              <w:rPr>
                <w:sz w:val="20"/>
                <w:szCs w:val="20"/>
              </w:rPr>
              <w:t xml:space="preserve">SESIÓN </w:t>
            </w:r>
            <w:r>
              <w:rPr>
                <w:sz w:val="20"/>
                <w:szCs w:val="20"/>
              </w:rPr>
              <w:t xml:space="preserve">EXTRAORDINARIA </w:t>
            </w:r>
            <w:r w:rsidRPr="009B47E5">
              <w:rPr>
                <w:sz w:val="20"/>
                <w:szCs w:val="20"/>
              </w:rPr>
              <w:t>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  <w:bottom w:val="nil"/>
            </w:tcBorders>
          </w:tcPr>
          <w:p w:rsidR="0030289E" w:rsidRPr="009B47E5" w:rsidRDefault="0030289E" w:rsidP="003028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B47E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Pr="009B47E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  <w:bottom w:val="nil"/>
            </w:tcBorders>
          </w:tcPr>
          <w:p w:rsidR="0030289E" w:rsidRPr="009B47E5" w:rsidRDefault="0030289E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  <w:bottom w:val="nil"/>
            </w:tcBorders>
          </w:tcPr>
          <w:p w:rsidR="0030289E" w:rsidRDefault="0030289E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 COLONIA MIRAFLORES, GUADALAJARA,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  <w:bottom w:val="nil"/>
            </w:tcBorders>
          </w:tcPr>
          <w:p w:rsidR="0030289E" w:rsidRPr="005E5777" w:rsidRDefault="0030289E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CONFORMACIÓN DEL 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>QUÓRUM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DEL COMITÉ DE CLASIFICACIÓN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Y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PROBACIÓN DEL ORDEN DEL DÍA.   </w:t>
            </w:r>
          </w:p>
          <w:p w:rsidR="0030289E" w:rsidRDefault="0030289E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2.-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ANÁLISIS Y ESTUDIO PARA DETERMINAR LA CLASIFICACIÓN DE LA INFORMACIÓN RELACIONADA A LAS INGENIERÍAS QUE CONFORMAN LAS SALAS DE JUICIOS ORALES EN EL MUNICIPIO DE CIUDAD GUZMÁN PARA LA IMPLEMENTACIÓN DEL SISTEMA DE JUSTICIA PENAL.</w:t>
            </w:r>
          </w:p>
          <w:p w:rsidR="0030289E" w:rsidRDefault="0030289E" w:rsidP="0030289E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3.- CIERRE Y FIRMA DEL ACTA.</w:t>
            </w:r>
          </w:p>
          <w:p w:rsidR="00795161" w:rsidRPr="00795161" w:rsidRDefault="00795161" w:rsidP="0030289E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4" w:space="0" w:color="FFFFFF"/>
              <w:bottom w:val="nil"/>
            </w:tcBorders>
          </w:tcPr>
          <w:p w:rsidR="0030289E" w:rsidRDefault="0030289E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544674" w:rsidRPr="009B47E5" w:rsidTr="00544674">
        <w:trPr>
          <w:gridAfter w:val="1"/>
          <w:wAfter w:w="11" w:type="dxa"/>
          <w:trHeight w:val="128"/>
        </w:trPr>
        <w:tc>
          <w:tcPr>
            <w:tcW w:w="1954" w:type="dxa"/>
            <w:tcBorders>
              <w:top w:val="nil"/>
              <w:left w:val="nil"/>
              <w:right w:val="nil"/>
            </w:tcBorders>
          </w:tcPr>
          <w:p w:rsidR="00544674" w:rsidRDefault="00544674" w:rsidP="00AA00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</w:tcPr>
          <w:p w:rsidR="00544674" w:rsidRDefault="00544674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544674" w:rsidRDefault="00544674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right w:val="nil"/>
            </w:tcBorders>
          </w:tcPr>
          <w:p w:rsidR="00544674" w:rsidRPr="009B47E5" w:rsidRDefault="00544674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nil"/>
              <w:left w:val="nil"/>
              <w:right w:val="nil"/>
            </w:tcBorders>
          </w:tcPr>
          <w:p w:rsidR="00544674" w:rsidRPr="005E5777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:rsidR="00544674" w:rsidRDefault="00544674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5161" w:rsidRPr="009B47E5" w:rsidTr="00FD58B8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795161" w:rsidRDefault="00795161" w:rsidP="00AA00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SÉPTIMA </w:t>
            </w:r>
            <w:r w:rsidRPr="009B47E5">
              <w:rPr>
                <w:sz w:val="20"/>
                <w:szCs w:val="20"/>
              </w:rPr>
              <w:t xml:space="preserve">SESIÓN </w:t>
            </w:r>
            <w:r>
              <w:rPr>
                <w:sz w:val="20"/>
                <w:szCs w:val="20"/>
              </w:rPr>
              <w:t xml:space="preserve">EXTRAORDINARIA </w:t>
            </w:r>
            <w:r w:rsidRPr="009B47E5">
              <w:rPr>
                <w:sz w:val="20"/>
                <w:szCs w:val="20"/>
              </w:rPr>
              <w:t>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795161" w:rsidRPr="009B47E5" w:rsidRDefault="00E970EE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95161" w:rsidRPr="009B47E5">
              <w:rPr>
                <w:sz w:val="20"/>
                <w:szCs w:val="20"/>
              </w:rPr>
              <w:t>/0</w:t>
            </w:r>
            <w:r w:rsidR="00795161">
              <w:rPr>
                <w:sz w:val="20"/>
                <w:szCs w:val="20"/>
              </w:rPr>
              <w:t>6</w:t>
            </w:r>
            <w:r w:rsidR="00795161" w:rsidRPr="009B47E5">
              <w:rPr>
                <w:sz w:val="20"/>
                <w:szCs w:val="20"/>
              </w:rPr>
              <w:t>/1</w:t>
            </w:r>
            <w:r w:rsidR="00795161"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795161" w:rsidRPr="009B47E5" w:rsidRDefault="00E970EE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95161"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795161" w:rsidRDefault="00795161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 COLONIA MIRAFLORES, GUADALAJARA,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</w:tcBorders>
          </w:tcPr>
          <w:p w:rsidR="00795161" w:rsidRPr="005E5777" w:rsidRDefault="00795161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CONFORMACIÓN DEL 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>QUÓRUM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Y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PROBACIÓN DEL ORDEN DEL DÍA.   </w:t>
            </w:r>
          </w:p>
          <w:p w:rsidR="00795161" w:rsidRDefault="00795161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2.-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PRESENTACIÓN, DISCUSIÓN Y EN SU CASO APROBACIÓN DE LOS CRITERIOS GENERALES EN MATERIA DE:</w:t>
            </w:r>
          </w:p>
          <w:p w:rsidR="00795161" w:rsidRDefault="00795161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 CLASIFICACIÓN DE INFORMACIÓN PÚBLICA;</w:t>
            </w:r>
          </w:p>
          <w:p w:rsidR="00795161" w:rsidRDefault="00795161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 PROTECCIÓN DE INFORMACIÓN CONFIDENCIAL Y RESERVADA Y;</w:t>
            </w:r>
          </w:p>
          <w:p w:rsidR="00795161" w:rsidRDefault="00795161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 PUBLICACIÓN Y ACTUALIZACIÓN DE INFORMACIÓN PÚBLICA FUNDAMENTAL.</w:t>
            </w:r>
          </w:p>
          <w:p w:rsidR="00795161" w:rsidRDefault="00795161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3.- CIERRE Y FIRMA DEL ACTA.</w:t>
            </w:r>
          </w:p>
          <w:p w:rsidR="00544674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795161" w:rsidRDefault="00795161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795161" w:rsidRPr="009B47E5" w:rsidTr="00FD58B8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795161" w:rsidRDefault="00795161" w:rsidP="00AA00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795161" w:rsidRDefault="00795161" w:rsidP="007951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05/08/14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795161" w:rsidRDefault="00795161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795161" w:rsidRDefault="00795161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795161" w:rsidRPr="009B47E5" w:rsidRDefault="00795161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062" w:type="dxa"/>
            <w:tcBorders>
              <w:top w:val="single" w:sz="4" w:space="0" w:color="FFFFFF"/>
            </w:tcBorders>
          </w:tcPr>
          <w:p w:rsidR="00795161" w:rsidRPr="005E5777" w:rsidRDefault="00795161" w:rsidP="00795161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ACUERDO POR EL CUAL SE MODIFICAN LAS ACTAS DEL COMITÉ POR PARTE DE LA REVISIÓN DEL INSTITUTO DE TRANSPARENCIA.</w:t>
            </w: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795161" w:rsidRDefault="00795161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44674" w:rsidRPr="009B47E5" w:rsidTr="00FD58B8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544674" w:rsidRDefault="00544674" w:rsidP="00AA00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OCTAVA </w:t>
            </w:r>
            <w:r w:rsidRPr="009B47E5">
              <w:rPr>
                <w:sz w:val="20"/>
                <w:szCs w:val="20"/>
              </w:rPr>
              <w:t xml:space="preserve">SESIÓN </w:t>
            </w:r>
            <w:r>
              <w:rPr>
                <w:sz w:val="20"/>
                <w:szCs w:val="20"/>
              </w:rPr>
              <w:t xml:space="preserve">EXTRAORDINARIA </w:t>
            </w:r>
            <w:r w:rsidRPr="009B47E5">
              <w:rPr>
                <w:sz w:val="20"/>
                <w:szCs w:val="20"/>
              </w:rPr>
              <w:t>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544674" w:rsidRDefault="00544674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9B47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9B47E5">
              <w:rPr>
                <w:sz w:val="20"/>
                <w:szCs w:val="20"/>
              </w:rPr>
              <w:t>0/1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544674" w:rsidRDefault="00544674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horas</w:t>
            </w: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544674" w:rsidRPr="009B47E5" w:rsidRDefault="00544674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 COLONIA MIRAFLORES, GUADALAJARA,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</w:tcBorders>
          </w:tcPr>
          <w:p w:rsidR="00544674" w:rsidRPr="005E5777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CONFORMACIÓN DEL 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>QUÓRUM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DEL COMITÉ DE CLASIFICACIÓN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Y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PROBACIÓN DEL ORDEN DEL DÍA.   </w:t>
            </w:r>
          </w:p>
          <w:p w:rsidR="00544674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2.-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ANÁLISIS Y ESTUDIO PARA DETERMINAR LA CLASIFICACIÓN DE LA INFORMACIÓN, RELATIVA A LA SOLICITUD DE FOLIO 01688414 RESPECTO DE “ACTA CONSTITUTIVA DE LA EMPRESA GOVARMEX”.</w:t>
            </w:r>
          </w:p>
          <w:p w:rsidR="00544674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3.- CIERRE Y FIRMA DEL ACTA.</w:t>
            </w:r>
          </w:p>
          <w:p w:rsidR="00544674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44674" w:rsidRPr="005E5777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544674" w:rsidRDefault="00544674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544674" w:rsidRPr="009B47E5" w:rsidTr="000B75A7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  <w:bottom w:val="single" w:sz="4" w:space="0" w:color="auto"/>
            </w:tcBorders>
          </w:tcPr>
          <w:p w:rsidR="00544674" w:rsidRDefault="00544674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TERCERA SESIÓN ORDINARIA </w:t>
            </w:r>
            <w:r w:rsidRPr="009B47E5">
              <w:rPr>
                <w:sz w:val="20"/>
                <w:szCs w:val="20"/>
              </w:rPr>
              <w:t>DEL COMITÉ DE CLASIFICACIÓN DE INFORMACIÓN PÚBLICA.</w:t>
            </w:r>
          </w:p>
        </w:tc>
        <w:tc>
          <w:tcPr>
            <w:tcW w:w="1089" w:type="dxa"/>
            <w:tcBorders>
              <w:top w:val="single" w:sz="4" w:space="0" w:color="FFFFFF"/>
              <w:bottom w:val="single" w:sz="4" w:space="0" w:color="auto"/>
            </w:tcBorders>
          </w:tcPr>
          <w:p w:rsidR="00544674" w:rsidRPr="009B47E5" w:rsidRDefault="00544674" w:rsidP="0054467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B47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  <w:r w:rsidRPr="009B47E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FFFFFF"/>
              <w:bottom w:val="single" w:sz="4" w:space="0" w:color="auto"/>
            </w:tcBorders>
          </w:tcPr>
          <w:p w:rsidR="00544674" w:rsidRPr="009B47E5" w:rsidRDefault="00544674" w:rsidP="0054467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B47E5">
              <w:rPr>
                <w:sz w:val="20"/>
                <w:szCs w:val="20"/>
              </w:rPr>
              <w:t>:00 horas</w:t>
            </w:r>
          </w:p>
        </w:tc>
        <w:tc>
          <w:tcPr>
            <w:tcW w:w="2729" w:type="dxa"/>
            <w:tcBorders>
              <w:top w:val="single" w:sz="4" w:space="0" w:color="FFFFFF"/>
              <w:bottom w:val="single" w:sz="4" w:space="0" w:color="auto"/>
            </w:tcBorders>
          </w:tcPr>
          <w:p w:rsidR="00544674" w:rsidRPr="009B47E5" w:rsidRDefault="00544674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7E5">
              <w:rPr>
                <w:sz w:val="20"/>
                <w:szCs w:val="20"/>
              </w:rPr>
              <w:t>SALA DE JUNTAS DE LA DIRECCIÓN GENERAL DE SEGUIMIENTO, EVALUACIÓN Y DESARROLLO INSTITUCIONAL (PROLONGACIÓN AV. ALCALDE NO. 1351, EDIFICIO “B”,  4° CUARTO PISO,</w:t>
            </w:r>
            <w:r>
              <w:rPr>
                <w:sz w:val="20"/>
                <w:szCs w:val="20"/>
              </w:rPr>
              <w:t xml:space="preserve"> COLONIA MIRAFLORES, GDL.</w:t>
            </w:r>
            <w:r w:rsidRPr="009B47E5">
              <w:rPr>
                <w:sz w:val="20"/>
                <w:szCs w:val="20"/>
              </w:rPr>
              <w:t>, JALISCO</w:t>
            </w:r>
            <w:r>
              <w:rPr>
                <w:sz w:val="20"/>
                <w:szCs w:val="20"/>
              </w:rPr>
              <w:t>)</w:t>
            </w:r>
            <w:r w:rsidRPr="009B47E5">
              <w:rPr>
                <w:sz w:val="20"/>
                <w:szCs w:val="20"/>
              </w:rPr>
              <w:t>.</w:t>
            </w:r>
          </w:p>
        </w:tc>
        <w:tc>
          <w:tcPr>
            <w:tcW w:w="5062" w:type="dxa"/>
            <w:tcBorders>
              <w:top w:val="single" w:sz="4" w:space="0" w:color="FFFFFF"/>
              <w:bottom w:val="single" w:sz="4" w:space="0" w:color="auto"/>
            </w:tcBorders>
          </w:tcPr>
          <w:p w:rsidR="00544674" w:rsidRPr="005E5777" w:rsidRDefault="00615138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1.- LISTA DE ASISTENCIA DE LOS PRESENTES, CONFORMACIÓN DEL QUÓRUM </w:t>
            </w:r>
            <w:r>
              <w:rPr>
                <w:rFonts w:asciiTheme="minorHAnsi" w:hAnsiTheme="minorHAnsi" w:cs="Arial"/>
                <w:sz w:val="20"/>
                <w:szCs w:val="20"/>
              </w:rPr>
              <w:t>DEL COMITÉ DE CLASIFICACIÓN Y A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 xml:space="preserve">PROBACIÓN DEL ORDEN DEL DÍA.   </w:t>
            </w:r>
          </w:p>
          <w:p w:rsidR="00544674" w:rsidRDefault="00615138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2.-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ANÁLISIS, ESTUDIO Y DETERMINACIÓN DE LA INFORMACIÓN CONFIDENCIAL, EN POSESIÓN DE LA SECRETARÍA DE INFRAESTRUCTURA Y OBRA PÚBLICA.</w:t>
            </w:r>
          </w:p>
          <w:p w:rsidR="00544674" w:rsidRDefault="00615138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E5777">
              <w:rPr>
                <w:rFonts w:asciiTheme="minorHAnsi" w:hAnsiTheme="minorHAnsi" w:cs="Arial"/>
                <w:sz w:val="20"/>
                <w:szCs w:val="20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.- </w:t>
            </w:r>
            <w:r w:rsidRPr="005E5777">
              <w:rPr>
                <w:rFonts w:asciiTheme="minorHAnsi" w:hAnsiTheme="minorHAnsi" w:cs="Arial"/>
                <w:sz w:val="20"/>
                <w:szCs w:val="20"/>
              </w:rPr>
              <w:t>CIERRE Y FIRMA DEL ACTA.</w:t>
            </w:r>
          </w:p>
          <w:p w:rsidR="00544674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44674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44674" w:rsidRPr="005E5777" w:rsidRDefault="00544674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/>
              <w:bottom w:val="single" w:sz="4" w:space="0" w:color="auto"/>
            </w:tcBorders>
          </w:tcPr>
          <w:p w:rsidR="00544674" w:rsidRDefault="00544674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</w:t>
            </w:r>
          </w:p>
        </w:tc>
      </w:tr>
      <w:tr w:rsidR="000B75A7" w:rsidRPr="009B47E5" w:rsidTr="000B75A7">
        <w:trPr>
          <w:gridAfter w:val="1"/>
          <w:wAfter w:w="11" w:type="dxa"/>
          <w:trHeight w:val="128"/>
        </w:trPr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5A7" w:rsidRDefault="000B75A7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5A7" w:rsidRDefault="000B75A7" w:rsidP="005446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5A7" w:rsidRDefault="000B75A7" w:rsidP="005446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5A7" w:rsidRPr="009B47E5" w:rsidRDefault="000B75A7" w:rsidP="00AA009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5A7" w:rsidRPr="005E5777" w:rsidRDefault="000B75A7" w:rsidP="00AA009F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5A7" w:rsidRDefault="000B75A7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6E7B" w:rsidRPr="009B47E5" w:rsidTr="00AA6E7B">
        <w:trPr>
          <w:gridAfter w:val="1"/>
          <w:wAfter w:w="11" w:type="dxa"/>
          <w:trHeight w:val="304"/>
        </w:trPr>
        <w:tc>
          <w:tcPr>
            <w:tcW w:w="1954" w:type="dxa"/>
            <w:tcBorders>
              <w:top w:val="nil"/>
              <w:left w:val="nil"/>
              <w:right w:val="nil"/>
            </w:tcBorders>
          </w:tcPr>
          <w:p w:rsidR="00AA6E7B" w:rsidRDefault="00AA6E7B" w:rsidP="00AA00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</w:tcPr>
          <w:p w:rsidR="00AA6E7B" w:rsidRDefault="00AA6E7B" w:rsidP="00615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AA6E7B" w:rsidRDefault="00AA6E7B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right w:val="nil"/>
            </w:tcBorders>
          </w:tcPr>
          <w:p w:rsidR="00AA6E7B" w:rsidRDefault="00AA6E7B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nil"/>
              <w:left w:val="nil"/>
              <w:right w:val="nil"/>
            </w:tcBorders>
          </w:tcPr>
          <w:p w:rsidR="00AA6E7B" w:rsidRDefault="00AA6E7B" w:rsidP="00615138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:rsidR="00AA6E7B" w:rsidRDefault="00AA6E7B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5138" w:rsidRPr="009B47E5" w:rsidTr="00FD58B8">
        <w:trPr>
          <w:gridAfter w:val="1"/>
          <w:wAfter w:w="11" w:type="dxa"/>
          <w:trHeight w:val="991"/>
        </w:trPr>
        <w:tc>
          <w:tcPr>
            <w:tcW w:w="1954" w:type="dxa"/>
            <w:tcBorders>
              <w:top w:val="single" w:sz="4" w:space="0" w:color="FFFFFF"/>
            </w:tcBorders>
          </w:tcPr>
          <w:p w:rsidR="00615138" w:rsidRDefault="00615138" w:rsidP="00AA00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</w:t>
            </w:r>
          </w:p>
        </w:tc>
        <w:tc>
          <w:tcPr>
            <w:tcW w:w="1089" w:type="dxa"/>
            <w:tcBorders>
              <w:top w:val="single" w:sz="4" w:space="0" w:color="FFFFFF"/>
            </w:tcBorders>
          </w:tcPr>
          <w:p w:rsidR="00615138" w:rsidRDefault="00615138" w:rsidP="00615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14/11/14</w:t>
            </w:r>
          </w:p>
        </w:tc>
        <w:tc>
          <w:tcPr>
            <w:tcW w:w="1458" w:type="dxa"/>
            <w:tcBorders>
              <w:top w:val="single" w:sz="4" w:space="0" w:color="FFFFFF"/>
            </w:tcBorders>
          </w:tcPr>
          <w:p w:rsidR="00615138" w:rsidRDefault="00615138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615138" w:rsidRDefault="00615138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FFFFFF"/>
            </w:tcBorders>
          </w:tcPr>
          <w:p w:rsidR="00615138" w:rsidRPr="009B47E5" w:rsidRDefault="00615138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062" w:type="dxa"/>
            <w:tcBorders>
              <w:top w:val="single" w:sz="4" w:space="0" w:color="FFFFFF"/>
            </w:tcBorders>
          </w:tcPr>
          <w:p w:rsidR="00615138" w:rsidRDefault="00615138" w:rsidP="00615138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ACUERDO POR EL CUAL SE DETERMINAN LOS SISTEMAS DE PROTECCIÓN DE INFORMACIÓN RESERVADA Y CONFIDENCIAL BAJO EL RESGUARDO DE LA SECRETARÍA DE INFRAESTRUCTURA Y OBRA PÚBLICA.</w:t>
            </w:r>
          </w:p>
          <w:p w:rsidR="000B75A7" w:rsidRPr="005E5777" w:rsidRDefault="000B75A7" w:rsidP="00615138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/>
            </w:tcBorders>
          </w:tcPr>
          <w:p w:rsidR="00615138" w:rsidRDefault="00615138" w:rsidP="00AA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615138" w:rsidRPr="009B47E5" w:rsidTr="00FA563B">
        <w:trPr>
          <w:gridAfter w:val="1"/>
          <w:wAfter w:w="11" w:type="dxa"/>
          <w:trHeight w:val="409"/>
        </w:trPr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138" w:rsidRPr="009B47E5" w:rsidRDefault="0061513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138" w:rsidRPr="009B47E5" w:rsidRDefault="0061513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138" w:rsidRPr="009B47E5" w:rsidRDefault="0061513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138" w:rsidRPr="009B47E5" w:rsidRDefault="0061513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138" w:rsidRPr="009B47E5" w:rsidRDefault="00615138">
            <w:pPr>
              <w:tabs>
                <w:tab w:val="left" w:pos="1560"/>
                <w:tab w:val="left" w:pos="170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138" w:rsidRDefault="0061513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A6022" w:rsidRDefault="00AA6022" w:rsidP="005E5777">
      <w:pPr>
        <w:rPr>
          <w:rFonts w:ascii="Times New Roman" w:hAnsi="Times New Roman" w:cs="Times New Roman"/>
        </w:rPr>
      </w:pPr>
    </w:p>
    <w:sectPr w:rsidR="00AA6022" w:rsidSect="000E0D88">
      <w:footerReference w:type="default" r:id="rId7"/>
      <w:pgSz w:w="15840" w:h="12240" w:orient="landscape" w:code="1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E4" w:rsidRDefault="00202CE4" w:rsidP="009B47E5">
      <w:pPr>
        <w:spacing w:after="0" w:line="240" w:lineRule="auto"/>
      </w:pPr>
      <w:r>
        <w:separator/>
      </w:r>
    </w:p>
  </w:endnote>
  <w:endnote w:type="continuationSeparator" w:id="0">
    <w:p w:rsidR="00202CE4" w:rsidRDefault="00202CE4" w:rsidP="009B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D3" w:rsidRDefault="00A82FD3" w:rsidP="00A82FD3">
    <w:pPr>
      <w:pStyle w:val="Piedepgina"/>
      <w:spacing w:after="0"/>
      <w:rPr>
        <w:sz w:val="18"/>
        <w:szCs w:val="18"/>
      </w:rPr>
    </w:pPr>
    <w:r w:rsidRPr="00A82FD3">
      <w:rPr>
        <w:b/>
        <w:sz w:val="18"/>
        <w:szCs w:val="18"/>
      </w:rPr>
      <w:t>NOTA:</w:t>
    </w:r>
    <w:r w:rsidRPr="00A82FD3">
      <w:rPr>
        <w:sz w:val="18"/>
        <w:szCs w:val="18"/>
      </w:rPr>
      <w:t xml:space="preserve"> La información contenida en este archivo es actualizada conforme se agenda lugar, fecha y hora para la sesión del Comité.</w:t>
    </w:r>
  </w:p>
  <w:p w:rsidR="00A82FD3" w:rsidRPr="00B0188E" w:rsidRDefault="00A82FD3" w:rsidP="00A82FD3">
    <w:pPr>
      <w:pStyle w:val="Piedepgina"/>
      <w:spacing w:after="0"/>
      <w:rPr>
        <w:sz w:val="4"/>
        <w:szCs w:val="4"/>
      </w:rPr>
    </w:pPr>
  </w:p>
  <w:p w:rsidR="009B47E5" w:rsidRDefault="00AD4C74" w:rsidP="00A82FD3">
    <w:pPr>
      <w:pStyle w:val="Piedepgina"/>
      <w:spacing w:after="0"/>
      <w:jc w:val="right"/>
    </w:pPr>
    <w:r w:rsidRPr="00AD4C74">
      <w:rPr>
        <w:sz w:val="18"/>
        <w:szCs w:val="18"/>
      </w:rPr>
      <w:t>UNIDAD DE TRANSPARENCIA – DIRECCIÓN GENERAL DE SEGUIMIENTO</w:t>
    </w:r>
    <w:r w:rsidR="00A82FD3">
      <w:rPr>
        <w:sz w:val="18"/>
        <w:szCs w:val="18"/>
      </w:rPr>
      <w:t>,</w:t>
    </w:r>
    <w:r w:rsidRPr="00AD4C74">
      <w:rPr>
        <w:sz w:val="18"/>
        <w:szCs w:val="18"/>
      </w:rPr>
      <w:t xml:space="preserve"> EVALUACIÓN Y DESARROLLO INSTITUCIONAL.</w:t>
    </w:r>
    <w:r>
      <w:t xml:space="preserve">                  </w:t>
    </w:r>
    <w:r w:rsidR="007820EA">
      <w:fldChar w:fldCharType="begin"/>
    </w:r>
    <w:r w:rsidR="009B47E5">
      <w:instrText>PAGE   \* MERGEFORMAT</w:instrText>
    </w:r>
    <w:r w:rsidR="007820EA">
      <w:fldChar w:fldCharType="separate"/>
    </w:r>
    <w:r w:rsidR="005B313E" w:rsidRPr="005B313E">
      <w:rPr>
        <w:noProof/>
        <w:lang w:val="es-ES"/>
      </w:rPr>
      <w:t>5</w:t>
    </w:r>
    <w:r w:rsidR="007820E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E4" w:rsidRDefault="00202CE4" w:rsidP="009B47E5">
      <w:pPr>
        <w:spacing w:after="0" w:line="240" w:lineRule="auto"/>
      </w:pPr>
      <w:r>
        <w:separator/>
      </w:r>
    </w:p>
  </w:footnote>
  <w:footnote w:type="continuationSeparator" w:id="0">
    <w:p w:rsidR="00202CE4" w:rsidRDefault="00202CE4" w:rsidP="009B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3A3"/>
    <w:multiLevelType w:val="hybridMultilevel"/>
    <w:tmpl w:val="226034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59F7"/>
    <w:multiLevelType w:val="hybridMultilevel"/>
    <w:tmpl w:val="F05CC2A6"/>
    <w:lvl w:ilvl="0" w:tplc="0772EA8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hint="default"/>
      </w:rPr>
    </w:lvl>
    <w:lvl w:ilvl="1" w:tplc="080A0019">
      <w:start w:val="1"/>
      <w:numFmt w:val="lowerLetter"/>
      <w:lvlText w:val="%2."/>
      <w:lvlJc w:val="left"/>
      <w:pPr>
        <w:ind w:left="2214" w:hanging="360"/>
      </w:pPr>
      <w:rPr>
        <w:rFonts w:ascii="Times New Roman" w:hAnsi="Times New Roman"/>
      </w:rPr>
    </w:lvl>
    <w:lvl w:ilvl="2" w:tplc="080A001B">
      <w:start w:val="1"/>
      <w:numFmt w:val="lowerRoman"/>
      <w:lvlText w:val="%3."/>
      <w:lvlJc w:val="right"/>
      <w:pPr>
        <w:ind w:left="2934" w:hanging="180"/>
      </w:pPr>
      <w:rPr>
        <w:rFonts w:ascii="Times New Roman" w:hAnsi="Times New Roman"/>
      </w:rPr>
    </w:lvl>
    <w:lvl w:ilvl="3" w:tplc="080A000F">
      <w:start w:val="1"/>
      <w:numFmt w:val="decimal"/>
      <w:lvlText w:val="%4."/>
      <w:lvlJc w:val="left"/>
      <w:pPr>
        <w:ind w:left="3654" w:hanging="360"/>
      </w:pPr>
      <w:rPr>
        <w:rFonts w:ascii="Times New Roman" w:hAnsi="Times New Roman"/>
      </w:rPr>
    </w:lvl>
    <w:lvl w:ilvl="4" w:tplc="080A0019">
      <w:start w:val="1"/>
      <w:numFmt w:val="lowerLetter"/>
      <w:lvlText w:val="%5."/>
      <w:lvlJc w:val="left"/>
      <w:pPr>
        <w:ind w:left="4374" w:hanging="360"/>
      </w:pPr>
      <w:rPr>
        <w:rFonts w:ascii="Times New Roman" w:hAnsi="Times New Roman"/>
      </w:rPr>
    </w:lvl>
    <w:lvl w:ilvl="5" w:tplc="080A001B">
      <w:start w:val="1"/>
      <w:numFmt w:val="lowerRoman"/>
      <w:lvlText w:val="%6."/>
      <w:lvlJc w:val="right"/>
      <w:pPr>
        <w:ind w:left="5094" w:hanging="180"/>
      </w:pPr>
      <w:rPr>
        <w:rFonts w:ascii="Times New Roman" w:hAnsi="Times New Roman"/>
      </w:rPr>
    </w:lvl>
    <w:lvl w:ilvl="6" w:tplc="080A000F">
      <w:start w:val="1"/>
      <w:numFmt w:val="decimal"/>
      <w:lvlText w:val="%7."/>
      <w:lvlJc w:val="left"/>
      <w:pPr>
        <w:ind w:left="5814" w:hanging="360"/>
      </w:pPr>
      <w:rPr>
        <w:rFonts w:ascii="Times New Roman" w:hAnsi="Times New Roman"/>
      </w:rPr>
    </w:lvl>
    <w:lvl w:ilvl="7" w:tplc="080A0019">
      <w:start w:val="1"/>
      <w:numFmt w:val="lowerLetter"/>
      <w:lvlText w:val="%8."/>
      <w:lvlJc w:val="left"/>
      <w:pPr>
        <w:ind w:left="6534" w:hanging="360"/>
      </w:pPr>
      <w:rPr>
        <w:rFonts w:ascii="Times New Roman" w:hAnsi="Times New Roman"/>
      </w:rPr>
    </w:lvl>
    <w:lvl w:ilvl="8" w:tplc="080A001B">
      <w:start w:val="1"/>
      <w:numFmt w:val="lowerRoman"/>
      <w:lvlText w:val="%9."/>
      <w:lvlJc w:val="right"/>
      <w:pPr>
        <w:ind w:left="7254" w:hanging="180"/>
      </w:pPr>
      <w:rPr>
        <w:rFonts w:ascii="Times New Roman" w:hAnsi="Times New Roman"/>
      </w:rPr>
    </w:lvl>
  </w:abstractNum>
  <w:abstractNum w:abstractNumId="2">
    <w:nsid w:val="226D7479"/>
    <w:multiLevelType w:val="hybridMultilevel"/>
    <w:tmpl w:val="2EC46CA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3A3FB4">
      <w:start w:val="1"/>
      <w:numFmt w:val="bullet"/>
      <w:pStyle w:val="Listaconvietas2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5E7438"/>
    <w:multiLevelType w:val="hybridMultilevel"/>
    <w:tmpl w:val="9E602F4E"/>
    <w:lvl w:ilvl="0" w:tplc="ACB2B68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132A3"/>
    <w:multiLevelType w:val="hybridMultilevel"/>
    <w:tmpl w:val="CC38FBC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30AF5"/>
    <w:rsid w:val="00003975"/>
    <w:rsid w:val="00004699"/>
    <w:rsid w:val="000745A7"/>
    <w:rsid w:val="000931A1"/>
    <w:rsid w:val="000A33E7"/>
    <w:rsid w:val="000B75A7"/>
    <w:rsid w:val="000C54AE"/>
    <w:rsid w:val="000E0D88"/>
    <w:rsid w:val="001073F2"/>
    <w:rsid w:val="001452AF"/>
    <w:rsid w:val="001B50FD"/>
    <w:rsid w:val="001B658A"/>
    <w:rsid w:val="001E2444"/>
    <w:rsid w:val="001F5E61"/>
    <w:rsid w:val="00202CE4"/>
    <w:rsid w:val="002143DB"/>
    <w:rsid w:val="00277A8F"/>
    <w:rsid w:val="002B34F3"/>
    <w:rsid w:val="00302576"/>
    <w:rsid w:val="0030289E"/>
    <w:rsid w:val="00341D86"/>
    <w:rsid w:val="00382376"/>
    <w:rsid w:val="0039106A"/>
    <w:rsid w:val="003B62F4"/>
    <w:rsid w:val="003E5F86"/>
    <w:rsid w:val="004003BB"/>
    <w:rsid w:val="004362B0"/>
    <w:rsid w:val="004669ED"/>
    <w:rsid w:val="004B4C39"/>
    <w:rsid w:val="00523FD3"/>
    <w:rsid w:val="00530AF5"/>
    <w:rsid w:val="00544674"/>
    <w:rsid w:val="00570D4A"/>
    <w:rsid w:val="005A52A6"/>
    <w:rsid w:val="005B313E"/>
    <w:rsid w:val="005B4F98"/>
    <w:rsid w:val="005E5777"/>
    <w:rsid w:val="00615138"/>
    <w:rsid w:val="0064195E"/>
    <w:rsid w:val="00650636"/>
    <w:rsid w:val="006C6883"/>
    <w:rsid w:val="006D79D0"/>
    <w:rsid w:val="006F3074"/>
    <w:rsid w:val="007820EA"/>
    <w:rsid w:val="00786E98"/>
    <w:rsid w:val="00795161"/>
    <w:rsid w:val="007C0C07"/>
    <w:rsid w:val="007D08F7"/>
    <w:rsid w:val="00877031"/>
    <w:rsid w:val="00887D6D"/>
    <w:rsid w:val="008A295C"/>
    <w:rsid w:val="008D651D"/>
    <w:rsid w:val="008D77F0"/>
    <w:rsid w:val="009B47E5"/>
    <w:rsid w:val="009B4B9A"/>
    <w:rsid w:val="009C63B0"/>
    <w:rsid w:val="00A321EB"/>
    <w:rsid w:val="00A82FD3"/>
    <w:rsid w:val="00AA6022"/>
    <w:rsid w:val="00AA6E7B"/>
    <w:rsid w:val="00AD4C74"/>
    <w:rsid w:val="00AD53A8"/>
    <w:rsid w:val="00AD5716"/>
    <w:rsid w:val="00AF4E29"/>
    <w:rsid w:val="00B0188E"/>
    <w:rsid w:val="00B10F36"/>
    <w:rsid w:val="00B44222"/>
    <w:rsid w:val="00B47D7A"/>
    <w:rsid w:val="00B71C1D"/>
    <w:rsid w:val="00B94CE2"/>
    <w:rsid w:val="00C106B1"/>
    <w:rsid w:val="00C25ECD"/>
    <w:rsid w:val="00C36487"/>
    <w:rsid w:val="00C921EA"/>
    <w:rsid w:val="00C92341"/>
    <w:rsid w:val="00CB5C18"/>
    <w:rsid w:val="00CC1998"/>
    <w:rsid w:val="00CE3CA8"/>
    <w:rsid w:val="00CE440C"/>
    <w:rsid w:val="00D84BB0"/>
    <w:rsid w:val="00DD01E6"/>
    <w:rsid w:val="00E13AD3"/>
    <w:rsid w:val="00E970EE"/>
    <w:rsid w:val="00F0087B"/>
    <w:rsid w:val="00F561A1"/>
    <w:rsid w:val="00F85FBD"/>
    <w:rsid w:val="00FA563B"/>
    <w:rsid w:val="00FC656B"/>
    <w:rsid w:val="00FD58B8"/>
    <w:rsid w:val="00FE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143DB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9B47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B47E5"/>
    <w:rPr>
      <w:rFonts w:ascii="Calibri" w:hAnsi="Calibri" w:cs="Calibri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B47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B47E5"/>
    <w:rPr>
      <w:rFonts w:ascii="Calibri" w:hAnsi="Calibri" w:cs="Calibri"/>
      <w:lang w:val="es-MX"/>
    </w:rPr>
  </w:style>
  <w:style w:type="character" w:customStyle="1" w:styleId="apple-converted-space">
    <w:name w:val="apple-converted-space"/>
    <w:basedOn w:val="Fuentedeprrafopredeter"/>
    <w:rsid w:val="000931A1"/>
  </w:style>
  <w:style w:type="paragraph" w:styleId="Listaconvietas2">
    <w:name w:val="List Bullet 2"/>
    <w:basedOn w:val="Normal"/>
    <w:autoRedefine/>
    <w:semiHidden/>
    <w:rsid w:val="00C36487"/>
    <w:pPr>
      <w:numPr>
        <w:ilvl w:val="1"/>
        <w:numId w:val="4"/>
      </w:numPr>
      <w:spacing w:after="0" w:line="240" w:lineRule="auto"/>
      <w:jc w:val="both"/>
    </w:pPr>
    <w:rPr>
      <w:rFonts w:ascii="Tahoma" w:hAnsi="Tahoma" w:cs="Tahoma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9B47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B47E5"/>
    <w:rPr>
      <w:rFonts w:ascii="Calibri" w:hAnsi="Calibri" w:cs="Calibri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B47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B47E5"/>
    <w:rPr>
      <w:rFonts w:ascii="Calibri" w:hAnsi="Calibri" w:cs="Calibri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Karina Robles Melendez</dc:creator>
  <cp:lastModifiedBy>Yesica</cp:lastModifiedBy>
  <cp:revision>3</cp:revision>
  <cp:lastPrinted>2014-04-09T16:33:00Z</cp:lastPrinted>
  <dcterms:created xsi:type="dcterms:W3CDTF">2015-03-18T22:07:00Z</dcterms:created>
  <dcterms:modified xsi:type="dcterms:W3CDTF">2015-03-18T22:29:00Z</dcterms:modified>
</cp:coreProperties>
</file>