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81"/>
      </w:tblGrid>
      <w:tr w:rsidR="00500CCB" w:rsidRPr="00500CCB" w:rsidTr="00500CC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0" w:type="dxa"/>
            </w:tcMar>
            <w:vAlign w:val="center"/>
            <w:hideMark/>
          </w:tcPr>
          <w:p w:rsidR="00500CCB" w:rsidRPr="00500CCB" w:rsidRDefault="00500CCB" w:rsidP="00500CCB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 w:rsidRPr="00500CCB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lang w:eastAsia="es-MX"/>
              </w:rPr>
              <w:t>DOF: 17/01/2020</w:t>
            </w:r>
          </w:p>
        </w:tc>
      </w:tr>
      <w:tr w:rsidR="00500CCB" w:rsidRPr="00500CCB" w:rsidTr="00500CC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0CCB" w:rsidRPr="00500CCB" w:rsidRDefault="00500CCB" w:rsidP="00500CCB">
            <w:pPr>
              <w:pBdr>
                <w:bottom w:val="single" w:sz="12" w:space="0" w:color="000000"/>
              </w:pBd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F2F2F"/>
                <w:kern w:val="36"/>
                <w:sz w:val="18"/>
                <w:szCs w:val="18"/>
                <w:lang w:eastAsia="es-MX"/>
              </w:rPr>
            </w:pPr>
            <w:r w:rsidRPr="00500CCB">
              <w:rPr>
                <w:rFonts w:ascii="Times" w:eastAsia="Times New Roman" w:hAnsi="Times" w:cs="Times New Roman"/>
                <w:b/>
                <w:bCs/>
                <w:color w:val="2F2F2F"/>
                <w:kern w:val="36"/>
                <w:sz w:val="18"/>
                <w:szCs w:val="18"/>
                <w:lang w:eastAsia="es-MX"/>
              </w:rPr>
              <w:t>DECRETO por el que se aprueba el Protocolo Modificatorio del Convenio entre los Estados Unidos Mexicanos y la República Argentina sobre Traslado de Nacionales Condenados y Cumplimiento de Sentencias Penales, del ocho de octubre de mil novecientos noventa, firmado en la ciudad de Buenos Aires, Argentina, el veintinueve de noviembre de dos mil dieciocho.</w:t>
            </w:r>
          </w:p>
          <w:p w:rsidR="00500CCB" w:rsidRPr="00500CCB" w:rsidRDefault="00500CCB" w:rsidP="00500CCB">
            <w:pPr>
              <w:pBdr>
                <w:top w:val="single" w:sz="6" w:space="0" w:color="000000"/>
              </w:pBdr>
              <w:spacing w:before="100" w:beforeAutospacing="1" w:after="101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500CC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Al margen un sello con el Escudo Nacional, que dice: Estados Unidos Mexicanos.- Presidencia de la República.</w:t>
            </w:r>
          </w:p>
          <w:p w:rsidR="00500CCB" w:rsidRPr="00500CCB" w:rsidRDefault="00500CCB" w:rsidP="00500CCB">
            <w:pPr>
              <w:spacing w:after="100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500CC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ANDRÉS MANUEL LÓPEZ OBRADOR</w:t>
            </w:r>
            <w:r w:rsidRPr="00500CCB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Presidente de los Estados Unidos Mexicanos, a sus habitantes sabed:</w:t>
            </w:r>
          </w:p>
          <w:p w:rsidR="00500CCB" w:rsidRPr="00500CCB" w:rsidRDefault="00500CCB" w:rsidP="00500CCB">
            <w:pPr>
              <w:spacing w:after="100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500CCB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la Cámara de Senadores del Honorable Congreso de la Unión, se ha servido dirigirme el siguiente</w:t>
            </w:r>
          </w:p>
          <w:p w:rsidR="00500CCB" w:rsidRPr="00500CCB" w:rsidRDefault="00500CCB" w:rsidP="00500CC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500CCB">
              <w:rPr>
                <w:rFonts w:ascii="Times" w:eastAsia="Times New Roman" w:hAnsi="Times" w:cs="Times New Roman"/>
                <w:b/>
                <w:bCs/>
                <w:color w:val="2F2F2F"/>
                <w:sz w:val="18"/>
                <w:szCs w:val="18"/>
                <w:lang w:eastAsia="es-MX"/>
              </w:rPr>
              <w:t>DECRETO</w:t>
            </w:r>
          </w:p>
          <w:p w:rsidR="00500CCB" w:rsidRPr="00500CCB" w:rsidRDefault="00500CCB" w:rsidP="00500CCB">
            <w:pPr>
              <w:spacing w:after="100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r w:rsidRPr="00500CCB">
              <w:rPr>
                <w:rFonts w:ascii="Arial" w:eastAsia="Times New Roman" w:hAnsi="Arial" w:cs="Arial"/>
                <w:b/>
                <w:bCs/>
                <w:color w:val="2F2F2F"/>
                <w:sz w:val="16"/>
                <w:szCs w:val="16"/>
                <w:lang w:eastAsia="es-MX"/>
              </w:rPr>
              <w:t>"</w:t>
            </w:r>
            <w:r w:rsidRPr="00500CCB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>LA CÁMARA DE SENADORES DEL HONORABLE CONGRESO DE LA UNIÓN, EN EJERCICIO DE LA FACULTAD QUE LE CONFIERE EL ARTÍCULO 76, FRACCIÓN I DE LA CONSTITUCIÓN POLÍTICA DE LOS ESTADOS UNIDOS MEXICANOS,</w:t>
            </w:r>
          </w:p>
          <w:p w:rsidR="00500CCB" w:rsidRPr="00500CCB" w:rsidRDefault="00500CCB" w:rsidP="00500CC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500CCB">
              <w:rPr>
                <w:rFonts w:ascii="Times" w:eastAsia="Times New Roman" w:hAnsi="Times" w:cs="Times New Roman"/>
                <w:b/>
                <w:bCs/>
                <w:color w:val="2F2F2F"/>
                <w:sz w:val="18"/>
                <w:szCs w:val="18"/>
                <w:lang w:eastAsia="es-MX"/>
              </w:rPr>
              <w:t>DECRETA:</w:t>
            </w:r>
          </w:p>
          <w:p w:rsidR="00500CCB" w:rsidRPr="00500CCB" w:rsidRDefault="00500CCB" w:rsidP="00500CCB">
            <w:pPr>
              <w:spacing w:after="100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500CC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ARTÍCULO ÚNICO</w:t>
            </w:r>
            <w:r w:rsidRPr="00500CCB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.- Se aprueba el Protocolo Modificatorio del Convenio entre los Estados Unidos Mexicanos y la República Argentina sobre Traslado de Nacionales Condenados y Cumplimiento de Sentencias Penales, del ocho de octubre de mil novecientos noventa, firmado en la ciudad de Buenos Aires, Argentina, el veintinueve de noviembre de dos mil dieciocho.</w:t>
            </w:r>
          </w:p>
          <w:p w:rsidR="00500CCB" w:rsidRPr="00500CCB" w:rsidRDefault="00500CCB" w:rsidP="00500CCB">
            <w:pPr>
              <w:spacing w:after="100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500CCB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Ciudad de México, a 10 de diciembre de 2019.- </w:t>
            </w:r>
            <w:proofErr w:type="spellStart"/>
            <w:r w:rsidRPr="00500CCB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Sen</w:t>
            </w:r>
            <w:proofErr w:type="spellEnd"/>
            <w:r w:rsidRPr="00500CCB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 </w:t>
            </w:r>
            <w:r w:rsidRPr="00500CC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Mónica Fernández Balboa</w:t>
            </w:r>
            <w:r w:rsidRPr="00500CCB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, Presidenta.- </w:t>
            </w:r>
            <w:proofErr w:type="spellStart"/>
            <w:r w:rsidRPr="00500CCB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Sen</w:t>
            </w:r>
            <w:proofErr w:type="spellEnd"/>
            <w:r w:rsidRPr="00500CCB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 </w:t>
            </w:r>
            <w:r w:rsidRPr="00500CC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Primo </w:t>
            </w:r>
            <w:proofErr w:type="spellStart"/>
            <w:r w:rsidRPr="00500CC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Dothé</w:t>
            </w:r>
            <w:proofErr w:type="spellEnd"/>
            <w:r w:rsidRPr="00500CC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Mata</w:t>
            </w:r>
            <w:r w:rsidRPr="00500CCB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Secretario.- Rúbricas.</w:t>
            </w:r>
            <w:r w:rsidRPr="00500CC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"</w:t>
            </w:r>
          </w:p>
          <w:p w:rsidR="00500CCB" w:rsidRPr="00500CCB" w:rsidRDefault="00500CCB" w:rsidP="00500CCB">
            <w:pPr>
              <w:spacing w:after="100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500CCB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15 de enero de 2020.- </w:t>
            </w:r>
            <w:r w:rsidRPr="00500CC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Andrés Manuel López Obrador</w:t>
            </w:r>
            <w:r w:rsidRPr="00500CCB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.- Rúbrica.- La </w:t>
            </w:r>
            <w:proofErr w:type="spellStart"/>
            <w:r w:rsidRPr="00500CCB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Secretaria</w:t>
            </w:r>
            <w:proofErr w:type="spellEnd"/>
            <w:r w:rsidRPr="00500CCB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de Gobernación, Dra.</w:t>
            </w:r>
            <w:r w:rsidRPr="00500CC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 Olga María del Carmen Sánchez Cordero Dávila</w:t>
            </w:r>
            <w:r w:rsidRPr="00500CCB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.- Rúbrica.</w:t>
            </w:r>
          </w:p>
          <w:p w:rsidR="00500CCB" w:rsidRPr="00500CCB" w:rsidRDefault="00500CCB" w:rsidP="00500CCB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500CCB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 </w:t>
            </w:r>
          </w:p>
        </w:tc>
      </w:tr>
    </w:tbl>
    <w:p w:rsidR="00BA0878" w:rsidRDefault="00BA0878"/>
    <w:sectPr w:rsidR="00BA0878" w:rsidSect="00DC5F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CCB"/>
    <w:rsid w:val="00367C68"/>
    <w:rsid w:val="00500CCB"/>
    <w:rsid w:val="00A569AD"/>
    <w:rsid w:val="00BA0878"/>
    <w:rsid w:val="00DC5F01"/>
    <w:rsid w:val="00F0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01"/>
  </w:style>
  <w:style w:type="paragraph" w:styleId="Ttulo1">
    <w:name w:val="heading 1"/>
    <w:basedOn w:val="Normal"/>
    <w:link w:val="Ttulo1Car"/>
    <w:uiPriority w:val="9"/>
    <w:qFormat/>
    <w:rsid w:val="00500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500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0CC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00C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58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27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640">
                  <w:marLeft w:val="0"/>
                  <w:marRight w:val="0"/>
                  <w:marTop w:val="101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051">
                  <w:marLeft w:val="0"/>
                  <w:marRight w:val="0"/>
                  <w:marTop w:val="101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81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05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63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17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squintero</dc:creator>
  <cp:lastModifiedBy>squintero</cp:lastModifiedBy>
  <cp:revision>1</cp:revision>
  <dcterms:created xsi:type="dcterms:W3CDTF">2020-02-07T17:03:00Z</dcterms:created>
  <dcterms:modified xsi:type="dcterms:W3CDTF">2020-02-07T17:05:00Z</dcterms:modified>
</cp:coreProperties>
</file>