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F7" w:rsidRPr="0021405C" w:rsidRDefault="000172F7" w:rsidP="000172F7">
      <w:pPr>
        <w:spacing w:after="0"/>
        <w:jc w:val="both"/>
        <w:rPr>
          <w:rFonts w:ascii="Microsoft Tai Le" w:hAnsi="Microsoft Tai Le" w:cs="Microsoft Tai Le"/>
          <w:b/>
          <w:sz w:val="18"/>
          <w:szCs w:val="18"/>
        </w:rPr>
      </w:pPr>
    </w:p>
    <w:p w:rsidR="0072622D" w:rsidRPr="0021405C" w:rsidRDefault="00D72FB1" w:rsidP="000172F7">
      <w:pPr>
        <w:spacing w:after="0"/>
        <w:jc w:val="both"/>
        <w:rPr>
          <w:rFonts w:ascii="Microsoft Tai Le" w:hAnsi="Microsoft Tai Le" w:cs="Microsoft Tai Le"/>
          <w:b/>
          <w:sz w:val="18"/>
          <w:szCs w:val="18"/>
        </w:rPr>
      </w:pPr>
      <w:r w:rsidRPr="0021405C">
        <w:rPr>
          <w:rFonts w:ascii="Microsoft Tai Le" w:hAnsi="Microsoft Tai Le" w:cs="Microsoft Tai Le"/>
          <w:b/>
          <w:sz w:val="18"/>
          <w:szCs w:val="18"/>
        </w:rPr>
        <w:t>VERSIÓN ESTENOGRÁFICA</w:t>
      </w:r>
      <w:r w:rsidR="0072622D" w:rsidRPr="0021405C">
        <w:rPr>
          <w:rFonts w:ascii="Microsoft Tai Le" w:hAnsi="Microsoft Tai Le" w:cs="Microsoft Tai Le"/>
          <w:b/>
          <w:sz w:val="18"/>
          <w:szCs w:val="18"/>
        </w:rPr>
        <w:t xml:space="preserve"> DE LA SESIÓN  DEL COMITÉ DE TRANSPARENCIA DE LA FISCALÍA DEL ESTADO DE JALISCO, RESPECTO AL</w:t>
      </w:r>
      <w:r w:rsidR="005E0463" w:rsidRPr="0021405C">
        <w:rPr>
          <w:rFonts w:ascii="Microsoft Tai Le" w:hAnsi="Microsoft Tai Le" w:cs="Microsoft Tai Le"/>
          <w:b/>
          <w:sz w:val="18"/>
          <w:szCs w:val="18"/>
        </w:rPr>
        <w:t xml:space="preserve"> ACTA DE CLASIFICACIÓN </w:t>
      </w:r>
      <w:r w:rsidR="0072622D" w:rsidRPr="0021405C">
        <w:rPr>
          <w:rFonts w:ascii="Microsoft Tai Le" w:hAnsi="Microsoft Tai Le" w:cs="Microsoft Tai Le"/>
          <w:b/>
          <w:sz w:val="18"/>
          <w:szCs w:val="18"/>
        </w:rPr>
        <w:t>DEL</w:t>
      </w:r>
      <w:r w:rsidRPr="0021405C">
        <w:rPr>
          <w:rFonts w:ascii="Microsoft Tai Le" w:hAnsi="Microsoft Tai Le" w:cs="Microsoft Tai Le"/>
          <w:b/>
          <w:sz w:val="18"/>
          <w:szCs w:val="18"/>
        </w:rPr>
        <w:t xml:space="preserve"> </w:t>
      </w:r>
      <w:r w:rsidR="0072622D" w:rsidRPr="0021405C">
        <w:rPr>
          <w:rFonts w:ascii="Microsoft Tai Le" w:hAnsi="Microsoft Tai Le" w:cs="Microsoft Tai Le"/>
          <w:b/>
          <w:sz w:val="18"/>
          <w:szCs w:val="18"/>
        </w:rPr>
        <w:t xml:space="preserve">EXPEDIENTE  </w:t>
      </w:r>
      <w:r w:rsidR="005D344B" w:rsidRPr="0021405C">
        <w:rPr>
          <w:rFonts w:ascii="Microsoft Tai Le" w:hAnsi="Microsoft Tai Le" w:cs="Microsoft Tai Le"/>
          <w:b/>
          <w:sz w:val="18"/>
          <w:szCs w:val="18"/>
        </w:rPr>
        <w:t>LTAIPJ/</w:t>
      </w:r>
      <w:r w:rsidR="00083B5A">
        <w:rPr>
          <w:rFonts w:ascii="Microsoft Tai Le" w:hAnsi="Microsoft Tai Le" w:cs="Microsoft Tai Le"/>
          <w:b/>
          <w:sz w:val="18"/>
          <w:szCs w:val="18"/>
        </w:rPr>
        <w:t>FE</w:t>
      </w:r>
      <w:r w:rsidR="005D344B" w:rsidRPr="0021405C">
        <w:rPr>
          <w:rFonts w:ascii="Microsoft Tai Le" w:hAnsi="Microsoft Tai Le" w:cs="Microsoft Tai Le"/>
          <w:b/>
          <w:sz w:val="18"/>
          <w:szCs w:val="18"/>
        </w:rPr>
        <w:t>/</w:t>
      </w:r>
      <w:r w:rsidR="00083B5A">
        <w:rPr>
          <w:rFonts w:ascii="Microsoft Tai Le" w:hAnsi="Microsoft Tai Le" w:cs="Microsoft Tai Le"/>
          <w:b/>
          <w:sz w:val="18"/>
          <w:szCs w:val="18"/>
        </w:rPr>
        <w:t>1342</w:t>
      </w:r>
      <w:r w:rsidR="003402D6" w:rsidRPr="0021405C">
        <w:rPr>
          <w:rFonts w:ascii="Microsoft Tai Le" w:hAnsi="Microsoft Tai Le" w:cs="Microsoft Tai Le"/>
          <w:b/>
          <w:sz w:val="18"/>
          <w:szCs w:val="18"/>
        </w:rPr>
        <w:t>/</w:t>
      </w:r>
      <w:r w:rsidR="00CC29FE" w:rsidRPr="0021405C">
        <w:rPr>
          <w:rFonts w:ascii="Microsoft Tai Le" w:hAnsi="Microsoft Tai Le" w:cs="Microsoft Tai Le"/>
          <w:b/>
          <w:sz w:val="18"/>
          <w:szCs w:val="18"/>
        </w:rPr>
        <w:t>201</w:t>
      </w:r>
      <w:r w:rsidR="00D720FE" w:rsidRPr="0021405C">
        <w:rPr>
          <w:rFonts w:ascii="Microsoft Tai Le" w:hAnsi="Microsoft Tai Le" w:cs="Microsoft Tai Le"/>
          <w:b/>
          <w:sz w:val="18"/>
          <w:szCs w:val="18"/>
        </w:rPr>
        <w:t xml:space="preserve">9 </w:t>
      </w:r>
      <w:r w:rsidR="0072622D" w:rsidRPr="0021405C">
        <w:rPr>
          <w:rFonts w:ascii="Microsoft Tai Le" w:hAnsi="Microsoft Tai Le" w:cs="Microsoft Tai Le"/>
          <w:b/>
          <w:sz w:val="18"/>
          <w:szCs w:val="18"/>
        </w:rPr>
        <w:t>DE SOLICITUD DE INFORMACIÓN.</w:t>
      </w:r>
    </w:p>
    <w:p w:rsidR="0007340F" w:rsidRPr="0021405C" w:rsidRDefault="0007340F" w:rsidP="003402D6">
      <w:pPr>
        <w:spacing w:after="0"/>
        <w:jc w:val="both"/>
        <w:rPr>
          <w:rFonts w:ascii="Microsoft Tai Le" w:hAnsi="Microsoft Tai Le" w:cs="Microsoft Tai Le"/>
          <w:sz w:val="18"/>
          <w:szCs w:val="18"/>
        </w:rPr>
      </w:pPr>
    </w:p>
    <w:p w:rsidR="003402D6" w:rsidRDefault="003402D6" w:rsidP="003402D6">
      <w:pPr>
        <w:spacing w:after="0"/>
        <w:jc w:val="both"/>
        <w:rPr>
          <w:rFonts w:ascii="Microsoft Tai Le" w:hAnsi="Microsoft Tai Le" w:cs="Microsoft Tai Le"/>
          <w:sz w:val="18"/>
          <w:szCs w:val="18"/>
        </w:rPr>
      </w:pPr>
      <w:r w:rsidRPr="0021405C">
        <w:rPr>
          <w:rFonts w:ascii="Microsoft Tai Le" w:hAnsi="Microsoft Tai Le" w:cs="Microsoft Tai Le"/>
          <w:sz w:val="18"/>
          <w:szCs w:val="18"/>
        </w:rPr>
        <w:t>En Guada</w:t>
      </w:r>
      <w:r w:rsidR="005D344B" w:rsidRPr="0021405C">
        <w:rPr>
          <w:rFonts w:ascii="Microsoft Tai Le" w:hAnsi="Microsoft Tai Le" w:cs="Microsoft Tai Le"/>
          <w:sz w:val="18"/>
          <w:szCs w:val="18"/>
        </w:rPr>
        <w:t xml:space="preserve">lajara, Jalisco; siendo el día </w:t>
      </w:r>
      <w:r w:rsidR="00F4349D">
        <w:rPr>
          <w:rFonts w:ascii="Microsoft Tai Le" w:hAnsi="Microsoft Tai Le" w:cs="Microsoft Tai Le"/>
          <w:sz w:val="18"/>
          <w:szCs w:val="18"/>
        </w:rPr>
        <w:t>1</w:t>
      </w:r>
      <w:r w:rsidR="00083B5A">
        <w:rPr>
          <w:rFonts w:ascii="Microsoft Tai Le" w:hAnsi="Microsoft Tai Le" w:cs="Microsoft Tai Le"/>
          <w:sz w:val="18"/>
          <w:szCs w:val="18"/>
        </w:rPr>
        <w:t>2</w:t>
      </w:r>
      <w:r w:rsidR="00F4349D">
        <w:rPr>
          <w:rFonts w:ascii="Microsoft Tai Le" w:hAnsi="Microsoft Tai Le" w:cs="Microsoft Tai Le"/>
          <w:sz w:val="18"/>
          <w:szCs w:val="18"/>
        </w:rPr>
        <w:t xml:space="preserve"> </w:t>
      </w:r>
      <w:r w:rsidR="00083B5A">
        <w:rPr>
          <w:rFonts w:ascii="Microsoft Tai Le" w:hAnsi="Microsoft Tai Le" w:cs="Microsoft Tai Le"/>
          <w:sz w:val="18"/>
          <w:szCs w:val="18"/>
        </w:rPr>
        <w:t>doce</w:t>
      </w:r>
      <w:r w:rsidRPr="0021405C">
        <w:rPr>
          <w:rFonts w:ascii="Microsoft Tai Le" w:hAnsi="Microsoft Tai Le" w:cs="Microsoft Tai Le"/>
          <w:sz w:val="18"/>
          <w:szCs w:val="18"/>
        </w:rPr>
        <w:t xml:space="preserve"> de </w:t>
      </w:r>
      <w:r w:rsidR="00083B5A">
        <w:rPr>
          <w:rFonts w:ascii="Microsoft Tai Le" w:hAnsi="Microsoft Tai Le" w:cs="Microsoft Tai Le"/>
          <w:sz w:val="18"/>
          <w:szCs w:val="18"/>
        </w:rPr>
        <w:t>Junio</w:t>
      </w:r>
      <w:r w:rsidRPr="0021405C">
        <w:rPr>
          <w:rFonts w:ascii="Microsoft Tai Le" w:hAnsi="Microsoft Tai Le" w:cs="Microsoft Tai Le"/>
          <w:sz w:val="18"/>
          <w:szCs w:val="18"/>
        </w:rPr>
        <w:t xml:space="preserve"> del año 2019 dos mil diecinueve, estando constituidos físicamente en las instalaciones que ocupa la Fiscalía  del Estado de Jalisco, situada en la  calle 14 número 2567 en la Zona Industrial de Guadalajara, Jalisco, con fundamento en lo dispuesto por el artículo 8° fracción VI inciso j) de la Ley de Transparencia y Acceso a la Información Pública del Est</w:t>
      </w:r>
      <w:r w:rsidR="00392374" w:rsidRPr="0021405C">
        <w:rPr>
          <w:rFonts w:ascii="Microsoft Tai Le" w:hAnsi="Microsoft Tai Le" w:cs="Microsoft Tai Le"/>
          <w:sz w:val="18"/>
          <w:szCs w:val="18"/>
        </w:rPr>
        <w:t>ado de Jalisco y sus Municipios, los integrantes del Comité de Transparencia que se encuentran reunidos en asamblea para sesionar, en uso de la voz el Secretario del citado Comité de Transparencia. LIC. JORGE G</w:t>
      </w:r>
      <w:r w:rsidR="00192419" w:rsidRPr="0021405C">
        <w:rPr>
          <w:rFonts w:ascii="Microsoft Tai Le" w:hAnsi="Microsoft Tai Le" w:cs="Microsoft Tai Le"/>
          <w:sz w:val="18"/>
          <w:szCs w:val="18"/>
        </w:rPr>
        <w:t>A</w:t>
      </w:r>
      <w:r w:rsidR="00392374" w:rsidRPr="0021405C">
        <w:rPr>
          <w:rFonts w:ascii="Microsoft Tai Le" w:hAnsi="Microsoft Tai Le" w:cs="Microsoft Tai Le"/>
          <w:sz w:val="18"/>
          <w:szCs w:val="18"/>
        </w:rPr>
        <w:t>RCÍA BORBOLLA en su calidad de Encargado de la Unidad de Transparencia procede a:</w:t>
      </w:r>
    </w:p>
    <w:p w:rsidR="00CE5E7C" w:rsidRPr="0021405C" w:rsidRDefault="00CE5E7C" w:rsidP="003402D6">
      <w:pPr>
        <w:spacing w:after="0"/>
        <w:jc w:val="both"/>
        <w:rPr>
          <w:rFonts w:ascii="Microsoft Tai Le" w:hAnsi="Microsoft Tai Le" w:cs="Microsoft Tai Le"/>
          <w:sz w:val="18"/>
          <w:szCs w:val="18"/>
        </w:rPr>
      </w:pPr>
    </w:p>
    <w:p w:rsidR="00392374" w:rsidRPr="0021405C" w:rsidRDefault="00392374" w:rsidP="00392374">
      <w:pPr>
        <w:spacing w:after="0"/>
        <w:jc w:val="both"/>
        <w:rPr>
          <w:rFonts w:ascii="Microsoft Tai Le" w:hAnsi="Microsoft Tai Le" w:cs="Microsoft Tai Le"/>
          <w:b/>
          <w:sz w:val="18"/>
          <w:szCs w:val="18"/>
        </w:rPr>
      </w:pPr>
      <w:r w:rsidRPr="0021405C">
        <w:rPr>
          <w:rFonts w:ascii="Microsoft Tai Le" w:hAnsi="Microsoft Tai Le" w:cs="Microsoft Tai Le"/>
          <w:b/>
          <w:sz w:val="18"/>
          <w:szCs w:val="18"/>
        </w:rPr>
        <w:t>Dar lectura y somete</w:t>
      </w:r>
      <w:r w:rsidR="002A5B8B" w:rsidRPr="0021405C">
        <w:rPr>
          <w:rFonts w:ascii="Microsoft Tai Le" w:hAnsi="Microsoft Tai Le" w:cs="Microsoft Tai Le"/>
          <w:b/>
          <w:sz w:val="18"/>
          <w:szCs w:val="18"/>
        </w:rPr>
        <w:t>r</w:t>
      </w:r>
      <w:r w:rsidRPr="0021405C">
        <w:rPr>
          <w:rFonts w:ascii="Microsoft Tai Le" w:hAnsi="Microsoft Tai Le" w:cs="Microsoft Tai Le"/>
          <w:b/>
          <w:sz w:val="18"/>
          <w:szCs w:val="18"/>
        </w:rPr>
        <w:t xml:space="preserve"> para aprobación en su caso, del orden del día correspondiente a la sesión de trabajo de fecha </w:t>
      </w:r>
      <w:r w:rsidR="00083B5A">
        <w:rPr>
          <w:rFonts w:ascii="Microsoft Tai Le" w:hAnsi="Microsoft Tai Le" w:cs="Microsoft Tai Le"/>
          <w:b/>
          <w:sz w:val="18"/>
          <w:szCs w:val="18"/>
        </w:rPr>
        <w:t>12 doce</w:t>
      </w:r>
      <w:r w:rsidRPr="0021405C">
        <w:rPr>
          <w:rFonts w:ascii="Microsoft Tai Le" w:hAnsi="Microsoft Tai Le" w:cs="Microsoft Tai Le"/>
          <w:b/>
          <w:sz w:val="18"/>
          <w:szCs w:val="18"/>
        </w:rPr>
        <w:t xml:space="preserve"> de </w:t>
      </w:r>
      <w:r w:rsidR="00083B5A">
        <w:rPr>
          <w:rFonts w:ascii="Microsoft Tai Le" w:hAnsi="Microsoft Tai Le" w:cs="Microsoft Tai Le"/>
          <w:b/>
          <w:sz w:val="18"/>
          <w:szCs w:val="18"/>
        </w:rPr>
        <w:t>Junio</w:t>
      </w:r>
      <w:r w:rsidRPr="0021405C">
        <w:rPr>
          <w:rFonts w:ascii="Microsoft Tai Le" w:hAnsi="Microsoft Tai Le" w:cs="Microsoft Tai Le"/>
          <w:b/>
          <w:sz w:val="18"/>
          <w:szCs w:val="18"/>
        </w:rPr>
        <w:t xml:space="preserve"> de 2019 dos mil diecinueve:</w:t>
      </w:r>
    </w:p>
    <w:p w:rsidR="00392374" w:rsidRPr="0021405C" w:rsidRDefault="00392374" w:rsidP="00392374">
      <w:pPr>
        <w:spacing w:after="0"/>
        <w:jc w:val="both"/>
        <w:rPr>
          <w:rFonts w:ascii="Microsoft Tai Le" w:hAnsi="Microsoft Tai Le" w:cs="Microsoft Tai Le"/>
          <w:b/>
          <w:sz w:val="18"/>
          <w:szCs w:val="18"/>
        </w:rPr>
      </w:pPr>
    </w:p>
    <w:p w:rsidR="00392374" w:rsidRPr="0021405C" w:rsidRDefault="00392374" w:rsidP="00392374">
      <w:pPr>
        <w:spacing w:after="0"/>
        <w:jc w:val="both"/>
        <w:rPr>
          <w:rFonts w:ascii="Microsoft Tai Le" w:hAnsi="Microsoft Tai Le" w:cs="Microsoft Tai Le"/>
          <w:b/>
          <w:sz w:val="18"/>
          <w:szCs w:val="18"/>
        </w:rPr>
      </w:pPr>
      <w:r w:rsidRPr="0021405C">
        <w:rPr>
          <w:rFonts w:ascii="Microsoft Tai Le" w:hAnsi="Microsoft Tai Le" w:cs="Microsoft Tai Le"/>
          <w:b/>
          <w:sz w:val="18"/>
          <w:szCs w:val="18"/>
        </w:rPr>
        <w:t>1.-</w:t>
      </w:r>
      <w:r w:rsidRPr="0021405C">
        <w:rPr>
          <w:rFonts w:ascii="Microsoft Tai Le" w:hAnsi="Microsoft Tai Le" w:cs="Microsoft Tai Le"/>
          <w:sz w:val="18"/>
          <w:szCs w:val="18"/>
        </w:rPr>
        <w:t xml:space="preserve"> Lista de asistencia y establecimiento de quórum legal.</w:t>
      </w:r>
    </w:p>
    <w:p w:rsidR="00392374" w:rsidRPr="0021405C" w:rsidRDefault="00392374" w:rsidP="00392374">
      <w:pPr>
        <w:spacing w:after="0"/>
        <w:jc w:val="both"/>
        <w:rPr>
          <w:rFonts w:ascii="Microsoft Tai Le" w:hAnsi="Microsoft Tai Le" w:cs="Microsoft Tai Le"/>
          <w:b/>
          <w:sz w:val="18"/>
          <w:szCs w:val="18"/>
        </w:rPr>
      </w:pPr>
      <w:r w:rsidRPr="0021405C">
        <w:rPr>
          <w:rFonts w:ascii="Microsoft Tai Le" w:hAnsi="Microsoft Tai Le" w:cs="Microsoft Tai Le"/>
          <w:b/>
          <w:sz w:val="18"/>
          <w:szCs w:val="18"/>
        </w:rPr>
        <w:t>2.-</w:t>
      </w:r>
      <w:r w:rsidRPr="0021405C">
        <w:rPr>
          <w:rFonts w:ascii="Microsoft Tai Le" w:hAnsi="Microsoft Tai Le" w:cs="Microsoft Tai Le"/>
          <w:sz w:val="18"/>
          <w:szCs w:val="18"/>
        </w:rPr>
        <w:t xml:space="preserve"> Aprobación del orden del día.</w:t>
      </w:r>
    </w:p>
    <w:p w:rsidR="00392374" w:rsidRPr="0021405C" w:rsidRDefault="00392374" w:rsidP="00392374">
      <w:pPr>
        <w:spacing w:after="0"/>
        <w:rPr>
          <w:rFonts w:ascii="Microsoft Tai Le" w:hAnsi="Microsoft Tai Le" w:cs="Microsoft Tai Le"/>
          <w:b/>
          <w:sz w:val="18"/>
          <w:szCs w:val="18"/>
        </w:rPr>
      </w:pPr>
      <w:r w:rsidRPr="0021405C">
        <w:rPr>
          <w:rFonts w:ascii="Microsoft Tai Le" w:hAnsi="Microsoft Tai Le" w:cs="Microsoft Tai Le"/>
          <w:b/>
          <w:sz w:val="18"/>
          <w:szCs w:val="18"/>
        </w:rPr>
        <w:t>3.-</w:t>
      </w:r>
      <w:r w:rsidRPr="0021405C">
        <w:rPr>
          <w:rFonts w:ascii="Microsoft Tai Le" w:hAnsi="Microsoft Tai Le" w:cs="Microsoft Tai Le"/>
          <w:sz w:val="18"/>
          <w:szCs w:val="18"/>
        </w:rPr>
        <w:t xml:space="preserve"> Analizar y clasificar particularmente la información  requerida dentro del expediente de solicitud de información </w:t>
      </w:r>
      <w:r w:rsidR="00F05412" w:rsidRPr="0021405C">
        <w:rPr>
          <w:rFonts w:ascii="Microsoft Tai Le" w:hAnsi="Microsoft Tai Le" w:cs="Microsoft Tai Le"/>
          <w:b/>
          <w:sz w:val="18"/>
          <w:szCs w:val="18"/>
        </w:rPr>
        <w:t>LTAIPJ/</w:t>
      </w:r>
      <w:r w:rsidR="00083B5A">
        <w:rPr>
          <w:rFonts w:ascii="Microsoft Tai Le" w:hAnsi="Microsoft Tai Le" w:cs="Microsoft Tai Le"/>
          <w:b/>
          <w:sz w:val="18"/>
          <w:szCs w:val="18"/>
        </w:rPr>
        <w:t>FE</w:t>
      </w:r>
      <w:r w:rsidR="0029036E">
        <w:rPr>
          <w:rFonts w:ascii="Microsoft Tai Le" w:hAnsi="Microsoft Tai Le" w:cs="Microsoft Tai Le"/>
          <w:b/>
          <w:sz w:val="18"/>
          <w:szCs w:val="18"/>
        </w:rPr>
        <w:t>/1342</w:t>
      </w:r>
      <w:r w:rsidRPr="0021405C">
        <w:rPr>
          <w:rFonts w:ascii="Microsoft Tai Le" w:hAnsi="Microsoft Tai Le" w:cs="Microsoft Tai Le"/>
          <w:b/>
          <w:sz w:val="18"/>
          <w:szCs w:val="18"/>
        </w:rPr>
        <w:t>/2019</w:t>
      </w:r>
      <w:r w:rsidRPr="0021405C">
        <w:rPr>
          <w:rFonts w:ascii="Microsoft Tai Le" w:hAnsi="Microsoft Tai Le" w:cs="Microsoft Tai Le"/>
          <w:sz w:val="18"/>
          <w:szCs w:val="18"/>
        </w:rPr>
        <w:t xml:space="preserve">. </w:t>
      </w:r>
    </w:p>
    <w:p w:rsidR="00392374" w:rsidRPr="0021405C" w:rsidRDefault="00392374" w:rsidP="00392374">
      <w:pPr>
        <w:spacing w:after="0"/>
        <w:rPr>
          <w:rFonts w:ascii="Microsoft Tai Le" w:eastAsia="Arial" w:hAnsi="Microsoft Tai Le" w:cs="Microsoft Tai Le"/>
          <w:sz w:val="18"/>
          <w:szCs w:val="18"/>
        </w:rPr>
      </w:pPr>
      <w:r w:rsidRPr="0021405C">
        <w:rPr>
          <w:rFonts w:ascii="Microsoft Tai Le" w:hAnsi="Microsoft Tai Le" w:cs="Microsoft Tai Le"/>
          <w:b/>
          <w:sz w:val="18"/>
          <w:szCs w:val="18"/>
        </w:rPr>
        <w:t>4.-</w:t>
      </w:r>
      <w:r w:rsidRPr="0021405C">
        <w:rPr>
          <w:rFonts w:ascii="Microsoft Tai Le" w:hAnsi="Microsoft Tai Le" w:cs="Microsoft Tai Le"/>
          <w:sz w:val="18"/>
          <w:szCs w:val="18"/>
        </w:rPr>
        <w:t xml:space="preserve"> Clausura de la Sesión.</w:t>
      </w:r>
    </w:p>
    <w:p w:rsidR="003402D6" w:rsidRPr="0021405C" w:rsidRDefault="003402D6" w:rsidP="003402D6">
      <w:pPr>
        <w:spacing w:after="0"/>
        <w:jc w:val="both"/>
        <w:rPr>
          <w:rFonts w:ascii="Microsoft Tai Le" w:hAnsi="Microsoft Tai Le" w:cs="Microsoft Tai Le"/>
          <w:sz w:val="18"/>
          <w:szCs w:val="18"/>
        </w:rPr>
      </w:pPr>
    </w:p>
    <w:p w:rsidR="00392374" w:rsidRPr="0021405C" w:rsidRDefault="003402D6" w:rsidP="003402D6">
      <w:pPr>
        <w:tabs>
          <w:tab w:val="left" w:pos="2694"/>
        </w:tabs>
        <w:spacing w:after="0"/>
        <w:jc w:val="both"/>
        <w:rPr>
          <w:rFonts w:ascii="Microsoft Tai Le" w:hAnsi="Microsoft Tai Le" w:cs="Microsoft Tai Le"/>
          <w:sz w:val="18"/>
          <w:szCs w:val="18"/>
        </w:rPr>
      </w:pPr>
      <w:r w:rsidRPr="0021405C">
        <w:rPr>
          <w:rFonts w:ascii="Microsoft Tai Le" w:hAnsi="Microsoft Tai Le" w:cs="Microsoft Tai Le"/>
          <w:sz w:val="18"/>
          <w:szCs w:val="18"/>
        </w:rPr>
        <w:t xml:space="preserve">En acto continuo el </w:t>
      </w:r>
      <w:r w:rsidRPr="0021405C">
        <w:rPr>
          <w:rFonts w:ascii="Microsoft Tai Le" w:hAnsi="Microsoft Tai Le" w:cs="Microsoft Tai Le"/>
          <w:b/>
          <w:sz w:val="18"/>
          <w:szCs w:val="18"/>
        </w:rPr>
        <w:t>encargado de la Secretaría del Comité de Transparencia</w:t>
      </w:r>
      <w:r w:rsidRPr="0021405C">
        <w:rPr>
          <w:rFonts w:ascii="Microsoft Tai Le" w:hAnsi="Microsoft Tai Le" w:cs="Microsoft Tai Le"/>
          <w:sz w:val="18"/>
          <w:szCs w:val="18"/>
        </w:rPr>
        <w:t xml:space="preserve"> </w:t>
      </w:r>
      <w:r w:rsidRPr="0021405C">
        <w:rPr>
          <w:rFonts w:ascii="Microsoft Tai Le" w:hAnsi="Microsoft Tai Le" w:cs="Microsoft Tai Le"/>
          <w:b/>
          <w:sz w:val="18"/>
          <w:szCs w:val="18"/>
        </w:rPr>
        <w:t>LIC. JORGE GARCÍA BORBOLLA</w:t>
      </w:r>
      <w:r w:rsidRPr="0021405C">
        <w:rPr>
          <w:rFonts w:ascii="Microsoft Tai Le" w:hAnsi="Microsoft Tai Le" w:cs="Microsoft Tai Le"/>
          <w:sz w:val="18"/>
          <w:szCs w:val="18"/>
        </w:rPr>
        <w:t xml:space="preserve"> de la Fiscalía del Estado</w:t>
      </w:r>
      <w:r w:rsidR="00392374" w:rsidRPr="0021405C">
        <w:rPr>
          <w:rFonts w:ascii="Microsoft Tai Le" w:hAnsi="Microsoft Tai Le" w:cs="Microsoft Tai Le"/>
          <w:sz w:val="18"/>
          <w:szCs w:val="18"/>
        </w:rPr>
        <w:t xml:space="preserve">, procede a dar cumplimiento al  </w:t>
      </w:r>
      <w:r w:rsidR="00392374" w:rsidRPr="0021405C">
        <w:rPr>
          <w:rFonts w:ascii="Microsoft Tai Le" w:hAnsi="Microsoft Tai Le" w:cs="Microsoft Tai Le"/>
          <w:sz w:val="18"/>
          <w:szCs w:val="18"/>
          <w:u w:val="single"/>
        </w:rPr>
        <w:t>punto número 1</w:t>
      </w:r>
      <w:r w:rsidR="00392374" w:rsidRPr="0021405C">
        <w:rPr>
          <w:rFonts w:ascii="Microsoft Tai Le" w:hAnsi="Microsoft Tai Le" w:cs="Microsoft Tai Le"/>
          <w:sz w:val="18"/>
          <w:szCs w:val="18"/>
        </w:rPr>
        <w:t xml:space="preserve"> de la Orden del día, consistente en</w:t>
      </w:r>
    </w:p>
    <w:p w:rsidR="00392374" w:rsidRPr="0021405C" w:rsidRDefault="00392374" w:rsidP="003402D6">
      <w:pPr>
        <w:tabs>
          <w:tab w:val="left" w:pos="2694"/>
        </w:tabs>
        <w:spacing w:after="0"/>
        <w:jc w:val="both"/>
        <w:rPr>
          <w:rFonts w:ascii="Microsoft Tai Le" w:hAnsi="Microsoft Tai Le" w:cs="Microsoft Tai Le"/>
          <w:sz w:val="18"/>
          <w:szCs w:val="18"/>
        </w:rPr>
      </w:pPr>
    </w:p>
    <w:p w:rsidR="00392374" w:rsidRPr="0021405C" w:rsidRDefault="00392374" w:rsidP="003402D6">
      <w:pPr>
        <w:tabs>
          <w:tab w:val="left" w:pos="2694"/>
        </w:tabs>
        <w:spacing w:after="0"/>
        <w:jc w:val="both"/>
        <w:rPr>
          <w:rFonts w:ascii="Microsoft Tai Le" w:hAnsi="Microsoft Tai Le" w:cs="Microsoft Tai Le"/>
          <w:b/>
          <w:i/>
          <w:sz w:val="18"/>
          <w:szCs w:val="18"/>
        </w:rPr>
      </w:pPr>
      <w:r w:rsidRPr="0021405C">
        <w:rPr>
          <w:rFonts w:ascii="Microsoft Tai Le" w:hAnsi="Microsoft Tai Le" w:cs="Microsoft Tai Le"/>
          <w:b/>
          <w:sz w:val="18"/>
          <w:szCs w:val="18"/>
        </w:rPr>
        <w:t>LISTA DE ASISTENCIA Y ESTABLECIMIENTO DEL QUORUM</w:t>
      </w:r>
      <w:r w:rsidR="003402D6" w:rsidRPr="0021405C">
        <w:rPr>
          <w:rFonts w:ascii="Microsoft Tai Le" w:hAnsi="Microsoft Tai Le" w:cs="Microsoft Tai Le"/>
          <w:b/>
          <w:i/>
          <w:sz w:val="18"/>
          <w:szCs w:val="18"/>
        </w:rPr>
        <w:t xml:space="preserve"> </w:t>
      </w:r>
    </w:p>
    <w:p w:rsidR="00392374" w:rsidRPr="0021405C" w:rsidRDefault="00392374" w:rsidP="003402D6">
      <w:pPr>
        <w:tabs>
          <w:tab w:val="left" w:pos="2694"/>
        </w:tabs>
        <w:spacing w:after="0"/>
        <w:jc w:val="both"/>
        <w:rPr>
          <w:rFonts w:ascii="Microsoft Tai Le" w:hAnsi="Microsoft Tai Le" w:cs="Microsoft Tai Le"/>
          <w:i/>
          <w:sz w:val="18"/>
          <w:szCs w:val="18"/>
        </w:rPr>
      </w:pPr>
    </w:p>
    <w:p w:rsidR="003402D6" w:rsidRDefault="00192419" w:rsidP="00C51D43">
      <w:pPr>
        <w:tabs>
          <w:tab w:val="left" w:pos="2694"/>
        </w:tabs>
        <w:spacing w:after="0"/>
        <w:jc w:val="both"/>
        <w:rPr>
          <w:rFonts w:ascii="Microsoft Tai Le" w:eastAsia="Arial" w:hAnsi="Microsoft Tai Le" w:cs="Microsoft Tai Le"/>
          <w:sz w:val="18"/>
          <w:szCs w:val="18"/>
        </w:rPr>
      </w:pPr>
      <w:r w:rsidRPr="0021405C">
        <w:rPr>
          <w:rFonts w:ascii="Microsoft Tai Le" w:hAnsi="Microsoft Tai Le" w:cs="Microsoft Tai Le"/>
          <w:b/>
          <w:sz w:val="18"/>
          <w:szCs w:val="18"/>
        </w:rPr>
        <w:t>En</w:t>
      </w:r>
      <w:r w:rsidRPr="0021405C">
        <w:rPr>
          <w:rFonts w:ascii="Microsoft Tai Le" w:hAnsi="Microsoft Tai Le" w:cs="Microsoft Tai Le"/>
          <w:sz w:val="18"/>
          <w:szCs w:val="18"/>
        </w:rPr>
        <w:t xml:space="preserve"> </w:t>
      </w:r>
      <w:r w:rsidR="003402D6" w:rsidRPr="0021405C">
        <w:rPr>
          <w:rFonts w:ascii="Microsoft Tai Le" w:hAnsi="Microsoft Tai Le" w:cs="Microsoft Tai Le"/>
          <w:b/>
          <w:sz w:val="18"/>
          <w:szCs w:val="18"/>
        </w:rPr>
        <w:t>uso de la voz:</w:t>
      </w:r>
      <w:r w:rsidR="00C80E65" w:rsidRPr="0021405C">
        <w:rPr>
          <w:rFonts w:ascii="Microsoft Tai Le" w:hAnsi="Microsoft Tai Le" w:cs="Microsoft Tai Le"/>
          <w:sz w:val="18"/>
          <w:szCs w:val="18"/>
        </w:rPr>
        <w:t xml:space="preserve"> y haciendo constar la presencia de</w:t>
      </w:r>
      <w:r w:rsidRPr="0021405C">
        <w:rPr>
          <w:rFonts w:ascii="Microsoft Tai Le" w:hAnsi="Microsoft Tai Le" w:cs="Microsoft Tai Le"/>
          <w:sz w:val="18"/>
          <w:szCs w:val="18"/>
        </w:rPr>
        <w:t>l  suscrito</w:t>
      </w:r>
      <w:r w:rsidRPr="0021405C">
        <w:rPr>
          <w:rFonts w:ascii="Microsoft Tai Le" w:hAnsi="Microsoft Tai Le" w:cs="Microsoft Tai Le"/>
          <w:b/>
          <w:sz w:val="18"/>
          <w:szCs w:val="18"/>
        </w:rPr>
        <w:t xml:space="preserve"> Licenciado JORGE GARCÍA BORBOLLA</w:t>
      </w:r>
      <w:r w:rsidRPr="0021405C">
        <w:rPr>
          <w:rFonts w:ascii="Microsoft Tai Le" w:hAnsi="Microsoft Tai Le" w:cs="Microsoft Tai Le"/>
          <w:sz w:val="18"/>
          <w:szCs w:val="18"/>
        </w:rPr>
        <w:t xml:space="preserve"> </w:t>
      </w:r>
      <w:r w:rsidR="00C80E65" w:rsidRPr="0021405C">
        <w:rPr>
          <w:rFonts w:ascii="Microsoft Tai Le" w:eastAsia="Arial" w:hAnsi="Microsoft Tai Le" w:cs="Microsoft Tai Le"/>
          <w:sz w:val="18"/>
          <w:szCs w:val="18"/>
        </w:rPr>
        <w:t xml:space="preserve">en mi carácter de Encargado de la Unidad de Transparencia conforme lo dispone el numeral 66 del Reglamento de la derogada Ley Orgánica de la Fiscalía General del Estado de Jalisco, en relación a lo establecido en el Transitorio Segundo y Tercero de la referida Ley Orgánica de la Fiscalía del Estado de Jalisco en vigor, y actuando como </w:t>
      </w:r>
      <w:r w:rsidRPr="0021405C">
        <w:rPr>
          <w:rFonts w:ascii="Microsoft Tai Le" w:hAnsi="Microsoft Tai Le" w:cs="Microsoft Tai Le"/>
          <w:sz w:val="18"/>
          <w:szCs w:val="18"/>
        </w:rPr>
        <w:t>Secretario del Comité de Transparencia de la Fiscalía del Estado de Jalisco, hago</w:t>
      </w:r>
      <w:r w:rsidR="003402D6" w:rsidRPr="0021405C">
        <w:rPr>
          <w:rFonts w:ascii="Microsoft Tai Le" w:hAnsi="Microsoft Tai Le" w:cs="Microsoft Tai Le"/>
          <w:sz w:val="18"/>
          <w:szCs w:val="18"/>
        </w:rPr>
        <w:t xml:space="preserve"> constar la asistencia del </w:t>
      </w:r>
      <w:r w:rsidR="003402D6" w:rsidRPr="0021405C">
        <w:rPr>
          <w:rFonts w:ascii="Microsoft Tai Le" w:hAnsi="Microsoft Tai Le" w:cs="Microsoft Tai Le"/>
          <w:b/>
          <w:sz w:val="18"/>
          <w:szCs w:val="18"/>
        </w:rPr>
        <w:t>LIC. RENÉ SALAZAR MONTES</w:t>
      </w:r>
      <w:r w:rsidR="003402D6" w:rsidRPr="0021405C">
        <w:rPr>
          <w:rFonts w:ascii="Microsoft Tai Le" w:hAnsi="Microsoft Tai Le" w:cs="Microsoft Tai Le"/>
          <w:sz w:val="18"/>
          <w:szCs w:val="18"/>
        </w:rPr>
        <w:t xml:space="preserve"> </w:t>
      </w:r>
      <w:r w:rsidRPr="0021405C">
        <w:rPr>
          <w:rFonts w:ascii="Microsoft Tai Le" w:hAnsi="Microsoft Tai Le" w:cs="Microsoft Tai Le"/>
          <w:sz w:val="18"/>
          <w:szCs w:val="18"/>
        </w:rPr>
        <w:t xml:space="preserve">con nombramiento de </w:t>
      </w:r>
      <w:r w:rsidR="003402D6" w:rsidRPr="0021405C">
        <w:rPr>
          <w:rFonts w:ascii="Microsoft Tai Le" w:hAnsi="Microsoft Tai Le" w:cs="Microsoft Tai Le"/>
          <w:sz w:val="18"/>
          <w:szCs w:val="18"/>
        </w:rPr>
        <w:t xml:space="preserve"> Director General Jurídico de la Fiscalía del Estado de Jalisco,</w:t>
      </w:r>
      <w:r w:rsidR="003402D6" w:rsidRPr="0021405C">
        <w:rPr>
          <w:rFonts w:ascii="Microsoft Tai Le" w:eastAsia="Arial" w:hAnsi="Microsoft Tai Le" w:cs="Microsoft Tai Le"/>
          <w:sz w:val="18"/>
          <w:szCs w:val="18"/>
        </w:rPr>
        <w:t xml:space="preserve">  sin que se cuente con la asistencia del </w:t>
      </w:r>
      <w:r w:rsidR="003402D6" w:rsidRPr="0021405C">
        <w:rPr>
          <w:rFonts w:ascii="Microsoft Tai Le" w:eastAsia="Arial" w:hAnsi="Microsoft Tai Le" w:cs="Microsoft Tai Le"/>
          <w:b/>
          <w:sz w:val="18"/>
          <w:szCs w:val="18"/>
        </w:rPr>
        <w:t xml:space="preserve">Fiscal del Estado DR. GERARDO OCTAVIO SOLÍS GÓMEZ </w:t>
      </w:r>
      <w:r w:rsidR="003402D6" w:rsidRPr="0021405C">
        <w:rPr>
          <w:rFonts w:ascii="Microsoft Tai Le" w:hAnsi="Microsoft Tai Le" w:cs="Microsoft Tai Le"/>
          <w:sz w:val="18"/>
          <w:szCs w:val="18"/>
        </w:rPr>
        <w:t>en su carácter de Presidente de este Comité</w:t>
      </w:r>
      <w:r w:rsidR="00B02A13">
        <w:rPr>
          <w:rFonts w:ascii="Microsoft Tai Le" w:hAnsi="Microsoft Tai Le" w:cs="Microsoft Tai Le"/>
          <w:sz w:val="18"/>
          <w:szCs w:val="18"/>
        </w:rPr>
        <w:t>,</w:t>
      </w:r>
      <w:r w:rsidR="003402D6" w:rsidRPr="0021405C">
        <w:rPr>
          <w:rFonts w:ascii="Microsoft Tai Le" w:hAnsi="Microsoft Tai Le" w:cs="Microsoft Tai Le"/>
          <w:sz w:val="18"/>
          <w:szCs w:val="18"/>
        </w:rPr>
        <w:t xml:space="preserve"> siendo los motivos de su inasistencia las actividades laborales  que con motivo de su cargo, previamente al desahogo de la sesión para resolver el ACTA DE CLASIFICACIÓN correspondiente al expediente que nos ocupa, ya se encontraban </w:t>
      </w:r>
      <w:proofErr w:type="spellStart"/>
      <w:r w:rsidR="003402D6" w:rsidRPr="0021405C">
        <w:rPr>
          <w:rFonts w:ascii="Microsoft Tai Le" w:hAnsi="Microsoft Tai Le" w:cs="Microsoft Tai Le"/>
          <w:sz w:val="18"/>
          <w:szCs w:val="18"/>
        </w:rPr>
        <w:t>agendadas</w:t>
      </w:r>
      <w:proofErr w:type="spellEnd"/>
      <w:r w:rsidR="003402D6" w:rsidRPr="0021405C">
        <w:rPr>
          <w:rFonts w:ascii="Microsoft Tai Le" w:hAnsi="Microsoft Tai Le" w:cs="Microsoft Tai Le"/>
          <w:sz w:val="18"/>
          <w:szCs w:val="18"/>
        </w:rPr>
        <w:t xml:space="preserve">,  por lo que de </w:t>
      </w:r>
      <w:r w:rsidR="003402D6" w:rsidRPr="0021405C">
        <w:rPr>
          <w:rFonts w:ascii="Microsoft Tai Le" w:eastAsia="Arial" w:hAnsi="Microsoft Tai Le" w:cs="Microsoft Tai Le"/>
          <w:sz w:val="18"/>
          <w:szCs w:val="18"/>
          <w:lang w:val="es-ES"/>
        </w:rPr>
        <w:t>conformidad con lo establecido por los artículos 28 punto 1 fracciones I, II y III, así como lo dispuesto por el diverso numeral 29 punto 2 de la Ley de Transparencia y Acceso a la Información Pública del Estado de Jalisco y sus Municipios, se hace constar que la sesión en mención se efectuó con la presencia de dos integrantes de los que conforman el Comité de Transparencia de la Fiscalía Estatal, con los que se constituye la presencia de la</w:t>
      </w:r>
      <w:r w:rsidR="003402D6" w:rsidRPr="0021405C">
        <w:rPr>
          <w:rFonts w:ascii="Microsoft Tai Le" w:eastAsia="Arial" w:hAnsi="Microsoft Tai Le" w:cs="Microsoft Tai Le"/>
          <w:b/>
          <w:sz w:val="18"/>
          <w:szCs w:val="18"/>
          <w:lang w:val="es-ES"/>
        </w:rPr>
        <w:t xml:space="preserve"> mayoría de integrantes  </w:t>
      </w:r>
      <w:r w:rsidR="003402D6" w:rsidRPr="0021405C">
        <w:rPr>
          <w:rFonts w:ascii="Microsoft Tai Le" w:eastAsia="Arial" w:hAnsi="Microsoft Tai Le" w:cs="Microsoft Tai Le"/>
          <w:sz w:val="18"/>
          <w:szCs w:val="18"/>
          <w:lang w:val="es-ES"/>
        </w:rPr>
        <w:t xml:space="preserve">conformándose así, debidamente  </w:t>
      </w:r>
      <w:r w:rsidR="003402D6" w:rsidRPr="0021405C">
        <w:rPr>
          <w:rFonts w:ascii="Microsoft Tai Le" w:eastAsia="Arial" w:hAnsi="Microsoft Tai Le" w:cs="Microsoft Tai Le"/>
          <w:b/>
          <w:sz w:val="18"/>
          <w:szCs w:val="18"/>
          <w:lang w:val="es-ES"/>
        </w:rPr>
        <w:t>como Suplente del Presidente del Comité de Transparencia de la Fiscalía del Estado el Director General Jurídico de la Fiscalía del Estado,</w:t>
      </w:r>
      <w:r w:rsidR="003402D6" w:rsidRPr="0021405C">
        <w:rPr>
          <w:rFonts w:ascii="Microsoft Tai Le" w:eastAsia="Arial" w:hAnsi="Microsoft Tai Le" w:cs="Microsoft Tai Le"/>
          <w:sz w:val="18"/>
          <w:szCs w:val="18"/>
          <w:lang w:val="es-ES"/>
        </w:rPr>
        <w:t xml:space="preserve"> citado con antelación, así como el suscrito Encargado de la Unidad de Transparencia de la citada  Fiscalía, constituyéndose así el</w:t>
      </w:r>
      <w:r w:rsidR="003402D6" w:rsidRPr="0021405C">
        <w:rPr>
          <w:rFonts w:ascii="Microsoft Tai Le" w:eastAsia="Arial" w:hAnsi="Microsoft Tai Le" w:cs="Microsoft Tai Le"/>
          <w:sz w:val="18"/>
          <w:szCs w:val="18"/>
        </w:rPr>
        <w:t xml:space="preserve"> Quórum necesario para llevar a cabo la presente sesión</w:t>
      </w:r>
      <w:r w:rsidR="002A5B8B" w:rsidRPr="0021405C">
        <w:rPr>
          <w:rFonts w:ascii="Microsoft Tai Le" w:eastAsia="Arial" w:hAnsi="Microsoft Tai Le" w:cs="Microsoft Tai Le"/>
          <w:sz w:val="18"/>
          <w:szCs w:val="18"/>
        </w:rPr>
        <w:t>,</w:t>
      </w:r>
      <w:r w:rsidR="00E9616C" w:rsidRPr="0021405C">
        <w:rPr>
          <w:rFonts w:ascii="Microsoft Tai Le" w:eastAsia="Arial" w:hAnsi="Microsoft Tai Le" w:cs="Microsoft Tai Le"/>
          <w:sz w:val="18"/>
          <w:szCs w:val="18"/>
        </w:rPr>
        <w:t xml:space="preserve"> </w:t>
      </w:r>
      <w:r w:rsidR="0053585A" w:rsidRPr="0021405C">
        <w:rPr>
          <w:rFonts w:ascii="Microsoft Tai Le" w:eastAsia="Arial" w:hAnsi="Microsoft Tai Le" w:cs="Microsoft Tai Le"/>
          <w:sz w:val="18"/>
          <w:szCs w:val="18"/>
        </w:rPr>
        <w:t xml:space="preserve"> por lo cual se procede a poner a consideración los siguientes puntos:</w:t>
      </w:r>
      <w:r w:rsidR="003402D6" w:rsidRPr="0021405C">
        <w:rPr>
          <w:rFonts w:ascii="Microsoft Tai Le" w:eastAsia="Arial" w:hAnsi="Microsoft Tai Le" w:cs="Microsoft Tai Le"/>
          <w:sz w:val="18"/>
          <w:szCs w:val="18"/>
        </w:rPr>
        <w:t xml:space="preserve"> </w:t>
      </w:r>
    </w:p>
    <w:p w:rsidR="00B02A13" w:rsidRPr="0021405C" w:rsidRDefault="00B02A13" w:rsidP="00C51D43">
      <w:pPr>
        <w:tabs>
          <w:tab w:val="left" w:pos="2694"/>
        </w:tabs>
        <w:spacing w:after="0"/>
        <w:jc w:val="both"/>
        <w:rPr>
          <w:rFonts w:ascii="Microsoft Tai Le" w:eastAsia="Arial" w:hAnsi="Microsoft Tai Le" w:cs="Microsoft Tai Le"/>
          <w:sz w:val="18"/>
          <w:szCs w:val="18"/>
        </w:rPr>
      </w:pPr>
    </w:p>
    <w:p w:rsidR="003402D6" w:rsidRPr="0021405C" w:rsidRDefault="003402D6" w:rsidP="00C51D43">
      <w:pPr>
        <w:spacing w:after="0"/>
        <w:jc w:val="both"/>
        <w:rPr>
          <w:rFonts w:ascii="Microsoft Tai Le" w:eastAsia="Arial" w:hAnsi="Microsoft Tai Le" w:cs="Microsoft Tai Le"/>
          <w:sz w:val="18"/>
          <w:szCs w:val="18"/>
        </w:rPr>
      </w:pPr>
      <w:r w:rsidRPr="0021405C">
        <w:rPr>
          <w:rFonts w:ascii="Microsoft Tai Le" w:eastAsia="Arial" w:hAnsi="Microsoft Tai Le" w:cs="Microsoft Tai Le"/>
          <w:sz w:val="18"/>
          <w:szCs w:val="18"/>
        </w:rPr>
        <w:lastRenderedPageBreak/>
        <w:t xml:space="preserve">En uso de la voz el Director </w:t>
      </w:r>
      <w:r w:rsidRPr="0021405C">
        <w:rPr>
          <w:rFonts w:ascii="Microsoft Tai Le" w:hAnsi="Microsoft Tai Le" w:cs="Microsoft Tai Le"/>
          <w:sz w:val="18"/>
          <w:szCs w:val="18"/>
        </w:rPr>
        <w:t>General Jurídico de la Fiscalía del Estado de Jalisco, integrante</w:t>
      </w:r>
      <w:r w:rsidRPr="0021405C">
        <w:rPr>
          <w:rFonts w:ascii="Microsoft Tai Le" w:eastAsia="Arial" w:hAnsi="Microsoft Tai Le" w:cs="Microsoft Tai Le"/>
          <w:sz w:val="18"/>
          <w:szCs w:val="18"/>
        </w:rPr>
        <w:t xml:space="preserve"> de este Comité de Transparencia LIC. RENÉ SALAZAR MONTES</w:t>
      </w:r>
      <w:r w:rsidRPr="0021405C">
        <w:rPr>
          <w:rFonts w:ascii="Microsoft Tai Le" w:hAnsi="Microsoft Tai Le" w:cs="Microsoft Tai Le"/>
          <w:sz w:val="18"/>
          <w:szCs w:val="18"/>
        </w:rPr>
        <w:t xml:space="preserve">, </w:t>
      </w:r>
      <w:r w:rsidRPr="0021405C">
        <w:rPr>
          <w:rFonts w:ascii="Microsoft Tai Le" w:eastAsia="Arial" w:hAnsi="Microsoft Tai Le" w:cs="Microsoft Tai Le"/>
          <w:sz w:val="18"/>
          <w:szCs w:val="18"/>
        </w:rPr>
        <w:t xml:space="preserve">en relación al </w:t>
      </w:r>
      <w:r w:rsidRPr="0021405C">
        <w:rPr>
          <w:rFonts w:ascii="Microsoft Tai Le" w:eastAsia="Arial" w:hAnsi="Microsoft Tai Le" w:cs="Microsoft Tai Le"/>
          <w:b/>
          <w:sz w:val="18"/>
          <w:szCs w:val="18"/>
        </w:rPr>
        <w:t>punto número 2 dos</w:t>
      </w:r>
      <w:r w:rsidRPr="0021405C">
        <w:rPr>
          <w:rFonts w:ascii="Microsoft Tai Le" w:eastAsia="Arial" w:hAnsi="Microsoft Tai Le" w:cs="Microsoft Tai Le"/>
          <w:sz w:val="18"/>
          <w:szCs w:val="18"/>
        </w:rPr>
        <w:t xml:space="preserve">, pone a consideración la orden del día, quienes en votación económica la </w:t>
      </w:r>
      <w:r w:rsidRPr="0021405C">
        <w:rPr>
          <w:rFonts w:ascii="Microsoft Tai Le" w:eastAsia="Arial" w:hAnsi="Microsoft Tai Le" w:cs="Microsoft Tai Le"/>
          <w:b/>
          <w:i/>
          <w:sz w:val="18"/>
          <w:szCs w:val="18"/>
        </w:rPr>
        <w:t>aprueban de forma unánime</w:t>
      </w:r>
      <w:r w:rsidR="00B02A13">
        <w:rPr>
          <w:rFonts w:ascii="Microsoft Tai Le" w:eastAsia="Arial" w:hAnsi="Microsoft Tai Le" w:cs="Microsoft Tai Le"/>
          <w:b/>
          <w:i/>
          <w:sz w:val="18"/>
          <w:szCs w:val="18"/>
        </w:rPr>
        <w:t xml:space="preserve"> por los integrantes del comité que nos encontramos presentes</w:t>
      </w:r>
      <w:r w:rsidRPr="0021405C">
        <w:rPr>
          <w:rFonts w:ascii="Microsoft Tai Le" w:eastAsia="Arial" w:hAnsi="Microsoft Tai Le" w:cs="Microsoft Tai Le"/>
          <w:b/>
          <w:i/>
          <w:sz w:val="18"/>
          <w:szCs w:val="18"/>
        </w:rPr>
        <w:t>,</w:t>
      </w:r>
      <w:r w:rsidRPr="0021405C">
        <w:rPr>
          <w:rFonts w:ascii="Microsoft Tai Le" w:eastAsia="Arial" w:hAnsi="Microsoft Tai Le" w:cs="Microsoft Tai Le"/>
          <w:sz w:val="18"/>
          <w:szCs w:val="18"/>
        </w:rPr>
        <w:t xml:space="preserve"> por lo que se declara formalmente instalada la Sesión del Comité de Transparencia de esta Fiscalía del Estado.</w:t>
      </w:r>
    </w:p>
    <w:p w:rsidR="00C51D43" w:rsidRPr="0021405C" w:rsidRDefault="00C51D43" w:rsidP="00C51D43">
      <w:pPr>
        <w:spacing w:after="0"/>
        <w:jc w:val="both"/>
        <w:rPr>
          <w:rFonts w:ascii="Microsoft Tai Le" w:eastAsia="Arial" w:hAnsi="Microsoft Tai Le" w:cs="Microsoft Tai Le"/>
          <w:sz w:val="18"/>
          <w:szCs w:val="18"/>
        </w:rPr>
      </w:pPr>
    </w:p>
    <w:p w:rsidR="003402D6" w:rsidRPr="0021405C" w:rsidRDefault="003402D6" w:rsidP="003402D6">
      <w:pPr>
        <w:ind w:right="49"/>
        <w:jc w:val="both"/>
        <w:rPr>
          <w:rFonts w:ascii="Microsoft Tai Le" w:eastAsia="Arial" w:hAnsi="Microsoft Tai Le" w:cs="Microsoft Tai Le"/>
          <w:sz w:val="18"/>
          <w:szCs w:val="18"/>
        </w:rPr>
      </w:pPr>
      <w:r w:rsidRPr="0021405C">
        <w:rPr>
          <w:rFonts w:ascii="Microsoft Tai Le" w:eastAsia="Arial" w:hAnsi="Microsoft Tai Le" w:cs="Microsoft Tai Le"/>
          <w:sz w:val="18"/>
          <w:szCs w:val="18"/>
        </w:rPr>
        <w:t xml:space="preserve">Haciendo uso de la voz y en relación al </w:t>
      </w:r>
      <w:r w:rsidRPr="0021405C">
        <w:rPr>
          <w:rFonts w:ascii="Microsoft Tai Le" w:eastAsia="Arial" w:hAnsi="Microsoft Tai Le" w:cs="Microsoft Tai Le"/>
          <w:b/>
          <w:sz w:val="18"/>
          <w:szCs w:val="18"/>
        </w:rPr>
        <w:t>punto número 3 tres</w:t>
      </w:r>
      <w:r w:rsidRPr="0021405C">
        <w:rPr>
          <w:rFonts w:ascii="Microsoft Tai Le" w:eastAsia="Arial" w:hAnsi="Microsoft Tai Le" w:cs="Microsoft Tai Le"/>
          <w:sz w:val="18"/>
          <w:szCs w:val="18"/>
        </w:rPr>
        <w:t>, el Encargado de  la Unidad de Transparencia de  la Fiscalía del estado, c</w:t>
      </w:r>
      <w:r w:rsidRPr="0021405C">
        <w:rPr>
          <w:rFonts w:ascii="Microsoft Tai Le" w:hAnsi="Microsoft Tai Le" w:cs="Microsoft Tai Le"/>
          <w:sz w:val="18"/>
          <w:szCs w:val="18"/>
        </w:rPr>
        <w:t xml:space="preserve">on fundamento en lo dispuesto por los artículos 6° de la Constitución Política de los Estados Unidos Mexicanos; 4°; 9° y 15 de la Constitución Política del Estado de Jalisco; 1º, 2º, 3°, 5°, 24 punto 1 fracción II, 25 punto 1 fracciones VII y X, 27, 28, 29 y 30 punto 1 fracción II, 31, 32 punto 1 fracción III y VIII, 78, 80, 84, 85, 86 y 86-Bis del Decreto 25653/LX/15 que fue publicado en el Periódico Oficial “El Estado de Jalisco” el día 10 de noviembre del año 2015, en el que se reformaron, adicionaron y derogaron diversas disposiciones de la Ley de Transparencia y Acceso a la Información Pública del Estado de Jalisco y sus Municipios, que entró en vigor a partir del día siguiente al de la publicación de su similar citado con antelación, así mismo conforme a lo señalado en la Legislación Estatal en materia de Protección de Datos Personales en Posesión de los Sujetos Obligados, el Comité de Transparencia de la Fiscalía del Estado de Jalisco, procede a celebrar la presente sesión de trabajo, concerniente al </w:t>
      </w:r>
      <w:r w:rsidRPr="0021405C">
        <w:rPr>
          <w:rFonts w:ascii="Microsoft Tai Le" w:hAnsi="Microsoft Tai Le" w:cs="Microsoft Tai Le"/>
          <w:b/>
          <w:sz w:val="18"/>
          <w:szCs w:val="18"/>
        </w:rPr>
        <w:t>procedimiento de clasificación inicial</w:t>
      </w:r>
      <w:r w:rsidR="00E9616C" w:rsidRPr="0021405C">
        <w:rPr>
          <w:rFonts w:ascii="Microsoft Tai Le" w:hAnsi="Microsoft Tai Le" w:cs="Microsoft Tai Le"/>
          <w:b/>
          <w:sz w:val="18"/>
          <w:szCs w:val="18"/>
        </w:rPr>
        <w:t xml:space="preserve">, </w:t>
      </w:r>
      <w:r w:rsidR="00E9616C" w:rsidRPr="0021405C">
        <w:rPr>
          <w:rFonts w:ascii="Microsoft Tai Le" w:hAnsi="Microsoft Tai Le" w:cs="Microsoft Tai Le"/>
          <w:sz w:val="18"/>
          <w:szCs w:val="18"/>
        </w:rPr>
        <w:t>procediendo al desahogo del punto número 03 tres del Orden del día, consistente en: Analizar y Clasificar la Información requerida por el solicitante.</w:t>
      </w:r>
    </w:p>
    <w:p w:rsidR="00B15455" w:rsidRPr="00B15455" w:rsidRDefault="003402D6" w:rsidP="00B15455">
      <w:pPr>
        <w:jc w:val="both"/>
        <w:rPr>
          <w:rFonts w:ascii="Microsoft New Tai Lue" w:hAnsi="Microsoft New Tai Lue" w:cs="Microsoft New Tai Lue"/>
          <w:i/>
          <w:sz w:val="18"/>
          <w:szCs w:val="18"/>
        </w:rPr>
      </w:pPr>
      <w:r w:rsidRPr="0021405C">
        <w:rPr>
          <w:rFonts w:ascii="Microsoft Tai Le" w:hAnsi="Microsoft Tai Le" w:cs="Microsoft Tai Le"/>
          <w:color w:val="000000"/>
          <w:sz w:val="18"/>
          <w:szCs w:val="18"/>
        </w:rPr>
        <w:t xml:space="preserve">Por lo que, </w:t>
      </w:r>
      <w:r w:rsidR="002A5B8B" w:rsidRPr="0021405C">
        <w:rPr>
          <w:rFonts w:ascii="Microsoft Tai Le" w:hAnsi="Microsoft Tai Le" w:cs="Microsoft Tai Le"/>
          <w:color w:val="000000"/>
          <w:sz w:val="18"/>
          <w:szCs w:val="18"/>
        </w:rPr>
        <w:t xml:space="preserve"> al cumplirse los requisitos para quedar asentado el </w:t>
      </w:r>
      <w:r w:rsidRPr="0021405C">
        <w:rPr>
          <w:rFonts w:ascii="Microsoft Tai Le" w:hAnsi="Microsoft Tai Le" w:cs="Microsoft Tai Le"/>
          <w:color w:val="000000"/>
          <w:sz w:val="18"/>
          <w:szCs w:val="18"/>
        </w:rPr>
        <w:t xml:space="preserve"> </w:t>
      </w:r>
      <w:r w:rsidRPr="0021405C">
        <w:rPr>
          <w:rFonts w:ascii="Microsoft Tai Le" w:hAnsi="Microsoft Tai Le" w:cs="Microsoft Tai Le"/>
          <w:b/>
          <w:i/>
          <w:color w:val="000000"/>
          <w:sz w:val="18"/>
          <w:szCs w:val="18"/>
        </w:rPr>
        <w:t>quórum</w:t>
      </w:r>
      <w:r w:rsidRPr="0021405C">
        <w:rPr>
          <w:rFonts w:ascii="Microsoft Tai Le" w:hAnsi="Microsoft Tai Le" w:cs="Microsoft Tai Le"/>
          <w:color w:val="000000"/>
          <w:sz w:val="18"/>
          <w:szCs w:val="18"/>
        </w:rPr>
        <w:t xml:space="preserve">, la presente Sesión tiene por objeto analizar y clasificar la información pública que fue requerida a </w:t>
      </w:r>
      <w:r w:rsidRPr="0021405C">
        <w:rPr>
          <w:rFonts w:ascii="Microsoft Tai Le" w:hAnsi="Microsoft Tai Le" w:cs="Microsoft Tai Le"/>
          <w:sz w:val="18"/>
          <w:szCs w:val="18"/>
        </w:rPr>
        <w:t>esta Fiscalía Estatal</w:t>
      </w:r>
      <w:r w:rsidRPr="0021405C">
        <w:rPr>
          <w:rFonts w:ascii="Microsoft Tai Le" w:hAnsi="Microsoft Tai Le" w:cs="Microsoft Tai Le"/>
          <w:color w:val="000000"/>
          <w:sz w:val="18"/>
          <w:szCs w:val="18"/>
        </w:rPr>
        <w:t xml:space="preserve">, mediante solicitud de acceso a la información pública registrada en el índice de la Unidad de Transparencia con el número de </w:t>
      </w:r>
      <w:r w:rsidR="00C87D52" w:rsidRPr="0021405C">
        <w:rPr>
          <w:rFonts w:ascii="Microsoft Tai Le" w:hAnsi="Microsoft Tai Le" w:cs="Microsoft Tai Le"/>
          <w:color w:val="000000"/>
          <w:sz w:val="18"/>
          <w:szCs w:val="18"/>
        </w:rPr>
        <w:t>expediente</w:t>
      </w:r>
      <w:r w:rsidR="00C87D52" w:rsidRPr="0021405C">
        <w:rPr>
          <w:rFonts w:ascii="Microsoft Tai Le" w:hAnsi="Microsoft Tai Le" w:cs="Microsoft Tai Le"/>
          <w:b/>
          <w:bCs/>
          <w:sz w:val="18"/>
          <w:szCs w:val="18"/>
        </w:rPr>
        <w:t xml:space="preserve"> </w:t>
      </w:r>
      <w:r w:rsidR="00065EC1">
        <w:rPr>
          <w:rFonts w:ascii="Microsoft Tai Le" w:hAnsi="Microsoft Tai Le" w:cs="Microsoft Tai Le"/>
          <w:b/>
          <w:sz w:val="18"/>
          <w:szCs w:val="18"/>
        </w:rPr>
        <w:t>LTAIP/FE/1342</w:t>
      </w:r>
      <w:r w:rsidR="00921EAC" w:rsidRPr="0021405C">
        <w:rPr>
          <w:rFonts w:ascii="Microsoft Tai Le" w:hAnsi="Microsoft Tai Le" w:cs="Microsoft Tai Le"/>
          <w:b/>
          <w:sz w:val="18"/>
          <w:szCs w:val="18"/>
        </w:rPr>
        <w:t>/2019</w:t>
      </w:r>
      <w:r w:rsidR="00921EAC" w:rsidRPr="0021405C">
        <w:rPr>
          <w:rFonts w:ascii="Microsoft Tai Le" w:hAnsi="Microsoft Tai Le" w:cs="Microsoft Tai Le"/>
          <w:sz w:val="18"/>
          <w:szCs w:val="18"/>
        </w:rPr>
        <w:t>,</w:t>
      </w:r>
      <w:r w:rsidR="006F5968" w:rsidRPr="006F5968">
        <w:rPr>
          <w:rFonts w:ascii="Microsoft New Tai Lue" w:hAnsi="Microsoft New Tai Lue" w:cs="Microsoft New Tai Lue"/>
          <w:sz w:val="18"/>
          <w:szCs w:val="18"/>
        </w:rPr>
        <w:t xml:space="preserve"> </w:t>
      </w:r>
      <w:r w:rsidR="00B15455" w:rsidRPr="00DC0D05">
        <w:rPr>
          <w:rFonts w:ascii="Microsoft New Tai Lue" w:hAnsi="Microsoft New Tai Lue" w:cs="Microsoft New Tai Lue"/>
          <w:sz w:val="18"/>
          <w:szCs w:val="18"/>
        </w:rPr>
        <w:t>que fue recibida vía INFOMEX JALISCO – PNT, la cual fue ingresada e</w:t>
      </w:r>
      <w:r w:rsidR="00B15455" w:rsidRPr="00DC0D05">
        <w:rPr>
          <w:rFonts w:ascii="Microsoft New Tai Lue" w:hAnsi="Microsoft New Tai Lue" w:cs="Microsoft New Tai Lue"/>
          <w:kern w:val="2"/>
          <w:sz w:val="18"/>
          <w:szCs w:val="18"/>
        </w:rPr>
        <w:t xml:space="preserve">l día 31 treinta y uno de mayo del año 2019 dos mil diecinueve, </w:t>
      </w:r>
      <w:r w:rsidR="00B15455" w:rsidRPr="00DC0D05">
        <w:rPr>
          <w:rFonts w:ascii="Microsoft New Tai Lue" w:hAnsi="Microsoft New Tai Lue" w:cs="Microsoft New Tai Lue"/>
          <w:sz w:val="18"/>
          <w:szCs w:val="18"/>
        </w:rPr>
        <w:t>por medio de la cual se solicitó el acceso a la siguiente información q</w:t>
      </w:r>
      <w:r w:rsidR="00B15455">
        <w:rPr>
          <w:rFonts w:ascii="Microsoft New Tai Lue" w:hAnsi="Microsoft New Tai Lue" w:cs="Microsoft New Tai Lue"/>
          <w:sz w:val="18"/>
          <w:szCs w:val="18"/>
        </w:rPr>
        <w:t>ue se transcribe a continuación:</w:t>
      </w:r>
    </w:p>
    <w:p w:rsidR="00B15455" w:rsidRPr="00B15455" w:rsidRDefault="00B15455" w:rsidP="00B15455">
      <w:pPr>
        <w:jc w:val="both"/>
        <w:rPr>
          <w:rFonts w:ascii="Microsoft New Tai Lue" w:hAnsi="Microsoft New Tai Lue" w:cs="Microsoft New Tai Lue"/>
          <w:b/>
          <w:i/>
          <w:sz w:val="18"/>
          <w:szCs w:val="18"/>
        </w:rPr>
      </w:pPr>
      <w:r w:rsidRPr="00B15455">
        <w:rPr>
          <w:rFonts w:ascii="Microsoft New Tai Lue" w:hAnsi="Microsoft New Tai Lue" w:cs="Microsoft New Tai Lue"/>
          <w:b/>
          <w:i/>
          <w:sz w:val="18"/>
          <w:szCs w:val="18"/>
        </w:rPr>
        <w:t>“…1.- solicito se me informe, si existe alguna investigación en curso en contra de los funcionarios públicos pertenecientes a la secretaria de transporte del estado de Jalisco.</w:t>
      </w:r>
    </w:p>
    <w:p w:rsidR="00B15455" w:rsidRPr="00B15455" w:rsidRDefault="00B15455" w:rsidP="00B15455">
      <w:pPr>
        <w:tabs>
          <w:tab w:val="left" w:pos="6663"/>
          <w:tab w:val="left" w:pos="9639"/>
        </w:tabs>
        <w:ind w:right="-2"/>
        <w:jc w:val="both"/>
        <w:rPr>
          <w:rFonts w:ascii="Microsoft New Tai Lue" w:hAnsi="Microsoft New Tai Lue" w:cs="Microsoft New Tai Lue"/>
          <w:b/>
          <w:i/>
          <w:sz w:val="18"/>
          <w:szCs w:val="18"/>
        </w:rPr>
      </w:pPr>
      <w:r w:rsidRPr="00B15455">
        <w:rPr>
          <w:rFonts w:ascii="Microsoft New Tai Lue" w:hAnsi="Microsoft New Tai Lue" w:cs="Microsoft New Tai Lue"/>
          <w:b/>
          <w:i/>
          <w:sz w:val="18"/>
          <w:szCs w:val="18"/>
        </w:rPr>
        <w:t>2.- solicito se me informe si existe alguna investigación en curso, en contra del director general de transporte público de la secretaria del transporte del estado de Jalisco</w:t>
      </w:r>
      <w:proofErr w:type="gramStart"/>
      <w:r w:rsidRPr="00B15455">
        <w:rPr>
          <w:rFonts w:ascii="Microsoft New Tai Lue" w:hAnsi="Microsoft New Tai Lue" w:cs="Microsoft New Tai Lue"/>
          <w:b/>
          <w:i/>
          <w:sz w:val="18"/>
          <w:szCs w:val="18"/>
        </w:rPr>
        <w:t xml:space="preserve">, </w:t>
      </w:r>
      <w:r w:rsidR="00424A46">
        <w:rPr>
          <w:rFonts w:ascii="Microsoft New Tai Lue" w:hAnsi="Microsoft New Tai Lue" w:cs="Microsoft New Tai Lue"/>
          <w:b/>
          <w:i/>
          <w:sz w:val="18"/>
          <w:szCs w:val="18"/>
        </w:rPr>
        <w:t>…</w:t>
      </w:r>
      <w:proofErr w:type="gramEnd"/>
      <w:r w:rsidRPr="00B15455">
        <w:rPr>
          <w:rFonts w:ascii="Microsoft New Tai Lue" w:hAnsi="Microsoft New Tai Lue" w:cs="Microsoft New Tai Lue"/>
          <w:b/>
          <w:i/>
          <w:sz w:val="18"/>
          <w:szCs w:val="18"/>
        </w:rPr>
        <w:t xml:space="preserve"> con relacionado a sus antecedentes penales en </w:t>
      </w:r>
      <w:proofErr w:type="spellStart"/>
      <w:r w:rsidRPr="00B15455">
        <w:rPr>
          <w:rFonts w:ascii="Microsoft New Tai Lue" w:hAnsi="Microsoft New Tai Lue" w:cs="Microsoft New Tai Lue"/>
          <w:b/>
          <w:i/>
          <w:sz w:val="18"/>
          <w:szCs w:val="18"/>
        </w:rPr>
        <w:t>guanajuato</w:t>
      </w:r>
      <w:proofErr w:type="spellEnd"/>
      <w:r w:rsidRPr="00B15455">
        <w:rPr>
          <w:rFonts w:ascii="Microsoft New Tai Lue" w:hAnsi="Microsoft New Tai Lue" w:cs="Microsoft New Tai Lue"/>
          <w:b/>
          <w:i/>
          <w:sz w:val="18"/>
          <w:szCs w:val="18"/>
        </w:rPr>
        <w:t>…” (</w:t>
      </w:r>
      <w:proofErr w:type="gramStart"/>
      <w:r w:rsidRPr="00B15455">
        <w:rPr>
          <w:rFonts w:ascii="Microsoft New Tai Lue" w:hAnsi="Microsoft New Tai Lue" w:cs="Microsoft New Tai Lue"/>
          <w:b/>
          <w:i/>
          <w:sz w:val="18"/>
          <w:szCs w:val="18"/>
        </w:rPr>
        <w:t>sic</w:t>
      </w:r>
      <w:proofErr w:type="gramEnd"/>
      <w:r w:rsidRPr="00B15455">
        <w:rPr>
          <w:rFonts w:ascii="Microsoft New Tai Lue" w:hAnsi="Microsoft New Tai Lue" w:cs="Microsoft New Tai Lue"/>
          <w:b/>
          <w:i/>
          <w:sz w:val="18"/>
          <w:szCs w:val="18"/>
        </w:rPr>
        <w:t>)</w:t>
      </w:r>
    </w:p>
    <w:p w:rsidR="00BB0DA5" w:rsidRDefault="00BB0DA5" w:rsidP="00BB0DA5">
      <w:pPr>
        <w:tabs>
          <w:tab w:val="left" w:pos="8647"/>
        </w:tabs>
        <w:jc w:val="both"/>
        <w:rPr>
          <w:rFonts w:ascii="Microsoft New Tai Lue" w:eastAsia="Arial Unicode MS" w:hAnsi="Microsoft New Tai Lue" w:cs="Microsoft New Tai Lue"/>
          <w:sz w:val="18"/>
          <w:szCs w:val="18"/>
        </w:rPr>
      </w:pPr>
      <w:r>
        <w:rPr>
          <w:rFonts w:ascii="Microsoft New Tai Lue" w:eastAsia="Arial Unicode MS" w:hAnsi="Microsoft New Tai Lue" w:cs="Microsoft New Tai Lue"/>
          <w:sz w:val="18"/>
          <w:szCs w:val="18"/>
        </w:rPr>
        <w:t>En tal virtud, é</w:t>
      </w:r>
      <w:r w:rsidRPr="001E31D3">
        <w:rPr>
          <w:rFonts w:ascii="Microsoft New Tai Lue" w:eastAsia="Arial Unicode MS" w:hAnsi="Microsoft New Tai Lue" w:cs="Microsoft New Tai Lue"/>
          <w:sz w:val="18"/>
          <w:szCs w:val="18"/>
        </w:rPr>
        <w:t>ste Comité de Transparencia tiene a bien considerar la información ya contenida dentro del P</w:t>
      </w:r>
      <w:r w:rsidRPr="001E31D3">
        <w:rPr>
          <w:rFonts w:ascii="Microsoft New Tai Lue" w:hAnsi="Microsoft New Tai Lue" w:cs="Microsoft New Tai Lue"/>
          <w:sz w:val="18"/>
          <w:szCs w:val="18"/>
        </w:rPr>
        <w:t>rocedimiento de Acceso a la Información Pública referido</w:t>
      </w:r>
      <w:r w:rsidRPr="001E31D3">
        <w:rPr>
          <w:rFonts w:ascii="Microsoft New Tai Lue" w:eastAsia="Arial Unicode MS" w:hAnsi="Microsoft New Tai Lue" w:cs="Microsoft New Tai Lue"/>
          <w:sz w:val="18"/>
          <w:szCs w:val="18"/>
        </w:rPr>
        <w:t xml:space="preserve">, </w:t>
      </w:r>
      <w:r>
        <w:rPr>
          <w:rFonts w:ascii="Microsoft New Tai Lue" w:eastAsia="Arial Unicode MS" w:hAnsi="Microsoft New Tai Lue" w:cs="Microsoft New Tai Lue"/>
          <w:sz w:val="18"/>
          <w:szCs w:val="18"/>
        </w:rPr>
        <w:t>por lo que, al</w:t>
      </w:r>
      <w:r w:rsidRPr="001E31D3">
        <w:rPr>
          <w:rFonts w:ascii="Microsoft New Tai Lue" w:eastAsia="Arial Unicode MS" w:hAnsi="Microsoft New Tai Lue" w:cs="Microsoft New Tai Lue"/>
          <w:sz w:val="18"/>
          <w:szCs w:val="18"/>
        </w:rPr>
        <w:t xml:space="preserve"> entrar al estudio de la misma, a fin de que se emita el dictamen de clasificación respecto de la procedencia o improcedencia para proporcionarla, conforme se es</w:t>
      </w:r>
      <w:r>
        <w:rPr>
          <w:rFonts w:ascii="Microsoft New Tai Lue" w:eastAsia="Arial Unicode MS" w:hAnsi="Microsoft New Tai Lue" w:cs="Microsoft New Tai Lue"/>
          <w:sz w:val="18"/>
          <w:szCs w:val="18"/>
        </w:rPr>
        <w:t>tablece en la ley de la materia, el Suscrito Secretario del comité procede a asentar las opiniones de los presentes en la presente Sesión, haciendo constar lo siguiente:</w:t>
      </w:r>
    </w:p>
    <w:p w:rsidR="00FD769D" w:rsidRPr="001E31D3" w:rsidRDefault="00FD769D" w:rsidP="00FD769D">
      <w:pPr>
        <w:jc w:val="both"/>
        <w:rPr>
          <w:rFonts w:ascii="Microsoft New Tai Lue" w:hAnsi="Microsoft New Tai Lue" w:cs="Microsoft New Tai Lue"/>
          <w:sz w:val="18"/>
          <w:szCs w:val="18"/>
        </w:rPr>
      </w:pPr>
      <w:r w:rsidRPr="001E31D3">
        <w:rPr>
          <w:rFonts w:ascii="Microsoft New Tai Lue" w:hAnsi="Microsoft New Tai Lue" w:cs="Microsoft New Tai Lue"/>
          <w:sz w:val="18"/>
          <w:szCs w:val="18"/>
        </w:rPr>
        <w:t xml:space="preserve">Este Comité de Transparencia determina que la información pretendida mediante las solicitudes de acceso a la información, consistente en: </w:t>
      </w:r>
    </w:p>
    <w:p w:rsidR="00FD769D" w:rsidRPr="003A5D46" w:rsidRDefault="00FD769D" w:rsidP="00FD769D">
      <w:pPr>
        <w:jc w:val="both"/>
        <w:rPr>
          <w:rFonts w:ascii="Microsoft New Tai Lue" w:hAnsi="Microsoft New Tai Lue" w:cs="Microsoft New Tai Lue"/>
          <w:b/>
          <w:i/>
          <w:sz w:val="18"/>
          <w:szCs w:val="18"/>
        </w:rPr>
      </w:pPr>
      <w:r w:rsidRPr="003A5D46">
        <w:rPr>
          <w:rFonts w:ascii="Microsoft New Tai Lue" w:hAnsi="Microsoft New Tai Lue" w:cs="Microsoft New Tai Lue"/>
          <w:b/>
          <w:i/>
          <w:sz w:val="18"/>
          <w:szCs w:val="18"/>
        </w:rPr>
        <w:t>“…1.- solicito se me informe, si existe alguna investigación en curso en contra de los funcionarios públicos pertenecientes a la secretaria de transporte del estado de Jalisco.</w:t>
      </w:r>
    </w:p>
    <w:p w:rsidR="00FD769D" w:rsidRPr="003A5D46" w:rsidRDefault="00FD769D" w:rsidP="00FD769D">
      <w:pPr>
        <w:jc w:val="both"/>
        <w:rPr>
          <w:rFonts w:ascii="Microsoft New Tai Lue" w:hAnsi="Microsoft New Tai Lue" w:cs="Microsoft New Tai Lue"/>
          <w:b/>
          <w:i/>
          <w:sz w:val="18"/>
          <w:szCs w:val="18"/>
        </w:rPr>
      </w:pPr>
    </w:p>
    <w:p w:rsidR="00FD769D" w:rsidRPr="003A5D46" w:rsidRDefault="00FD769D" w:rsidP="00FD769D">
      <w:pPr>
        <w:tabs>
          <w:tab w:val="left" w:pos="6663"/>
          <w:tab w:val="left" w:pos="9639"/>
        </w:tabs>
        <w:ind w:right="-2"/>
        <w:jc w:val="both"/>
        <w:rPr>
          <w:rFonts w:ascii="Microsoft New Tai Lue" w:hAnsi="Microsoft New Tai Lue" w:cs="Microsoft New Tai Lue"/>
          <w:b/>
          <w:i/>
          <w:sz w:val="18"/>
          <w:szCs w:val="18"/>
        </w:rPr>
      </w:pPr>
      <w:r w:rsidRPr="003A5D46">
        <w:rPr>
          <w:rFonts w:ascii="Microsoft New Tai Lue" w:hAnsi="Microsoft New Tai Lue" w:cs="Microsoft New Tai Lue"/>
          <w:b/>
          <w:i/>
          <w:sz w:val="18"/>
          <w:szCs w:val="18"/>
        </w:rPr>
        <w:lastRenderedPageBreak/>
        <w:t xml:space="preserve">2.- solicito se me informe si existe alguna investigación en curso, en contra del director general de transporte </w:t>
      </w:r>
      <w:proofErr w:type="spellStart"/>
      <w:r w:rsidRPr="003A5D46">
        <w:rPr>
          <w:rFonts w:ascii="Microsoft New Tai Lue" w:hAnsi="Microsoft New Tai Lue" w:cs="Microsoft New Tai Lue"/>
          <w:b/>
          <w:i/>
          <w:sz w:val="18"/>
          <w:szCs w:val="18"/>
        </w:rPr>
        <w:t>publico</w:t>
      </w:r>
      <w:proofErr w:type="spellEnd"/>
      <w:r w:rsidRPr="003A5D46">
        <w:rPr>
          <w:rFonts w:ascii="Microsoft New Tai Lue" w:hAnsi="Microsoft New Tai Lue" w:cs="Microsoft New Tai Lue"/>
          <w:b/>
          <w:i/>
          <w:sz w:val="18"/>
          <w:szCs w:val="18"/>
        </w:rPr>
        <w:t xml:space="preserve"> de la secretaria del transporte del estado de Jalisco</w:t>
      </w:r>
      <w:proofErr w:type="gramStart"/>
      <w:r w:rsidRPr="003A5D46">
        <w:rPr>
          <w:rFonts w:ascii="Microsoft New Tai Lue" w:hAnsi="Microsoft New Tai Lue" w:cs="Microsoft New Tai Lue"/>
          <w:b/>
          <w:i/>
          <w:sz w:val="18"/>
          <w:szCs w:val="18"/>
        </w:rPr>
        <w:t xml:space="preserve">, </w:t>
      </w:r>
      <w:r w:rsidR="00807309">
        <w:rPr>
          <w:rFonts w:ascii="Microsoft New Tai Lue" w:hAnsi="Microsoft New Tai Lue" w:cs="Microsoft New Tai Lue"/>
          <w:b/>
          <w:i/>
          <w:sz w:val="18"/>
          <w:szCs w:val="18"/>
        </w:rPr>
        <w:t>…</w:t>
      </w:r>
      <w:proofErr w:type="gramEnd"/>
      <w:r w:rsidRPr="003A5D46">
        <w:rPr>
          <w:rFonts w:ascii="Microsoft New Tai Lue" w:hAnsi="Microsoft New Tai Lue" w:cs="Microsoft New Tai Lue"/>
          <w:b/>
          <w:i/>
          <w:sz w:val="18"/>
          <w:szCs w:val="18"/>
        </w:rPr>
        <w:t xml:space="preserve"> con relacionado a sus antecedentes penales en </w:t>
      </w:r>
      <w:proofErr w:type="spellStart"/>
      <w:r w:rsidRPr="003A5D46">
        <w:rPr>
          <w:rFonts w:ascii="Microsoft New Tai Lue" w:hAnsi="Microsoft New Tai Lue" w:cs="Microsoft New Tai Lue"/>
          <w:b/>
          <w:i/>
          <w:sz w:val="18"/>
          <w:szCs w:val="18"/>
        </w:rPr>
        <w:t>guanajuato</w:t>
      </w:r>
      <w:proofErr w:type="spellEnd"/>
      <w:r w:rsidRPr="003A5D46">
        <w:rPr>
          <w:rFonts w:ascii="Microsoft New Tai Lue" w:hAnsi="Microsoft New Tai Lue" w:cs="Microsoft New Tai Lue"/>
          <w:b/>
          <w:i/>
          <w:sz w:val="18"/>
          <w:szCs w:val="18"/>
        </w:rPr>
        <w:t>…” (</w:t>
      </w:r>
      <w:proofErr w:type="gramStart"/>
      <w:r w:rsidRPr="003A5D46">
        <w:rPr>
          <w:rFonts w:ascii="Microsoft New Tai Lue" w:hAnsi="Microsoft New Tai Lue" w:cs="Microsoft New Tai Lue"/>
          <w:b/>
          <w:i/>
          <w:sz w:val="18"/>
          <w:szCs w:val="18"/>
        </w:rPr>
        <w:t>sic</w:t>
      </w:r>
      <w:proofErr w:type="gramEnd"/>
      <w:r w:rsidRPr="003A5D46">
        <w:rPr>
          <w:rFonts w:ascii="Microsoft New Tai Lue" w:hAnsi="Microsoft New Tai Lue" w:cs="Microsoft New Tai Lue"/>
          <w:b/>
          <w:i/>
          <w:sz w:val="18"/>
          <w:szCs w:val="18"/>
        </w:rPr>
        <w:t>)</w:t>
      </w:r>
    </w:p>
    <w:p w:rsidR="00FD769D" w:rsidRPr="001E31D3" w:rsidRDefault="00FD769D" w:rsidP="00FD769D">
      <w:pPr>
        <w:jc w:val="both"/>
        <w:rPr>
          <w:rFonts w:ascii="Microsoft New Tai Lue" w:hAnsi="Microsoft New Tai Lue" w:cs="Microsoft New Tai Lue"/>
          <w:sz w:val="18"/>
          <w:szCs w:val="18"/>
        </w:rPr>
      </w:pPr>
      <w:r w:rsidRPr="001E31D3">
        <w:rPr>
          <w:rFonts w:ascii="Microsoft New Tai Lue" w:hAnsi="Microsoft New Tai Lue" w:cs="Microsoft New Tai Lue"/>
          <w:sz w:val="18"/>
          <w:szCs w:val="18"/>
        </w:rPr>
        <w:t xml:space="preserve">Debe ser tratada como de acceso restringido, por ser de carácter </w:t>
      </w:r>
      <w:r w:rsidR="003A5D46" w:rsidRPr="001E31D3">
        <w:rPr>
          <w:rFonts w:ascii="Microsoft New Tai Lue" w:hAnsi="Microsoft New Tai Lue" w:cs="Microsoft New Tai Lue"/>
          <w:b/>
          <w:sz w:val="18"/>
          <w:szCs w:val="18"/>
        </w:rPr>
        <w:t>CONFIDENCIAL</w:t>
      </w:r>
      <w:r w:rsidR="003A5D46" w:rsidRPr="001E31D3">
        <w:rPr>
          <w:rFonts w:ascii="Microsoft New Tai Lue" w:hAnsi="Microsoft New Tai Lue" w:cs="Microsoft New Tai Lue"/>
          <w:sz w:val="18"/>
          <w:szCs w:val="18"/>
        </w:rPr>
        <w:t xml:space="preserve"> Y</w:t>
      </w:r>
      <w:r w:rsidR="003A5D46" w:rsidRPr="001E31D3">
        <w:rPr>
          <w:rFonts w:ascii="Microsoft New Tai Lue" w:hAnsi="Microsoft New Tai Lue" w:cs="Microsoft New Tai Lue"/>
          <w:b/>
          <w:sz w:val="18"/>
          <w:szCs w:val="18"/>
        </w:rPr>
        <w:t xml:space="preserve"> RESERVADA</w:t>
      </w:r>
      <w:r w:rsidRPr="001E31D3">
        <w:rPr>
          <w:rFonts w:ascii="Microsoft New Tai Lue" w:hAnsi="Microsoft New Tai Lue" w:cs="Microsoft New Tai Lue"/>
          <w:sz w:val="18"/>
          <w:szCs w:val="18"/>
        </w:rPr>
        <w:t xml:space="preserve">, misma que por </w:t>
      </w:r>
      <w:r w:rsidRPr="001E31D3">
        <w:rPr>
          <w:rFonts w:ascii="Microsoft New Tai Lue" w:hAnsi="Microsoft New Tai Lue" w:cs="Microsoft New Tai Lue"/>
          <w:sz w:val="18"/>
          <w:szCs w:val="18"/>
          <w:lang w:val="es-ES_tradnl"/>
        </w:rPr>
        <w:t xml:space="preserve">disposición legal queda prohibido su acceso, distribución, comercialización, publicación y difusión, con excepción de las autoridades competentes que, en el ejercicio de sus obligaciones y atribuciones, deban o puedan tener acceso al mismo, siempre que se funde, motive y/o justifique dicha necesidad, lo anterior es así </w:t>
      </w:r>
      <w:r w:rsidRPr="001E31D3">
        <w:rPr>
          <w:rFonts w:ascii="Microsoft New Tai Lue" w:hAnsi="Microsoft New Tai Lue" w:cs="Microsoft New Tai Lue"/>
          <w:sz w:val="18"/>
          <w:szCs w:val="18"/>
        </w:rPr>
        <w:t xml:space="preserve">toda vez que de conformidad a lo dispuesto en los artículo 21 y 102 de la Constitución Política de los Estados Unidos Mexicanos, y su análoga Estatal, en su artículo 53, en los cuales se otorgan las facultades jurisdiccionales y discrecionales al Ministerio Público, para los efectos de la investigación y persecución de los delitos, fundamentos de donde se desprende precisamente la facultad del Representante Social de aplicar la discrecionalidad y el sigilo durante la fase de la investigación previa de los ilícitos, actuaciones que precisamente conforman la Carpeta de Investigación y/o Averiguación Previa, que en éste caso, tal y como lo señala el solicitante requiere información respecto de la existencia de </w:t>
      </w:r>
      <w:r w:rsidRPr="00DC0D05">
        <w:rPr>
          <w:rFonts w:ascii="Microsoft New Tai Lue" w:hAnsi="Microsoft New Tai Lue" w:cs="Microsoft New Tai Lue"/>
          <w:b/>
          <w:i/>
          <w:sz w:val="18"/>
          <w:szCs w:val="18"/>
        </w:rPr>
        <w:t>ALGUNA INVESTIGACION EN CURSO, CONTRA  LOS FUNCIONARIOS PERTENECIENTES A LA SECRETARIA DE TRANSPORTE DEL ESTADO DE JALISCO, Y EN CONTRA EL DIRECTOR GENERAL DE TRANSPORTE DE DICHA SECRETARIA</w:t>
      </w:r>
      <w:r w:rsidRPr="001E31D3">
        <w:rPr>
          <w:rFonts w:ascii="Microsoft New Tai Lue" w:hAnsi="Microsoft New Tai Lue" w:cs="Microsoft New Tai Lue"/>
          <w:sz w:val="18"/>
          <w:szCs w:val="18"/>
        </w:rPr>
        <w:t>, por ende, y aplicando las atribuciones jurisdiccionales antes mencionadas de discrecionalidad y atento al sigilo que se debe de preservar necesariamente por la Representación Social durante la etapa de investigación, etapa y circunstancias jurídicas legitimadas en la fase de integración de la averiguación previa en la que pretende acceder, diferentes a las hipótesis constitucionales prevista en el artículo 20 apartado B de nuestra carta magna, razón jurídica, por la cual debe de negársele esta información, lo</w:t>
      </w:r>
      <w:r w:rsidRPr="001E31D3">
        <w:rPr>
          <w:rFonts w:ascii="Microsoft New Tai Lue" w:hAnsi="Microsoft New Tai Lue" w:cs="Microsoft New Tai Lue"/>
          <w:sz w:val="18"/>
          <w:szCs w:val="18"/>
          <w:lang w:val="es-ES_tradnl"/>
        </w:rPr>
        <w:t xml:space="preserve"> anterior es así, toda vez que </w:t>
      </w:r>
      <w:r w:rsidRPr="001E31D3">
        <w:rPr>
          <w:rFonts w:ascii="Microsoft New Tai Lue" w:hAnsi="Microsoft New Tai Lue" w:cs="Microsoft New Tai Lue"/>
          <w:sz w:val="18"/>
          <w:szCs w:val="18"/>
        </w:rPr>
        <w:t>la información que pretende obtener a través de esta vía,  puede tener  vínculo directo con alguna investigación de posibles conductas delictivas y la participación de presuntos responsables, por lo tanto, ministrar o acceder a información de una investigación e integración, o alguno de los documentos ligados directamente a las investigaciones, indudablemente como se señaló pondría en riesgo una de las funciones primordiales del Ministerio Público en la entidad, consistente en la investigación y persecución de los delitos, por lo tanto, el daño que se causaría es por mucho, mayor al interés en conocerla, aunado a que su revelación atenta al bien jurídico tutelado que es el interés público protegido la ley, siendo un daño concreto y tangible el que pudiera darse al Estado y a la sociedad en su conjunto, al permitirse conocer a través del derecho de información, cualquier dato incluidos detalles o pormenores de alguna constancia que integra alguna investigación penal, con la posible repercusión de sustracción de la acción de la justicia del sujeto activo del delito, de aquellos que indirectamente se vean involucrados, o bien, de aquellos de quienes es necesario contar con su testimonio, a fin de robustecer los elementos probatorios que lleguen a sustentar jurídicamente la resolución que en derecho corresponda en cada caso en particular.</w:t>
      </w:r>
    </w:p>
    <w:p w:rsidR="00FD769D" w:rsidRPr="001E31D3" w:rsidRDefault="00FD769D" w:rsidP="00FD769D">
      <w:pPr>
        <w:jc w:val="both"/>
        <w:rPr>
          <w:rFonts w:ascii="Microsoft New Tai Lue" w:hAnsi="Microsoft New Tai Lue" w:cs="Microsoft New Tai Lue"/>
          <w:bCs/>
          <w:sz w:val="18"/>
          <w:szCs w:val="18"/>
        </w:rPr>
      </w:pPr>
      <w:r w:rsidRPr="001E31D3">
        <w:rPr>
          <w:rFonts w:ascii="Microsoft New Tai Lue" w:hAnsi="Microsoft New Tai Lue" w:cs="Microsoft New Tai Lue"/>
          <w:sz w:val="18"/>
          <w:szCs w:val="18"/>
          <w:lang w:val="es-ES_tradnl"/>
        </w:rPr>
        <w:t xml:space="preserve">En este orden de ideas, por una parte este Comité de Transparencia, determina que </w:t>
      </w:r>
      <w:r w:rsidRPr="001E31D3">
        <w:rPr>
          <w:rFonts w:ascii="Microsoft New Tai Lue" w:hAnsi="Microsoft New Tai Lue" w:cs="Microsoft New Tai Lue"/>
          <w:sz w:val="18"/>
          <w:szCs w:val="18"/>
        </w:rPr>
        <w:t xml:space="preserve">la información pretendida debe ser tratada como de acceso restringido, por ser de carácter </w:t>
      </w:r>
      <w:r w:rsidR="003A5D46" w:rsidRPr="001E31D3">
        <w:rPr>
          <w:rFonts w:ascii="Microsoft New Tai Lue" w:hAnsi="Microsoft New Tai Lue" w:cs="Microsoft New Tai Lue"/>
          <w:b/>
          <w:sz w:val="18"/>
          <w:szCs w:val="18"/>
        </w:rPr>
        <w:t>CONFIDENCIAL</w:t>
      </w:r>
      <w:r w:rsidR="003A5D46">
        <w:rPr>
          <w:rFonts w:ascii="Microsoft New Tai Lue" w:hAnsi="Microsoft New Tai Lue" w:cs="Microsoft New Tai Lue"/>
          <w:b/>
          <w:sz w:val="18"/>
          <w:szCs w:val="18"/>
        </w:rPr>
        <w:t xml:space="preserve"> y RESERVADA</w:t>
      </w:r>
      <w:r w:rsidRPr="001E31D3">
        <w:rPr>
          <w:rFonts w:ascii="Microsoft New Tai Lue" w:hAnsi="Microsoft New Tai Lue" w:cs="Microsoft New Tai Lue"/>
          <w:sz w:val="18"/>
          <w:szCs w:val="18"/>
        </w:rPr>
        <w:t xml:space="preserve">, misma que por </w:t>
      </w:r>
      <w:r w:rsidRPr="001E31D3">
        <w:rPr>
          <w:rFonts w:ascii="Microsoft New Tai Lue" w:hAnsi="Microsoft New Tai Lue" w:cs="Microsoft New Tai Lue"/>
          <w:sz w:val="18"/>
          <w:szCs w:val="18"/>
          <w:lang w:val="es-ES_tradnl"/>
        </w:rPr>
        <w:t xml:space="preserve">disposición legal queda prohibido permanentemente su acceso, distribución, comercialización, publicación y/o difusión a persona alguna, con excepción de las autoridades competentes que, en el ejercicio de sus obligaciones y atribuciones deban o puedan tener acceso a la misma, siempre que se funde, motive y/o justifique su requerimiento o la necesidad de consultarla. Cabe precisar que la presente clasificación se sustenta en el contenido de los numerales 1° y 6° de la Constitución Política de los Estados Unidos Mexicanos; 7°, 9° fracción V y 15 fracciones IX y X de la Constitución Política del Estado de Jalisco; 1°, 2° punto 1 fracciones III, IV y V, 3° puntos 1 y 2 fracción II inciso a), 4° punto 1 fracciones V y VI, 20, 21,  22 y 23 de la vigente Ley de Transparencia y Acceso a la Información Pública del Estado de Jalisco y sus Municipios; debido a que se está solicitando información relativa a una persona identificable, de la cual, los citados ordenamientos legales imponen el deber a este sujeto obligado para preservar la información que posee, ya que </w:t>
      </w:r>
      <w:r w:rsidRPr="001E31D3">
        <w:rPr>
          <w:rFonts w:ascii="Microsoft New Tai Lue" w:hAnsi="Microsoft New Tai Lue" w:cs="Microsoft New Tai Lue"/>
          <w:bCs/>
          <w:sz w:val="18"/>
          <w:szCs w:val="18"/>
        </w:rPr>
        <w:t xml:space="preserve">a la fecha no se tiene </w:t>
      </w:r>
      <w:r w:rsidRPr="001E31D3">
        <w:rPr>
          <w:rFonts w:ascii="Microsoft New Tai Lue" w:hAnsi="Microsoft New Tai Lue" w:cs="Microsoft New Tai Lue"/>
          <w:bCs/>
          <w:sz w:val="18"/>
          <w:szCs w:val="18"/>
        </w:rPr>
        <w:lastRenderedPageBreak/>
        <w:t xml:space="preserve">conocimiento que estos hayan autorizado a transmitir, publicar, difundir o entregar dicha información, lo cual hace de esta un limitante, ya que su característica principal es que no debe ser transferida a terceros sin su consentimiento. Consecuentemente, este sujeto obligado tiene el deber y la potestad para proteger, preservar y limitar de manera permanente dicha información, más aún cuando su revelación evidenciaría parte de su intimidad al difundir información relacionada con su situación jurídica con esta autoridad, siendo esta parte de la vida privada, situación que traería adicionalmente el incumplimiento que este sujeto obligado debe observar frente al tratamiento de información confidencial, propiamente en los principios de </w:t>
      </w:r>
      <w:r w:rsidRPr="001E31D3">
        <w:rPr>
          <w:rFonts w:ascii="Microsoft New Tai Lue" w:hAnsi="Microsoft New Tai Lue" w:cs="Microsoft New Tai Lue"/>
          <w:bCs/>
          <w:i/>
          <w:sz w:val="18"/>
          <w:szCs w:val="18"/>
        </w:rPr>
        <w:t>licitud</w:t>
      </w:r>
      <w:r w:rsidRPr="001E31D3">
        <w:rPr>
          <w:rFonts w:ascii="Microsoft New Tai Lue" w:hAnsi="Microsoft New Tai Lue" w:cs="Microsoft New Tai Lue"/>
          <w:bCs/>
          <w:sz w:val="18"/>
          <w:szCs w:val="18"/>
        </w:rPr>
        <w:t xml:space="preserve">, </w:t>
      </w:r>
      <w:r w:rsidRPr="001E31D3">
        <w:rPr>
          <w:rFonts w:ascii="Microsoft New Tai Lue" w:hAnsi="Microsoft New Tai Lue" w:cs="Microsoft New Tai Lue"/>
          <w:bCs/>
          <w:i/>
          <w:sz w:val="18"/>
          <w:szCs w:val="18"/>
        </w:rPr>
        <w:t>confidencialidad</w:t>
      </w:r>
      <w:r w:rsidRPr="001E31D3">
        <w:rPr>
          <w:rFonts w:ascii="Microsoft New Tai Lue" w:hAnsi="Microsoft New Tai Lue" w:cs="Microsoft New Tai Lue"/>
          <w:bCs/>
          <w:sz w:val="18"/>
          <w:szCs w:val="18"/>
        </w:rPr>
        <w:t xml:space="preserve">, </w:t>
      </w:r>
      <w:r w:rsidRPr="001E31D3">
        <w:rPr>
          <w:rFonts w:ascii="Microsoft New Tai Lue" w:hAnsi="Microsoft New Tai Lue" w:cs="Microsoft New Tai Lue"/>
          <w:bCs/>
          <w:i/>
          <w:sz w:val="18"/>
          <w:szCs w:val="18"/>
        </w:rPr>
        <w:t>consentimiento</w:t>
      </w:r>
      <w:r w:rsidRPr="001E31D3">
        <w:rPr>
          <w:rFonts w:ascii="Microsoft New Tai Lue" w:hAnsi="Microsoft New Tai Lue" w:cs="Microsoft New Tai Lue"/>
          <w:bCs/>
          <w:sz w:val="18"/>
          <w:szCs w:val="18"/>
        </w:rPr>
        <w:t xml:space="preserve">, </w:t>
      </w:r>
      <w:r w:rsidRPr="001E31D3">
        <w:rPr>
          <w:rFonts w:ascii="Microsoft New Tai Lue" w:hAnsi="Microsoft New Tai Lue" w:cs="Microsoft New Tai Lue"/>
          <w:bCs/>
          <w:i/>
          <w:sz w:val="18"/>
          <w:szCs w:val="18"/>
        </w:rPr>
        <w:t>calidad</w:t>
      </w:r>
      <w:r w:rsidRPr="001E31D3">
        <w:rPr>
          <w:rFonts w:ascii="Microsoft New Tai Lue" w:hAnsi="Microsoft New Tai Lue" w:cs="Microsoft New Tai Lue"/>
          <w:bCs/>
          <w:sz w:val="18"/>
          <w:szCs w:val="18"/>
        </w:rPr>
        <w:t xml:space="preserve"> y </w:t>
      </w:r>
      <w:r w:rsidRPr="001E31D3">
        <w:rPr>
          <w:rFonts w:ascii="Microsoft New Tai Lue" w:hAnsi="Microsoft New Tai Lue" w:cs="Microsoft New Tai Lue"/>
          <w:bCs/>
          <w:i/>
          <w:sz w:val="18"/>
          <w:szCs w:val="18"/>
        </w:rPr>
        <w:t>finalidad</w:t>
      </w:r>
      <w:r w:rsidRPr="001E31D3">
        <w:rPr>
          <w:rFonts w:ascii="Microsoft New Tai Lue" w:hAnsi="Microsoft New Tai Lue" w:cs="Microsoft New Tai Lue"/>
          <w:bCs/>
          <w:sz w:val="18"/>
          <w:szCs w:val="18"/>
        </w:rPr>
        <w:t>.</w:t>
      </w:r>
    </w:p>
    <w:p w:rsidR="00FD769D" w:rsidRPr="001E31D3" w:rsidRDefault="00FD769D" w:rsidP="00FD769D">
      <w:pPr>
        <w:jc w:val="both"/>
        <w:rPr>
          <w:rFonts w:ascii="Microsoft New Tai Lue" w:hAnsi="Microsoft New Tai Lue" w:cs="Microsoft New Tai Lue"/>
          <w:sz w:val="18"/>
          <w:szCs w:val="18"/>
        </w:rPr>
      </w:pPr>
      <w:r w:rsidRPr="001E31D3">
        <w:rPr>
          <w:rFonts w:ascii="Microsoft New Tai Lue" w:hAnsi="Microsoft New Tai Lue" w:cs="Microsoft New Tai Lue"/>
          <w:sz w:val="18"/>
          <w:szCs w:val="18"/>
          <w:lang w:val="es-ES_tradnl"/>
        </w:rPr>
        <w:t xml:space="preserve">De la misma forma, este Comité de Transparencia determina que la información pretendida </w:t>
      </w:r>
      <w:r w:rsidRPr="001E31D3">
        <w:rPr>
          <w:rFonts w:ascii="Microsoft New Tai Lue" w:hAnsi="Microsoft New Tai Lue" w:cs="Microsoft New Tai Lue"/>
          <w:sz w:val="18"/>
          <w:szCs w:val="18"/>
        </w:rPr>
        <w:t xml:space="preserve">reviste el carácter de </w:t>
      </w:r>
      <w:r w:rsidR="00C05292">
        <w:rPr>
          <w:rFonts w:ascii="Microsoft New Tai Lue" w:hAnsi="Microsoft New Tai Lue" w:cs="Microsoft New Tai Lue"/>
          <w:b/>
          <w:sz w:val="18"/>
          <w:szCs w:val="18"/>
        </w:rPr>
        <w:t>CONFIDENCIAL Y RESERVADA</w:t>
      </w:r>
      <w:r w:rsidRPr="001E31D3">
        <w:rPr>
          <w:rFonts w:ascii="Microsoft New Tai Lue" w:hAnsi="Microsoft New Tai Lue" w:cs="Microsoft New Tai Lue"/>
          <w:sz w:val="18"/>
          <w:szCs w:val="18"/>
        </w:rPr>
        <w:t xml:space="preserve">, ya que en caso de existir ALGUNA INVESTIGACION, estaría relacionada con </w:t>
      </w:r>
      <w:r w:rsidRPr="001E31D3">
        <w:rPr>
          <w:rFonts w:ascii="Microsoft New Tai Lue" w:hAnsi="Microsoft New Tai Lue" w:cs="Microsoft New Tai Lue"/>
          <w:b/>
          <w:sz w:val="18"/>
          <w:szCs w:val="18"/>
        </w:rPr>
        <w:t>Carpetas de Investigación</w:t>
      </w:r>
      <w:r w:rsidRPr="001E31D3">
        <w:rPr>
          <w:rFonts w:ascii="Microsoft New Tai Lue" w:hAnsi="Microsoft New Tai Lue" w:cs="Microsoft New Tai Lue"/>
          <w:sz w:val="18"/>
          <w:szCs w:val="18"/>
        </w:rPr>
        <w:t xml:space="preserve"> iniciadas por la probable comisión de un delito, donde supondría que las personas aludidas en su solicitud de información se encuentran involucradas; (sea esta o no de la que requiere información, ya que pudiesen existir homónimos)  lo cual, al tener ubicada a determinada persona y especificar si tiene alguna denuncia en su contra, así como si se ha iniciado alguna Averiguación Previa y/o Carpeta de Investigación, donde se le vincule con la comisión y/o participación en hechos que la ley considera como delictivos, se estaría dejando en evidencia información que causaría un agravio en la sociedad, ya que pudiese dilatar, entorpecer y/o dificultar el actuar de esta representación social, haciendo posible la evasión de la acción de la justicia, al darse a conocer este tipo de información, que si bien, es un derecho consagrado en favor de toda persona inculpada y/o imputada durante el proceso penal, este queda sujeto al arbitrio del Agente del Ministerio Público investigador, así como de la autoridad judicial que supervise el debido proceso; ya que en la etapa de Averiguación Previa el Ministerio Público, tiene la facultad para mantener el sigilo de las investigaciones cuando exista un riesgo inminente de que el inculpado se sustraiga de la acción de la justicia. En otra vertiente, dentro de las Carpetas de Investigación toda persona imputada tiene el derecho a que se presuma su inocencia y a que se le hagan saber los hechos de que se le acusan. Lo cual, es evidente que el derecho a ser informado recae en la persona interesada, no en terceros, más aún por esta vía, sino que existen mecanismos legales y formales para tal efecto; siendo esta la vía para consultar información de interés general, relativa a la transparencia del gasto público, la toma de decisiones, así como toda aquella que interese a la sociedad en general, no particularmente con la relacionada con una persona que esta Fiscalía investiga por su participación en hechos probablemente delictivos. </w:t>
      </w:r>
    </w:p>
    <w:p w:rsidR="003D2804" w:rsidRDefault="003D2804" w:rsidP="00833BBE">
      <w:pPr>
        <w:ind w:right="49"/>
        <w:contextualSpacing/>
        <w:jc w:val="both"/>
        <w:rPr>
          <w:rFonts w:ascii="Microsoft New Tai Lue" w:hAnsi="Microsoft New Tai Lue" w:cs="Microsoft New Tai Lue"/>
          <w:kern w:val="2"/>
          <w:sz w:val="17"/>
          <w:szCs w:val="17"/>
        </w:rPr>
      </w:pPr>
    </w:p>
    <w:p w:rsidR="003402D6" w:rsidRPr="00023C28" w:rsidRDefault="003402D6" w:rsidP="003402D6">
      <w:pPr>
        <w:spacing w:after="0"/>
        <w:ind w:right="49"/>
        <w:jc w:val="both"/>
        <w:rPr>
          <w:rFonts w:ascii="Microsoft Tai Le" w:eastAsia="Arial" w:hAnsi="Microsoft Tai Le" w:cs="Microsoft Tai Le"/>
          <w:i/>
          <w:sz w:val="18"/>
          <w:szCs w:val="18"/>
        </w:rPr>
      </w:pPr>
      <w:r w:rsidRPr="0021405C">
        <w:rPr>
          <w:rFonts w:ascii="Microsoft Tai Le" w:eastAsia="Arial" w:hAnsi="Microsoft Tai Le" w:cs="Microsoft Tai Le"/>
          <w:sz w:val="18"/>
          <w:szCs w:val="18"/>
        </w:rPr>
        <w:t xml:space="preserve">En uso de la voz, el </w:t>
      </w:r>
      <w:r w:rsidRPr="0021405C">
        <w:rPr>
          <w:rFonts w:ascii="Microsoft Tai Le" w:eastAsia="Arial" w:hAnsi="Microsoft Tai Le" w:cs="Microsoft Tai Le"/>
          <w:b/>
          <w:sz w:val="18"/>
          <w:szCs w:val="18"/>
        </w:rPr>
        <w:t xml:space="preserve">Director </w:t>
      </w:r>
      <w:r w:rsidRPr="0021405C">
        <w:rPr>
          <w:rFonts w:ascii="Microsoft Tai Le" w:hAnsi="Microsoft Tai Le" w:cs="Microsoft Tai Le"/>
          <w:b/>
          <w:sz w:val="18"/>
          <w:szCs w:val="18"/>
        </w:rPr>
        <w:t>General Jurídico de la Fiscalía del Estado de Jalisco</w:t>
      </w:r>
      <w:r w:rsidRPr="0021405C">
        <w:rPr>
          <w:rFonts w:ascii="Microsoft Tai Le" w:hAnsi="Microsoft Tai Le" w:cs="Microsoft Tai Le"/>
          <w:sz w:val="18"/>
          <w:szCs w:val="18"/>
        </w:rPr>
        <w:t>, integrante</w:t>
      </w:r>
      <w:r w:rsidRPr="0021405C">
        <w:rPr>
          <w:rFonts w:ascii="Microsoft Tai Le" w:eastAsia="Arial" w:hAnsi="Microsoft Tai Le" w:cs="Microsoft Tai Le"/>
          <w:sz w:val="18"/>
          <w:szCs w:val="18"/>
        </w:rPr>
        <w:t xml:space="preserve"> de este Comité de Transparencia </w:t>
      </w:r>
      <w:r w:rsidRPr="0021405C">
        <w:rPr>
          <w:rFonts w:ascii="Microsoft Tai Le" w:hAnsi="Microsoft Tai Le" w:cs="Microsoft Tai Le"/>
          <w:b/>
          <w:sz w:val="18"/>
          <w:szCs w:val="18"/>
        </w:rPr>
        <w:t xml:space="preserve">Lic. RENÉ SALAZAR MONTES </w:t>
      </w:r>
      <w:r w:rsidRPr="0021405C">
        <w:rPr>
          <w:rFonts w:ascii="Microsoft Tai Le" w:hAnsi="Microsoft Tai Le" w:cs="Microsoft Tai Le"/>
          <w:sz w:val="18"/>
          <w:szCs w:val="18"/>
        </w:rPr>
        <w:t xml:space="preserve">desempeñándose como </w:t>
      </w:r>
      <w:r w:rsidRPr="0021405C">
        <w:rPr>
          <w:rFonts w:ascii="Microsoft Tai Le" w:hAnsi="Microsoft Tai Le" w:cs="Microsoft Tai Le"/>
          <w:b/>
          <w:sz w:val="18"/>
          <w:szCs w:val="18"/>
        </w:rPr>
        <w:t>Suplente del Presidente del Comité de Transparencia de la Fiscalía del Estado,</w:t>
      </w:r>
      <w:r w:rsidRPr="0021405C">
        <w:rPr>
          <w:rFonts w:ascii="Microsoft Tai Le" w:hAnsi="Microsoft Tai Le" w:cs="Microsoft Tai Le"/>
          <w:sz w:val="18"/>
          <w:szCs w:val="18"/>
        </w:rPr>
        <w:t xml:space="preserve"> hace uso de la voz, manifestando en forma textual, lo siguiente:</w:t>
      </w:r>
      <w:r w:rsidRPr="0021405C">
        <w:rPr>
          <w:rFonts w:ascii="Microsoft Tai Le" w:eastAsia="Arial" w:hAnsi="Microsoft Tai Le" w:cs="Microsoft Tai Le"/>
          <w:sz w:val="18"/>
          <w:szCs w:val="18"/>
        </w:rPr>
        <w:t xml:space="preserve"> </w:t>
      </w:r>
      <w:r w:rsidRPr="0021405C">
        <w:rPr>
          <w:rFonts w:ascii="Microsoft Tai Le" w:eastAsia="Arial" w:hAnsi="Microsoft Tai Le" w:cs="Microsoft Tai Le"/>
          <w:b/>
          <w:i/>
          <w:sz w:val="18"/>
          <w:szCs w:val="18"/>
        </w:rPr>
        <w:t>“…</w:t>
      </w:r>
      <w:r w:rsidRPr="003D2804">
        <w:rPr>
          <w:rFonts w:ascii="Microsoft Tai Le" w:eastAsia="Arial" w:hAnsi="Microsoft Tai Le" w:cs="Microsoft Tai Le"/>
          <w:i/>
          <w:sz w:val="18"/>
          <w:szCs w:val="18"/>
        </w:rPr>
        <w:t>Tomando en considera</w:t>
      </w:r>
      <w:r w:rsidRPr="00023C28">
        <w:rPr>
          <w:rFonts w:ascii="Microsoft Tai Le" w:eastAsia="Arial" w:hAnsi="Microsoft Tai Le" w:cs="Microsoft Tai Le"/>
          <w:i/>
          <w:sz w:val="18"/>
          <w:szCs w:val="18"/>
        </w:rPr>
        <w:t xml:space="preserve">ción, lo manifestado por el Encargado de la Unidad de Transparencia </w:t>
      </w:r>
      <w:r w:rsidRPr="003D2804">
        <w:rPr>
          <w:rFonts w:ascii="Microsoft Tai Le" w:eastAsia="Arial" w:hAnsi="Microsoft Tai Le" w:cs="Microsoft Tai Le"/>
          <w:b/>
          <w:i/>
          <w:sz w:val="18"/>
          <w:szCs w:val="18"/>
        </w:rPr>
        <w:t>LIC. JORGE GARCÍA BORBOLLA</w:t>
      </w:r>
      <w:r w:rsidRPr="00023C28">
        <w:rPr>
          <w:rFonts w:ascii="Microsoft Tai Le" w:eastAsia="Arial" w:hAnsi="Microsoft Tai Le" w:cs="Microsoft Tai Le"/>
          <w:i/>
          <w:sz w:val="18"/>
          <w:szCs w:val="18"/>
        </w:rPr>
        <w:t xml:space="preserve">  Secretario de este Comité, analizaremos lo señalado en el expediente en mención, para hacer la clasificación de información, poniendo a disposición la documentación a los integrantes del comité…” (</w:t>
      </w:r>
      <w:proofErr w:type="gramStart"/>
      <w:r w:rsidRPr="00023C28">
        <w:rPr>
          <w:rFonts w:ascii="Microsoft Tai Le" w:eastAsia="Arial" w:hAnsi="Microsoft Tai Le" w:cs="Microsoft Tai Le"/>
          <w:i/>
          <w:sz w:val="18"/>
          <w:szCs w:val="18"/>
        </w:rPr>
        <w:t>sic</w:t>
      </w:r>
      <w:proofErr w:type="gramEnd"/>
      <w:r w:rsidRPr="00023C28">
        <w:rPr>
          <w:rFonts w:ascii="Microsoft Tai Le" w:eastAsia="Arial" w:hAnsi="Microsoft Tai Le" w:cs="Microsoft Tai Le"/>
          <w:i/>
          <w:sz w:val="18"/>
          <w:szCs w:val="18"/>
        </w:rPr>
        <w:t>)</w:t>
      </w:r>
    </w:p>
    <w:p w:rsidR="003D2804" w:rsidRDefault="003D2804" w:rsidP="00956431">
      <w:pPr>
        <w:ind w:right="140"/>
        <w:jc w:val="both"/>
        <w:rPr>
          <w:rFonts w:ascii="Microsoft Tai Le" w:eastAsia="Arial" w:hAnsi="Microsoft Tai Le" w:cs="Microsoft Tai Le"/>
          <w:sz w:val="18"/>
          <w:szCs w:val="18"/>
        </w:rPr>
      </w:pPr>
    </w:p>
    <w:p w:rsidR="00956431" w:rsidRPr="00606731" w:rsidRDefault="003402D6" w:rsidP="00956431">
      <w:pPr>
        <w:ind w:right="140"/>
        <w:jc w:val="both"/>
        <w:rPr>
          <w:rFonts w:ascii="Microsoft Tai Le" w:hAnsi="Microsoft Tai Le" w:cs="Microsoft Tai Le"/>
          <w:b/>
          <w:bCs/>
          <w:sz w:val="18"/>
          <w:szCs w:val="18"/>
        </w:rPr>
      </w:pPr>
      <w:r w:rsidRPr="00023C28">
        <w:rPr>
          <w:rFonts w:ascii="Microsoft Tai Le" w:eastAsia="Arial" w:hAnsi="Microsoft Tai Le" w:cs="Microsoft Tai Le"/>
          <w:sz w:val="18"/>
          <w:szCs w:val="18"/>
        </w:rPr>
        <w:t xml:space="preserve">Una vez que los miembros del Comité de Transparencia de esta Fiscalía del Estado de Jalisco, revisaron la documentación relacionada al expediente </w:t>
      </w:r>
      <w:r w:rsidR="00483933" w:rsidRPr="003D2804">
        <w:rPr>
          <w:rFonts w:ascii="Microsoft Tai Le" w:hAnsi="Microsoft Tai Le" w:cs="Microsoft Tai Le"/>
          <w:b/>
          <w:sz w:val="18"/>
          <w:szCs w:val="18"/>
        </w:rPr>
        <w:t>LTAIPJ/</w:t>
      </w:r>
      <w:r w:rsidR="00083B5A">
        <w:rPr>
          <w:rFonts w:ascii="Microsoft Tai Le" w:hAnsi="Microsoft Tai Le" w:cs="Microsoft Tai Le"/>
          <w:b/>
          <w:sz w:val="18"/>
          <w:szCs w:val="18"/>
        </w:rPr>
        <w:t>FE</w:t>
      </w:r>
      <w:r w:rsidR="00483933" w:rsidRPr="003D2804">
        <w:rPr>
          <w:rFonts w:ascii="Microsoft Tai Le" w:hAnsi="Microsoft Tai Le" w:cs="Microsoft Tai Le"/>
          <w:b/>
          <w:sz w:val="18"/>
          <w:szCs w:val="18"/>
        </w:rPr>
        <w:t>/</w:t>
      </w:r>
      <w:r w:rsidR="001A086A">
        <w:rPr>
          <w:rFonts w:ascii="Microsoft Tai Le" w:hAnsi="Microsoft Tai Le" w:cs="Microsoft Tai Le"/>
          <w:b/>
          <w:sz w:val="18"/>
          <w:szCs w:val="18"/>
        </w:rPr>
        <w:t>1342</w:t>
      </w:r>
      <w:r w:rsidRPr="003D2804">
        <w:rPr>
          <w:rFonts w:ascii="Microsoft Tai Le" w:hAnsi="Microsoft Tai Le" w:cs="Microsoft Tai Le"/>
          <w:b/>
          <w:sz w:val="18"/>
          <w:szCs w:val="18"/>
        </w:rPr>
        <w:t>/2019</w:t>
      </w:r>
      <w:r w:rsidRPr="003D2804">
        <w:rPr>
          <w:rFonts w:ascii="Microsoft Tai Le" w:eastAsia="Arial" w:hAnsi="Microsoft Tai Le" w:cs="Microsoft Tai Le"/>
          <w:b/>
          <w:sz w:val="18"/>
          <w:szCs w:val="18"/>
        </w:rPr>
        <w:t xml:space="preserve">, </w:t>
      </w:r>
      <w:r w:rsidRPr="00023C28">
        <w:rPr>
          <w:rFonts w:ascii="Microsoft Tai Le" w:eastAsia="Arial" w:hAnsi="Microsoft Tai Le" w:cs="Microsoft Tai Le"/>
          <w:sz w:val="18"/>
          <w:szCs w:val="18"/>
        </w:rPr>
        <w:t xml:space="preserve">el </w:t>
      </w:r>
      <w:r w:rsidR="00EB70C0" w:rsidRPr="00023C28">
        <w:rPr>
          <w:rFonts w:ascii="Microsoft Tai Le" w:eastAsia="Arial" w:hAnsi="Microsoft Tai Le" w:cs="Microsoft Tai Le"/>
          <w:sz w:val="18"/>
          <w:szCs w:val="18"/>
        </w:rPr>
        <w:t xml:space="preserve">suscrito </w:t>
      </w:r>
      <w:r w:rsidRPr="00023C28">
        <w:rPr>
          <w:rFonts w:ascii="Microsoft Tai Le" w:eastAsia="Arial" w:hAnsi="Microsoft Tai Le" w:cs="Microsoft Tai Le"/>
          <w:sz w:val="18"/>
          <w:szCs w:val="18"/>
        </w:rPr>
        <w:t>Licenciado JORGE GARCÍA BORB</w:t>
      </w:r>
      <w:r w:rsidR="002607B1" w:rsidRPr="00023C28">
        <w:rPr>
          <w:rFonts w:ascii="Microsoft Tai Le" w:eastAsia="Arial" w:hAnsi="Microsoft Tai Le" w:cs="Microsoft Tai Le"/>
          <w:sz w:val="18"/>
          <w:szCs w:val="18"/>
        </w:rPr>
        <w:t>OL</w:t>
      </w:r>
      <w:r w:rsidRPr="00023C28">
        <w:rPr>
          <w:rFonts w:ascii="Microsoft Tai Le" w:eastAsia="Arial" w:hAnsi="Microsoft Tai Le" w:cs="Microsoft Tai Le"/>
          <w:sz w:val="18"/>
          <w:szCs w:val="18"/>
        </w:rPr>
        <w:t xml:space="preserve">LA en </w:t>
      </w:r>
      <w:r w:rsidR="00EB70C0" w:rsidRPr="00023C28">
        <w:rPr>
          <w:rFonts w:ascii="Microsoft Tai Le" w:eastAsia="Arial" w:hAnsi="Microsoft Tai Le" w:cs="Microsoft Tai Le"/>
          <w:sz w:val="18"/>
          <w:szCs w:val="18"/>
        </w:rPr>
        <w:t>mi</w:t>
      </w:r>
      <w:r w:rsidRPr="00023C28">
        <w:rPr>
          <w:rFonts w:ascii="Microsoft Tai Le" w:eastAsia="Arial" w:hAnsi="Microsoft Tai Le" w:cs="Microsoft Tai Le"/>
          <w:sz w:val="18"/>
          <w:szCs w:val="18"/>
        </w:rPr>
        <w:t xml:space="preserve"> carácter de Secretario del Comité de Transparencia, en uso de la voz, manifestó lo siguiente:</w:t>
      </w:r>
      <w:r w:rsidRPr="00023C28">
        <w:rPr>
          <w:rFonts w:ascii="Microsoft Tai Le" w:eastAsia="Arial" w:hAnsi="Microsoft Tai Le" w:cs="Microsoft Tai Le"/>
          <w:i/>
          <w:sz w:val="18"/>
          <w:szCs w:val="18"/>
        </w:rPr>
        <w:t xml:space="preserve"> </w:t>
      </w:r>
      <w:r w:rsidR="003D2804">
        <w:rPr>
          <w:rFonts w:ascii="Microsoft Tai Le" w:eastAsia="Arial" w:hAnsi="Microsoft Tai Le" w:cs="Microsoft Tai Le"/>
          <w:i/>
          <w:sz w:val="18"/>
          <w:szCs w:val="18"/>
        </w:rPr>
        <w:t>“</w:t>
      </w:r>
      <w:proofErr w:type="gramStart"/>
      <w:r w:rsidR="003D2804">
        <w:rPr>
          <w:rFonts w:ascii="Microsoft Tai Le" w:eastAsia="Arial" w:hAnsi="Microsoft Tai Le" w:cs="Microsoft Tai Le"/>
          <w:i/>
          <w:sz w:val="18"/>
          <w:szCs w:val="18"/>
        </w:rPr>
        <w:t>..</w:t>
      </w:r>
      <w:r w:rsidRPr="00023C28">
        <w:rPr>
          <w:rFonts w:ascii="Microsoft Tai Le" w:eastAsia="Arial" w:hAnsi="Microsoft Tai Le" w:cs="Microsoft Tai Le"/>
          <w:i/>
          <w:sz w:val="18"/>
          <w:szCs w:val="18"/>
        </w:rPr>
        <w:t>q</w:t>
      </w:r>
      <w:proofErr w:type="spellStart"/>
      <w:r w:rsidRPr="00023C28">
        <w:rPr>
          <w:rFonts w:ascii="Microsoft Tai Le" w:eastAsia="Arial" w:hAnsi="Microsoft Tai Le" w:cs="Microsoft Tai Le"/>
          <w:i/>
          <w:sz w:val="18"/>
          <w:szCs w:val="18"/>
          <w:lang w:val="es-ES"/>
        </w:rPr>
        <w:t>ue</w:t>
      </w:r>
      <w:proofErr w:type="spellEnd"/>
      <w:proofErr w:type="gramEnd"/>
      <w:r w:rsidR="002607B1" w:rsidRPr="00023C28">
        <w:rPr>
          <w:rFonts w:ascii="Microsoft Tai Le" w:eastAsia="Arial" w:hAnsi="Microsoft Tai Le" w:cs="Microsoft Tai Le"/>
          <w:i/>
          <w:sz w:val="18"/>
          <w:szCs w:val="18"/>
          <w:lang w:val="es-ES"/>
        </w:rPr>
        <w:t xml:space="preserve"> </w:t>
      </w:r>
      <w:r w:rsidRPr="00023C28">
        <w:rPr>
          <w:rFonts w:ascii="Microsoft Tai Le" w:eastAsia="Arial" w:hAnsi="Microsoft Tai Le" w:cs="Microsoft Tai Le"/>
          <w:i/>
          <w:sz w:val="18"/>
          <w:szCs w:val="18"/>
          <w:lang w:val="es-ES"/>
        </w:rPr>
        <w:t xml:space="preserve"> la información </w:t>
      </w:r>
      <w:r w:rsidR="00096291" w:rsidRPr="00023C28">
        <w:rPr>
          <w:rFonts w:ascii="Microsoft Tai Le" w:eastAsia="Arial" w:hAnsi="Microsoft Tai Le" w:cs="Microsoft Tai Le"/>
          <w:i/>
          <w:sz w:val="18"/>
          <w:szCs w:val="18"/>
          <w:lang w:val="es-ES"/>
        </w:rPr>
        <w:t xml:space="preserve"> requerida por el solicitante</w:t>
      </w:r>
      <w:r w:rsidR="002607B1" w:rsidRPr="00023C28">
        <w:rPr>
          <w:rFonts w:ascii="Microsoft Tai Le" w:eastAsia="Arial" w:hAnsi="Microsoft Tai Le" w:cs="Microsoft Tai Le"/>
          <w:i/>
          <w:sz w:val="18"/>
          <w:szCs w:val="18"/>
          <w:lang w:val="es-ES"/>
        </w:rPr>
        <w:t xml:space="preserve">, y de la </w:t>
      </w:r>
      <w:r w:rsidR="00483933" w:rsidRPr="00023C28">
        <w:rPr>
          <w:rFonts w:ascii="Microsoft Tai Le" w:eastAsia="Arial" w:hAnsi="Microsoft Tai Le" w:cs="Microsoft Tai Le"/>
          <w:i/>
          <w:sz w:val="18"/>
          <w:szCs w:val="18"/>
          <w:lang w:val="es-ES"/>
        </w:rPr>
        <w:t>que</w:t>
      </w:r>
      <w:r w:rsidR="002607B1" w:rsidRPr="00023C28">
        <w:rPr>
          <w:rFonts w:ascii="Microsoft Tai Le" w:eastAsia="Arial" w:hAnsi="Microsoft Tai Le" w:cs="Microsoft Tai Le"/>
          <w:i/>
          <w:sz w:val="18"/>
          <w:szCs w:val="18"/>
          <w:lang w:val="es-ES"/>
        </w:rPr>
        <w:t xml:space="preserve"> textualmente</w:t>
      </w:r>
      <w:r w:rsidR="00F456E2" w:rsidRPr="00023C28">
        <w:rPr>
          <w:rFonts w:ascii="Microsoft Tai Le" w:eastAsia="Arial" w:hAnsi="Microsoft Tai Le" w:cs="Microsoft Tai Le"/>
          <w:i/>
          <w:sz w:val="18"/>
          <w:szCs w:val="18"/>
          <w:lang w:val="es-ES"/>
        </w:rPr>
        <w:t xml:space="preserve"> se desprende  </w:t>
      </w:r>
      <w:r w:rsidR="002607B1" w:rsidRPr="00023C28">
        <w:rPr>
          <w:rFonts w:ascii="Microsoft Tai Le" w:eastAsia="Arial" w:hAnsi="Microsoft Tai Le" w:cs="Microsoft Tai Le"/>
          <w:i/>
          <w:sz w:val="18"/>
          <w:szCs w:val="18"/>
          <w:lang w:val="es-ES"/>
        </w:rPr>
        <w:t xml:space="preserve"> </w:t>
      </w:r>
      <w:r w:rsidR="00F456E2" w:rsidRPr="00023C28">
        <w:rPr>
          <w:rFonts w:ascii="Microsoft Tai Le" w:eastAsia="Arial" w:hAnsi="Microsoft Tai Le" w:cs="Microsoft Tai Le"/>
          <w:i/>
          <w:sz w:val="18"/>
          <w:szCs w:val="18"/>
          <w:lang w:val="es-ES"/>
        </w:rPr>
        <w:t>lo transcrito en los párrafos inmediatos anteriores, los cuales se dan por reproducidos como si a la letra se transcribiesen</w:t>
      </w:r>
      <w:r w:rsidR="00483933" w:rsidRPr="00023C28">
        <w:rPr>
          <w:rFonts w:ascii="Microsoft Tai Le" w:eastAsia="Arial" w:hAnsi="Microsoft Tai Le" w:cs="Microsoft Tai Le"/>
          <w:i/>
          <w:sz w:val="18"/>
          <w:szCs w:val="18"/>
          <w:lang w:val="es-ES"/>
        </w:rPr>
        <w:t>..</w:t>
      </w:r>
      <w:r w:rsidR="00606731" w:rsidRPr="00023C28">
        <w:rPr>
          <w:rFonts w:ascii="Microsoft Tai Le" w:eastAsia="Arial" w:hAnsi="Microsoft Tai Le" w:cs="Microsoft Tai Le"/>
          <w:i/>
          <w:sz w:val="18"/>
          <w:szCs w:val="18"/>
          <w:lang w:val="es-ES"/>
        </w:rPr>
        <w:t xml:space="preserve">” </w:t>
      </w:r>
      <w:r w:rsidR="00606731" w:rsidRPr="00023C28">
        <w:rPr>
          <w:rFonts w:ascii="Microsoft Tai Le" w:eastAsia="Arial" w:hAnsi="Microsoft Tai Le" w:cs="Microsoft Tai Le"/>
          <w:sz w:val="18"/>
          <w:szCs w:val="18"/>
          <w:lang w:val="es-ES"/>
        </w:rPr>
        <w:t>En concepto de los integrantes de este comité que  nos encontramos presentes, la información requerid resulta únicamente de forma parcial para proporcionarse al solicitante y el resto que ha quedado precisado en la presente acta de Sesión como</w:t>
      </w:r>
      <w:r w:rsidR="00606731">
        <w:rPr>
          <w:rFonts w:ascii="Microsoft Tai Le" w:eastAsia="Arial" w:hAnsi="Microsoft Tai Le" w:cs="Microsoft Tai Le"/>
          <w:sz w:val="18"/>
          <w:szCs w:val="18"/>
          <w:lang w:val="es-ES"/>
        </w:rPr>
        <w:t xml:space="preserve"> </w:t>
      </w:r>
      <w:r w:rsidR="003D2804">
        <w:rPr>
          <w:rFonts w:ascii="Microsoft Tai Le" w:eastAsia="Arial" w:hAnsi="Microsoft Tai Le" w:cs="Microsoft Tai Le"/>
          <w:b/>
          <w:sz w:val="18"/>
          <w:szCs w:val="18"/>
          <w:lang w:val="es-ES"/>
        </w:rPr>
        <w:t>RESERVADA Y CONFIDENCIAL.</w:t>
      </w:r>
    </w:p>
    <w:p w:rsidR="005728E9" w:rsidRPr="0021405C" w:rsidRDefault="005728E9" w:rsidP="005728E9">
      <w:pPr>
        <w:jc w:val="both"/>
        <w:rPr>
          <w:rFonts w:ascii="Microsoft Tai Le" w:hAnsi="Microsoft Tai Le" w:cs="Microsoft Tai Le"/>
          <w:iCs/>
          <w:sz w:val="18"/>
          <w:szCs w:val="18"/>
        </w:rPr>
      </w:pPr>
      <w:r w:rsidRPr="0021405C">
        <w:rPr>
          <w:rFonts w:ascii="Microsoft Tai Le" w:hAnsi="Microsoft Tai Le" w:cs="Microsoft Tai Le"/>
          <w:sz w:val="18"/>
          <w:szCs w:val="18"/>
        </w:rPr>
        <w:lastRenderedPageBreak/>
        <w:t>Es por lo que se procede a asentar la postura unánime de los asistentes del Comité de Transparencia de la Fiscalía del Estado, quienes</w:t>
      </w:r>
      <w:r w:rsidR="00C51D43" w:rsidRPr="0021405C">
        <w:rPr>
          <w:rFonts w:ascii="Microsoft Tai Le" w:hAnsi="Microsoft Tai Le" w:cs="Microsoft Tai Le"/>
          <w:sz w:val="18"/>
          <w:szCs w:val="18"/>
        </w:rPr>
        <w:t xml:space="preserve"> determina</w:t>
      </w:r>
      <w:r w:rsidRPr="0021405C">
        <w:rPr>
          <w:rFonts w:ascii="Microsoft Tai Le" w:hAnsi="Microsoft Tai Le" w:cs="Microsoft Tai Le"/>
          <w:sz w:val="18"/>
          <w:szCs w:val="18"/>
        </w:rPr>
        <w:t>n</w:t>
      </w:r>
      <w:r w:rsidR="00C51D43" w:rsidRPr="0021405C">
        <w:rPr>
          <w:rFonts w:ascii="Microsoft Tai Le" w:hAnsi="Microsoft Tai Le" w:cs="Microsoft Tai Le"/>
          <w:sz w:val="18"/>
          <w:szCs w:val="18"/>
        </w:rPr>
        <w:t xml:space="preserve"> que, temporalmente no es procedente permitir el acceso, la consulta y/o la reproducción de la información solicitada a la Unidad de Transparencia, toda vez que esta debe</w:t>
      </w:r>
      <w:r w:rsidR="00776D8F">
        <w:rPr>
          <w:rFonts w:ascii="Microsoft Tai Le" w:hAnsi="Microsoft Tai Le" w:cs="Microsoft Tai Le"/>
          <w:sz w:val="18"/>
          <w:szCs w:val="18"/>
        </w:rPr>
        <w:t xml:space="preserve"> ser</w:t>
      </w:r>
      <w:r w:rsidR="00C51D43" w:rsidRPr="0021405C">
        <w:rPr>
          <w:rFonts w:ascii="Microsoft Tai Le" w:hAnsi="Microsoft Tai Le" w:cs="Microsoft Tai Le"/>
          <w:sz w:val="18"/>
          <w:szCs w:val="18"/>
        </w:rPr>
        <w:t xml:space="preserve"> considerada y tratada</w:t>
      </w:r>
      <w:r w:rsidRPr="0021405C">
        <w:rPr>
          <w:rFonts w:ascii="Microsoft Tai Le" w:hAnsi="Microsoft Tai Le" w:cs="Microsoft Tai Le"/>
          <w:sz w:val="18"/>
          <w:szCs w:val="18"/>
        </w:rPr>
        <w:t xml:space="preserve"> como información parcial, ya que algunos de los puntos constituyen acceso restringido</w:t>
      </w:r>
      <w:r w:rsidR="00C51D43" w:rsidRPr="0021405C">
        <w:rPr>
          <w:rFonts w:ascii="Microsoft Tai Le" w:hAnsi="Microsoft Tai Le" w:cs="Microsoft Tai Le"/>
          <w:sz w:val="18"/>
          <w:szCs w:val="18"/>
        </w:rPr>
        <w:t xml:space="preserve">, </w:t>
      </w:r>
      <w:r w:rsidRPr="0021405C">
        <w:rPr>
          <w:rFonts w:ascii="Microsoft Tai Le" w:hAnsi="Microsoft Tai Le" w:cs="Microsoft Tai Le"/>
          <w:sz w:val="18"/>
          <w:szCs w:val="18"/>
        </w:rPr>
        <w:t xml:space="preserve"> constituyéndose en</w:t>
      </w:r>
      <w:r w:rsidR="00C51D43" w:rsidRPr="0021405C">
        <w:rPr>
          <w:rFonts w:ascii="Microsoft Tai Le" w:hAnsi="Microsoft Tai Le" w:cs="Microsoft Tai Le"/>
          <w:sz w:val="18"/>
          <w:szCs w:val="18"/>
        </w:rPr>
        <w:t xml:space="preserve"> información </w:t>
      </w:r>
      <w:r w:rsidR="00C51D43" w:rsidRPr="0021405C">
        <w:rPr>
          <w:rFonts w:ascii="Microsoft Tai Le" w:hAnsi="Microsoft Tai Le" w:cs="Microsoft Tai Le"/>
          <w:b/>
          <w:sz w:val="18"/>
          <w:szCs w:val="18"/>
        </w:rPr>
        <w:t>RESERVADA</w:t>
      </w:r>
      <w:r w:rsidR="00961115">
        <w:rPr>
          <w:rFonts w:ascii="Microsoft Tai Le" w:hAnsi="Microsoft Tai Le" w:cs="Microsoft Tai Le"/>
          <w:b/>
          <w:sz w:val="18"/>
          <w:szCs w:val="18"/>
        </w:rPr>
        <w:t xml:space="preserve"> Y CONFIDENCIAL</w:t>
      </w:r>
      <w:r w:rsidRPr="0021405C">
        <w:rPr>
          <w:rFonts w:ascii="Microsoft Tai Le" w:hAnsi="Microsoft Tai Le" w:cs="Microsoft Tai Le"/>
          <w:b/>
          <w:sz w:val="18"/>
          <w:szCs w:val="18"/>
        </w:rPr>
        <w:t xml:space="preserve"> </w:t>
      </w:r>
      <w:r w:rsidRPr="0021405C">
        <w:rPr>
          <w:rFonts w:ascii="Microsoft Tai Le" w:hAnsi="Microsoft Tai Le" w:cs="Microsoft Tai Le"/>
          <w:sz w:val="18"/>
          <w:szCs w:val="18"/>
        </w:rPr>
        <w:t xml:space="preserve">por una pate, y por la otra </w:t>
      </w:r>
      <w:r w:rsidRPr="0021405C">
        <w:rPr>
          <w:rFonts w:ascii="Microsoft Tai Le" w:eastAsia="Arial Unicode MS" w:hAnsi="Microsoft Tai Le" w:cs="Microsoft Tai Le"/>
          <w:iCs/>
          <w:sz w:val="18"/>
          <w:szCs w:val="18"/>
        </w:rPr>
        <w:t>al tratarse de información c</w:t>
      </w:r>
      <w:r w:rsidRPr="0021405C">
        <w:rPr>
          <w:rFonts w:ascii="Microsoft Tai Le" w:hAnsi="Microsoft Tai Le" w:cs="Microsoft Tai Le"/>
          <w:sz w:val="18"/>
          <w:szCs w:val="18"/>
        </w:rPr>
        <w:t xml:space="preserve">onsiderada como de Libre Acceso con el carácter de </w:t>
      </w:r>
      <w:r w:rsidRPr="0021405C">
        <w:rPr>
          <w:rFonts w:ascii="Microsoft Tai Le" w:hAnsi="Microsoft Tai Le" w:cs="Microsoft Tai Le"/>
          <w:b/>
          <w:sz w:val="18"/>
          <w:szCs w:val="18"/>
        </w:rPr>
        <w:t>Fundamental y Ordinaria</w:t>
      </w:r>
      <w:r w:rsidRPr="0021405C">
        <w:rPr>
          <w:rFonts w:ascii="Microsoft Tai Le" w:hAnsi="Microsoft Tai Le" w:cs="Microsoft Tai Le"/>
          <w:sz w:val="18"/>
          <w:szCs w:val="18"/>
        </w:rPr>
        <w:t xml:space="preserve">, </w:t>
      </w:r>
      <w:r w:rsidRPr="0021405C">
        <w:rPr>
          <w:rFonts w:ascii="Microsoft Tai Le" w:hAnsi="Microsoft Tai Le" w:cs="Microsoft Tai Le"/>
          <w:iCs/>
          <w:sz w:val="18"/>
          <w:szCs w:val="18"/>
        </w:rPr>
        <w:t xml:space="preserve">deberá de ser ministrada, con la salvedad de que ello se realizará en la forma con la que se cuente y se encuentra procesada por ésta Fiscalía Estatal, de conformidad a lo establecido por el numeral 87 punto 2 y 3 de la Ley aplicable a la materia. </w:t>
      </w:r>
    </w:p>
    <w:p w:rsidR="008E51EA" w:rsidRPr="0021405C" w:rsidRDefault="008E51EA" w:rsidP="008E51EA">
      <w:pPr>
        <w:ind w:right="141"/>
        <w:contextualSpacing/>
        <w:jc w:val="both"/>
        <w:rPr>
          <w:rFonts w:ascii="Microsoft Tai Le" w:hAnsi="Microsoft Tai Le" w:cs="Microsoft Tai Le"/>
          <w:sz w:val="18"/>
          <w:szCs w:val="18"/>
        </w:rPr>
      </w:pPr>
    </w:p>
    <w:p w:rsidR="00C67749" w:rsidRPr="0021405C" w:rsidRDefault="003402D6" w:rsidP="008E51EA">
      <w:pPr>
        <w:tabs>
          <w:tab w:val="left" w:pos="709"/>
          <w:tab w:val="left" w:pos="5529"/>
        </w:tabs>
        <w:jc w:val="both"/>
        <w:rPr>
          <w:rFonts w:ascii="Microsoft Tai Le" w:hAnsi="Microsoft Tai Le" w:cs="Microsoft Tai Le"/>
          <w:b/>
          <w:bCs/>
          <w:i/>
          <w:sz w:val="18"/>
          <w:szCs w:val="18"/>
        </w:rPr>
      </w:pPr>
      <w:r w:rsidRPr="0021405C">
        <w:rPr>
          <w:rFonts w:ascii="Microsoft Tai Le" w:hAnsi="Microsoft Tai Le" w:cs="Microsoft Tai Le"/>
          <w:sz w:val="18"/>
          <w:szCs w:val="18"/>
        </w:rPr>
        <w:t xml:space="preserve">Acto continuo, en el desahogo de la presente Sesión del Comité de Transparencia de la Fiscalía del Estado de Jalisco, </w:t>
      </w:r>
      <w:r w:rsidRPr="0021405C">
        <w:rPr>
          <w:rFonts w:ascii="Microsoft Tai Le" w:eastAsia="Arial" w:hAnsi="Microsoft Tai Le" w:cs="Microsoft Tai Le"/>
          <w:sz w:val="18"/>
          <w:szCs w:val="18"/>
        </w:rPr>
        <w:t xml:space="preserve">el Director </w:t>
      </w:r>
      <w:r w:rsidRPr="0021405C">
        <w:rPr>
          <w:rFonts w:ascii="Microsoft Tai Le" w:hAnsi="Microsoft Tai Le" w:cs="Microsoft Tai Le"/>
          <w:sz w:val="18"/>
          <w:szCs w:val="18"/>
        </w:rPr>
        <w:t xml:space="preserve">General Jurídico de la Fiscalía  del Estado, </w:t>
      </w:r>
      <w:r w:rsidRPr="0021405C">
        <w:rPr>
          <w:rFonts w:ascii="Microsoft Tai Le" w:hAnsi="Microsoft Tai Le" w:cs="Microsoft Tai Le"/>
          <w:b/>
          <w:sz w:val="18"/>
          <w:szCs w:val="18"/>
        </w:rPr>
        <w:t xml:space="preserve">LIC. RENÉ SALAZAR MONTES </w:t>
      </w:r>
      <w:r w:rsidRPr="0021405C">
        <w:rPr>
          <w:rFonts w:ascii="Microsoft Tai Le" w:hAnsi="Microsoft Tai Le" w:cs="Microsoft Tai Le"/>
          <w:sz w:val="18"/>
          <w:szCs w:val="18"/>
        </w:rPr>
        <w:t xml:space="preserve"> integrante</w:t>
      </w:r>
      <w:r w:rsidRPr="0021405C">
        <w:rPr>
          <w:rFonts w:ascii="Microsoft Tai Le" w:eastAsia="Arial" w:hAnsi="Microsoft Tai Le" w:cs="Microsoft Tai Le"/>
          <w:sz w:val="18"/>
          <w:szCs w:val="18"/>
        </w:rPr>
        <w:t xml:space="preserve"> de este Comité de Transparencia como  </w:t>
      </w:r>
      <w:r w:rsidRPr="0021405C">
        <w:rPr>
          <w:rFonts w:ascii="Microsoft Tai Le" w:eastAsia="Arial" w:hAnsi="Microsoft Tai Le" w:cs="Microsoft Tai Le"/>
          <w:b/>
          <w:sz w:val="18"/>
          <w:szCs w:val="18"/>
        </w:rPr>
        <w:t>Suplente del Presidente del Comité de Transparencia de la Fiscalía del Estado</w:t>
      </w:r>
      <w:r w:rsidRPr="0021405C">
        <w:rPr>
          <w:rFonts w:ascii="Microsoft Tai Le" w:hAnsi="Microsoft Tai Le" w:cs="Microsoft Tai Le"/>
          <w:b/>
          <w:sz w:val="18"/>
          <w:szCs w:val="18"/>
        </w:rPr>
        <w:t>,</w:t>
      </w:r>
      <w:r w:rsidRPr="0021405C">
        <w:rPr>
          <w:rFonts w:ascii="Microsoft Tai Le" w:eastAsia="Arial" w:hAnsi="Microsoft Tai Le" w:cs="Microsoft Tai Le"/>
          <w:sz w:val="18"/>
          <w:szCs w:val="18"/>
        </w:rPr>
        <w:t xml:space="preserve">  en uso de la voz manifestó lo siguiente: </w:t>
      </w:r>
      <w:r w:rsidRPr="0021405C">
        <w:rPr>
          <w:rFonts w:ascii="Microsoft Tai Le" w:eastAsia="Arial" w:hAnsi="Microsoft Tai Le" w:cs="Microsoft Tai Le"/>
          <w:b/>
          <w:i/>
          <w:sz w:val="18"/>
          <w:szCs w:val="18"/>
        </w:rPr>
        <w:t>“… someto a su consideración y consecuentemente a votación de los integrantes del Comité de Transparencia,  lo concerniente a</w:t>
      </w:r>
      <w:r w:rsidR="008E51EA" w:rsidRPr="0021405C">
        <w:rPr>
          <w:rFonts w:ascii="Microsoft Tai Le" w:eastAsia="Arial" w:hAnsi="Microsoft Tai Le" w:cs="Microsoft Tai Le"/>
          <w:b/>
          <w:i/>
          <w:sz w:val="18"/>
          <w:szCs w:val="18"/>
          <w:lang w:val="es-ES"/>
        </w:rPr>
        <w:t xml:space="preserve"> la CLASIFICACIÓN DE LA INFORMACIÓN PÚBLICA que nos ocupa en la presente Sesión y que quedó plasmada en párrafos que anteceden.</w:t>
      </w:r>
      <w:r w:rsidRPr="0021405C">
        <w:rPr>
          <w:rFonts w:ascii="Microsoft Tai Le" w:eastAsia="Arial" w:hAnsi="Microsoft Tai Le" w:cs="Microsoft Tai Le"/>
          <w:b/>
          <w:i/>
          <w:sz w:val="18"/>
          <w:szCs w:val="18"/>
          <w:lang w:val="es-ES"/>
        </w:rPr>
        <w:t xml:space="preserve"> </w:t>
      </w:r>
    </w:p>
    <w:p w:rsidR="009955BA" w:rsidRPr="0021405C" w:rsidRDefault="00C67749" w:rsidP="006B6627">
      <w:pPr>
        <w:ind w:right="140"/>
        <w:jc w:val="both"/>
        <w:rPr>
          <w:rFonts w:ascii="Microsoft Tai Le" w:hAnsi="Microsoft Tai Le" w:cs="Microsoft Tai Le"/>
          <w:sz w:val="18"/>
          <w:szCs w:val="18"/>
        </w:rPr>
      </w:pPr>
      <w:r w:rsidRPr="0021405C">
        <w:rPr>
          <w:rFonts w:ascii="Microsoft Tai Le" w:hAnsi="Microsoft Tai Le" w:cs="Microsoft Tai Le"/>
          <w:bCs/>
          <w:sz w:val="18"/>
          <w:szCs w:val="18"/>
        </w:rPr>
        <w:t>Por lo que se hace constar por los integrantes del Comité,</w:t>
      </w:r>
      <w:r w:rsidR="00023C28">
        <w:rPr>
          <w:rFonts w:ascii="Microsoft Tai Le" w:hAnsi="Microsoft Tai Le" w:cs="Microsoft Tai Le"/>
          <w:bCs/>
          <w:sz w:val="18"/>
          <w:szCs w:val="18"/>
        </w:rPr>
        <w:t xml:space="preserve"> la clasificación respecto de la cual procede el </w:t>
      </w:r>
      <w:r w:rsidRPr="0021405C">
        <w:rPr>
          <w:rFonts w:ascii="Microsoft Tai Le" w:hAnsi="Microsoft Tai Le" w:cs="Microsoft Tai Le"/>
          <w:bCs/>
          <w:sz w:val="18"/>
          <w:szCs w:val="18"/>
        </w:rPr>
        <w:t xml:space="preserve"> Secretario a </w:t>
      </w:r>
      <w:r w:rsidR="00023C28">
        <w:rPr>
          <w:rFonts w:ascii="Microsoft Tai Le" w:hAnsi="Microsoft Tai Le" w:cs="Microsoft Tai Le"/>
          <w:bCs/>
          <w:sz w:val="18"/>
          <w:szCs w:val="18"/>
        </w:rPr>
        <w:t>levantar constancia al respecto, asentándose lo siguiente:</w:t>
      </w:r>
      <w:r w:rsidRPr="0021405C">
        <w:rPr>
          <w:rFonts w:ascii="Microsoft Tai Le" w:hAnsi="Microsoft Tai Le" w:cs="Microsoft Tai Le"/>
          <w:bCs/>
          <w:sz w:val="18"/>
          <w:szCs w:val="18"/>
        </w:rPr>
        <w:t xml:space="preserve"> A</w:t>
      </w:r>
      <w:r w:rsidR="003402D6" w:rsidRPr="0021405C">
        <w:rPr>
          <w:rFonts w:ascii="Microsoft Tai Le" w:eastAsia="Arial" w:hAnsi="Microsoft Tai Le" w:cs="Microsoft Tai Le"/>
          <w:iCs/>
          <w:sz w:val="18"/>
          <w:szCs w:val="18"/>
          <w:lang w:val="es-ES"/>
        </w:rPr>
        <w:t>l ser analizada la información requerida por el solicitante, así como la respuesta obtenida por el sujeto obligado, los integrantes de éste Comité que nos constituimos legalmente, resolvemos por mayoría de votos,</w:t>
      </w:r>
      <w:r w:rsidR="008E51EA" w:rsidRPr="0021405C">
        <w:rPr>
          <w:rFonts w:ascii="Microsoft Tai Le" w:eastAsia="Arial" w:hAnsi="Microsoft Tai Le" w:cs="Microsoft Tai Le"/>
          <w:iCs/>
          <w:sz w:val="18"/>
          <w:szCs w:val="18"/>
          <w:lang w:val="es-ES"/>
        </w:rPr>
        <w:t xml:space="preserve"> de los presentes,</w:t>
      </w:r>
      <w:r w:rsidR="003402D6" w:rsidRPr="0021405C">
        <w:rPr>
          <w:rFonts w:ascii="Microsoft Tai Le" w:eastAsia="Arial" w:hAnsi="Microsoft Tai Le" w:cs="Microsoft Tai Le"/>
          <w:iCs/>
          <w:sz w:val="18"/>
          <w:szCs w:val="18"/>
          <w:lang w:val="es-ES"/>
        </w:rPr>
        <w:t xml:space="preserve"> que la solicitud que dio origen al expediente en estudio, </w:t>
      </w:r>
      <w:r w:rsidR="003402D6" w:rsidRPr="0021405C">
        <w:rPr>
          <w:rFonts w:ascii="Microsoft Tai Le" w:eastAsia="Arial" w:hAnsi="Microsoft Tai Le" w:cs="Microsoft Tai Le"/>
          <w:sz w:val="18"/>
          <w:szCs w:val="18"/>
          <w:u w:val="single"/>
          <w:lang w:val="es-ES"/>
        </w:rPr>
        <w:t>por su trascendencia, alcance y repercusión social, es información pública que encuadra</w:t>
      </w:r>
      <w:r w:rsidR="008E51EA" w:rsidRPr="0021405C">
        <w:rPr>
          <w:rFonts w:ascii="Microsoft Tai Le" w:eastAsia="Arial" w:hAnsi="Microsoft Tai Le" w:cs="Microsoft Tai Le"/>
          <w:sz w:val="18"/>
          <w:szCs w:val="18"/>
          <w:u w:val="single"/>
          <w:lang w:val="es-ES"/>
        </w:rPr>
        <w:t xml:space="preserve"> de forma parcial</w:t>
      </w:r>
      <w:r w:rsidR="003402D6" w:rsidRPr="0021405C">
        <w:rPr>
          <w:rFonts w:ascii="Microsoft Tai Le" w:eastAsia="Arial" w:hAnsi="Microsoft Tai Le" w:cs="Microsoft Tai Le"/>
          <w:sz w:val="18"/>
          <w:szCs w:val="18"/>
          <w:u w:val="single"/>
          <w:lang w:val="es-ES"/>
        </w:rPr>
        <w:t xml:space="preserve"> en los supuestos de restricción, con el carácter de </w:t>
      </w:r>
      <w:r w:rsidR="003402D6" w:rsidRPr="0021405C">
        <w:rPr>
          <w:rFonts w:ascii="Microsoft Tai Le" w:eastAsia="Arial" w:hAnsi="Microsoft Tai Le" w:cs="Microsoft Tai Le"/>
          <w:b/>
          <w:sz w:val="18"/>
          <w:szCs w:val="18"/>
          <w:u w:val="single"/>
          <w:lang w:val="es-ES"/>
        </w:rPr>
        <w:t>RESERVADA Y CONFIDENCIAL</w:t>
      </w:r>
      <w:r w:rsidR="003402D6" w:rsidRPr="0021405C">
        <w:rPr>
          <w:rFonts w:ascii="Microsoft Tai Le" w:eastAsia="Arial" w:hAnsi="Microsoft Tai Le" w:cs="Microsoft Tai Le"/>
          <w:sz w:val="18"/>
          <w:szCs w:val="18"/>
          <w:lang w:val="es-ES"/>
        </w:rPr>
        <w:t xml:space="preserve"> en los términos señalados con antelación, atendiendo a lo manifestado por </w:t>
      </w:r>
      <w:r w:rsidR="003402D6" w:rsidRPr="0021405C">
        <w:rPr>
          <w:rFonts w:ascii="Microsoft Tai Le" w:eastAsia="Arial" w:hAnsi="Microsoft Tai Le" w:cs="Microsoft Tai Le"/>
          <w:sz w:val="18"/>
          <w:szCs w:val="18"/>
        </w:rPr>
        <w:t xml:space="preserve">el </w:t>
      </w:r>
      <w:r w:rsidR="003402D6" w:rsidRPr="0021405C">
        <w:rPr>
          <w:rFonts w:ascii="Microsoft Tai Le" w:eastAsia="Arial" w:hAnsi="Microsoft Tai Le" w:cs="Microsoft Tai Le"/>
          <w:b/>
          <w:sz w:val="18"/>
          <w:szCs w:val="18"/>
        </w:rPr>
        <w:t>Licenciado JORGE GARCÍA BORBOLLA</w:t>
      </w:r>
      <w:r w:rsidR="003402D6" w:rsidRPr="0021405C">
        <w:rPr>
          <w:rFonts w:ascii="Microsoft Tai Le" w:eastAsia="Arial" w:hAnsi="Microsoft Tai Le" w:cs="Microsoft Tai Le"/>
          <w:sz w:val="18"/>
          <w:szCs w:val="18"/>
        </w:rPr>
        <w:t xml:space="preserve"> en su carácter de Secretario del Comité de Transparencia, </w:t>
      </w:r>
      <w:r w:rsidR="003402D6" w:rsidRPr="0021405C">
        <w:rPr>
          <w:rFonts w:ascii="Microsoft Tai Le" w:eastAsia="Arial" w:hAnsi="Microsoft Tai Le" w:cs="Microsoft Tai Le"/>
          <w:sz w:val="18"/>
          <w:szCs w:val="18"/>
          <w:lang w:val="es-ES"/>
        </w:rPr>
        <w:t>Encargado de la Unidad de Transparencia de la Fiscalía del Estado de Jalisco, siendo el punto toral por el cual se clasifica en dichos términos, el hecho de que,</w:t>
      </w:r>
      <w:r w:rsidR="003402D6" w:rsidRPr="0021405C">
        <w:rPr>
          <w:rFonts w:ascii="Microsoft Tai Le" w:hAnsi="Microsoft Tai Le" w:cs="Microsoft Tai Le"/>
          <w:sz w:val="18"/>
          <w:szCs w:val="18"/>
        </w:rPr>
        <w:t xml:space="preserve"> de permitir la consulta, autorizar su entrega y/o permitir su difusión se estaría entregando información relevante,</w:t>
      </w:r>
      <w:r w:rsidR="00790A55" w:rsidRPr="0021405C">
        <w:rPr>
          <w:rFonts w:ascii="Microsoft Tai Le" w:hAnsi="Microsoft Tai Le" w:cs="Microsoft Tai Le"/>
          <w:sz w:val="18"/>
          <w:szCs w:val="18"/>
        </w:rPr>
        <w:t xml:space="preserve"> por la naturaleza de la información solicitada,</w:t>
      </w:r>
      <w:r w:rsidR="00E667B1" w:rsidRPr="0021405C">
        <w:rPr>
          <w:rFonts w:ascii="Microsoft Tai Le" w:hAnsi="Microsoft Tai Le" w:cs="Microsoft Tai Le"/>
          <w:sz w:val="18"/>
          <w:szCs w:val="18"/>
        </w:rPr>
        <w:t xml:space="preserve"> es por lo que,</w:t>
      </w:r>
      <w:r w:rsidR="00790A55" w:rsidRPr="0021405C">
        <w:rPr>
          <w:rFonts w:ascii="Microsoft Tai Le" w:hAnsi="Microsoft Tai Le" w:cs="Microsoft Tai Le"/>
          <w:sz w:val="18"/>
          <w:szCs w:val="18"/>
        </w:rPr>
        <w:t xml:space="preserve"> este Comité de Transparencia determina que, temporalmente no es procedente permitir el acceso, la consulta y/o la reproducción de la información solicitada a la Unidad de Transparencia,</w:t>
      </w:r>
      <w:r w:rsidR="00790A55" w:rsidRPr="0021405C">
        <w:rPr>
          <w:rFonts w:ascii="Microsoft Tai Le" w:hAnsi="Microsoft Tai Le" w:cs="Microsoft Tai Le"/>
          <w:b/>
          <w:sz w:val="18"/>
          <w:szCs w:val="18"/>
        </w:rPr>
        <w:t xml:space="preserve"> </w:t>
      </w:r>
      <w:r w:rsidR="00790A55" w:rsidRPr="0021405C">
        <w:rPr>
          <w:rFonts w:ascii="Microsoft Tai Le" w:hAnsi="Microsoft Tai Le" w:cs="Microsoft Tai Le"/>
          <w:sz w:val="18"/>
          <w:szCs w:val="18"/>
        </w:rPr>
        <w:t xml:space="preserve">toda vez que esta debe ser considerada y tratada excepcionalmente como de acceso restringido, con el carácter de información </w:t>
      </w:r>
      <w:r w:rsidR="00AA404B" w:rsidRPr="00AA404B">
        <w:rPr>
          <w:rFonts w:ascii="Microsoft Tai Le" w:hAnsi="Microsoft Tai Le" w:cs="Microsoft Tai Le"/>
          <w:b/>
          <w:sz w:val="18"/>
          <w:szCs w:val="18"/>
        </w:rPr>
        <w:t xml:space="preserve">CONFIDENCIAL y </w:t>
      </w:r>
      <w:r w:rsidR="00E667B1" w:rsidRPr="0021405C">
        <w:rPr>
          <w:rFonts w:ascii="Microsoft Tai Le" w:hAnsi="Microsoft Tai Le" w:cs="Microsoft Tai Le"/>
          <w:b/>
          <w:sz w:val="18"/>
          <w:szCs w:val="18"/>
        </w:rPr>
        <w:t>RESERVADA</w:t>
      </w:r>
      <w:r w:rsidR="00790A55" w:rsidRPr="0021405C">
        <w:rPr>
          <w:rFonts w:ascii="Microsoft Tai Le" w:hAnsi="Microsoft Tai Le" w:cs="Microsoft Tai Le"/>
          <w:sz w:val="18"/>
          <w:szCs w:val="18"/>
        </w:rPr>
        <w:t xml:space="preserve">. Por tal motivo, queda estrictamente prohibida su </w:t>
      </w:r>
      <w:r w:rsidR="00790A55" w:rsidRPr="0021405C">
        <w:rPr>
          <w:rFonts w:ascii="Microsoft Tai Le" w:hAnsi="Microsoft Tai Le" w:cs="Microsoft Tai Le"/>
          <w:sz w:val="18"/>
          <w:szCs w:val="18"/>
          <w:lang w:val="es-ES_tradnl"/>
        </w:rPr>
        <w:t>difusión, publicación, reproducción y/o acceso a persona alguna, con excepción de las partes legitimadas en el proceso, así como de aquellas autoridades competentes que, en el ejercicio de sus obligaciones y atribuciones deban o puedan tener acceso a la misma, siempre y cuando se funde, motive y/o justifique di</w:t>
      </w:r>
      <w:r w:rsidR="00E667B1" w:rsidRPr="0021405C">
        <w:rPr>
          <w:rFonts w:ascii="Microsoft Tai Le" w:hAnsi="Microsoft Tai Le" w:cs="Microsoft Tai Le"/>
          <w:sz w:val="18"/>
          <w:szCs w:val="18"/>
          <w:lang w:val="es-ES_tradnl"/>
        </w:rPr>
        <w:t>cha necesidad.</w:t>
      </w:r>
    </w:p>
    <w:p w:rsidR="009955BA" w:rsidRPr="0021405C" w:rsidRDefault="003402D6" w:rsidP="009955BA">
      <w:pPr>
        <w:ind w:right="49"/>
        <w:jc w:val="both"/>
        <w:rPr>
          <w:rFonts w:ascii="Microsoft Tai Le" w:hAnsi="Microsoft Tai Le" w:cs="Microsoft Tai Le"/>
          <w:sz w:val="18"/>
          <w:szCs w:val="18"/>
        </w:rPr>
      </w:pPr>
      <w:r w:rsidRPr="0021405C">
        <w:rPr>
          <w:rFonts w:ascii="Microsoft Tai Le" w:hAnsi="Microsoft Tai Le" w:cs="Microsoft Tai Le"/>
          <w:sz w:val="18"/>
          <w:szCs w:val="18"/>
        </w:rPr>
        <w:t>Es por lo anterior, que este Comité de Transparencia considera que se actualiza la hipótesis normativa para restringir temporalmente dicha información, en los términos fund</w:t>
      </w:r>
      <w:r w:rsidR="009955BA" w:rsidRPr="0021405C">
        <w:rPr>
          <w:rFonts w:ascii="Microsoft Tai Le" w:hAnsi="Microsoft Tai Le" w:cs="Microsoft Tai Le"/>
          <w:sz w:val="18"/>
          <w:szCs w:val="18"/>
        </w:rPr>
        <w:t>ados y motivados con antelación y se prosigue en acto continuo de la siguiente forma:</w:t>
      </w:r>
    </w:p>
    <w:p w:rsidR="003402D6" w:rsidRPr="0021405C" w:rsidRDefault="003402D6" w:rsidP="003402D6">
      <w:pPr>
        <w:spacing w:after="0"/>
        <w:ind w:right="49" w:firstLine="14"/>
        <w:jc w:val="both"/>
        <w:rPr>
          <w:rFonts w:ascii="Microsoft Tai Le" w:eastAsia="Arial" w:hAnsi="Microsoft Tai Le" w:cs="Microsoft Tai Le"/>
          <w:sz w:val="18"/>
          <w:szCs w:val="18"/>
        </w:rPr>
      </w:pPr>
      <w:r w:rsidRPr="0021405C">
        <w:rPr>
          <w:rFonts w:ascii="Microsoft Tai Le" w:eastAsia="Arial" w:hAnsi="Microsoft Tai Le" w:cs="Microsoft Tai Le"/>
          <w:sz w:val="18"/>
          <w:szCs w:val="18"/>
        </w:rPr>
        <w:t xml:space="preserve">En mi carácter Director </w:t>
      </w:r>
      <w:r w:rsidRPr="0021405C">
        <w:rPr>
          <w:rFonts w:ascii="Microsoft Tai Le" w:hAnsi="Microsoft Tai Le" w:cs="Microsoft Tai Le"/>
          <w:sz w:val="18"/>
          <w:szCs w:val="18"/>
        </w:rPr>
        <w:t xml:space="preserve">General Jurídico de la Fiscalía del Estado de Jalisco, actuando como integrante </w:t>
      </w:r>
      <w:r w:rsidRPr="00AF70D4">
        <w:rPr>
          <w:rFonts w:ascii="Microsoft Tai Le" w:hAnsi="Microsoft Tai Le" w:cs="Microsoft Tai Le"/>
          <w:b/>
          <w:sz w:val="18"/>
          <w:szCs w:val="18"/>
        </w:rPr>
        <w:t>SUPLENTE DEL PRESIDENTE DEL COMITÉ DE TRANSPARENCIA DE LA FISCALÍA DEL ESTADO DE JALISCO,</w:t>
      </w:r>
      <w:r w:rsidRPr="00AF70D4">
        <w:rPr>
          <w:rFonts w:ascii="Microsoft Tai Le" w:eastAsia="Arial" w:hAnsi="Microsoft Tai Le" w:cs="Microsoft Tai Le"/>
          <w:b/>
          <w:sz w:val="18"/>
          <w:szCs w:val="18"/>
        </w:rPr>
        <w:t xml:space="preserve"> </w:t>
      </w:r>
      <w:r w:rsidRPr="00AF70D4">
        <w:rPr>
          <w:rFonts w:ascii="Microsoft Tai Le" w:hAnsi="Microsoft Tai Le" w:cs="Microsoft Tai Le"/>
          <w:b/>
          <w:sz w:val="18"/>
          <w:szCs w:val="18"/>
        </w:rPr>
        <w:t>LIC. RENÉ SALAZAR MONTES</w:t>
      </w:r>
      <w:r w:rsidRPr="0021405C">
        <w:rPr>
          <w:rFonts w:ascii="Microsoft Tai Le" w:hAnsi="Microsoft Tai Le" w:cs="Microsoft Tai Le"/>
          <w:sz w:val="18"/>
          <w:szCs w:val="18"/>
        </w:rPr>
        <w:t>,</w:t>
      </w:r>
      <w:r w:rsidRPr="0021405C">
        <w:rPr>
          <w:rFonts w:ascii="Microsoft Tai Le" w:eastAsia="Arial" w:hAnsi="Microsoft Tai Le" w:cs="Microsoft Tai Le"/>
          <w:sz w:val="18"/>
          <w:szCs w:val="18"/>
        </w:rPr>
        <w:t xml:space="preserve"> solicito a los integrantes del Comité expresar en voz alta el sentido de su voto, por lo que en estos momentos solicito  al Secretario del Comité tomar lista  y asentar el sentido del voto de cada integrante.</w:t>
      </w:r>
    </w:p>
    <w:p w:rsidR="005852BA" w:rsidRPr="0021405C" w:rsidRDefault="005852BA" w:rsidP="003402D6">
      <w:pPr>
        <w:spacing w:after="0"/>
        <w:ind w:right="49" w:firstLine="14"/>
        <w:jc w:val="both"/>
        <w:rPr>
          <w:rFonts w:ascii="Microsoft Tai Le" w:eastAsia="Arial" w:hAnsi="Microsoft Tai Le" w:cs="Microsoft Tai Le"/>
          <w:sz w:val="18"/>
          <w:szCs w:val="18"/>
        </w:rPr>
      </w:pPr>
    </w:p>
    <w:p w:rsidR="003402D6" w:rsidRPr="0021405C" w:rsidRDefault="003402D6" w:rsidP="003402D6">
      <w:pPr>
        <w:spacing w:after="0"/>
        <w:ind w:right="49" w:firstLine="14"/>
        <w:jc w:val="both"/>
        <w:rPr>
          <w:rFonts w:ascii="Microsoft Tai Le" w:eastAsia="Arial" w:hAnsi="Microsoft Tai Le" w:cs="Microsoft Tai Le"/>
          <w:sz w:val="18"/>
          <w:szCs w:val="18"/>
        </w:rPr>
      </w:pPr>
      <w:r w:rsidRPr="0021405C">
        <w:rPr>
          <w:rFonts w:ascii="Microsoft Tai Le" w:eastAsia="Arial" w:hAnsi="Microsoft Tai Le" w:cs="Microsoft Tai Le"/>
          <w:sz w:val="18"/>
          <w:szCs w:val="18"/>
        </w:rPr>
        <w:lastRenderedPageBreak/>
        <w:t>Acto seguido, los integrantes del Comité expresaron su voto respecto de la Sesión del Acta de Clasificación  que nos ocupa, opiniones que  fueron asentadas por el Secretario del Comité de Transparencia de la Fiscalía del Estado, y que se transcriben en forma textual, de la siguiente forma:</w:t>
      </w:r>
    </w:p>
    <w:p w:rsidR="005852BA" w:rsidRPr="0021405C" w:rsidRDefault="005852BA" w:rsidP="003402D6">
      <w:pPr>
        <w:spacing w:after="0"/>
        <w:ind w:right="49" w:firstLine="14"/>
        <w:jc w:val="both"/>
        <w:rPr>
          <w:rFonts w:ascii="Microsoft Tai Le" w:eastAsia="Arial" w:hAnsi="Microsoft Tai Le" w:cs="Microsoft Tai Le"/>
          <w:sz w:val="18"/>
          <w:szCs w:val="18"/>
        </w:rPr>
      </w:pPr>
    </w:p>
    <w:p w:rsidR="003402D6" w:rsidRPr="0021405C" w:rsidRDefault="003402D6" w:rsidP="003402D6">
      <w:pPr>
        <w:spacing w:after="0"/>
        <w:ind w:right="49" w:firstLine="14"/>
        <w:jc w:val="both"/>
        <w:rPr>
          <w:rFonts w:ascii="Microsoft Tai Le" w:eastAsia="Arial" w:hAnsi="Microsoft Tai Le" w:cs="Microsoft Tai Le"/>
          <w:sz w:val="18"/>
          <w:szCs w:val="18"/>
        </w:rPr>
      </w:pPr>
      <w:r w:rsidRPr="0021405C">
        <w:rPr>
          <w:rFonts w:ascii="Microsoft Tai Le" w:eastAsia="Arial" w:hAnsi="Microsoft Tai Le" w:cs="Microsoft Tai Le"/>
          <w:sz w:val="18"/>
          <w:szCs w:val="18"/>
        </w:rPr>
        <w:t xml:space="preserve">Por lo que estando presentes dos de los integrantes del Comité de Transparencia de la Fiscalía del Estado de Jalisco, siendo el  </w:t>
      </w:r>
      <w:r w:rsidRPr="0021405C">
        <w:rPr>
          <w:rFonts w:ascii="Microsoft Tai Le" w:eastAsia="Arial" w:hAnsi="Microsoft Tai Le" w:cs="Microsoft Tai Le"/>
          <w:b/>
          <w:sz w:val="18"/>
          <w:szCs w:val="18"/>
        </w:rPr>
        <w:t xml:space="preserve">DIRECTOR GENERAL JURÍDICO DE LA FISCALÍA DEL ESTADO DE JALISCO,  LICENCIADO RENÉ SALAZAR MONTES actuando como SUPLENTE DEL PRESIDENTE DEL COMITÉ DE TRANSPARENCIA, y de igual forma se cuenta con la asistencia del suscrito LIC JORGE GARCÍA BORBOLLA, ENCARGADO DE LA UNIDAD DE TRANSPARENCIA DE LA FISCALÍA  ESTATAL, ACTUANDO EN MI CARÁCTER DE SECRETARIO DEL COMITÉ DE TRANSPARENCIA </w:t>
      </w:r>
      <w:r w:rsidRPr="0021405C">
        <w:rPr>
          <w:rFonts w:ascii="Microsoft Tai Le" w:eastAsia="Arial" w:hAnsi="Microsoft Tai Le" w:cs="Microsoft Tai Le"/>
          <w:sz w:val="18"/>
          <w:szCs w:val="18"/>
        </w:rPr>
        <w:t>QUE ACTÚA EN LA PRESENTE SESIÓN, EN ESTE MOMENTO SE PROCEDE A  RECABAR LA OPINIÓN Y EL VOTO DE C</w:t>
      </w:r>
      <w:r w:rsidR="00536AC0" w:rsidRPr="0021405C">
        <w:rPr>
          <w:rFonts w:ascii="Microsoft Tai Le" w:eastAsia="Arial" w:hAnsi="Microsoft Tai Le" w:cs="Microsoft Tai Le"/>
          <w:sz w:val="18"/>
          <w:szCs w:val="18"/>
        </w:rPr>
        <w:t>ADA INTEGRANTE, LO QUE SE ASIENTA</w:t>
      </w:r>
      <w:r w:rsidRPr="0021405C">
        <w:rPr>
          <w:rFonts w:ascii="Microsoft Tai Le" w:eastAsia="Arial" w:hAnsi="Microsoft Tai Le" w:cs="Microsoft Tai Le"/>
          <w:sz w:val="18"/>
          <w:szCs w:val="18"/>
        </w:rPr>
        <w:t xml:space="preserve"> PARA CONSTANCIA Y LEGALIDAD, EN LOS SIGUIENTES TERMINOS:</w:t>
      </w:r>
    </w:p>
    <w:p w:rsidR="003402D6" w:rsidRPr="0021405C" w:rsidRDefault="003402D6" w:rsidP="003402D6">
      <w:pPr>
        <w:spacing w:after="0"/>
        <w:ind w:right="49" w:firstLine="14"/>
        <w:jc w:val="both"/>
        <w:rPr>
          <w:rFonts w:ascii="Microsoft Tai Le" w:eastAsia="Arial" w:hAnsi="Microsoft Tai Le" w:cs="Microsoft Tai Le"/>
          <w:sz w:val="18"/>
          <w:szCs w:val="18"/>
        </w:rPr>
      </w:pPr>
    </w:p>
    <w:p w:rsidR="003402D6" w:rsidRPr="0021405C" w:rsidRDefault="003402D6" w:rsidP="003402D6">
      <w:pPr>
        <w:spacing w:after="0"/>
        <w:ind w:right="49" w:firstLine="14"/>
        <w:jc w:val="both"/>
        <w:rPr>
          <w:rFonts w:ascii="Microsoft Tai Le" w:eastAsia="Arial" w:hAnsi="Microsoft Tai Le" w:cs="Microsoft Tai Le"/>
          <w:sz w:val="18"/>
          <w:szCs w:val="18"/>
        </w:rPr>
      </w:pPr>
      <w:r w:rsidRPr="0021405C">
        <w:rPr>
          <w:rFonts w:ascii="Microsoft Tai Le" w:eastAsia="Arial" w:hAnsi="Microsoft Tai Le" w:cs="Microsoft Tai Le"/>
          <w:b/>
          <w:sz w:val="18"/>
          <w:szCs w:val="18"/>
        </w:rPr>
        <w:t xml:space="preserve">ACTO CONTINUO, SE LE PREGUNTA  AL LICENCIADO RENÉ  SALAZAR MONTES en su carácter de SUPLENTE  DEL  PRESIDENTE  DEL  COMITÉ DE TRANSPARENCIA </w:t>
      </w:r>
      <w:r w:rsidRPr="0021405C">
        <w:rPr>
          <w:rFonts w:ascii="Microsoft Tai Le" w:eastAsia="Arial" w:hAnsi="Microsoft Tai Le" w:cs="Microsoft Tai Le"/>
          <w:sz w:val="18"/>
          <w:szCs w:val="18"/>
        </w:rPr>
        <w:t xml:space="preserve"> que  emita  su  </w:t>
      </w:r>
      <w:r w:rsidRPr="0021405C">
        <w:rPr>
          <w:rFonts w:ascii="Microsoft Tai Le" w:eastAsia="Arial" w:hAnsi="Microsoft Tai Le" w:cs="Microsoft Tai Le"/>
          <w:b/>
          <w:sz w:val="18"/>
          <w:szCs w:val="18"/>
        </w:rPr>
        <w:t xml:space="preserve">VOTO </w:t>
      </w:r>
      <w:r w:rsidRPr="0021405C">
        <w:rPr>
          <w:rFonts w:ascii="Microsoft Tai Le" w:eastAsia="Arial" w:hAnsi="Microsoft Tai Le" w:cs="Microsoft Tai Le"/>
          <w:sz w:val="18"/>
          <w:szCs w:val="18"/>
        </w:rPr>
        <w:t>en  lo que respecta al sentido de</w:t>
      </w:r>
      <w:r w:rsidRPr="0021405C">
        <w:rPr>
          <w:rFonts w:ascii="Microsoft Tai Le" w:eastAsia="Arial" w:hAnsi="Microsoft Tai Le" w:cs="Microsoft Tai Le"/>
          <w:b/>
          <w:sz w:val="18"/>
          <w:szCs w:val="18"/>
        </w:rPr>
        <w:t xml:space="preserve"> CLASIFICACIÓN  DE INFORMACIÓN PÚBLICA </w:t>
      </w:r>
      <w:r w:rsidRPr="0021405C">
        <w:rPr>
          <w:rFonts w:ascii="Microsoft Tai Le" w:eastAsia="Arial" w:hAnsi="Microsoft Tai Le" w:cs="Microsoft Tai Le"/>
          <w:sz w:val="18"/>
          <w:szCs w:val="18"/>
        </w:rPr>
        <w:t xml:space="preserve">requerida dentro del expediente  </w:t>
      </w:r>
      <w:r w:rsidR="009955BA" w:rsidRPr="0021405C">
        <w:rPr>
          <w:rFonts w:ascii="Microsoft Tai Le" w:eastAsia="Arial" w:hAnsi="Microsoft Tai Le" w:cs="Microsoft Tai Le"/>
          <w:b/>
          <w:sz w:val="18"/>
          <w:szCs w:val="18"/>
        </w:rPr>
        <w:t>LTAIPJ/ FE</w:t>
      </w:r>
      <w:r w:rsidRPr="0021405C">
        <w:rPr>
          <w:rFonts w:ascii="Microsoft Tai Le" w:eastAsia="Arial" w:hAnsi="Microsoft Tai Le" w:cs="Microsoft Tai Le"/>
          <w:b/>
          <w:sz w:val="18"/>
          <w:szCs w:val="18"/>
        </w:rPr>
        <w:t>/</w:t>
      </w:r>
      <w:r w:rsidR="00AA404B">
        <w:rPr>
          <w:rFonts w:ascii="Microsoft Tai Le" w:eastAsia="Arial" w:hAnsi="Microsoft Tai Le" w:cs="Microsoft Tai Le"/>
          <w:b/>
          <w:sz w:val="18"/>
          <w:szCs w:val="18"/>
        </w:rPr>
        <w:t>1342</w:t>
      </w:r>
      <w:r w:rsidR="009955BA" w:rsidRPr="0021405C">
        <w:rPr>
          <w:rFonts w:ascii="Microsoft Tai Le" w:eastAsia="Arial" w:hAnsi="Microsoft Tai Le" w:cs="Microsoft Tai Le"/>
          <w:b/>
          <w:sz w:val="18"/>
          <w:szCs w:val="18"/>
        </w:rPr>
        <w:t>/</w:t>
      </w:r>
      <w:r w:rsidRPr="0021405C">
        <w:rPr>
          <w:rFonts w:ascii="Microsoft Tai Le" w:eastAsia="Arial" w:hAnsi="Microsoft Tai Le" w:cs="Microsoft Tai Le"/>
          <w:b/>
          <w:sz w:val="18"/>
          <w:szCs w:val="18"/>
        </w:rPr>
        <w:t>2019,</w:t>
      </w:r>
      <w:r w:rsidRPr="0021405C">
        <w:rPr>
          <w:rFonts w:ascii="Microsoft Tai Le" w:eastAsia="Arial" w:hAnsi="Microsoft Tai Le" w:cs="Microsoft Tai Le"/>
          <w:sz w:val="18"/>
          <w:szCs w:val="18"/>
        </w:rPr>
        <w:t xml:space="preserve"> que de acuerdo al estudio citado con antelación se propone que  dicha clasificación sea  </w:t>
      </w:r>
      <w:r w:rsidRPr="0021405C">
        <w:rPr>
          <w:rFonts w:ascii="Microsoft Tai Le" w:eastAsia="Arial" w:hAnsi="Microsoft Tai Le" w:cs="Microsoft Tai Le"/>
          <w:b/>
          <w:sz w:val="18"/>
          <w:szCs w:val="18"/>
        </w:rPr>
        <w:t>RESERVADA y CONFIDENCIAL</w:t>
      </w:r>
      <w:r w:rsidRPr="0021405C">
        <w:rPr>
          <w:rFonts w:ascii="Microsoft Tai Le" w:eastAsia="Arial" w:hAnsi="Microsoft Tai Le" w:cs="Microsoft Tai Le"/>
          <w:sz w:val="18"/>
          <w:szCs w:val="18"/>
        </w:rPr>
        <w:t>:</w:t>
      </w:r>
    </w:p>
    <w:p w:rsidR="003402D6" w:rsidRPr="0021405C" w:rsidRDefault="003402D6" w:rsidP="003402D6">
      <w:pPr>
        <w:spacing w:after="0"/>
        <w:ind w:right="49" w:firstLine="14"/>
        <w:jc w:val="both"/>
        <w:rPr>
          <w:rFonts w:ascii="Microsoft Tai Le" w:eastAsia="Arial" w:hAnsi="Microsoft Tai Le" w:cs="Microsoft Tai Le"/>
          <w:sz w:val="18"/>
          <w:szCs w:val="18"/>
        </w:rPr>
      </w:pPr>
    </w:p>
    <w:p w:rsidR="003402D6" w:rsidRPr="0021405C" w:rsidRDefault="003402D6" w:rsidP="003402D6">
      <w:pPr>
        <w:spacing w:after="0"/>
        <w:ind w:right="49" w:firstLine="14"/>
        <w:jc w:val="both"/>
        <w:rPr>
          <w:rFonts w:ascii="Microsoft Tai Le" w:eastAsia="Arial" w:hAnsi="Microsoft Tai Le" w:cs="Microsoft Tai Le"/>
          <w:b/>
          <w:i/>
          <w:sz w:val="18"/>
          <w:szCs w:val="18"/>
        </w:rPr>
      </w:pPr>
      <w:r w:rsidRPr="0021405C">
        <w:rPr>
          <w:rFonts w:ascii="Microsoft Tai Le" w:eastAsia="Arial" w:hAnsi="Microsoft Tai Le" w:cs="Microsoft Tai Le"/>
          <w:sz w:val="18"/>
          <w:szCs w:val="18"/>
        </w:rPr>
        <w:t xml:space="preserve">Al  respecto, el mencionado </w:t>
      </w:r>
      <w:r w:rsidRPr="0021405C">
        <w:rPr>
          <w:rFonts w:ascii="Microsoft Tai Le" w:eastAsia="Arial" w:hAnsi="Microsoft Tai Le" w:cs="Microsoft Tai Le"/>
          <w:b/>
          <w:sz w:val="18"/>
          <w:szCs w:val="18"/>
        </w:rPr>
        <w:t>LICENCIADO RENÉ  SALAZAR MONTES, ACTUANDO</w:t>
      </w:r>
      <w:r w:rsidRPr="0021405C">
        <w:rPr>
          <w:rFonts w:ascii="Microsoft Tai Le" w:eastAsia="Arial" w:hAnsi="Microsoft Tai Le" w:cs="Microsoft Tai Le"/>
          <w:sz w:val="18"/>
          <w:szCs w:val="18"/>
        </w:rPr>
        <w:t xml:space="preserve"> </w:t>
      </w:r>
      <w:r w:rsidRPr="0021405C">
        <w:rPr>
          <w:rFonts w:ascii="Microsoft Tai Le" w:eastAsia="Arial" w:hAnsi="Microsoft Tai Le" w:cs="Microsoft Tai Le"/>
          <w:b/>
          <w:sz w:val="18"/>
          <w:szCs w:val="18"/>
        </w:rPr>
        <w:t xml:space="preserve">EN SUPLENCIA DEL PRESIDENTE DEL COMITÉ DE TRANSPARENCIA </w:t>
      </w:r>
      <w:r w:rsidRPr="0021405C">
        <w:rPr>
          <w:rFonts w:ascii="Microsoft Tai Le" w:eastAsia="Arial" w:hAnsi="Microsoft Tai Le" w:cs="Microsoft Tai Le"/>
          <w:sz w:val="18"/>
          <w:szCs w:val="18"/>
        </w:rPr>
        <w:t xml:space="preserve">manifiesta lo siguiente: </w:t>
      </w:r>
      <w:r w:rsidRPr="0021405C">
        <w:rPr>
          <w:rFonts w:ascii="Microsoft Tai Le" w:eastAsia="Arial" w:hAnsi="Microsoft Tai Le" w:cs="Microsoft Tai Le"/>
          <w:b/>
          <w:i/>
          <w:sz w:val="18"/>
          <w:szCs w:val="18"/>
        </w:rPr>
        <w:t>“SE APRUEBA”.</w:t>
      </w:r>
    </w:p>
    <w:p w:rsidR="00AF70D4" w:rsidRPr="0021405C" w:rsidRDefault="00AF70D4" w:rsidP="003402D6">
      <w:pPr>
        <w:spacing w:after="0"/>
        <w:ind w:right="49" w:firstLine="14"/>
        <w:jc w:val="both"/>
        <w:rPr>
          <w:rFonts w:ascii="Microsoft Tai Le" w:eastAsia="Arial" w:hAnsi="Microsoft Tai Le" w:cs="Microsoft Tai Le"/>
          <w:sz w:val="18"/>
          <w:szCs w:val="18"/>
        </w:rPr>
      </w:pPr>
    </w:p>
    <w:p w:rsidR="003402D6" w:rsidRPr="0021405C" w:rsidRDefault="003402D6" w:rsidP="003402D6">
      <w:pPr>
        <w:spacing w:after="0"/>
        <w:ind w:right="49" w:firstLine="14"/>
        <w:jc w:val="both"/>
        <w:rPr>
          <w:rFonts w:ascii="Microsoft Tai Le" w:eastAsia="Arial" w:hAnsi="Microsoft Tai Le" w:cs="Microsoft Tai Le"/>
          <w:sz w:val="18"/>
          <w:szCs w:val="18"/>
        </w:rPr>
      </w:pPr>
      <w:r w:rsidRPr="0021405C">
        <w:rPr>
          <w:rFonts w:ascii="Microsoft Tai Le" w:eastAsia="Arial" w:hAnsi="Microsoft Tai Le" w:cs="Microsoft Tai Le"/>
          <w:sz w:val="18"/>
          <w:szCs w:val="18"/>
        </w:rPr>
        <w:t xml:space="preserve">Por su parte el suscrito </w:t>
      </w:r>
      <w:r w:rsidRPr="0021405C">
        <w:rPr>
          <w:rFonts w:ascii="Microsoft Tai Le" w:eastAsia="Arial" w:hAnsi="Microsoft Tai Le" w:cs="Microsoft Tai Le"/>
          <w:b/>
          <w:sz w:val="18"/>
          <w:szCs w:val="18"/>
        </w:rPr>
        <w:t>LICENCIADO JORGE GARCÍA BORBOLLA</w:t>
      </w:r>
      <w:r w:rsidRPr="0021405C">
        <w:rPr>
          <w:rFonts w:ascii="Microsoft Tai Le" w:eastAsia="Arial" w:hAnsi="Microsoft Tai Le" w:cs="Microsoft Tai Le"/>
          <w:sz w:val="18"/>
          <w:szCs w:val="18"/>
        </w:rPr>
        <w:t xml:space="preserve"> actuando en mi carácter de </w:t>
      </w:r>
      <w:r w:rsidRPr="0021405C">
        <w:rPr>
          <w:rFonts w:ascii="Microsoft Tai Le" w:eastAsia="Arial" w:hAnsi="Microsoft Tai Le" w:cs="Microsoft Tai Le"/>
          <w:b/>
          <w:sz w:val="18"/>
          <w:szCs w:val="18"/>
        </w:rPr>
        <w:t xml:space="preserve">ENCARGADO DE LA UNIDAD DE TRANSPARENCIA DE LA FISCALÍA DEL ESTADO, </w:t>
      </w:r>
      <w:r w:rsidRPr="0021405C">
        <w:rPr>
          <w:rFonts w:ascii="Microsoft Tai Le" w:eastAsia="Arial" w:hAnsi="Microsoft Tai Le" w:cs="Microsoft Tai Le"/>
          <w:sz w:val="18"/>
          <w:szCs w:val="18"/>
        </w:rPr>
        <w:t xml:space="preserve">y como </w:t>
      </w:r>
      <w:r w:rsidRPr="0021405C">
        <w:rPr>
          <w:rFonts w:ascii="Microsoft Tai Le" w:eastAsia="Arial" w:hAnsi="Microsoft Tai Le" w:cs="Microsoft Tai Le"/>
          <w:b/>
          <w:sz w:val="18"/>
          <w:szCs w:val="18"/>
        </w:rPr>
        <w:t xml:space="preserve">SECRETARIO DEL COMITÉ DE TRANSPARENCIA </w:t>
      </w:r>
      <w:r w:rsidRPr="0021405C">
        <w:rPr>
          <w:rFonts w:ascii="Microsoft Tai Le" w:eastAsia="Arial" w:hAnsi="Microsoft Tai Le" w:cs="Microsoft Tai Le"/>
          <w:sz w:val="18"/>
          <w:szCs w:val="18"/>
        </w:rPr>
        <w:t xml:space="preserve">de la citada Fiscalía manifiesto mi voto respecto de la </w:t>
      </w:r>
      <w:r w:rsidRPr="0021405C">
        <w:rPr>
          <w:rFonts w:ascii="Microsoft Tai Le" w:eastAsia="Arial" w:hAnsi="Microsoft Tai Le" w:cs="Microsoft Tai Le"/>
          <w:b/>
          <w:sz w:val="18"/>
          <w:szCs w:val="18"/>
        </w:rPr>
        <w:t xml:space="preserve">CLASIFICACIÓN DE LA INFORMACIÓN REQUERIDA DENTRO DEL EXPEDIENTE </w:t>
      </w:r>
      <w:r w:rsidR="00AF70D4">
        <w:rPr>
          <w:rFonts w:ascii="Microsoft Tai Le" w:hAnsi="Microsoft Tai Le" w:cs="Microsoft Tai Le"/>
          <w:b/>
          <w:sz w:val="18"/>
          <w:szCs w:val="18"/>
        </w:rPr>
        <w:t>LTAIPJ/</w:t>
      </w:r>
      <w:r w:rsidR="00083B5A">
        <w:rPr>
          <w:rFonts w:ascii="Microsoft Tai Le" w:hAnsi="Microsoft Tai Le" w:cs="Microsoft Tai Le"/>
          <w:b/>
          <w:sz w:val="18"/>
          <w:szCs w:val="18"/>
        </w:rPr>
        <w:t>FE</w:t>
      </w:r>
      <w:r w:rsidR="00AA404B">
        <w:rPr>
          <w:rFonts w:ascii="Microsoft Tai Le" w:hAnsi="Microsoft Tai Le" w:cs="Microsoft Tai Le"/>
          <w:b/>
          <w:sz w:val="18"/>
          <w:szCs w:val="18"/>
        </w:rPr>
        <w:t>/1342</w:t>
      </w:r>
      <w:r w:rsidRPr="0021405C">
        <w:rPr>
          <w:rFonts w:ascii="Microsoft Tai Le" w:hAnsi="Microsoft Tai Le" w:cs="Microsoft Tai Le"/>
          <w:b/>
          <w:sz w:val="18"/>
          <w:szCs w:val="18"/>
        </w:rPr>
        <w:t xml:space="preserve">/2019 </w:t>
      </w:r>
      <w:r w:rsidRPr="0021405C">
        <w:rPr>
          <w:rFonts w:ascii="Microsoft Tai Le" w:hAnsi="Microsoft Tai Le" w:cs="Microsoft Tai Le"/>
          <w:sz w:val="18"/>
          <w:szCs w:val="18"/>
        </w:rPr>
        <w:t xml:space="preserve"> en la que se propone que la misma sea:</w:t>
      </w:r>
      <w:r w:rsidRPr="0021405C">
        <w:rPr>
          <w:rFonts w:ascii="Microsoft Tai Le" w:eastAsia="Arial" w:hAnsi="Microsoft Tai Le" w:cs="Microsoft Tai Le"/>
          <w:b/>
          <w:sz w:val="18"/>
          <w:szCs w:val="18"/>
        </w:rPr>
        <w:t xml:space="preserve">  RESERVADA Y CONFIDENCIAL</w:t>
      </w:r>
      <w:r w:rsidRPr="0021405C">
        <w:rPr>
          <w:rFonts w:ascii="Microsoft Tai Le" w:eastAsia="Arial" w:hAnsi="Microsoft Tai Le" w:cs="Microsoft Tai Le"/>
          <w:sz w:val="18"/>
          <w:szCs w:val="18"/>
        </w:rPr>
        <w:t xml:space="preserve">  en los términos fundados y motivados en el cuerpo de  la presente acta de Sesión, por lo que  manifiesto, lo siguiente: </w:t>
      </w:r>
      <w:r w:rsidRPr="0021405C">
        <w:rPr>
          <w:rFonts w:ascii="Microsoft Tai Le" w:eastAsia="Arial" w:hAnsi="Microsoft Tai Le" w:cs="Microsoft Tai Le"/>
          <w:b/>
          <w:i/>
          <w:sz w:val="18"/>
          <w:szCs w:val="18"/>
        </w:rPr>
        <w:t>“SE APRUEBA”.</w:t>
      </w:r>
    </w:p>
    <w:p w:rsidR="003402D6" w:rsidRPr="0021405C" w:rsidRDefault="003402D6" w:rsidP="003402D6">
      <w:pPr>
        <w:spacing w:after="0"/>
        <w:ind w:right="49" w:firstLine="14"/>
        <w:jc w:val="both"/>
        <w:rPr>
          <w:rFonts w:ascii="Microsoft Tai Le" w:eastAsia="Arial" w:hAnsi="Microsoft Tai Le" w:cs="Microsoft Tai Le"/>
          <w:sz w:val="18"/>
          <w:szCs w:val="18"/>
        </w:rPr>
      </w:pPr>
    </w:p>
    <w:p w:rsidR="003402D6" w:rsidRPr="0021405C" w:rsidRDefault="003402D6" w:rsidP="003402D6">
      <w:pPr>
        <w:spacing w:after="0"/>
        <w:ind w:right="49" w:firstLine="14"/>
        <w:jc w:val="both"/>
        <w:rPr>
          <w:rFonts w:ascii="Microsoft Tai Le" w:eastAsia="Arial" w:hAnsi="Microsoft Tai Le" w:cs="Microsoft Tai Le"/>
          <w:sz w:val="18"/>
          <w:szCs w:val="18"/>
        </w:rPr>
      </w:pPr>
      <w:r w:rsidRPr="0021405C">
        <w:rPr>
          <w:rFonts w:ascii="Microsoft Tai Le" w:eastAsia="Arial" w:hAnsi="Microsoft Tai Le" w:cs="Microsoft Tai Le"/>
          <w:sz w:val="18"/>
          <w:szCs w:val="18"/>
        </w:rPr>
        <w:t>De lo anterior, se desprende que la votación emitida por los integrantes del Comité de Transparencia de la Fiscalía del Estado de Jalisco presentes en la Sesión que nos ocupa, aprobaron de forma unánime</w:t>
      </w:r>
      <w:r w:rsidR="008E51EA" w:rsidRPr="0021405C">
        <w:rPr>
          <w:rFonts w:ascii="Microsoft Tai Le" w:eastAsia="Arial" w:hAnsi="Microsoft Tai Le" w:cs="Microsoft Tai Le"/>
          <w:sz w:val="18"/>
          <w:szCs w:val="18"/>
        </w:rPr>
        <w:t xml:space="preserve"> los asistentes</w:t>
      </w:r>
      <w:r w:rsidRPr="0021405C">
        <w:rPr>
          <w:rFonts w:ascii="Microsoft Tai Le" w:eastAsia="Arial" w:hAnsi="Microsoft Tai Le" w:cs="Microsoft Tai Le"/>
          <w:sz w:val="18"/>
          <w:szCs w:val="18"/>
        </w:rPr>
        <w:t xml:space="preserve"> la clasificación</w:t>
      </w:r>
      <w:r w:rsidR="008E51EA" w:rsidRPr="0021405C">
        <w:rPr>
          <w:rFonts w:ascii="Microsoft Tai Le" w:eastAsia="Arial" w:hAnsi="Microsoft Tai Le" w:cs="Microsoft Tai Le"/>
          <w:sz w:val="18"/>
          <w:szCs w:val="18"/>
        </w:rPr>
        <w:t xml:space="preserve"> como</w:t>
      </w:r>
      <w:r w:rsidRPr="0021405C">
        <w:rPr>
          <w:rFonts w:ascii="Microsoft Tai Le" w:eastAsia="Arial" w:hAnsi="Microsoft Tai Le" w:cs="Microsoft Tai Le"/>
          <w:sz w:val="18"/>
          <w:szCs w:val="18"/>
        </w:rPr>
        <w:t xml:space="preserve"> </w:t>
      </w:r>
      <w:r w:rsidRPr="0021405C">
        <w:rPr>
          <w:rFonts w:ascii="Microsoft Tai Le" w:eastAsia="Arial" w:hAnsi="Microsoft Tai Le" w:cs="Microsoft Tai Le"/>
          <w:b/>
          <w:sz w:val="18"/>
          <w:szCs w:val="18"/>
        </w:rPr>
        <w:t>RESERVADA Y CONFIDENCIAL</w:t>
      </w:r>
      <w:r w:rsidRPr="0021405C">
        <w:rPr>
          <w:rFonts w:ascii="Microsoft Tai Le" w:eastAsia="Arial" w:hAnsi="Microsoft Tai Le" w:cs="Microsoft Tai Le"/>
          <w:sz w:val="18"/>
          <w:szCs w:val="18"/>
        </w:rPr>
        <w:t xml:space="preserve"> que nos ocupa, por lo que, en uso de la voz el Director</w:t>
      </w:r>
      <w:r w:rsidRPr="0021405C">
        <w:rPr>
          <w:rFonts w:ascii="Microsoft Tai Le" w:hAnsi="Microsoft Tai Le" w:cs="Microsoft Tai Le"/>
          <w:sz w:val="18"/>
          <w:szCs w:val="18"/>
        </w:rPr>
        <w:t xml:space="preserve"> Jurídico de la Fiscalía del Estado de Jalisco, actuando como </w:t>
      </w:r>
      <w:r w:rsidRPr="0021405C">
        <w:rPr>
          <w:rFonts w:ascii="Microsoft Tai Le" w:hAnsi="Microsoft Tai Le" w:cs="Microsoft Tai Le"/>
          <w:b/>
          <w:sz w:val="18"/>
          <w:szCs w:val="18"/>
        </w:rPr>
        <w:t>SUPLENTE DEL PRESIDENTE DEL COMITÉ DE TRANSPARENCIA DE LA FISCALÍA DEL ESTADO DE JALISCO,</w:t>
      </w:r>
      <w:r w:rsidRPr="0021405C">
        <w:rPr>
          <w:rFonts w:ascii="Microsoft Tai Le" w:hAnsi="Microsoft Tai Le" w:cs="Microsoft Tai Le"/>
          <w:sz w:val="18"/>
          <w:szCs w:val="18"/>
        </w:rPr>
        <w:t xml:space="preserve"> integrante</w:t>
      </w:r>
      <w:r w:rsidRPr="0021405C">
        <w:rPr>
          <w:rFonts w:ascii="Microsoft Tai Le" w:eastAsia="Arial" w:hAnsi="Microsoft Tai Le" w:cs="Microsoft Tai Le"/>
          <w:sz w:val="18"/>
          <w:szCs w:val="18"/>
        </w:rPr>
        <w:t xml:space="preserve"> de este Comité  en mención, procede a:</w:t>
      </w:r>
    </w:p>
    <w:p w:rsidR="005852BA" w:rsidRDefault="005852BA" w:rsidP="003402D6">
      <w:pPr>
        <w:spacing w:after="0"/>
        <w:ind w:right="49" w:firstLine="14"/>
        <w:jc w:val="both"/>
        <w:rPr>
          <w:rFonts w:ascii="Microsoft Tai Le" w:eastAsia="Arial" w:hAnsi="Microsoft Tai Le" w:cs="Microsoft Tai Le"/>
          <w:sz w:val="18"/>
          <w:szCs w:val="18"/>
        </w:rPr>
      </w:pPr>
    </w:p>
    <w:p w:rsidR="00AF70D4" w:rsidRPr="0021405C" w:rsidRDefault="00AF70D4" w:rsidP="003402D6">
      <w:pPr>
        <w:spacing w:after="0"/>
        <w:ind w:right="49" w:firstLine="14"/>
        <w:jc w:val="both"/>
        <w:rPr>
          <w:rFonts w:ascii="Microsoft Tai Le" w:eastAsia="Arial" w:hAnsi="Microsoft Tai Le" w:cs="Microsoft Tai Le"/>
          <w:sz w:val="18"/>
          <w:szCs w:val="18"/>
        </w:rPr>
      </w:pPr>
    </w:p>
    <w:p w:rsidR="003402D6" w:rsidRPr="0021405C" w:rsidRDefault="003402D6" w:rsidP="003402D6">
      <w:pPr>
        <w:spacing w:after="0"/>
        <w:ind w:right="49" w:firstLine="14"/>
        <w:jc w:val="center"/>
        <w:rPr>
          <w:rFonts w:ascii="Microsoft Tai Le" w:eastAsia="Arial" w:hAnsi="Microsoft Tai Le" w:cs="Microsoft Tai Le"/>
          <w:sz w:val="18"/>
          <w:szCs w:val="18"/>
        </w:rPr>
      </w:pPr>
      <w:r w:rsidRPr="0021405C">
        <w:rPr>
          <w:rFonts w:ascii="Microsoft Tai Le" w:eastAsia="Arial" w:hAnsi="Microsoft Tai Le" w:cs="Microsoft Tai Le"/>
          <w:b/>
          <w:sz w:val="18"/>
          <w:szCs w:val="18"/>
        </w:rPr>
        <w:t>RESOLVER:</w:t>
      </w:r>
    </w:p>
    <w:p w:rsidR="003402D6" w:rsidRPr="0021405C" w:rsidRDefault="003402D6" w:rsidP="003402D6">
      <w:pPr>
        <w:spacing w:after="0"/>
        <w:ind w:right="49" w:firstLine="14"/>
        <w:jc w:val="both"/>
        <w:rPr>
          <w:rFonts w:ascii="Microsoft Tai Le" w:eastAsia="Arial" w:hAnsi="Microsoft Tai Le" w:cs="Microsoft Tai Le"/>
          <w:sz w:val="18"/>
          <w:szCs w:val="18"/>
        </w:rPr>
      </w:pPr>
    </w:p>
    <w:p w:rsidR="00DF7AE4" w:rsidRDefault="005852BA" w:rsidP="005852BA">
      <w:pPr>
        <w:suppressAutoHyphens w:val="0"/>
        <w:ind w:right="140"/>
        <w:jc w:val="both"/>
        <w:rPr>
          <w:rFonts w:ascii="Microsoft Tai Le" w:eastAsia="Calibri" w:hAnsi="Microsoft Tai Le" w:cs="Microsoft Tai Le"/>
          <w:b/>
          <w:sz w:val="18"/>
          <w:szCs w:val="18"/>
          <w:lang w:eastAsia="en-US"/>
        </w:rPr>
      </w:pPr>
      <w:r w:rsidRPr="0021405C">
        <w:rPr>
          <w:rFonts w:ascii="Microsoft Tai Le" w:eastAsia="Arial Unicode MS" w:hAnsi="Microsoft Tai Le" w:cs="Microsoft Tai Le"/>
          <w:b/>
          <w:color w:val="000000"/>
          <w:sz w:val="18"/>
          <w:szCs w:val="18"/>
        </w:rPr>
        <w:t>PRIMERO</w:t>
      </w:r>
      <w:r w:rsidRPr="0021405C">
        <w:rPr>
          <w:rFonts w:ascii="Microsoft Tai Le" w:eastAsia="Arial Unicode MS" w:hAnsi="Microsoft Tai Le" w:cs="Microsoft Tai Le"/>
          <w:color w:val="000000"/>
          <w:sz w:val="18"/>
          <w:szCs w:val="18"/>
        </w:rPr>
        <w:t>.-</w:t>
      </w:r>
      <w:r w:rsidRPr="0021405C">
        <w:rPr>
          <w:rFonts w:ascii="Microsoft Tai Le" w:eastAsia="Arial Unicode MS" w:hAnsi="Microsoft Tai Le" w:cs="Microsoft Tai Le"/>
          <w:b/>
          <w:color w:val="000000"/>
          <w:sz w:val="18"/>
          <w:szCs w:val="18"/>
        </w:rPr>
        <w:t xml:space="preserve"> </w:t>
      </w:r>
      <w:r w:rsidRPr="0021405C">
        <w:rPr>
          <w:rFonts w:ascii="Microsoft Tai Le" w:eastAsia="Arial Unicode MS" w:hAnsi="Microsoft Tai Le" w:cs="Microsoft Tai Le"/>
          <w:color w:val="000000"/>
          <w:sz w:val="18"/>
          <w:szCs w:val="18"/>
        </w:rPr>
        <w:t>Es por lo anteriormente expuesto y fundado, que éste Comité de Transparencia, considera que</w:t>
      </w:r>
      <w:r w:rsidRPr="0021405C">
        <w:rPr>
          <w:rFonts w:ascii="Microsoft Tai Le" w:hAnsi="Microsoft Tai Le" w:cs="Microsoft Tai Le"/>
          <w:sz w:val="18"/>
          <w:szCs w:val="18"/>
        </w:rPr>
        <w:t xml:space="preserve"> la información pretendida por el solicitante, encuadra en la clasificación de Información </w:t>
      </w:r>
      <w:r w:rsidRPr="0021405C">
        <w:rPr>
          <w:rFonts w:ascii="Microsoft Tai Le" w:eastAsia="Calibri" w:hAnsi="Microsoft Tai Le" w:cs="Microsoft Tai Le"/>
          <w:b/>
          <w:sz w:val="18"/>
          <w:szCs w:val="18"/>
          <w:lang w:eastAsia="en-US"/>
        </w:rPr>
        <w:t>RESERVADA</w:t>
      </w:r>
      <w:r w:rsidR="00AF70D4">
        <w:rPr>
          <w:rFonts w:ascii="Microsoft Tai Le" w:eastAsia="Calibri" w:hAnsi="Microsoft Tai Le" w:cs="Microsoft Tai Le"/>
          <w:b/>
          <w:sz w:val="18"/>
          <w:szCs w:val="18"/>
          <w:lang w:eastAsia="en-US"/>
        </w:rPr>
        <w:t xml:space="preserve"> Y CONFIDENCIAL.</w:t>
      </w:r>
    </w:p>
    <w:p w:rsidR="00AA404B" w:rsidRDefault="005852BA" w:rsidP="00AA404B">
      <w:pPr>
        <w:suppressAutoHyphens w:val="0"/>
        <w:ind w:right="140"/>
        <w:jc w:val="both"/>
        <w:rPr>
          <w:rFonts w:ascii="Microsoft Tai Le" w:eastAsia="Calibri" w:hAnsi="Microsoft Tai Le" w:cs="Microsoft Tai Le"/>
          <w:sz w:val="18"/>
          <w:szCs w:val="18"/>
          <w:lang w:val="es-ES_tradnl" w:eastAsia="en-US"/>
        </w:rPr>
      </w:pPr>
      <w:r w:rsidRPr="0021405C">
        <w:rPr>
          <w:rFonts w:ascii="Microsoft Tai Le" w:eastAsia="Calibri" w:hAnsi="Microsoft Tai Le" w:cs="Microsoft Tai Le"/>
          <w:sz w:val="18"/>
          <w:szCs w:val="18"/>
          <w:lang w:val="es-ES_tradnl" w:eastAsia="en-US"/>
        </w:rPr>
        <w:t xml:space="preserve"> </w:t>
      </w:r>
    </w:p>
    <w:p w:rsidR="005852BA" w:rsidRPr="0021405C" w:rsidRDefault="005852BA" w:rsidP="00AA404B">
      <w:pPr>
        <w:suppressAutoHyphens w:val="0"/>
        <w:ind w:right="140"/>
        <w:jc w:val="both"/>
        <w:rPr>
          <w:rFonts w:ascii="Microsoft Tai Le" w:hAnsi="Microsoft Tai Le" w:cs="Microsoft Tai Le"/>
          <w:b/>
          <w:sz w:val="18"/>
          <w:szCs w:val="18"/>
        </w:rPr>
      </w:pPr>
      <w:r w:rsidRPr="0021405C">
        <w:rPr>
          <w:rFonts w:ascii="Microsoft Tai Le" w:hAnsi="Microsoft Tai Le" w:cs="Microsoft Tai Le"/>
          <w:b/>
          <w:color w:val="000000"/>
          <w:sz w:val="18"/>
          <w:szCs w:val="18"/>
        </w:rPr>
        <w:t>SEGUNDO</w:t>
      </w:r>
      <w:r w:rsidRPr="0021405C">
        <w:rPr>
          <w:rFonts w:ascii="Microsoft Tai Le" w:hAnsi="Microsoft Tai Le" w:cs="Microsoft Tai Le"/>
          <w:color w:val="000000"/>
          <w:sz w:val="18"/>
          <w:szCs w:val="18"/>
        </w:rPr>
        <w:t>.-</w:t>
      </w:r>
      <w:r w:rsidRPr="0021405C">
        <w:rPr>
          <w:rFonts w:ascii="Microsoft Tai Le" w:eastAsia="Arial Unicode MS" w:hAnsi="Microsoft Tai Le" w:cs="Microsoft Tai Le"/>
          <w:b/>
          <w:color w:val="000000"/>
          <w:sz w:val="18"/>
          <w:szCs w:val="18"/>
        </w:rPr>
        <w:t xml:space="preserve"> </w:t>
      </w:r>
      <w:r w:rsidRPr="0021405C">
        <w:rPr>
          <w:rFonts w:ascii="Microsoft Tai Le" w:eastAsia="Arial Unicode MS" w:hAnsi="Microsoft Tai Le" w:cs="Microsoft Tai Le"/>
          <w:color w:val="000000"/>
          <w:sz w:val="18"/>
          <w:szCs w:val="18"/>
        </w:rPr>
        <w:t xml:space="preserve">Que el plazo por el cual deberá mantenerse en reserva es el máximo previsto en el numeral 19 punto 1 de la Ley de Transparencia y Acceso a la Información Pública del Estado de Jalisco y sus Municipios. </w:t>
      </w:r>
    </w:p>
    <w:p w:rsidR="005852BA" w:rsidRPr="0021405C" w:rsidRDefault="005852BA" w:rsidP="005852BA">
      <w:pPr>
        <w:ind w:right="140"/>
        <w:jc w:val="both"/>
        <w:rPr>
          <w:rFonts w:ascii="Microsoft Tai Le" w:hAnsi="Microsoft Tai Le" w:cs="Microsoft Tai Le"/>
          <w:b/>
          <w:color w:val="000000"/>
          <w:sz w:val="18"/>
          <w:szCs w:val="18"/>
        </w:rPr>
      </w:pPr>
    </w:p>
    <w:p w:rsidR="005852BA" w:rsidRPr="0021405C" w:rsidRDefault="005852BA" w:rsidP="005852BA">
      <w:pPr>
        <w:ind w:right="140"/>
        <w:jc w:val="both"/>
        <w:rPr>
          <w:rFonts w:ascii="Microsoft Tai Le" w:hAnsi="Microsoft Tai Le" w:cs="Microsoft Tai Le"/>
          <w:color w:val="000000"/>
          <w:sz w:val="18"/>
          <w:szCs w:val="18"/>
        </w:rPr>
      </w:pPr>
      <w:r w:rsidRPr="0021405C">
        <w:rPr>
          <w:rFonts w:ascii="Microsoft Tai Le" w:hAnsi="Microsoft Tai Le" w:cs="Microsoft Tai Le"/>
          <w:b/>
          <w:color w:val="000000"/>
          <w:sz w:val="18"/>
          <w:szCs w:val="18"/>
        </w:rPr>
        <w:lastRenderedPageBreak/>
        <w:t>TERCERO</w:t>
      </w:r>
      <w:r w:rsidRPr="0021405C">
        <w:rPr>
          <w:rFonts w:ascii="Microsoft Tai Le" w:hAnsi="Microsoft Tai Le" w:cs="Microsoft Tai Le"/>
          <w:color w:val="000000"/>
          <w:sz w:val="18"/>
          <w:szCs w:val="18"/>
        </w:rPr>
        <w:t>.- Regístrese la presente acta en el índice de información Reservada</w:t>
      </w:r>
      <w:r w:rsidRPr="0021405C">
        <w:rPr>
          <w:rFonts w:ascii="Microsoft Tai Le" w:hAnsi="Microsoft Tai Le" w:cs="Microsoft Tai Le"/>
          <w:b/>
          <w:color w:val="000000"/>
          <w:sz w:val="18"/>
          <w:szCs w:val="18"/>
        </w:rPr>
        <w:t xml:space="preserve"> </w:t>
      </w:r>
      <w:r w:rsidRPr="0021405C">
        <w:rPr>
          <w:rFonts w:ascii="Microsoft Tai Le" w:hAnsi="Microsoft Tai Le" w:cs="Microsoft Tai Le"/>
          <w:color w:val="000000"/>
          <w:sz w:val="18"/>
          <w:szCs w:val="18"/>
        </w:rPr>
        <w:t xml:space="preserve">y publicarse en medios de consulta directa, tal y como lo establece el artículo 25 punto 1 fracción XI de la vigente Ley de Transparencia y Acceso a la Información Pública del Estado de Jalisco y sus Municipios. </w:t>
      </w:r>
    </w:p>
    <w:p w:rsidR="005852BA" w:rsidRPr="0021405C" w:rsidRDefault="005852BA" w:rsidP="005852BA">
      <w:pPr>
        <w:ind w:right="140"/>
        <w:jc w:val="both"/>
        <w:rPr>
          <w:rFonts w:ascii="Microsoft Tai Le" w:hAnsi="Microsoft Tai Le" w:cs="Microsoft Tai Le"/>
          <w:color w:val="000000"/>
          <w:sz w:val="18"/>
          <w:szCs w:val="18"/>
        </w:rPr>
      </w:pPr>
      <w:r w:rsidRPr="0021405C">
        <w:rPr>
          <w:rFonts w:ascii="Microsoft Tai Le" w:hAnsi="Microsoft Tai Le" w:cs="Microsoft Tai Le"/>
          <w:b/>
          <w:color w:val="000000"/>
          <w:sz w:val="18"/>
          <w:szCs w:val="18"/>
        </w:rPr>
        <w:t>CUARTO</w:t>
      </w:r>
      <w:r w:rsidRPr="0021405C">
        <w:rPr>
          <w:rFonts w:ascii="Microsoft Tai Le" w:hAnsi="Microsoft Tai Le" w:cs="Microsoft Tai Le"/>
          <w:color w:val="000000"/>
          <w:sz w:val="18"/>
          <w:szCs w:val="18"/>
        </w:rPr>
        <w:t xml:space="preserve">.- Este Comité de Transparencia tiene a bien instruir a la Unidad de Transparencia para efecto de que, en vía de cumplimiento, notifique del contenido del presente dictamen al solicitante, y con ello se justifique la negativa para proporcionar la información solicitada, por haber sido clasificada temporalmente como de carácter Reservada. </w:t>
      </w:r>
    </w:p>
    <w:p w:rsidR="003402D6" w:rsidRPr="0021405C" w:rsidRDefault="003402D6" w:rsidP="005852BA">
      <w:pPr>
        <w:ind w:right="140"/>
        <w:jc w:val="both"/>
        <w:rPr>
          <w:rFonts w:ascii="Microsoft Tai Le" w:eastAsia="Arial" w:hAnsi="Microsoft Tai Le" w:cs="Microsoft Tai Le"/>
          <w:sz w:val="18"/>
          <w:szCs w:val="18"/>
        </w:rPr>
      </w:pPr>
      <w:r w:rsidRPr="0021405C">
        <w:rPr>
          <w:rFonts w:ascii="Microsoft Tai Le" w:eastAsia="Arial" w:hAnsi="Microsoft Tai Le" w:cs="Microsoft Tai Le"/>
          <w:sz w:val="18"/>
          <w:szCs w:val="18"/>
        </w:rPr>
        <w:t xml:space="preserve">En uso de la voz el Director </w:t>
      </w:r>
      <w:r w:rsidRPr="0021405C">
        <w:rPr>
          <w:rFonts w:ascii="Microsoft Tai Le" w:hAnsi="Microsoft Tai Le" w:cs="Microsoft Tai Le"/>
          <w:sz w:val="18"/>
          <w:szCs w:val="18"/>
        </w:rPr>
        <w:t>General Jurídico de la Fiscalía del Estado de Jalisco, integrante</w:t>
      </w:r>
      <w:r w:rsidRPr="0021405C">
        <w:rPr>
          <w:rFonts w:ascii="Microsoft Tai Le" w:eastAsia="Arial" w:hAnsi="Microsoft Tai Le" w:cs="Microsoft Tai Le"/>
          <w:sz w:val="18"/>
          <w:szCs w:val="18"/>
        </w:rPr>
        <w:t xml:space="preserve"> de este Comité de Transparencia </w:t>
      </w:r>
      <w:r w:rsidRPr="0021405C">
        <w:rPr>
          <w:rFonts w:ascii="Microsoft Tai Le" w:hAnsi="Microsoft Tai Le" w:cs="Microsoft Tai Le"/>
          <w:sz w:val="18"/>
          <w:szCs w:val="18"/>
        </w:rPr>
        <w:t>Lic. René Salazar Montes,</w:t>
      </w:r>
      <w:r w:rsidRPr="0021405C">
        <w:rPr>
          <w:rFonts w:ascii="Microsoft Tai Le" w:eastAsia="Arial" w:hAnsi="Microsoft Tai Le" w:cs="Microsoft Tai Le"/>
          <w:sz w:val="18"/>
          <w:szCs w:val="18"/>
        </w:rPr>
        <w:t xml:space="preserve">  en relación al punto </w:t>
      </w:r>
      <w:r w:rsidRPr="0021405C">
        <w:rPr>
          <w:rFonts w:ascii="Microsoft Tai Le" w:eastAsia="Arial" w:hAnsi="Microsoft Tai Le" w:cs="Microsoft Tai Le"/>
          <w:sz w:val="18"/>
          <w:szCs w:val="18"/>
          <w:u w:val="single"/>
        </w:rPr>
        <w:t>número 4 cuatro</w:t>
      </w:r>
      <w:r w:rsidRPr="0021405C">
        <w:rPr>
          <w:rFonts w:ascii="Microsoft Tai Le" w:eastAsia="Arial" w:hAnsi="Microsoft Tai Le" w:cs="Microsoft Tai Le"/>
          <w:sz w:val="18"/>
          <w:szCs w:val="18"/>
        </w:rPr>
        <w:t xml:space="preserve">  señala lo siguiente:</w:t>
      </w:r>
    </w:p>
    <w:p w:rsidR="003402D6" w:rsidRDefault="003402D6" w:rsidP="003402D6">
      <w:pPr>
        <w:jc w:val="both"/>
        <w:rPr>
          <w:rFonts w:ascii="Microsoft Tai Le" w:eastAsia="Arial" w:hAnsi="Microsoft Tai Le" w:cs="Microsoft Tai Le"/>
          <w:b/>
          <w:i/>
          <w:sz w:val="18"/>
          <w:szCs w:val="18"/>
        </w:rPr>
      </w:pPr>
      <w:r w:rsidRPr="0021405C">
        <w:rPr>
          <w:rFonts w:ascii="Microsoft Tai Le" w:eastAsia="Arial" w:hAnsi="Microsoft Tai Le" w:cs="Microsoft Tai Le"/>
          <w:b/>
          <w:i/>
          <w:sz w:val="18"/>
          <w:szCs w:val="18"/>
        </w:rPr>
        <w:t>“… Declara CLAUSURADA LA SESIÓN DE COMITÉ, por lo que, al no existir más asuntos que tratar; con el objeto de dar cumplimiento a lo establecido en la Ley de Transparencia y Acceso a la Información Pública del Estado de Jalisco y sus Municipios, se concluye la sesión el día de su inicio, firmando en ella los que intervinieron y quisieron hacerlo…” (</w:t>
      </w:r>
      <w:proofErr w:type="gramStart"/>
      <w:r w:rsidRPr="0021405C">
        <w:rPr>
          <w:rFonts w:ascii="Microsoft Tai Le" w:eastAsia="Arial" w:hAnsi="Microsoft Tai Le" w:cs="Microsoft Tai Le"/>
          <w:b/>
          <w:i/>
          <w:sz w:val="18"/>
          <w:szCs w:val="18"/>
        </w:rPr>
        <w:t>sic</w:t>
      </w:r>
      <w:proofErr w:type="gramEnd"/>
      <w:r w:rsidRPr="0021405C">
        <w:rPr>
          <w:rFonts w:ascii="Microsoft Tai Le" w:eastAsia="Arial" w:hAnsi="Microsoft Tai Le" w:cs="Microsoft Tai Le"/>
          <w:b/>
          <w:i/>
          <w:sz w:val="18"/>
          <w:szCs w:val="18"/>
        </w:rPr>
        <w:t>).</w:t>
      </w:r>
    </w:p>
    <w:p w:rsidR="00DF7AE4" w:rsidRPr="00DF7AE4" w:rsidRDefault="00DF7AE4" w:rsidP="003402D6">
      <w:pPr>
        <w:jc w:val="both"/>
        <w:rPr>
          <w:rFonts w:ascii="Microsoft Tai Le" w:eastAsia="Arial" w:hAnsi="Microsoft Tai Le" w:cs="Microsoft Tai Le"/>
          <w:b/>
          <w:i/>
          <w:sz w:val="16"/>
          <w:szCs w:val="16"/>
        </w:rPr>
      </w:pPr>
    </w:p>
    <w:p w:rsidR="003402D6" w:rsidRPr="00DF7AE4" w:rsidRDefault="003402D6" w:rsidP="003402D6">
      <w:pPr>
        <w:pStyle w:val="Textoindependiente21"/>
        <w:tabs>
          <w:tab w:val="left" w:pos="0"/>
        </w:tabs>
        <w:spacing w:line="276" w:lineRule="auto"/>
        <w:ind w:right="-1"/>
        <w:jc w:val="center"/>
        <w:rPr>
          <w:rFonts w:ascii="Microsoft Tai Le" w:eastAsia="Arial Unicode MS" w:hAnsi="Microsoft Tai Le" w:cs="Microsoft Tai Le"/>
          <w:b/>
          <w:bCs/>
          <w:color w:val="000000"/>
          <w:sz w:val="16"/>
          <w:szCs w:val="16"/>
          <w:lang w:eastAsia="en-US" w:bidi="en-US"/>
        </w:rPr>
      </w:pPr>
      <w:r w:rsidRPr="00DF7AE4">
        <w:rPr>
          <w:rFonts w:ascii="Microsoft Tai Le" w:eastAsia="Arial Unicode MS" w:hAnsi="Microsoft Tai Le" w:cs="Microsoft Tai Le"/>
          <w:b/>
          <w:bCs/>
          <w:color w:val="000000"/>
          <w:sz w:val="16"/>
          <w:szCs w:val="16"/>
          <w:lang w:eastAsia="en-US" w:bidi="en-US"/>
        </w:rPr>
        <w:t>LIC. JORGE GARCÍA BORBOLLA</w:t>
      </w:r>
    </w:p>
    <w:p w:rsidR="003402D6" w:rsidRPr="00DF7AE4" w:rsidRDefault="003402D6" w:rsidP="003402D6">
      <w:pPr>
        <w:pStyle w:val="Textoindependiente21"/>
        <w:spacing w:line="276" w:lineRule="auto"/>
        <w:ind w:right="-1"/>
        <w:jc w:val="center"/>
        <w:rPr>
          <w:rFonts w:ascii="Microsoft Tai Le" w:hAnsi="Microsoft Tai Le" w:cs="Microsoft Tai Le"/>
          <w:color w:val="000000"/>
          <w:sz w:val="16"/>
          <w:szCs w:val="16"/>
        </w:rPr>
      </w:pPr>
      <w:r w:rsidRPr="00DF7AE4">
        <w:rPr>
          <w:rFonts w:ascii="Microsoft Tai Le" w:hAnsi="Microsoft Tai Le" w:cs="Microsoft Tai Le"/>
          <w:color w:val="000000"/>
          <w:sz w:val="16"/>
          <w:szCs w:val="16"/>
        </w:rPr>
        <w:t>ENCARGADO DE LA UNIDAD DE TRANSPARENCIA DE LA FISCLÍA DEL ESTADO</w:t>
      </w:r>
    </w:p>
    <w:p w:rsidR="003402D6" w:rsidRPr="00DF7AE4" w:rsidRDefault="003402D6" w:rsidP="003402D6">
      <w:pPr>
        <w:pStyle w:val="Textoindependiente21"/>
        <w:spacing w:line="276" w:lineRule="auto"/>
        <w:ind w:right="-1"/>
        <w:jc w:val="center"/>
        <w:rPr>
          <w:rFonts w:ascii="Microsoft Tai Le" w:hAnsi="Microsoft Tai Le" w:cs="Microsoft Tai Le"/>
          <w:color w:val="000000"/>
          <w:sz w:val="16"/>
          <w:szCs w:val="16"/>
        </w:rPr>
      </w:pPr>
      <w:r w:rsidRPr="00DF7AE4">
        <w:rPr>
          <w:rFonts w:ascii="Microsoft Tai Le" w:hAnsi="Microsoft Tai Le" w:cs="Microsoft Tai Le"/>
          <w:color w:val="000000"/>
          <w:sz w:val="16"/>
          <w:szCs w:val="16"/>
        </w:rPr>
        <w:t xml:space="preserve"> ACTUANDO COMO SECRETARIO</w:t>
      </w:r>
    </w:p>
    <w:p w:rsidR="003402D6" w:rsidRPr="00DF7AE4" w:rsidRDefault="003402D6" w:rsidP="003402D6">
      <w:pPr>
        <w:pStyle w:val="Textoindependiente21"/>
        <w:spacing w:line="276" w:lineRule="auto"/>
        <w:ind w:right="-1"/>
        <w:jc w:val="center"/>
        <w:rPr>
          <w:rFonts w:ascii="Microsoft Tai Le" w:hAnsi="Microsoft Tai Le" w:cs="Microsoft Tai Le"/>
          <w:color w:val="000000"/>
          <w:sz w:val="16"/>
          <w:szCs w:val="16"/>
        </w:rPr>
      </w:pPr>
      <w:r w:rsidRPr="00DF7AE4">
        <w:rPr>
          <w:rFonts w:ascii="Microsoft Tai Le" w:hAnsi="Microsoft Tai Le" w:cs="Microsoft Tai Le"/>
          <w:color w:val="000000"/>
          <w:sz w:val="16"/>
          <w:szCs w:val="16"/>
        </w:rPr>
        <w:t xml:space="preserve"> DEL COMITÉ.</w:t>
      </w:r>
    </w:p>
    <w:p w:rsidR="003402D6" w:rsidRPr="00DF7AE4" w:rsidRDefault="003402D6" w:rsidP="003402D6">
      <w:pPr>
        <w:pStyle w:val="Textoindependiente21"/>
        <w:tabs>
          <w:tab w:val="left" w:pos="0"/>
        </w:tabs>
        <w:spacing w:line="276" w:lineRule="auto"/>
        <w:ind w:right="-1"/>
        <w:jc w:val="center"/>
        <w:rPr>
          <w:rFonts w:ascii="Microsoft Tai Le" w:hAnsi="Microsoft Tai Le" w:cs="Microsoft Tai Le"/>
          <w:color w:val="000000"/>
          <w:sz w:val="16"/>
          <w:szCs w:val="16"/>
        </w:rPr>
      </w:pPr>
    </w:p>
    <w:p w:rsidR="003402D6" w:rsidRPr="00DF7AE4" w:rsidRDefault="003402D6" w:rsidP="003402D6">
      <w:pPr>
        <w:pStyle w:val="Textoindependiente21"/>
        <w:spacing w:line="276" w:lineRule="auto"/>
        <w:ind w:right="-1"/>
        <w:jc w:val="center"/>
        <w:rPr>
          <w:rFonts w:ascii="Microsoft Tai Le" w:hAnsi="Microsoft Tai Le" w:cs="Microsoft Tai Le"/>
          <w:b/>
          <w:bCs/>
          <w:color w:val="000000"/>
          <w:sz w:val="16"/>
          <w:szCs w:val="16"/>
        </w:rPr>
      </w:pPr>
      <w:r w:rsidRPr="00DF7AE4">
        <w:rPr>
          <w:rFonts w:ascii="Microsoft Tai Le" w:hAnsi="Microsoft Tai Le" w:cs="Microsoft Tai Le"/>
          <w:b/>
          <w:bCs/>
          <w:color w:val="000000"/>
          <w:sz w:val="16"/>
          <w:szCs w:val="16"/>
        </w:rPr>
        <w:t>LIC. RENÉ SALAZAR MONTES.</w:t>
      </w:r>
    </w:p>
    <w:p w:rsidR="003402D6" w:rsidRPr="00DF7AE4" w:rsidRDefault="003402D6" w:rsidP="003402D6">
      <w:pPr>
        <w:pStyle w:val="Textoindependiente21"/>
        <w:tabs>
          <w:tab w:val="left" w:pos="1396"/>
        </w:tabs>
        <w:spacing w:line="276" w:lineRule="auto"/>
        <w:ind w:right="-1"/>
        <w:jc w:val="center"/>
        <w:rPr>
          <w:rFonts w:ascii="Microsoft Tai Le" w:hAnsi="Microsoft Tai Le" w:cs="Microsoft Tai Le"/>
          <w:color w:val="000000"/>
          <w:sz w:val="16"/>
          <w:szCs w:val="16"/>
        </w:rPr>
      </w:pPr>
      <w:r w:rsidRPr="00DF7AE4">
        <w:rPr>
          <w:rFonts w:ascii="Microsoft Tai Le" w:hAnsi="Microsoft Tai Le" w:cs="Microsoft Tai Le"/>
          <w:color w:val="000000"/>
          <w:sz w:val="16"/>
          <w:szCs w:val="16"/>
        </w:rPr>
        <w:t>DIRECTOR GENERAL JURÍDICO DE LA FISCALÍA DEL ESTADO</w:t>
      </w:r>
    </w:p>
    <w:p w:rsidR="003402D6" w:rsidRPr="00DF7AE4" w:rsidRDefault="003402D6" w:rsidP="003402D6">
      <w:pPr>
        <w:pStyle w:val="Textoindependiente21"/>
        <w:tabs>
          <w:tab w:val="left" w:pos="1396"/>
        </w:tabs>
        <w:spacing w:line="276" w:lineRule="auto"/>
        <w:ind w:right="-1"/>
        <w:jc w:val="center"/>
        <w:rPr>
          <w:rFonts w:ascii="Microsoft Tai Le" w:hAnsi="Microsoft Tai Le" w:cs="Microsoft Tai Le"/>
          <w:color w:val="000000"/>
          <w:sz w:val="16"/>
          <w:szCs w:val="16"/>
        </w:rPr>
      </w:pPr>
      <w:r w:rsidRPr="00DF7AE4">
        <w:rPr>
          <w:rFonts w:ascii="Microsoft Tai Le" w:hAnsi="Microsoft Tai Le" w:cs="Microsoft Tai Le"/>
          <w:color w:val="000000"/>
          <w:sz w:val="16"/>
          <w:szCs w:val="16"/>
        </w:rPr>
        <w:t xml:space="preserve">ACTUANDO COMO </w:t>
      </w:r>
    </w:p>
    <w:p w:rsidR="003402D6" w:rsidRPr="00DF7AE4" w:rsidRDefault="003402D6" w:rsidP="005852BA">
      <w:pPr>
        <w:pStyle w:val="Textoindependiente21"/>
        <w:tabs>
          <w:tab w:val="left" w:pos="1396"/>
        </w:tabs>
        <w:spacing w:line="276" w:lineRule="auto"/>
        <w:ind w:right="-1"/>
        <w:jc w:val="center"/>
        <w:rPr>
          <w:rFonts w:ascii="Microsoft Tai Le" w:hAnsi="Microsoft Tai Le" w:cs="Microsoft Tai Le"/>
          <w:color w:val="000000"/>
          <w:sz w:val="16"/>
          <w:szCs w:val="16"/>
        </w:rPr>
      </w:pPr>
      <w:r w:rsidRPr="00DF7AE4">
        <w:rPr>
          <w:rFonts w:ascii="Microsoft Tai Le" w:hAnsi="Microsoft Tai Le" w:cs="Microsoft Tai Le"/>
          <w:color w:val="000000"/>
          <w:sz w:val="16"/>
          <w:szCs w:val="16"/>
        </w:rPr>
        <w:t xml:space="preserve">SUPLENTE DEL PRESIDENTE DEL COMITÉ. </w:t>
      </w:r>
      <w:r w:rsidR="003A1A74" w:rsidRPr="00DF7AE4">
        <w:rPr>
          <w:rFonts w:ascii="Microsoft Tai Le" w:hAnsi="Microsoft Tai Le" w:cs="Microsoft Tai Le"/>
          <w:color w:val="000000"/>
          <w:sz w:val="16"/>
          <w:szCs w:val="16"/>
        </w:rPr>
        <w:t xml:space="preserve"> </w:t>
      </w:r>
    </w:p>
    <w:p w:rsidR="003A1A74" w:rsidRPr="00DF7AE4" w:rsidRDefault="003A1A74" w:rsidP="005852BA">
      <w:pPr>
        <w:pStyle w:val="Textoindependiente21"/>
        <w:tabs>
          <w:tab w:val="left" w:pos="1396"/>
        </w:tabs>
        <w:spacing w:line="276" w:lineRule="auto"/>
        <w:ind w:right="-1"/>
        <w:jc w:val="center"/>
        <w:rPr>
          <w:rFonts w:ascii="Microsoft Tai Le" w:hAnsi="Microsoft Tai Le" w:cs="Microsoft Tai Le"/>
          <w:color w:val="000000"/>
          <w:sz w:val="16"/>
          <w:szCs w:val="16"/>
        </w:rPr>
      </w:pPr>
    </w:p>
    <w:p w:rsidR="005852BA" w:rsidRPr="00DF7AE4" w:rsidRDefault="0021405C" w:rsidP="0021405C">
      <w:pPr>
        <w:pStyle w:val="Textoindependiente21"/>
        <w:tabs>
          <w:tab w:val="left" w:pos="1396"/>
        </w:tabs>
        <w:spacing w:line="276" w:lineRule="auto"/>
        <w:ind w:right="-1"/>
        <w:rPr>
          <w:rFonts w:ascii="Microsoft Tai Le" w:hAnsi="Microsoft Tai Le" w:cs="Microsoft Tai Le"/>
          <w:sz w:val="16"/>
          <w:szCs w:val="16"/>
        </w:rPr>
      </w:pPr>
      <w:r w:rsidRPr="00DF7AE4">
        <w:rPr>
          <w:rFonts w:ascii="Microsoft Tai Le" w:hAnsi="Microsoft Tai Le" w:cs="Microsoft Tai Le"/>
          <w:color w:val="000000"/>
          <w:sz w:val="16"/>
          <w:szCs w:val="16"/>
        </w:rPr>
        <w:t>L</w:t>
      </w:r>
      <w:r w:rsidR="003A1A74" w:rsidRPr="00DF7AE4">
        <w:rPr>
          <w:rFonts w:ascii="Microsoft Tai Le" w:hAnsi="Microsoft Tai Le" w:cs="Microsoft Tai Le"/>
          <w:color w:val="000000"/>
          <w:sz w:val="16"/>
          <w:szCs w:val="16"/>
        </w:rPr>
        <w:t>AN.</w:t>
      </w:r>
    </w:p>
    <w:sectPr w:rsidR="005852BA" w:rsidRPr="00DF7AE4" w:rsidSect="00F331EA">
      <w:pgSz w:w="12240" w:h="15840"/>
      <w:pgMar w:top="1417" w:right="1701" w:bottom="1417" w:left="1701" w:header="720" w:footer="720" w:gutter="0"/>
      <w:cols w:space="720"/>
      <w:docGrid w:linePitch="36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D1794"/>
    <w:multiLevelType w:val="hybridMultilevel"/>
    <w:tmpl w:val="CDFCD9D4"/>
    <w:lvl w:ilvl="0" w:tplc="1AA0B2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AE0BED"/>
    <w:multiLevelType w:val="hybridMultilevel"/>
    <w:tmpl w:val="7A7EBBEE"/>
    <w:lvl w:ilvl="0" w:tplc="4D46D86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2375CD"/>
    <w:multiLevelType w:val="hybridMultilevel"/>
    <w:tmpl w:val="FEB28AEA"/>
    <w:lvl w:ilvl="0" w:tplc="D640FC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F35B89"/>
    <w:multiLevelType w:val="hybridMultilevel"/>
    <w:tmpl w:val="FE62A7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B186B40"/>
    <w:multiLevelType w:val="hybridMultilevel"/>
    <w:tmpl w:val="7360A1E6"/>
    <w:lvl w:ilvl="0" w:tplc="81B6B5BC">
      <w:start w:val="3"/>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55F8618E"/>
    <w:multiLevelType w:val="hybridMultilevel"/>
    <w:tmpl w:val="3F3097F0"/>
    <w:lvl w:ilvl="0" w:tplc="8AF2F3C4">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5C562A4F"/>
    <w:multiLevelType w:val="hybridMultilevel"/>
    <w:tmpl w:val="DE46C9D8"/>
    <w:lvl w:ilvl="0" w:tplc="8ED069EC">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5DC17C71"/>
    <w:multiLevelType w:val="hybridMultilevel"/>
    <w:tmpl w:val="87B21682"/>
    <w:lvl w:ilvl="0" w:tplc="97589EF4">
      <w:start w:val="3"/>
      <w:numFmt w:val="low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8">
    <w:nsid w:val="5F727056"/>
    <w:multiLevelType w:val="hybridMultilevel"/>
    <w:tmpl w:val="F8DE1D6E"/>
    <w:lvl w:ilvl="0" w:tplc="49BE6538">
      <w:start w:val="1"/>
      <w:numFmt w:val="lowerLetter"/>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nsid w:val="684B42F3"/>
    <w:multiLevelType w:val="hybridMultilevel"/>
    <w:tmpl w:val="688E6A3A"/>
    <w:lvl w:ilvl="0" w:tplc="AF84F4C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
  </w:num>
  <w:num w:numId="5">
    <w:abstractNumId w:val="4"/>
  </w:num>
  <w:num w:numId="6">
    <w:abstractNumId w:val="6"/>
  </w:num>
  <w:num w:numId="7">
    <w:abstractNumId w:val="7"/>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E0463"/>
    <w:rsid w:val="000072C4"/>
    <w:rsid w:val="000172F7"/>
    <w:rsid w:val="00022296"/>
    <w:rsid w:val="00023C28"/>
    <w:rsid w:val="00027C9B"/>
    <w:rsid w:val="00060D1A"/>
    <w:rsid w:val="00062C02"/>
    <w:rsid w:val="00064833"/>
    <w:rsid w:val="00065EC1"/>
    <w:rsid w:val="0007340F"/>
    <w:rsid w:val="000767B9"/>
    <w:rsid w:val="00083B5A"/>
    <w:rsid w:val="00096291"/>
    <w:rsid w:val="000C075C"/>
    <w:rsid w:val="000E7E0C"/>
    <w:rsid w:val="000F3641"/>
    <w:rsid w:val="000F6AF4"/>
    <w:rsid w:val="00103A41"/>
    <w:rsid w:val="00153A1F"/>
    <w:rsid w:val="00161A91"/>
    <w:rsid w:val="0017182F"/>
    <w:rsid w:val="00172FDD"/>
    <w:rsid w:val="00176D25"/>
    <w:rsid w:val="00184FA8"/>
    <w:rsid w:val="00192419"/>
    <w:rsid w:val="001931D8"/>
    <w:rsid w:val="001A086A"/>
    <w:rsid w:val="001A398F"/>
    <w:rsid w:val="001A3B7A"/>
    <w:rsid w:val="001B359D"/>
    <w:rsid w:val="001D1631"/>
    <w:rsid w:val="001D38BA"/>
    <w:rsid w:val="001D7488"/>
    <w:rsid w:val="001E1906"/>
    <w:rsid w:val="001E3B78"/>
    <w:rsid w:val="0020140E"/>
    <w:rsid w:val="00204A02"/>
    <w:rsid w:val="0021103A"/>
    <w:rsid w:val="0021405C"/>
    <w:rsid w:val="002264DD"/>
    <w:rsid w:val="00244FE5"/>
    <w:rsid w:val="00247D9C"/>
    <w:rsid w:val="002607B1"/>
    <w:rsid w:val="0027591D"/>
    <w:rsid w:val="0028687E"/>
    <w:rsid w:val="0029036E"/>
    <w:rsid w:val="002A4DDC"/>
    <w:rsid w:val="002A4E91"/>
    <w:rsid w:val="002A5B8B"/>
    <w:rsid w:val="002B2806"/>
    <w:rsid w:val="002C0AC2"/>
    <w:rsid w:val="002D4720"/>
    <w:rsid w:val="002D69CC"/>
    <w:rsid w:val="00302713"/>
    <w:rsid w:val="00310597"/>
    <w:rsid w:val="00313ED7"/>
    <w:rsid w:val="003173C9"/>
    <w:rsid w:val="0032280E"/>
    <w:rsid w:val="003303CE"/>
    <w:rsid w:val="003402D6"/>
    <w:rsid w:val="00343AEF"/>
    <w:rsid w:val="003571D1"/>
    <w:rsid w:val="00360B45"/>
    <w:rsid w:val="00364E54"/>
    <w:rsid w:val="00366947"/>
    <w:rsid w:val="00371227"/>
    <w:rsid w:val="00385995"/>
    <w:rsid w:val="00392374"/>
    <w:rsid w:val="003A1A74"/>
    <w:rsid w:val="003A4FA4"/>
    <w:rsid w:val="003A5D46"/>
    <w:rsid w:val="003B6FD5"/>
    <w:rsid w:val="003D0084"/>
    <w:rsid w:val="003D2804"/>
    <w:rsid w:val="003F75EE"/>
    <w:rsid w:val="004239F1"/>
    <w:rsid w:val="00424A46"/>
    <w:rsid w:val="00441B82"/>
    <w:rsid w:val="0045419C"/>
    <w:rsid w:val="00456761"/>
    <w:rsid w:val="004757BD"/>
    <w:rsid w:val="0048135A"/>
    <w:rsid w:val="00483933"/>
    <w:rsid w:val="004963F8"/>
    <w:rsid w:val="004B0DAB"/>
    <w:rsid w:val="004B1510"/>
    <w:rsid w:val="004D0602"/>
    <w:rsid w:val="004D2535"/>
    <w:rsid w:val="004E150E"/>
    <w:rsid w:val="004E786A"/>
    <w:rsid w:val="004F446E"/>
    <w:rsid w:val="004F614A"/>
    <w:rsid w:val="005044C1"/>
    <w:rsid w:val="00504F9E"/>
    <w:rsid w:val="00506870"/>
    <w:rsid w:val="00532D77"/>
    <w:rsid w:val="0053585A"/>
    <w:rsid w:val="00536AC0"/>
    <w:rsid w:val="00563407"/>
    <w:rsid w:val="005728E9"/>
    <w:rsid w:val="005745EC"/>
    <w:rsid w:val="005820FD"/>
    <w:rsid w:val="005852BA"/>
    <w:rsid w:val="00594B4E"/>
    <w:rsid w:val="005A3D53"/>
    <w:rsid w:val="005B49B4"/>
    <w:rsid w:val="005D344B"/>
    <w:rsid w:val="005D72D0"/>
    <w:rsid w:val="005E0463"/>
    <w:rsid w:val="005E5BDE"/>
    <w:rsid w:val="005E683D"/>
    <w:rsid w:val="005F0A38"/>
    <w:rsid w:val="00606731"/>
    <w:rsid w:val="0061708F"/>
    <w:rsid w:val="00620DE9"/>
    <w:rsid w:val="006266CA"/>
    <w:rsid w:val="00641146"/>
    <w:rsid w:val="00642ED9"/>
    <w:rsid w:val="00652821"/>
    <w:rsid w:val="00662E60"/>
    <w:rsid w:val="006640B4"/>
    <w:rsid w:val="00665876"/>
    <w:rsid w:val="006827E4"/>
    <w:rsid w:val="006A3A3D"/>
    <w:rsid w:val="006B6627"/>
    <w:rsid w:val="006C17A1"/>
    <w:rsid w:val="006E4A3B"/>
    <w:rsid w:val="006E65BB"/>
    <w:rsid w:val="006F2F26"/>
    <w:rsid w:val="006F5968"/>
    <w:rsid w:val="00713AA6"/>
    <w:rsid w:val="007220EB"/>
    <w:rsid w:val="00724D5D"/>
    <w:rsid w:val="0072622D"/>
    <w:rsid w:val="00727044"/>
    <w:rsid w:val="00737147"/>
    <w:rsid w:val="00743909"/>
    <w:rsid w:val="00746072"/>
    <w:rsid w:val="00751501"/>
    <w:rsid w:val="007521CF"/>
    <w:rsid w:val="00756ABA"/>
    <w:rsid w:val="007576AD"/>
    <w:rsid w:val="00767785"/>
    <w:rsid w:val="00774A8E"/>
    <w:rsid w:val="00775C90"/>
    <w:rsid w:val="00776D8F"/>
    <w:rsid w:val="00790A55"/>
    <w:rsid w:val="007C126C"/>
    <w:rsid w:val="007C3120"/>
    <w:rsid w:val="007D1D92"/>
    <w:rsid w:val="007E041F"/>
    <w:rsid w:val="007E7344"/>
    <w:rsid w:val="007F1A71"/>
    <w:rsid w:val="007F4EFA"/>
    <w:rsid w:val="0080285F"/>
    <w:rsid w:val="00807309"/>
    <w:rsid w:val="00807A47"/>
    <w:rsid w:val="008106C3"/>
    <w:rsid w:val="00821968"/>
    <w:rsid w:val="00824D32"/>
    <w:rsid w:val="00827EE1"/>
    <w:rsid w:val="00831D96"/>
    <w:rsid w:val="00833BBE"/>
    <w:rsid w:val="00836A26"/>
    <w:rsid w:val="008405F6"/>
    <w:rsid w:val="00840BFA"/>
    <w:rsid w:val="00847B96"/>
    <w:rsid w:val="008501CC"/>
    <w:rsid w:val="00854D88"/>
    <w:rsid w:val="00887446"/>
    <w:rsid w:val="008920A1"/>
    <w:rsid w:val="008953EC"/>
    <w:rsid w:val="00895F67"/>
    <w:rsid w:val="008A31AE"/>
    <w:rsid w:val="008B2F6C"/>
    <w:rsid w:val="008B439D"/>
    <w:rsid w:val="008B711D"/>
    <w:rsid w:val="008C11B0"/>
    <w:rsid w:val="008D34CC"/>
    <w:rsid w:val="008E0D6B"/>
    <w:rsid w:val="008E40D3"/>
    <w:rsid w:val="008E51EA"/>
    <w:rsid w:val="008E55D5"/>
    <w:rsid w:val="0090298B"/>
    <w:rsid w:val="009148D3"/>
    <w:rsid w:val="009148DF"/>
    <w:rsid w:val="00916831"/>
    <w:rsid w:val="00921EAC"/>
    <w:rsid w:val="009332F2"/>
    <w:rsid w:val="0094092A"/>
    <w:rsid w:val="00952BFE"/>
    <w:rsid w:val="00956431"/>
    <w:rsid w:val="00961115"/>
    <w:rsid w:val="00962EDC"/>
    <w:rsid w:val="0096733E"/>
    <w:rsid w:val="00970041"/>
    <w:rsid w:val="009724BD"/>
    <w:rsid w:val="009955BA"/>
    <w:rsid w:val="00997B50"/>
    <w:rsid w:val="009A3D4F"/>
    <w:rsid w:val="009B0EB1"/>
    <w:rsid w:val="009C7262"/>
    <w:rsid w:val="009E4E6C"/>
    <w:rsid w:val="00A0094F"/>
    <w:rsid w:val="00A05DF7"/>
    <w:rsid w:val="00A11CF9"/>
    <w:rsid w:val="00A15DAA"/>
    <w:rsid w:val="00A16F80"/>
    <w:rsid w:val="00A34479"/>
    <w:rsid w:val="00A634FC"/>
    <w:rsid w:val="00A638E5"/>
    <w:rsid w:val="00A6493F"/>
    <w:rsid w:val="00A770C3"/>
    <w:rsid w:val="00A81178"/>
    <w:rsid w:val="00A8243E"/>
    <w:rsid w:val="00A83228"/>
    <w:rsid w:val="00A877A7"/>
    <w:rsid w:val="00A965D4"/>
    <w:rsid w:val="00A9764E"/>
    <w:rsid w:val="00AA00E4"/>
    <w:rsid w:val="00AA404B"/>
    <w:rsid w:val="00AB1685"/>
    <w:rsid w:val="00AC3E5F"/>
    <w:rsid w:val="00AC5F47"/>
    <w:rsid w:val="00AC75B6"/>
    <w:rsid w:val="00AD53FB"/>
    <w:rsid w:val="00AE0680"/>
    <w:rsid w:val="00AF4FB9"/>
    <w:rsid w:val="00AF70D4"/>
    <w:rsid w:val="00B001C2"/>
    <w:rsid w:val="00B02A13"/>
    <w:rsid w:val="00B07CE0"/>
    <w:rsid w:val="00B15455"/>
    <w:rsid w:val="00B21AB5"/>
    <w:rsid w:val="00B30CF1"/>
    <w:rsid w:val="00B31DEF"/>
    <w:rsid w:val="00B45E22"/>
    <w:rsid w:val="00B54061"/>
    <w:rsid w:val="00B557D4"/>
    <w:rsid w:val="00B572A7"/>
    <w:rsid w:val="00B67CB1"/>
    <w:rsid w:val="00B753F4"/>
    <w:rsid w:val="00B8312F"/>
    <w:rsid w:val="00B8330C"/>
    <w:rsid w:val="00BA186F"/>
    <w:rsid w:val="00BA7405"/>
    <w:rsid w:val="00BB0DA5"/>
    <w:rsid w:val="00BE35E0"/>
    <w:rsid w:val="00BF28DA"/>
    <w:rsid w:val="00C05292"/>
    <w:rsid w:val="00C2067F"/>
    <w:rsid w:val="00C30A27"/>
    <w:rsid w:val="00C406E3"/>
    <w:rsid w:val="00C429DC"/>
    <w:rsid w:val="00C47199"/>
    <w:rsid w:val="00C51D43"/>
    <w:rsid w:val="00C52F0C"/>
    <w:rsid w:val="00C63E1A"/>
    <w:rsid w:val="00C642E6"/>
    <w:rsid w:val="00C67749"/>
    <w:rsid w:val="00C80E65"/>
    <w:rsid w:val="00C813D9"/>
    <w:rsid w:val="00C873E4"/>
    <w:rsid w:val="00C87D52"/>
    <w:rsid w:val="00CB518A"/>
    <w:rsid w:val="00CC0D60"/>
    <w:rsid w:val="00CC2844"/>
    <w:rsid w:val="00CC29FE"/>
    <w:rsid w:val="00CC2F1B"/>
    <w:rsid w:val="00CC34D3"/>
    <w:rsid w:val="00CC69CA"/>
    <w:rsid w:val="00CE5E7C"/>
    <w:rsid w:val="00CF2397"/>
    <w:rsid w:val="00CF3A6F"/>
    <w:rsid w:val="00D032F6"/>
    <w:rsid w:val="00D05B7B"/>
    <w:rsid w:val="00D1557C"/>
    <w:rsid w:val="00D2360C"/>
    <w:rsid w:val="00D27657"/>
    <w:rsid w:val="00D34989"/>
    <w:rsid w:val="00D34BA4"/>
    <w:rsid w:val="00D552D7"/>
    <w:rsid w:val="00D65FE7"/>
    <w:rsid w:val="00D720FE"/>
    <w:rsid w:val="00D72FB1"/>
    <w:rsid w:val="00D73521"/>
    <w:rsid w:val="00D76BB0"/>
    <w:rsid w:val="00D772F5"/>
    <w:rsid w:val="00D91F85"/>
    <w:rsid w:val="00DA1236"/>
    <w:rsid w:val="00DA43D8"/>
    <w:rsid w:val="00DA77B5"/>
    <w:rsid w:val="00DB2431"/>
    <w:rsid w:val="00DD2905"/>
    <w:rsid w:val="00DF7AE4"/>
    <w:rsid w:val="00E2199B"/>
    <w:rsid w:val="00E21E09"/>
    <w:rsid w:val="00E22F36"/>
    <w:rsid w:val="00E44E84"/>
    <w:rsid w:val="00E52CBF"/>
    <w:rsid w:val="00E63B21"/>
    <w:rsid w:val="00E65011"/>
    <w:rsid w:val="00E667B1"/>
    <w:rsid w:val="00E878F9"/>
    <w:rsid w:val="00E92F03"/>
    <w:rsid w:val="00E93517"/>
    <w:rsid w:val="00E9616C"/>
    <w:rsid w:val="00EB234F"/>
    <w:rsid w:val="00EB2975"/>
    <w:rsid w:val="00EB42AB"/>
    <w:rsid w:val="00EB4D89"/>
    <w:rsid w:val="00EB70C0"/>
    <w:rsid w:val="00ED1741"/>
    <w:rsid w:val="00EE0946"/>
    <w:rsid w:val="00EF3D40"/>
    <w:rsid w:val="00F05412"/>
    <w:rsid w:val="00F12A28"/>
    <w:rsid w:val="00F237FB"/>
    <w:rsid w:val="00F331EA"/>
    <w:rsid w:val="00F374A3"/>
    <w:rsid w:val="00F4349D"/>
    <w:rsid w:val="00F456E2"/>
    <w:rsid w:val="00F52B9C"/>
    <w:rsid w:val="00F53E7D"/>
    <w:rsid w:val="00F6720F"/>
    <w:rsid w:val="00F743A7"/>
    <w:rsid w:val="00F81777"/>
    <w:rsid w:val="00F90D8E"/>
    <w:rsid w:val="00FA04C3"/>
    <w:rsid w:val="00FA05E0"/>
    <w:rsid w:val="00FA421B"/>
    <w:rsid w:val="00FB7CD2"/>
    <w:rsid w:val="00FC4486"/>
    <w:rsid w:val="00FD30CA"/>
    <w:rsid w:val="00FD769D"/>
    <w:rsid w:val="00FE4860"/>
    <w:rsid w:val="00FF79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EA"/>
    <w:pPr>
      <w:suppressAutoHyphens/>
      <w:spacing w:after="200" w:line="276" w:lineRule="auto"/>
    </w:pPr>
    <w:rPr>
      <w:rFonts w:ascii="Calibri" w:eastAsia="SimSun" w:hAnsi="Calibri" w:cs="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F331EA"/>
  </w:style>
  <w:style w:type="character" w:customStyle="1" w:styleId="TextoindependienteCar">
    <w:name w:val="Texto independiente Car"/>
    <w:basedOn w:val="Fuentedeprrafopredeter1"/>
    <w:rsid w:val="00F331EA"/>
    <w:rPr>
      <w:rFonts w:ascii="Calibri" w:eastAsia="SimSun" w:hAnsi="Calibri" w:cs="Calibri"/>
      <w:kern w:val="1"/>
    </w:rPr>
  </w:style>
  <w:style w:type="character" w:customStyle="1" w:styleId="TextoindependienteCar1">
    <w:name w:val="Texto independiente Car1"/>
    <w:basedOn w:val="Fuentedeprrafopredeter1"/>
    <w:rsid w:val="00F331EA"/>
  </w:style>
  <w:style w:type="paragraph" w:customStyle="1" w:styleId="Encabezado1">
    <w:name w:val="Encabezado1"/>
    <w:basedOn w:val="Normal"/>
    <w:next w:val="Textoindependiente"/>
    <w:rsid w:val="00F331EA"/>
    <w:pPr>
      <w:keepNext/>
      <w:spacing w:before="240" w:after="120"/>
    </w:pPr>
    <w:rPr>
      <w:rFonts w:ascii="Arial" w:eastAsia="Microsoft YaHei" w:hAnsi="Arial" w:cs="Mangal"/>
      <w:sz w:val="28"/>
      <w:szCs w:val="28"/>
    </w:rPr>
  </w:style>
  <w:style w:type="paragraph" w:styleId="Textoindependiente">
    <w:name w:val="Body Text"/>
    <w:basedOn w:val="Normal"/>
    <w:rsid w:val="00F331EA"/>
    <w:pPr>
      <w:spacing w:after="120"/>
    </w:pPr>
  </w:style>
  <w:style w:type="paragraph" w:styleId="Lista">
    <w:name w:val="List"/>
    <w:basedOn w:val="Textoindependiente"/>
    <w:rsid w:val="00F331EA"/>
    <w:rPr>
      <w:rFonts w:cs="Mangal"/>
    </w:rPr>
  </w:style>
  <w:style w:type="paragraph" w:customStyle="1" w:styleId="Etiqueta">
    <w:name w:val="Etiqueta"/>
    <w:basedOn w:val="Normal"/>
    <w:rsid w:val="00F331EA"/>
    <w:pPr>
      <w:suppressLineNumbers/>
      <w:spacing w:before="120" w:after="120"/>
    </w:pPr>
    <w:rPr>
      <w:rFonts w:cs="Mangal"/>
      <w:i/>
      <w:iCs/>
      <w:sz w:val="24"/>
      <w:szCs w:val="24"/>
    </w:rPr>
  </w:style>
  <w:style w:type="paragraph" w:customStyle="1" w:styleId="ndice">
    <w:name w:val="Índice"/>
    <w:basedOn w:val="Normal"/>
    <w:rsid w:val="00F331EA"/>
    <w:pPr>
      <w:suppressLineNumbers/>
    </w:pPr>
    <w:rPr>
      <w:rFonts w:cs="Mangal"/>
    </w:rPr>
  </w:style>
  <w:style w:type="paragraph" w:styleId="Prrafodelista">
    <w:name w:val="List Paragraph"/>
    <w:basedOn w:val="Normal"/>
    <w:qFormat/>
    <w:rsid w:val="000C075C"/>
    <w:pPr>
      <w:suppressAutoHyphens w:val="0"/>
      <w:ind w:left="720"/>
      <w:contextualSpacing/>
    </w:pPr>
    <w:rPr>
      <w:rFonts w:eastAsia="Calibri" w:cs="Times New Roman"/>
      <w:kern w:val="0"/>
      <w:lang w:val="es-ES" w:eastAsia="en-US"/>
    </w:rPr>
  </w:style>
  <w:style w:type="paragraph" w:styleId="NormalWeb">
    <w:name w:val="Normal (Web)"/>
    <w:basedOn w:val="Normal"/>
    <w:rsid w:val="000C075C"/>
    <w:pPr>
      <w:suppressAutoHyphens w:val="0"/>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paragraph" w:customStyle="1" w:styleId="Textoindependiente21">
    <w:name w:val="Texto independiente 21"/>
    <w:basedOn w:val="Normal"/>
    <w:rsid w:val="005745EC"/>
    <w:pPr>
      <w:tabs>
        <w:tab w:val="left" w:pos="-720"/>
      </w:tabs>
      <w:spacing w:after="0" w:line="240" w:lineRule="auto"/>
      <w:jc w:val="both"/>
    </w:pPr>
    <w:rPr>
      <w:rFonts w:ascii="Arial" w:eastAsia="Times New Roman" w:hAnsi="Arial" w:cs="Times New Roman"/>
      <w:spacing w:val="-3"/>
      <w:kern w:val="0"/>
      <w:sz w:val="20"/>
      <w:szCs w:val="24"/>
      <w:lang w:val="es-ES"/>
    </w:rPr>
  </w:style>
  <w:style w:type="paragraph" w:customStyle="1" w:styleId="Textoindependiente22">
    <w:name w:val="Texto independiente 22"/>
    <w:basedOn w:val="Normal"/>
    <w:rsid w:val="00921EAC"/>
    <w:pPr>
      <w:widowControl w:val="0"/>
      <w:spacing w:after="0" w:line="240" w:lineRule="auto"/>
      <w:jc w:val="both"/>
    </w:pPr>
    <w:rPr>
      <w:rFonts w:ascii="Arial" w:hAnsi="Arial" w:cs="Arial"/>
      <w:sz w:val="24"/>
      <w:szCs w:val="24"/>
      <w:lang w:eastAsia="hi-IN" w:bidi="hi-IN"/>
    </w:rPr>
  </w:style>
  <w:style w:type="paragraph" w:customStyle="1" w:styleId="Estilo">
    <w:name w:val="Estilo"/>
    <w:basedOn w:val="Normal"/>
    <w:link w:val="EstiloCar"/>
    <w:qFormat/>
    <w:rsid w:val="005728E9"/>
    <w:pPr>
      <w:suppressAutoHyphens w:val="0"/>
      <w:spacing w:after="0" w:line="240" w:lineRule="auto"/>
      <w:jc w:val="both"/>
    </w:pPr>
    <w:rPr>
      <w:rFonts w:ascii="Arial" w:eastAsia="Times New Roman" w:hAnsi="Arial" w:cs="Times New Roman"/>
      <w:kern w:val="0"/>
      <w:sz w:val="24"/>
      <w:szCs w:val="20"/>
      <w:lang w:val="es-ES"/>
    </w:rPr>
  </w:style>
  <w:style w:type="character" w:customStyle="1" w:styleId="EstiloCar">
    <w:name w:val="Estilo Car"/>
    <w:link w:val="Estilo"/>
    <w:locked/>
    <w:rsid w:val="005728E9"/>
    <w:rPr>
      <w:rFonts w:ascii="Arial" w:hAnsi="Arial"/>
      <w:sz w:val="24"/>
      <w:lang w:val="es-ES" w:eastAsia="ar-SA"/>
    </w:rPr>
  </w:style>
  <w:style w:type="character" w:customStyle="1" w:styleId="Cuerpodeltexto6Sincursiva">
    <w:name w:val="Cuerpo del texto (6) + Sin cursiva"/>
    <w:basedOn w:val="Fuentedeprrafopredeter"/>
    <w:rsid w:val="006266CA"/>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paragraph" w:customStyle="1" w:styleId="Texto">
    <w:name w:val="Texto"/>
    <w:aliases w:val="independiente,independiente Car Car Car"/>
    <w:basedOn w:val="Normal"/>
    <w:link w:val="TextoCar"/>
    <w:rsid w:val="00A34479"/>
    <w:pPr>
      <w:suppressAutoHyphens w:val="0"/>
      <w:spacing w:after="101" w:line="216" w:lineRule="exact"/>
      <w:ind w:firstLine="288"/>
      <w:jc w:val="both"/>
    </w:pPr>
    <w:rPr>
      <w:rFonts w:ascii="Arial" w:eastAsia="Times New Roman" w:hAnsi="Arial" w:cs="Times New Roman"/>
      <w:kern w:val="0"/>
      <w:sz w:val="18"/>
      <w:szCs w:val="18"/>
      <w:lang w:val="es-ES" w:eastAsia="es-ES"/>
    </w:rPr>
  </w:style>
  <w:style w:type="character" w:customStyle="1" w:styleId="TextoCar">
    <w:name w:val="Texto Car"/>
    <w:link w:val="Texto"/>
    <w:rsid w:val="00A34479"/>
    <w:rPr>
      <w:rFonts w:ascii="Arial" w:hAnsi="Arial"/>
      <w:sz w:val="18"/>
      <w:szCs w:val="18"/>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F3D95-26E7-4F0F-B438-C85D1474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3852</Words>
  <Characters>21192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Cjimenez</dc:creator>
  <cp:lastModifiedBy>dvillarreal</cp:lastModifiedBy>
  <cp:revision>2</cp:revision>
  <cp:lastPrinted>2020-01-08T20:06:00Z</cp:lastPrinted>
  <dcterms:created xsi:type="dcterms:W3CDTF">2020-02-04T16:38:00Z</dcterms:created>
  <dcterms:modified xsi:type="dcterms:W3CDTF">2020-02-04T16:38:00Z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