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4E" w:rsidRPr="005F6DC8" w:rsidRDefault="00AA204E" w:rsidP="00AA204E">
      <w:pPr>
        <w:jc w:val="center"/>
        <w:rPr>
          <w:b/>
          <w:sz w:val="40"/>
          <w:szCs w:val="40"/>
        </w:rPr>
      </w:pPr>
      <w:r w:rsidRPr="005F6DC8">
        <w:rPr>
          <w:b/>
          <w:sz w:val="40"/>
          <w:szCs w:val="40"/>
        </w:rPr>
        <w:t>CURRÍCULA</w:t>
      </w:r>
    </w:p>
    <w:p w:rsidR="00AA204E" w:rsidRDefault="00AA204E" w:rsidP="00AA20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Barboza Niño Luis Enrique</w:t>
      </w:r>
    </w:p>
    <w:p w:rsidR="00AA204E" w:rsidRPr="005F6DC8" w:rsidRDefault="00AA204E" w:rsidP="00AA20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ÁREA DE OBRA: </w:t>
      </w:r>
      <w:r w:rsidRPr="00742677">
        <w:rPr>
          <w:b/>
          <w:sz w:val="24"/>
          <w:szCs w:val="24"/>
        </w:rPr>
        <w:t>Dirección General de Verificación y Control de Obra</w:t>
      </w:r>
    </w:p>
    <w:p w:rsidR="00AA204E" w:rsidRPr="005210CD" w:rsidRDefault="00AA204E" w:rsidP="00AA204E">
      <w:pPr>
        <w:jc w:val="center"/>
        <w:rPr>
          <w:b/>
          <w:sz w:val="24"/>
          <w:szCs w:val="24"/>
        </w:rPr>
      </w:pPr>
    </w:p>
    <w:p w:rsidR="00AA204E" w:rsidRPr="005210CD" w:rsidRDefault="00AA204E" w:rsidP="00AA204E">
      <w:pPr>
        <w:jc w:val="center"/>
        <w:rPr>
          <w:b/>
          <w:sz w:val="24"/>
          <w:szCs w:val="24"/>
        </w:rPr>
      </w:pPr>
    </w:p>
    <w:p w:rsidR="00AA204E" w:rsidRPr="005210CD" w:rsidRDefault="00AA204E" w:rsidP="00AA204E">
      <w:pPr>
        <w:rPr>
          <w:b/>
          <w:sz w:val="24"/>
          <w:szCs w:val="24"/>
        </w:rPr>
      </w:pPr>
      <w:r w:rsidRPr="005210CD">
        <w:rPr>
          <w:b/>
          <w:sz w:val="24"/>
          <w:szCs w:val="24"/>
        </w:rPr>
        <w:t xml:space="preserve">Datos Personales: </w:t>
      </w:r>
      <w:bookmarkStart w:id="0" w:name="_GoBack"/>
      <w:bookmarkEnd w:id="0"/>
    </w:p>
    <w:p w:rsidR="00AA204E" w:rsidRPr="005210CD" w:rsidRDefault="00AA204E" w:rsidP="00AA204E">
      <w:pPr>
        <w:rPr>
          <w:sz w:val="24"/>
          <w:szCs w:val="24"/>
        </w:rPr>
      </w:pPr>
      <w:r w:rsidRPr="005210CD">
        <w:rPr>
          <w:b/>
          <w:sz w:val="24"/>
          <w:szCs w:val="24"/>
        </w:rPr>
        <w:tab/>
      </w:r>
      <w:r w:rsidRPr="005210CD">
        <w:rPr>
          <w:sz w:val="24"/>
          <w:szCs w:val="24"/>
        </w:rPr>
        <w:t xml:space="preserve">Nombre: </w:t>
      </w:r>
      <w:r>
        <w:rPr>
          <w:sz w:val="24"/>
          <w:szCs w:val="24"/>
        </w:rPr>
        <w:t>Barboza Niño Luis Enrique.</w:t>
      </w:r>
    </w:p>
    <w:p w:rsidR="00AA204E" w:rsidRPr="005210CD" w:rsidRDefault="00AA204E" w:rsidP="00AA204E">
      <w:pPr>
        <w:rPr>
          <w:sz w:val="24"/>
          <w:szCs w:val="24"/>
        </w:rPr>
      </w:pPr>
      <w:r w:rsidRPr="005210CD">
        <w:rPr>
          <w:sz w:val="24"/>
          <w:szCs w:val="24"/>
        </w:rPr>
        <w:tab/>
        <w:t>Teléfono institucional:</w:t>
      </w:r>
      <w:r>
        <w:rPr>
          <w:sz w:val="24"/>
          <w:szCs w:val="24"/>
        </w:rPr>
        <w:t xml:space="preserve"> Ext. </w:t>
      </w:r>
      <w:r>
        <w:rPr>
          <w:sz w:val="24"/>
          <w:szCs w:val="24"/>
        </w:rPr>
        <w:t>50731</w:t>
      </w:r>
    </w:p>
    <w:p w:rsidR="00AA204E" w:rsidRPr="005210CD" w:rsidRDefault="00AA204E" w:rsidP="00AA204E">
      <w:pPr>
        <w:rPr>
          <w:sz w:val="24"/>
          <w:szCs w:val="24"/>
        </w:rPr>
      </w:pPr>
      <w:r w:rsidRPr="005210CD">
        <w:rPr>
          <w:sz w:val="24"/>
          <w:szCs w:val="24"/>
        </w:rPr>
        <w:tab/>
        <w:t xml:space="preserve">Correo institucional: </w:t>
      </w:r>
    </w:p>
    <w:p w:rsidR="00AA204E" w:rsidRPr="005210CD" w:rsidRDefault="00AA204E" w:rsidP="00AA204E">
      <w:pPr>
        <w:rPr>
          <w:sz w:val="24"/>
          <w:szCs w:val="24"/>
        </w:rPr>
      </w:pPr>
    </w:p>
    <w:p w:rsidR="00AA204E" w:rsidRDefault="00AA204E" w:rsidP="00AA204E">
      <w:pPr>
        <w:rPr>
          <w:b/>
          <w:sz w:val="24"/>
          <w:szCs w:val="24"/>
        </w:rPr>
      </w:pPr>
      <w:r w:rsidRPr="005210CD">
        <w:rPr>
          <w:b/>
          <w:sz w:val="24"/>
          <w:szCs w:val="24"/>
        </w:rPr>
        <w:t>Educación:</w:t>
      </w:r>
    </w:p>
    <w:p w:rsidR="00AA204E" w:rsidRPr="00AA204E" w:rsidRDefault="00AA204E" w:rsidP="00AA204E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Licenciatura en Ingeniería Civil. Universidad de Guadalajara (CUCEI).</w:t>
      </w:r>
    </w:p>
    <w:p w:rsidR="00AA204E" w:rsidRPr="0026144E" w:rsidRDefault="00AA204E" w:rsidP="00AA204E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Maestría en Gestión Directiva. Instituto Tecnológico de Estudios Superiores de Occidente (ITESO).</w:t>
      </w:r>
    </w:p>
    <w:p w:rsidR="00AA204E" w:rsidRPr="005210CD" w:rsidRDefault="00AA204E" w:rsidP="00AA204E">
      <w:pPr>
        <w:rPr>
          <w:sz w:val="24"/>
          <w:szCs w:val="24"/>
        </w:rPr>
      </w:pPr>
    </w:p>
    <w:p w:rsidR="00AA204E" w:rsidRDefault="00AA204E" w:rsidP="00AA204E">
      <w:pPr>
        <w:rPr>
          <w:b/>
          <w:sz w:val="24"/>
          <w:szCs w:val="24"/>
        </w:rPr>
      </w:pPr>
      <w:r w:rsidRPr="005210CD">
        <w:rPr>
          <w:b/>
          <w:sz w:val="24"/>
          <w:szCs w:val="24"/>
        </w:rPr>
        <w:t>Experiencia laboral:</w:t>
      </w:r>
    </w:p>
    <w:p w:rsidR="00AA204E" w:rsidRDefault="00AA204E" w:rsidP="0048507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AA204E">
        <w:rPr>
          <w:sz w:val="24"/>
          <w:szCs w:val="24"/>
        </w:rPr>
        <w:t xml:space="preserve">CONTRALORIA DEL ESTADO. </w:t>
      </w:r>
      <w:r>
        <w:rPr>
          <w:sz w:val="24"/>
          <w:szCs w:val="24"/>
        </w:rPr>
        <w:t>Director General de Verificación y Control de Obra.</w:t>
      </w:r>
    </w:p>
    <w:p w:rsidR="00AA204E" w:rsidRDefault="00AA204E" w:rsidP="0048507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REPRESENTANTE DEL GOBERNADOR CONSTITUCIONAL DEL ESTADO DE JALISCO (MTRO. JORGE ARISTOTELES SANDOVAL DÍAZ). Atención a las Auditorias Directas de los Programas Federales por parte de la Secretaría de la Función Pública.</w:t>
      </w:r>
    </w:p>
    <w:p w:rsidR="00AA204E" w:rsidRDefault="00485078" w:rsidP="0048507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ASESOR DE LA COMISIÓN PERMANENTE DE CONTRALORES MUNICIPIOS ESTADO. Regiones Norte y Altos Norte.</w:t>
      </w:r>
    </w:p>
    <w:p w:rsidR="00485078" w:rsidRDefault="00485078" w:rsidP="00AA204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MAESTRO HONORIFICO DE CENTRO UNIVERSITARIO DE CIENCIAS EXACTAS E INGENIERIAS (C.U.C.E.I). </w:t>
      </w:r>
    </w:p>
    <w:p w:rsidR="00485078" w:rsidRDefault="00485078" w:rsidP="00AA204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INSTITUTO MUNICIPAL DE ATENCIÓN A LA JUVENTUD. Director General.</w:t>
      </w:r>
    </w:p>
    <w:p w:rsidR="00485078" w:rsidRDefault="00485078" w:rsidP="00AA204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ALBERCA OLÍMPICA DE LA UNIVERSIDAD DE GUADALAJARA. Director.</w:t>
      </w:r>
    </w:p>
    <w:p w:rsidR="00485078" w:rsidRDefault="00485078" w:rsidP="00AA204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TECHOS NACIONALES S.A. DE C.V. Residente de Obra. </w:t>
      </w:r>
    </w:p>
    <w:p w:rsidR="00485078" w:rsidRDefault="00485078" w:rsidP="00AA204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ARQUITECTA MAYRA </w:t>
      </w:r>
      <w:r w:rsidR="00074DD9">
        <w:rPr>
          <w:sz w:val="24"/>
          <w:szCs w:val="24"/>
        </w:rPr>
        <w:t>MIREYA LAMAS CONTRERAS. Jefe de frente de Estructuras de Acero.</w:t>
      </w:r>
    </w:p>
    <w:p w:rsidR="00074DD9" w:rsidRPr="00AA204E" w:rsidRDefault="00074DD9" w:rsidP="00AA204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CUBIERTAS NACIONALES, S.A. DE C.V. Coordinador de Proyectos Estructurales.</w:t>
      </w:r>
    </w:p>
    <w:p w:rsidR="008430F1" w:rsidRDefault="008430F1"/>
    <w:sectPr w:rsidR="008430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B751B"/>
    <w:multiLevelType w:val="hybridMultilevel"/>
    <w:tmpl w:val="AF0036BC"/>
    <w:lvl w:ilvl="0" w:tplc="A488A1D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4E"/>
    <w:rsid w:val="00074DD9"/>
    <w:rsid w:val="00485078"/>
    <w:rsid w:val="008430F1"/>
    <w:rsid w:val="00AA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3E0E3-A3DB-47E5-84E5-211A2DBC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0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1</cp:revision>
  <dcterms:created xsi:type="dcterms:W3CDTF">2017-03-14T00:46:00Z</dcterms:created>
  <dcterms:modified xsi:type="dcterms:W3CDTF">2017-03-14T01:12:00Z</dcterms:modified>
</cp:coreProperties>
</file>