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11"/>
            <w:gridCol w:w="7126"/>
          </w:tblGrid>
          <w:tr w:rsidR="00740C74" w:rsidRPr="00364A1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300966" w:rsidRDefault="00840D3F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</w:pPr>
                <w:r w:rsidRPr="00364A19"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72"/>
                    <w:szCs w:val="72"/>
                  </w:rPr>
                  <w:t xml:space="preserve">INFORME DE ACTIVIDADES </w:t>
                </w:r>
              </w:p>
              <w:p w:rsidR="00840D3F" w:rsidRDefault="006F3ED4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  <w:r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>NOVIEMBRE, DICIEMBRE 2017</w:t>
                </w:r>
                <w:r w:rsidR="00865B88"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 xml:space="preserve"> </w:t>
                </w:r>
                <w:r w:rsidR="001258B9"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 xml:space="preserve">Y </w:t>
                </w:r>
                <w:r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  <w:t>ENERO 2018</w:t>
                </w:r>
              </w:p>
              <w:p w:rsidR="0078090A" w:rsidRPr="00300966" w:rsidRDefault="0078090A" w:rsidP="00300966">
                <w:pPr>
                  <w:pStyle w:val="Sinespaciado"/>
                  <w:rPr>
                    <w:rFonts w:ascii="Century Gothic" w:eastAsiaTheme="majorEastAsia" w:hAnsi="Century Gothic" w:cstheme="majorBidi"/>
                    <w:b/>
                    <w:color w:val="775F55" w:themeColor="text2"/>
                    <w:sz w:val="48"/>
                    <w:szCs w:val="48"/>
                  </w:rPr>
                </w:pPr>
              </w:p>
            </w:tc>
          </w:tr>
          <w:tr w:rsidR="00740C74" w:rsidRPr="00364A1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740C74" w:rsidRDefault="00840D3F">
                <w:pPr>
                  <w:rPr>
                    <w:rFonts w:ascii="Century Gothic" w:hAnsi="Century Gothic"/>
                  </w:rPr>
                </w:pPr>
                <w:r w:rsidRPr="00364A19"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4AD1A7BD" wp14:editId="681CECDA">
                      <wp:extent cx="2743200" cy="41236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PEQUEÑO.jp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7067" cy="41144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090A" w:rsidRPr="00364A19" w:rsidRDefault="0078090A">
                <w:pPr>
                  <w:rPr>
                    <w:rFonts w:ascii="Century Gothic" w:hAnsi="Century Gothic"/>
                  </w:rPr>
                </w:pPr>
              </w:p>
            </w:tc>
          </w:tr>
          <w:tr w:rsidR="00740C74" w:rsidRPr="00364A19" w:rsidTr="001967D4">
            <w:trPr>
              <w:trHeight w:val="131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740C74" w:rsidRPr="00364A19" w:rsidRDefault="006F3ED4" w:rsidP="006F3ED4">
                <w:pPr>
                  <w:pStyle w:val="Sinespaciado"/>
                  <w:jc w:val="center"/>
                  <w:rPr>
                    <w:rFonts w:ascii="Century Gothic" w:hAnsi="Century Gothic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27</w:t>
                </w:r>
                <w:r w:rsidR="001258B9"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 xml:space="preserve"> de </w:t>
                </w:r>
                <w:r>
                  <w:rPr>
                    <w:rFonts w:ascii="Century Gothic" w:hAnsi="Century Gothic"/>
                    <w:color w:val="FFFFFF" w:themeColor="background1"/>
                    <w:sz w:val="28"/>
                    <w:szCs w:val="28"/>
                    <w:lang w:val="es-ES"/>
                  </w:rPr>
                  <w:t>febrero de 2018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740C74" w:rsidRDefault="00300966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 xml:space="preserve">DEPARTAMENTO DE : </w:t>
                </w:r>
              </w:p>
              <w:p w:rsidR="00300966" w:rsidRDefault="005F0FEE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COORDINACIÓN DE ZONA I</w:t>
                </w:r>
              </w:p>
              <w:p w:rsidR="00805FCD" w:rsidRPr="00364A19" w:rsidRDefault="00805FCD" w:rsidP="00300966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40"/>
                    <w:szCs w:val="40"/>
                  </w:rPr>
                  <w:t>MTRO. JESÚS ALESIO GONZÁLEZ HUERTA</w:t>
                </w:r>
              </w:p>
            </w:tc>
          </w:tr>
          <w:tr w:rsidR="00740C74" w:rsidRPr="00364A1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40C74" w:rsidRPr="00364A19" w:rsidRDefault="00740C74">
                <w:pPr>
                  <w:pStyle w:val="Sinespaciado"/>
                  <w:rPr>
                    <w:rFonts w:ascii="Century Gothic" w:hAnsi="Century Gothic"/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40C74" w:rsidRPr="00364A19" w:rsidRDefault="00C035B4">
                <w:pPr>
                  <w:pStyle w:val="Sinespaciado"/>
                  <w:spacing w:line="360" w:lineRule="auto"/>
                  <w:rPr>
                    <w:rFonts w:ascii="Century Gothic" w:eastAsiaTheme="majorEastAsia" w:hAnsi="Century Gothic" w:cstheme="majorBidi"/>
                    <w:sz w:val="26"/>
                    <w:szCs w:val="26"/>
                  </w:rPr>
                </w:pPr>
                <w:r w:rsidRPr="00364A19">
                  <w:rPr>
                    <w:rFonts w:ascii="Century Gothic" w:hAnsi="Century Gothic"/>
                    <w:sz w:val="26"/>
                    <w:szCs w:val="26"/>
                    <w:lang w:val="es-ES"/>
                  </w:rPr>
                  <w:t xml:space="preserve">  </w:t>
                </w:r>
              </w:p>
              <w:p w:rsidR="00740C74" w:rsidRPr="00364A19" w:rsidRDefault="00740C74">
                <w:pPr>
                  <w:pStyle w:val="Sinespaciado"/>
                  <w:rPr>
                    <w:rFonts w:ascii="Century Gothic" w:eastAsiaTheme="majorEastAsia" w:hAnsi="Century Gothic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79670C" w:rsidRDefault="0088005A" w:rsidP="0079670C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300966" w:rsidRDefault="00535287" w:rsidP="00033468">
      <w:pPr>
        <w:spacing w:after="200" w:line="276" w:lineRule="auto"/>
        <w:rPr>
          <w:rFonts w:ascii="Century Gothic" w:hAnsi="Century Gothic"/>
          <w:b/>
          <w:sz w:val="52"/>
          <w:szCs w:val="52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 w:rsidR="00300966">
        <w:rPr>
          <w:rFonts w:ascii="Century Gothic" w:hAnsi="Century Gothic"/>
          <w:b/>
          <w:sz w:val="52"/>
          <w:szCs w:val="52"/>
        </w:rPr>
        <w:t xml:space="preserve"> </w:t>
      </w:r>
      <w:r w:rsidR="00300966" w:rsidRPr="005F1B21">
        <w:rPr>
          <w:rFonts w:ascii="Century Gothic" w:hAnsi="Century Gothic"/>
          <w:b/>
          <w:sz w:val="52"/>
          <w:szCs w:val="52"/>
        </w:rPr>
        <w:t>DEL</w:t>
      </w:r>
      <w:r w:rsidR="006F3ED4">
        <w:rPr>
          <w:rFonts w:ascii="Century Gothic" w:hAnsi="Century Gothic"/>
          <w:b/>
          <w:sz w:val="52"/>
          <w:szCs w:val="52"/>
        </w:rPr>
        <w:t xml:space="preserve"> MES DE NOVIEMBRE</w:t>
      </w:r>
      <w:r w:rsidR="001258B9">
        <w:rPr>
          <w:rFonts w:ascii="Century Gothic" w:hAnsi="Century Gothic"/>
          <w:b/>
          <w:sz w:val="52"/>
          <w:szCs w:val="52"/>
        </w:rPr>
        <w:t xml:space="preserve"> (PARCIAL)</w:t>
      </w:r>
      <w:r w:rsidR="00163021" w:rsidRPr="00364A19">
        <w:rPr>
          <w:rFonts w:ascii="Century Gothic" w:hAnsi="Century Gothic"/>
          <w:b/>
          <w:sz w:val="52"/>
          <w:szCs w:val="52"/>
        </w:rPr>
        <w:t>.</w:t>
      </w:r>
      <w:r w:rsidR="007E05F7">
        <w:rPr>
          <w:rFonts w:ascii="Century Gothic" w:hAnsi="Century Gothic"/>
          <w:b/>
          <w:sz w:val="52"/>
          <w:szCs w:val="52"/>
        </w:rPr>
        <w:t xml:space="preserve"> </w:t>
      </w:r>
    </w:p>
    <w:p w:rsidR="00033468" w:rsidRPr="00364A19" w:rsidRDefault="00033468" w:rsidP="00033468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474"/>
        <w:gridCol w:w="4066"/>
        <w:gridCol w:w="4491"/>
      </w:tblGrid>
      <w:tr w:rsidR="0079670C" w:rsidTr="00247D0E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300966" w:rsidRDefault="00300966" w:rsidP="0079670C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085" w:type="dxa"/>
            <w:shd w:val="clear" w:color="auto" w:fill="F1CBB5" w:themeFill="accent2" w:themeFillTint="66"/>
            <w:vAlign w:val="center"/>
          </w:tcPr>
          <w:p w:rsidR="00300966" w:rsidRDefault="00300966" w:rsidP="0079670C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516" w:type="dxa"/>
            <w:shd w:val="clear" w:color="auto" w:fill="F1CBB5" w:themeFill="accent2" w:themeFillTint="66"/>
            <w:vAlign w:val="center"/>
          </w:tcPr>
          <w:p w:rsidR="00300966" w:rsidRDefault="00300966" w:rsidP="0079670C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1258B9" w:rsidTr="00247D0E">
        <w:trPr>
          <w:trHeight w:val="1128"/>
        </w:trPr>
        <w:tc>
          <w:tcPr>
            <w:tcW w:w="1430" w:type="dxa"/>
            <w:vAlign w:val="center"/>
          </w:tcPr>
          <w:p w:rsidR="001258B9" w:rsidRPr="00E469B8" w:rsidRDefault="006F3ED4" w:rsidP="006F3ED4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1258B9">
              <w:rPr>
                <w:rFonts w:ascii="Arial" w:hAnsi="Arial" w:cs="Arial"/>
                <w:sz w:val="24"/>
                <w:szCs w:val="24"/>
              </w:rPr>
              <w:t xml:space="preserve"> al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58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4085" w:type="dxa"/>
          </w:tcPr>
          <w:p w:rsidR="00EF3367" w:rsidRDefault="00CA7693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>01 de noviembre / Plantel No. 12</w:t>
            </w:r>
            <w:r w:rsidR="00EF336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>Arroyo Hondo</w:t>
            </w:r>
          </w:p>
          <w:p w:rsidR="00EF3367" w:rsidRDefault="00EF3367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F3367" w:rsidRDefault="00EF3367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F3367" w:rsidRDefault="00EF3367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F3367" w:rsidRDefault="00EF3367" w:rsidP="00501060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154213" w:rsidRDefault="00CA7693" w:rsidP="00501060">
            <w:pPr>
              <w:pStyle w:val="Ttul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>03 de noviembre</w:t>
            </w:r>
            <w:r w:rsidR="00624E5C">
              <w:rPr>
                <w:rFonts w:ascii="Century Gothic" w:hAnsi="Century Gothic" w:cs="Arial"/>
                <w:sz w:val="24"/>
                <w:szCs w:val="24"/>
              </w:rPr>
              <w:t xml:space="preserve">/ 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Plantel No. 12 Arroyo Hondo. 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>Capacitación “Toma de decisiones basados en resultados”</w:t>
            </w:r>
          </w:p>
          <w:p w:rsidR="00154213" w:rsidRDefault="00154213" w:rsidP="00501060">
            <w:pPr>
              <w:pStyle w:val="Ttulo"/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154213" w:rsidRPr="00154213" w:rsidRDefault="00154213" w:rsidP="00501060">
            <w:pPr>
              <w:pStyle w:val="Ttul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:rsidR="00EF3367" w:rsidRDefault="00CA7693" w:rsidP="0049786D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>Se llevó a cabo la celebració</w:t>
            </w:r>
            <w:r w:rsidR="006F3ED4" w:rsidRPr="006F3ED4">
              <w:rPr>
                <w:rFonts w:ascii="Century Gothic" w:hAnsi="Century Gothic" w:cs="Arial"/>
                <w:sz w:val="24"/>
                <w:szCs w:val="24"/>
              </w:rPr>
              <w:t>n del día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 xml:space="preserve"> de muertos organizado por la Maestra Lucila Pérez Salcedo dentro del programa Construye-T</w:t>
            </w:r>
          </w:p>
          <w:p w:rsidR="006F3ED4" w:rsidRDefault="006F3ED4" w:rsidP="0049786D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F3367" w:rsidRDefault="00EF3367" w:rsidP="0049786D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1258B9" w:rsidRDefault="00CA7693" w:rsidP="0049786D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6F3ED4">
              <w:rPr>
                <w:rFonts w:ascii="Century Gothic" w:hAnsi="Century Gothic" w:cs="Arial"/>
                <w:sz w:val="24"/>
                <w:szCs w:val="24"/>
              </w:rPr>
              <w:t xml:space="preserve">Se llevó a cabo la capacitación con docentes 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en ambos turnos </w:t>
            </w:r>
          </w:p>
          <w:p w:rsidR="00154213" w:rsidRPr="00805FCD" w:rsidRDefault="00154213" w:rsidP="0049786D">
            <w:pPr>
              <w:pStyle w:val="Ttul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258B9" w:rsidRPr="00DB59A4" w:rsidTr="009F1C53">
        <w:tc>
          <w:tcPr>
            <w:tcW w:w="1430" w:type="dxa"/>
            <w:vAlign w:val="center"/>
          </w:tcPr>
          <w:p w:rsidR="001258B9" w:rsidRPr="00805FCD" w:rsidRDefault="004C2BCD" w:rsidP="0079670C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06 al 10 de noviembre</w:t>
            </w:r>
          </w:p>
        </w:tc>
        <w:tc>
          <w:tcPr>
            <w:tcW w:w="4085" w:type="dxa"/>
          </w:tcPr>
          <w:p w:rsidR="001258B9" w:rsidRDefault="00CA7693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-</w:t>
            </w:r>
            <w:r w:rsidR="004C2BCD">
              <w:rPr>
                <w:rFonts w:ascii="Century Gothic" w:hAnsi="Century Gothic" w:cs="Arial"/>
                <w:color w:val="595959" w:themeColor="text1" w:themeTint="A6"/>
              </w:rPr>
              <w:t>06 al 08 de noviembre / Plantel No. 12 Arroyo Hondo</w:t>
            </w:r>
            <w:r w:rsidR="006A1EA6">
              <w:rPr>
                <w:rFonts w:ascii="Century Gothic" w:hAnsi="Century Gothic" w:cs="Arial"/>
                <w:color w:val="595959" w:themeColor="text1" w:themeTint="A6"/>
              </w:rPr>
              <w:t xml:space="preserve"> “Semana de la Juventud”</w:t>
            </w: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DB59A4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CA7693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-</w:t>
            </w:r>
            <w:r w:rsidR="00DB59A4">
              <w:rPr>
                <w:rFonts w:ascii="Century Gothic" w:hAnsi="Century Gothic" w:cs="Arial"/>
                <w:color w:val="595959" w:themeColor="text1" w:themeTint="A6"/>
              </w:rPr>
              <w:t xml:space="preserve">08 de noviembre / Plantel No.08 </w:t>
            </w:r>
            <w:r w:rsidR="00E74917">
              <w:rPr>
                <w:rFonts w:ascii="Century Gothic" w:hAnsi="Century Gothic" w:cs="Arial"/>
                <w:color w:val="595959" w:themeColor="text1" w:themeTint="A6"/>
              </w:rPr>
              <w:t xml:space="preserve">    </w:t>
            </w:r>
            <w:r w:rsidR="00E74917">
              <w:rPr>
                <w:rFonts w:ascii="Century Gothic" w:hAnsi="Century Gothic" w:cs="Arial"/>
                <w:color w:val="595959" w:themeColor="text1" w:themeTint="A6"/>
              </w:rPr>
              <w:lastRenderedPageBreak/>
              <w:t xml:space="preserve">- </w:t>
            </w:r>
            <w:r w:rsidR="00DB59A4">
              <w:rPr>
                <w:rFonts w:ascii="Century Gothic" w:hAnsi="Century Gothic" w:cs="Arial"/>
                <w:color w:val="595959" w:themeColor="text1" w:themeTint="A6"/>
              </w:rPr>
              <w:t>San Martín de las Flores</w:t>
            </w:r>
          </w:p>
          <w:p w:rsidR="00E74917" w:rsidRDefault="00E74917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DB59A4" w:rsidRDefault="00E74917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-</w:t>
            </w:r>
            <w:r w:rsidR="00DB59A4" w:rsidRPr="00E74917">
              <w:rPr>
                <w:rFonts w:ascii="Century Gothic" w:hAnsi="Century Gothic" w:cs="Arial"/>
                <w:color w:val="595959" w:themeColor="text1" w:themeTint="A6"/>
              </w:rPr>
              <w:t>09 de noviembre / Plantel No. 12 Arroyo Hondo</w:t>
            </w:r>
          </w:p>
          <w:p w:rsidR="00DB59A4" w:rsidRDefault="00E74917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 xml:space="preserve">- </w:t>
            </w:r>
            <w:r w:rsidR="00DB59A4">
              <w:rPr>
                <w:rFonts w:ascii="Century Gothic" w:hAnsi="Century Gothic" w:cs="Arial"/>
                <w:color w:val="595959" w:themeColor="text1" w:themeTint="A6"/>
              </w:rPr>
              <w:t>10 de noviembre / Plantel No. 12</w:t>
            </w:r>
          </w:p>
          <w:p w:rsidR="00E74917" w:rsidRDefault="00E74917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E74917" w:rsidRDefault="00E74917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847EB9" w:rsidRPr="00805FCD" w:rsidRDefault="00E74917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 xml:space="preserve">- </w:t>
            </w:r>
            <w:r w:rsidR="00847EB9">
              <w:rPr>
                <w:rFonts w:ascii="Century Gothic" w:hAnsi="Century Gothic" w:cs="Arial"/>
                <w:color w:val="595959" w:themeColor="text1" w:themeTint="A6"/>
              </w:rPr>
              <w:t>Sábado 11 de noviembre / Evento deportivo Zona I</w:t>
            </w:r>
          </w:p>
        </w:tc>
        <w:tc>
          <w:tcPr>
            <w:tcW w:w="4516" w:type="dxa"/>
            <w:vAlign w:val="center"/>
          </w:tcPr>
          <w:p w:rsidR="004C2BCD" w:rsidRDefault="00CA7693" w:rsidP="004C2BCD">
            <w:pPr>
              <w:pStyle w:val="Ttul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-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Semana de la Juventud, temas: </w:t>
            </w:r>
            <w:r w:rsidR="004C2BCD" w:rsidRPr="004C2BCD">
              <w:rPr>
                <w:rFonts w:ascii="Century Gothic" w:hAnsi="Century Gothic" w:cs="Arial"/>
                <w:b/>
                <w:sz w:val="24"/>
                <w:szCs w:val="24"/>
              </w:rPr>
              <w:t>“Hábitos de Estudio”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 por la </w:t>
            </w:r>
            <w:proofErr w:type="spellStart"/>
            <w:r w:rsidR="004C2BCD">
              <w:rPr>
                <w:rFonts w:ascii="Century Gothic" w:hAnsi="Century Gothic" w:cs="Arial"/>
                <w:sz w:val="24"/>
                <w:szCs w:val="24"/>
              </w:rPr>
              <w:t>Psicologa</w:t>
            </w:r>
            <w:proofErr w:type="spellEnd"/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 Saraí Cruz aplicado a los grupos 5° A, 5°C, 3°C, </w:t>
            </w:r>
            <w:r w:rsidR="004C2BCD" w:rsidRPr="004C2BCD">
              <w:rPr>
                <w:rFonts w:ascii="Century Gothic" w:hAnsi="Century Gothic" w:cs="Arial"/>
                <w:sz w:val="24"/>
                <w:szCs w:val="24"/>
              </w:rPr>
              <w:t>2°A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4C2BCD">
              <w:rPr>
                <w:rFonts w:ascii="Century Gothic" w:hAnsi="Century Gothic" w:cs="Arial"/>
                <w:b/>
                <w:sz w:val="24"/>
                <w:szCs w:val="24"/>
              </w:rPr>
              <w:t xml:space="preserve">“Autoestima” 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 por la Mtra. Teresa Navarro García </w:t>
            </w:r>
            <w:r w:rsidR="004C2BCD">
              <w:rPr>
                <w:rFonts w:ascii="Century Gothic" w:hAnsi="Century Gothic" w:cs="Arial"/>
                <w:b/>
                <w:sz w:val="24"/>
                <w:szCs w:val="24"/>
              </w:rPr>
              <w:t xml:space="preserve">“Taller motivacional” 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por el Lic. Eduardo </w:t>
            </w:r>
            <w:proofErr w:type="spellStart"/>
            <w:r w:rsidR="004C2BCD">
              <w:rPr>
                <w:rFonts w:ascii="Century Gothic" w:hAnsi="Century Gothic" w:cs="Arial"/>
                <w:sz w:val="24"/>
                <w:szCs w:val="24"/>
              </w:rPr>
              <w:t>Vallesca</w:t>
            </w:r>
            <w:proofErr w:type="spellEnd"/>
            <w:r w:rsidR="004C2BCD">
              <w:rPr>
                <w:rFonts w:ascii="Century Gothic" w:hAnsi="Century Gothic" w:cs="Arial"/>
                <w:sz w:val="24"/>
                <w:szCs w:val="24"/>
              </w:rPr>
              <w:t xml:space="preserve"> Colmenares a grupos 3°A y 3°D. </w:t>
            </w:r>
            <w:r w:rsidR="00DB59A4">
              <w:rPr>
                <w:rFonts w:ascii="Century Gothic" w:hAnsi="Century Gothic" w:cs="Arial"/>
                <w:b/>
                <w:sz w:val="24"/>
                <w:szCs w:val="24"/>
              </w:rPr>
              <w:t xml:space="preserve">“R.C.P” </w:t>
            </w:r>
            <w:r w:rsidR="00DB59A4">
              <w:rPr>
                <w:rFonts w:ascii="Century Gothic" w:hAnsi="Century Gothic" w:cs="Arial"/>
                <w:sz w:val="24"/>
                <w:szCs w:val="24"/>
              </w:rPr>
              <w:t xml:space="preserve">por Gerardo Hernández Chávez a grupo 5°B, </w:t>
            </w:r>
            <w:r w:rsidR="00DB59A4">
              <w:rPr>
                <w:rFonts w:ascii="Century Gothic" w:hAnsi="Century Gothic" w:cs="Arial"/>
                <w:b/>
                <w:sz w:val="24"/>
                <w:szCs w:val="24"/>
              </w:rPr>
              <w:t xml:space="preserve">“Violencia en las Redes Sociales” </w:t>
            </w:r>
            <w:r w:rsidR="00DB59A4">
              <w:rPr>
                <w:rFonts w:ascii="Century Gothic" w:hAnsi="Century Gothic" w:cs="Arial"/>
                <w:sz w:val="24"/>
                <w:szCs w:val="24"/>
              </w:rPr>
              <w:t xml:space="preserve">por Derechos Humanos a todos los grupos, </w:t>
            </w:r>
            <w:r w:rsidR="00DB59A4">
              <w:rPr>
                <w:rFonts w:ascii="Century Gothic" w:hAnsi="Century Gothic" w:cs="Arial"/>
                <w:b/>
                <w:sz w:val="24"/>
                <w:szCs w:val="24"/>
              </w:rPr>
              <w:t>“Karaoke”, “Ponte en forma”</w:t>
            </w:r>
            <w:r w:rsidR="00DB59A4">
              <w:rPr>
                <w:rFonts w:ascii="Century Gothic" w:hAnsi="Century Gothic" w:cs="Arial"/>
                <w:sz w:val="24"/>
                <w:szCs w:val="24"/>
              </w:rPr>
              <w:t xml:space="preserve"> por </w:t>
            </w:r>
            <w:proofErr w:type="spellStart"/>
            <w:r w:rsidR="00DB59A4">
              <w:rPr>
                <w:rFonts w:ascii="Century Gothic" w:hAnsi="Century Gothic" w:cs="Arial"/>
                <w:sz w:val="24"/>
                <w:szCs w:val="24"/>
              </w:rPr>
              <w:t>Comude</w:t>
            </w:r>
            <w:r w:rsidR="004C2BCD">
              <w:rPr>
                <w:rFonts w:ascii="Century Gothic" w:hAnsi="Century Gothic" w:cs="Arial"/>
                <w:b/>
                <w:sz w:val="24"/>
                <w:szCs w:val="24"/>
              </w:rPr>
              <w:t>“Hat</w:t>
            </w:r>
            <w:proofErr w:type="spellEnd"/>
            <w:r w:rsidR="004C2BCD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="004C2BCD">
              <w:rPr>
                <w:rFonts w:ascii="Century Gothic" w:hAnsi="Century Gothic" w:cs="Arial"/>
                <w:b/>
                <w:sz w:val="24"/>
                <w:szCs w:val="24"/>
              </w:rPr>
              <w:t>Trick</w:t>
            </w:r>
            <w:proofErr w:type="spellEnd"/>
            <w:r w:rsidR="004C2BCD">
              <w:rPr>
                <w:rFonts w:ascii="Century Gothic" w:hAnsi="Century Gothic" w:cs="Arial"/>
                <w:b/>
                <w:sz w:val="24"/>
                <w:szCs w:val="24"/>
              </w:rPr>
              <w:t xml:space="preserve"> en la vida” </w:t>
            </w:r>
            <w:r w:rsidR="004C2BCD">
              <w:rPr>
                <w:rFonts w:ascii="Century Gothic" w:hAnsi="Century Gothic" w:cs="Arial"/>
                <w:sz w:val="24"/>
                <w:szCs w:val="24"/>
              </w:rPr>
              <w:t>por el Lic. Ángel Ponce a grupos 1°A y 1°B</w:t>
            </w:r>
            <w:r w:rsidR="00DB59A4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DB59A4">
              <w:rPr>
                <w:rFonts w:ascii="Century Gothic" w:hAnsi="Century Gothic" w:cs="Arial"/>
                <w:b/>
                <w:sz w:val="24"/>
                <w:szCs w:val="24"/>
              </w:rPr>
              <w:t>“</w:t>
            </w:r>
            <w:proofErr w:type="spellStart"/>
            <w:r w:rsidR="00DB59A4">
              <w:rPr>
                <w:rFonts w:ascii="Century Gothic" w:hAnsi="Century Gothic" w:cs="Arial"/>
                <w:b/>
                <w:sz w:val="24"/>
                <w:szCs w:val="24"/>
              </w:rPr>
              <w:t>Gruming</w:t>
            </w:r>
            <w:proofErr w:type="spellEnd"/>
            <w:r w:rsidR="00DB59A4">
              <w:rPr>
                <w:rFonts w:ascii="Century Gothic" w:hAnsi="Century Gothic" w:cs="Arial"/>
                <w:b/>
                <w:sz w:val="24"/>
                <w:szCs w:val="24"/>
              </w:rPr>
              <w:t>”.</w:t>
            </w:r>
          </w:p>
          <w:p w:rsidR="00DB59A4" w:rsidRDefault="00DB59A4" w:rsidP="004C2BCD">
            <w:pPr>
              <w:pStyle w:val="Ttul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DB59A4" w:rsidRDefault="00DB59A4" w:rsidP="004C2BCD">
            <w:pPr>
              <w:pStyle w:val="Ttul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DB59A4" w:rsidRPr="00DB59A4" w:rsidRDefault="00CA7693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DB59A4">
              <w:rPr>
                <w:rFonts w:ascii="Century Gothic" w:hAnsi="Century Gothic" w:cs="Arial"/>
                <w:sz w:val="24"/>
                <w:szCs w:val="24"/>
              </w:rPr>
              <w:t>Cita con Jurídico, Director y Subdirector del plantel.</w:t>
            </w:r>
          </w:p>
          <w:p w:rsidR="00DB59A4" w:rsidRDefault="00DB59A4" w:rsidP="004C2BCD">
            <w:pPr>
              <w:pStyle w:val="Ttul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DB59A4" w:rsidRDefault="00E74917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-</w:t>
            </w:r>
            <w:r w:rsidR="00DB59A4">
              <w:rPr>
                <w:rFonts w:ascii="Century Gothic" w:hAnsi="Century Gothic" w:cs="Arial"/>
                <w:sz w:val="24"/>
                <w:szCs w:val="24"/>
              </w:rPr>
              <w:t>Celebración del día de muertos del turno vespertino por la Mtra. Magaly Sonora Santos</w:t>
            </w:r>
          </w:p>
          <w:p w:rsidR="00DB59A4" w:rsidRDefault="00DB59A4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DB59A4" w:rsidRDefault="00E74917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DB59A4">
              <w:rPr>
                <w:rFonts w:ascii="Century Gothic" w:hAnsi="Century Gothic" w:cs="Arial"/>
                <w:sz w:val="24"/>
                <w:szCs w:val="24"/>
              </w:rPr>
              <w:t>Escuela de padres</w:t>
            </w:r>
            <w:r w:rsidR="006A1EA6">
              <w:rPr>
                <w:rFonts w:ascii="Century Gothic" w:hAnsi="Century Gothic" w:cs="Arial"/>
                <w:sz w:val="24"/>
                <w:szCs w:val="24"/>
              </w:rPr>
              <w:t xml:space="preserve"> turno vespertino</w:t>
            </w:r>
          </w:p>
          <w:p w:rsidR="00847EB9" w:rsidRDefault="00847EB9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74917" w:rsidRDefault="00E74917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847EB9" w:rsidRPr="00DB59A4" w:rsidRDefault="00E74917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847EB9">
              <w:rPr>
                <w:rFonts w:ascii="Century Gothic" w:hAnsi="Century Gothic" w:cs="Arial"/>
                <w:sz w:val="24"/>
                <w:szCs w:val="24"/>
              </w:rPr>
              <w:t>Un servidor presidió en representación de Director General, participaron planteles de zona metropolitana</w:t>
            </w:r>
          </w:p>
        </w:tc>
      </w:tr>
      <w:tr w:rsidR="00DB59A4" w:rsidRPr="00DB59A4" w:rsidTr="009F1C53">
        <w:tc>
          <w:tcPr>
            <w:tcW w:w="1430" w:type="dxa"/>
            <w:vAlign w:val="center"/>
          </w:tcPr>
          <w:p w:rsidR="00DB59A4" w:rsidRDefault="006A1EA6" w:rsidP="0079670C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lastRenderedPageBreak/>
              <w:t>13 al 17 de noviembre</w:t>
            </w:r>
          </w:p>
        </w:tc>
        <w:tc>
          <w:tcPr>
            <w:tcW w:w="4085" w:type="dxa"/>
          </w:tcPr>
          <w:p w:rsidR="00DB59A4" w:rsidRDefault="00E74917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-</w:t>
            </w:r>
            <w:r w:rsidR="006A1EA6">
              <w:rPr>
                <w:rFonts w:ascii="Century Gothic" w:hAnsi="Century Gothic" w:cs="Arial"/>
                <w:color w:val="595959" w:themeColor="text1" w:themeTint="A6"/>
              </w:rPr>
              <w:t>17 de noviembre / Plantel No. 12 Arroyo Hondo</w:t>
            </w:r>
          </w:p>
        </w:tc>
        <w:tc>
          <w:tcPr>
            <w:tcW w:w="4516" w:type="dxa"/>
            <w:vAlign w:val="center"/>
          </w:tcPr>
          <w:p w:rsidR="00DB59A4" w:rsidRDefault="00E74917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6A1EA6">
              <w:rPr>
                <w:rFonts w:ascii="Century Gothic" w:hAnsi="Century Gothic" w:cs="Arial"/>
                <w:sz w:val="24"/>
                <w:szCs w:val="24"/>
              </w:rPr>
              <w:t>Escuela de padres turno vespertino</w:t>
            </w:r>
          </w:p>
        </w:tc>
      </w:tr>
      <w:tr w:rsidR="006A1EA6" w:rsidRPr="00DB59A4" w:rsidTr="009F1C53">
        <w:tc>
          <w:tcPr>
            <w:tcW w:w="1430" w:type="dxa"/>
            <w:vAlign w:val="center"/>
          </w:tcPr>
          <w:p w:rsidR="006A1EA6" w:rsidRDefault="006A1EA6" w:rsidP="0079670C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20 al 24 de noviembre</w:t>
            </w:r>
          </w:p>
        </w:tc>
        <w:tc>
          <w:tcPr>
            <w:tcW w:w="4085" w:type="dxa"/>
          </w:tcPr>
          <w:p w:rsidR="006A1EA6" w:rsidRDefault="006A1EA6" w:rsidP="00641FA4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</w:tc>
        <w:tc>
          <w:tcPr>
            <w:tcW w:w="4516" w:type="dxa"/>
            <w:vAlign w:val="center"/>
          </w:tcPr>
          <w:p w:rsidR="006A1EA6" w:rsidRDefault="006A1EA6" w:rsidP="004C2BCD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A1EA6" w:rsidRPr="00DB59A4" w:rsidTr="009F1C53">
        <w:tc>
          <w:tcPr>
            <w:tcW w:w="1430" w:type="dxa"/>
            <w:vAlign w:val="center"/>
          </w:tcPr>
          <w:p w:rsidR="006A1EA6" w:rsidRDefault="006A1EA6" w:rsidP="0079670C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27 al 30 de noviembre</w:t>
            </w:r>
          </w:p>
        </w:tc>
        <w:tc>
          <w:tcPr>
            <w:tcW w:w="4085" w:type="dxa"/>
          </w:tcPr>
          <w:p w:rsidR="00847EB9" w:rsidRPr="00E74917" w:rsidRDefault="00847EB9" w:rsidP="00E74917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E74917">
              <w:rPr>
                <w:rFonts w:ascii="Century Gothic" w:hAnsi="Century Gothic" w:cs="Arial"/>
                <w:color w:val="595959" w:themeColor="text1" w:themeTint="A6"/>
              </w:rPr>
              <w:t>27 de noviembre / Reunión de coordinaciones con la Dirección de Servicios Educativos</w:t>
            </w:r>
          </w:p>
          <w:p w:rsidR="00847EB9" w:rsidRPr="00E74917" w:rsidRDefault="00847EB9" w:rsidP="00E74917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E74917">
              <w:rPr>
                <w:rFonts w:ascii="Century Gothic" w:hAnsi="Century Gothic" w:cs="Arial"/>
                <w:color w:val="595959" w:themeColor="text1" w:themeTint="A6"/>
              </w:rPr>
              <w:t xml:space="preserve">28 de noviembre / Asistencia de Cátedra “José Vasconcelos” </w:t>
            </w:r>
          </w:p>
          <w:p w:rsidR="00847EB9" w:rsidRPr="00E74917" w:rsidRDefault="00847EB9" w:rsidP="00E74917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E74917">
              <w:rPr>
                <w:rFonts w:ascii="Century Gothic" w:hAnsi="Century Gothic" w:cs="Arial"/>
                <w:color w:val="595959" w:themeColor="text1" w:themeTint="A6"/>
              </w:rPr>
              <w:t>29 de noviembre / Supervisión del plantel No. 17</w:t>
            </w:r>
          </w:p>
          <w:p w:rsidR="00847EB9" w:rsidRPr="00E74917" w:rsidRDefault="00847EB9" w:rsidP="00E74917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E74917">
              <w:rPr>
                <w:rFonts w:ascii="Century Gothic" w:hAnsi="Century Gothic" w:cs="Arial"/>
                <w:color w:val="595959" w:themeColor="text1" w:themeTint="A6"/>
              </w:rPr>
              <w:t>29 de noviembre/ Inauguración del modelo “Modelo Emprendedor”</w:t>
            </w:r>
          </w:p>
          <w:p w:rsidR="006A1EA6" w:rsidRPr="00E74917" w:rsidRDefault="00847EB9" w:rsidP="00E74917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E74917">
              <w:rPr>
                <w:rFonts w:ascii="Century Gothic" w:hAnsi="Century Gothic" w:cs="Arial"/>
                <w:color w:val="595959" w:themeColor="text1" w:themeTint="A6"/>
              </w:rPr>
              <w:t>29 de noviembre /Reunión con Directores de planteles Zona Metropolitana</w:t>
            </w:r>
          </w:p>
        </w:tc>
        <w:tc>
          <w:tcPr>
            <w:tcW w:w="4516" w:type="dxa"/>
            <w:vAlign w:val="center"/>
          </w:tcPr>
          <w:p w:rsidR="00847EB9" w:rsidRDefault="00E74917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847EB9">
              <w:rPr>
                <w:rFonts w:ascii="Century Gothic" w:hAnsi="Century Gothic" w:cs="Arial"/>
                <w:sz w:val="24"/>
                <w:szCs w:val="24"/>
              </w:rPr>
              <w:t>Preside Mtro. José Alfredo Ceja Rodríguez.</w:t>
            </w:r>
            <w:r w:rsidR="00B22422">
              <w:rPr>
                <w:rFonts w:ascii="Century Gothic" w:hAnsi="Century Gothic" w:cs="Arial"/>
                <w:sz w:val="24"/>
                <w:szCs w:val="24"/>
              </w:rPr>
              <w:t xml:space="preserve"> Tema de “Encuestas de Servicios Educativos</w:t>
            </w:r>
          </w:p>
          <w:p w:rsidR="00847EB9" w:rsidRDefault="00847EB9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847EB9" w:rsidRDefault="00847EB9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847EB9" w:rsidRDefault="00E74917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847EB9">
              <w:rPr>
                <w:rFonts w:ascii="Century Gothic" w:hAnsi="Century Gothic" w:cs="Arial"/>
                <w:sz w:val="24"/>
                <w:szCs w:val="24"/>
              </w:rPr>
              <w:t>10:00 en teatro Diana se lleva alumnos</w:t>
            </w:r>
          </w:p>
          <w:p w:rsidR="00847EB9" w:rsidRDefault="00847EB9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E74917" w:rsidRDefault="00E74917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847EB9" w:rsidRDefault="00E74917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B22422">
              <w:rPr>
                <w:rFonts w:ascii="Century Gothic" w:hAnsi="Century Gothic" w:cs="Arial"/>
                <w:sz w:val="24"/>
                <w:szCs w:val="24"/>
              </w:rPr>
              <w:t>Se entrega a Dirección de Servicios Educativos Ficha Informativa y evidencias de la misma supervisión.</w:t>
            </w:r>
          </w:p>
          <w:p w:rsidR="00E74917" w:rsidRDefault="00E74917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847EB9" w:rsidRDefault="00E74917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847EB9">
              <w:rPr>
                <w:rFonts w:ascii="Century Gothic" w:hAnsi="Century Gothic" w:cs="Arial"/>
                <w:sz w:val="24"/>
                <w:szCs w:val="24"/>
              </w:rPr>
              <w:t>Preside el Mtro. Alfonso Gómez en hotel Aránzazu.</w:t>
            </w:r>
          </w:p>
          <w:p w:rsidR="00847EB9" w:rsidRDefault="00847EB9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6A1EA6" w:rsidRDefault="00E74917" w:rsidP="00847EB9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847EB9">
              <w:rPr>
                <w:rFonts w:ascii="Century Gothic" w:hAnsi="Century Gothic" w:cs="Arial"/>
                <w:sz w:val="24"/>
                <w:szCs w:val="24"/>
              </w:rPr>
              <w:t>Se da a conocer encuesta de servicios educativos correspondiente “Sistemas, Selección Aleatoria” con los temas de: instalaciones, personal, mejoras, necesidades de alumnos</w:t>
            </w:r>
          </w:p>
        </w:tc>
      </w:tr>
    </w:tbl>
    <w:p w:rsidR="00154213" w:rsidRPr="006A1EA6" w:rsidRDefault="00DB59A4" w:rsidP="001258B9">
      <w:pPr>
        <w:spacing w:after="200"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563CFA" w:rsidRPr="0079670C" w:rsidRDefault="00563CFA" w:rsidP="00563CFA">
      <w:pPr>
        <w:spacing w:after="200" w:line="276" w:lineRule="auto"/>
        <w:rPr>
          <w:rFonts w:ascii="Century Gothic" w:hAnsi="Century Gothic"/>
        </w:rPr>
      </w:pPr>
      <w:r w:rsidRPr="00364A19">
        <w:rPr>
          <w:rFonts w:ascii="Century Gothic" w:hAnsi="Century Gothic"/>
          <w:b/>
          <w:sz w:val="52"/>
          <w:szCs w:val="52"/>
        </w:rPr>
        <w:lastRenderedPageBreak/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 w:rsidR="003528A1">
        <w:rPr>
          <w:rFonts w:ascii="Century Gothic" w:hAnsi="Century Gothic"/>
          <w:b/>
          <w:sz w:val="52"/>
          <w:szCs w:val="52"/>
        </w:rPr>
        <w:t xml:space="preserve"> MES DE </w:t>
      </w:r>
      <w:r w:rsidR="006A1EA6">
        <w:rPr>
          <w:rFonts w:ascii="Century Gothic" w:hAnsi="Century Gothic"/>
          <w:b/>
          <w:sz w:val="52"/>
          <w:szCs w:val="52"/>
        </w:rPr>
        <w:t>DICIEMBRE</w:t>
      </w:r>
      <w:r w:rsidRPr="00364A19">
        <w:rPr>
          <w:rFonts w:ascii="Century Gothic" w:hAnsi="Century Gothic"/>
          <w:b/>
          <w:sz w:val="52"/>
          <w:szCs w:val="52"/>
        </w:rPr>
        <w:t>.</w:t>
      </w:r>
    </w:p>
    <w:p w:rsidR="00563CFA" w:rsidRPr="00364A19" w:rsidRDefault="00563CFA" w:rsidP="00563CFA">
      <w:pPr>
        <w:pStyle w:val="Ttulo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0"/>
        <w:gridCol w:w="4111"/>
        <w:gridCol w:w="4452"/>
      </w:tblGrid>
      <w:tr w:rsidR="00563CFA" w:rsidTr="006E6887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563CFA" w:rsidRDefault="00563CFA" w:rsidP="001E4329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563CFA" w:rsidRDefault="00563CFA" w:rsidP="001E4329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563CFA" w:rsidRDefault="00563CFA" w:rsidP="001E4329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6E6887" w:rsidTr="006E6887">
        <w:tc>
          <w:tcPr>
            <w:tcW w:w="1430" w:type="dxa"/>
            <w:vAlign w:val="center"/>
          </w:tcPr>
          <w:p w:rsidR="006E6887" w:rsidRPr="00805FCD" w:rsidRDefault="006A1EA6" w:rsidP="001E4329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01 de diciembre</w:t>
            </w:r>
          </w:p>
        </w:tc>
        <w:tc>
          <w:tcPr>
            <w:tcW w:w="4111" w:type="dxa"/>
          </w:tcPr>
          <w:p w:rsidR="00EF3367" w:rsidRPr="00805FCD" w:rsidRDefault="00EF3367" w:rsidP="006E6887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52" w:type="dxa"/>
          </w:tcPr>
          <w:p w:rsidR="00EF3367" w:rsidRPr="00805FCD" w:rsidRDefault="00EF3367" w:rsidP="005C5FD4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E6887" w:rsidTr="006E6887">
        <w:tc>
          <w:tcPr>
            <w:tcW w:w="1430" w:type="dxa"/>
            <w:vAlign w:val="center"/>
          </w:tcPr>
          <w:p w:rsidR="006E6887" w:rsidRPr="00805FCD" w:rsidRDefault="006A1EA6" w:rsidP="001E4329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04 al 08 de diciembre</w:t>
            </w:r>
          </w:p>
        </w:tc>
        <w:tc>
          <w:tcPr>
            <w:tcW w:w="4111" w:type="dxa"/>
          </w:tcPr>
          <w:p w:rsidR="007669C5" w:rsidRPr="00805FCD" w:rsidRDefault="007669C5" w:rsidP="0078090A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52" w:type="dxa"/>
          </w:tcPr>
          <w:p w:rsidR="007669C5" w:rsidRPr="00805FCD" w:rsidRDefault="007669C5" w:rsidP="00C860CA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6E6887" w:rsidTr="006E6887">
        <w:tc>
          <w:tcPr>
            <w:tcW w:w="1430" w:type="dxa"/>
            <w:vAlign w:val="center"/>
          </w:tcPr>
          <w:p w:rsidR="006E6887" w:rsidRPr="00E469B8" w:rsidRDefault="006A1EA6" w:rsidP="001E4329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al 15 de diciembre</w:t>
            </w:r>
          </w:p>
        </w:tc>
        <w:tc>
          <w:tcPr>
            <w:tcW w:w="4111" w:type="dxa"/>
          </w:tcPr>
          <w:p w:rsidR="00B22422" w:rsidRDefault="00CA7693" w:rsidP="007669C5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-</w:t>
            </w:r>
            <w:r w:rsidR="00B22422">
              <w:rPr>
                <w:rFonts w:ascii="Century Gothic" w:hAnsi="Century Gothic" w:cs="Arial"/>
                <w:color w:val="595959" w:themeColor="text1" w:themeTint="A6"/>
              </w:rPr>
              <w:t>14 de diciembre /Acto Académico</w:t>
            </w:r>
          </w:p>
          <w:p w:rsidR="0024032F" w:rsidRPr="00805FCD" w:rsidRDefault="00CA7693" w:rsidP="007669C5">
            <w:p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-</w:t>
            </w:r>
            <w:r w:rsidR="00B22422">
              <w:rPr>
                <w:rFonts w:ascii="Century Gothic" w:hAnsi="Century Gothic" w:cs="Arial"/>
                <w:color w:val="595959" w:themeColor="text1" w:themeTint="A6"/>
              </w:rPr>
              <w:t>14 de diciembre / Reunión tema JALTEC</w:t>
            </w:r>
          </w:p>
        </w:tc>
        <w:tc>
          <w:tcPr>
            <w:tcW w:w="4452" w:type="dxa"/>
          </w:tcPr>
          <w:p w:rsidR="0024032F" w:rsidRPr="00805FCD" w:rsidRDefault="0024032F" w:rsidP="00D530D7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E6887" w:rsidTr="006E6887">
        <w:tc>
          <w:tcPr>
            <w:tcW w:w="1430" w:type="dxa"/>
            <w:vAlign w:val="center"/>
          </w:tcPr>
          <w:p w:rsidR="006E6887" w:rsidRPr="00E469B8" w:rsidRDefault="006A1EA6" w:rsidP="001E4329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al 22 de diciembre</w:t>
            </w:r>
          </w:p>
        </w:tc>
        <w:tc>
          <w:tcPr>
            <w:tcW w:w="4111" w:type="dxa"/>
          </w:tcPr>
          <w:p w:rsidR="007669C5" w:rsidRPr="00805FCD" w:rsidRDefault="007669C5" w:rsidP="0078090A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452" w:type="dxa"/>
          </w:tcPr>
          <w:p w:rsidR="007669C5" w:rsidRPr="00805FCD" w:rsidRDefault="007669C5" w:rsidP="007669C5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6A1EA6" w:rsidRDefault="006A1EA6">
      <w:pPr>
        <w:pStyle w:val="Ttulo"/>
        <w:rPr>
          <w:rFonts w:ascii="Century Gothic" w:hAnsi="Century Gothic"/>
          <w:b/>
          <w:sz w:val="52"/>
          <w:szCs w:val="52"/>
        </w:rPr>
      </w:pPr>
    </w:p>
    <w:p w:rsidR="006A1EA6" w:rsidRDefault="006A1EA6">
      <w:pPr>
        <w:pStyle w:val="Ttulo"/>
        <w:rPr>
          <w:rFonts w:ascii="Century Gothic" w:hAnsi="Century Gothic"/>
          <w:b/>
          <w:sz w:val="52"/>
          <w:szCs w:val="52"/>
        </w:rPr>
      </w:pPr>
      <w:r w:rsidRPr="00364A19">
        <w:rPr>
          <w:rFonts w:ascii="Century Gothic" w:hAnsi="Century Gothic"/>
          <w:b/>
          <w:sz w:val="52"/>
          <w:szCs w:val="52"/>
        </w:rPr>
        <w:t>INFORME SEMANAL DE ACTIVIDADES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Pr="0079670C">
        <w:rPr>
          <w:rFonts w:ascii="Century Gothic" w:hAnsi="Century Gothic"/>
          <w:b/>
          <w:i/>
          <w:sz w:val="52"/>
          <w:szCs w:val="52"/>
        </w:rPr>
        <w:t>DEL</w:t>
      </w:r>
      <w:r>
        <w:rPr>
          <w:rFonts w:ascii="Century Gothic" w:hAnsi="Century Gothic"/>
          <w:b/>
          <w:sz w:val="52"/>
          <w:szCs w:val="52"/>
        </w:rPr>
        <w:t xml:space="preserve"> MES DE ENERO.</w:t>
      </w:r>
      <w:bookmarkStart w:id="0" w:name="_GoBack"/>
      <w:bookmarkEnd w:id="0"/>
    </w:p>
    <w:p w:rsidR="006A1EA6" w:rsidRDefault="006A1EA6">
      <w:pPr>
        <w:pStyle w:val="Ttulo"/>
        <w:rPr>
          <w:rFonts w:ascii="Century Gothic" w:hAnsi="Century Gothic"/>
          <w:b/>
          <w:sz w:val="52"/>
          <w:szCs w:val="5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0"/>
        <w:gridCol w:w="4111"/>
        <w:gridCol w:w="4452"/>
      </w:tblGrid>
      <w:tr w:rsidR="006A1EA6" w:rsidTr="00BE3A4E">
        <w:trPr>
          <w:trHeight w:val="619"/>
        </w:trPr>
        <w:tc>
          <w:tcPr>
            <w:tcW w:w="1430" w:type="dxa"/>
            <w:shd w:val="clear" w:color="auto" w:fill="F1CBB5" w:themeFill="accent2" w:themeFillTint="66"/>
            <w:vAlign w:val="center"/>
          </w:tcPr>
          <w:p w:rsidR="006A1EA6" w:rsidRDefault="006A1EA6" w:rsidP="00BE3A4E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Semana</w:t>
            </w:r>
          </w:p>
        </w:tc>
        <w:tc>
          <w:tcPr>
            <w:tcW w:w="4111" w:type="dxa"/>
            <w:shd w:val="clear" w:color="auto" w:fill="F1CBB5" w:themeFill="accent2" w:themeFillTint="66"/>
            <w:vAlign w:val="center"/>
          </w:tcPr>
          <w:p w:rsidR="006A1EA6" w:rsidRDefault="006A1EA6" w:rsidP="00BE3A4E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Actividades</w:t>
            </w:r>
          </w:p>
        </w:tc>
        <w:tc>
          <w:tcPr>
            <w:tcW w:w="4452" w:type="dxa"/>
            <w:shd w:val="clear" w:color="auto" w:fill="F1CBB5" w:themeFill="accent2" w:themeFillTint="66"/>
            <w:vAlign w:val="center"/>
          </w:tcPr>
          <w:p w:rsidR="006A1EA6" w:rsidRDefault="006A1EA6" w:rsidP="00BE3A4E">
            <w:pPr>
              <w:pStyle w:val="Ttul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Observaciones</w:t>
            </w:r>
          </w:p>
        </w:tc>
      </w:tr>
      <w:tr w:rsidR="006A1EA6" w:rsidTr="00BE3A4E">
        <w:tc>
          <w:tcPr>
            <w:tcW w:w="1430" w:type="dxa"/>
            <w:vAlign w:val="center"/>
          </w:tcPr>
          <w:p w:rsidR="006A1EA6" w:rsidRPr="00805FCD" w:rsidRDefault="006A1EA6" w:rsidP="00BE3A4E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08 al 12 de enero</w:t>
            </w:r>
          </w:p>
        </w:tc>
        <w:tc>
          <w:tcPr>
            <w:tcW w:w="4111" w:type="dxa"/>
          </w:tcPr>
          <w:p w:rsidR="006A1EA6" w:rsidRDefault="00CA7693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-</w:t>
            </w:r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Domingo 07 de enero / Representación de obra de teatro</w:t>
            </w:r>
          </w:p>
          <w:p w:rsidR="00B22422" w:rsidRDefault="00B22422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C91909" w:rsidRDefault="00C91909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B22422" w:rsidRDefault="00B22422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B22422" w:rsidRPr="00805FCD" w:rsidRDefault="00CA7693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-</w:t>
            </w:r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11 de enero / Reunión DG,</w:t>
            </w: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DAC y Coordinadores de Zona</w:t>
            </w:r>
          </w:p>
        </w:tc>
        <w:tc>
          <w:tcPr>
            <w:tcW w:w="4452" w:type="dxa"/>
          </w:tcPr>
          <w:p w:rsidR="006A1EA6" w:rsidRDefault="00CA7693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-</w:t>
            </w:r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 xml:space="preserve">En representación del Mtro. José Alfredo Ceja Rodríguez, asistí al teatro Guadalajara IMSS en el que se reconoció a su directora. 1° Aniversario del Grupo Folclórico </w:t>
            </w:r>
            <w:proofErr w:type="spellStart"/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DanzArte</w:t>
            </w:r>
            <w:proofErr w:type="spellEnd"/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B22422" w:rsidRDefault="00B22422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B22422" w:rsidRPr="00805FCD" w:rsidRDefault="00CA7693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-</w:t>
            </w:r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Cargas horarias y su socialización</w:t>
            </w:r>
          </w:p>
        </w:tc>
      </w:tr>
      <w:tr w:rsidR="006A1EA6" w:rsidTr="00BE3A4E">
        <w:tc>
          <w:tcPr>
            <w:tcW w:w="1430" w:type="dxa"/>
            <w:vAlign w:val="center"/>
          </w:tcPr>
          <w:p w:rsidR="006A1EA6" w:rsidRPr="00805FCD" w:rsidRDefault="006A1EA6" w:rsidP="00BE3A4E">
            <w:pPr>
              <w:pStyle w:val="Ttulo"/>
              <w:jc w:val="center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15 al 19 de enero</w:t>
            </w:r>
          </w:p>
        </w:tc>
        <w:tc>
          <w:tcPr>
            <w:tcW w:w="4111" w:type="dxa"/>
          </w:tcPr>
          <w:p w:rsidR="006A1EA6" w:rsidRDefault="006F31E6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-</w:t>
            </w:r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15 de enero / Reunión con DG, DAC, DSE, Coordinadores de Zona</w:t>
            </w:r>
          </w:p>
          <w:p w:rsidR="006F31E6" w:rsidRDefault="00EE2AF4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- 18 de enero / Reunión de Jurídico con Directores de Planteles</w:t>
            </w:r>
          </w:p>
          <w:p w:rsidR="006F31E6" w:rsidRPr="00805FCD" w:rsidRDefault="006F31E6" w:rsidP="00BE3A4E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lastRenderedPageBreak/>
              <w:t>-19 de enero / Graduación Centro Penitenciario Varonil</w:t>
            </w:r>
          </w:p>
        </w:tc>
        <w:tc>
          <w:tcPr>
            <w:tcW w:w="4452" w:type="dxa"/>
          </w:tcPr>
          <w:p w:rsidR="006A1EA6" w:rsidRDefault="00EE2AF4" w:rsidP="00B22422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lastRenderedPageBreak/>
              <w:t xml:space="preserve">- </w:t>
            </w:r>
            <w:r w:rsidR="00B22422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Con temas referente a sistemas, exámenes</w:t>
            </w:r>
          </w:p>
          <w:p w:rsidR="006F31E6" w:rsidRDefault="006F31E6" w:rsidP="00B22422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EE2AF4" w:rsidRDefault="00EE2AF4" w:rsidP="00EE2AF4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>DDI y Sistemas, se ve el tema de la nueva plataforma SICE</w:t>
            </w:r>
          </w:p>
          <w:p w:rsidR="006F31E6" w:rsidRDefault="006F31E6" w:rsidP="00B22422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</w:p>
          <w:p w:rsidR="006F31E6" w:rsidRPr="00805FCD" w:rsidRDefault="006F31E6" w:rsidP="00B22422">
            <w:pPr>
              <w:pStyle w:val="Ttulo"/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lastRenderedPageBreak/>
              <w:t xml:space="preserve">-Asistencia en representación </w:t>
            </w:r>
            <w:r w:rsidR="005D201A">
              <w:rPr>
                <w:rFonts w:ascii="Century Gothic" w:hAnsi="Century Gothic" w:cs="Arial"/>
                <w:color w:val="595959" w:themeColor="text1" w:themeTint="A6"/>
                <w:sz w:val="24"/>
                <w:szCs w:val="24"/>
              </w:rPr>
              <w:t xml:space="preserve">de Dirección General y como titular responsable del BIS </w:t>
            </w:r>
          </w:p>
        </w:tc>
      </w:tr>
      <w:tr w:rsidR="006A1EA6" w:rsidTr="00BE3A4E">
        <w:tc>
          <w:tcPr>
            <w:tcW w:w="1430" w:type="dxa"/>
            <w:vAlign w:val="center"/>
          </w:tcPr>
          <w:p w:rsidR="006A1EA6" w:rsidRPr="00E469B8" w:rsidRDefault="006A1EA6" w:rsidP="00BE3A4E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 al 26 de enero</w:t>
            </w:r>
          </w:p>
        </w:tc>
        <w:tc>
          <w:tcPr>
            <w:tcW w:w="4111" w:type="dxa"/>
          </w:tcPr>
          <w:p w:rsidR="005D201A" w:rsidRDefault="005D201A" w:rsidP="005D201A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23 de enero / Graduación en Centro Preventivo</w:t>
            </w:r>
          </w:p>
          <w:p w:rsidR="005D201A" w:rsidRPr="005D201A" w:rsidRDefault="005D201A" w:rsidP="005D201A">
            <w:pPr>
              <w:pStyle w:val="Prrafodelista"/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</w:p>
          <w:p w:rsidR="006A1EA6" w:rsidRPr="005D201A" w:rsidRDefault="00B22422" w:rsidP="005D201A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 w:rsidRPr="005D201A">
              <w:rPr>
                <w:rFonts w:ascii="Century Gothic" w:hAnsi="Century Gothic" w:cs="Arial"/>
                <w:color w:val="595959" w:themeColor="text1" w:themeTint="A6"/>
              </w:rPr>
              <w:t>25 de enero / Reunión DG, DAC, Coordinadores de Zona</w:t>
            </w:r>
          </w:p>
          <w:p w:rsidR="006F31E6" w:rsidRPr="006F31E6" w:rsidRDefault="006F31E6" w:rsidP="006F31E6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rPr>
                <w:rFonts w:ascii="Century Gothic" w:hAnsi="Century Gothic" w:cs="Arial"/>
                <w:color w:val="595959" w:themeColor="text1" w:themeTint="A6"/>
              </w:rPr>
            </w:pPr>
            <w:r>
              <w:rPr>
                <w:rFonts w:ascii="Century Gothic" w:hAnsi="Century Gothic" w:cs="Arial"/>
                <w:color w:val="595959" w:themeColor="text1" w:themeTint="A6"/>
              </w:rPr>
              <w:t>26 de enero / Graduación Centro Penitenciario Femenil</w:t>
            </w:r>
          </w:p>
        </w:tc>
        <w:tc>
          <w:tcPr>
            <w:tcW w:w="4452" w:type="dxa"/>
          </w:tcPr>
          <w:p w:rsidR="005D201A" w:rsidRDefault="005D201A" w:rsidP="005D201A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Asistencia en representación de Dirección General y como titular del BIS</w:t>
            </w:r>
          </w:p>
          <w:p w:rsidR="005D201A" w:rsidRDefault="005D201A" w:rsidP="005D201A">
            <w:pPr>
              <w:pStyle w:val="Ttulo"/>
              <w:ind w:left="720"/>
              <w:rPr>
                <w:rFonts w:ascii="Century Gothic" w:hAnsi="Century Gothic" w:cs="Arial"/>
                <w:sz w:val="24"/>
                <w:szCs w:val="24"/>
              </w:rPr>
            </w:pPr>
          </w:p>
          <w:p w:rsidR="006A1EA6" w:rsidRDefault="00B22422" w:rsidP="005D201A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Tema JALTEC</w:t>
            </w:r>
          </w:p>
          <w:p w:rsidR="006F31E6" w:rsidRDefault="006F31E6" w:rsidP="00BE3A4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6F31E6" w:rsidRDefault="006F31E6" w:rsidP="00BE3A4E">
            <w:pPr>
              <w:pStyle w:val="Ttulo"/>
              <w:rPr>
                <w:rFonts w:ascii="Century Gothic" w:hAnsi="Century Gothic" w:cs="Arial"/>
                <w:sz w:val="24"/>
                <w:szCs w:val="24"/>
              </w:rPr>
            </w:pPr>
          </w:p>
          <w:p w:rsidR="006F31E6" w:rsidRPr="00805FCD" w:rsidRDefault="006F31E6" w:rsidP="005D201A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Asistencia en representación de Dirección General y como titular responsable del BIS</w:t>
            </w:r>
          </w:p>
        </w:tc>
      </w:tr>
      <w:tr w:rsidR="006A1EA6" w:rsidTr="00BE3A4E">
        <w:tc>
          <w:tcPr>
            <w:tcW w:w="1430" w:type="dxa"/>
            <w:vAlign w:val="center"/>
          </w:tcPr>
          <w:p w:rsidR="006A1EA6" w:rsidRPr="00E469B8" w:rsidRDefault="006A1EA6" w:rsidP="00BE3A4E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al 31 de enero</w:t>
            </w:r>
          </w:p>
        </w:tc>
        <w:tc>
          <w:tcPr>
            <w:tcW w:w="4111" w:type="dxa"/>
          </w:tcPr>
          <w:p w:rsidR="006A1EA6" w:rsidRPr="00805FCD" w:rsidRDefault="006F31E6" w:rsidP="006F31E6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 de enero/ Reparación de mobiliario</w:t>
            </w:r>
          </w:p>
        </w:tc>
        <w:tc>
          <w:tcPr>
            <w:tcW w:w="4452" w:type="dxa"/>
          </w:tcPr>
          <w:p w:rsidR="006A1EA6" w:rsidRPr="00805FCD" w:rsidRDefault="006F31E6" w:rsidP="006F31E6">
            <w:pPr>
              <w:pStyle w:val="Ttulo"/>
              <w:numPr>
                <w:ilvl w:val="0"/>
                <w:numId w:val="28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pintan 150 butacas del plantel No.14</w:t>
            </w:r>
          </w:p>
        </w:tc>
      </w:tr>
    </w:tbl>
    <w:p w:rsidR="006A1EA6" w:rsidRPr="00364A19" w:rsidRDefault="006A1EA6">
      <w:pPr>
        <w:pStyle w:val="Ttulo"/>
        <w:rPr>
          <w:rFonts w:ascii="Century Gothic" w:hAnsi="Century Gothic"/>
          <w:b/>
          <w:sz w:val="28"/>
          <w:szCs w:val="28"/>
        </w:rPr>
      </w:pPr>
    </w:p>
    <w:sectPr w:rsidR="006A1EA6" w:rsidRPr="00364A19">
      <w:headerReference w:type="even" r:id="rId13"/>
      <w:footerReference w:type="even" r:id="rId14"/>
      <w:footerReference w:type="default" r:id="rId15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5A" w:rsidRDefault="0088005A">
      <w:pPr>
        <w:spacing w:after="0" w:line="240" w:lineRule="auto"/>
      </w:pPr>
      <w:r>
        <w:separator/>
      </w:r>
    </w:p>
  </w:endnote>
  <w:endnote w:type="continuationSeparator" w:id="0">
    <w:p w:rsidR="0088005A" w:rsidRDefault="0088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4" w:rsidRDefault="00740C74"/>
  <w:p w:rsidR="00740C74" w:rsidRDefault="00C035B4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91909" w:rsidRPr="00C91909">
      <w:rPr>
        <w:noProof/>
        <w:sz w:val="24"/>
        <w:szCs w:val="24"/>
        <w:lang w:val="es-ES"/>
      </w:rPr>
      <w:t>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4" w:rsidRDefault="00740C74"/>
  <w:p w:rsidR="00740C74" w:rsidRDefault="00C035B4">
    <w:pPr>
      <w:pStyle w:val="Piedepginaim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91909" w:rsidRPr="00C91909">
      <w:rPr>
        <w:noProof/>
        <w:sz w:val="24"/>
        <w:szCs w:val="24"/>
        <w:lang w:val="es-ES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5A" w:rsidRDefault="0088005A">
      <w:pPr>
        <w:spacing w:after="0" w:line="240" w:lineRule="auto"/>
      </w:pPr>
      <w:r>
        <w:separator/>
      </w:r>
    </w:p>
  </w:footnote>
  <w:footnote w:type="continuationSeparator" w:id="0">
    <w:p w:rsidR="0088005A" w:rsidRDefault="0088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4" w:rsidRDefault="0088005A">
    <w:pPr>
      <w:pStyle w:val="Encabezadopar"/>
    </w:pPr>
    <w:sdt>
      <w:sdtPr>
        <w:alias w:val="Título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2BD7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635146"/>
    <w:multiLevelType w:val="hybridMultilevel"/>
    <w:tmpl w:val="A9B058EC"/>
    <w:lvl w:ilvl="0" w:tplc="923EFE54">
      <w:start w:val="2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404D3"/>
    <w:multiLevelType w:val="hybridMultilevel"/>
    <w:tmpl w:val="DA769B4C"/>
    <w:lvl w:ilvl="0" w:tplc="558E874C">
      <w:start w:val="29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2D0747"/>
    <w:multiLevelType w:val="hybridMultilevel"/>
    <w:tmpl w:val="EA80D124"/>
    <w:lvl w:ilvl="0" w:tplc="0B7E3F8A">
      <w:start w:val="29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AC6CD8"/>
    <w:multiLevelType w:val="hybridMultilevel"/>
    <w:tmpl w:val="D1903DB0"/>
    <w:lvl w:ilvl="0" w:tplc="150E1B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D334D"/>
    <w:multiLevelType w:val="hybridMultilevel"/>
    <w:tmpl w:val="BFF00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6031A"/>
    <w:multiLevelType w:val="hybridMultilevel"/>
    <w:tmpl w:val="2F9853BE"/>
    <w:lvl w:ilvl="0" w:tplc="8D2C4090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11"/>
  </w:num>
  <w:num w:numId="25">
    <w:abstractNumId w:val="10"/>
  </w:num>
  <w:num w:numId="26">
    <w:abstractNumId w:val="8"/>
  </w:num>
  <w:num w:numId="27">
    <w:abstractNumId w:val="6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3F"/>
    <w:rsid w:val="000075DF"/>
    <w:rsid w:val="00033468"/>
    <w:rsid w:val="000575D8"/>
    <w:rsid w:val="000677C7"/>
    <w:rsid w:val="00070902"/>
    <w:rsid w:val="000751CA"/>
    <w:rsid w:val="000834CF"/>
    <w:rsid w:val="000A1A0B"/>
    <w:rsid w:val="000A42A5"/>
    <w:rsid w:val="000B24E3"/>
    <w:rsid w:val="000D4643"/>
    <w:rsid w:val="00107231"/>
    <w:rsid w:val="001258B9"/>
    <w:rsid w:val="00154213"/>
    <w:rsid w:val="00163021"/>
    <w:rsid w:val="0017367B"/>
    <w:rsid w:val="001967D4"/>
    <w:rsid w:val="001C1C08"/>
    <w:rsid w:val="001F52FD"/>
    <w:rsid w:val="00235745"/>
    <w:rsid w:val="0024032F"/>
    <w:rsid w:val="00247D0E"/>
    <w:rsid w:val="0029726F"/>
    <w:rsid w:val="002B41FC"/>
    <w:rsid w:val="002D0FAF"/>
    <w:rsid w:val="002D66A0"/>
    <w:rsid w:val="00300966"/>
    <w:rsid w:val="003254D2"/>
    <w:rsid w:val="003528A1"/>
    <w:rsid w:val="00364A19"/>
    <w:rsid w:val="0039457A"/>
    <w:rsid w:val="00462BD7"/>
    <w:rsid w:val="004760B5"/>
    <w:rsid w:val="0049786D"/>
    <w:rsid w:val="004A217D"/>
    <w:rsid w:val="004C2BCD"/>
    <w:rsid w:val="00501060"/>
    <w:rsid w:val="00535287"/>
    <w:rsid w:val="0054277F"/>
    <w:rsid w:val="00547A69"/>
    <w:rsid w:val="00554791"/>
    <w:rsid w:val="00563CFA"/>
    <w:rsid w:val="00570D9C"/>
    <w:rsid w:val="005D201A"/>
    <w:rsid w:val="005F0FEE"/>
    <w:rsid w:val="005F1B21"/>
    <w:rsid w:val="00624E5C"/>
    <w:rsid w:val="00641FA4"/>
    <w:rsid w:val="0067311A"/>
    <w:rsid w:val="00676723"/>
    <w:rsid w:val="006A1EA6"/>
    <w:rsid w:val="006E6887"/>
    <w:rsid w:val="006F31E6"/>
    <w:rsid w:val="006F3ED4"/>
    <w:rsid w:val="00711238"/>
    <w:rsid w:val="00740C74"/>
    <w:rsid w:val="007604C4"/>
    <w:rsid w:val="007669C5"/>
    <w:rsid w:val="00773AB7"/>
    <w:rsid w:val="0078090A"/>
    <w:rsid w:val="0079670C"/>
    <w:rsid w:val="00796C45"/>
    <w:rsid w:val="007A523C"/>
    <w:rsid w:val="007A5560"/>
    <w:rsid w:val="007E05F7"/>
    <w:rsid w:val="007F16E3"/>
    <w:rsid w:val="00805FCD"/>
    <w:rsid w:val="00840D3F"/>
    <w:rsid w:val="00847EB9"/>
    <w:rsid w:val="00862E1C"/>
    <w:rsid w:val="00865B88"/>
    <w:rsid w:val="0088005A"/>
    <w:rsid w:val="008B5ECC"/>
    <w:rsid w:val="008E3372"/>
    <w:rsid w:val="009550BD"/>
    <w:rsid w:val="009755F0"/>
    <w:rsid w:val="009A4201"/>
    <w:rsid w:val="009E3238"/>
    <w:rsid w:val="00A73BB4"/>
    <w:rsid w:val="00AC0A6B"/>
    <w:rsid w:val="00B12784"/>
    <w:rsid w:val="00B22422"/>
    <w:rsid w:val="00B258D6"/>
    <w:rsid w:val="00B37DE6"/>
    <w:rsid w:val="00BB486A"/>
    <w:rsid w:val="00C035B4"/>
    <w:rsid w:val="00C23278"/>
    <w:rsid w:val="00C860CA"/>
    <w:rsid w:val="00C91909"/>
    <w:rsid w:val="00CA2356"/>
    <w:rsid w:val="00CA7693"/>
    <w:rsid w:val="00CB576E"/>
    <w:rsid w:val="00CC20F8"/>
    <w:rsid w:val="00CF6202"/>
    <w:rsid w:val="00D12C44"/>
    <w:rsid w:val="00D530D7"/>
    <w:rsid w:val="00D54826"/>
    <w:rsid w:val="00DB59A4"/>
    <w:rsid w:val="00DE5DC3"/>
    <w:rsid w:val="00E11F47"/>
    <w:rsid w:val="00E16EDA"/>
    <w:rsid w:val="00E30DCC"/>
    <w:rsid w:val="00E32438"/>
    <w:rsid w:val="00E417A2"/>
    <w:rsid w:val="00E42C68"/>
    <w:rsid w:val="00E469B8"/>
    <w:rsid w:val="00E74917"/>
    <w:rsid w:val="00E77C12"/>
    <w:rsid w:val="00EA5D80"/>
    <w:rsid w:val="00EB2ED4"/>
    <w:rsid w:val="00EC7D93"/>
    <w:rsid w:val="00EE2AF4"/>
    <w:rsid w:val="00EF3367"/>
    <w:rsid w:val="00F17671"/>
    <w:rsid w:val="00FA5502"/>
    <w:rsid w:val="00F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tulo">
    <w:name w:val="Title"/>
    <w:basedOn w:val="Normal"/>
    <w:link w:val="Ttul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tulo">
    <w:name w:val="Title"/>
    <w:basedOn w:val="Normal"/>
    <w:link w:val="Ttul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leykachavarreti\AppData\Roaming\Microsoft\Plantilla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2016-05-09T00:00:00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0190966-1EB0-424D-A70F-00D46F865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C52A8-7B4F-474A-BA08-CC0A5473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143</TotalTime>
  <Pages>5</Pages>
  <Words>648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Zuleyka Minerva Chavarreti Sosa</dc:creator>
  <cp:lastModifiedBy>Alejandra Berenice Rodríguez Ramírez</cp:lastModifiedBy>
  <cp:revision>6</cp:revision>
  <cp:lastPrinted>2016-08-23T21:39:00Z</cp:lastPrinted>
  <dcterms:created xsi:type="dcterms:W3CDTF">2018-03-01T02:27:00Z</dcterms:created>
  <dcterms:modified xsi:type="dcterms:W3CDTF">2018-03-02T02:15:00Z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