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A90" w:rsidRDefault="00891A90" w:rsidP="00457264">
      <w:pPr>
        <w:contextualSpacing/>
        <w:jc w:val="center"/>
        <w:rPr>
          <w:rFonts w:ascii="Times New Roman" w:eastAsia="Arial" w:hAnsi="Times New Roman" w:cs="Times New Roman"/>
          <w:b/>
          <w:smallCaps/>
          <w:sz w:val="28"/>
        </w:rPr>
      </w:pPr>
      <w:r w:rsidRPr="00CD6D83">
        <w:rPr>
          <w:smallCaps/>
          <w:noProof/>
          <w:lang w:eastAsia="es-MX"/>
        </w:rPr>
        <mc:AlternateContent>
          <mc:Choice Requires="wps">
            <w:drawing>
              <wp:anchor distT="0" distB="0" distL="114300" distR="114300" simplePos="0" relativeHeight="251654656" behindDoc="0" locked="0" layoutInCell="1" allowOverlap="1" wp14:anchorId="1D50ADFE" wp14:editId="3B2FAB83">
                <wp:simplePos x="0" y="0"/>
                <wp:positionH relativeFrom="column">
                  <wp:posOffset>-1078838</wp:posOffset>
                </wp:positionH>
                <wp:positionV relativeFrom="paragraph">
                  <wp:posOffset>-1241950</wp:posOffset>
                </wp:positionV>
                <wp:extent cx="126365" cy="10139680"/>
                <wp:effectExtent l="0" t="0" r="26035" b="13970"/>
                <wp:wrapNone/>
                <wp:docPr id="19" name="19 Rectángulo"/>
                <wp:cNvGraphicFramePr/>
                <a:graphic xmlns:a="http://schemas.openxmlformats.org/drawingml/2006/main">
                  <a:graphicData uri="http://schemas.microsoft.com/office/word/2010/wordprocessingShape">
                    <wps:wsp>
                      <wps:cNvSpPr/>
                      <wps:spPr>
                        <a:xfrm>
                          <a:off x="0" y="0"/>
                          <a:ext cx="126365" cy="10139680"/>
                        </a:xfrm>
                        <a:prstGeom prst="rect">
                          <a:avLst/>
                        </a:prstGeom>
                        <a:solidFill>
                          <a:srgbClr val="FF6699"/>
                        </a:solidFill>
                        <a:ln>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A2905" id="19 Rectángulo" o:spid="_x0000_s1026" style="position:absolute;margin-left:-84.95pt;margin-top:-97.8pt;width:9.95pt;height:79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" fillcolor="#f69" strokecolor="#f69" strokeweight="1pt"/>
            </w:pict>
          </mc:Fallback>
        </mc:AlternateContent>
      </w:r>
      <w:r w:rsidR="008A63A7">
        <w:rPr>
          <w:rFonts w:ascii="Times New Roman" w:eastAsia="Arial" w:hAnsi="Times New Roman" w:cs="Times New Roman"/>
          <w:b/>
          <w:smallCaps/>
          <w:sz w:val="28"/>
        </w:rPr>
        <w:t>|Comité de Ética|</w:t>
      </w:r>
    </w:p>
    <w:p w:rsidR="001D069D" w:rsidRDefault="001D069D" w:rsidP="00457264">
      <w:pPr>
        <w:contextualSpacing/>
        <w:jc w:val="center"/>
        <w:rPr>
          <w:rFonts w:ascii="Times New Roman" w:eastAsia="Arial" w:hAnsi="Times New Roman" w:cs="Times New Roman"/>
          <w:b/>
          <w:smallCaps/>
          <w:sz w:val="28"/>
        </w:rPr>
      </w:pPr>
    </w:p>
    <w:p w:rsidR="0078503E" w:rsidRPr="00B6053B" w:rsidRDefault="009A0BD9" w:rsidP="00B6053B">
      <w:pPr>
        <w:contextualSpacing/>
        <w:jc w:val="center"/>
        <w:rPr>
          <w:rFonts w:ascii="Times New Roman" w:eastAsia="Arial" w:hAnsi="Times New Roman" w:cs="Times New Roman"/>
          <w:b/>
          <w:smallCaps/>
          <w:sz w:val="28"/>
        </w:rPr>
      </w:pPr>
      <w:r>
        <w:rPr>
          <w:rFonts w:ascii="Times New Roman" w:eastAsia="Arial" w:hAnsi="Times New Roman" w:cs="Times New Roman"/>
          <w:b/>
          <w:smallCaps/>
          <w:sz w:val="28"/>
        </w:rPr>
        <w:t>Segunda</w:t>
      </w:r>
      <w:r w:rsidR="00D07ECD" w:rsidRPr="00CD6D83">
        <w:rPr>
          <w:rFonts w:ascii="Times New Roman" w:eastAsia="Arial" w:hAnsi="Times New Roman" w:cs="Times New Roman"/>
          <w:b/>
          <w:smallCaps/>
          <w:sz w:val="28"/>
        </w:rPr>
        <w:t xml:space="preserve"> Sesión </w:t>
      </w:r>
      <w:r w:rsidR="008A63A7">
        <w:rPr>
          <w:rFonts w:ascii="Times New Roman" w:eastAsia="Arial" w:hAnsi="Times New Roman" w:cs="Times New Roman"/>
          <w:b/>
          <w:smallCaps/>
          <w:sz w:val="28"/>
        </w:rPr>
        <w:t>O</w:t>
      </w:r>
      <w:r w:rsidR="00D07ECD" w:rsidRPr="00CD6D83">
        <w:rPr>
          <w:rFonts w:ascii="Times New Roman" w:eastAsia="Arial" w:hAnsi="Times New Roman" w:cs="Times New Roman"/>
          <w:b/>
          <w:smallCaps/>
          <w:sz w:val="28"/>
        </w:rPr>
        <w:t xml:space="preserve">rdinaria </w:t>
      </w:r>
      <w:r w:rsidR="00CD6D83" w:rsidRPr="00CD6D83">
        <w:rPr>
          <w:rFonts w:ascii="Times New Roman" w:eastAsia="Arial" w:hAnsi="Times New Roman" w:cs="Times New Roman"/>
          <w:b/>
          <w:smallCaps/>
          <w:sz w:val="28"/>
        </w:rPr>
        <w:t>202</w:t>
      </w:r>
      <w:r w:rsidR="00891A90">
        <w:rPr>
          <w:rFonts w:ascii="Times New Roman" w:eastAsia="Arial" w:hAnsi="Times New Roman" w:cs="Times New Roman"/>
          <w:b/>
          <w:smallCaps/>
          <w:sz w:val="28"/>
        </w:rPr>
        <w:t>1</w:t>
      </w:r>
      <w:r w:rsidR="00457264" w:rsidRPr="00CD6D83">
        <w:rPr>
          <w:rFonts w:ascii="Times New Roman" w:eastAsia="Arial" w:hAnsi="Times New Roman" w:cs="Times New Roman"/>
          <w:b/>
          <w:smallCaps/>
          <w:sz w:val="28"/>
        </w:rPr>
        <w:t xml:space="preserve"> del Comité de </w:t>
      </w:r>
      <w:r w:rsidR="008A63A7">
        <w:rPr>
          <w:rFonts w:ascii="Times New Roman" w:eastAsia="Arial" w:hAnsi="Times New Roman" w:cs="Times New Roman"/>
          <w:b/>
          <w:smallCaps/>
          <w:sz w:val="28"/>
        </w:rPr>
        <w:t>Ética</w:t>
      </w:r>
      <w:r w:rsidR="00CD6D83" w:rsidRPr="00CD6D83">
        <w:rPr>
          <w:rFonts w:ascii="Times New Roman" w:eastAsia="Arial" w:hAnsi="Times New Roman" w:cs="Times New Roman"/>
          <w:b/>
          <w:smallCaps/>
          <w:sz w:val="28"/>
        </w:rPr>
        <w:t xml:space="preserve"> del Colegio de Bachilleres del Estado de Jalisco (COBAEJ)</w:t>
      </w:r>
      <w:r w:rsidR="00CD6D83" w:rsidRPr="00CD6D83">
        <w:rPr>
          <w:smallCaps/>
          <w:noProof/>
          <w:lang w:eastAsia="es-MX"/>
        </w:rPr>
        <w:t xml:space="preserve"> </w:t>
      </w:r>
    </w:p>
    <w:p w:rsidR="00891A90" w:rsidRDefault="00891A90" w:rsidP="00D76786">
      <w:pPr>
        <w:contextualSpacing/>
        <w:jc w:val="center"/>
        <w:rPr>
          <w:rFonts w:ascii="Times New Roman" w:eastAsia="Arial" w:hAnsi="Times New Roman" w:cs="Times New Roman"/>
          <w:b/>
          <w:sz w:val="28"/>
        </w:rPr>
      </w:pPr>
    </w:p>
    <w:p w:rsidR="0078503E" w:rsidRDefault="0078503E" w:rsidP="00D76786">
      <w:pPr>
        <w:widowControl w:val="0"/>
        <w:spacing w:after="0" w:line="240" w:lineRule="auto"/>
        <w:contextualSpacing/>
        <w:jc w:val="both"/>
        <w:rPr>
          <w:rFonts w:ascii="Times New Roman" w:hAnsi="Times New Roman" w:cs="Times New Roman"/>
          <w:sz w:val="24"/>
        </w:rPr>
      </w:pPr>
      <w:r w:rsidRPr="0078503E">
        <w:rPr>
          <w:rFonts w:ascii="Times New Roman" w:hAnsi="Times New Roman" w:cs="Times New Roman"/>
          <w:sz w:val="24"/>
        </w:rPr>
        <w:t xml:space="preserve">En la ciudad de Guadalajara, Jalisco, siendo las </w:t>
      </w:r>
      <w:r w:rsidR="00CD6D83">
        <w:rPr>
          <w:rFonts w:ascii="Times New Roman" w:hAnsi="Times New Roman" w:cs="Times New Roman"/>
          <w:sz w:val="24"/>
        </w:rPr>
        <w:t>1</w:t>
      </w:r>
      <w:r w:rsidR="009A0BD9">
        <w:rPr>
          <w:rFonts w:ascii="Times New Roman" w:hAnsi="Times New Roman" w:cs="Times New Roman"/>
          <w:sz w:val="24"/>
        </w:rPr>
        <w:t>6</w:t>
      </w:r>
      <w:r w:rsidR="00EA2CD4">
        <w:rPr>
          <w:rFonts w:ascii="Times New Roman" w:hAnsi="Times New Roman" w:cs="Times New Roman"/>
          <w:sz w:val="24"/>
        </w:rPr>
        <w:t>:00</w:t>
      </w:r>
      <w:r w:rsidRPr="0078503E">
        <w:rPr>
          <w:rFonts w:ascii="Times New Roman" w:hAnsi="Times New Roman" w:cs="Times New Roman"/>
          <w:sz w:val="24"/>
        </w:rPr>
        <w:t xml:space="preserve"> horas del día </w:t>
      </w:r>
      <w:r w:rsidR="00891A90">
        <w:rPr>
          <w:rFonts w:ascii="Times New Roman" w:hAnsi="Times New Roman" w:cs="Times New Roman"/>
          <w:sz w:val="24"/>
        </w:rPr>
        <w:t>2</w:t>
      </w:r>
      <w:r w:rsidR="009A0BD9">
        <w:rPr>
          <w:rFonts w:ascii="Times New Roman" w:hAnsi="Times New Roman" w:cs="Times New Roman"/>
          <w:sz w:val="24"/>
        </w:rPr>
        <w:t>7</w:t>
      </w:r>
      <w:r w:rsidR="00EA2CD4">
        <w:rPr>
          <w:rFonts w:ascii="Times New Roman" w:hAnsi="Times New Roman" w:cs="Times New Roman"/>
          <w:sz w:val="24"/>
        </w:rPr>
        <w:t xml:space="preserve"> </w:t>
      </w:r>
      <w:r w:rsidRPr="0078503E">
        <w:rPr>
          <w:rFonts w:ascii="Times New Roman" w:hAnsi="Times New Roman" w:cs="Times New Roman"/>
          <w:sz w:val="24"/>
        </w:rPr>
        <w:t xml:space="preserve">de </w:t>
      </w:r>
      <w:r w:rsidR="009A0BD9">
        <w:rPr>
          <w:rFonts w:ascii="Times New Roman" w:hAnsi="Times New Roman" w:cs="Times New Roman"/>
          <w:sz w:val="24"/>
        </w:rPr>
        <w:t>octubre</w:t>
      </w:r>
      <w:r w:rsidRPr="0078503E">
        <w:rPr>
          <w:rFonts w:ascii="Times New Roman" w:hAnsi="Times New Roman" w:cs="Times New Roman"/>
          <w:sz w:val="24"/>
        </w:rPr>
        <w:t xml:space="preserve"> de</w:t>
      </w:r>
      <w:r>
        <w:rPr>
          <w:rFonts w:ascii="Times New Roman" w:hAnsi="Times New Roman" w:cs="Times New Roman"/>
          <w:sz w:val="24"/>
        </w:rPr>
        <w:t>l</w:t>
      </w:r>
      <w:r w:rsidR="00CD6D83">
        <w:rPr>
          <w:rFonts w:ascii="Times New Roman" w:hAnsi="Times New Roman" w:cs="Times New Roman"/>
          <w:sz w:val="24"/>
        </w:rPr>
        <w:t xml:space="preserve"> año 202</w:t>
      </w:r>
      <w:r w:rsidR="00891A90">
        <w:rPr>
          <w:rFonts w:ascii="Times New Roman" w:hAnsi="Times New Roman" w:cs="Times New Roman"/>
          <w:sz w:val="24"/>
        </w:rPr>
        <w:t>1</w:t>
      </w:r>
      <w:r w:rsidRPr="0078503E">
        <w:rPr>
          <w:rFonts w:ascii="Times New Roman" w:hAnsi="Times New Roman" w:cs="Times New Roman"/>
          <w:sz w:val="24"/>
        </w:rPr>
        <w:t xml:space="preserve"> en la Sala de Juntas </w:t>
      </w:r>
      <w:r>
        <w:rPr>
          <w:rFonts w:ascii="Times New Roman" w:hAnsi="Times New Roman" w:cs="Times New Roman"/>
          <w:sz w:val="24"/>
        </w:rPr>
        <w:t>y Acuerdos</w:t>
      </w:r>
      <w:r w:rsidR="00DC68AE">
        <w:rPr>
          <w:rFonts w:ascii="Times New Roman" w:hAnsi="Times New Roman" w:cs="Times New Roman"/>
          <w:sz w:val="24"/>
        </w:rPr>
        <w:t xml:space="preserve"> </w:t>
      </w:r>
      <w:r>
        <w:rPr>
          <w:rFonts w:ascii="Times New Roman" w:hAnsi="Times New Roman" w:cs="Times New Roman"/>
          <w:sz w:val="24"/>
        </w:rPr>
        <w:t xml:space="preserve">del </w:t>
      </w:r>
      <w:r w:rsidR="00DC68AE">
        <w:rPr>
          <w:rFonts w:ascii="Times New Roman" w:hAnsi="Times New Roman" w:cs="Times New Roman"/>
          <w:sz w:val="24"/>
        </w:rPr>
        <w:t xml:space="preserve">Organismo Público Descentralizado denominado </w:t>
      </w:r>
      <w:r>
        <w:rPr>
          <w:rFonts w:ascii="Times New Roman" w:hAnsi="Times New Roman" w:cs="Times New Roman"/>
          <w:sz w:val="24"/>
        </w:rPr>
        <w:t>Colegio de Bachilleres</w:t>
      </w:r>
      <w:r w:rsidR="00DC68AE">
        <w:rPr>
          <w:rFonts w:ascii="Times New Roman" w:hAnsi="Times New Roman" w:cs="Times New Roman"/>
          <w:sz w:val="24"/>
        </w:rPr>
        <w:t xml:space="preserve"> del Estado de Jalisco</w:t>
      </w:r>
      <w:r w:rsidR="000D11C1">
        <w:rPr>
          <w:rFonts w:ascii="Times New Roman" w:hAnsi="Times New Roman" w:cs="Times New Roman"/>
          <w:sz w:val="24"/>
        </w:rPr>
        <w:t xml:space="preserve"> ubicada</w:t>
      </w:r>
      <w:r w:rsidRPr="0078503E">
        <w:rPr>
          <w:rFonts w:ascii="Times New Roman" w:hAnsi="Times New Roman" w:cs="Times New Roman"/>
          <w:sz w:val="24"/>
        </w:rPr>
        <w:t xml:space="preserve"> en la calle </w:t>
      </w:r>
      <w:r w:rsidR="00DC68AE">
        <w:rPr>
          <w:rFonts w:ascii="Times New Roman" w:hAnsi="Times New Roman" w:cs="Times New Roman"/>
          <w:sz w:val="24"/>
        </w:rPr>
        <w:t xml:space="preserve">Pedro Moreno </w:t>
      </w:r>
      <w:r w:rsidRPr="0078503E">
        <w:rPr>
          <w:rFonts w:ascii="Times New Roman" w:hAnsi="Times New Roman" w:cs="Times New Roman"/>
          <w:sz w:val="24"/>
        </w:rPr>
        <w:t>número</w:t>
      </w:r>
      <w:r w:rsidR="00B6053B">
        <w:rPr>
          <w:rFonts w:ascii="Times New Roman" w:hAnsi="Times New Roman" w:cs="Times New Roman"/>
          <w:sz w:val="24"/>
        </w:rPr>
        <w:t xml:space="preserve"> </w:t>
      </w:r>
      <w:r w:rsidR="00DC68AE">
        <w:rPr>
          <w:rFonts w:ascii="Times New Roman" w:hAnsi="Times New Roman" w:cs="Times New Roman"/>
          <w:sz w:val="24"/>
        </w:rPr>
        <w:t>1491</w:t>
      </w:r>
      <w:r w:rsidRPr="0078503E">
        <w:rPr>
          <w:rFonts w:ascii="Times New Roman" w:hAnsi="Times New Roman" w:cs="Times New Roman"/>
          <w:sz w:val="24"/>
        </w:rPr>
        <w:t xml:space="preserve">, </w:t>
      </w:r>
      <w:r w:rsidR="00DC68AE">
        <w:rPr>
          <w:rFonts w:ascii="Times New Roman" w:hAnsi="Times New Roman" w:cs="Times New Roman"/>
          <w:sz w:val="24"/>
        </w:rPr>
        <w:t>colonia Americana</w:t>
      </w:r>
      <w:r w:rsidRPr="0078503E">
        <w:rPr>
          <w:rFonts w:ascii="Times New Roman" w:hAnsi="Times New Roman" w:cs="Times New Roman"/>
          <w:sz w:val="24"/>
        </w:rPr>
        <w:t>,</w:t>
      </w:r>
      <w:r w:rsidR="009A0BD9">
        <w:rPr>
          <w:rFonts w:ascii="Times New Roman" w:hAnsi="Times New Roman" w:cs="Times New Roman"/>
          <w:sz w:val="24"/>
        </w:rPr>
        <w:t xml:space="preserve"> </w:t>
      </w:r>
      <w:r w:rsidRPr="0078503E">
        <w:rPr>
          <w:rFonts w:ascii="Times New Roman" w:hAnsi="Times New Roman" w:cs="Times New Roman"/>
          <w:sz w:val="24"/>
        </w:rPr>
        <w:t>C.P.</w:t>
      </w:r>
      <w:r w:rsidR="009A0BD9">
        <w:rPr>
          <w:rFonts w:ascii="Times New Roman" w:hAnsi="Times New Roman" w:cs="Times New Roman"/>
          <w:sz w:val="24"/>
        </w:rPr>
        <w:t xml:space="preserve"> </w:t>
      </w:r>
      <w:r w:rsidR="00DC68AE">
        <w:rPr>
          <w:rFonts w:ascii="Times New Roman" w:hAnsi="Times New Roman" w:cs="Times New Roman"/>
          <w:sz w:val="24"/>
        </w:rPr>
        <w:t>44160,</w:t>
      </w:r>
      <w:r w:rsidR="00774287">
        <w:rPr>
          <w:rFonts w:ascii="Times New Roman" w:hAnsi="Times New Roman" w:cs="Times New Roman"/>
          <w:sz w:val="24"/>
        </w:rPr>
        <w:t xml:space="preserve"> </w:t>
      </w:r>
      <w:r w:rsidR="008A63A7" w:rsidRPr="008A63A7">
        <w:rPr>
          <w:rFonts w:ascii="Times New Roman" w:hAnsi="Times New Roman" w:cs="Times New Roman"/>
          <w:sz w:val="24"/>
        </w:rPr>
        <w:t>el Mtro. Agustín Araujo Padilla,</w:t>
      </w:r>
      <w:r w:rsidR="00B6053B">
        <w:rPr>
          <w:rFonts w:ascii="Times New Roman" w:hAnsi="Times New Roman" w:cs="Times New Roman"/>
          <w:sz w:val="24"/>
        </w:rPr>
        <w:t xml:space="preserve"> </w:t>
      </w:r>
      <w:r w:rsidR="008A63A7" w:rsidRPr="008A63A7">
        <w:rPr>
          <w:rFonts w:ascii="Times New Roman" w:hAnsi="Times New Roman" w:cs="Times New Roman"/>
          <w:sz w:val="24"/>
        </w:rPr>
        <w:t>en su carácter de Presidente; Mtra. Dora</w:t>
      </w:r>
      <w:r w:rsidR="00774287">
        <w:rPr>
          <w:rFonts w:ascii="Times New Roman" w:hAnsi="Times New Roman" w:cs="Times New Roman"/>
          <w:sz w:val="24"/>
        </w:rPr>
        <w:t xml:space="preserve"> </w:t>
      </w:r>
      <w:r w:rsidR="008A63A7" w:rsidRPr="008A63A7">
        <w:rPr>
          <w:rFonts w:ascii="Times New Roman" w:hAnsi="Times New Roman" w:cs="Times New Roman"/>
          <w:sz w:val="24"/>
        </w:rPr>
        <w:t>Luz Tovar</w:t>
      </w:r>
      <w:r w:rsidR="00774287">
        <w:rPr>
          <w:rFonts w:ascii="Times New Roman" w:hAnsi="Times New Roman" w:cs="Times New Roman"/>
          <w:sz w:val="24"/>
        </w:rPr>
        <w:t xml:space="preserve"> </w:t>
      </w:r>
      <w:r w:rsidR="008A63A7" w:rsidRPr="008A63A7">
        <w:rPr>
          <w:rFonts w:ascii="Times New Roman" w:hAnsi="Times New Roman" w:cs="Times New Roman"/>
          <w:sz w:val="24"/>
        </w:rPr>
        <w:t>Arreola,</w:t>
      </w:r>
      <w:r w:rsidR="00B6053B">
        <w:rPr>
          <w:rFonts w:ascii="Times New Roman" w:hAnsi="Times New Roman" w:cs="Times New Roman"/>
          <w:sz w:val="24"/>
        </w:rPr>
        <w:t xml:space="preserve"> </w:t>
      </w:r>
      <w:r w:rsidR="008A63A7" w:rsidRPr="008A63A7">
        <w:rPr>
          <w:rFonts w:ascii="Times New Roman" w:hAnsi="Times New Roman" w:cs="Times New Roman"/>
          <w:sz w:val="24"/>
        </w:rPr>
        <w:t>Lic.</w:t>
      </w:r>
      <w:r w:rsidR="00B6053B">
        <w:rPr>
          <w:rFonts w:ascii="Times New Roman" w:hAnsi="Times New Roman" w:cs="Times New Roman"/>
          <w:sz w:val="24"/>
        </w:rPr>
        <w:t xml:space="preserve"> </w:t>
      </w:r>
      <w:r w:rsidR="008A63A7" w:rsidRPr="008A63A7">
        <w:rPr>
          <w:rFonts w:ascii="Times New Roman" w:hAnsi="Times New Roman" w:cs="Times New Roman"/>
          <w:sz w:val="24"/>
        </w:rPr>
        <w:t xml:space="preserve">Carlos Alberto Ortiz Velázquez, </w:t>
      </w:r>
      <w:r w:rsidR="009A0BD9">
        <w:rPr>
          <w:rFonts w:ascii="Times New Roman" w:hAnsi="Times New Roman" w:cs="Times New Roman"/>
          <w:sz w:val="24"/>
        </w:rPr>
        <w:t>Mtro</w:t>
      </w:r>
      <w:r w:rsidR="008A63A7" w:rsidRPr="008A63A7">
        <w:rPr>
          <w:rFonts w:ascii="Times New Roman" w:hAnsi="Times New Roman" w:cs="Times New Roman"/>
          <w:sz w:val="24"/>
        </w:rPr>
        <w:t>. Ismael Ruiz Aguirre, Lic.</w:t>
      </w:r>
      <w:r w:rsidR="009A0BD9">
        <w:rPr>
          <w:rFonts w:ascii="Times New Roman" w:hAnsi="Times New Roman" w:cs="Times New Roman"/>
          <w:sz w:val="24"/>
        </w:rPr>
        <w:t xml:space="preserve"> </w:t>
      </w:r>
      <w:r w:rsidR="008A63A7" w:rsidRPr="008A63A7">
        <w:rPr>
          <w:rFonts w:ascii="Times New Roman" w:hAnsi="Times New Roman" w:cs="Times New Roman"/>
          <w:sz w:val="24"/>
        </w:rPr>
        <w:t>O</w:t>
      </w:r>
      <w:r w:rsidR="00B6053B">
        <w:rPr>
          <w:rFonts w:ascii="Times New Roman" w:hAnsi="Times New Roman" w:cs="Times New Roman"/>
          <w:sz w:val="24"/>
        </w:rPr>
        <w:t>m</w:t>
      </w:r>
      <w:r w:rsidR="008A63A7" w:rsidRPr="008A63A7">
        <w:rPr>
          <w:rFonts w:ascii="Times New Roman" w:hAnsi="Times New Roman" w:cs="Times New Roman"/>
          <w:sz w:val="24"/>
        </w:rPr>
        <w:t>ar</w:t>
      </w:r>
      <w:r w:rsidR="009A0BD9">
        <w:rPr>
          <w:rFonts w:ascii="Times New Roman" w:hAnsi="Times New Roman" w:cs="Times New Roman"/>
          <w:sz w:val="24"/>
        </w:rPr>
        <w:t xml:space="preserve"> </w:t>
      </w:r>
      <w:r w:rsidR="008A63A7" w:rsidRPr="008A63A7">
        <w:rPr>
          <w:rFonts w:ascii="Times New Roman" w:hAnsi="Times New Roman" w:cs="Times New Roman"/>
          <w:sz w:val="24"/>
        </w:rPr>
        <w:t>Rodríguez Macedo, Lic.</w:t>
      </w:r>
      <w:r w:rsidR="009A0BD9">
        <w:rPr>
          <w:rFonts w:ascii="Times New Roman" w:hAnsi="Times New Roman" w:cs="Times New Roman"/>
          <w:sz w:val="24"/>
        </w:rPr>
        <w:t xml:space="preserve"> </w:t>
      </w:r>
      <w:r w:rsidR="008A63A7" w:rsidRPr="008A63A7">
        <w:rPr>
          <w:rFonts w:ascii="Times New Roman" w:hAnsi="Times New Roman" w:cs="Times New Roman"/>
          <w:sz w:val="24"/>
        </w:rPr>
        <w:t>Ramiro Ordaz Zaragoza en su carácter de Vocales;</w:t>
      </w:r>
      <w:r w:rsidR="00B6053B">
        <w:rPr>
          <w:rFonts w:ascii="Times New Roman" w:hAnsi="Times New Roman" w:cs="Times New Roman"/>
          <w:sz w:val="24"/>
        </w:rPr>
        <w:t xml:space="preserve"> </w:t>
      </w:r>
      <w:r w:rsidR="008A63A7" w:rsidRPr="008A63A7">
        <w:rPr>
          <w:rFonts w:ascii="Times New Roman" w:hAnsi="Times New Roman" w:cs="Times New Roman"/>
          <w:sz w:val="24"/>
        </w:rPr>
        <w:t>el Lic. lv</w:t>
      </w:r>
      <w:r w:rsidR="008A63A7">
        <w:rPr>
          <w:rFonts w:ascii="Times New Roman" w:hAnsi="Times New Roman" w:cs="Times New Roman"/>
          <w:sz w:val="24"/>
        </w:rPr>
        <w:t>a</w:t>
      </w:r>
      <w:r w:rsidR="008A63A7" w:rsidRPr="008A63A7">
        <w:rPr>
          <w:rFonts w:ascii="Times New Roman" w:hAnsi="Times New Roman" w:cs="Times New Roman"/>
          <w:sz w:val="24"/>
        </w:rPr>
        <w:t>n Israel</w:t>
      </w:r>
      <w:r w:rsidR="00B6053B">
        <w:rPr>
          <w:rFonts w:ascii="Times New Roman" w:hAnsi="Times New Roman" w:cs="Times New Roman"/>
          <w:sz w:val="24"/>
        </w:rPr>
        <w:t xml:space="preserve"> </w:t>
      </w:r>
      <w:r w:rsidR="008A63A7" w:rsidRPr="008A63A7">
        <w:rPr>
          <w:rFonts w:ascii="Times New Roman" w:hAnsi="Times New Roman" w:cs="Times New Roman"/>
          <w:sz w:val="24"/>
        </w:rPr>
        <w:t>García Torres, en carácter de invitado permanente; y el Lic. Saúl Oswaldo Regla</w:t>
      </w:r>
      <w:r w:rsidR="00B6053B">
        <w:rPr>
          <w:rFonts w:ascii="Times New Roman" w:hAnsi="Times New Roman" w:cs="Times New Roman"/>
          <w:sz w:val="24"/>
        </w:rPr>
        <w:t xml:space="preserve"> </w:t>
      </w:r>
      <w:r w:rsidR="008A63A7" w:rsidRPr="008A63A7">
        <w:rPr>
          <w:rFonts w:ascii="Times New Roman" w:hAnsi="Times New Roman" w:cs="Times New Roman"/>
          <w:sz w:val="24"/>
        </w:rPr>
        <w:t>Dávila</w:t>
      </w:r>
      <w:r w:rsidR="00B6053B">
        <w:rPr>
          <w:rFonts w:ascii="Times New Roman" w:hAnsi="Times New Roman" w:cs="Times New Roman"/>
          <w:sz w:val="24"/>
        </w:rPr>
        <w:t xml:space="preserve"> </w:t>
      </w:r>
      <w:r w:rsidR="008A63A7" w:rsidRPr="008A63A7">
        <w:rPr>
          <w:rFonts w:ascii="Times New Roman" w:hAnsi="Times New Roman" w:cs="Times New Roman"/>
          <w:sz w:val="24"/>
        </w:rPr>
        <w:t>en su carácter de Secretario Ejecutivo, todos del Comité de Ética, Conducta y Prevención</w:t>
      </w:r>
      <w:r w:rsidR="00B6053B">
        <w:rPr>
          <w:rFonts w:ascii="Times New Roman" w:hAnsi="Times New Roman" w:cs="Times New Roman"/>
          <w:sz w:val="24"/>
        </w:rPr>
        <w:t xml:space="preserve"> </w:t>
      </w:r>
      <w:r w:rsidR="008A63A7" w:rsidRPr="008A63A7">
        <w:rPr>
          <w:rFonts w:ascii="Times New Roman" w:hAnsi="Times New Roman" w:cs="Times New Roman"/>
          <w:sz w:val="24"/>
        </w:rPr>
        <w:t>de</w:t>
      </w:r>
      <w:r w:rsidR="00B6053B">
        <w:rPr>
          <w:rFonts w:ascii="Times New Roman" w:hAnsi="Times New Roman" w:cs="Times New Roman"/>
          <w:sz w:val="24"/>
        </w:rPr>
        <w:t xml:space="preserve"> </w:t>
      </w:r>
      <w:r w:rsidR="008A63A7" w:rsidRPr="008A63A7">
        <w:rPr>
          <w:rFonts w:ascii="Times New Roman" w:hAnsi="Times New Roman" w:cs="Times New Roman"/>
          <w:sz w:val="24"/>
        </w:rPr>
        <w:t>Conflictos</w:t>
      </w:r>
      <w:r w:rsidR="00B6053B">
        <w:rPr>
          <w:rFonts w:ascii="Times New Roman" w:hAnsi="Times New Roman" w:cs="Times New Roman"/>
          <w:sz w:val="24"/>
        </w:rPr>
        <w:t xml:space="preserve"> </w:t>
      </w:r>
      <w:r w:rsidR="008A63A7" w:rsidRPr="008A63A7">
        <w:rPr>
          <w:rFonts w:ascii="Times New Roman" w:hAnsi="Times New Roman" w:cs="Times New Roman"/>
          <w:sz w:val="24"/>
        </w:rPr>
        <w:t>de Interés del Colegio</w:t>
      </w:r>
      <w:r w:rsidR="00B6053B">
        <w:rPr>
          <w:rFonts w:ascii="Times New Roman" w:hAnsi="Times New Roman" w:cs="Times New Roman"/>
          <w:sz w:val="24"/>
        </w:rPr>
        <w:t xml:space="preserve"> </w:t>
      </w:r>
      <w:r w:rsidR="008A63A7" w:rsidRPr="008A63A7">
        <w:rPr>
          <w:rFonts w:ascii="Times New Roman" w:hAnsi="Times New Roman" w:cs="Times New Roman"/>
          <w:sz w:val="24"/>
        </w:rPr>
        <w:t>de Bachilleres del Estado  de Jalisco, mismos que comparecen con la finalidad</w:t>
      </w:r>
      <w:r w:rsidR="00B6053B">
        <w:rPr>
          <w:rFonts w:ascii="Times New Roman" w:hAnsi="Times New Roman" w:cs="Times New Roman"/>
          <w:sz w:val="24"/>
        </w:rPr>
        <w:t xml:space="preserve"> </w:t>
      </w:r>
      <w:r w:rsidR="008A63A7" w:rsidRPr="008A63A7">
        <w:rPr>
          <w:rFonts w:ascii="Times New Roman" w:hAnsi="Times New Roman" w:cs="Times New Roman"/>
          <w:sz w:val="24"/>
        </w:rPr>
        <w:t>de celebrar la Primera</w:t>
      </w:r>
      <w:r w:rsidR="00B6053B">
        <w:rPr>
          <w:rFonts w:ascii="Times New Roman" w:hAnsi="Times New Roman" w:cs="Times New Roman"/>
          <w:sz w:val="24"/>
        </w:rPr>
        <w:t xml:space="preserve"> </w:t>
      </w:r>
      <w:r w:rsidR="008A63A7" w:rsidRPr="008A63A7">
        <w:rPr>
          <w:rFonts w:ascii="Times New Roman" w:hAnsi="Times New Roman" w:cs="Times New Roman"/>
          <w:sz w:val="24"/>
        </w:rPr>
        <w:t>Sesión</w:t>
      </w:r>
      <w:r w:rsidR="00B6053B">
        <w:rPr>
          <w:rFonts w:ascii="Times New Roman" w:hAnsi="Times New Roman" w:cs="Times New Roman"/>
          <w:sz w:val="24"/>
        </w:rPr>
        <w:t xml:space="preserve"> </w:t>
      </w:r>
      <w:r w:rsidR="008A63A7">
        <w:rPr>
          <w:rFonts w:ascii="Times New Roman" w:hAnsi="Times New Roman" w:cs="Times New Roman"/>
          <w:sz w:val="24"/>
        </w:rPr>
        <w:t>O</w:t>
      </w:r>
      <w:r w:rsidR="008A63A7" w:rsidRPr="008A63A7">
        <w:rPr>
          <w:rFonts w:ascii="Times New Roman" w:hAnsi="Times New Roman" w:cs="Times New Roman"/>
          <w:sz w:val="24"/>
        </w:rPr>
        <w:t>rdinaria</w:t>
      </w:r>
      <w:r w:rsidR="00B6053B">
        <w:rPr>
          <w:rFonts w:ascii="Times New Roman" w:hAnsi="Times New Roman" w:cs="Times New Roman"/>
          <w:sz w:val="24"/>
        </w:rPr>
        <w:t xml:space="preserve"> </w:t>
      </w:r>
      <w:r w:rsidR="008A63A7" w:rsidRPr="008A63A7">
        <w:rPr>
          <w:rFonts w:ascii="Times New Roman" w:hAnsi="Times New Roman" w:cs="Times New Roman"/>
          <w:sz w:val="24"/>
        </w:rPr>
        <w:t>del año 2021, conforme al siguiente:</w:t>
      </w:r>
    </w:p>
    <w:p w:rsidR="00B01219" w:rsidRDefault="00B01219" w:rsidP="00D76786">
      <w:pPr>
        <w:widowControl w:val="0"/>
        <w:spacing w:after="0" w:line="240" w:lineRule="auto"/>
        <w:contextualSpacing/>
        <w:jc w:val="both"/>
        <w:rPr>
          <w:rFonts w:ascii="Times New Roman" w:hAnsi="Times New Roman" w:cs="Times New Roman"/>
          <w:sz w:val="24"/>
        </w:rPr>
      </w:pPr>
    </w:p>
    <w:p w:rsidR="00891A90" w:rsidRPr="0078503E" w:rsidRDefault="00891A90" w:rsidP="00D76786">
      <w:pPr>
        <w:widowControl w:val="0"/>
        <w:spacing w:after="0" w:line="240" w:lineRule="auto"/>
        <w:contextualSpacing/>
        <w:jc w:val="both"/>
        <w:rPr>
          <w:rFonts w:ascii="Times New Roman" w:hAnsi="Times New Roman" w:cs="Times New Roman"/>
          <w:sz w:val="24"/>
        </w:rPr>
      </w:pPr>
    </w:p>
    <w:p w:rsidR="00B01219" w:rsidRDefault="00B01219" w:rsidP="002F5704">
      <w:pPr>
        <w:contextualSpacing/>
        <w:jc w:val="center"/>
        <w:rPr>
          <w:rFonts w:ascii="Times New Roman" w:hAnsi="Times New Roman" w:cs="Times New Roman"/>
          <w:b/>
          <w:sz w:val="24"/>
          <w:szCs w:val="24"/>
        </w:rPr>
      </w:pPr>
      <w:r w:rsidRPr="00B01219">
        <w:rPr>
          <w:rFonts w:ascii="Times New Roman" w:hAnsi="Times New Roman" w:cs="Times New Roman"/>
          <w:b/>
          <w:sz w:val="24"/>
          <w:szCs w:val="24"/>
        </w:rPr>
        <w:t xml:space="preserve">ORDEN DEL DÍA </w:t>
      </w:r>
    </w:p>
    <w:p w:rsidR="00891A90" w:rsidRDefault="00891A90" w:rsidP="002F5704">
      <w:pPr>
        <w:contextualSpacing/>
        <w:jc w:val="center"/>
        <w:rPr>
          <w:rFonts w:ascii="Times New Roman" w:hAnsi="Times New Roman" w:cs="Times New Roman"/>
          <w:b/>
          <w:sz w:val="24"/>
          <w:szCs w:val="24"/>
        </w:rPr>
      </w:pPr>
    </w:p>
    <w:p w:rsidR="00B01219" w:rsidRDefault="007A412E" w:rsidP="00D7678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Lista de asistencia y verificación del quórum del Comité;</w:t>
      </w:r>
    </w:p>
    <w:p w:rsidR="00891A90" w:rsidRPr="009A0BD9" w:rsidRDefault="008A63A7" w:rsidP="009A0BD9">
      <w:pPr>
        <w:pStyle w:val="Prrafodelista"/>
        <w:numPr>
          <w:ilvl w:val="0"/>
          <w:numId w:val="1"/>
        </w:numPr>
        <w:spacing w:line="276" w:lineRule="auto"/>
        <w:jc w:val="both"/>
        <w:rPr>
          <w:rFonts w:ascii="Times New Roman" w:hAnsi="Times New Roman" w:cs="Times New Roman"/>
          <w:sz w:val="24"/>
        </w:rPr>
      </w:pPr>
      <w:r w:rsidRPr="008A63A7">
        <w:rPr>
          <w:rFonts w:ascii="Times New Roman" w:hAnsi="Times New Roman" w:cs="Times New Roman"/>
          <w:sz w:val="24"/>
        </w:rPr>
        <w:t>Revisión, discusión</w:t>
      </w:r>
      <w:r w:rsidR="009A0BD9">
        <w:rPr>
          <w:rFonts w:ascii="Times New Roman" w:hAnsi="Times New Roman" w:cs="Times New Roman"/>
          <w:sz w:val="24"/>
        </w:rPr>
        <w:t xml:space="preserve"> </w:t>
      </w:r>
      <w:r w:rsidRPr="008A63A7">
        <w:rPr>
          <w:rFonts w:ascii="Times New Roman" w:hAnsi="Times New Roman" w:cs="Times New Roman"/>
          <w:sz w:val="24"/>
        </w:rPr>
        <w:t>y en su caso aprobación de</w:t>
      </w:r>
      <w:r w:rsidR="009A0BD9">
        <w:rPr>
          <w:rFonts w:ascii="Times New Roman" w:hAnsi="Times New Roman" w:cs="Times New Roman"/>
          <w:sz w:val="24"/>
        </w:rPr>
        <w:t xml:space="preserve"> la difusión de la </w:t>
      </w:r>
      <w:r w:rsidR="009A0BD9" w:rsidRPr="009A0BD9">
        <w:rPr>
          <w:rFonts w:ascii="Times New Roman" w:hAnsi="Times New Roman" w:cs="Times New Roman"/>
          <w:i/>
          <w:sz w:val="24"/>
        </w:rPr>
        <w:t>“Estrategia de mecanismos preventivos de</w:t>
      </w:r>
      <w:r w:rsidR="009A0BD9" w:rsidRPr="009A0BD9">
        <w:rPr>
          <w:rFonts w:ascii="Times New Roman" w:hAnsi="Times New Roman" w:cs="Times New Roman"/>
          <w:i/>
          <w:sz w:val="24"/>
        </w:rPr>
        <w:t xml:space="preserve"> </w:t>
      </w:r>
      <w:r w:rsidR="009A0BD9" w:rsidRPr="009A0BD9">
        <w:rPr>
          <w:rFonts w:ascii="Times New Roman" w:hAnsi="Times New Roman" w:cs="Times New Roman"/>
          <w:i/>
          <w:sz w:val="24"/>
        </w:rPr>
        <w:t>integridad pública”</w:t>
      </w:r>
      <w:r w:rsidR="009A0BD9" w:rsidRPr="009A0BD9">
        <w:rPr>
          <w:rFonts w:ascii="Times New Roman" w:hAnsi="Times New Roman" w:cs="Times New Roman"/>
          <w:i/>
          <w:sz w:val="24"/>
        </w:rPr>
        <w:t xml:space="preserve"> </w:t>
      </w:r>
      <w:r w:rsidR="009A0BD9">
        <w:rPr>
          <w:rFonts w:ascii="Times New Roman" w:hAnsi="Times New Roman" w:cs="Times New Roman"/>
          <w:sz w:val="24"/>
        </w:rPr>
        <w:t>para que los integrantes del Comité analicen el documento;</w:t>
      </w:r>
    </w:p>
    <w:p w:rsidR="00B01219" w:rsidRDefault="003E706E" w:rsidP="00D7678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Asuntos Varios; y</w:t>
      </w:r>
    </w:p>
    <w:p w:rsidR="003E706E" w:rsidRDefault="003E706E" w:rsidP="00D7678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Clausura.</w:t>
      </w:r>
    </w:p>
    <w:p w:rsidR="001B1D9C" w:rsidRDefault="001B1D9C" w:rsidP="00D76786">
      <w:pPr>
        <w:contextualSpacing/>
        <w:jc w:val="both"/>
        <w:rPr>
          <w:rFonts w:ascii="Times New Roman" w:hAnsi="Times New Roman" w:cs="Times New Roman"/>
          <w:sz w:val="24"/>
          <w:szCs w:val="24"/>
        </w:rPr>
      </w:pPr>
    </w:p>
    <w:p w:rsidR="001B1D9C" w:rsidRDefault="001B1D9C" w:rsidP="00D76786">
      <w:pPr>
        <w:contextualSpacing/>
        <w:jc w:val="both"/>
        <w:rPr>
          <w:rFonts w:ascii="Times New Roman" w:hAnsi="Times New Roman" w:cs="Times New Roman"/>
          <w:sz w:val="24"/>
          <w:szCs w:val="24"/>
        </w:rPr>
      </w:pPr>
      <w:r>
        <w:rPr>
          <w:rFonts w:ascii="Times New Roman" w:hAnsi="Times New Roman" w:cs="Times New Roman"/>
          <w:sz w:val="24"/>
          <w:szCs w:val="24"/>
        </w:rPr>
        <w:t>Mtro. Agustín Araujo Padilla, Director General preguntó a los presentes si deseaban la inclusión de un tema adicional al Orden del Día propuesto, quienes determinaron que no era necesario incluir tema adicional alguno, quedando aprobado por unanimidad y dándose inicio con el desarrollo del mismo.</w:t>
      </w:r>
    </w:p>
    <w:p w:rsidR="00891A90" w:rsidRDefault="00891A90" w:rsidP="00D76786">
      <w:pPr>
        <w:contextualSpacing/>
        <w:jc w:val="both"/>
        <w:rPr>
          <w:rFonts w:ascii="Times New Roman" w:hAnsi="Times New Roman" w:cs="Times New Roman"/>
          <w:sz w:val="24"/>
          <w:szCs w:val="24"/>
        </w:rPr>
      </w:pPr>
    </w:p>
    <w:p w:rsidR="001B1D9C" w:rsidRDefault="001B1D9C" w:rsidP="00D76786">
      <w:pPr>
        <w:contextualSpacing/>
        <w:jc w:val="center"/>
        <w:rPr>
          <w:rFonts w:ascii="Times New Roman" w:hAnsi="Times New Roman" w:cs="Times New Roman"/>
          <w:b/>
          <w:sz w:val="24"/>
          <w:szCs w:val="24"/>
        </w:rPr>
      </w:pPr>
      <w:r w:rsidRPr="001B1D9C">
        <w:rPr>
          <w:rFonts w:ascii="Times New Roman" w:hAnsi="Times New Roman" w:cs="Times New Roman"/>
          <w:b/>
          <w:sz w:val="24"/>
          <w:szCs w:val="24"/>
        </w:rPr>
        <w:t>DESARROLLO DEL ORDEN DEL DÍA</w:t>
      </w:r>
    </w:p>
    <w:p w:rsidR="002964CE" w:rsidRPr="001B1D9C" w:rsidRDefault="002964CE" w:rsidP="002F5704">
      <w:pPr>
        <w:contextualSpacing/>
        <w:rPr>
          <w:rFonts w:ascii="Times New Roman" w:hAnsi="Times New Roman" w:cs="Times New Roman"/>
          <w:b/>
          <w:sz w:val="24"/>
          <w:szCs w:val="24"/>
        </w:rPr>
      </w:pPr>
    </w:p>
    <w:p w:rsidR="001B1D9C" w:rsidRDefault="002964CE" w:rsidP="00D7678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I. </w:t>
      </w:r>
      <w:r w:rsidR="001B1D9C" w:rsidRPr="001B1D9C">
        <w:rPr>
          <w:rFonts w:ascii="Times New Roman" w:hAnsi="Times New Roman" w:cs="Times New Roman"/>
          <w:b/>
          <w:sz w:val="24"/>
          <w:szCs w:val="24"/>
        </w:rPr>
        <w:t xml:space="preserve">Lista de asistencia </w:t>
      </w:r>
      <w:r w:rsidR="00C73E22" w:rsidRPr="001B1D9C">
        <w:rPr>
          <w:rFonts w:ascii="Times New Roman" w:hAnsi="Times New Roman" w:cs="Times New Roman"/>
          <w:b/>
          <w:sz w:val="24"/>
          <w:szCs w:val="24"/>
        </w:rPr>
        <w:t>y declaratoria de quórum</w:t>
      </w:r>
      <w:r w:rsidR="006D2D82">
        <w:rPr>
          <w:rFonts w:ascii="Times New Roman" w:hAnsi="Times New Roman" w:cs="Times New Roman"/>
          <w:b/>
          <w:sz w:val="24"/>
          <w:szCs w:val="24"/>
        </w:rPr>
        <w:t xml:space="preserve"> del Comité</w:t>
      </w:r>
    </w:p>
    <w:p w:rsidR="002F5704" w:rsidRDefault="002F5704" w:rsidP="00D76786">
      <w:pPr>
        <w:contextualSpacing/>
        <w:jc w:val="both"/>
        <w:rPr>
          <w:rFonts w:ascii="Times New Roman" w:hAnsi="Times New Roman" w:cs="Times New Roman"/>
          <w:b/>
          <w:sz w:val="24"/>
          <w:szCs w:val="24"/>
        </w:rPr>
      </w:pPr>
    </w:p>
    <w:p w:rsidR="00C73E22" w:rsidRDefault="006D2D82" w:rsidP="00D76786">
      <w:pPr>
        <w:contextualSpacing/>
        <w:jc w:val="both"/>
        <w:rPr>
          <w:rFonts w:ascii="Times New Roman" w:hAnsi="Times New Roman" w:cs="Times New Roman"/>
          <w:sz w:val="24"/>
          <w:szCs w:val="24"/>
        </w:rPr>
      </w:pPr>
      <w:r w:rsidRPr="006D2D82">
        <w:rPr>
          <w:rFonts w:ascii="Times New Roman" w:hAnsi="Times New Roman" w:cs="Times New Roman"/>
          <w:sz w:val="24"/>
          <w:szCs w:val="24"/>
        </w:rPr>
        <w:t xml:space="preserve">En desahogo del </w:t>
      </w:r>
      <w:r w:rsidR="00813AD8">
        <w:rPr>
          <w:rFonts w:ascii="Times New Roman" w:hAnsi="Times New Roman" w:cs="Times New Roman"/>
          <w:sz w:val="24"/>
          <w:szCs w:val="24"/>
        </w:rPr>
        <w:t>p</w:t>
      </w:r>
      <w:r w:rsidRPr="006D2D82">
        <w:rPr>
          <w:rFonts w:ascii="Times New Roman" w:hAnsi="Times New Roman" w:cs="Times New Roman"/>
          <w:sz w:val="24"/>
          <w:szCs w:val="24"/>
        </w:rPr>
        <w:t xml:space="preserve">rimer </w:t>
      </w:r>
      <w:r w:rsidR="00813AD8">
        <w:rPr>
          <w:rFonts w:ascii="Times New Roman" w:hAnsi="Times New Roman" w:cs="Times New Roman"/>
          <w:sz w:val="24"/>
          <w:szCs w:val="24"/>
        </w:rPr>
        <w:t>p</w:t>
      </w:r>
      <w:r w:rsidRPr="006D2D82">
        <w:rPr>
          <w:rFonts w:ascii="Times New Roman" w:hAnsi="Times New Roman" w:cs="Times New Roman"/>
          <w:sz w:val="24"/>
          <w:szCs w:val="24"/>
        </w:rPr>
        <w:t xml:space="preserve">unto del Orden del Día, se llevó a cabo el registro de los asistentes a la </w:t>
      </w:r>
      <w:r w:rsidR="009A0BD9">
        <w:rPr>
          <w:rFonts w:ascii="Times New Roman" w:hAnsi="Times New Roman" w:cs="Times New Roman"/>
          <w:sz w:val="24"/>
          <w:szCs w:val="24"/>
        </w:rPr>
        <w:t>Segunda</w:t>
      </w:r>
      <w:r w:rsidRPr="006D2D82">
        <w:rPr>
          <w:rFonts w:ascii="Times New Roman" w:hAnsi="Times New Roman" w:cs="Times New Roman"/>
          <w:sz w:val="24"/>
          <w:szCs w:val="24"/>
        </w:rPr>
        <w:t xml:space="preserve"> Sesión </w:t>
      </w:r>
      <w:r>
        <w:rPr>
          <w:rFonts w:ascii="Times New Roman" w:hAnsi="Times New Roman" w:cs="Times New Roman"/>
          <w:sz w:val="24"/>
          <w:szCs w:val="24"/>
        </w:rPr>
        <w:t>O</w:t>
      </w:r>
      <w:r w:rsidRPr="006D2D82">
        <w:rPr>
          <w:rFonts w:ascii="Times New Roman" w:hAnsi="Times New Roman" w:cs="Times New Roman"/>
          <w:sz w:val="24"/>
          <w:szCs w:val="24"/>
        </w:rPr>
        <w:t>rdinaria del año 2021 del Comité de Ética, Conducta y Prevención de Conflictos de Interés de Colegio de Bachilleres del Estado de Jalisco, dejándose constancia de ello en la lista de asistencia que como tal forma parte integral de la presente Acta.</w:t>
      </w:r>
    </w:p>
    <w:p w:rsidR="003143C3" w:rsidRDefault="003143C3" w:rsidP="00D76786">
      <w:pPr>
        <w:contextualSpacing/>
        <w:jc w:val="both"/>
        <w:rPr>
          <w:rFonts w:ascii="Times New Roman" w:hAnsi="Times New Roman" w:cs="Times New Roman"/>
          <w:sz w:val="24"/>
          <w:szCs w:val="24"/>
        </w:rPr>
      </w:pPr>
    </w:p>
    <w:tbl>
      <w:tblPr>
        <w:tblW w:w="8789" w:type="dxa"/>
        <w:tblInd w:w="6" w:type="dxa"/>
        <w:tblLayout w:type="fixed"/>
        <w:tblCellMar>
          <w:left w:w="0" w:type="dxa"/>
          <w:right w:w="0" w:type="dxa"/>
        </w:tblCellMar>
        <w:tblLook w:val="01E0" w:firstRow="1" w:lastRow="1" w:firstColumn="1" w:lastColumn="1" w:noHBand="0" w:noVBand="0"/>
      </w:tblPr>
      <w:tblGrid>
        <w:gridCol w:w="3828"/>
        <w:gridCol w:w="2838"/>
        <w:gridCol w:w="2098"/>
        <w:gridCol w:w="25"/>
      </w:tblGrid>
      <w:tr w:rsidR="006D2D82" w:rsidRPr="006D2D82" w:rsidTr="006D2D82">
        <w:trPr>
          <w:trHeight w:hRule="exact" w:val="269"/>
        </w:trPr>
        <w:tc>
          <w:tcPr>
            <w:tcW w:w="3830" w:type="dxa"/>
            <w:tcBorders>
              <w:top w:val="single" w:sz="5" w:space="0" w:color="575757"/>
              <w:left w:val="single" w:sz="5" w:space="0" w:color="545454"/>
              <w:bottom w:val="single" w:sz="4" w:space="0" w:color="484B4B"/>
              <w:right w:val="single" w:sz="5" w:space="0" w:color="545454"/>
            </w:tcBorders>
          </w:tcPr>
          <w:p w:rsidR="006D2D82" w:rsidRPr="006D2D82" w:rsidRDefault="006D2D82" w:rsidP="006D2D82">
            <w:pPr>
              <w:widowControl w:val="0"/>
              <w:spacing w:before="6" w:after="0" w:line="250" w:lineRule="exact"/>
              <w:ind w:left="1481" w:right="1463"/>
              <w:jc w:val="center"/>
              <w:rPr>
                <w:rFonts w:ascii="Times New Roman" w:eastAsia="Times New Roman" w:hAnsi="Times New Roman" w:cs="Times New Roman"/>
              </w:rPr>
            </w:pPr>
            <w:r w:rsidRPr="006D2D82">
              <w:rPr>
                <w:rFonts w:ascii="Times New Roman" w:eastAsia="Times New Roman" w:hAnsi="Times New Roman" w:cs="Times New Roman"/>
                <w:color w:val="74777C"/>
                <w:w w:val="107"/>
                <w:position w:val="-1"/>
              </w:rPr>
              <w:lastRenderedPageBreak/>
              <w:t>Nombre</w:t>
            </w:r>
          </w:p>
        </w:tc>
        <w:tc>
          <w:tcPr>
            <w:tcW w:w="2839" w:type="dxa"/>
            <w:tcBorders>
              <w:top w:val="single" w:sz="5" w:space="0" w:color="575757"/>
              <w:left w:val="single" w:sz="5" w:space="0" w:color="545454"/>
              <w:bottom w:val="single" w:sz="4" w:space="0" w:color="484B4B"/>
              <w:right w:val="single" w:sz="5" w:space="0" w:color="5B5B5B"/>
            </w:tcBorders>
          </w:tcPr>
          <w:p w:rsidR="006D2D82" w:rsidRPr="006D2D82" w:rsidRDefault="006D2D82" w:rsidP="006D2D82">
            <w:pPr>
              <w:widowControl w:val="0"/>
              <w:spacing w:before="6" w:after="0" w:line="250" w:lineRule="exact"/>
              <w:ind w:left="500" w:right="-20"/>
              <w:rPr>
                <w:rFonts w:ascii="Times New Roman" w:eastAsia="Times New Roman" w:hAnsi="Times New Roman" w:cs="Times New Roman"/>
                <w:lang w:val="en-US"/>
              </w:rPr>
            </w:pPr>
            <w:r w:rsidRPr="006D2D82">
              <w:rPr>
                <w:rFonts w:ascii="Times New Roman" w:eastAsia="Times New Roman" w:hAnsi="Times New Roman" w:cs="Times New Roman"/>
                <w:color w:val="74777C"/>
                <w:w w:val="96"/>
                <w:position w:val="-1"/>
                <w:sz w:val="21"/>
                <w:szCs w:val="21"/>
                <w:lang w:val="en-US"/>
              </w:rPr>
              <w:t>Ca</w:t>
            </w:r>
            <w:r>
              <w:rPr>
                <w:rFonts w:ascii="Times New Roman" w:eastAsia="Times New Roman" w:hAnsi="Times New Roman" w:cs="Times New Roman"/>
                <w:color w:val="74777C"/>
                <w:w w:val="96"/>
                <w:position w:val="-1"/>
                <w:sz w:val="21"/>
                <w:szCs w:val="21"/>
                <w:lang w:val="en-US"/>
              </w:rPr>
              <w:t>rgo</w:t>
            </w:r>
            <w:r w:rsidRPr="006D2D82">
              <w:rPr>
                <w:rFonts w:ascii="Times New Roman" w:eastAsia="Times New Roman" w:hAnsi="Times New Roman" w:cs="Times New Roman"/>
                <w:color w:val="74777C"/>
                <w:spacing w:val="-9"/>
                <w:w w:val="96"/>
                <w:position w:val="-1"/>
                <w:sz w:val="21"/>
                <w:szCs w:val="21"/>
                <w:lang w:val="en-US"/>
              </w:rPr>
              <w:t xml:space="preserve"> </w:t>
            </w:r>
            <w:proofErr w:type="spellStart"/>
            <w:r w:rsidRPr="006D2D82">
              <w:rPr>
                <w:rFonts w:ascii="Times New Roman" w:eastAsia="Times New Roman" w:hAnsi="Times New Roman" w:cs="Times New Roman"/>
                <w:color w:val="74777C"/>
                <w:position w:val="-1"/>
                <w:sz w:val="21"/>
                <w:szCs w:val="21"/>
                <w:lang w:val="en-US"/>
              </w:rPr>
              <w:t>en</w:t>
            </w:r>
            <w:proofErr w:type="spellEnd"/>
            <w:r w:rsidRPr="006D2D82">
              <w:rPr>
                <w:rFonts w:ascii="Times New Roman" w:eastAsia="Times New Roman" w:hAnsi="Times New Roman" w:cs="Times New Roman"/>
                <w:color w:val="74777C"/>
                <w:spacing w:val="29"/>
                <w:position w:val="-1"/>
                <w:sz w:val="21"/>
                <w:szCs w:val="21"/>
                <w:lang w:val="en-US"/>
              </w:rPr>
              <w:t xml:space="preserve"> </w:t>
            </w:r>
            <w:r w:rsidRPr="006D2D82">
              <w:rPr>
                <w:rFonts w:ascii="Times New Roman" w:eastAsia="Times New Roman" w:hAnsi="Times New Roman" w:cs="Times New Roman"/>
                <w:color w:val="74777C"/>
                <w:position w:val="-1"/>
                <w:sz w:val="21"/>
                <w:szCs w:val="21"/>
                <w:lang w:val="en-US"/>
              </w:rPr>
              <w:t>el</w:t>
            </w:r>
            <w:r w:rsidRPr="006D2D82">
              <w:rPr>
                <w:rFonts w:ascii="Times New Roman" w:eastAsia="Times New Roman" w:hAnsi="Times New Roman" w:cs="Times New Roman"/>
                <w:color w:val="74777C"/>
                <w:spacing w:val="5"/>
                <w:position w:val="-1"/>
                <w:sz w:val="21"/>
                <w:szCs w:val="21"/>
                <w:lang w:val="en-US"/>
              </w:rPr>
              <w:t xml:space="preserve"> </w:t>
            </w:r>
            <w:r w:rsidRPr="006D2D82">
              <w:rPr>
                <w:rFonts w:ascii="Times New Roman" w:eastAsia="Times New Roman" w:hAnsi="Times New Roman" w:cs="Times New Roman"/>
                <w:color w:val="74777C"/>
                <w:w w:val="108"/>
                <w:position w:val="-1"/>
              </w:rPr>
              <w:t>Comité</w:t>
            </w:r>
          </w:p>
        </w:tc>
        <w:tc>
          <w:tcPr>
            <w:tcW w:w="2099" w:type="dxa"/>
            <w:tcBorders>
              <w:top w:val="single" w:sz="5" w:space="0" w:color="575757"/>
              <w:left w:val="single" w:sz="5" w:space="0" w:color="5B5B5B"/>
              <w:bottom w:val="single" w:sz="4" w:space="0" w:color="484B4B"/>
              <w:right w:val="nil"/>
            </w:tcBorders>
          </w:tcPr>
          <w:p w:rsidR="006D2D82" w:rsidRPr="006D2D82" w:rsidRDefault="006D2D82" w:rsidP="006D2D82">
            <w:pPr>
              <w:widowControl w:val="0"/>
              <w:spacing w:before="15" w:after="0" w:line="240" w:lineRule="exact"/>
              <w:ind w:left="647"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9"/>
                <w:sz w:val="21"/>
                <w:szCs w:val="21"/>
                <w:lang w:val="en-US"/>
              </w:rPr>
              <w:t>Asistencia</w:t>
            </w:r>
            <w:proofErr w:type="spellEnd"/>
          </w:p>
        </w:tc>
        <w:tc>
          <w:tcPr>
            <w:tcW w:w="21" w:type="dxa"/>
            <w:tcBorders>
              <w:top w:val="nil"/>
              <w:left w:val="nil"/>
              <w:bottom w:val="single" w:sz="4" w:space="0" w:color="484B4B"/>
              <w:right w:val="single" w:sz="4" w:space="0" w:color="575757"/>
            </w:tcBorders>
          </w:tcPr>
          <w:p w:rsidR="006D2D82" w:rsidRPr="006D2D82" w:rsidRDefault="006D2D82" w:rsidP="006D2D82">
            <w:pPr>
              <w:widowControl w:val="0"/>
              <w:spacing w:after="200" w:line="276" w:lineRule="auto"/>
              <w:rPr>
                <w:rFonts w:ascii="Calibri" w:eastAsia="Calibri" w:hAnsi="Calibri" w:cs="Times New Roman"/>
                <w:lang w:val="en-US"/>
              </w:rPr>
            </w:pPr>
          </w:p>
        </w:tc>
      </w:tr>
      <w:tr w:rsidR="006D2D82" w:rsidRPr="006D2D82" w:rsidTr="006D2D82">
        <w:trPr>
          <w:trHeight w:hRule="exact" w:val="266"/>
        </w:trPr>
        <w:tc>
          <w:tcPr>
            <w:tcW w:w="3830" w:type="dxa"/>
            <w:tcBorders>
              <w:top w:val="single" w:sz="4" w:space="0" w:color="484B4B"/>
              <w:left w:val="single" w:sz="5" w:space="0" w:color="545454"/>
              <w:bottom w:val="single" w:sz="4" w:space="0" w:color="4F4F4F"/>
              <w:right w:val="single" w:sz="5" w:space="0" w:color="545454"/>
            </w:tcBorders>
          </w:tcPr>
          <w:p w:rsidR="006D2D82" w:rsidRPr="006D2D82" w:rsidRDefault="006D2D82" w:rsidP="006D2D82">
            <w:pPr>
              <w:widowControl w:val="0"/>
              <w:spacing w:before="11" w:after="0" w:line="240" w:lineRule="auto"/>
              <w:ind w:left="10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Mtro.</w:t>
            </w:r>
            <w:r w:rsidRPr="006D2D82">
              <w:rPr>
                <w:rFonts w:ascii="Times New Roman" w:eastAsia="Times New Roman" w:hAnsi="Times New Roman" w:cs="Times New Roman"/>
                <w:color w:val="74777C"/>
                <w:spacing w:val="-3"/>
                <w:sz w:val="21"/>
                <w:szCs w:val="21"/>
              </w:rPr>
              <w:t xml:space="preserve"> </w:t>
            </w:r>
            <w:r w:rsidRPr="006D2D82">
              <w:rPr>
                <w:rFonts w:ascii="Times New Roman" w:eastAsia="Times New Roman" w:hAnsi="Times New Roman" w:cs="Times New Roman"/>
                <w:color w:val="74777C"/>
                <w:sz w:val="21"/>
                <w:szCs w:val="21"/>
              </w:rPr>
              <w:t>Agustín</w:t>
            </w:r>
            <w:r w:rsidRPr="006D2D82">
              <w:rPr>
                <w:rFonts w:ascii="Times New Roman" w:eastAsia="Times New Roman" w:hAnsi="Times New Roman" w:cs="Times New Roman"/>
                <w:color w:val="74777C"/>
                <w:spacing w:val="38"/>
                <w:sz w:val="21"/>
                <w:szCs w:val="21"/>
              </w:rPr>
              <w:t xml:space="preserve"> </w:t>
            </w:r>
            <w:r w:rsidRPr="006D2D82">
              <w:rPr>
                <w:rFonts w:ascii="Times New Roman" w:eastAsia="Times New Roman" w:hAnsi="Times New Roman" w:cs="Times New Roman"/>
                <w:color w:val="74777C"/>
                <w:sz w:val="21"/>
                <w:szCs w:val="21"/>
              </w:rPr>
              <w:t>Ara</w:t>
            </w:r>
            <w:r>
              <w:rPr>
                <w:rFonts w:ascii="Times New Roman" w:eastAsia="Times New Roman" w:hAnsi="Times New Roman" w:cs="Times New Roman"/>
                <w:color w:val="74777C"/>
                <w:sz w:val="21"/>
                <w:szCs w:val="21"/>
              </w:rPr>
              <w:t>u</w:t>
            </w:r>
            <w:r w:rsidRPr="006D2D82">
              <w:rPr>
                <w:rFonts w:ascii="Times New Roman" w:eastAsia="Times New Roman" w:hAnsi="Times New Roman" w:cs="Times New Roman"/>
                <w:color w:val="74777C"/>
                <w:sz w:val="21"/>
                <w:szCs w:val="21"/>
              </w:rPr>
              <w:t>jo</w:t>
            </w:r>
            <w:r w:rsidRPr="006D2D82">
              <w:rPr>
                <w:rFonts w:ascii="Times New Roman" w:eastAsia="Times New Roman" w:hAnsi="Times New Roman" w:cs="Times New Roman"/>
                <w:color w:val="74777C"/>
                <w:spacing w:val="25"/>
                <w:sz w:val="21"/>
                <w:szCs w:val="21"/>
              </w:rPr>
              <w:t xml:space="preserve"> </w:t>
            </w:r>
            <w:r w:rsidRPr="006D2D82">
              <w:rPr>
                <w:rFonts w:ascii="Times New Roman" w:eastAsia="Times New Roman" w:hAnsi="Times New Roman" w:cs="Times New Roman"/>
                <w:color w:val="74777C"/>
                <w:w w:val="104"/>
                <w:sz w:val="21"/>
                <w:szCs w:val="21"/>
              </w:rPr>
              <w:t>Padilla</w:t>
            </w:r>
          </w:p>
        </w:tc>
        <w:tc>
          <w:tcPr>
            <w:tcW w:w="2839" w:type="dxa"/>
            <w:tcBorders>
              <w:top w:val="single" w:sz="4" w:space="0" w:color="484B4B"/>
              <w:left w:val="single" w:sz="5" w:space="0" w:color="545454"/>
              <w:bottom w:val="single" w:sz="4" w:space="0" w:color="4F4F4F"/>
              <w:right w:val="single" w:sz="5" w:space="0" w:color="5B5B5B"/>
            </w:tcBorders>
          </w:tcPr>
          <w:p w:rsidR="006D2D82" w:rsidRPr="006D2D82" w:rsidRDefault="006D2D82" w:rsidP="006D2D82">
            <w:pPr>
              <w:widowControl w:val="0"/>
              <w:spacing w:before="11" w:after="0" w:line="240" w:lineRule="auto"/>
              <w:ind w:left="916" w:right="891"/>
              <w:jc w:val="center"/>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5"/>
                <w:sz w:val="21"/>
                <w:szCs w:val="21"/>
                <w:lang w:val="en-US"/>
              </w:rPr>
              <w:t>Presidente</w:t>
            </w:r>
            <w:proofErr w:type="spellEnd"/>
          </w:p>
        </w:tc>
        <w:tc>
          <w:tcPr>
            <w:tcW w:w="2120" w:type="dxa"/>
            <w:gridSpan w:val="2"/>
            <w:tcBorders>
              <w:top w:val="single" w:sz="4" w:space="0" w:color="484B4B"/>
              <w:left w:val="single" w:sz="5" w:space="0" w:color="5B5B5B"/>
              <w:bottom w:val="single" w:sz="4" w:space="0" w:color="4F4F4F"/>
              <w:right w:val="single" w:sz="4" w:space="0" w:color="575757"/>
            </w:tcBorders>
          </w:tcPr>
          <w:p w:rsidR="006D2D82" w:rsidRPr="006D2D82" w:rsidRDefault="006D2D82" w:rsidP="006D2D82">
            <w:pPr>
              <w:widowControl w:val="0"/>
              <w:spacing w:before="11" w:after="0" w:line="240" w:lineRule="auto"/>
              <w:ind w:left="752"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r w:rsidR="006D2D82" w:rsidRPr="006D2D82" w:rsidTr="006D2D82">
        <w:trPr>
          <w:trHeight w:hRule="exact" w:val="264"/>
        </w:trPr>
        <w:tc>
          <w:tcPr>
            <w:tcW w:w="3830" w:type="dxa"/>
            <w:tcBorders>
              <w:top w:val="single" w:sz="4" w:space="0" w:color="4F4F4F"/>
              <w:left w:val="single" w:sz="5" w:space="0" w:color="545454"/>
              <w:bottom w:val="single" w:sz="4" w:space="0" w:color="484B4B"/>
              <w:right w:val="single" w:sz="5" w:space="0" w:color="545454"/>
            </w:tcBorders>
          </w:tcPr>
          <w:p w:rsidR="006D2D82" w:rsidRPr="006D2D82" w:rsidRDefault="006D2D82" w:rsidP="006D2D82">
            <w:pPr>
              <w:widowControl w:val="0"/>
              <w:spacing w:before="14" w:after="0" w:line="238" w:lineRule="exact"/>
              <w:ind w:left="10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position w:val="-1"/>
                <w:sz w:val="21"/>
                <w:szCs w:val="21"/>
              </w:rPr>
              <w:t>Mtra.</w:t>
            </w:r>
            <w:r w:rsidRPr="006D2D82">
              <w:rPr>
                <w:rFonts w:ascii="Times New Roman" w:eastAsia="Times New Roman" w:hAnsi="Times New Roman" w:cs="Times New Roman"/>
                <w:color w:val="74777C"/>
                <w:spacing w:val="19"/>
                <w:position w:val="-1"/>
                <w:sz w:val="21"/>
                <w:szCs w:val="21"/>
              </w:rPr>
              <w:t xml:space="preserve"> </w:t>
            </w:r>
            <w:r w:rsidRPr="006D2D82">
              <w:rPr>
                <w:rFonts w:ascii="Times New Roman" w:eastAsia="Times New Roman" w:hAnsi="Times New Roman" w:cs="Times New Roman"/>
                <w:color w:val="74777C"/>
                <w:position w:val="-1"/>
                <w:sz w:val="21"/>
                <w:szCs w:val="21"/>
              </w:rPr>
              <w:t>Dora</w:t>
            </w:r>
            <w:r w:rsidRPr="006D2D82">
              <w:rPr>
                <w:rFonts w:ascii="Times New Roman" w:eastAsia="Times New Roman" w:hAnsi="Times New Roman" w:cs="Times New Roman"/>
                <w:color w:val="74777C"/>
                <w:spacing w:val="24"/>
                <w:position w:val="-1"/>
                <w:sz w:val="21"/>
                <w:szCs w:val="21"/>
              </w:rPr>
              <w:t xml:space="preserve"> </w:t>
            </w:r>
            <w:r w:rsidRPr="006D2D82">
              <w:rPr>
                <w:rFonts w:ascii="Times New Roman" w:eastAsia="Times New Roman" w:hAnsi="Times New Roman" w:cs="Times New Roman"/>
                <w:color w:val="74777C"/>
                <w:position w:val="-1"/>
                <w:sz w:val="21"/>
                <w:szCs w:val="21"/>
              </w:rPr>
              <w:t>Luz</w:t>
            </w:r>
            <w:r w:rsidRPr="006D2D82">
              <w:rPr>
                <w:rFonts w:ascii="Times New Roman" w:eastAsia="Times New Roman" w:hAnsi="Times New Roman" w:cs="Times New Roman"/>
                <w:color w:val="74777C"/>
                <w:spacing w:val="5"/>
                <w:position w:val="-1"/>
                <w:sz w:val="21"/>
                <w:szCs w:val="21"/>
              </w:rPr>
              <w:t xml:space="preserve"> </w:t>
            </w:r>
            <w:r w:rsidRPr="006D2D82">
              <w:rPr>
                <w:rFonts w:ascii="Times New Roman" w:eastAsia="Times New Roman" w:hAnsi="Times New Roman" w:cs="Times New Roman"/>
                <w:color w:val="74777C"/>
                <w:position w:val="-1"/>
                <w:sz w:val="21"/>
                <w:szCs w:val="21"/>
              </w:rPr>
              <w:t>Tovar</w:t>
            </w:r>
            <w:r w:rsidRPr="006D2D82">
              <w:rPr>
                <w:rFonts w:ascii="Times New Roman" w:eastAsia="Times New Roman" w:hAnsi="Times New Roman" w:cs="Times New Roman"/>
                <w:color w:val="74777C"/>
                <w:spacing w:val="31"/>
                <w:position w:val="-1"/>
                <w:sz w:val="21"/>
                <w:szCs w:val="21"/>
              </w:rPr>
              <w:t xml:space="preserve"> </w:t>
            </w:r>
            <w:r w:rsidRPr="006D2D82">
              <w:rPr>
                <w:rFonts w:ascii="Times New Roman" w:eastAsia="Times New Roman" w:hAnsi="Times New Roman" w:cs="Times New Roman"/>
                <w:color w:val="74777C"/>
                <w:w w:val="106"/>
                <w:position w:val="-1"/>
                <w:sz w:val="21"/>
                <w:szCs w:val="21"/>
              </w:rPr>
              <w:t>Arreola</w:t>
            </w:r>
          </w:p>
        </w:tc>
        <w:tc>
          <w:tcPr>
            <w:tcW w:w="2839" w:type="dxa"/>
            <w:tcBorders>
              <w:top w:val="single" w:sz="4" w:space="0" w:color="4F4F4F"/>
              <w:left w:val="single" w:sz="5" w:space="0" w:color="545454"/>
              <w:bottom w:val="single" w:sz="4" w:space="0" w:color="484B4B"/>
              <w:right w:val="single" w:sz="5" w:space="0" w:color="5B5B5B"/>
            </w:tcBorders>
          </w:tcPr>
          <w:p w:rsidR="006D2D82" w:rsidRPr="006D2D82" w:rsidRDefault="006D2D82" w:rsidP="006D2D82">
            <w:pPr>
              <w:widowControl w:val="0"/>
              <w:spacing w:before="9" w:after="0" w:line="240" w:lineRule="auto"/>
              <w:ind w:left="1108" w:right="1095"/>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5"/>
                <w:sz w:val="21"/>
                <w:szCs w:val="21"/>
                <w:lang w:val="en-US"/>
              </w:rPr>
              <w:t>Vocal</w:t>
            </w:r>
          </w:p>
        </w:tc>
        <w:tc>
          <w:tcPr>
            <w:tcW w:w="2120" w:type="dxa"/>
            <w:gridSpan w:val="2"/>
            <w:tcBorders>
              <w:top w:val="single" w:sz="4" w:space="0" w:color="4F4F4F"/>
              <w:left w:val="single" w:sz="5" w:space="0" w:color="5B5B5B"/>
              <w:bottom w:val="single" w:sz="4" w:space="0" w:color="484B4B"/>
              <w:right w:val="single" w:sz="4" w:space="0" w:color="575757"/>
            </w:tcBorders>
          </w:tcPr>
          <w:p w:rsidR="006D2D82" w:rsidRPr="006D2D82" w:rsidRDefault="006D2D82" w:rsidP="006D2D82">
            <w:pPr>
              <w:widowControl w:val="0"/>
              <w:spacing w:before="9" w:after="0" w:line="240" w:lineRule="auto"/>
              <w:ind w:left="748"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r w:rsidR="006D2D82" w:rsidRPr="006D2D82" w:rsidTr="006D2D82">
        <w:trPr>
          <w:trHeight w:hRule="exact" w:val="265"/>
        </w:trPr>
        <w:tc>
          <w:tcPr>
            <w:tcW w:w="3830" w:type="dxa"/>
            <w:tcBorders>
              <w:top w:val="single" w:sz="4" w:space="0" w:color="484B4B"/>
              <w:left w:val="single" w:sz="5" w:space="0" w:color="545454"/>
              <w:bottom w:val="single" w:sz="3" w:space="0" w:color="444448"/>
              <w:right w:val="single" w:sz="5" w:space="0" w:color="545454"/>
            </w:tcBorders>
          </w:tcPr>
          <w:p w:rsidR="006D2D82" w:rsidRPr="006D2D82" w:rsidRDefault="006D2D82" w:rsidP="006D2D82">
            <w:pPr>
              <w:widowControl w:val="0"/>
              <w:spacing w:before="9" w:after="0" w:line="240" w:lineRule="auto"/>
              <w:ind w:left="97"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 O</w:t>
            </w:r>
            <w:r>
              <w:rPr>
                <w:rFonts w:ascii="Times New Roman" w:eastAsia="Times New Roman" w:hAnsi="Times New Roman" w:cs="Times New Roman"/>
                <w:color w:val="74777C"/>
                <w:sz w:val="21"/>
                <w:szCs w:val="21"/>
                <w:lang w:val="en-US"/>
              </w:rPr>
              <w:t>m</w:t>
            </w:r>
            <w:r w:rsidRPr="006D2D82">
              <w:rPr>
                <w:rFonts w:ascii="Times New Roman" w:eastAsia="Times New Roman" w:hAnsi="Times New Roman" w:cs="Times New Roman"/>
                <w:color w:val="74777C"/>
                <w:sz w:val="21"/>
                <w:szCs w:val="21"/>
                <w:lang w:val="en-US"/>
              </w:rPr>
              <w:t>ar</w:t>
            </w:r>
            <w:r w:rsidRPr="006D2D82">
              <w:rPr>
                <w:rFonts w:ascii="Times New Roman" w:eastAsia="Times New Roman" w:hAnsi="Times New Roman" w:cs="Times New Roman"/>
                <w:color w:val="74777C"/>
                <w:spacing w:val="17"/>
                <w:sz w:val="21"/>
                <w:szCs w:val="21"/>
                <w:lang w:val="en-US"/>
              </w:rPr>
              <w:t xml:space="preserve"> </w:t>
            </w:r>
            <w:r w:rsidRPr="006D2D82">
              <w:rPr>
                <w:rFonts w:ascii="Times New Roman" w:eastAsia="Times New Roman" w:hAnsi="Times New Roman" w:cs="Times New Roman"/>
                <w:color w:val="74777C"/>
                <w:sz w:val="21"/>
                <w:szCs w:val="21"/>
                <w:lang w:val="en-US"/>
              </w:rPr>
              <w:t>Rodríguez</w:t>
            </w:r>
            <w:r w:rsidRPr="006D2D82">
              <w:rPr>
                <w:rFonts w:ascii="Times New Roman" w:eastAsia="Times New Roman" w:hAnsi="Times New Roman" w:cs="Times New Roman"/>
                <w:color w:val="74777C"/>
                <w:spacing w:val="36"/>
                <w:sz w:val="21"/>
                <w:szCs w:val="21"/>
                <w:lang w:val="en-US"/>
              </w:rPr>
              <w:t xml:space="preserve"> </w:t>
            </w:r>
            <w:r w:rsidRPr="006D2D82">
              <w:rPr>
                <w:rFonts w:ascii="Times New Roman" w:eastAsia="Times New Roman" w:hAnsi="Times New Roman" w:cs="Times New Roman"/>
                <w:color w:val="74777C"/>
                <w:w w:val="105"/>
                <w:sz w:val="21"/>
                <w:szCs w:val="21"/>
                <w:lang w:val="en-US"/>
              </w:rPr>
              <w:t>Macedo</w:t>
            </w:r>
          </w:p>
        </w:tc>
        <w:tc>
          <w:tcPr>
            <w:tcW w:w="2839" w:type="dxa"/>
            <w:tcBorders>
              <w:top w:val="single" w:sz="4" w:space="0" w:color="484B4B"/>
              <w:left w:val="single" w:sz="5" w:space="0" w:color="545454"/>
              <w:bottom w:val="single" w:sz="3" w:space="0" w:color="444448"/>
              <w:right w:val="single" w:sz="5" w:space="0" w:color="5B5B5B"/>
            </w:tcBorders>
          </w:tcPr>
          <w:p w:rsidR="006D2D82" w:rsidRPr="006D2D82" w:rsidRDefault="006D2D82" w:rsidP="006D2D82">
            <w:pPr>
              <w:widowControl w:val="0"/>
              <w:spacing w:before="9" w:after="0" w:line="240" w:lineRule="auto"/>
              <w:ind w:left="1108" w:right="110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4"/>
                <w:sz w:val="21"/>
                <w:szCs w:val="21"/>
                <w:lang w:val="en-US"/>
              </w:rPr>
              <w:t>Vocal</w:t>
            </w:r>
          </w:p>
        </w:tc>
        <w:tc>
          <w:tcPr>
            <w:tcW w:w="2120" w:type="dxa"/>
            <w:gridSpan w:val="2"/>
            <w:tcBorders>
              <w:top w:val="single" w:sz="4" w:space="0" w:color="484B4B"/>
              <w:left w:val="single" w:sz="5" w:space="0" w:color="5B5B5B"/>
              <w:bottom w:val="single" w:sz="3" w:space="0" w:color="444448"/>
              <w:right w:val="single" w:sz="4" w:space="0" w:color="575757"/>
            </w:tcBorders>
          </w:tcPr>
          <w:p w:rsidR="006D2D82" w:rsidRPr="006D2D82" w:rsidRDefault="006D2D82" w:rsidP="006D2D82">
            <w:pPr>
              <w:widowControl w:val="0"/>
              <w:spacing w:before="9" w:after="0" w:line="240" w:lineRule="auto"/>
              <w:ind w:left="743"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7"/>
                <w:sz w:val="21"/>
                <w:szCs w:val="21"/>
                <w:lang w:val="en-US"/>
              </w:rPr>
              <w:t>Presente</w:t>
            </w:r>
            <w:proofErr w:type="spellEnd"/>
          </w:p>
        </w:tc>
      </w:tr>
      <w:tr w:rsidR="006D2D82" w:rsidRPr="006D2D82" w:rsidTr="006D2D82">
        <w:trPr>
          <w:trHeight w:hRule="exact" w:val="260"/>
        </w:trPr>
        <w:tc>
          <w:tcPr>
            <w:tcW w:w="3830" w:type="dxa"/>
            <w:tcBorders>
              <w:top w:val="single" w:sz="3" w:space="0" w:color="444448"/>
              <w:left w:val="single" w:sz="5" w:space="0" w:color="545454"/>
              <w:bottom w:val="single" w:sz="4" w:space="0" w:color="3F4444"/>
              <w:right w:val="single" w:sz="5" w:space="0" w:color="545454"/>
            </w:tcBorders>
          </w:tcPr>
          <w:p w:rsidR="006D2D82" w:rsidRPr="006D2D82" w:rsidRDefault="006D2D82" w:rsidP="006D2D82">
            <w:pPr>
              <w:widowControl w:val="0"/>
              <w:spacing w:before="9" w:after="0" w:line="240" w:lineRule="exact"/>
              <w:ind w:left="97"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w:t>
            </w:r>
            <w:r w:rsidRPr="006D2D82">
              <w:rPr>
                <w:rFonts w:ascii="Times New Roman" w:eastAsia="Times New Roman" w:hAnsi="Times New Roman" w:cs="Times New Roman"/>
                <w:color w:val="74777C"/>
                <w:spacing w:val="5"/>
                <w:sz w:val="21"/>
                <w:szCs w:val="21"/>
              </w:rPr>
              <w:t xml:space="preserve"> </w:t>
            </w:r>
            <w:r w:rsidRPr="006D2D82">
              <w:rPr>
                <w:rFonts w:ascii="Times New Roman" w:eastAsia="Times New Roman" w:hAnsi="Times New Roman" w:cs="Times New Roman"/>
                <w:color w:val="74777C"/>
                <w:sz w:val="21"/>
                <w:szCs w:val="21"/>
              </w:rPr>
              <w:t>Carlos</w:t>
            </w:r>
            <w:r w:rsidRPr="006D2D82">
              <w:rPr>
                <w:rFonts w:ascii="Times New Roman" w:eastAsia="Times New Roman" w:hAnsi="Times New Roman" w:cs="Times New Roman"/>
                <w:color w:val="74777C"/>
                <w:spacing w:val="23"/>
                <w:sz w:val="21"/>
                <w:szCs w:val="21"/>
              </w:rPr>
              <w:t xml:space="preserve"> </w:t>
            </w:r>
            <w:r w:rsidRPr="006D2D82">
              <w:rPr>
                <w:rFonts w:ascii="Times New Roman" w:eastAsia="Times New Roman" w:hAnsi="Times New Roman" w:cs="Times New Roman"/>
                <w:color w:val="74777C"/>
                <w:sz w:val="21"/>
                <w:szCs w:val="21"/>
              </w:rPr>
              <w:t>Alberto</w:t>
            </w:r>
            <w:r w:rsidRPr="006D2D82">
              <w:rPr>
                <w:rFonts w:ascii="Times New Roman" w:eastAsia="Times New Roman" w:hAnsi="Times New Roman" w:cs="Times New Roman"/>
                <w:color w:val="74777C"/>
                <w:spacing w:val="25"/>
                <w:sz w:val="21"/>
                <w:szCs w:val="21"/>
              </w:rPr>
              <w:t xml:space="preserve"> </w:t>
            </w:r>
            <w:r w:rsidRPr="006D2D82">
              <w:rPr>
                <w:rFonts w:ascii="Times New Roman" w:eastAsia="Times New Roman" w:hAnsi="Times New Roman" w:cs="Times New Roman"/>
                <w:color w:val="74777C"/>
                <w:sz w:val="21"/>
                <w:szCs w:val="21"/>
              </w:rPr>
              <w:t>Ortiz</w:t>
            </w:r>
            <w:r w:rsidRPr="006D2D82">
              <w:rPr>
                <w:rFonts w:ascii="Times New Roman" w:eastAsia="Times New Roman" w:hAnsi="Times New Roman" w:cs="Times New Roman"/>
                <w:color w:val="74777C"/>
                <w:spacing w:val="30"/>
                <w:sz w:val="21"/>
                <w:szCs w:val="21"/>
              </w:rPr>
              <w:t xml:space="preserve"> </w:t>
            </w:r>
            <w:r w:rsidRPr="006D2D82">
              <w:rPr>
                <w:rFonts w:ascii="Times New Roman" w:eastAsia="Times New Roman" w:hAnsi="Times New Roman" w:cs="Times New Roman"/>
                <w:color w:val="74777C"/>
                <w:w w:val="103"/>
                <w:sz w:val="21"/>
                <w:szCs w:val="21"/>
              </w:rPr>
              <w:t>Ve</w:t>
            </w:r>
            <w:r>
              <w:rPr>
                <w:rFonts w:ascii="Times New Roman" w:eastAsia="Times New Roman" w:hAnsi="Times New Roman" w:cs="Times New Roman"/>
                <w:color w:val="74777C"/>
                <w:w w:val="103"/>
                <w:sz w:val="21"/>
                <w:szCs w:val="21"/>
              </w:rPr>
              <w:t>lá</w:t>
            </w:r>
            <w:r w:rsidRPr="006D2D82">
              <w:rPr>
                <w:rFonts w:ascii="Times New Roman" w:eastAsia="Times New Roman" w:hAnsi="Times New Roman" w:cs="Times New Roman"/>
                <w:color w:val="74777C"/>
                <w:w w:val="103"/>
                <w:sz w:val="21"/>
                <w:szCs w:val="21"/>
              </w:rPr>
              <w:t>zquez</w:t>
            </w:r>
          </w:p>
        </w:tc>
        <w:tc>
          <w:tcPr>
            <w:tcW w:w="2839" w:type="dxa"/>
            <w:tcBorders>
              <w:top w:val="single" w:sz="3" w:space="0" w:color="444448"/>
              <w:left w:val="single" w:sz="5" w:space="0" w:color="545454"/>
              <w:bottom w:val="single" w:sz="4" w:space="0" w:color="3F4444"/>
              <w:right w:val="single" w:sz="5" w:space="0" w:color="5B5B5B"/>
            </w:tcBorders>
          </w:tcPr>
          <w:p w:rsidR="006D2D82" w:rsidRPr="006D2D82" w:rsidRDefault="006D2D82" w:rsidP="006D2D82">
            <w:pPr>
              <w:widowControl w:val="0"/>
              <w:spacing w:before="9" w:after="0" w:line="240" w:lineRule="exact"/>
              <w:ind w:left="1108" w:right="110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4"/>
                <w:sz w:val="21"/>
                <w:szCs w:val="21"/>
                <w:lang w:val="en-US"/>
              </w:rPr>
              <w:t>Vocal</w:t>
            </w:r>
          </w:p>
        </w:tc>
        <w:tc>
          <w:tcPr>
            <w:tcW w:w="2120" w:type="dxa"/>
            <w:gridSpan w:val="2"/>
            <w:tcBorders>
              <w:top w:val="single" w:sz="3" w:space="0" w:color="444448"/>
              <w:left w:val="single" w:sz="5" w:space="0" w:color="5B5B5B"/>
              <w:bottom w:val="single" w:sz="4" w:space="0" w:color="3F4444"/>
              <w:right w:val="single" w:sz="4" w:space="0" w:color="575757"/>
            </w:tcBorders>
          </w:tcPr>
          <w:p w:rsidR="006D2D82" w:rsidRPr="006D2D82" w:rsidRDefault="006D2D82" w:rsidP="006D2D82">
            <w:pPr>
              <w:widowControl w:val="0"/>
              <w:spacing w:before="9" w:after="0" w:line="240" w:lineRule="exact"/>
              <w:ind w:left="748"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r w:rsidR="006D2D82" w:rsidRPr="006D2D82" w:rsidTr="006D2D82">
        <w:trPr>
          <w:trHeight w:hRule="exact" w:val="266"/>
        </w:trPr>
        <w:tc>
          <w:tcPr>
            <w:tcW w:w="3830" w:type="dxa"/>
            <w:tcBorders>
              <w:top w:val="single" w:sz="4" w:space="0" w:color="3F4444"/>
              <w:left w:val="single" w:sz="5" w:space="0" w:color="545454"/>
              <w:bottom w:val="single" w:sz="4" w:space="0" w:color="484848"/>
              <w:right w:val="single" w:sz="5" w:space="0" w:color="545454"/>
            </w:tcBorders>
          </w:tcPr>
          <w:p w:rsidR="006D2D82" w:rsidRPr="006D2D82" w:rsidRDefault="006D2D82" w:rsidP="006D2D82">
            <w:pPr>
              <w:widowControl w:val="0"/>
              <w:spacing w:before="6" w:after="0" w:line="240" w:lineRule="auto"/>
              <w:ind w:left="92"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w:t>
            </w:r>
            <w:r w:rsidRPr="006D2D82">
              <w:rPr>
                <w:rFonts w:ascii="Times New Roman" w:eastAsia="Times New Roman" w:hAnsi="Times New Roman" w:cs="Times New Roman"/>
                <w:color w:val="74777C"/>
                <w:spacing w:val="2"/>
                <w:sz w:val="21"/>
                <w:szCs w:val="21"/>
                <w:lang w:val="en-US"/>
              </w:rPr>
              <w:t xml:space="preserve"> </w:t>
            </w:r>
            <w:r w:rsidRPr="006D2D82">
              <w:rPr>
                <w:rFonts w:ascii="Times New Roman" w:eastAsia="Times New Roman" w:hAnsi="Times New Roman" w:cs="Times New Roman"/>
                <w:color w:val="74777C"/>
                <w:sz w:val="21"/>
                <w:szCs w:val="21"/>
                <w:lang w:val="en-US"/>
              </w:rPr>
              <w:t>Ramiro</w:t>
            </w:r>
            <w:r w:rsidRPr="006D2D82">
              <w:rPr>
                <w:rFonts w:ascii="Times New Roman" w:eastAsia="Times New Roman" w:hAnsi="Times New Roman" w:cs="Times New Roman"/>
                <w:color w:val="74777C"/>
                <w:spacing w:val="18"/>
                <w:sz w:val="21"/>
                <w:szCs w:val="21"/>
                <w:lang w:val="en-US"/>
              </w:rPr>
              <w:t xml:space="preserve"> </w:t>
            </w:r>
            <w:proofErr w:type="spellStart"/>
            <w:r w:rsidRPr="006D2D82">
              <w:rPr>
                <w:rFonts w:ascii="Times New Roman" w:eastAsia="Times New Roman" w:hAnsi="Times New Roman" w:cs="Times New Roman"/>
                <w:color w:val="74777C"/>
                <w:sz w:val="21"/>
                <w:szCs w:val="21"/>
                <w:lang w:val="en-US"/>
              </w:rPr>
              <w:t>Ordaz</w:t>
            </w:r>
            <w:proofErr w:type="spellEnd"/>
            <w:r w:rsidRPr="006D2D82">
              <w:rPr>
                <w:rFonts w:ascii="Times New Roman" w:eastAsia="Times New Roman" w:hAnsi="Times New Roman" w:cs="Times New Roman"/>
                <w:color w:val="74777C"/>
                <w:spacing w:val="27"/>
                <w:sz w:val="21"/>
                <w:szCs w:val="21"/>
                <w:lang w:val="en-US"/>
              </w:rPr>
              <w:t xml:space="preserve"> </w:t>
            </w:r>
            <w:r w:rsidRPr="006D2D82">
              <w:rPr>
                <w:rFonts w:ascii="Times New Roman" w:eastAsia="Times New Roman" w:hAnsi="Times New Roman" w:cs="Times New Roman"/>
                <w:color w:val="74777C"/>
                <w:w w:val="106"/>
                <w:sz w:val="21"/>
                <w:szCs w:val="21"/>
                <w:lang w:val="en-US"/>
              </w:rPr>
              <w:t>Zaragoza</w:t>
            </w:r>
          </w:p>
        </w:tc>
        <w:tc>
          <w:tcPr>
            <w:tcW w:w="2839" w:type="dxa"/>
            <w:tcBorders>
              <w:top w:val="single" w:sz="4" w:space="0" w:color="3F4444"/>
              <w:left w:val="single" w:sz="5" w:space="0" w:color="545454"/>
              <w:bottom w:val="single" w:sz="4" w:space="0" w:color="484848"/>
              <w:right w:val="single" w:sz="5" w:space="0" w:color="5B5B5B"/>
            </w:tcBorders>
          </w:tcPr>
          <w:p w:rsidR="006D2D82" w:rsidRPr="006D2D82" w:rsidRDefault="006D2D82" w:rsidP="006D2D82">
            <w:pPr>
              <w:widowControl w:val="0"/>
              <w:spacing w:before="11" w:after="0" w:line="240" w:lineRule="auto"/>
              <w:ind w:left="1103" w:right="1094"/>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6"/>
                <w:sz w:val="21"/>
                <w:szCs w:val="21"/>
                <w:lang w:val="en-US"/>
              </w:rPr>
              <w:t>Vocal</w:t>
            </w:r>
          </w:p>
        </w:tc>
        <w:tc>
          <w:tcPr>
            <w:tcW w:w="2120" w:type="dxa"/>
            <w:gridSpan w:val="2"/>
            <w:tcBorders>
              <w:top w:val="single" w:sz="4" w:space="0" w:color="3F4444"/>
              <w:left w:val="single" w:sz="5" w:space="0" w:color="5B5B5B"/>
              <w:bottom w:val="single" w:sz="4" w:space="0" w:color="484848"/>
              <w:right w:val="single" w:sz="4" w:space="0" w:color="575757"/>
            </w:tcBorders>
          </w:tcPr>
          <w:p w:rsidR="006D2D82" w:rsidRPr="006D2D82" w:rsidRDefault="006D2D82" w:rsidP="006D2D82">
            <w:pPr>
              <w:widowControl w:val="0"/>
              <w:spacing w:before="11" w:after="0" w:line="240" w:lineRule="auto"/>
              <w:ind w:left="743"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7"/>
                <w:sz w:val="21"/>
                <w:szCs w:val="21"/>
                <w:lang w:val="en-US"/>
              </w:rPr>
              <w:t>Presente</w:t>
            </w:r>
            <w:proofErr w:type="spellEnd"/>
          </w:p>
        </w:tc>
      </w:tr>
      <w:tr w:rsidR="006D2D82" w:rsidRPr="006D2D82" w:rsidTr="006D2D82">
        <w:trPr>
          <w:trHeight w:hRule="exact" w:val="265"/>
        </w:trPr>
        <w:tc>
          <w:tcPr>
            <w:tcW w:w="3830" w:type="dxa"/>
            <w:tcBorders>
              <w:top w:val="single" w:sz="4" w:space="0" w:color="484848"/>
              <w:left w:val="single" w:sz="5" w:space="0" w:color="545454"/>
              <w:bottom w:val="single" w:sz="4" w:space="0" w:color="4B4B4B"/>
              <w:right w:val="single" w:sz="5" w:space="0" w:color="545454"/>
            </w:tcBorders>
          </w:tcPr>
          <w:p w:rsidR="006D2D82" w:rsidRPr="006D2D82" w:rsidRDefault="006D2D82" w:rsidP="006D2D82">
            <w:pPr>
              <w:widowControl w:val="0"/>
              <w:spacing w:after="0" w:line="240" w:lineRule="auto"/>
              <w:ind w:left="92" w:right="-20"/>
              <w:rPr>
                <w:rFonts w:ascii="Arial" w:eastAsia="Arial" w:hAnsi="Arial" w:cs="Arial"/>
                <w:sz w:val="20"/>
                <w:szCs w:val="20"/>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w:t>
            </w:r>
            <w:r w:rsidRPr="006D2D82">
              <w:rPr>
                <w:rFonts w:ascii="Times New Roman" w:eastAsia="Times New Roman" w:hAnsi="Times New Roman" w:cs="Times New Roman"/>
                <w:color w:val="74777C"/>
                <w:spacing w:val="8"/>
                <w:sz w:val="21"/>
                <w:szCs w:val="21"/>
                <w:lang w:val="en-US"/>
              </w:rPr>
              <w:t xml:space="preserve"> </w:t>
            </w:r>
            <w:r w:rsidRPr="006D2D82">
              <w:rPr>
                <w:rFonts w:ascii="Times New Roman" w:eastAsia="Times New Roman" w:hAnsi="Times New Roman" w:cs="Times New Roman"/>
                <w:color w:val="74777C"/>
                <w:sz w:val="21"/>
                <w:szCs w:val="21"/>
                <w:lang w:val="en-US"/>
              </w:rPr>
              <w:t>Ismael</w:t>
            </w:r>
            <w:r w:rsidRPr="006D2D82">
              <w:rPr>
                <w:rFonts w:ascii="Times New Roman" w:eastAsia="Times New Roman" w:hAnsi="Times New Roman" w:cs="Times New Roman"/>
                <w:color w:val="74777C"/>
                <w:spacing w:val="29"/>
                <w:sz w:val="21"/>
                <w:szCs w:val="21"/>
                <w:lang w:val="en-US"/>
              </w:rPr>
              <w:t xml:space="preserve"> </w:t>
            </w:r>
            <w:r w:rsidRPr="006D2D82">
              <w:rPr>
                <w:rFonts w:ascii="Times New Roman" w:eastAsia="Times New Roman" w:hAnsi="Times New Roman" w:cs="Times New Roman"/>
                <w:color w:val="74777C"/>
                <w:lang w:val="en-US"/>
              </w:rPr>
              <w:t>Ruiz</w:t>
            </w:r>
            <w:r w:rsidRPr="006D2D82">
              <w:rPr>
                <w:rFonts w:ascii="Times New Roman" w:eastAsia="Times New Roman" w:hAnsi="Times New Roman" w:cs="Times New Roman"/>
                <w:color w:val="74777C"/>
                <w:spacing w:val="-7"/>
                <w:lang w:val="en-US"/>
              </w:rPr>
              <w:t xml:space="preserve"> </w:t>
            </w:r>
            <w:r w:rsidRPr="006D2D82">
              <w:rPr>
                <w:rFonts w:ascii="Arial" w:eastAsia="Arial" w:hAnsi="Arial" w:cs="Arial"/>
                <w:color w:val="74777C"/>
                <w:w w:val="107"/>
                <w:sz w:val="20"/>
                <w:szCs w:val="20"/>
                <w:lang w:val="en-US"/>
              </w:rPr>
              <w:t>Aguirre</w:t>
            </w:r>
          </w:p>
        </w:tc>
        <w:tc>
          <w:tcPr>
            <w:tcW w:w="2839" w:type="dxa"/>
            <w:tcBorders>
              <w:top w:val="single" w:sz="4" w:space="0" w:color="484848"/>
              <w:left w:val="single" w:sz="5" w:space="0" w:color="545454"/>
              <w:bottom w:val="single" w:sz="4" w:space="0" w:color="4B4B4B"/>
              <w:right w:val="single" w:sz="5" w:space="0" w:color="5B5B5B"/>
            </w:tcBorders>
          </w:tcPr>
          <w:p w:rsidR="006D2D82" w:rsidRPr="006D2D82" w:rsidRDefault="006D2D82" w:rsidP="006D2D82">
            <w:pPr>
              <w:widowControl w:val="0"/>
              <w:spacing w:before="14" w:after="0" w:line="239" w:lineRule="exact"/>
              <w:ind w:left="1108" w:right="109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6"/>
                <w:sz w:val="21"/>
                <w:szCs w:val="21"/>
                <w:lang w:val="en-US"/>
              </w:rPr>
              <w:t>Vocal</w:t>
            </w:r>
          </w:p>
        </w:tc>
        <w:tc>
          <w:tcPr>
            <w:tcW w:w="2120" w:type="dxa"/>
            <w:gridSpan w:val="2"/>
            <w:tcBorders>
              <w:top w:val="single" w:sz="4" w:space="0" w:color="484848"/>
              <w:left w:val="single" w:sz="5" w:space="0" w:color="5B5B5B"/>
              <w:bottom w:val="single" w:sz="4" w:space="0" w:color="4B4B4B"/>
              <w:right w:val="single" w:sz="4" w:space="0" w:color="575757"/>
            </w:tcBorders>
          </w:tcPr>
          <w:p w:rsidR="006D2D82" w:rsidRPr="006D2D82" w:rsidRDefault="006D2D82" w:rsidP="006D2D82">
            <w:pPr>
              <w:widowControl w:val="0"/>
              <w:spacing w:before="14" w:after="0" w:line="239" w:lineRule="exact"/>
              <w:ind w:left="748"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r w:rsidR="006D2D82" w:rsidRPr="006D2D82" w:rsidTr="006D2D82">
        <w:trPr>
          <w:trHeight w:hRule="exact" w:val="262"/>
        </w:trPr>
        <w:tc>
          <w:tcPr>
            <w:tcW w:w="3830" w:type="dxa"/>
            <w:tcBorders>
              <w:top w:val="single" w:sz="4" w:space="0" w:color="4B4B4B"/>
              <w:left w:val="single" w:sz="5" w:space="0" w:color="545454"/>
              <w:bottom w:val="single" w:sz="3" w:space="0" w:color="3B3B3F"/>
              <w:right w:val="single" w:sz="5" w:space="0" w:color="545454"/>
            </w:tcBorders>
          </w:tcPr>
          <w:p w:rsidR="006D2D82" w:rsidRPr="006D2D82" w:rsidRDefault="006D2D82" w:rsidP="006D2D82">
            <w:pPr>
              <w:widowControl w:val="0"/>
              <w:spacing w:before="8" w:after="0" w:line="240" w:lineRule="auto"/>
              <w:ind w:left="97"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w:t>
            </w:r>
            <w:r w:rsidRPr="006D2D82">
              <w:rPr>
                <w:rFonts w:ascii="Times New Roman" w:eastAsia="Times New Roman" w:hAnsi="Times New Roman" w:cs="Times New Roman"/>
                <w:color w:val="74777C"/>
                <w:spacing w:val="5"/>
                <w:sz w:val="21"/>
                <w:szCs w:val="21"/>
              </w:rPr>
              <w:t xml:space="preserve"> </w:t>
            </w:r>
            <w:proofErr w:type="spellStart"/>
            <w:r w:rsidRPr="006D2D82">
              <w:rPr>
                <w:rFonts w:ascii="Times New Roman" w:eastAsia="Times New Roman" w:hAnsi="Times New Roman" w:cs="Times New Roman"/>
                <w:color w:val="74777C"/>
                <w:sz w:val="21"/>
                <w:szCs w:val="21"/>
              </w:rPr>
              <w:t>Ivan</w:t>
            </w:r>
            <w:proofErr w:type="spellEnd"/>
            <w:r w:rsidRPr="006D2D82">
              <w:rPr>
                <w:rFonts w:ascii="Times New Roman" w:eastAsia="Times New Roman" w:hAnsi="Times New Roman" w:cs="Times New Roman"/>
                <w:color w:val="74777C"/>
                <w:spacing w:val="18"/>
                <w:sz w:val="21"/>
                <w:szCs w:val="21"/>
              </w:rPr>
              <w:t xml:space="preserve"> </w:t>
            </w:r>
            <w:r w:rsidRPr="006D2D82">
              <w:rPr>
                <w:rFonts w:ascii="Times New Roman" w:eastAsia="Times New Roman" w:hAnsi="Times New Roman" w:cs="Times New Roman"/>
                <w:color w:val="74777C"/>
                <w:sz w:val="21"/>
                <w:szCs w:val="21"/>
              </w:rPr>
              <w:t>Israel</w:t>
            </w:r>
            <w:r w:rsidRPr="006D2D82">
              <w:rPr>
                <w:rFonts w:ascii="Times New Roman" w:eastAsia="Times New Roman" w:hAnsi="Times New Roman" w:cs="Times New Roman"/>
                <w:color w:val="74777C"/>
                <w:spacing w:val="13"/>
                <w:sz w:val="21"/>
                <w:szCs w:val="21"/>
              </w:rPr>
              <w:t xml:space="preserve"> </w:t>
            </w:r>
            <w:r w:rsidRPr="006D2D82">
              <w:rPr>
                <w:rFonts w:ascii="Times New Roman" w:eastAsia="Times New Roman" w:hAnsi="Times New Roman" w:cs="Times New Roman"/>
                <w:color w:val="74777C"/>
                <w:sz w:val="21"/>
                <w:szCs w:val="21"/>
              </w:rPr>
              <w:t>García</w:t>
            </w:r>
            <w:r w:rsidRPr="006D2D82">
              <w:rPr>
                <w:rFonts w:ascii="Times New Roman" w:eastAsia="Times New Roman" w:hAnsi="Times New Roman" w:cs="Times New Roman"/>
                <w:color w:val="74777C"/>
                <w:spacing w:val="21"/>
                <w:sz w:val="21"/>
                <w:szCs w:val="21"/>
              </w:rPr>
              <w:t xml:space="preserve"> </w:t>
            </w:r>
            <w:r w:rsidRPr="006D2D82">
              <w:rPr>
                <w:rFonts w:ascii="Times New Roman" w:eastAsia="Times New Roman" w:hAnsi="Times New Roman" w:cs="Times New Roman"/>
                <w:color w:val="74777C"/>
                <w:w w:val="108"/>
                <w:sz w:val="21"/>
                <w:szCs w:val="21"/>
              </w:rPr>
              <w:t>Torres</w:t>
            </w:r>
          </w:p>
        </w:tc>
        <w:tc>
          <w:tcPr>
            <w:tcW w:w="2839" w:type="dxa"/>
            <w:tcBorders>
              <w:top w:val="single" w:sz="4" w:space="0" w:color="4B4B4B"/>
              <w:left w:val="single" w:sz="5" w:space="0" w:color="545454"/>
              <w:bottom w:val="single" w:sz="3" w:space="0" w:color="3B3B3F"/>
              <w:right w:val="single" w:sz="5" w:space="0" w:color="5B5B5B"/>
            </w:tcBorders>
          </w:tcPr>
          <w:p w:rsidR="006D2D82" w:rsidRPr="006D2D82" w:rsidRDefault="006D2D82" w:rsidP="006D2D82">
            <w:pPr>
              <w:widowControl w:val="0"/>
              <w:spacing w:before="8" w:after="0" w:line="240" w:lineRule="auto"/>
              <w:ind w:left="496"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Invitado</w:t>
            </w:r>
            <w:proofErr w:type="spellEnd"/>
            <w:r w:rsidRPr="006D2D82">
              <w:rPr>
                <w:rFonts w:ascii="Times New Roman" w:eastAsia="Times New Roman" w:hAnsi="Times New Roman" w:cs="Times New Roman"/>
                <w:color w:val="74777C"/>
                <w:spacing w:val="23"/>
                <w:sz w:val="21"/>
                <w:szCs w:val="21"/>
                <w:lang w:val="en-US"/>
              </w:rPr>
              <w:t xml:space="preserve"> </w:t>
            </w:r>
            <w:r w:rsidRPr="006D2D82">
              <w:rPr>
                <w:rFonts w:ascii="Times New Roman" w:eastAsia="Times New Roman" w:hAnsi="Times New Roman" w:cs="Times New Roman"/>
                <w:color w:val="74777C"/>
                <w:w w:val="108"/>
                <w:sz w:val="21"/>
                <w:szCs w:val="21"/>
                <w:lang w:val="en-US"/>
              </w:rPr>
              <w:t>Pe</w:t>
            </w:r>
            <w:r>
              <w:rPr>
                <w:rFonts w:ascii="Times New Roman" w:eastAsia="Times New Roman" w:hAnsi="Times New Roman" w:cs="Times New Roman"/>
                <w:color w:val="74777C"/>
                <w:w w:val="108"/>
                <w:sz w:val="21"/>
                <w:szCs w:val="21"/>
                <w:lang w:val="en-US"/>
              </w:rPr>
              <w:t>rm</w:t>
            </w:r>
            <w:r w:rsidRPr="006D2D82">
              <w:rPr>
                <w:rFonts w:ascii="Times New Roman" w:eastAsia="Times New Roman" w:hAnsi="Times New Roman" w:cs="Times New Roman"/>
                <w:color w:val="74777C"/>
                <w:w w:val="108"/>
                <w:sz w:val="21"/>
                <w:szCs w:val="21"/>
                <w:lang w:val="en-US"/>
              </w:rPr>
              <w:t>anente</w:t>
            </w:r>
          </w:p>
        </w:tc>
        <w:tc>
          <w:tcPr>
            <w:tcW w:w="2120" w:type="dxa"/>
            <w:gridSpan w:val="2"/>
            <w:tcBorders>
              <w:top w:val="single" w:sz="4" w:space="0" w:color="4B4B4B"/>
              <w:left w:val="single" w:sz="5" w:space="0" w:color="5B5B5B"/>
              <w:bottom w:val="single" w:sz="3" w:space="0" w:color="3B3B3F"/>
              <w:right w:val="single" w:sz="4" w:space="0" w:color="575757"/>
            </w:tcBorders>
          </w:tcPr>
          <w:p w:rsidR="006D2D82" w:rsidRPr="006D2D82" w:rsidRDefault="006D2D82" w:rsidP="006D2D82">
            <w:pPr>
              <w:widowControl w:val="0"/>
              <w:spacing w:before="12" w:after="0" w:line="238" w:lineRule="exact"/>
              <w:ind w:left="743"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position w:val="-1"/>
                <w:sz w:val="21"/>
                <w:szCs w:val="21"/>
                <w:lang w:val="en-US"/>
              </w:rPr>
              <w:t>Presente</w:t>
            </w:r>
            <w:proofErr w:type="spellEnd"/>
          </w:p>
        </w:tc>
      </w:tr>
      <w:tr w:rsidR="006D2D82" w:rsidRPr="006D2D82" w:rsidTr="006D2D82">
        <w:trPr>
          <w:trHeight w:hRule="exact" w:val="266"/>
        </w:trPr>
        <w:tc>
          <w:tcPr>
            <w:tcW w:w="3830" w:type="dxa"/>
            <w:tcBorders>
              <w:top w:val="single" w:sz="3" w:space="0" w:color="3B3B3F"/>
              <w:left w:val="single" w:sz="5" w:space="0" w:color="545454"/>
              <w:bottom w:val="single" w:sz="4" w:space="0" w:color="4B4B4B"/>
              <w:right w:val="single" w:sz="5" w:space="0" w:color="545454"/>
            </w:tcBorders>
          </w:tcPr>
          <w:p w:rsidR="006D2D82" w:rsidRPr="006D2D82" w:rsidRDefault="006D2D82" w:rsidP="006D2D82">
            <w:pPr>
              <w:widowControl w:val="0"/>
              <w:spacing w:before="11" w:after="0" w:line="240" w:lineRule="auto"/>
              <w:ind w:left="9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 Saúl</w:t>
            </w:r>
            <w:r w:rsidRPr="006D2D82">
              <w:rPr>
                <w:rFonts w:ascii="Times New Roman" w:eastAsia="Times New Roman" w:hAnsi="Times New Roman" w:cs="Times New Roman"/>
                <w:color w:val="74777C"/>
                <w:spacing w:val="21"/>
                <w:sz w:val="21"/>
                <w:szCs w:val="21"/>
              </w:rPr>
              <w:t xml:space="preserve"> </w:t>
            </w:r>
            <w:r w:rsidRPr="006D2D82">
              <w:rPr>
                <w:rFonts w:ascii="Times New Roman" w:eastAsia="Times New Roman" w:hAnsi="Times New Roman" w:cs="Times New Roman"/>
                <w:color w:val="74777C"/>
                <w:sz w:val="21"/>
                <w:szCs w:val="21"/>
              </w:rPr>
              <w:t>Oswaldo</w:t>
            </w:r>
            <w:r w:rsidRPr="006D2D82">
              <w:rPr>
                <w:rFonts w:ascii="Times New Roman" w:eastAsia="Times New Roman" w:hAnsi="Times New Roman" w:cs="Times New Roman"/>
                <w:color w:val="74777C"/>
                <w:spacing w:val="44"/>
                <w:sz w:val="21"/>
                <w:szCs w:val="21"/>
              </w:rPr>
              <w:t xml:space="preserve"> </w:t>
            </w:r>
            <w:r w:rsidRPr="006D2D82">
              <w:rPr>
                <w:rFonts w:ascii="Times New Roman" w:eastAsia="Times New Roman" w:hAnsi="Times New Roman" w:cs="Times New Roman"/>
                <w:color w:val="74777C"/>
                <w:sz w:val="21"/>
                <w:szCs w:val="21"/>
              </w:rPr>
              <w:t>Regla</w:t>
            </w:r>
            <w:r w:rsidRPr="006D2D82">
              <w:rPr>
                <w:rFonts w:ascii="Times New Roman" w:eastAsia="Times New Roman" w:hAnsi="Times New Roman" w:cs="Times New Roman"/>
                <w:color w:val="74777C"/>
                <w:spacing w:val="19"/>
                <w:sz w:val="21"/>
                <w:szCs w:val="21"/>
              </w:rPr>
              <w:t xml:space="preserve"> </w:t>
            </w:r>
            <w:r w:rsidRPr="006D2D82">
              <w:rPr>
                <w:rFonts w:ascii="Times New Roman" w:eastAsia="Times New Roman" w:hAnsi="Times New Roman" w:cs="Times New Roman"/>
                <w:color w:val="74777C"/>
                <w:w w:val="106"/>
                <w:sz w:val="21"/>
                <w:szCs w:val="21"/>
              </w:rPr>
              <w:t>Dávila</w:t>
            </w:r>
          </w:p>
        </w:tc>
        <w:tc>
          <w:tcPr>
            <w:tcW w:w="2839" w:type="dxa"/>
            <w:tcBorders>
              <w:top w:val="single" w:sz="3" w:space="0" w:color="3B3B3F"/>
              <w:left w:val="single" w:sz="5" w:space="0" w:color="545454"/>
              <w:bottom w:val="single" w:sz="4" w:space="0" w:color="4B4B4B"/>
              <w:right w:val="single" w:sz="5" w:space="0" w:color="5B5B5B"/>
            </w:tcBorders>
          </w:tcPr>
          <w:p w:rsidR="006D2D82" w:rsidRPr="006D2D82" w:rsidRDefault="006D2D82" w:rsidP="006D2D82">
            <w:pPr>
              <w:widowControl w:val="0"/>
              <w:spacing w:before="11" w:after="0" w:line="240" w:lineRule="auto"/>
              <w:ind w:left="515"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Secretario</w:t>
            </w:r>
            <w:proofErr w:type="spellEnd"/>
            <w:r w:rsidRPr="006D2D82">
              <w:rPr>
                <w:rFonts w:ascii="Times New Roman" w:eastAsia="Times New Roman" w:hAnsi="Times New Roman" w:cs="Times New Roman"/>
                <w:color w:val="74777C"/>
                <w:spacing w:val="43"/>
                <w:sz w:val="21"/>
                <w:szCs w:val="21"/>
                <w:lang w:val="en-US"/>
              </w:rPr>
              <w:t xml:space="preserve"> </w:t>
            </w:r>
            <w:proofErr w:type="spellStart"/>
            <w:r w:rsidRPr="006D2D82">
              <w:rPr>
                <w:rFonts w:ascii="Times New Roman" w:eastAsia="Times New Roman" w:hAnsi="Times New Roman" w:cs="Times New Roman"/>
                <w:color w:val="74777C"/>
                <w:w w:val="105"/>
                <w:sz w:val="21"/>
                <w:szCs w:val="21"/>
                <w:lang w:val="en-US"/>
              </w:rPr>
              <w:t>Ejecutivo</w:t>
            </w:r>
            <w:proofErr w:type="spellEnd"/>
          </w:p>
        </w:tc>
        <w:tc>
          <w:tcPr>
            <w:tcW w:w="2120" w:type="dxa"/>
            <w:gridSpan w:val="2"/>
            <w:tcBorders>
              <w:top w:val="single" w:sz="3" w:space="0" w:color="3B3B3F"/>
              <w:left w:val="single" w:sz="5" w:space="0" w:color="5B5B5B"/>
              <w:bottom w:val="single" w:sz="4" w:space="0" w:color="4B4B4B"/>
              <w:right w:val="single" w:sz="4" w:space="0" w:color="575757"/>
            </w:tcBorders>
          </w:tcPr>
          <w:p w:rsidR="006D2D82" w:rsidRPr="006D2D82" w:rsidRDefault="006D2D82" w:rsidP="006D2D82">
            <w:pPr>
              <w:widowControl w:val="0"/>
              <w:spacing w:before="16" w:after="0" w:line="239" w:lineRule="exact"/>
              <w:ind w:left="748"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bl>
    <w:p w:rsidR="00C73E22" w:rsidRDefault="006D2D82" w:rsidP="00D76786">
      <w:pPr>
        <w:contextualSpacing/>
        <w:jc w:val="both"/>
        <w:rPr>
          <w:rFonts w:ascii="Times New Roman" w:hAnsi="Times New Roman" w:cs="Times New Roman"/>
          <w:sz w:val="24"/>
          <w:szCs w:val="24"/>
        </w:rPr>
      </w:pPr>
      <w:r>
        <w:rPr>
          <w:noProof/>
          <w:lang w:eastAsia="es-MX"/>
        </w:rPr>
        <mc:AlternateContent>
          <mc:Choice Requires="wps">
            <w:drawing>
              <wp:anchor distT="0" distB="0" distL="114300" distR="114300" simplePos="0" relativeHeight="251652608" behindDoc="0" locked="0" layoutInCell="1" allowOverlap="1" wp14:anchorId="6C8B034B" wp14:editId="2C0A4324">
                <wp:simplePos x="0" y="0"/>
                <wp:positionH relativeFrom="column">
                  <wp:posOffset>-1082040</wp:posOffset>
                </wp:positionH>
                <wp:positionV relativeFrom="paragraph">
                  <wp:posOffset>-3170003</wp:posOffset>
                </wp:positionV>
                <wp:extent cx="126365" cy="10544175"/>
                <wp:effectExtent l="0" t="0" r="26035" b="28575"/>
                <wp:wrapNone/>
                <wp:docPr id="23" name="23 Rectángulo"/>
                <wp:cNvGraphicFramePr/>
                <a:graphic xmlns:a="http://schemas.openxmlformats.org/drawingml/2006/main">
                  <a:graphicData uri="http://schemas.microsoft.com/office/word/2010/wordprocessingShape">
                    <wps:wsp>
                      <wps:cNvSpPr/>
                      <wps:spPr>
                        <a:xfrm>
                          <a:off x="0" y="0"/>
                          <a:ext cx="126365" cy="105441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F73C3" id="23 Rectángulo" o:spid="_x0000_s1026" style="position:absolute;margin-left:-85.2pt;margin-top:-249.6pt;width:9.95pt;height:83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" fillcolor="#ffc000" strokecolor="#ffc000" strokeweight="1pt"/>
            </w:pict>
          </mc:Fallback>
        </mc:AlternateContent>
      </w:r>
    </w:p>
    <w:p w:rsidR="00A73CD8" w:rsidRPr="002F5704" w:rsidRDefault="000D11C1" w:rsidP="00D76786">
      <w:pPr>
        <w:contextualSpacing/>
        <w:jc w:val="both"/>
        <w:rPr>
          <w:rFonts w:ascii="Times New Roman" w:hAnsi="Times New Roman" w:cs="Times New Roman"/>
          <w:sz w:val="24"/>
          <w:szCs w:val="24"/>
        </w:rPr>
      </w:pPr>
      <w:r>
        <w:rPr>
          <w:rFonts w:ascii="Times New Roman" w:hAnsi="Times New Roman" w:cs="Times New Roman"/>
          <w:i/>
          <w:sz w:val="24"/>
          <w:szCs w:val="24"/>
        </w:rPr>
        <w:t>ACUERDO PRIMERO</w:t>
      </w:r>
      <w:r w:rsidR="002964CE">
        <w:rPr>
          <w:rFonts w:ascii="Times New Roman" w:hAnsi="Times New Roman" w:cs="Times New Roman"/>
          <w:i/>
          <w:sz w:val="24"/>
          <w:szCs w:val="24"/>
        </w:rPr>
        <w:t>:</w:t>
      </w:r>
      <w:r w:rsidR="006D2D82">
        <w:rPr>
          <w:rFonts w:ascii="Times New Roman" w:hAnsi="Times New Roman" w:cs="Times New Roman"/>
          <w:i/>
          <w:sz w:val="24"/>
          <w:szCs w:val="24"/>
        </w:rPr>
        <w:t xml:space="preserve"> S</w:t>
      </w:r>
      <w:r w:rsidR="00C73E22">
        <w:rPr>
          <w:rFonts w:ascii="Times New Roman" w:hAnsi="Times New Roman" w:cs="Times New Roman"/>
          <w:i/>
          <w:sz w:val="24"/>
          <w:szCs w:val="24"/>
        </w:rPr>
        <w:t>e aprueba por unanimidad de los presentes la lista de asistencia</w:t>
      </w:r>
      <w:r w:rsidR="006D2D82" w:rsidRPr="006D2D82">
        <w:t xml:space="preserve"> </w:t>
      </w:r>
      <w:r w:rsidR="006D2D82" w:rsidRPr="006D2D82">
        <w:rPr>
          <w:rFonts w:ascii="Times New Roman" w:hAnsi="Times New Roman" w:cs="Times New Roman"/>
          <w:i/>
          <w:sz w:val="24"/>
          <w:szCs w:val="24"/>
        </w:rPr>
        <w:t>que como tal forma parte integral de la presente Acta</w:t>
      </w:r>
      <w:r w:rsidR="006D2D82">
        <w:rPr>
          <w:rFonts w:ascii="Times New Roman" w:hAnsi="Times New Roman" w:cs="Times New Roman"/>
          <w:i/>
          <w:sz w:val="24"/>
          <w:szCs w:val="24"/>
        </w:rPr>
        <w:t xml:space="preserve"> </w:t>
      </w:r>
      <w:r w:rsidR="00C73E22">
        <w:rPr>
          <w:rFonts w:ascii="Times New Roman" w:hAnsi="Times New Roman" w:cs="Times New Roman"/>
          <w:i/>
          <w:sz w:val="24"/>
          <w:szCs w:val="24"/>
        </w:rPr>
        <w:t xml:space="preserve">y </w:t>
      </w:r>
      <w:r w:rsidR="006D2D82">
        <w:rPr>
          <w:rFonts w:ascii="Times New Roman" w:hAnsi="Times New Roman" w:cs="Times New Roman"/>
          <w:i/>
          <w:sz w:val="24"/>
          <w:szCs w:val="24"/>
        </w:rPr>
        <w:t xml:space="preserve">se </w:t>
      </w:r>
      <w:r w:rsidR="00C73E22">
        <w:rPr>
          <w:rFonts w:ascii="Times New Roman" w:hAnsi="Times New Roman" w:cs="Times New Roman"/>
          <w:i/>
          <w:sz w:val="24"/>
          <w:szCs w:val="24"/>
        </w:rPr>
        <w:t>declara quórum requerido par</w:t>
      </w:r>
      <w:r w:rsidR="00EA2CD4">
        <w:rPr>
          <w:rFonts w:ascii="Times New Roman" w:hAnsi="Times New Roman" w:cs="Times New Roman"/>
          <w:i/>
          <w:sz w:val="24"/>
          <w:szCs w:val="24"/>
        </w:rPr>
        <w:t>a la celebración de la presente</w:t>
      </w:r>
      <w:r w:rsidR="00C73E22">
        <w:rPr>
          <w:rFonts w:ascii="Times New Roman" w:hAnsi="Times New Roman" w:cs="Times New Roman"/>
          <w:i/>
          <w:sz w:val="24"/>
          <w:szCs w:val="24"/>
        </w:rPr>
        <w:t xml:space="preserve"> Sesión </w:t>
      </w:r>
      <w:r w:rsidR="006D2D82">
        <w:rPr>
          <w:rFonts w:ascii="Times New Roman" w:hAnsi="Times New Roman" w:cs="Times New Roman"/>
          <w:i/>
          <w:sz w:val="24"/>
          <w:szCs w:val="24"/>
        </w:rPr>
        <w:t>O</w:t>
      </w:r>
      <w:r w:rsidR="00C73E22">
        <w:rPr>
          <w:rFonts w:ascii="Times New Roman" w:hAnsi="Times New Roman" w:cs="Times New Roman"/>
          <w:i/>
          <w:sz w:val="24"/>
          <w:szCs w:val="24"/>
        </w:rPr>
        <w:t>rdinaria.</w:t>
      </w:r>
    </w:p>
    <w:p w:rsidR="002B1F67" w:rsidRDefault="002B1F67" w:rsidP="00D76786">
      <w:pPr>
        <w:contextualSpacing/>
        <w:jc w:val="both"/>
        <w:rPr>
          <w:rFonts w:ascii="Times New Roman" w:hAnsi="Times New Roman" w:cs="Times New Roman"/>
          <w:i/>
          <w:sz w:val="24"/>
          <w:szCs w:val="24"/>
        </w:rPr>
      </w:pPr>
    </w:p>
    <w:p w:rsidR="00A73CD8" w:rsidRDefault="00A73CD8" w:rsidP="00D76786">
      <w:pPr>
        <w:contextualSpacing/>
        <w:jc w:val="both"/>
        <w:rPr>
          <w:rFonts w:ascii="Times New Roman" w:hAnsi="Times New Roman" w:cs="Times New Roman"/>
          <w:b/>
          <w:sz w:val="24"/>
          <w:szCs w:val="24"/>
        </w:rPr>
      </w:pPr>
      <w:r w:rsidRPr="00A73CD8">
        <w:rPr>
          <w:rFonts w:ascii="Times New Roman" w:hAnsi="Times New Roman" w:cs="Times New Roman"/>
          <w:b/>
          <w:sz w:val="24"/>
          <w:szCs w:val="24"/>
        </w:rPr>
        <w:t>II.</w:t>
      </w:r>
      <w:r w:rsidR="009A0BD9">
        <w:rPr>
          <w:rFonts w:ascii="Times New Roman" w:hAnsi="Times New Roman" w:cs="Times New Roman"/>
          <w:sz w:val="24"/>
          <w:szCs w:val="24"/>
        </w:rPr>
        <w:t xml:space="preserve"> </w:t>
      </w:r>
      <w:r w:rsidR="009A0BD9" w:rsidRPr="009A0BD9">
        <w:rPr>
          <w:rFonts w:ascii="Times New Roman" w:hAnsi="Times New Roman" w:cs="Times New Roman"/>
          <w:b/>
          <w:sz w:val="24"/>
          <w:szCs w:val="24"/>
        </w:rPr>
        <w:t xml:space="preserve">Revisión, discusión y en su caso aprobación de la difusión de la </w:t>
      </w:r>
      <w:r w:rsidR="009A0BD9" w:rsidRPr="009A0BD9">
        <w:rPr>
          <w:rFonts w:ascii="Times New Roman" w:hAnsi="Times New Roman" w:cs="Times New Roman"/>
          <w:b/>
          <w:i/>
          <w:sz w:val="24"/>
          <w:szCs w:val="24"/>
        </w:rPr>
        <w:t>“Estrategia de mecanismos preventivos de integridad pública”</w:t>
      </w:r>
      <w:r w:rsidR="009A0BD9" w:rsidRPr="009A0BD9">
        <w:rPr>
          <w:rFonts w:ascii="Times New Roman" w:hAnsi="Times New Roman" w:cs="Times New Roman"/>
          <w:b/>
          <w:sz w:val="24"/>
          <w:szCs w:val="24"/>
        </w:rPr>
        <w:t xml:space="preserve"> para que los integrantes del Comité analicen el documento</w:t>
      </w:r>
    </w:p>
    <w:p w:rsidR="00A73CD8" w:rsidRDefault="00A73CD8" w:rsidP="00D76786">
      <w:pPr>
        <w:contextualSpacing/>
        <w:jc w:val="both"/>
        <w:rPr>
          <w:rFonts w:ascii="Times New Roman" w:hAnsi="Times New Roman" w:cs="Times New Roman"/>
          <w:sz w:val="24"/>
          <w:szCs w:val="24"/>
        </w:rPr>
      </w:pPr>
    </w:p>
    <w:p w:rsidR="007C4D26" w:rsidRDefault="00A73CD8" w:rsidP="009A0BD9">
      <w:pPr>
        <w:contextualSpacing/>
        <w:jc w:val="both"/>
        <w:rPr>
          <w:rFonts w:ascii="Times New Roman" w:hAnsi="Times New Roman" w:cs="Times New Roman"/>
          <w:sz w:val="24"/>
          <w:szCs w:val="24"/>
        </w:rPr>
      </w:pPr>
      <w:r>
        <w:rPr>
          <w:rFonts w:ascii="Times New Roman" w:hAnsi="Times New Roman" w:cs="Times New Roman"/>
          <w:sz w:val="24"/>
          <w:szCs w:val="24"/>
        </w:rPr>
        <w:t xml:space="preserve">En el desarrollo del segundo punto del </w:t>
      </w:r>
      <w:r w:rsidR="00EE55F1">
        <w:rPr>
          <w:rFonts w:ascii="Times New Roman" w:hAnsi="Times New Roman" w:cs="Times New Roman"/>
          <w:sz w:val="24"/>
          <w:szCs w:val="24"/>
        </w:rPr>
        <w:t>Orden</w:t>
      </w:r>
      <w:r>
        <w:rPr>
          <w:rFonts w:ascii="Times New Roman" w:hAnsi="Times New Roman" w:cs="Times New Roman"/>
          <w:sz w:val="24"/>
          <w:szCs w:val="24"/>
        </w:rPr>
        <w:t xml:space="preserve"> del Día, el </w:t>
      </w:r>
      <w:r w:rsidR="006D2D82">
        <w:rPr>
          <w:rFonts w:ascii="Times New Roman" w:hAnsi="Times New Roman" w:cs="Times New Roman"/>
          <w:sz w:val="24"/>
          <w:szCs w:val="24"/>
        </w:rPr>
        <w:t>Secretario Ejecutivo</w:t>
      </w:r>
      <w:r w:rsidR="00C73E22">
        <w:rPr>
          <w:rFonts w:ascii="Times New Roman" w:hAnsi="Times New Roman" w:cs="Times New Roman"/>
          <w:sz w:val="24"/>
          <w:szCs w:val="24"/>
        </w:rPr>
        <w:t xml:space="preserve"> del Comité</w:t>
      </w:r>
      <w:r>
        <w:rPr>
          <w:rFonts w:ascii="Times New Roman" w:hAnsi="Times New Roman" w:cs="Times New Roman"/>
          <w:sz w:val="24"/>
          <w:szCs w:val="24"/>
        </w:rPr>
        <w:t xml:space="preserve"> señaló </w:t>
      </w:r>
      <w:r w:rsidR="007C4D26">
        <w:rPr>
          <w:rFonts w:ascii="Times New Roman" w:hAnsi="Times New Roman" w:cs="Times New Roman"/>
          <w:sz w:val="24"/>
          <w:szCs w:val="24"/>
        </w:rPr>
        <w:t xml:space="preserve">como antecedente que </w:t>
      </w:r>
      <w:r w:rsidR="009A0BD9" w:rsidRPr="009A0BD9">
        <w:rPr>
          <w:rFonts w:ascii="Times New Roman" w:hAnsi="Times New Roman" w:cs="Times New Roman"/>
          <w:sz w:val="24"/>
          <w:szCs w:val="24"/>
        </w:rPr>
        <w:t>de conformidad a lo previsto en el artículo 2, fracciones VII y VIII de la Ley</w:t>
      </w:r>
      <w:r w:rsidR="009A0BD9">
        <w:rPr>
          <w:rFonts w:ascii="Times New Roman" w:hAnsi="Times New Roman" w:cs="Times New Roman"/>
          <w:sz w:val="24"/>
          <w:szCs w:val="24"/>
        </w:rPr>
        <w:t xml:space="preserve"> </w:t>
      </w:r>
      <w:r w:rsidR="009A0BD9" w:rsidRPr="009A0BD9">
        <w:rPr>
          <w:rFonts w:ascii="Times New Roman" w:hAnsi="Times New Roman" w:cs="Times New Roman"/>
          <w:sz w:val="24"/>
          <w:szCs w:val="24"/>
        </w:rPr>
        <w:t>General del Sistema Nacional Anticorrupción, son objetivos primordiales de esa Ley</w:t>
      </w:r>
      <w:r w:rsidR="009A0BD9">
        <w:rPr>
          <w:rFonts w:ascii="Times New Roman" w:hAnsi="Times New Roman" w:cs="Times New Roman"/>
          <w:sz w:val="24"/>
          <w:szCs w:val="24"/>
        </w:rPr>
        <w:t xml:space="preserve"> </w:t>
      </w:r>
      <w:r w:rsidR="009A0BD9" w:rsidRPr="009A0BD9">
        <w:rPr>
          <w:rFonts w:ascii="Times New Roman" w:hAnsi="Times New Roman" w:cs="Times New Roman"/>
          <w:sz w:val="24"/>
          <w:szCs w:val="24"/>
        </w:rPr>
        <w:t>establecer las bases y políticas para la promoción, fomento y difusión de la cultura</w:t>
      </w:r>
      <w:r w:rsidR="009A0BD9">
        <w:rPr>
          <w:rFonts w:ascii="Times New Roman" w:hAnsi="Times New Roman" w:cs="Times New Roman"/>
          <w:sz w:val="24"/>
          <w:szCs w:val="24"/>
        </w:rPr>
        <w:t xml:space="preserve"> </w:t>
      </w:r>
      <w:r w:rsidR="009A0BD9" w:rsidRPr="009A0BD9">
        <w:rPr>
          <w:rFonts w:ascii="Times New Roman" w:hAnsi="Times New Roman" w:cs="Times New Roman"/>
          <w:sz w:val="24"/>
          <w:szCs w:val="24"/>
        </w:rPr>
        <w:t>de integridad en el servicio público, así como establecer acciones permanentes que</w:t>
      </w:r>
      <w:r w:rsidR="009A0BD9">
        <w:rPr>
          <w:rFonts w:ascii="Times New Roman" w:hAnsi="Times New Roman" w:cs="Times New Roman"/>
          <w:sz w:val="24"/>
          <w:szCs w:val="24"/>
        </w:rPr>
        <w:t xml:space="preserve"> </w:t>
      </w:r>
      <w:r w:rsidR="009A0BD9" w:rsidRPr="009A0BD9">
        <w:rPr>
          <w:rFonts w:ascii="Times New Roman" w:hAnsi="Times New Roman" w:cs="Times New Roman"/>
          <w:sz w:val="24"/>
          <w:szCs w:val="24"/>
        </w:rPr>
        <w:t>aseguren la integridad y el comportamiento ético de las y los servidores públicos.</w:t>
      </w:r>
    </w:p>
    <w:p w:rsidR="009A0BD9" w:rsidRDefault="009A0BD9" w:rsidP="009A0BD9">
      <w:pPr>
        <w:contextualSpacing/>
        <w:jc w:val="both"/>
        <w:rPr>
          <w:rFonts w:ascii="Times New Roman" w:hAnsi="Times New Roman" w:cs="Times New Roman"/>
          <w:sz w:val="24"/>
          <w:szCs w:val="24"/>
        </w:rPr>
      </w:pPr>
    </w:p>
    <w:p w:rsidR="009A0BD9" w:rsidRPr="009A0BD9" w:rsidRDefault="009A0BD9" w:rsidP="009A0BD9">
      <w:pPr>
        <w:contextualSpacing/>
        <w:jc w:val="both"/>
        <w:rPr>
          <w:rFonts w:ascii="Times New Roman" w:hAnsi="Times New Roman" w:cs="Times New Roman"/>
          <w:sz w:val="24"/>
          <w:szCs w:val="24"/>
        </w:rPr>
      </w:pPr>
      <w:r w:rsidRPr="009A0BD9">
        <w:rPr>
          <w:rFonts w:ascii="Times New Roman" w:hAnsi="Times New Roman" w:cs="Times New Roman"/>
          <w:sz w:val="24"/>
          <w:szCs w:val="24"/>
        </w:rPr>
        <w:t>Que de conformidad a lo previsto en el artículo 5 de la Ley General de</w:t>
      </w:r>
      <w:r>
        <w:rPr>
          <w:rFonts w:ascii="Times New Roman" w:hAnsi="Times New Roman" w:cs="Times New Roman"/>
          <w:sz w:val="24"/>
          <w:szCs w:val="24"/>
        </w:rPr>
        <w:t xml:space="preserve"> </w:t>
      </w:r>
      <w:r w:rsidRPr="009A0BD9">
        <w:rPr>
          <w:rFonts w:ascii="Times New Roman" w:hAnsi="Times New Roman" w:cs="Times New Roman"/>
          <w:sz w:val="24"/>
          <w:szCs w:val="24"/>
        </w:rPr>
        <w:t>Responsabilidades Administrativas, son principios rectores del servicio público los</w:t>
      </w:r>
      <w:r>
        <w:rPr>
          <w:rFonts w:ascii="Times New Roman" w:hAnsi="Times New Roman" w:cs="Times New Roman"/>
          <w:sz w:val="24"/>
          <w:szCs w:val="24"/>
        </w:rPr>
        <w:t xml:space="preserve"> </w:t>
      </w:r>
      <w:r w:rsidRPr="009A0BD9">
        <w:rPr>
          <w:rFonts w:ascii="Times New Roman" w:hAnsi="Times New Roman" w:cs="Times New Roman"/>
          <w:sz w:val="24"/>
          <w:szCs w:val="24"/>
        </w:rPr>
        <w:t>siguientes: legalidad, objetividad, profesionalismo, honradez, lealtad imparcialidad,</w:t>
      </w:r>
      <w:r>
        <w:rPr>
          <w:rFonts w:ascii="Times New Roman" w:hAnsi="Times New Roman" w:cs="Times New Roman"/>
          <w:sz w:val="24"/>
          <w:szCs w:val="24"/>
        </w:rPr>
        <w:t xml:space="preserve"> </w:t>
      </w:r>
      <w:r w:rsidRPr="009A0BD9">
        <w:rPr>
          <w:rFonts w:ascii="Times New Roman" w:hAnsi="Times New Roman" w:cs="Times New Roman"/>
          <w:sz w:val="24"/>
          <w:szCs w:val="24"/>
        </w:rPr>
        <w:t>eficiencia, equidad, transparencia, economía, integridad y competencia por mérito.</w:t>
      </w:r>
    </w:p>
    <w:p w:rsidR="009A0BD9" w:rsidRDefault="009A0BD9" w:rsidP="009A0BD9">
      <w:pPr>
        <w:contextualSpacing/>
        <w:jc w:val="both"/>
        <w:rPr>
          <w:rFonts w:ascii="Times New Roman" w:hAnsi="Times New Roman" w:cs="Times New Roman"/>
          <w:sz w:val="24"/>
          <w:szCs w:val="24"/>
        </w:rPr>
      </w:pPr>
    </w:p>
    <w:p w:rsidR="009A0BD9" w:rsidRPr="009A0BD9" w:rsidRDefault="009A0BD9" w:rsidP="009A0BD9">
      <w:pPr>
        <w:contextualSpacing/>
        <w:jc w:val="both"/>
        <w:rPr>
          <w:rFonts w:ascii="Times New Roman" w:hAnsi="Times New Roman" w:cs="Times New Roman"/>
          <w:sz w:val="24"/>
          <w:szCs w:val="24"/>
        </w:rPr>
      </w:pPr>
      <w:r w:rsidRPr="009A0BD9">
        <w:rPr>
          <w:rFonts w:ascii="Times New Roman" w:hAnsi="Times New Roman" w:cs="Times New Roman"/>
          <w:sz w:val="24"/>
          <w:szCs w:val="24"/>
        </w:rPr>
        <w:t>La Política Estatal Anticorrupción Jalisco, aprobada por el Comité Coordinador el</w:t>
      </w:r>
      <w:r>
        <w:rPr>
          <w:rFonts w:ascii="Times New Roman" w:hAnsi="Times New Roman" w:cs="Times New Roman"/>
          <w:sz w:val="24"/>
          <w:szCs w:val="24"/>
        </w:rPr>
        <w:t xml:space="preserve"> </w:t>
      </w:r>
      <w:r w:rsidRPr="009A0BD9">
        <w:rPr>
          <w:rFonts w:ascii="Times New Roman" w:hAnsi="Times New Roman" w:cs="Times New Roman"/>
          <w:sz w:val="24"/>
          <w:szCs w:val="24"/>
        </w:rPr>
        <w:t>día 26 de octubre del año 2020, define a la corrupción como: “La corrupción es un</w:t>
      </w:r>
      <w:r>
        <w:rPr>
          <w:rFonts w:ascii="Times New Roman" w:hAnsi="Times New Roman" w:cs="Times New Roman"/>
          <w:sz w:val="24"/>
          <w:szCs w:val="24"/>
        </w:rPr>
        <w:t xml:space="preserve"> </w:t>
      </w:r>
      <w:r w:rsidRPr="009A0BD9">
        <w:rPr>
          <w:rFonts w:ascii="Times New Roman" w:hAnsi="Times New Roman" w:cs="Times New Roman"/>
          <w:sz w:val="24"/>
          <w:szCs w:val="24"/>
        </w:rPr>
        <w:t>fenómeno social en el cual existen condiciones sistemáticas de apropiación ilegítima</w:t>
      </w:r>
      <w:r>
        <w:rPr>
          <w:rFonts w:ascii="Times New Roman" w:hAnsi="Times New Roman" w:cs="Times New Roman"/>
          <w:sz w:val="24"/>
          <w:szCs w:val="24"/>
        </w:rPr>
        <w:t xml:space="preserve"> </w:t>
      </w:r>
      <w:r w:rsidRPr="009A0BD9">
        <w:rPr>
          <w:rFonts w:ascii="Times New Roman" w:hAnsi="Times New Roman" w:cs="Times New Roman"/>
          <w:sz w:val="24"/>
          <w:szCs w:val="24"/>
        </w:rPr>
        <w:t>del espacio público para propósitos privados”.</w:t>
      </w:r>
    </w:p>
    <w:p w:rsidR="009A0BD9" w:rsidRDefault="009A0BD9" w:rsidP="009A0BD9">
      <w:pPr>
        <w:contextualSpacing/>
        <w:jc w:val="both"/>
        <w:rPr>
          <w:rFonts w:ascii="Times New Roman" w:hAnsi="Times New Roman" w:cs="Times New Roman"/>
          <w:sz w:val="24"/>
          <w:szCs w:val="24"/>
        </w:rPr>
      </w:pPr>
    </w:p>
    <w:p w:rsidR="009A0BD9" w:rsidRDefault="009A0BD9" w:rsidP="009A0BD9">
      <w:pPr>
        <w:contextualSpacing/>
        <w:jc w:val="both"/>
        <w:rPr>
          <w:rFonts w:ascii="Times New Roman" w:hAnsi="Times New Roman" w:cs="Times New Roman"/>
          <w:sz w:val="24"/>
          <w:szCs w:val="24"/>
        </w:rPr>
      </w:pPr>
      <w:r w:rsidRPr="009A0BD9">
        <w:rPr>
          <w:rFonts w:ascii="Times New Roman" w:hAnsi="Times New Roman" w:cs="Times New Roman"/>
          <w:sz w:val="24"/>
          <w:szCs w:val="24"/>
        </w:rPr>
        <w:t>En ese sentido, la Política Estatal estableció optar por hacer énfasis en aspectos</w:t>
      </w:r>
      <w:r>
        <w:rPr>
          <w:rFonts w:ascii="Times New Roman" w:hAnsi="Times New Roman" w:cs="Times New Roman"/>
          <w:sz w:val="24"/>
          <w:szCs w:val="24"/>
        </w:rPr>
        <w:t xml:space="preserve"> </w:t>
      </w:r>
      <w:r w:rsidRPr="009A0BD9">
        <w:rPr>
          <w:rFonts w:ascii="Times New Roman" w:hAnsi="Times New Roman" w:cs="Times New Roman"/>
          <w:sz w:val="24"/>
          <w:szCs w:val="24"/>
        </w:rPr>
        <w:t>relacionados con la integridad, con la intención que la teoría del cambio del problema</w:t>
      </w:r>
      <w:r>
        <w:rPr>
          <w:rFonts w:ascii="Times New Roman" w:hAnsi="Times New Roman" w:cs="Times New Roman"/>
          <w:sz w:val="24"/>
          <w:szCs w:val="24"/>
        </w:rPr>
        <w:t xml:space="preserve"> </w:t>
      </w:r>
      <w:r w:rsidRPr="009A0BD9">
        <w:rPr>
          <w:rFonts w:ascii="Times New Roman" w:hAnsi="Times New Roman" w:cs="Times New Roman"/>
          <w:sz w:val="24"/>
          <w:szCs w:val="24"/>
        </w:rPr>
        <w:t>público de la corrupción se permee por los principios de integridad, honestidad y</w:t>
      </w:r>
      <w:r>
        <w:rPr>
          <w:rFonts w:ascii="Times New Roman" w:hAnsi="Times New Roman" w:cs="Times New Roman"/>
          <w:sz w:val="24"/>
          <w:szCs w:val="24"/>
        </w:rPr>
        <w:t xml:space="preserve"> </w:t>
      </w:r>
      <w:r w:rsidRPr="009A0BD9">
        <w:rPr>
          <w:rFonts w:ascii="Times New Roman" w:hAnsi="Times New Roman" w:cs="Times New Roman"/>
          <w:sz w:val="24"/>
          <w:szCs w:val="24"/>
        </w:rPr>
        <w:t>profesionalismo, en el espacio público.</w:t>
      </w:r>
    </w:p>
    <w:p w:rsidR="009A0BD9" w:rsidRPr="009A0BD9" w:rsidRDefault="009A0BD9" w:rsidP="009A0BD9">
      <w:pPr>
        <w:contextualSpacing/>
        <w:jc w:val="both"/>
        <w:rPr>
          <w:rFonts w:ascii="Times New Roman" w:hAnsi="Times New Roman" w:cs="Times New Roman"/>
          <w:sz w:val="24"/>
          <w:szCs w:val="24"/>
        </w:rPr>
      </w:pPr>
    </w:p>
    <w:p w:rsidR="009A0BD9" w:rsidRDefault="009A0BD9" w:rsidP="009A0BD9">
      <w:pPr>
        <w:contextualSpacing/>
        <w:jc w:val="both"/>
        <w:rPr>
          <w:rFonts w:ascii="Times New Roman" w:hAnsi="Times New Roman" w:cs="Times New Roman"/>
          <w:sz w:val="24"/>
          <w:szCs w:val="24"/>
        </w:rPr>
      </w:pPr>
      <w:r w:rsidRPr="009A0BD9">
        <w:rPr>
          <w:rFonts w:ascii="Times New Roman" w:hAnsi="Times New Roman" w:cs="Times New Roman"/>
          <w:sz w:val="24"/>
          <w:szCs w:val="24"/>
        </w:rPr>
        <w:t>La Política Estatal Anticorrupción parte de las prioridades establecidas en la Política</w:t>
      </w:r>
      <w:r>
        <w:rPr>
          <w:rFonts w:ascii="Times New Roman" w:hAnsi="Times New Roman" w:cs="Times New Roman"/>
          <w:sz w:val="24"/>
          <w:szCs w:val="24"/>
        </w:rPr>
        <w:t xml:space="preserve"> </w:t>
      </w:r>
      <w:r w:rsidRPr="009A0BD9">
        <w:rPr>
          <w:rFonts w:ascii="Times New Roman" w:hAnsi="Times New Roman" w:cs="Times New Roman"/>
          <w:sz w:val="24"/>
          <w:szCs w:val="24"/>
        </w:rPr>
        <w:t>Nacional y define cuatro objetivos generales y diez específicos para articular las</w:t>
      </w:r>
      <w:r>
        <w:rPr>
          <w:rFonts w:ascii="Times New Roman" w:hAnsi="Times New Roman" w:cs="Times New Roman"/>
          <w:sz w:val="24"/>
          <w:szCs w:val="24"/>
        </w:rPr>
        <w:t xml:space="preserve"> </w:t>
      </w:r>
      <w:r w:rsidRPr="009A0BD9">
        <w:rPr>
          <w:rFonts w:ascii="Times New Roman" w:hAnsi="Times New Roman" w:cs="Times New Roman"/>
          <w:sz w:val="24"/>
          <w:szCs w:val="24"/>
        </w:rPr>
        <w:t>decisiones</w:t>
      </w:r>
      <w:r>
        <w:rPr>
          <w:rFonts w:ascii="Times New Roman" w:hAnsi="Times New Roman" w:cs="Times New Roman"/>
          <w:sz w:val="24"/>
          <w:szCs w:val="24"/>
        </w:rPr>
        <w:t xml:space="preserve"> </w:t>
      </w:r>
      <w:r w:rsidR="00813AD8" w:rsidRPr="00CD6D83">
        <w:rPr>
          <w:smallCaps/>
          <w:noProof/>
          <w:lang w:eastAsia="es-MX"/>
        </w:rPr>
        <w:lastRenderedPageBreak/>
        <mc:AlternateContent>
          <mc:Choice Requires="wps">
            <w:drawing>
              <wp:anchor distT="0" distB="0" distL="114300" distR="114300" simplePos="0" relativeHeight="251662848" behindDoc="0" locked="0" layoutInCell="1" allowOverlap="1" wp14:anchorId="4EE2FC2F" wp14:editId="74F188AA">
                <wp:simplePos x="0" y="0"/>
                <wp:positionH relativeFrom="page">
                  <wp:align>left</wp:align>
                </wp:positionH>
                <wp:positionV relativeFrom="paragraph">
                  <wp:posOffset>-1262380</wp:posOffset>
                </wp:positionV>
                <wp:extent cx="126365" cy="10139680"/>
                <wp:effectExtent l="0" t="0" r="26035" b="13970"/>
                <wp:wrapNone/>
                <wp:docPr id="2" name="2 Rectángulo"/>
                <wp:cNvGraphicFramePr/>
                <a:graphic xmlns:a="http://schemas.openxmlformats.org/drawingml/2006/main">
                  <a:graphicData uri="http://schemas.microsoft.com/office/word/2010/wordprocessingShape">
                    <wps:wsp>
                      <wps:cNvSpPr/>
                      <wps:spPr>
                        <a:xfrm>
                          <a:off x="0" y="0"/>
                          <a:ext cx="126365" cy="10139680"/>
                        </a:xfrm>
                        <a:prstGeom prst="rect">
                          <a:avLst/>
                        </a:prstGeom>
                        <a:solidFill>
                          <a:srgbClr val="FF6699"/>
                        </a:solidFill>
                        <a:ln>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733F" id="2 Rectángulo" o:spid="_x0000_s1026" style="position:absolute;margin-left:0;margin-top:-99.4pt;width:9.95pt;height:798.4pt;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" fillcolor="#f69" strokecolor="#f69" strokeweight="1pt">
                <w10:wrap anchorx="page"/>
              </v:rect>
            </w:pict>
          </mc:Fallback>
        </mc:AlternateContent>
      </w:r>
      <w:r w:rsidRPr="009A0BD9">
        <w:rPr>
          <w:rFonts w:ascii="Times New Roman" w:hAnsi="Times New Roman" w:cs="Times New Roman"/>
          <w:sz w:val="24"/>
          <w:szCs w:val="24"/>
        </w:rPr>
        <w:t>al logro de un resultado común, asimismo, se establecen autoridades</w:t>
      </w:r>
      <w:r>
        <w:rPr>
          <w:rFonts w:ascii="Times New Roman" w:hAnsi="Times New Roman" w:cs="Times New Roman"/>
          <w:sz w:val="24"/>
          <w:szCs w:val="24"/>
        </w:rPr>
        <w:t xml:space="preserve"> </w:t>
      </w:r>
      <w:r w:rsidRPr="009A0BD9">
        <w:rPr>
          <w:rFonts w:ascii="Times New Roman" w:hAnsi="Times New Roman" w:cs="Times New Roman"/>
          <w:sz w:val="24"/>
          <w:szCs w:val="24"/>
        </w:rPr>
        <w:t>líderes de implementación de las prioridades.</w:t>
      </w:r>
    </w:p>
    <w:p w:rsidR="007C4D26" w:rsidRDefault="007C4D26" w:rsidP="00D76786">
      <w:pPr>
        <w:contextualSpacing/>
        <w:jc w:val="both"/>
        <w:rPr>
          <w:rFonts w:ascii="Times New Roman" w:hAnsi="Times New Roman" w:cs="Times New Roman"/>
          <w:sz w:val="24"/>
          <w:szCs w:val="24"/>
        </w:rPr>
      </w:pPr>
    </w:p>
    <w:p w:rsidR="009A0BD9" w:rsidRDefault="009A0BD9" w:rsidP="009A0BD9">
      <w:pPr>
        <w:contextualSpacing/>
        <w:jc w:val="both"/>
        <w:rPr>
          <w:rFonts w:ascii="Times New Roman" w:hAnsi="Times New Roman" w:cs="Times New Roman"/>
          <w:sz w:val="24"/>
          <w:szCs w:val="24"/>
        </w:rPr>
      </w:pPr>
      <w:r w:rsidRPr="009A0BD9">
        <w:rPr>
          <w:rFonts w:ascii="Times New Roman" w:hAnsi="Times New Roman" w:cs="Times New Roman"/>
          <w:sz w:val="24"/>
          <w:szCs w:val="24"/>
        </w:rPr>
        <w:t>Ahora bien, por lo que aquí interesa es necesario analizar el Objetivo General 1:</w:t>
      </w:r>
      <w:r>
        <w:rPr>
          <w:rFonts w:ascii="Times New Roman" w:hAnsi="Times New Roman" w:cs="Times New Roman"/>
          <w:sz w:val="24"/>
          <w:szCs w:val="24"/>
        </w:rPr>
        <w:t xml:space="preserve"> </w:t>
      </w:r>
      <w:r w:rsidRPr="009A0BD9">
        <w:rPr>
          <w:rFonts w:ascii="Times New Roman" w:hAnsi="Times New Roman" w:cs="Times New Roman"/>
          <w:i/>
          <w:sz w:val="24"/>
          <w:szCs w:val="24"/>
        </w:rPr>
        <w:t>“Promover la adopción y aplicación de valores cívicos, de principios, políticas y</w:t>
      </w:r>
      <w:r w:rsidRPr="009A0BD9">
        <w:rPr>
          <w:rFonts w:ascii="Times New Roman" w:hAnsi="Times New Roman" w:cs="Times New Roman"/>
          <w:i/>
          <w:sz w:val="24"/>
          <w:szCs w:val="24"/>
        </w:rPr>
        <w:t xml:space="preserve"> </w:t>
      </w:r>
      <w:r w:rsidRPr="009A0BD9">
        <w:rPr>
          <w:rFonts w:ascii="Times New Roman" w:hAnsi="Times New Roman" w:cs="Times New Roman"/>
          <w:i/>
          <w:sz w:val="24"/>
          <w:szCs w:val="24"/>
        </w:rPr>
        <w:t>programas de integridad en las instituciones públicas, privadas y los ciudadanos en</w:t>
      </w:r>
      <w:r w:rsidRPr="009A0BD9">
        <w:rPr>
          <w:rFonts w:ascii="Times New Roman" w:hAnsi="Times New Roman" w:cs="Times New Roman"/>
          <w:i/>
          <w:sz w:val="24"/>
          <w:szCs w:val="24"/>
        </w:rPr>
        <w:t xml:space="preserve"> </w:t>
      </w:r>
      <w:r w:rsidRPr="009A0BD9">
        <w:rPr>
          <w:rFonts w:ascii="Times New Roman" w:hAnsi="Times New Roman" w:cs="Times New Roman"/>
          <w:i/>
          <w:sz w:val="24"/>
          <w:szCs w:val="24"/>
        </w:rPr>
        <w:t>su entorno privado”</w:t>
      </w:r>
      <w:r w:rsidRPr="009A0BD9">
        <w:rPr>
          <w:rFonts w:ascii="Times New Roman" w:hAnsi="Times New Roman" w:cs="Times New Roman"/>
          <w:sz w:val="24"/>
          <w:szCs w:val="24"/>
        </w:rPr>
        <w:t>. En el citado objetivo general se encuentra agrupada la Prioridad</w:t>
      </w:r>
      <w:r>
        <w:rPr>
          <w:rFonts w:ascii="Times New Roman" w:hAnsi="Times New Roman" w:cs="Times New Roman"/>
          <w:sz w:val="24"/>
          <w:szCs w:val="24"/>
        </w:rPr>
        <w:t xml:space="preserve"> </w:t>
      </w:r>
      <w:r w:rsidRPr="009A0BD9">
        <w:rPr>
          <w:rFonts w:ascii="Times New Roman" w:hAnsi="Times New Roman" w:cs="Times New Roman"/>
          <w:sz w:val="24"/>
          <w:szCs w:val="24"/>
        </w:rPr>
        <w:t xml:space="preserve">11 que señala: </w:t>
      </w:r>
      <w:r w:rsidRPr="009A0BD9">
        <w:rPr>
          <w:rFonts w:ascii="Times New Roman" w:hAnsi="Times New Roman" w:cs="Times New Roman"/>
          <w:i/>
          <w:sz w:val="24"/>
          <w:szCs w:val="24"/>
        </w:rPr>
        <w:t>“Impulsar la adopción, socialización y fortalecimiento de políticas de</w:t>
      </w:r>
      <w:r w:rsidRPr="009A0BD9">
        <w:rPr>
          <w:rFonts w:ascii="Times New Roman" w:hAnsi="Times New Roman" w:cs="Times New Roman"/>
          <w:i/>
          <w:sz w:val="24"/>
          <w:szCs w:val="24"/>
        </w:rPr>
        <w:t xml:space="preserve"> </w:t>
      </w:r>
      <w:r w:rsidRPr="009A0BD9">
        <w:rPr>
          <w:rFonts w:ascii="Times New Roman" w:hAnsi="Times New Roman" w:cs="Times New Roman"/>
          <w:i/>
          <w:sz w:val="24"/>
          <w:szCs w:val="24"/>
        </w:rPr>
        <w:t>integridad y prevención de conflictos de interés en los entes públicos, mediante</w:t>
      </w:r>
      <w:r w:rsidRPr="009A0BD9">
        <w:rPr>
          <w:rFonts w:ascii="Times New Roman" w:hAnsi="Times New Roman" w:cs="Times New Roman"/>
          <w:i/>
          <w:sz w:val="24"/>
          <w:szCs w:val="24"/>
        </w:rPr>
        <w:t xml:space="preserve"> </w:t>
      </w:r>
      <w:r w:rsidRPr="009A0BD9">
        <w:rPr>
          <w:rFonts w:ascii="Times New Roman" w:hAnsi="Times New Roman" w:cs="Times New Roman"/>
          <w:i/>
          <w:sz w:val="24"/>
          <w:szCs w:val="24"/>
        </w:rPr>
        <w:t>comités de ética o entes homólogos”.</w:t>
      </w:r>
      <w:r>
        <w:rPr>
          <w:rFonts w:ascii="Times New Roman" w:hAnsi="Times New Roman" w:cs="Times New Roman"/>
          <w:sz w:val="24"/>
          <w:szCs w:val="24"/>
        </w:rPr>
        <w:t xml:space="preserve"> </w:t>
      </w:r>
    </w:p>
    <w:p w:rsidR="009A0BD9" w:rsidRDefault="009A0BD9" w:rsidP="009A0BD9">
      <w:pPr>
        <w:contextualSpacing/>
        <w:jc w:val="both"/>
        <w:rPr>
          <w:rFonts w:ascii="Times New Roman" w:hAnsi="Times New Roman" w:cs="Times New Roman"/>
          <w:sz w:val="24"/>
          <w:szCs w:val="24"/>
        </w:rPr>
      </w:pPr>
    </w:p>
    <w:p w:rsidR="00813AD8" w:rsidRDefault="009A0BD9" w:rsidP="00813AD8">
      <w:pPr>
        <w:contextualSpacing/>
        <w:jc w:val="both"/>
        <w:rPr>
          <w:rFonts w:ascii="Times New Roman" w:hAnsi="Times New Roman" w:cs="Times New Roman"/>
          <w:sz w:val="24"/>
          <w:szCs w:val="24"/>
        </w:rPr>
      </w:pPr>
      <w:r w:rsidRPr="009A0BD9">
        <w:rPr>
          <w:rFonts w:ascii="Times New Roman" w:hAnsi="Times New Roman" w:cs="Times New Roman"/>
          <w:sz w:val="24"/>
          <w:szCs w:val="24"/>
        </w:rPr>
        <w:t>Conviene precisar que en la Política Estatal las prioridades se clasifican de acuerdo</w:t>
      </w:r>
      <w:r w:rsidR="00813AD8">
        <w:rPr>
          <w:rFonts w:ascii="Times New Roman" w:hAnsi="Times New Roman" w:cs="Times New Roman"/>
          <w:sz w:val="24"/>
          <w:szCs w:val="24"/>
        </w:rPr>
        <w:t xml:space="preserve"> </w:t>
      </w:r>
      <w:r w:rsidRPr="009A0BD9">
        <w:rPr>
          <w:rFonts w:ascii="Times New Roman" w:hAnsi="Times New Roman" w:cs="Times New Roman"/>
          <w:sz w:val="24"/>
          <w:szCs w:val="24"/>
        </w:rPr>
        <w:t>a los plazos en los que podrán ser desarrollados y líderes para su implementación;</w:t>
      </w:r>
      <w:r w:rsidR="00813AD8">
        <w:rPr>
          <w:rFonts w:ascii="Times New Roman" w:hAnsi="Times New Roman" w:cs="Times New Roman"/>
          <w:sz w:val="24"/>
          <w:szCs w:val="24"/>
        </w:rPr>
        <w:t xml:space="preserve"> </w:t>
      </w:r>
      <w:r w:rsidRPr="009A0BD9">
        <w:rPr>
          <w:rFonts w:ascii="Times New Roman" w:hAnsi="Times New Roman" w:cs="Times New Roman"/>
          <w:sz w:val="24"/>
          <w:szCs w:val="24"/>
        </w:rPr>
        <w:t>es así, que el plazo para dar atención a la Prioridad 11 se definió como “corto plazo”</w:t>
      </w:r>
      <w:r w:rsidR="00813AD8">
        <w:rPr>
          <w:rFonts w:ascii="Times New Roman" w:hAnsi="Times New Roman" w:cs="Times New Roman"/>
          <w:sz w:val="24"/>
          <w:szCs w:val="24"/>
        </w:rPr>
        <w:t xml:space="preserve"> </w:t>
      </w:r>
      <w:r w:rsidR="00813AD8" w:rsidRPr="00813AD8">
        <w:rPr>
          <w:rFonts w:ascii="Times New Roman" w:hAnsi="Times New Roman" w:cs="Times New Roman"/>
          <w:sz w:val="24"/>
          <w:szCs w:val="24"/>
        </w:rPr>
        <w:t>(periodo de tres años o menor) y como líderes de implementación al Comité de</w:t>
      </w:r>
      <w:r w:rsidR="00813AD8">
        <w:rPr>
          <w:rFonts w:ascii="Times New Roman" w:hAnsi="Times New Roman" w:cs="Times New Roman"/>
          <w:sz w:val="24"/>
          <w:szCs w:val="24"/>
        </w:rPr>
        <w:t xml:space="preserve"> </w:t>
      </w:r>
      <w:r w:rsidR="00813AD8" w:rsidRPr="00813AD8">
        <w:rPr>
          <w:rFonts w:ascii="Times New Roman" w:hAnsi="Times New Roman" w:cs="Times New Roman"/>
          <w:sz w:val="24"/>
          <w:szCs w:val="24"/>
        </w:rPr>
        <w:t>Participación Social y la Contraloría del Estado.</w:t>
      </w:r>
      <w:r w:rsidR="00813AD8">
        <w:rPr>
          <w:rFonts w:ascii="Times New Roman" w:hAnsi="Times New Roman" w:cs="Times New Roman"/>
          <w:sz w:val="24"/>
          <w:szCs w:val="24"/>
        </w:rPr>
        <w:t xml:space="preserve"> </w:t>
      </w:r>
    </w:p>
    <w:p w:rsidR="00813AD8" w:rsidRDefault="00813AD8" w:rsidP="00813AD8">
      <w:pPr>
        <w:contextualSpacing/>
        <w:jc w:val="both"/>
        <w:rPr>
          <w:rFonts w:ascii="Times New Roman" w:hAnsi="Times New Roman" w:cs="Times New Roman"/>
          <w:sz w:val="24"/>
          <w:szCs w:val="24"/>
        </w:rPr>
      </w:pPr>
    </w:p>
    <w:p w:rsidR="00813AD8" w:rsidRDefault="00813AD8" w:rsidP="00813AD8">
      <w:pPr>
        <w:contextualSpacing/>
        <w:jc w:val="both"/>
        <w:rPr>
          <w:rFonts w:ascii="Times New Roman" w:hAnsi="Times New Roman" w:cs="Times New Roman"/>
          <w:sz w:val="24"/>
          <w:szCs w:val="24"/>
        </w:rPr>
      </w:pPr>
      <w:r w:rsidRPr="00813AD8">
        <w:rPr>
          <w:rFonts w:ascii="Times New Roman" w:hAnsi="Times New Roman" w:cs="Times New Roman"/>
          <w:sz w:val="24"/>
          <w:szCs w:val="24"/>
        </w:rPr>
        <w:t>Bajo ese orden de ideas, surge el compromiso de la Contraloría del Estado, por</w:t>
      </w:r>
      <w:r>
        <w:rPr>
          <w:rFonts w:ascii="Times New Roman" w:hAnsi="Times New Roman" w:cs="Times New Roman"/>
          <w:sz w:val="24"/>
          <w:szCs w:val="24"/>
        </w:rPr>
        <w:t xml:space="preserve"> </w:t>
      </w:r>
      <w:r w:rsidRPr="00813AD8">
        <w:rPr>
          <w:rFonts w:ascii="Times New Roman" w:hAnsi="Times New Roman" w:cs="Times New Roman"/>
          <w:sz w:val="24"/>
          <w:szCs w:val="24"/>
        </w:rPr>
        <w:t>conducto de la Unidad Especializada en Ética, Conducta y Prevención de Conflictos</w:t>
      </w:r>
      <w:r>
        <w:rPr>
          <w:rFonts w:ascii="Times New Roman" w:hAnsi="Times New Roman" w:cs="Times New Roman"/>
          <w:sz w:val="24"/>
          <w:szCs w:val="24"/>
        </w:rPr>
        <w:t xml:space="preserve"> </w:t>
      </w:r>
      <w:r w:rsidRPr="00813AD8">
        <w:rPr>
          <w:rFonts w:ascii="Times New Roman" w:hAnsi="Times New Roman" w:cs="Times New Roman"/>
          <w:sz w:val="24"/>
          <w:szCs w:val="24"/>
        </w:rPr>
        <w:t>de Interés, al ser una de las autoridades líderes en la implementación de la Prioridad</w:t>
      </w:r>
      <w:r>
        <w:rPr>
          <w:rFonts w:ascii="Times New Roman" w:hAnsi="Times New Roman" w:cs="Times New Roman"/>
          <w:sz w:val="24"/>
          <w:szCs w:val="24"/>
        </w:rPr>
        <w:t xml:space="preserve"> </w:t>
      </w:r>
      <w:r w:rsidRPr="00813AD8">
        <w:rPr>
          <w:rFonts w:ascii="Times New Roman" w:hAnsi="Times New Roman" w:cs="Times New Roman"/>
          <w:sz w:val="24"/>
          <w:szCs w:val="24"/>
        </w:rPr>
        <w:t>11, y al tener dentro de sus atribuciones coordinar la gestión de los Comités de Ética</w:t>
      </w:r>
      <w:r>
        <w:rPr>
          <w:rFonts w:ascii="Times New Roman" w:hAnsi="Times New Roman" w:cs="Times New Roman"/>
          <w:sz w:val="24"/>
          <w:szCs w:val="24"/>
        </w:rPr>
        <w:t xml:space="preserve"> </w:t>
      </w:r>
      <w:r w:rsidRPr="00813AD8">
        <w:rPr>
          <w:rFonts w:ascii="Times New Roman" w:hAnsi="Times New Roman" w:cs="Times New Roman"/>
          <w:sz w:val="24"/>
          <w:szCs w:val="24"/>
        </w:rPr>
        <w:t>en las</w:t>
      </w:r>
      <w:r>
        <w:rPr>
          <w:rFonts w:ascii="Times New Roman" w:hAnsi="Times New Roman" w:cs="Times New Roman"/>
          <w:sz w:val="24"/>
          <w:szCs w:val="24"/>
        </w:rPr>
        <w:t xml:space="preserve"> </w:t>
      </w:r>
      <w:r w:rsidRPr="00813AD8">
        <w:rPr>
          <w:rFonts w:ascii="Times New Roman" w:hAnsi="Times New Roman" w:cs="Times New Roman"/>
          <w:sz w:val="24"/>
          <w:szCs w:val="24"/>
        </w:rPr>
        <w:t>Dependencias y Entidades de la Administración Pública del Estado, el dar el</w:t>
      </w:r>
      <w:r>
        <w:rPr>
          <w:rFonts w:ascii="Times New Roman" w:hAnsi="Times New Roman" w:cs="Times New Roman"/>
          <w:sz w:val="24"/>
          <w:szCs w:val="24"/>
        </w:rPr>
        <w:t xml:space="preserve"> </w:t>
      </w:r>
      <w:r w:rsidRPr="00813AD8">
        <w:rPr>
          <w:rFonts w:ascii="Times New Roman" w:hAnsi="Times New Roman" w:cs="Times New Roman"/>
          <w:sz w:val="24"/>
          <w:szCs w:val="24"/>
        </w:rPr>
        <w:t>adecuado seguimiento a la adopción, socialización y fortalecimiento de las políticas</w:t>
      </w:r>
      <w:r>
        <w:rPr>
          <w:rFonts w:ascii="Times New Roman" w:hAnsi="Times New Roman" w:cs="Times New Roman"/>
          <w:sz w:val="24"/>
          <w:szCs w:val="24"/>
        </w:rPr>
        <w:t xml:space="preserve"> </w:t>
      </w:r>
      <w:r w:rsidRPr="00813AD8">
        <w:rPr>
          <w:rFonts w:ascii="Times New Roman" w:hAnsi="Times New Roman" w:cs="Times New Roman"/>
          <w:sz w:val="24"/>
          <w:szCs w:val="24"/>
        </w:rPr>
        <w:t>de integridad y prevención de conflictos de interés.</w:t>
      </w:r>
    </w:p>
    <w:p w:rsidR="007B0977" w:rsidRDefault="007B0977" w:rsidP="00D76786">
      <w:pPr>
        <w:contextualSpacing/>
        <w:jc w:val="both"/>
        <w:rPr>
          <w:rFonts w:ascii="Times New Roman" w:hAnsi="Times New Roman" w:cs="Times New Roman"/>
          <w:sz w:val="24"/>
          <w:szCs w:val="24"/>
        </w:rPr>
      </w:pPr>
    </w:p>
    <w:p w:rsidR="007B0977" w:rsidRDefault="007B0977" w:rsidP="00D76786">
      <w:pPr>
        <w:contextualSpacing/>
        <w:jc w:val="both"/>
        <w:rPr>
          <w:rFonts w:ascii="Times New Roman" w:hAnsi="Times New Roman" w:cs="Times New Roman"/>
          <w:sz w:val="24"/>
          <w:szCs w:val="24"/>
        </w:rPr>
      </w:pPr>
      <w:r>
        <w:rPr>
          <w:rFonts w:ascii="Times New Roman" w:hAnsi="Times New Roman" w:cs="Times New Roman"/>
          <w:sz w:val="24"/>
          <w:szCs w:val="24"/>
        </w:rPr>
        <w:t xml:space="preserve">Motivo por el cual, </w:t>
      </w:r>
      <w:r w:rsidRPr="007B0977">
        <w:rPr>
          <w:rFonts w:ascii="Times New Roman" w:hAnsi="Times New Roman" w:cs="Times New Roman"/>
          <w:sz w:val="24"/>
          <w:szCs w:val="24"/>
        </w:rPr>
        <w:t xml:space="preserve">la Secretaría Ejecutiva </w:t>
      </w:r>
      <w:r w:rsidR="00813AD8">
        <w:rPr>
          <w:rFonts w:ascii="Times New Roman" w:hAnsi="Times New Roman" w:cs="Times New Roman"/>
          <w:sz w:val="24"/>
          <w:szCs w:val="24"/>
        </w:rPr>
        <w:t xml:space="preserve">y una vez habiendo expuesto la importancia de dicha estrategia </w:t>
      </w:r>
      <w:r w:rsidRPr="007B0977">
        <w:rPr>
          <w:rFonts w:ascii="Times New Roman" w:hAnsi="Times New Roman" w:cs="Times New Roman"/>
          <w:sz w:val="24"/>
          <w:szCs w:val="24"/>
        </w:rPr>
        <w:t xml:space="preserve">procede a tomar la votación para </w:t>
      </w:r>
      <w:bookmarkStart w:id="0" w:name="_Hlk86518294"/>
      <w:r w:rsidRPr="007B0977">
        <w:rPr>
          <w:rFonts w:ascii="Times New Roman" w:hAnsi="Times New Roman" w:cs="Times New Roman"/>
          <w:sz w:val="24"/>
          <w:szCs w:val="24"/>
        </w:rPr>
        <w:t xml:space="preserve">la aprobación </w:t>
      </w:r>
      <w:r w:rsidR="00813AD8">
        <w:rPr>
          <w:rFonts w:ascii="Times New Roman" w:hAnsi="Times New Roman" w:cs="Times New Roman"/>
          <w:sz w:val="24"/>
          <w:szCs w:val="24"/>
        </w:rPr>
        <w:t xml:space="preserve">de la difusión de la </w:t>
      </w:r>
      <w:r w:rsidR="00813AD8" w:rsidRPr="009A0BD9">
        <w:rPr>
          <w:rFonts w:ascii="Times New Roman" w:hAnsi="Times New Roman" w:cs="Times New Roman"/>
          <w:i/>
          <w:sz w:val="24"/>
        </w:rPr>
        <w:t xml:space="preserve">“Estrategia de mecanismos preventivos de integridad pública” </w:t>
      </w:r>
      <w:r w:rsidR="00813AD8">
        <w:rPr>
          <w:rFonts w:ascii="Times New Roman" w:hAnsi="Times New Roman" w:cs="Times New Roman"/>
          <w:sz w:val="24"/>
          <w:szCs w:val="24"/>
        </w:rPr>
        <w:t>a los integrantes de este Comité para su lectura, comprensión y análisis.</w:t>
      </w:r>
    </w:p>
    <w:bookmarkEnd w:id="0"/>
    <w:p w:rsidR="00813AD8" w:rsidRDefault="00813AD8" w:rsidP="00D76786">
      <w:pPr>
        <w:contextualSpacing/>
        <w:jc w:val="both"/>
        <w:rPr>
          <w:rFonts w:ascii="Times New Roman" w:hAnsi="Times New Roman" w:cs="Times New Roman"/>
          <w:sz w:val="24"/>
          <w:szCs w:val="24"/>
        </w:rPr>
      </w:pPr>
    </w:p>
    <w:tbl>
      <w:tblPr>
        <w:tblW w:w="8789" w:type="dxa"/>
        <w:tblInd w:w="6" w:type="dxa"/>
        <w:tblLayout w:type="fixed"/>
        <w:tblCellMar>
          <w:left w:w="0" w:type="dxa"/>
          <w:right w:w="0" w:type="dxa"/>
        </w:tblCellMar>
        <w:tblLook w:val="01E0" w:firstRow="1" w:lastRow="1" w:firstColumn="1" w:lastColumn="1" w:noHBand="0" w:noVBand="0"/>
      </w:tblPr>
      <w:tblGrid>
        <w:gridCol w:w="3828"/>
        <w:gridCol w:w="2838"/>
        <w:gridCol w:w="2098"/>
        <w:gridCol w:w="25"/>
      </w:tblGrid>
      <w:tr w:rsidR="007B0977" w:rsidRPr="006D2D82" w:rsidTr="009B6E44">
        <w:trPr>
          <w:trHeight w:hRule="exact" w:val="269"/>
        </w:trPr>
        <w:tc>
          <w:tcPr>
            <w:tcW w:w="3830" w:type="dxa"/>
            <w:tcBorders>
              <w:top w:val="single" w:sz="5" w:space="0" w:color="575757"/>
              <w:left w:val="single" w:sz="5" w:space="0" w:color="545454"/>
              <w:bottom w:val="single" w:sz="4" w:space="0" w:color="484B4B"/>
              <w:right w:val="single" w:sz="5" w:space="0" w:color="545454"/>
            </w:tcBorders>
          </w:tcPr>
          <w:p w:rsidR="007B0977" w:rsidRPr="006D2D82" w:rsidRDefault="007B0977" w:rsidP="009B6E44">
            <w:pPr>
              <w:widowControl w:val="0"/>
              <w:spacing w:before="6" w:after="0" w:line="250" w:lineRule="exact"/>
              <w:ind w:left="1481" w:right="1463"/>
              <w:jc w:val="center"/>
              <w:rPr>
                <w:rFonts w:ascii="Times New Roman" w:eastAsia="Times New Roman" w:hAnsi="Times New Roman" w:cs="Times New Roman"/>
                <w:lang w:val="en-US"/>
              </w:rPr>
            </w:pPr>
            <w:proofErr w:type="spellStart"/>
            <w:r w:rsidRPr="006D2D82">
              <w:rPr>
                <w:rFonts w:ascii="Times New Roman" w:eastAsia="Times New Roman" w:hAnsi="Times New Roman" w:cs="Times New Roman"/>
                <w:color w:val="74777C"/>
                <w:w w:val="107"/>
                <w:position w:val="-1"/>
                <w:lang w:val="en-US"/>
              </w:rPr>
              <w:t>Nombre</w:t>
            </w:r>
            <w:proofErr w:type="spellEnd"/>
          </w:p>
        </w:tc>
        <w:tc>
          <w:tcPr>
            <w:tcW w:w="2839" w:type="dxa"/>
            <w:tcBorders>
              <w:top w:val="single" w:sz="5" w:space="0" w:color="575757"/>
              <w:left w:val="single" w:sz="5" w:space="0" w:color="545454"/>
              <w:bottom w:val="single" w:sz="4" w:space="0" w:color="484B4B"/>
              <w:right w:val="single" w:sz="5" w:space="0" w:color="5B5B5B"/>
            </w:tcBorders>
          </w:tcPr>
          <w:p w:rsidR="007B0977" w:rsidRPr="006D2D82" w:rsidRDefault="007B0977" w:rsidP="009B6E44">
            <w:pPr>
              <w:widowControl w:val="0"/>
              <w:spacing w:before="6" w:after="0" w:line="250" w:lineRule="exact"/>
              <w:ind w:left="500" w:right="-20"/>
              <w:rPr>
                <w:rFonts w:ascii="Times New Roman" w:eastAsia="Times New Roman" w:hAnsi="Times New Roman" w:cs="Times New Roman"/>
                <w:lang w:val="en-US"/>
              </w:rPr>
            </w:pPr>
            <w:r w:rsidRPr="006D2D82">
              <w:rPr>
                <w:rFonts w:ascii="Times New Roman" w:eastAsia="Times New Roman" w:hAnsi="Times New Roman" w:cs="Times New Roman"/>
                <w:color w:val="74777C"/>
                <w:w w:val="96"/>
                <w:position w:val="-1"/>
                <w:sz w:val="21"/>
                <w:szCs w:val="21"/>
                <w:lang w:val="en-US"/>
              </w:rPr>
              <w:t>Ca</w:t>
            </w:r>
            <w:r>
              <w:rPr>
                <w:rFonts w:ascii="Times New Roman" w:eastAsia="Times New Roman" w:hAnsi="Times New Roman" w:cs="Times New Roman"/>
                <w:color w:val="74777C"/>
                <w:w w:val="96"/>
                <w:position w:val="-1"/>
                <w:sz w:val="21"/>
                <w:szCs w:val="21"/>
                <w:lang w:val="en-US"/>
              </w:rPr>
              <w:t>rgo</w:t>
            </w:r>
            <w:r w:rsidRPr="006D2D82">
              <w:rPr>
                <w:rFonts w:ascii="Times New Roman" w:eastAsia="Times New Roman" w:hAnsi="Times New Roman" w:cs="Times New Roman"/>
                <w:color w:val="74777C"/>
                <w:spacing w:val="-9"/>
                <w:w w:val="96"/>
                <w:position w:val="-1"/>
                <w:sz w:val="21"/>
                <w:szCs w:val="21"/>
                <w:lang w:val="en-US"/>
              </w:rPr>
              <w:t xml:space="preserve"> </w:t>
            </w:r>
            <w:proofErr w:type="spellStart"/>
            <w:r w:rsidRPr="006D2D82">
              <w:rPr>
                <w:rFonts w:ascii="Times New Roman" w:eastAsia="Times New Roman" w:hAnsi="Times New Roman" w:cs="Times New Roman"/>
                <w:color w:val="74777C"/>
                <w:position w:val="-1"/>
                <w:sz w:val="21"/>
                <w:szCs w:val="21"/>
                <w:lang w:val="en-US"/>
              </w:rPr>
              <w:t>en</w:t>
            </w:r>
            <w:proofErr w:type="spellEnd"/>
            <w:r w:rsidRPr="006D2D82">
              <w:rPr>
                <w:rFonts w:ascii="Times New Roman" w:eastAsia="Times New Roman" w:hAnsi="Times New Roman" w:cs="Times New Roman"/>
                <w:color w:val="74777C"/>
                <w:spacing w:val="29"/>
                <w:position w:val="-1"/>
                <w:sz w:val="21"/>
                <w:szCs w:val="21"/>
                <w:lang w:val="en-US"/>
              </w:rPr>
              <w:t xml:space="preserve"> </w:t>
            </w:r>
            <w:r w:rsidRPr="006D2D82">
              <w:rPr>
                <w:rFonts w:ascii="Times New Roman" w:eastAsia="Times New Roman" w:hAnsi="Times New Roman" w:cs="Times New Roman"/>
                <w:color w:val="74777C"/>
                <w:position w:val="-1"/>
                <w:sz w:val="21"/>
                <w:szCs w:val="21"/>
                <w:lang w:val="en-US"/>
              </w:rPr>
              <w:t>el</w:t>
            </w:r>
            <w:r w:rsidRPr="006D2D82">
              <w:rPr>
                <w:rFonts w:ascii="Times New Roman" w:eastAsia="Times New Roman" w:hAnsi="Times New Roman" w:cs="Times New Roman"/>
                <w:color w:val="74777C"/>
                <w:spacing w:val="5"/>
                <w:position w:val="-1"/>
                <w:sz w:val="21"/>
                <w:szCs w:val="21"/>
                <w:lang w:val="en-US"/>
              </w:rPr>
              <w:t xml:space="preserve"> </w:t>
            </w:r>
            <w:r w:rsidRPr="006D2D82">
              <w:rPr>
                <w:rFonts w:ascii="Times New Roman" w:eastAsia="Times New Roman" w:hAnsi="Times New Roman" w:cs="Times New Roman"/>
                <w:color w:val="74777C"/>
                <w:w w:val="108"/>
                <w:position w:val="-1"/>
              </w:rPr>
              <w:t>Comité</w:t>
            </w:r>
          </w:p>
        </w:tc>
        <w:tc>
          <w:tcPr>
            <w:tcW w:w="2099" w:type="dxa"/>
            <w:tcBorders>
              <w:top w:val="single" w:sz="5" w:space="0" w:color="575757"/>
              <w:left w:val="single" w:sz="5" w:space="0" w:color="5B5B5B"/>
              <w:bottom w:val="single" w:sz="4" w:space="0" w:color="484B4B"/>
              <w:right w:val="nil"/>
            </w:tcBorders>
          </w:tcPr>
          <w:p w:rsidR="007B0977" w:rsidRPr="006D2D82" w:rsidRDefault="007B0977" w:rsidP="009B6E44">
            <w:pPr>
              <w:widowControl w:val="0"/>
              <w:spacing w:before="15" w:after="0" w:line="240" w:lineRule="exact"/>
              <w:ind w:left="647"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9"/>
                <w:sz w:val="21"/>
                <w:szCs w:val="21"/>
                <w:lang w:val="en-US"/>
              </w:rPr>
              <w:t xml:space="preserve">   </w:t>
            </w:r>
            <w:proofErr w:type="spellStart"/>
            <w:r>
              <w:rPr>
                <w:rFonts w:ascii="Times New Roman" w:eastAsia="Times New Roman" w:hAnsi="Times New Roman" w:cs="Times New Roman"/>
                <w:color w:val="74777C"/>
                <w:w w:val="109"/>
                <w:sz w:val="21"/>
                <w:szCs w:val="21"/>
                <w:lang w:val="en-US"/>
              </w:rPr>
              <w:t>Voto</w:t>
            </w:r>
            <w:proofErr w:type="spellEnd"/>
          </w:p>
        </w:tc>
        <w:tc>
          <w:tcPr>
            <w:tcW w:w="21" w:type="dxa"/>
            <w:tcBorders>
              <w:top w:val="nil"/>
              <w:left w:val="nil"/>
              <w:bottom w:val="single" w:sz="4" w:space="0" w:color="484B4B"/>
              <w:right w:val="single" w:sz="4" w:space="0" w:color="575757"/>
            </w:tcBorders>
          </w:tcPr>
          <w:p w:rsidR="007B0977" w:rsidRPr="006D2D82" w:rsidRDefault="007B0977" w:rsidP="009B6E44">
            <w:pPr>
              <w:widowControl w:val="0"/>
              <w:spacing w:after="200" w:line="276" w:lineRule="auto"/>
              <w:rPr>
                <w:rFonts w:ascii="Calibri" w:eastAsia="Calibri" w:hAnsi="Calibri" w:cs="Times New Roman"/>
                <w:lang w:val="en-US"/>
              </w:rPr>
            </w:pPr>
          </w:p>
        </w:tc>
      </w:tr>
      <w:tr w:rsidR="007B0977" w:rsidRPr="006D2D82" w:rsidTr="009B6E44">
        <w:trPr>
          <w:trHeight w:hRule="exact" w:val="266"/>
        </w:trPr>
        <w:tc>
          <w:tcPr>
            <w:tcW w:w="3830" w:type="dxa"/>
            <w:tcBorders>
              <w:top w:val="single" w:sz="4" w:space="0" w:color="484B4B"/>
              <w:left w:val="single" w:sz="5" w:space="0" w:color="545454"/>
              <w:bottom w:val="single" w:sz="4" w:space="0" w:color="4F4F4F"/>
              <w:right w:val="single" w:sz="5" w:space="0" w:color="545454"/>
            </w:tcBorders>
          </w:tcPr>
          <w:p w:rsidR="007B0977" w:rsidRPr="006D2D82" w:rsidRDefault="007B0977" w:rsidP="009B6E44">
            <w:pPr>
              <w:widowControl w:val="0"/>
              <w:spacing w:before="11" w:after="0" w:line="240" w:lineRule="auto"/>
              <w:ind w:left="10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Mtro.</w:t>
            </w:r>
            <w:r w:rsidRPr="006D2D82">
              <w:rPr>
                <w:rFonts w:ascii="Times New Roman" w:eastAsia="Times New Roman" w:hAnsi="Times New Roman" w:cs="Times New Roman"/>
                <w:color w:val="74777C"/>
                <w:spacing w:val="-3"/>
                <w:sz w:val="21"/>
                <w:szCs w:val="21"/>
              </w:rPr>
              <w:t xml:space="preserve"> </w:t>
            </w:r>
            <w:r w:rsidRPr="006D2D82">
              <w:rPr>
                <w:rFonts w:ascii="Times New Roman" w:eastAsia="Times New Roman" w:hAnsi="Times New Roman" w:cs="Times New Roman"/>
                <w:color w:val="74777C"/>
                <w:sz w:val="21"/>
                <w:szCs w:val="21"/>
              </w:rPr>
              <w:t>Agustín</w:t>
            </w:r>
            <w:r w:rsidRPr="006D2D82">
              <w:rPr>
                <w:rFonts w:ascii="Times New Roman" w:eastAsia="Times New Roman" w:hAnsi="Times New Roman" w:cs="Times New Roman"/>
                <w:color w:val="74777C"/>
                <w:spacing w:val="38"/>
                <w:sz w:val="21"/>
                <w:szCs w:val="21"/>
              </w:rPr>
              <w:t xml:space="preserve"> </w:t>
            </w:r>
            <w:r w:rsidRPr="006D2D82">
              <w:rPr>
                <w:rFonts w:ascii="Times New Roman" w:eastAsia="Times New Roman" w:hAnsi="Times New Roman" w:cs="Times New Roman"/>
                <w:color w:val="74777C"/>
                <w:sz w:val="21"/>
                <w:szCs w:val="21"/>
              </w:rPr>
              <w:t>Ara</w:t>
            </w:r>
            <w:r>
              <w:rPr>
                <w:rFonts w:ascii="Times New Roman" w:eastAsia="Times New Roman" w:hAnsi="Times New Roman" w:cs="Times New Roman"/>
                <w:color w:val="74777C"/>
                <w:sz w:val="21"/>
                <w:szCs w:val="21"/>
              </w:rPr>
              <w:t>u</w:t>
            </w:r>
            <w:r w:rsidRPr="006D2D82">
              <w:rPr>
                <w:rFonts w:ascii="Times New Roman" w:eastAsia="Times New Roman" w:hAnsi="Times New Roman" w:cs="Times New Roman"/>
                <w:color w:val="74777C"/>
                <w:sz w:val="21"/>
                <w:szCs w:val="21"/>
              </w:rPr>
              <w:t>jo</w:t>
            </w:r>
            <w:r w:rsidRPr="006D2D82">
              <w:rPr>
                <w:rFonts w:ascii="Times New Roman" w:eastAsia="Times New Roman" w:hAnsi="Times New Roman" w:cs="Times New Roman"/>
                <w:color w:val="74777C"/>
                <w:spacing w:val="25"/>
                <w:sz w:val="21"/>
                <w:szCs w:val="21"/>
              </w:rPr>
              <w:t xml:space="preserve"> </w:t>
            </w:r>
            <w:r w:rsidRPr="006D2D82">
              <w:rPr>
                <w:rFonts w:ascii="Times New Roman" w:eastAsia="Times New Roman" w:hAnsi="Times New Roman" w:cs="Times New Roman"/>
                <w:color w:val="74777C"/>
                <w:w w:val="104"/>
                <w:sz w:val="21"/>
                <w:szCs w:val="21"/>
              </w:rPr>
              <w:t>Padilla</w:t>
            </w:r>
          </w:p>
        </w:tc>
        <w:tc>
          <w:tcPr>
            <w:tcW w:w="2839" w:type="dxa"/>
            <w:tcBorders>
              <w:top w:val="single" w:sz="4" w:space="0" w:color="484B4B"/>
              <w:left w:val="single" w:sz="5" w:space="0" w:color="545454"/>
              <w:bottom w:val="single" w:sz="4" w:space="0" w:color="4F4F4F"/>
              <w:right w:val="single" w:sz="5" w:space="0" w:color="5B5B5B"/>
            </w:tcBorders>
          </w:tcPr>
          <w:p w:rsidR="007B0977" w:rsidRPr="006D2D82" w:rsidRDefault="007B0977" w:rsidP="009B6E44">
            <w:pPr>
              <w:widowControl w:val="0"/>
              <w:spacing w:before="11" w:after="0" w:line="240" w:lineRule="auto"/>
              <w:ind w:left="916" w:right="891"/>
              <w:jc w:val="center"/>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5"/>
                <w:sz w:val="21"/>
                <w:szCs w:val="21"/>
                <w:lang w:val="en-US"/>
              </w:rPr>
              <w:t>Presidente</w:t>
            </w:r>
            <w:proofErr w:type="spellEnd"/>
          </w:p>
        </w:tc>
        <w:tc>
          <w:tcPr>
            <w:tcW w:w="2120" w:type="dxa"/>
            <w:gridSpan w:val="2"/>
            <w:tcBorders>
              <w:top w:val="single" w:sz="4" w:space="0" w:color="484B4B"/>
              <w:left w:val="single" w:sz="5" w:space="0" w:color="5B5B5B"/>
              <w:bottom w:val="single" w:sz="4" w:space="0" w:color="4F4F4F"/>
              <w:right w:val="single" w:sz="4" w:space="0" w:color="575757"/>
            </w:tcBorders>
          </w:tcPr>
          <w:p w:rsidR="007B0977" w:rsidRPr="006D2D82" w:rsidRDefault="007B0977" w:rsidP="009B6E44">
            <w:pPr>
              <w:widowControl w:val="0"/>
              <w:spacing w:before="11" w:after="0" w:line="240" w:lineRule="auto"/>
              <w:ind w:left="752"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4"/>
        </w:trPr>
        <w:tc>
          <w:tcPr>
            <w:tcW w:w="3830" w:type="dxa"/>
            <w:tcBorders>
              <w:top w:val="single" w:sz="4" w:space="0" w:color="4F4F4F"/>
              <w:left w:val="single" w:sz="5" w:space="0" w:color="545454"/>
              <w:bottom w:val="single" w:sz="4" w:space="0" w:color="484B4B"/>
              <w:right w:val="single" w:sz="5" w:space="0" w:color="545454"/>
            </w:tcBorders>
          </w:tcPr>
          <w:p w:rsidR="007B0977" w:rsidRPr="006D2D82" w:rsidRDefault="007B0977" w:rsidP="009B6E44">
            <w:pPr>
              <w:widowControl w:val="0"/>
              <w:spacing w:before="14" w:after="0" w:line="238" w:lineRule="exact"/>
              <w:ind w:left="10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position w:val="-1"/>
                <w:sz w:val="21"/>
                <w:szCs w:val="21"/>
              </w:rPr>
              <w:t>Mtra.</w:t>
            </w:r>
            <w:r w:rsidRPr="006D2D82">
              <w:rPr>
                <w:rFonts w:ascii="Times New Roman" w:eastAsia="Times New Roman" w:hAnsi="Times New Roman" w:cs="Times New Roman"/>
                <w:color w:val="74777C"/>
                <w:spacing w:val="19"/>
                <w:position w:val="-1"/>
                <w:sz w:val="21"/>
                <w:szCs w:val="21"/>
              </w:rPr>
              <w:t xml:space="preserve"> </w:t>
            </w:r>
            <w:r w:rsidRPr="006D2D82">
              <w:rPr>
                <w:rFonts w:ascii="Times New Roman" w:eastAsia="Times New Roman" w:hAnsi="Times New Roman" w:cs="Times New Roman"/>
                <w:color w:val="74777C"/>
                <w:position w:val="-1"/>
                <w:sz w:val="21"/>
                <w:szCs w:val="21"/>
              </w:rPr>
              <w:t>Dora</w:t>
            </w:r>
            <w:r w:rsidRPr="006D2D82">
              <w:rPr>
                <w:rFonts w:ascii="Times New Roman" w:eastAsia="Times New Roman" w:hAnsi="Times New Roman" w:cs="Times New Roman"/>
                <w:color w:val="74777C"/>
                <w:spacing w:val="24"/>
                <w:position w:val="-1"/>
                <w:sz w:val="21"/>
                <w:szCs w:val="21"/>
              </w:rPr>
              <w:t xml:space="preserve"> </w:t>
            </w:r>
            <w:r w:rsidRPr="006D2D82">
              <w:rPr>
                <w:rFonts w:ascii="Times New Roman" w:eastAsia="Times New Roman" w:hAnsi="Times New Roman" w:cs="Times New Roman"/>
                <w:color w:val="74777C"/>
                <w:position w:val="-1"/>
                <w:sz w:val="21"/>
                <w:szCs w:val="21"/>
              </w:rPr>
              <w:t>Luz</w:t>
            </w:r>
            <w:r w:rsidRPr="006D2D82">
              <w:rPr>
                <w:rFonts w:ascii="Times New Roman" w:eastAsia="Times New Roman" w:hAnsi="Times New Roman" w:cs="Times New Roman"/>
                <w:color w:val="74777C"/>
                <w:spacing w:val="5"/>
                <w:position w:val="-1"/>
                <w:sz w:val="21"/>
                <w:szCs w:val="21"/>
              </w:rPr>
              <w:t xml:space="preserve"> </w:t>
            </w:r>
            <w:r w:rsidRPr="006D2D82">
              <w:rPr>
                <w:rFonts w:ascii="Times New Roman" w:eastAsia="Times New Roman" w:hAnsi="Times New Roman" w:cs="Times New Roman"/>
                <w:color w:val="74777C"/>
                <w:position w:val="-1"/>
                <w:sz w:val="21"/>
                <w:szCs w:val="21"/>
              </w:rPr>
              <w:t>Tovar</w:t>
            </w:r>
            <w:r w:rsidRPr="006D2D82">
              <w:rPr>
                <w:rFonts w:ascii="Times New Roman" w:eastAsia="Times New Roman" w:hAnsi="Times New Roman" w:cs="Times New Roman"/>
                <w:color w:val="74777C"/>
                <w:spacing w:val="31"/>
                <w:position w:val="-1"/>
                <w:sz w:val="21"/>
                <w:szCs w:val="21"/>
              </w:rPr>
              <w:t xml:space="preserve"> </w:t>
            </w:r>
            <w:r w:rsidRPr="006D2D82">
              <w:rPr>
                <w:rFonts w:ascii="Times New Roman" w:eastAsia="Times New Roman" w:hAnsi="Times New Roman" w:cs="Times New Roman"/>
                <w:color w:val="74777C"/>
                <w:w w:val="106"/>
                <w:position w:val="-1"/>
                <w:sz w:val="21"/>
                <w:szCs w:val="21"/>
              </w:rPr>
              <w:t>Arreola</w:t>
            </w:r>
          </w:p>
        </w:tc>
        <w:tc>
          <w:tcPr>
            <w:tcW w:w="2839" w:type="dxa"/>
            <w:tcBorders>
              <w:top w:val="single" w:sz="4" w:space="0" w:color="4F4F4F"/>
              <w:left w:val="single" w:sz="5" w:space="0" w:color="545454"/>
              <w:bottom w:val="single" w:sz="4" w:space="0" w:color="484B4B"/>
              <w:right w:val="single" w:sz="5" w:space="0" w:color="5B5B5B"/>
            </w:tcBorders>
          </w:tcPr>
          <w:p w:rsidR="007B0977" w:rsidRPr="006D2D82" w:rsidRDefault="007B0977" w:rsidP="009B6E44">
            <w:pPr>
              <w:widowControl w:val="0"/>
              <w:spacing w:before="9" w:after="0" w:line="240" w:lineRule="auto"/>
              <w:ind w:left="1108" w:right="1095"/>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5"/>
                <w:sz w:val="21"/>
                <w:szCs w:val="21"/>
                <w:lang w:val="en-US"/>
              </w:rPr>
              <w:t>Vocal</w:t>
            </w:r>
          </w:p>
        </w:tc>
        <w:tc>
          <w:tcPr>
            <w:tcW w:w="2120" w:type="dxa"/>
            <w:gridSpan w:val="2"/>
            <w:tcBorders>
              <w:top w:val="single" w:sz="4" w:space="0" w:color="4F4F4F"/>
              <w:left w:val="single" w:sz="5" w:space="0" w:color="5B5B5B"/>
              <w:bottom w:val="single" w:sz="4" w:space="0" w:color="484B4B"/>
              <w:right w:val="single" w:sz="4" w:space="0" w:color="575757"/>
            </w:tcBorders>
          </w:tcPr>
          <w:p w:rsidR="007B0977" w:rsidRPr="006D2D82" w:rsidRDefault="007B0977" w:rsidP="009B6E44">
            <w:pPr>
              <w:widowControl w:val="0"/>
              <w:spacing w:before="9" w:after="0" w:line="240" w:lineRule="auto"/>
              <w:ind w:left="748"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5"/>
        </w:trPr>
        <w:tc>
          <w:tcPr>
            <w:tcW w:w="3830" w:type="dxa"/>
            <w:tcBorders>
              <w:top w:val="single" w:sz="4" w:space="0" w:color="484B4B"/>
              <w:left w:val="single" w:sz="5" w:space="0" w:color="545454"/>
              <w:bottom w:val="single" w:sz="3" w:space="0" w:color="444448"/>
              <w:right w:val="single" w:sz="5" w:space="0" w:color="545454"/>
            </w:tcBorders>
          </w:tcPr>
          <w:p w:rsidR="007B0977" w:rsidRPr="006D2D82" w:rsidRDefault="007B0977" w:rsidP="009B6E44">
            <w:pPr>
              <w:widowControl w:val="0"/>
              <w:spacing w:before="9" w:after="0" w:line="240" w:lineRule="auto"/>
              <w:ind w:left="97"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 O</w:t>
            </w:r>
            <w:r>
              <w:rPr>
                <w:rFonts w:ascii="Times New Roman" w:eastAsia="Times New Roman" w:hAnsi="Times New Roman" w:cs="Times New Roman"/>
                <w:color w:val="74777C"/>
                <w:sz w:val="21"/>
                <w:szCs w:val="21"/>
                <w:lang w:val="en-US"/>
              </w:rPr>
              <w:t>m</w:t>
            </w:r>
            <w:r w:rsidRPr="006D2D82">
              <w:rPr>
                <w:rFonts w:ascii="Times New Roman" w:eastAsia="Times New Roman" w:hAnsi="Times New Roman" w:cs="Times New Roman"/>
                <w:color w:val="74777C"/>
                <w:sz w:val="21"/>
                <w:szCs w:val="21"/>
                <w:lang w:val="en-US"/>
              </w:rPr>
              <w:t>ar</w:t>
            </w:r>
            <w:r w:rsidRPr="006D2D82">
              <w:rPr>
                <w:rFonts w:ascii="Times New Roman" w:eastAsia="Times New Roman" w:hAnsi="Times New Roman" w:cs="Times New Roman"/>
                <w:color w:val="74777C"/>
                <w:spacing w:val="17"/>
                <w:sz w:val="21"/>
                <w:szCs w:val="21"/>
                <w:lang w:val="en-US"/>
              </w:rPr>
              <w:t xml:space="preserve"> </w:t>
            </w:r>
            <w:r w:rsidRPr="006D2D82">
              <w:rPr>
                <w:rFonts w:ascii="Times New Roman" w:eastAsia="Times New Roman" w:hAnsi="Times New Roman" w:cs="Times New Roman"/>
                <w:color w:val="74777C"/>
                <w:sz w:val="21"/>
                <w:szCs w:val="21"/>
                <w:lang w:val="en-US"/>
              </w:rPr>
              <w:t>Rodríguez</w:t>
            </w:r>
            <w:r w:rsidRPr="006D2D82">
              <w:rPr>
                <w:rFonts w:ascii="Times New Roman" w:eastAsia="Times New Roman" w:hAnsi="Times New Roman" w:cs="Times New Roman"/>
                <w:color w:val="74777C"/>
                <w:spacing w:val="36"/>
                <w:sz w:val="21"/>
                <w:szCs w:val="21"/>
                <w:lang w:val="en-US"/>
              </w:rPr>
              <w:t xml:space="preserve"> </w:t>
            </w:r>
            <w:r w:rsidRPr="006D2D82">
              <w:rPr>
                <w:rFonts w:ascii="Times New Roman" w:eastAsia="Times New Roman" w:hAnsi="Times New Roman" w:cs="Times New Roman"/>
                <w:color w:val="74777C"/>
                <w:w w:val="105"/>
                <w:sz w:val="21"/>
                <w:szCs w:val="21"/>
                <w:lang w:val="en-US"/>
              </w:rPr>
              <w:t>Macedo</w:t>
            </w:r>
          </w:p>
        </w:tc>
        <w:tc>
          <w:tcPr>
            <w:tcW w:w="2839" w:type="dxa"/>
            <w:tcBorders>
              <w:top w:val="single" w:sz="4" w:space="0" w:color="484B4B"/>
              <w:left w:val="single" w:sz="5" w:space="0" w:color="545454"/>
              <w:bottom w:val="single" w:sz="3" w:space="0" w:color="444448"/>
              <w:right w:val="single" w:sz="5" w:space="0" w:color="5B5B5B"/>
            </w:tcBorders>
          </w:tcPr>
          <w:p w:rsidR="007B0977" w:rsidRPr="006D2D82" w:rsidRDefault="007B0977" w:rsidP="009B6E44">
            <w:pPr>
              <w:widowControl w:val="0"/>
              <w:spacing w:before="9" w:after="0" w:line="240" w:lineRule="auto"/>
              <w:ind w:left="1108" w:right="110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4"/>
                <w:sz w:val="21"/>
                <w:szCs w:val="21"/>
                <w:lang w:val="en-US"/>
              </w:rPr>
              <w:t>Vocal</w:t>
            </w:r>
          </w:p>
        </w:tc>
        <w:tc>
          <w:tcPr>
            <w:tcW w:w="2120" w:type="dxa"/>
            <w:gridSpan w:val="2"/>
            <w:tcBorders>
              <w:top w:val="single" w:sz="4" w:space="0" w:color="484B4B"/>
              <w:left w:val="single" w:sz="5" w:space="0" w:color="5B5B5B"/>
              <w:bottom w:val="single" w:sz="3" w:space="0" w:color="444448"/>
              <w:right w:val="single" w:sz="4" w:space="0" w:color="575757"/>
            </w:tcBorders>
          </w:tcPr>
          <w:p w:rsidR="007B0977" w:rsidRPr="006D2D82" w:rsidRDefault="007B0977" w:rsidP="009B6E44">
            <w:pPr>
              <w:widowControl w:val="0"/>
              <w:spacing w:before="9" w:after="0" w:line="240" w:lineRule="auto"/>
              <w:ind w:left="743"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0"/>
        </w:trPr>
        <w:tc>
          <w:tcPr>
            <w:tcW w:w="3830" w:type="dxa"/>
            <w:tcBorders>
              <w:top w:val="single" w:sz="3" w:space="0" w:color="444448"/>
              <w:left w:val="single" w:sz="5" w:space="0" w:color="545454"/>
              <w:bottom w:val="single" w:sz="4" w:space="0" w:color="3F4444"/>
              <w:right w:val="single" w:sz="5" w:space="0" w:color="545454"/>
            </w:tcBorders>
          </w:tcPr>
          <w:p w:rsidR="007B0977" w:rsidRPr="006D2D82" w:rsidRDefault="007B0977" w:rsidP="009B6E44">
            <w:pPr>
              <w:widowControl w:val="0"/>
              <w:spacing w:before="9" w:after="0" w:line="240" w:lineRule="exact"/>
              <w:ind w:left="97"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w:t>
            </w:r>
            <w:r w:rsidRPr="006D2D82">
              <w:rPr>
                <w:rFonts w:ascii="Times New Roman" w:eastAsia="Times New Roman" w:hAnsi="Times New Roman" w:cs="Times New Roman"/>
                <w:color w:val="74777C"/>
                <w:spacing w:val="5"/>
                <w:sz w:val="21"/>
                <w:szCs w:val="21"/>
              </w:rPr>
              <w:t xml:space="preserve"> </w:t>
            </w:r>
            <w:r w:rsidRPr="006D2D82">
              <w:rPr>
                <w:rFonts w:ascii="Times New Roman" w:eastAsia="Times New Roman" w:hAnsi="Times New Roman" w:cs="Times New Roman"/>
                <w:color w:val="74777C"/>
                <w:sz w:val="21"/>
                <w:szCs w:val="21"/>
              </w:rPr>
              <w:t>Carlos</w:t>
            </w:r>
            <w:r w:rsidRPr="006D2D82">
              <w:rPr>
                <w:rFonts w:ascii="Times New Roman" w:eastAsia="Times New Roman" w:hAnsi="Times New Roman" w:cs="Times New Roman"/>
                <w:color w:val="74777C"/>
                <w:spacing w:val="23"/>
                <w:sz w:val="21"/>
                <w:szCs w:val="21"/>
              </w:rPr>
              <w:t xml:space="preserve"> </w:t>
            </w:r>
            <w:r w:rsidRPr="006D2D82">
              <w:rPr>
                <w:rFonts w:ascii="Times New Roman" w:eastAsia="Times New Roman" w:hAnsi="Times New Roman" w:cs="Times New Roman"/>
                <w:color w:val="74777C"/>
                <w:sz w:val="21"/>
                <w:szCs w:val="21"/>
              </w:rPr>
              <w:t>Alberto</w:t>
            </w:r>
            <w:r w:rsidRPr="006D2D82">
              <w:rPr>
                <w:rFonts w:ascii="Times New Roman" w:eastAsia="Times New Roman" w:hAnsi="Times New Roman" w:cs="Times New Roman"/>
                <w:color w:val="74777C"/>
                <w:spacing w:val="25"/>
                <w:sz w:val="21"/>
                <w:szCs w:val="21"/>
              </w:rPr>
              <w:t xml:space="preserve"> </w:t>
            </w:r>
            <w:r w:rsidRPr="006D2D82">
              <w:rPr>
                <w:rFonts w:ascii="Times New Roman" w:eastAsia="Times New Roman" w:hAnsi="Times New Roman" w:cs="Times New Roman"/>
                <w:color w:val="74777C"/>
                <w:sz w:val="21"/>
                <w:szCs w:val="21"/>
              </w:rPr>
              <w:t>Ortiz</w:t>
            </w:r>
            <w:r w:rsidRPr="006D2D82">
              <w:rPr>
                <w:rFonts w:ascii="Times New Roman" w:eastAsia="Times New Roman" w:hAnsi="Times New Roman" w:cs="Times New Roman"/>
                <w:color w:val="74777C"/>
                <w:spacing w:val="30"/>
                <w:sz w:val="21"/>
                <w:szCs w:val="21"/>
              </w:rPr>
              <w:t xml:space="preserve"> </w:t>
            </w:r>
            <w:r w:rsidRPr="006D2D82">
              <w:rPr>
                <w:rFonts w:ascii="Times New Roman" w:eastAsia="Times New Roman" w:hAnsi="Times New Roman" w:cs="Times New Roman"/>
                <w:color w:val="74777C"/>
                <w:w w:val="103"/>
                <w:sz w:val="21"/>
                <w:szCs w:val="21"/>
              </w:rPr>
              <w:t>Ve</w:t>
            </w:r>
            <w:r>
              <w:rPr>
                <w:rFonts w:ascii="Times New Roman" w:eastAsia="Times New Roman" w:hAnsi="Times New Roman" w:cs="Times New Roman"/>
                <w:color w:val="74777C"/>
                <w:w w:val="103"/>
                <w:sz w:val="21"/>
                <w:szCs w:val="21"/>
              </w:rPr>
              <w:t>lá</w:t>
            </w:r>
            <w:r w:rsidRPr="006D2D82">
              <w:rPr>
                <w:rFonts w:ascii="Times New Roman" w:eastAsia="Times New Roman" w:hAnsi="Times New Roman" w:cs="Times New Roman"/>
                <w:color w:val="74777C"/>
                <w:w w:val="103"/>
                <w:sz w:val="21"/>
                <w:szCs w:val="21"/>
              </w:rPr>
              <w:t>zquez</w:t>
            </w:r>
          </w:p>
        </w:tc>
        <w:tc>
          <w:tcPr>
            <w:tcW w:w="2839" w:type="dxa"/>
            <w:tcBorders>
              <w:top w:val="single" w:sz="3" w:space="0" w:color="444448"/>
              <w:left w:val="single" w:sz="5" w:space="0" w:color="545454"/>
              <w:bottom w:val="single" w:sz="4" w:space="0" w:color="3F4444"/>
              <w:right w:val="single" w:sz="5" w:space="0" w:color="5B5B5B"/>
            </w:tcBorders>
          </w:tcPr>
          <w:p w:rsidR="007B0977" w:rsidRPr="006D2D82" w:rsidRDefault="007B0977" w:rsidP="009B6E44">
            <w:pPr>
              <w:widowControl w:val="0"/>
              <w:spacing w:before="9" w:after="0" w:line="240" w:lineRule="exact"/>
              <w:ind w:left="1108" w:right="110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4"/>
                <w:sz w:val="21"/>
                <w:szCs w:val="21"/>
                <w:lang w:val="en-US"/>
              </w:rPr>
              <w:t>Vocal</w:t>
            </w:r>
          </w:p>
        </w:tc>
        <w:tc>
          <w:tcPr>
            <w:tcW w:w="2120" w:type="dxa"/>
            <w:gridSpan w:val="2"/>
            <w:tcBorders>
              <w:top w:val="single" w:sz="3" w:space="0" w:color="444448"/>
              <w:left w:val="single" w:sz="5" w:space="0" w:color="5B5B5B"/>
              <w:bottom w:val="single" w:sz="4" w:space="0" w:color="3F4444"/>
              <w:right w:val="single" w:sz="4" w:space="0" w:color="575757"/>
            </w:tcBorders>
          </w:tcPr>
          <w:p w:rsidR="007B0977" w:rsidRPr="006D2D82" w:rsidRDefault="007B0977" w:rsidP="009B6E44">
            <w:pPr>
              <w:widowControl w:val="0"/>
              <w:spacing w:before="9" w:after="0" w:line="240" w:lineRule="exact"/>
              <w:ind w:left="748"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6"/>
        </w:trPr>
        <w:tc>
          <w:tcPr>
            <w:tcW w:w="3830" w:type="dxa"/>
            <w:tcBorders>
              <w:top w:val="single" w:sz="4" w:space="0" w:color="3F4444"/>
              <w:left w:val="single" w:sz="5" w:space="0" w:color="545454"/>
              <w:bottom w:val="single" w:sz="4" w:space="0" w:color="484848"/>
              <w:right w:val="single" w:sz="5" w:space="0" w:color="545454"/>
            </w:tcBorders>
          </w:tcPr>
          <w:p w:rsidR="007B0977" w:rsidRPr="006D2D82" w:rsidRDefault="007B0977" w:rsidP="009B6E44">
            <w:pPr>
              <w:widowControl w:val="0"/>
              <w:spacing w:before="6" w:after="0" w:line="240" w:lineRule="auto"/>
              <w:ind w:left="92"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w:t>
            </w:r>
            <w:r w:rsidRPr="006D2D82">
              <w:rPr>
                <w:rFonts w:ascii="Times New Roman" w:eastAsia="Times New Roman" w:hAnsi="Times New Roman" w:cs="Times New Roman"/>
                <w:color w:val="74777C"/>
                <w:spacing w:val="2"/>
                <w:sz w:val="21"/>
                <w:szCs w:val="21"/>
                <w:lang w:val="en-US"/>
              </w:rPr>
              <w:t xml:space="preserve"> </w:t>
            </w:r>
            <w:r w:rsidRPr="006D2D82">
              <w:rPr>
                <w:rFonts w:ascii="Times New Roman" w:eastAsia="Times New Roman" w:hAnsi="Times New Roman" w:cs="Times New Roman"/>
                <w:color w:val="74777C"/>
                <w:sz w:val="21"/>
                <w:szCs w:val="21"/>
                <w:lang w:val="en-US"/>
              </w:rPr>
              <w:t>Ramiro</w:t>
            </w:r>
            <w:r w:rsidRPr="006D2D82">
              <w:rPr>
                <w:rFonts w:ascii="Times New Roman" w:eastAsia="Times New Roman" w:hAnsi="Times New Roman" w:cs="Times New Roman"/>
                <w:color w:val="74777C"/>
                <w:spacing w:val="18"/>
                <w:sz w:val="21"/>
                <w:szCs w:val="21"/>
                <w:lang w:val="en-US"/>
              </w:rPr>
              <w:t xml:space="preserve"> </w:t>
            </w:r>
            <w:proofErr w:type="spellStart"/>
            <w:r w:rsidRPr="006D2D82">
              <w:rPr>
                <w:rFonts w:ascii="Times New Roman" w:eastAsia="Times New Roman" w:hAnsi="Times New Roman" w:cs="Times New Roman"/>
                <w:color w:val="74777C"/>
                <w:sz w:val="21"/>
                <w:szCs w:val="21"/>
                <w:lang w:val="en-US"/>
              </w:rPr>
              <w:t>Ordaz</w:t>
            </w:r>
            <w:proofErr w:type="spellEnd"/>
            <w:r w:rsidRPr="006D2D82">
              <w:rPr>
                <w:rFonts w:ascii="Times New Roman" w:eastAsia="Times New Roman" w:hAnsi="Times New Roman" w:cs="Times New Roman"/>
                <w:color w:val="74777C"/>
                <w:spacing w:val="27"/>
                <w:sz w:val="21"/>
                <w:szCs w:val="21"/>
                <w:lang w:val="en-US"/>
              </w:rPr>
              <w:t xml:space="preserve"> </w:t>
            </w:r>
            <w:r w:rsidRPr="006D2D82">
              <w:rPr>
                <w:rFonts w:ascii="Times New Roman" w:eastAsia="Times New Roman" w:hAnsi="Times New Roman" w:cs="Times New Roman"/>
                <w:color w:val="74777C"/>
                <w:w w:val="106"/>
                <w:sz w:val="21"/>
                <w:szCs w:val="21"/>
                <w:lang w:val="en-US"/>
              </w:rPr>
              <w:t>Zaragoza</w:t>
            </w:r>
          </w:p>
        </w:tc>
        <w:tc>
          <w:tcPr>
            <w:tcW w:w="2839" w:type="dxa"/>
            <w:tcBorders>
              <w:top w:val="single" w:sz="4" w:space="0" w:color="3F4444"/>
              <w:left w:val="single" w:sz="5" w:space="0" w:color="545454"/>
              <w:bottom w:val="single" w:sz="4" w:space="0" w:color="484848"/>
              <w:right w:val="single" w:sz="5" w:space="0" w:color="5B5B5B"/>
            </w:tcBorders>
          </w:tcPr>
          <w:p w:rsidR="007B0977" w:rsidRPr="006D2D82" w:rsidRDefault="007B0977" w:rsidP="009B6E44">
            <w:pPr>
              <w:widowControl w:val="0"/>
              <w:spacing w:before="11" w:after="0" w:line="240" w:lineRule="auto"/>
              <w:ind w:left="1103" w:right="1094"/>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6"/>
                <w:sz w:val="21"/>
                <w:szCs w:val="21"/>
                <w:lang w:val="en-US"/>
              </w:rPr>
              <w:t>Vocal</w:t>
            </w:r>
          </w:p>
        </w:tc>
        <w:tc>
          <w:tcPr>
            <w:tcW w:w="2120" w:type="dxa"/>
            <w:gridSpan w:val="2"/>
            <w:tcBorders>
              <w:top w:val="single" w:sz="4" w:space="0" w:color="3F4444"/>
              <w:left w:val="single" w:sz="5" w:space="0" w:color="5B5B5B"/>
              <w:bottom w:val="single" w:sz="4" w:space="0" w:color="484848"/>
              <w:right w:val="single" w:sz="4" w:space="0" w:color="575757"/>
            </w:tcBorders>
          </w:tcPr>
          <w:p w:rsidR="007B0977" w:rsidRPr="006D2D82" w:rsidRDefault="007B0977" w:rsidP="009B6E44">
            <w:pPr>
              <w:widowControl w:val="0"/>
              <w:spacing w:before="11" w:after="0" w:line="240" w:lineRule="auto"/>
              <w:ind w:left="743"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5"/>
        </w:trPr>
        <w:tc>
          <w:tcPr>
            <w:tcW w:w="3830" w:type="dxa"/>
            <w:tcBorders>
              <w:top w:val="single" w:sz="4" w:space="0" w:color="484848"/>
              <w:left w:val="single" w:sz="5" w:space="0" w:color="545454"/>
              <w:bottom w:val="single" w:sz="4" w:space="0" w:color="4B4B4B"/>
              <w:right w:val="single" w:sz="5" w:space="0" w:color="545454"/>
            </w:tcBorders>
          </w:tcPr>
          <w:p w:rsidR="007B0977" w:rsidRPr="006D2D82" w:rsidRDefault="007B0977" w:rsidP="009B6E44">
            <w:pPr>
              <w:widowControl w:val="0"/>
              <w:spacing w:after="0" w:line="240" w:lineRule="auto"/>
              <w:ind w:left="92" w:right="-20"/>
              <w:rPr>
                <w:rFonts w:ascii="Arial" w:eastAsia="Arial" w:hAnsi="Arial" w:cs="Arial"/>
                <w:sz w:val="20"/>
                <w:szCs w:val="20"/>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w:t>
            </w:r>
            <w:r w:rsidRPr="006D2D82">
              <w:rPr>
                <w:rFonts w:ascii="Times New Roman" w:eastAsia="Times New Roman" w:hAnsi="Times New Roman" w:cs="Times New Roman"/>
                <w:color w:val="74777C"/>
                <w:spacing w:val="8"/>
                <w:sz w:val="21"/>
                <w:szCs w:val="21"/>
                <w:lang w:val="en-US"/>
              </w:rPr>
              <w:t xml:space="preserve"> </w:t>
            </w:r>
            <w:r w:rsidRPr="006D2D82">
              <w:rPr>
                <w:rFonts w:ascii="Times New Roman" w:eastAsia="Times New Roman" w:hAnsi="Times New Roman" w:cs="Times New Roman"/>
                <w:color w:val="74777C"/>
                <w:sz w:val="21"/>
                <w:szCs w:val="21"/>
                <w:lang w:val="en-US"/>
              </w:rPr>
              <w:t>Ismael</w:t>
            </w:r>
            <w:r w:rsidRPr="006D2D82">
              <w:rPr>
                <w:rFonts w:ascii="Times New Roman" w:eastAsia="Times New Roman" w:hAnsi="Times New Roman" w:cs="Times New Roman"/>
                <w:color w:val="74777C"/>
                <w:spacing w:val="29"/>
                <w:sz w:val="21"/>
                <w:szCs w:val="21"/>
                <w:lang w:val="en-US"/>
              </w:rPr>
              <w:t xml:space="preserve"> </w:t>
            </w:r>
            <w:r w:rsidRPr="006D2D82">
              <w:rPr>
                <w:rFonts w:ascii="Times New Roman" w:eastAsia="Times New Roman" w:hAnsi="Times New Roman" w:cs="Times New Roman"/>
                <w:color w:val="74777C"/>
                <w:lang w:val="en-US"/>
              </w:rPr>
              <w:t>Ruiz</w:t>
            </w:r>
            <w:r w:rsidRPr="006D2D82">
              <w:rPr>
                <w:rFonts w:ascii="Times New Roman" w:eastAsia="Times New Roman" w:hAnsi="Times New Roman" w:cs="Times New Roman"/>
                <w:color w:val="74777C"/>
                <w:spacing w:val="-7"/>
                <w:lang w:val="en-US"/>
              </w:rPr>
              <w:t xml:space="preserve"> </w:t>
            </w:r>
            <w:r w:rsidRPr="006D2D82">
              <w:rPr>
                <w:rFonts w:ascii="Arial" w:eastAsia="Arial" w:hAnsi="Arial" w:cs="Arial"/>
                <w:color w:val="74777C"/>
                <w:w w:val="107"/>
                <w:sz w:val="20"/>
                <w:szCs w:val="20"/>
                <w:lang w:val="en-US"/>
              </w:rPr>
              <w:t>Aguirre</w:t>
            </w:r>
          </w:p>
        </w:tc>
        <w:tc>
          <w:tcPr>
            <w:tcW w:w="2839" w:type="dxa"/>
            <w:tcBorders>
              <w:top w:val="single" w:sz="4" w:space="0" w:color="484848"/>
              <w:left w:val="single" w:sz="5" w:space="0" w:color="545454"/>
              <w:bottom w:val="single" w:sz="4" w:space="0" w:color="4B4B4B"/>
              <w:right w:val="single" w:sz="5" w:space="0" w:color="5B5B5B"/>
            </w:tcBorders>
          </w:tcPr>
          <w:p w:rsidR="007B0977" w:rsidRPr="006D2D82" w:rsidRDefault="007B0977" w:rsidP="009B6E44">
            <w:pPr>
              <w:widowControl w:val="0"/>
              <w:spacing w:before="14" w:after="0" w:line="239" w:lineRule="exact"/>
              <w:ind w:left="1108" w:right="109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6"/>
                <w:sz w:val="21"/>
                <w:szCs w:val="21"/>
                <w:lang w:val="en-US"/>
              </w:rPr>
              <w:t>Vocal</w:t>
            </w:r>
          </w:p>
        </w:tc>
        <w:tc>
          <w:tcPr>
            <w:tcW w:w="2120" w:type="dxa"/>
            <w:gridSpan w:val="2"/>
            <w:tcBorders>
              <w:top w:val="single" w:sz="4" w:space="0" w:color="484848"/>
              <w:left w:val="single" w:sz="5" w:space="0" w:color="5B5B5B"/>
              <w:bottom w:val="single" w:sz="4" w:space="0" w:color="4B4B4B"/>
              <w:right w:val="single" w:sz="4" w:space="0" w:color="575757"/>
            </w:tcBorders>
          </w:tcPr>
          <w:p w:rsidR="007B0977" w:rsidRPr="006D2D82" w:rsidRDefault="007B0977" w:rsidP="009B6E44">
            <w:pPr>
              <w:widowControl w:val="0"/>
              <w:spacing w:before="14" w:after="0" w:line="239" w:lineRule="exact"/>
              <w:ind w:left="748"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2"/>
        </w:trPr>
        <w:tc>
          <w:tcPr>
            <w:tcW w:w="3830" w:type="dxa"/>
            <w:tcBorders>
              <w:top w:val="single" w:sz="4" w:space="0" w:color="4B4B4B"/>
              <w:left w:val="single" w:sz="5" w:space="0" w:color="545454"/>
              <w:bottom w:val="single" w:sz="3" w:space="0" w:color="3B3B3F"/>
              <w:right w:val="single" w:sz="5" w:space="0" w:color="545454"/>
            </w:tcBorders>
          </w:tcPr>
          <w:p w:rsidR="007B0977" w:rsidRPr="006D2D82" w:rsidRDefault="007B0977" w:rsidP="009B6E44">
            <w:pPr>
              <w:widowControl w:val="0"/>
              <w:spacing w:before="8" w:after="0" w:line="240" w:lineRule="auto"/>
              <w:ind w:left="97"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w:t>
            </w:r>
            <w:r w:rsidRPr="006D2D82">
              <w:rPr>
                <w:rFonts w:ascii="Times New Roman" w:eastAsia="Times New Roman" w:hAnsi="Times New Roman" w:cs="Times New Roman"/>
                <w:color w:val="74777C"/>
                <w:spacing w:val="5"/>
                <w:sz w:val="21"/>
                <w:szCs w:val="21"/>
              </w:rPr>
              <w:t xml:space="preserve"> </w:t>
            </w:r>
            <w:proofErr w:type="spellStart"/>
            <w:r w:rsidRPr="006D2D82">
              <w:rPr>
                <w:rFonts w:ascii="Times New Roman" w:eastAsia="Times New Roman" w:hAnsi="Times New Roman" w:cs="Times New Roman"/>
                <w:color w:val="74777C"/>
                <w:sz w:val="21"/>
                <w:szCs w:val="21"/>
              </w:rPr>
              <w:t>Ivan</w:t>
            </w:r>
            <w:proofErr w:type="spellEnd"/>
            <w:r w:rsidRPr="006D2D82">
              <w:rPr>
                <w:rFonts w:ascii="Times New Roman" w:eastAsia="Times New Roman" w:hAnsi="Times New Roman" w:cs="Times New Roman"/>
                <w:color w:val="74777C"/>
                <w:spacing w:val="18"/>
                <w:sz w:val="21"/>
                <w:szCs w:val="21"/>
              </w:rPr>
              <w:t xml:space="preserve"> </w:t>
            </w:r>
            <w:r w:rsidRPr="006D2D82">
              <w:rPr>
                <w:rFonts w:ascii="Times New Roman" w:eastAsia="Times New Roman" w:hAnsi="Times New Roman" w:cs="Times New Roman"/>
                <w:color w:val="74777C"/>
                <w:sz w:val="21"/>
                <w:szCs w:val="21"/>
              </w:rPr>
              <w:t>Israel</w:t>
            </w:r>
            <w:r w:rsidRPr="006D2D82">
              <w:rPr>
                <w:rFonts w:ascii="Times New Roman" w:eastAsia="Times New Roman" w:hAnsi="Times New Roman" w:cs="Times New Roman"/>
                <w:color w:val="74777C"/>
                <w:spacing w:val="13"/>
                <w:sz w:val="21"/>
                <w:szCs w:val="21"/>
              </w:rPr>
              <w:t xml:space="preserve"> </w:t>
            </w:r>
            <w:r w:rsidRPr="006D2D82">
              <w:rPr>
                <w:rFonts w:ascii="Times New Roman" w:eastAsia="Times New Roman" w:hAnsi="Times New Roman" w:cs="Times New Roman"/>
                <w:color w:val="74777C"/>
                <w:sz w:val="21"/>
                <w:szCs w:val="21"/>
              </w:rPr>
              <w:t>García</w:t>
            </w:r>
            <w:r w:rsidRPr="006D2D82">
              <w:rPr>
                <w:rFonts w:ascii="Times New Roman" w:eastAsia="Times New Roman" w:hAnsi="Times New Roman" w:cs="Times New Roman"/>
                <w:color w:val="74777C"/>
                <w:spacing w:val="21"/>
                <w:sz w:val="21"/>
                <w:szCs w:val="21"/>
              </w:rPr>
              <w:t xml:space="preserve"> </w:t>
            </w:r>
            <w:r w:rsidRPr="006D2D82">
              <w:rPr>
                <w:rFonts w:ascii="Times New Roman" w:eastAsia="Times New Roman" w:hAnsi="Times New Roman" w:cs="Times New Roman"/>
                <w:color w:val="74777C"/>
                <w:w w:val="108"/>
                <w:sz w:val="21"/>
                <w:szCs w:val="21"/>
              </w:rPr>
              <w:t>Torres</w:t>
            </w:r>
          </w:p>
        </w:tc>
        <w:tc>
          <w:tcPr>
            <w:tcW w:w="2839" w:type="dxa"/>
            <w:tcBorders>
              <w:top w:val="single" w:sz="4" w:space="0" w:color="4B4B4B"/>
              <w:left w:val="single" w:sz="5" w:space="0" w:color="545454"/>
              <w:bottom w:val="single" w:sz="3" w:space="0" w:color="3B3B3F"/>
              <w:right w:val="single" w:sz="5" w:space="0" w:color="5B5B5B"/>
            </w:tcBorders>
          </w:tcPr>
          <w:p w:rsidR="007B0977" w:rsidRPr="006D2D82" w:rsidRDefault="007B0977" w:rsidP="009B6E44">
            <w:pPr>
              <w:widowControl w:val="0"/>
              <w:spacing w:before="8" w:after="0" w:line="240" w:lineRule="auto"/>
              <w:ind w:left="496"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Invitado</w:t>
            </w:r>
            <w:proofErr w:type="spellEnd"/>
            <w:r w:rsidRPr="006D2D82">
              <w:rPr>
                <w:rFonts w:ascii="Times New Roman" w:eastAsia="Times New Roman" w:hAnsi="Times New Roman" w:cs="Times New Roman"/>
                <w:color w:val="74777C"/>
                <w:spacing w:val="23"/>
                <w:sz w:val="21"/>
                <w:szCs w:val="21"/>
                <w:lang w:val="en-US"/>
              </w:rPr>
              <w:t xml:space="preserve"> </w:t>
            </w:r>
            <w:r w:rsidRPr="006D2D82">
              <w:rPr>
                <w:rFonts w:ascii="Times New Roman" w:eastAsia="Times New Roman" w:hAnsi="Times New Roman" w:cs="Times New Roman"/>
                <w:color w:val="74777C"/>
                <w:w w:val="108"/>
                <w:sz w:val="21"/>
                <w:szCs w:val="21"/>
                <w:lang w:val="en-US"/>
              </w:rPr>
              <w:t>Pe</w:t>
            </w:r>
            <w:r>
              <w:rPr>
                <w:rFonts w:ascii="Times New Roman" w:eastAsia="Times New Roman" w:hAnsi="Times New Roman" w:cs="Times New Roman"/>
                <w:color w:val="74777C"/>
                <w:w w:val="108"/>
                <w:sz w:val="21"/>
                <w:szCs w:val="21"/>
                <w:lang w:val="en-US"/>
              </w:rPr>
              <w:t>rm</w:t>
            </w:r>
            <w:r w:rsidRPr="006D2D82">
              <w:rPr>
                <w:rFonts w:ascii="Times New Roman" w:eastAsia="Times New Roman" w:hAnsi="Times New Roman" w:cs="Times New Roman"/>
                <w:color w:val="74777C"/>
                <w:w w:val="108"/>
                <w:sz w:val="21"/>
                <w:szCs w:val="21"/>
                <w:lang w:val="en-US"/>
              </w:rPr>
              <w:t>anente</w:t>
            </w:r>
          </w:p>
        </w:tc>
        <w:tc>
          <w:tcPr>
            <w:tcW w:w="2120" w:type="dxa"/>
            <w:gridSpan w:val="2"/>
            <w:tcBorders>
              <w:top w:val="single" w:sz="4" w:space="0" w:color="4B4B4B"/>
              <w:left w:val="single" w:sz="5" w:space="0" w:color="5B5B5B"/>
              <w:bottom w:val="single" w:sz="3" w:space="0" w:color="3B3B3F"/>
              <w:right w:val="single" w:sz="4" w:space="0" w:color="575757"/>
            </w:tcBorders>
          </w:tcPr>
          <w:p w:rsidR="007B0977" w:rsidRPr="006D2D82" w:rsidRDefault="007B0977" w:rsidP="009B6E44">
            <w:pPr>
              <w:widowControl w:val="0"/>
              <w:spacing w:before="12" w:after="0" w:line="238" w:lineRule="exact"/>
              <w:ind w:left="743"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 xml:space="preserve">No </w:t>
            </w:r>
            <w:proofErr w:type="spellStart"/>
            <w:r>
              <w:rPr>
                <w:rFonts w:ascii="Times New Roman" w:eastAsia="Times New Roman" w:hAnsi="Times New Roman" w:cs="Times New Roman"/>
                <w:color w:val="74777C"/>
                <w:w w:val="106"/>
                <w:sz w:val="21"/>
                <w:szCs w:val="21"/>
                <w:lang w:val="en-US"/>
              </w:rPr>
              <w:t>aplica</w:t>
            </w:r>
            <w:proofErr w:type="spellEnd"/>
          </w:p>
        </w:tc>
      </w:tr>
      <w:tr w:rsidR="007B0977" w:rsidRPr="006D2D82" w:rsidTr="009B6E44">
        <w:trPr>
          <w:trHeight w:hRule="exact" w:val="266"/>
        </w:trPr>
        <w:tc>
          <w:tcPr>
            <w:tcW w:w="3830" w:type="dxa"/>
            <w:tcBorders>
              <w:top w:val="single" w:sz="3" w:space="0" w:color="3B3B3F"/>
              <w:left w:val="single" w:sz="5" w:space="0" w:color="545454"/>
              <w:bottom w:val="single" w:sz="4" w:space="0" w:color="4B4B4B"/>
              <w:right w:val="single" w:sz="5" w:space="0" w:color="545454"/>
            </w:tcBorders>
          </w:tcPr>
          <w:p w:rsidR="007B0977" w:rsidRPr="006D2D82" w:rsidRDefault="007B0977" w:rsidP="009B6E44">
            <w:pPr>
              <w:widowControl w:val="0"/>
              <w:spacing w:before="11" w:after="0" w:line="240" w:lineRule="auto"/>
              <w:ind w:left="9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 Saúl</w:t>
            </w:r>
            <w:r w:rsidRPr="006D2D82">
              <w:rPr>
                <w:rFonts w:ascii="Times New Roman" w:eastAsia="Times New Roman" w:hAnsi="Times New Roman" w:cs="Times New Roman"/>
                <w:color w:val="74777C"/>
                <w:spacing w:val="21"/>
                <w:sz w:val="21"/>
                <w:szCs w:val="21"/>
              </w:rPr>
              <w:t xml:space="preserve"> </w:t>
            </w:r>
            <w:r w:rsidRPr="006D2D82">
              <w:rPr>
                <w:rFonts w:ascii="Times New Roman" w:eastAsia="Times New Roman" w:hAnsi="Times New Roman" w:cs="Times New Roman"/>
                <w:color w:val="74777C"/>
                <w:sz w:val="21"/>
                <w:szCs w:val="21"/>
              </w:rPr>
              <w:t>Oswaldo</w:t>
            </w:r>
            <w:r w:rsidRPr="006D2D82">
              <w:rPr>
                <w:rFonts w:ascii="Times New Roman" w:eastAsia="Times New Roman" w:hAnsi="Times New Roman" w:cs="Times New Roman"/>
                <w:color w:val="74777C"/>
                <w:spacing w:val="44"/>
                <w:sz w:val="21"/>
                <w:szCs w:val="21"/>
              </w:rPr>
              <w:t xml:space="preserve"> </w:t>
            </w:r>
            <w:r w:rsidRPr="006D2D82">
              <w:rPr>
                <w:rFonts w:ascii="Times New Roman" w:eastAsia="Times New Roman" w:hAnsi="Times New Roman" w:cs="Times New Roman"/>
                <w:color w:val="74777C"/>
                <w:sz w:val="21"/>
                <w:szCs w:val="21"/>
              </w:rPr>
              <w:t>Regla</w:t>
            </w:r>
            <w:r w:rsidRPr="006D2D82">
              <w:rPr>
                <w:rFonts w:ascii="Times New Roman" w:eastAsia="Times New Roman" w:hAnsi="Times New Roman" w:cs="Times New Roman"/>
                <w:color w:val="74777C"/>
                <w:spacing w:val="19"/>
                <w:sz w:val="21"/>
                <w:szCs w:val="21"/>
              </w:rPr>
              <w:t xml:space="preserve"> </w:t>
            </w:r>
            <w:r w:rsidRPr="006D2D82">
              <w:rPr>
                <w:rFonts w:ascii="Times New Roman" w:eastAsia="Times New Roman" w:hAnsi="Times New Roman" w:cs="Times New Roman"/>
                <w:color w:val="74777C"/>
                <w:w w:val="106"/>
                <w:sz w:val="21"/>
                <w:szCs w:val="21"/>
              </w:rPr>
              <w:t>Dávila</w:t>
            </w:r>
          </w:p>
        </w:tc>
        <w:tc>
          <w:tcPr>
            <w:tcW w:w="2839" w:type="dxa"/>
            <w:tcBorders>
              <w:top w:val="single" w:sz="3" w:space="0" w:color="3B3B3F"/>
              <w:left w:val="single" w:sz="5" w:space="0" w:color="545454"/>
              <w:bottom w:val="single" w:sz="4" w:space="0" w:color="4B4B4B"/>
              <w:right w:val="single" w:sz="5" w:space="0" w:color="5B5B5B"/>
            </w:tcBorders>
          </w:tcPr>
          <w:p w:rsidR="007B0977" w:rsidRPr="006D2D82" w:rsidRDefault="007B0977" w:rsidP="009B6E44">
            <w:pPr>
              <w:widowControl w:val="0"/>
              <w:spacing w:before="11" w:after="0" w:line="240" w:lineRule="auto"/>
              <w:ind w:left="515"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Secretario</w:t>
            </w:r>
            <w:proofErr w:type="spellEnd"/>
            <w:r w:rsidRPr="006D2D82">
              <w:rPr>
                <w:rFonts w:ascii="Times New Roman" w:eastAsia="Times New Roman" w:hAnsi="Times New Roman" w:cs="Times New Roman"/>
                <w:color w:val="74777C"/>
                <w:spacing w:val="43"/>
                <w:sz w:val="21"/>
                <w:szCs w:val="21"/>
                <w:lang w:val="en-US"/>
              </w:rPr>
              <w:t xml:space="preserve"> </w:t>
            </w:r>
            <w:proofErr w:type="spellStart"/>
            <w:r w:rsidRPr="006D2D82">
              <w:rPr>
                <w:rFonts w:ascii="Times New Roman" w:eastAsia="Times New Roman" w:hAnsi="Times New Roman" w:cs="Times New Roman"/>
                <w:color w:val="74777C"/>
                <w:w w:val="105"/>
                <w:sz w:val="21"/>
                <w:szCs w:val="21"/>
                <w:lang w:val="en-US"/>
              </w:rPr>
              <w:t>Ejecutivo</w:t>
            </w:r>
            <w:proofErr w:type="spellEnd"/>
          </w:p>
        </w:tc>
        <w:tc>
          <w:tcPr>
            <w:tcW w:w="2120" w:type="dxa"/>
            <w:gridSpan w:val="2"/>
            <w:tcBorders>
              <w:top w:val="single" w:sz="3" w:space="0" w:color="3B3B3F"/>
              <w:left w:val="single" w:sz="5" w:space="0" w:color="5B5B5B"/>
              <w:bottom w:val="single" w:sz="4" w:space="0" w:color="4B4B4B"/>
              <w:right w:val="single" w:sz="4" w:space="0" w:color="575757"/>
            </w:tcBorders>
          </w:tcPr>
          <w:p w:rsidR="007B0977" w:rsidRPr="006D2D82" w:rsidRDefault="007B0977" w:rsidP="009B6E44">
            <w:pPr>
              <w:widowControl w:val="0"/>
              <w:spacing w:before="16" w:after="0" w:line="239" w:lineRule="exact"/>
              <w:ind w:left="748"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 xml:space="preserve">No </w:t>
            </w:r>
            <w:proofErr w:type="spellStart"/>
            <w:r>
              <w:rPr>
                <w:rFonts w:ascii="Times New Roman" w:eastAsia="Times New Roman" w:hAnsi="Times New Roman" w:cs="Times New Roman"/>
                <w:color w:val="74777C"/>
                <w:w w:val="106"/>
                <w:sz w:val="21"/>
                <w:szCs w:val="21"/>
                <w:lang w:val="en-US"/>
              </w:rPr>
              <w:t>aplica</w:t>
            </w:r>
            <w:proofErr w:type="spellEnd"/>
          </w:p>
        </w:tc>
      </w:tr>
    </w:tbl>
    <w:p w:rsidR="00813AD8" w:rsidRDefault="00813AD8" w:rsidP="00D76786">
      <w:pPr>
        <w:contextualSpacing/>
        <w:jc w:val="both"/>
        <w:rPr>
          <w:rFonts w:ascii="Times New Roman" w:hAnsi="Times New Roman" w:cs="Times New Roman"/>
          <w:i/>
          <w:sz w:val="24"/>
          <w:szCs w:val="24"/>
        </w:rPr>
      </w:pPr>
    </w:p>
    <w:p w:rsidR="00050321" w:rsidRDefault="002B1F67" w:rsidP="00D76786">
      <w:pPr>
        <w:contextualSpacing/>
        <w:jc w:val="both"/>
        <w:rPr>
          <w:rFonts w:ascii="Times New Roman" w:hAnsi="Times New Roman" w:cs="Times New Roman"/>
          <w:i/>
          <w:sz w:val="24"/>
          <w:szCs w:val="24"/>
        </w:rPr>
      </w:pPr>
      <w:r>
        <w:rPr>
          <w:rFonts w:ascii="Times New Roman" w:hAnsi="Times New Roman" w:cs="Times New Roman"/>
          <w:i/>
          <w:sz w:val="24"/>
          <w:szCs w:val="24"/>
        </w:rPr>
        <w:t>ACUERDO SEGUNDO</w:t>
      </w:r>
      <w:r w:rsidR="00EE55F1" w:rsidRPr="00EE55F1">
        <w:rPr>
          <w:rFonts w:ascii="Times New Roman" w:hAnsi="Times New Roman" w:cs="Times New Roman"/>
          <w:i/>
          <w:sz w:val="24"/>
          <w:szCs w:val="24"/>
        </w:rPr>
        <w:t xml:space="preserve">: </w:t>
      </w:r>
      <w:r w:rsidR="007B0977" w:rsidRPr="007B0977">
        <w:rPr>
          <w:rFonts w:ascii="Times New Roman" w:hAnsi="Times New Roman" w:cs="Times New Roman"/>
          <w:i/>
          <w:sz w:val="24"/>
          <w:szCs w:val="24"/>
        </w:rPr>
        <w:t xml:space="preserve">Se aprueba por unanimidad </w:t>
      </w:r>
      <w:r w:rsidR="00813AD8" w:rsidRPr="00813AD8">
        <w:rPr>
          <w:rFonts w:ascii="Times New Roman" w:hAnsi="Times New Roman" w:cs="Times New Roman"/>
          <w:i/>
          <w:sz w:val="24"/>
          <w:szCs w:val="24"/>
        </w:rPr>
        <w:t>la aprobación de la difusión de la “Estrategia de mecanismos preventivos de integridad pública”</w:t>
      </w:r>
      <w:r w:rsidR="00813AD8">
        <w:rPr>
          <w:rFonts w:ascii="Times New Roman" w:hAnsi="Times New Roman" w:cs="Times New Roman"/>
          <w:i/>
          <w:sz w:val="24"/>
          <w:szCs w:val="24"/>
        </w:rPr>
        <w:t xml:space="preserve"> </w:t>
      </w:r>
      <w:r w:rsidR="00813AD8" w:rsidRPr="00813AD8">
        <w:rPr>
          <w:rFonts w:ascii="Times New Roman" w:hAnsi="Times New Roman" w:cs="Times New Roman"/>
          <w:i/>
          <w:sz w:val="24"/>
          <w:szCs w:val="24"/>
        </w:rPr>
        <w:t>a los integrantes de este Comité para su lectura, comprensión y análisis</w:t>
      </w:r>
      <w:r w:rsidR="007B0977">
        <w:rPr>
          <w:rFonts w:ascii="Times New Roman" w:hAnsi="Times New Roman" w:cs="Times New Roman"/>
          <w:i/>
          <w:sz w:val="24"/>
          <w:szCs w:val="24"/>
        </w:rPr>
        <w:t>,</w:t>
      </w:r>
      <w:r w:rsidR="00813AD8">
        <w:rPr>
          <w:rFonts w:ascii="Times New Roman" w:hAnsi="Times New Roman" w:cs="Times New Roman"/>
          <w:i/>
          <w:sz w:val="24"/>
          <w:szCs w:val="24"/>
        </w:rPr>
        <w:t xml:space="preserve"> asimismo,</w:t>
      </w:r>
      <w:r w:rsidR="007B0977">
        <w:rPr>
          <w:rFonts w:ascii="Times New Roman" w:hAnsi="Times New Roman" w:cs="Times New Roman"/>
          <w:i/>
          <w:sz w:val="24"/>
          <w:szCs w:val="24"/>
        </w:rPr>
        <w:t xml:space="preserve"> se instruye al Secretario Ejecutivo a </w:t>
      </w:r>
      <w:r w:rsidR="00813AD8">
        <w:rPr>
          <w:rFonts w:ascii="Times New Roman" w:hAnsi="Times New Roman" w:cs="Times New Roman"/>
          <w:i/>
          <w:sz w:val="24"/>
          <w:szCs w:val="24"/>
        </w:rPr>
        <w:t>enviar vía correo electrónico dicho material a los antes señalados.</w:t>
      </w:r>
    </w:p>
    <w:p w:rsidR="00B30418" w:rsidRDefault="00813AD8" w:rsidP="003143C3">
      <w:pPr>
        <w:spacing w:line="240" w:lineRule="auto"/>
        <w:contextualSpacing/>
        <w:jc w:val="both"/>
        <w:rPr>
          <w:rFonts w:ascii="Times New Roman" w:hAnsi="Times New Roman" w:cs="Times New Roman"/>
          <w:b/>
          <w:sz w:val="24"/>
          <w:szCs w:val="24"/>
        </w:rPr>
      </w:pPr>
      <w:r>
        <w:rPr>
          <w:noProof/>
          <w:lang w:eastAsia="es-MX"/>
        </w:rPr>
        <w:lastRenderedPageBreak/>
        <mc:AlternateContent>
          <mc:Choice Requires="wps">
            <w:drawing>
              <wp:anchor distT="0" distB="0" distL="114300" distR="114300" simplePos="0" relativeHeight="251664896" behindDoc="0" locked="0" layoutInCell="1" allowOverlap="1" wp14:anchorId="09ED045E" wp14:editId="64CD50F4">
                <wp:simplePos x="0" y="0"/>
                <wp:positionH relativeFrom="page">
                  <wp:align>left</wp:align>
                </wp:positionH>
                <wp:positionV relativeFrom="paragraph">
                  <wp:posOffset>-1257935</wp:posOffset>
                </wp:positionV>
                <wp:extent cx="126365" cy="10544175"/>
                <wp:effectExtent l="0" t="0" r="26035" b="28575"/>
                <wp:wrapNone/>
                <wp:docPr id="3" name="23 Rectángulo"/>
                <wp:cNvGraphicFramePr/>
                <a:graphic xmlns:a="http://schemas.openxmlformats.org/drawingml/2006/main">
                  <a:graphicData uri="http://schemas.microsoft.com/office/word/2010/wordprocessingShape">
                    <wps:wsp>
                      <wps:cNvSpPr/>
                      <wps:spPr>
                        <a:xfrm>
                          <a:off x="0" y="0"/>
                          <a:ext cx="126365" cy="105441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2D25C" id="23 Rectángulo" o:spid="_x0000_s1026" style="position:absolute;margin-left:0;margin-top:-99.05pt;width:9.95pt;height:830.25pt;z-index:2516648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" fillcolor="#ffc000" strokecolor="#ffc000" strokeweight="1pt">
                <w10:wrap anchorx="page"/>
              </v:rect>
            </w:pict>
          </mc:Fallback>
        </mc:AlternateContent>
      </w:r>
    </w:p>
    <w:p w:rsidR="00FE0CE6" w:rsidRDefault="007B0977" w:rsidP="003143C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III</w:t>
      </w:r>
      <w:r w:rsidR="00FE0CE6">
        <w:rPr>
          <w:rFonts w:ascii="Times New Roman" w:hAnsi="Times New Roman" w:cs="Times New Roman"/>
          <w:b/>
          <w:sz w:val="24"/>
          <w:szCs w:val="24"/>
        </w:rPr>
        <w:t>. Asuntos Varios</w:t>
      </w:r>
    </w:p>
    <w:p w:rsidR="00FE0CE6" w:rsidRDefault="00FE0CE6" w:rsidP="003143C3">
      <w:pPr>
        <w:spacing w:line="240" w:lineRule="auto"/>
        <w:contextualSpacing/>
        <w:jc w:val="both"/>
        <w:rPr>
          <w:rFonts w:ascii="Times New Roman" w:hAnsi="Times New Roman" w:cs="Times New Roman"/>
          <w:b/>
          <w:sz w:val="24"/>
          <w:szCs w:val="24"/>
        </w:rPr>
      </w:pPr>
    </w:p>
    <w:p w:rsidR="00FE0CE6" w:rsidRDefault="00FE0CE6" w:rsidP="003143C3">
      <w:pPr>
        <w:spacing w:line="240" w:lineRule="auto"/>
        <w:contextualSpacing/>
        <w:jc w:val="both"/>
        <w:rPr>
          <w:rFonts w:ascii="Times New Roman" w:hAnsi="Times New Roman" w:cs="Times New Roman"/>
          <w:sz w:val="24"/>
          <w:szCs w:val="24"/>
        </w:rPr>
      </w:pPr>
      <w:r>
        <w:rPr>
          <w:rFonts w:ascii="Times New Roman" w:hAnsi="Times New Roman" w:cs="Times New Roman"/>
          <w:sz w:val="24"/>
        </w:rPr>
        <w:t xml:space="preserve">En atención al </w:t>
      </w:r>
      <w:r w:rsidR="003143C3">
        <w:rPr>
          <w:rFonts w:ascii="Times New Roman" w:hAnsi="Times New Roman" w:cs="Times New Roman"/>
          <w:sz w:val="24"/>
        </w:rPr>
        <w:t>tercer</w:t>
      </w:r>
      <w:r>
        <w:rPr>
          <w:rFonts w:ascii="Times New Roman" w:hAnsi="Times New Roman" w:cs="Times New Roman"/>
          <w:sz w:val="24"/>
        </w:rPr>
        <w:t xml:space="preserve"> punto del Orden del Día, el </w:t>
      </w:r>
      <w:proofErr w:type="gramStart"/>
      <w:r>
        <w:rPr>
          <w:rFonts w:ascii="Times New Roman" w:hAnsi="Times New Roman" w:cs="Times New Roman"/>
          <w:sz w:val="24"/>
        </w:rPr>
        <w:t>Presidente</w:t>
      </w:r>
      <w:proofErr w:type="gramEnd"/>
      <w:r>
        <w:rPr>
          <w:rFonts w:ascii="Times New Roman" w:hAnsi="Times New Roman" w:cs="Times New Roman"/>
          <w:sz w:val="24"/>
        </w:rPr>
        <w:t xml:space="preserve"> </w:t>
      </w:r>
      <w:r w:rsidRPr="00C866E4">
        <w:rPr>
          <w:rFonts w:ascii="Times New Roman" w:hAnsi="Times New Roman" w:cs="Times New Roman"/>
          <w:sz w:val="24"/>
        </w:rPr>
        <w:t xml:space="preserve">pregunta a los integrantes del Comité si existe algún tema a adicional </w:t>
      </w:r>
      <w:r>
        <w:rPr>
          <w:rFonts w:ascii="Times New Roman" w:hAnsi="Times New Roman" w:cs="Times New Roman"/>
          <w:sz w:val="24"/>
        </w:rPr>
        <w:t xml:space="preserve">a tratar en la presente sesión, </w:t>
      </w:r>
      <w:r>
        <w:rPr>
          <w:rFonts w:ascii="Times New Roman" w:hAnsi="Times New Roman" w:cs="Times New Roman"/>
          <w:sz w:val="24"/>
          <w:szCs w:val="24"/>
        </w:rPr>
        <w:t>quienes determinaron que no era necesario incluir tema adicional alguno.</w:t>
      </w:r>
    </w:p>
    <w:p w:rsidR="00FE0CE6" w:rsidRDefault="00FE0CE6" w:rsidP="003143C3">
      <w:pPr>
        <w:spacing w:line="240" w:lineRule="auto"/>
        <w:contextualSpacing/>
        <w:jc w:val="both"/>
        <w:rPr>
          <w:rFonts w:ascii="Times New Roman" w:hAnsi="Times New Roman" w:cs="Times New Roman"/>
          <w:b/>
          <w:sz w:val="24"/>
          <w:szCs w:val="24"/>
        </w:rPr>
      </w:pPr>
    </w:p>
    <w:p w:rsidR="00FE0CE6" w:rsidRPr="00F55E8A" w:rsidRDefault="00FE0CE6" w:rsidP="003143C3">
      <w:pPr>
        <w:spacing w:line="240" w:lineRule="auto"/>
        <w:contextualSpacing/>
        <w:jc w:val="both"/>
        <w:rPr>
          <w:rFonts w:ascii="Times New Roman" w:hAnsi="Times New Roman" w:cs="Times New Roman"/>
          <w:i/>
          <w:sz w:val="24"/>
          <w:szCs w:val="24"/>
        </w:rPr>
      </w:pPr>
      <w:r w:rsidRPr="00E365B1">
        <w:rPr>
          <w:rFonts w:ascii="Times New Roman" w:hAnsi="Times New Roman" w:cs="Times New Roman"/>
          <w:i/>
          <w:sz w:val="24"/>
          <w:szCs w:val="24"/>
        </w:rPr>
        <w:t xml:space="preserve">ACUERDO </w:t>
      </w:r>
      <w:r w:rsidR="003143C3">
        <w:rPr>
          <w:rFonts w:ascii="Times New Roman" w:hAnsi="Times New Roman" w:cs="Times New Roman"/>
          <w:i/>
          <w:sz w:val="24"/>
          <w:szCs w:val="24"/>
        </w:rPr>
        <w:t>TERCERO</w:t>
      </w:r>
      <w:r w:rsidRPr="00E365B1">
        <w:rPr>
          <w:rFonts w:ascii="Times New Roman" w:hAnsi="Times New Roman" w:cs="Times New Roman"/>
          <w:i/>
          <w:sz w:val="24"/>
          <w:szCs w:val="24"/>
        </w:rPr>
        <w:t xml:space="preserve">: </w:t>
      </w:r>
      <w:r>
        <w:rPr>
          <w:rFonts w:ascii="Times New Roman" w:hAnsi="Times New Roman" w:cs="Times New Roman"/>
          <w:i/>
          <w:sz w:val="24"/>
          <w:szCs w:val="24"/>
        </w:rPr>
        <w:t>Se acuerda por unanimidad no haber un asunto adicional.</w:t>
      </w:r>
    </w:p>
    <w:p w:rsidR="00FE0CE6" w:rsidRDefault="00FE0CE6" w:rsidP="003143C3">
      <w:pPr>
        <w:spacing w:line="240" w:lineRule="auto"/>
        <w:contextualSpacing/>
        <w:jc w:val="both"/>
        <w:rPr>
          <w:rFonts w:ascii="Times New Roman" w:hAnsi="Times New Roman" w:cs="Times New Roman"/>
          <w:b/>
          <w:sz w:val="24"/>
          <w:szCs w:val="24"/>
        </w:rPr>
      </w:pPr>
    </w:p>
    <w:p w:rsidR="00B30418" w:rsidRDefault="003143C3" w:rsidP="003143C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w:t>
      </w:r>
      <w:r w:rsidR="00B30418">
        <w:rPr>
          <w:rFonts w:ascii="Times New Roman" w:hAnsi="Times New Roman" w:cs="Times New Roman"/>
          <w:b/>
          <w:sz w:val="24"/>
          <w:szCs w:val="24"/>
        </w:rPr>
        <w:t>V. Clausura</w:t>
      </w:r>
    </w:p>
    <w:p w:rsidR="004A03D2" w:rsidRDefault="004A03D2" w:rsidP="003143C3">
      <w:pPr>
        <w:spacing w:line="240" w:lineRule="auto"/>
        <w:contextualSpacing/>
        <w:rPr>
          <w:rFonts w:ascii="Times New Roman" w:hAnsi="Times New Roman" w:cs="Times New Roman"/>
          <w:b/>
          <w:sz w:val="24"/>
          <w:szCs w:val="24"/>
        </w:rPr>
      </w:pPr>
    </w:p>
    <w:p w:rsidR="004A03D2" w:rsidRDefault="004A03D2" w:rsidP="003143C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Acto seguido y en cumplimiento al </w:t>
      </w:r>
      <w:r w:rsidR="003143C3">
        <w:rPr>
          <w:rFonts w:ascii="Times New Roman" w:hAnsi="Times New Roman" w:cs="Times New Roman"/>
          <w:sz w:val="24"/>
          <w:szCs w:val="24"/>
        </w:rPr>
        <w:t>cu</w:t>
      </w:r>
      <w:bookmarkStart w:id="1" w:name="_GoBack"/>
      <w:bookmarkEnd w:id="1"/>
      <w:r w:rsidR="003143C3">
        <w:rPr>
          <w:rFonts w:ascii="Times New Roman" w:hAnsi="Times New Roman" w:cs="Times New Roman"/>
          <w:sz w:val="24"/>
          <w:szCs w:val="24"/>
        </w:rPr>
        <w:t>arto</w:t>
      </w:r>
      <w:r>
        <w:rPr>
          <w:rFonts w:ascii="Times New Roman" w:hAnsi="Times New Roman" w:cs="Times New Roman"/>
          <w:sz w:val="24"/>
          <w:szCs w:val="24"/>
        </w:rPr>
        <w:t xml:space="preserve"> punto del Orden del Día, el </w:t>
      </w:r>
      <w:proofErr w:type="gramStart"/>
      <w:r>
        <w:rPr>
          <w:rFonts w:ascii="Times New Roman" w:hAnsi="Times New Roman" w:cs="Times New Roman"/>
          <w:sz w:val="24"/>
          <w:szCs w:val="24"/>
        </w:rPr>
        <w:t>Presidente</w:t>
      </w:r>
      <w:proofErr w:type="gramEnd"/>
      <w:r>
        <w:rPr>
          <w:rFonts w:ascii="Times New Roman" w:hAnsi="Times New Roman" w:cs="Times New Roman"/>
          <w:sz w:val="24"/>
          <w:szCs w:val="24"/>
        </w:rPr>
        <w:t xml:space="preserve"> del Comité da por terminada la </w:t>
      </w:r>
      <w:r w:rsidR="00813AD8">
        <w:rPr>
          <w:rFonts w:ascii="Times New Roman" w:hAnsi="Times New Roman" w:cs="Times New Roman"/>
          <w:sz w:val="24"/>
          <w:szCs w:val="24"/>
        </w:rPr>
        <w:t>Segunda</w:t>
      </w:r>
      <w:r w:rsidR="00FE0CE6">
        <w:rPr>
          <w:rFonts w:ascii="Times New Roman" w:hAnsi="Times New Roman" w:cs="Times New Roman"/>
          <w:sz w:val="24"/>
          <w:szCs w:val="24"/>
        </w:rPr>
        <w:t xml:space="preserve"> Sesión </w:t>
      </w:r>
      <w:r w:rsidR="003143C3">
        <w:rPr>
          <w:rFonts w:ascii="Times New Roman" w:hAnsi="Times New Roman" w:cs="Times New Roman"/>
          <w:sz w:val="24"/>
          <w:szCs w:val="24"/>
        </w:rPr>
        <w:t>O</w:t>
      </w:r>
      <w:r w:rsidR="00FE0CE6">
        <w:rPr>
          <w:rFonts w:ascii="Times New Roman" w:hAnsi="Times New Roman" w:cs="Times New Roman"/>
          <w:sz w:val="24"/>
          <w:szCs w:val="24"/>
        </w:rPr>
        <w:t>rdinaria del 2021</w:t>
      </w:r>
      <w:r>
        <w:rPr>
          <w:rFonts w:ascii="Times New Roman" w:hAnsi="Times New Roman" w:cs="Times New Roman"/>
          <w:sz w:val="24"/>
          <w:szCs w:val="24"/>
        </w:rPr>
        <w:t>.</w:t>
      </w:r>
    </w:p>
    <w:p w:rsidR="004A03D2" w:rsidRDefault="004A03D2" w:rsidP="003143C3">
      <w:pPr>
        <w:spacing w:line="240" w:lineRule="auto"/>
        <w:contextualSpacing/>
        <w:jc w:val="both"/>
        <w:rPr>
          <w:rFonts w:ascii="Times New Roman" w:hAnsi="Times New Roman" w:cs="Times New Roman"/>
          <w:sz w:val="24"/>
          <w:szCs w:val="24"/>
        </w:rPr>
      </w:pPr>
    </w:p>
    <w:p w:rsidR="004A03D2" w:rsidRDefault="004A03D2" w:rsidP="003143C3">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ACUERDO </w:t>
      </w:r>
      <w:r w:rsidR="003143C3">
        <w:rPr>
          <w:rFonts w:ascii="Times New Roman" w:hAnsi="Times New Roman" w:cs="Times New Roman"/>
          <w:i/>
          <w:sz w:val="24"/>
          <w:szCs w:val="24"/>
        </w:rPr>
        <w:t>CUARTO</w:t>
      </w:r>
      <w:r w:rsidRPr="00EE55F1">
        <w:rPr>
          <w:rFonts w:ascii="Times New Roman" w:hAnsi="Times New Roman" w:cs="Times New Roman"/>
          <w:i/>
          <w:sz w:val="24"/>
          <w:szCs w:val="24"/>
        </w:rPr>
        <w:t xml:space="preserve">: </w:t>
      </w:r>
      <w:r>
        <w:rPr>
          <w:rFonts w:ascii="Times New Roman" w:hAnsi="Times New Roman" w:cs="Times New Roman"/>
          <w:i/>
          <w:sz w:val="24"/>
          <w:szCs w:val="24"/>
        </w:rPr>
        <w:t>Considerando que no existe tema adicional a tratar en la presente reunión, los miembros del Comité aprueban la clausura de la presente Sesi</w:t>
      </w:r>
      <w:r w:rsidR="00583AB5">
        <w:rPr>
          <w:rFonts w:ascii="Times New Roman" w:hAnsi="Times New Roman" w:cs="Times New Roman"/>
          <w:i/>
          <w:sz w:val="24"/>
          <w:szCs w:val="24"/>
        </w:rPr>
        <w:t xml:space="preserve">ón </w:t>
      </w:r>
      <w:r w:rsidR="003143C3">
        <w:rPr>
          <w:rFonts w:ascii="Times New Roman" w:hAnsi="Times New Roman" w:cs="Times New Roman"/>
          <w:i/>
          <w:sz w:val="24"/>
          <w:szCs w:val="24"/>
        </w:rPr>
        <w:t>O</w:t>
      </w:r>
      <w:r w:rsidR="00583AB5">
        <w:rPr>
          <w:rFonts w:ascii="Times New Roman" w:hAnsi="Times New Roman" w:cs="Times New Roman"/>
          <w:i/>
          <w:sz w:val="24"/>
          <w:szCs w:val="24"/>
        </w:rPr>
        <w:t>rdinaria, siendo las 1</w:t>
      </w:r>
      <w:r w:rsidR="00813AD8">
        <w:rPr>
          <w:rFonts w:ascii="Times New Roman" w:hAnsi="Times New Roman" w:cs="Times New Roman"/>
          <w:i/>
          <w:sz w:val="24"/>
          <w:szCs w:val="24"/>
        </w:rPr>
        <w:t>6</w:t>
      </w:r>
      <w:r w:rsidR="00583AB5">
        <w:rPr>
          <w:rFonts w:ascii="Times New Roman" w:hAnsi="Times New Roman" w:cs="Times New Roman"/>
          <w:i/>
          <w:sz w:val="24"/>
          <w:szCs w:val="24"/>
        </w:rPr>
        <w:t>:</w:t>
      </w:r>
      <w:r w:rsidR="003143C3">
        <w:rPr>
          <w:rFonts w:ascii="Times New Roman" w:hAnsi="Times New Roman" w:cs="Times New Roman"/>
          <w:i/>
          <w:sz w:val="24"/>
          <w:szCs w:val="24"/>
        </w:rPr>
        <w:t>2</w:t>
      </w:r>
      <w:r w:rsidR="00813AD8">
        <w:rPr>
          <w:rFonts w:ascii="Times New Roman" w:hAnsi="Times New Roman" w:cs="Times New Roman"/>
          <w:i/>
          <w:sz w:val="24"/>
          <w:szCs w:val="24"/>
        </w:rPr>
        <w:t>8</w:t>
      </w:r>
      <w:r w:rsidR="00583AB5">
        <w:rPr>
          <w:rFonts w:ascii="Times New Roman" w:hAnsi="Times New Roman" w:cs="Times New Roman"/>
          <w:i/>
          <w:sz w:val="24"/>
          <w:szCs w:val="24"/>
        </w:rPr>
        <w:t xml:space="preserve"> horas del día 2</w:t>
      </w:r>
      <w:r w:rsidR="00813AD8">
        <w:rPr>
          <w:rFonts w:ascii="Times New Roman" w:hAnsi="Times New Roman" w:cs="Times New Roman"/>
          <w:i/>
          <w:sz w:val="24"/>
          <w:szCs w:val="24"/>
        </w:rPr>
        <w:t>7</w:t>
      </w:r>
      <w:r>
        <w:rPr>
          <w:rFonts w:ascii="Times New Roman" w:hAnsi="Times New Roman" w:cs="Times New Roman"/>
          <w:i/>
          <w:sz w:val="24"/>
          <w:szCs w:val="24"/>
        </w:rPr>
        <w:t xml:space="preserve"> de </w:t>
      </w:r>
      <w:r w:rsidR="00813AD8">
        <w:rPr>
          <w:rFonts w:ascii="Times New Roman" w:hAnsi="Times New Roman" w:cs="Times New Roman"/>
          <w:i/>
          <w:sz w:val="24"/>
          <w:szCs w:val="24"/>
        </w:rPr>
        <w:t>octubre</w:t>
      </w:r>
      <w:r>
        <w:rPr>
          <w:rFonts w:ascii="Times New Roman" w:hAnsi="Times New Roman" w:cs="Times New Roman"/>
          <w:i/>
          <w:sz w:val="24"/>
          <w:szCs w:val="24"/>
        </w:rPr>
        <w:t xml:space="preserve"> de 202</w:t>
      </w:r>
      <w:r w:rsidR="00583AB5">
        <w:rPr>
          <w:rFonts w:ascii="Times New Roman" w:hAnsi="Times New Roman" w:cs="Times New Roman"/>
          <w:i/>
          <w:sz w:val="24"/>
          <w:szCs w:val="24"/>
        </w:rPr>
        <w:t>1</w:t>
      </w:r>
      <w:r>
        <w:rPr>
          <w:rFonts w:ascii="Times New Roman" w:hAnsi="Times New Roman" w:cs="Times New Roman"/>
          <w:i/>
          <w:sz w:val="24"/>
          <w:szCs w:val="24"/>
        </w:rPr>
        <w:t>, por lo que se levantó la presente acta para dar constancia.</w:t>
      </w:r>
    </w:p>
    <w:p w:rsidR="00583AB5" w:rsidRDefault="00583AB5" w:rsidP="003E7280">
      <w:pPr>
        <w:spacing w:line="240" w:lineRule="auto"/>
        <w:contextualSpacing/>
        <w:rPr>
          <w:rFonts w:ascii="Times New Roman" w:hAnsi="Times New Roman" w:cs="Times New Roman"/>
          <w:sz w:val="24"/>
          <w:szCs w:val="24"/>
        </w:rPr>
      </w:pPr>
    </w:p>
    <w:p w:rsidR="00B70CF8" w:rsidRDefault="00B70CF8" w:rsidP="003E7280">
      <w:pPr>
        <w:spacing w:line="240" w:lineRule="auto"/>
        <w:contextualSpacing/>
        <w:rPr>
          <w:rFonts w:ascii="Times New Roman" w:hAnsi="Times New Roman" w:cs="Times New Roman"/>
          <w:sz w:val="24"/>
          <w:szCs w:val="24"/>
        </w:rPr>
      </w:pPr>
    </w:p>
    <w:p w:rsidR="003143C3" w:rsidRDefault="003143C3" w:rsidP="003143C3">
      <w:pPr>
        <w:spacing w:after="0" w:line="240" w:lineRule="auto"/>
        <w:rPr>
          <w:rFonts w:ascii="Times New Roman" w:eastAsia="Times New Roman" w:hAnsi="Times New Roman" w:cs="Times New Roman"/>
          <w:sz w:val="24"/>
          <w:szCs w:val="24"/>
          <w:lang w:eastAsia="es-MX"/>
        </w:rPr>
      </w:pPr>
    </w:p>
    <w:p w:rsidR="00813AD8" w:rsidRPr="006978A8" w:rsidRDefault="00813AD8" w:rsidP="003143C3">
      <w:pPr>
        <w:spacing w:after="0" w:line="240" w:lineRule="auto"/>
        <w:rPr>
          <w:rFonts w:ascii="Times New Roman" w:eastAsia="Times New Roman" w:hAnsi="Times New Roman" w:cs="Times New Roman"/>
          <w:sz w:val="24"/>
          <w:szCs w:val="24"/>
          <w:lang w:eastAsia="es-MX"/>
        </w:rPr>
      </w:pPr>
    </w:p>
    <w:p w:rsidR="003143C3" w:rsidRPr="003143C3" w:rsidRDefault="003143C3" w:rsidP="003143C3">
      <w:pPr>
        <w:spacing w:after="0" w:line="240" w:lineRule="auto"/>
        <w:jc w:val="center"/>
        <w:rPr>
          <w:rFonts w:ascii="Times New Roman" w:eastAsia="Times New Roman" w:hAnsi="Times New Roman" w:cs="Times New Roman"/>
          <w:szCs w:val="24"/>
          <w:lang w:eastAsia="es-MX"/>
        </w:rPr>
      </w:pPr>
      <w:r w:rsidRPr="003143C3">
        <w:rPr>
          <w:rFonts w:ascii="Times New Roman" w:eastAsia="Times New Roman" w:hAnsi="Times New Roman" w:cs="Times New Roman"/>
          <w:b/>
          <w:bCs/>
          <w:smallCaps/>
          <w:color w:val="333333"/>
          <w:szCs w:val="24"/>
          <w:lang w:eastAsia="es-MX"/>
        </w:rPr>
        <w:t>Mtro. Agustín Araujo Padilla</w:t>
      </w:r>
    </w:p>
    <w:p w:rsidR="003143C3" w:rsidRPr="003143C3" w:rsidRDefault="003143C3" w:rsidP="003143C3">
      <w:pPr>
        <w:spacing w:after="0" w:line="240" w:lineRule="auto"/>
        <w:jc w:val="center"/>
        <w:rPr>
          <w:rFonts w:ascii="Times New Roman" w:eastAsia="Times New Roman" w:hAnsi="Times New Roman" w:cs="Times New Roman"/>
          <w:szCs w:val="24"/>
          <w:lang w:eastAsia="es-MX"/>
        </w:rPr>
      </w:pPr>
      <w:r w:rsidRPr="003143C3">
        <w:rPr>
          <w:rFonts w:ascii="Times New Roman" w:eastAsia="Times New Roman" w:hAnsi="Times New Roman" w:cs="Times New Roman"/>
          <w:smallCaps/>
          <w:color w:val="333333"/>
          <w:szCs w:val="24"/>
          <w:lang w:eastAsia="es-MX"/>
        </w:rPr>
        <w:t>Presidente</w:t>
      </w:r>
    </w:p>
    <w:p w:rsidR="003143C3" w:rsidRPr="003143C3" w:rsidRDefault="003143C3" w:rsidP="003143C3">
      <w:pPr>
        <w:spacing w:after="0" w:line="240" w:lineRule="auto"/>
        <w:rPr>
          <w:rFonts w:ascii="Times New Roman" w:eastAsia="Times New Roman" w:hAnsi="Times New Roman" w:cs="Times New Roman"/>
          <w:szCs w:val="24"/>
          <w:lang w:eastAsia="es-MX"/>
        </w:rPr>
      </w:pPr>
      <w:r w:rsidRPr="003143C3">
        <w:rPr>
          <w:rFonts w:ascii="Frutiger-Light" w:eastAsia="Times New Roman" w:hAnsi="Frutiger-Light" w:cs="Times New Roman"/>
          <w:smallCaps/>
          <w:color w:val="333333"/>
          <w:szCs w:val="24"/>
          <w:lang w:eastAsia="es-MX"/>
        </w:rPr>
        <w:t>                                                                                                     </w:t>
      </w:r>
    </w:p>
    <w:p w:rsidR="00813AD8" w:rsidRDefault="003143C3" w:rsidP="003143C3">
      <w:pPr>
        <w:spacing w:after="0" w:line="240" w:lineRule="auto"/>
        <w:jc w:val="center"/>
        <w:rPr>
          <w:rFonts w:ascii="Frutiger-Light" w:eastAsia="Times New Roman" w:hAnsi="Frutiger-Light" w:cs="Times New Roman"/>
          <w:smallCaps/>
          <w:color w:val="333333"/>
          <w:sz w:val="20"/>
          <w:lang w:eastAsia="es-MX"/>
        </w:rPr>
      </w:pPr>
      <w:r w:rsidRPr="003143C3">
        <w:rPr>
          <w:rFonts w:ascii="Frutiger-Light" w:eastAsia="Times New Roman" w:hAnsi="Frutiger-Light" w:cs="Times New Roman"/>
          <w:smallCaps/>
          <w:color w:val="333333"/>
          <w:sz w:val="20"/>
          <w:lang w:eastAsia="es-MX"/>
        </w:rPr>
        <w:t>           </w:t>
      </w:r>
    </w:p>
    <w:p w:rsidR="003143C3" w:rsidRDefault="003143C3" w:rsidP="003143C3">
      <w:pPr>
        <w:spacing w:after="0" w:line="240" w:lineRule="auto"/>
        <w:jc w:val="center"/>
        <w:rPr>
          <w:rFonts w:ascii="Times New Roman" w:eastAsia="Times New Roman" w:hAnsi="Times New Roman" w:cs="Times New Roman"/>
          <w:b/>
          <w:bCs/>
          <w:smallCaps/>
          <w:color w:val="333333"/>
          <w:sz w:val="24"/>
          <w:szCs w:val="24"/>
          <w:lang w:eastAsia="es-MX"/>
        </w:rPr>
      </w:pPr>
      <w:r w:rsidRPr="003143C3">
        <w:rPr>
          <w:rFonts w:ascii="Times New Roman" w:eastAsia="Times New Roman" w:hAnsi="Times New Roman" w:cs="Times New Roman"/>
          <w:szCs w:val="24"/>
          <w:lang w:eastAsia="es-MX"/>
        </w:rPr>
        <w:br/>
      </w:r>
      <w:r w:rsidRPr="006978A8">
        <w:rPr>
          <w:rFonts w:ascii="Times New Roman" w:eastAsia="Times New Roman" w:hAnsi="Times New Roman" w:cs="Times New Roman"/>
          <w:b/>
          <w:bCs/>
          <w:smallCaps/>
          <w:color w:val="333333"/>
          <w:sz w:val="24"/>
          <w:szCs w:val="24"/>
          <w:lang w:eastAsia="es-MX"/>
        </w:rPr>
        <w:t>Mtra. Dora Luz Tovar Arreola     </w:t>
      </w: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 xml:space="preserve"> Lic. Carlos Alberto Ortiz Velázquez</w:t>
      </w:r>
      <w:r w:rsidRPr="0005347B">
        <w:rPr>
          <w:rFonts w:ascii="Times New Roman" w:eastAsia="Times New Roman" w:hAnsi="Times New Roman" w:cs="Times New Roman"/>
          <w:b/>
          <w:bCs/>
          <w:smallCaps/>
          <w:color w:val="333333"/>
          <w:sz w:val="24"/>
          <w:szCs w:val="24"/>
          <w:lang w:eastAsia="es-MX"/>
        </w:rPr>
        <w:t xml:space="preserve"> </w:t>
      </w:r>
      <w:r>
        <w:rPr>
          <w:rFonts w:ascii="Times New Roman" w:eastAsia="Times New Roman" w:hAnsi="Times New Roman" w:cs="Times New Roman"/>
          <w:b/>
          <w:bCs/>
          <w:smallCaps/>
          <w:color w:val="333333"/>
          <w:sz w:val="24"/>
          <w:szCs w:val="24"/>
          <w:lang w:eastAsia="es-MX"/>
        </w:rPr>
        <w:t xml:space="preserve">     </w:t>
      </w:r>
    </w:p>
    <w:p w:rsidR="003143C3" w:rsidRDefault="003143C3" w:rsidP="003143C3">
      <w:pPr>
        <w:spacing w:after="0" w:line="240" w:lineRule="auto"/>
        <w:rPr>
          <w:rFonts w:ascii="Times New Roman" w:eastAsia="Times New Roman" w:hAnsi="Times New Roman" w:cs="Times New Roman"/>
          <w:b/>
          <w:bCs/>
          <w:smallCaps/>
          <w:color w:val="333333"/>
          <w:sz w:val="24"/>
          <w:szCs w:val="24"/>
          <w:lang w:eastAsia="es-MX"/>
        </w:rPr>
      </w:pP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smallCaps/>
          <w:color w:val="333333"/>
          <w:sz w:val="24"/>
          <w:szCs w:val="24"/>
          <w:lang w:eastAsia="es-MX"/>
        </w:rPr>
        <w:t>Voca</w:t>
      </w:r>
      <w:r>
        <w:rPr>
          <w:rFonts w:ascii="Times New Roman" w:eastAsia="Times New Roman" w:hAnsi="Times New Roman" w:cs="Times New Roman"/>
          <w:smallCaps/>
          <w:color w:val="333333"/>
          <w:sz w:val="24"/>
          <w:szCs w:val="24"/>
          <w:lang w:eastAsia="es-MX"/>
        </w:rPr>
        <w:t xml:space="preserve">l                                                                                              </w:t>
      </w:r>
      <w:proofErr w:type="spellStart"/>
      <w:r w:rsidRPr="006978A8">
        <w:rPr>
          <w:rFonts w:ascii="Times New Roman" w:eastAsia="Times New Roman" w:hAnsi="Times New Roman" w:cs="Times New Roman"/>
          <w:smallCaps/>
          <w:color w:val="333333"/>
          <w:sz w:val="24"/>
          <w:szCs w:val="24"/>
          <w:lang w:eastAsia="es-MX"/>
        </w:rPr>
        <w:t>Vocal</w:t>
      </w:r>
      <w:proofErr w:type="spellEnd"/>
    </w:p>
    <w:p w:rsidR="003143C3" w:rsidRDefault="003143C3" w:rsidP="003143C3">
      <w:pPr>
        <w:spacing w:after="0" w:line="240" w:lineRule="auto"/>
        <w:rPr>
          <w:rFonts w:ascii="Times New Roman" w:eastAsia="Times New Roman" w:hAnsi="Times New Roman" w:cs="Times New Roman"/>
          <w:b/>
          <w:bCs/>
          <w:smallCaps/>
          <w:color w:val="333333"/>
          <w:sz w:val="24"/>
          <w:szCs w:val="24"/>
          <w:lang w:eastAsia="es-MX"/>
        </w:rPr>
      </w:pPr>
    </w:p>
    <w:p w:rsidR="00B70CF8" w:rsidRDefault="00B70CF8" w:rsidP="003143C3">
      <w:pPr>
        <w:spacing w:after="0" w:line="240" w:lineRule="auto"/>
        <w:rPr>
          <w:rFonts w:ascii="Times New Roman" w:eastAsia="Times New Roman" w:hAnsi="Times New Roman" w:cs="Times New Roman"/>
          <w:b/>
          <w:bCs/>
          <w:smallCaps/>
          <w:color w:val="333333"/>
          <w:sz w:val="24"/>
          <w:szCs w:val="24"/>
          <w:lang w:eastAsia="es-MX"/>
        </w:rPr>
      </w:pPr>
    </w:p>
    <w:p w:rsidR="00813AD8" w:rsidRDefault="00813AD8" w:rsidP="003143C3">
      <w:pPr>
        <w:spacing w:after="0" w:line="240" w:lineRule="auto"/>
        <w:rPr>
          <w:rFonts w:ascii="Times New Roman" w:eastAsia="Times New Roman" w:hAnsi="Times New Roman" w:cs="Times New Roman"/>
          <w:b/>
          <w:bCs/>
          <w:smallCaps/>
          <w:color w:val="333333"/>
          <w:sz w:val="24"/>
          <w:szCs w:val="24"/>
          <w:lang w:eastAsia="es-MX"/>
        </w:rPr>
      </w:pPr>
    </w:p>
    <w:p w:rsidR="003143C3" w:rsidRPr="006978A8" w:rsidRDefault="003143C3" w:rsidP="003143C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Lic. Ramiro Ordaz Zaragoza     </w:t>
      </w: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 xml:space="preserve">  Lic. Omar Rodríguez Macedo</w:t>
      </w:r>
    </w:p>
    <w:p w:rsidR="003143C3" w:rsidRDefault="003143C3" w:rsidP="003143C3">
      <w:pPr>
        <w:tabs>
          <w:tab w:val="left" w:pos="14310"/>
        </w:tabs>
        <w:spacing w:after="0" w:line="240" w:lineRule="auto"/>
        <w:rPr>
          <w:rFonts w:ascii="Times New Roman" w:eastAsia="Times New Roman" w:hAnsi="Times New Roman" w:cs="Times New Roman"/>
          <w:smallCaps/>
          <w:color w:val="333333"/>
          <w:sz w:val="24"/>
          <w:szCs w:val="24"/>
          <w:lang w:eastAsia="es-MX"/>
        </w:rPr>
      </w:pP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smallCaps/>
          <w:color w:val="333333"/>
          <w:sz w:val="24"/>
          <w:szCs w:val="24"/>
          <w:lang w:eastAsia="es-MX"/>
        </w:rPr>
        <w:t>Vocal                                                                </w:t>
      </w: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smallCaps/>
          <w:color w:val="333333"/>
          <w:sz w:val="24"/>
          <w:szCs w:val="24"/>
          <w:lang w:eastAsia="es-MX"/>
        </w:rPr>
        <w:t xml:space="preserve"> Vocal</w:t>
      </w:r>
      <w:r w:rsidRPr="0005347B">
        <w:rPr>
          <w:rFonts w:ascii="Times New Roman" w:eastAsia="Times New Roman" w:hAnsi="Times New Roman" w:cs="Times New Roman"/>
          <w:smallCaps/>
          <w:color w:val="333333"/>
          <w:sz w:val="24"/>
          <w:szCs w:val="24"/>
          <w:lang w:eastAsia="es-MX"/>
        </w:rPr>
        <w:t xml:space="preserve"> </w:t>
      </w:r>
      <w:r>
        <w:rPr>
          <w:rFonts w:ascii="Times New Roman" w:eastAsia="Times New Roman" w:hAnsi="Times New Roman" w:cs="Times New Roman"/>
          <w:smallCaps/>
          <w:color w:val="333333"/>
          <w:sz w:val="24"/>
          <w:szCs w:val="24"/>
          <w:lang w:eastAsia="es-MX"/>
        </w:rPr>
        <w:t xml:space="preserve">  </w:t>
      </w:r>
    </w:p>
    <w:p w:rsidR="003143C3" w:rsidRDefault="003143C3" w:rsidP="003143C3">
      <w:pPr>
        <w:spacing w:after="240" w:line="240" w:lineRule="auto"/>
        <w:rPr>
          <w:rFonts w:ascii="Times New Roman" w:eastAsia="Times New Roman" w:hAnsi="Times New Roman" w:cs="Times New Roman"/>
          <w:sz w:val="24"/>
          <w:szCs w:val="24"/>
          <w:lang w:eastAsia="es-MX"/>
        </w:rPr>
      </w:pPr>
    </w:p>
    <w:p w:rsidR="00B70CF8" w:rsidRPr="006978A8" w:rsidRDefault="00B70CF8" w:rsidP="003143C3">
      <w:pPr>
        <w:spacing w:after="240" w:line="240" w:lineRule="auto"/>
        <w:rPr>
          <w:rFonts w:ascii="Times New Roman" w:eastAsia="Times New Roman" w:hAnsi="Times New Roman" w:cs="Times New Roman"/>
          <w:sz w:val="24"/>
          <w:szCs w:val="24"/>
          <w:lang w:eastAsia="es-MX"/>
        </w:rPr>
      </w:pPr>
    </w:p>
    <w:p w:rsidR="003143C3" w:rsidRDefault="003143C3" w:rsidP="003143C3">
      <w:pPr>
        <w:spacing w:after="0" w:line="240" w:lineRule="auto"/>
        <w:rPr>
          <w:rFonts w:ascii="Times New Roman" w:eastAsia="Times New Roman" w:hAnsi="Times New Roman" w:cs="Times New Roman"/>
          <w:b/>
          <w:bCs/>
          <w:smallCaps/>
          <w:color w:val="333333"/>
          <w:sz w:val="24"/>
          <w:szCs w:val="24"/>
          <w:lang w:eastAsia="es-MX"/>
        </w:rPr>
      </w:pP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Lic. Ismael Ruíz Aguirre                     </w:t>
      </w: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 xml:space="preserve">     Lic. </w:t>
      </w:r>
      <w:proofErr w:type="spellStart"/>
      <w:r w:rsidRPr="006978A8">
        <w:rPr>
          <w:rFonts w:ascii="Times New Roman" w:eastAsia="Times New Roman" w:hAnsi="Times New Roman" w:cs="Times New Roman"/>
          <w:b/>
          <w:bCs/>
          <w:smallCaps/>
          <w:color w:val="333333"/>
          <w:sz w:val="24"/>
          <w:szCs w:val="24"/>
          <w:lang w:eastAsia="es-MX"/>
        </w:rPr>
        <w:t>Ivan</w:t>
      </w:r>
      <w:proofErr w:type="spellEnd"/>
      <w:r w:rsidRPr="006978A8">
        <w:rPr>
          <w:rFonts w:ascii="Times New Roman" w:eastAsia="Times New Roman" w:hAnsi="Times New Roman" w:cs="Times New Roman"/>
          <w:b/>
          <w:bCs/>
          <w:smallCaps/>
          <w:color w:val="333333"/>
          <w:sz w:val="24"/>
          <w:szCs w:val="24"/>
          <w:lang w:eastAsia="es-MX"/>
        </w:rPr>
        <w:t xml:space="preserve"> Israel García Torres  </w:t>
      </w:r>
      <w:r>
        <w:rPr>
          <w:rFonts w:ascii="Times New Roman" w:eastAsia="Times New Roman" w:hAnsi="Times New Roman" w:cs="Times New Roman"/>
          <w:b/>
          <w:bCs/>
          <w:smallCaps/>
          <w:color w:val="333333"/>
          <w:sz w:val="24"/>
          <w:szCs w:val="24"/>
          <w:lang w:eastAsia="es-MX"/>
        </w:rPr>
        <w:t xml:space="preserve">                        </w:t>
      </w:r>
    </w:p>
    <w:p w:rsidR="003143C3" w:rsidRDefault="00B70CF8" w:rsidP="003143C3">
      <w:pPr>
        <w:spacing w:after="0" w:line="240" w:lineRule="auto"/>
        <w:jc w:val="center"/>
        <w:rPr>
          <w:rFonts w:ascii="Times New Roman" w:eastAsia="Times New Roman" w:hAnsi="Times New Roman" w:cs="Times New Roman"/>
          <w:smallCaps/>
          <w:color w:val="333333"/>
          <w:sz w:val="24"/>
          <w:szCs w:val="24"/>
          <w:lang w:eastAsia="es-MX"/>
        </w:rPr>
      </w:pPr>
      <w:r>
        <w:rPr>
          <w:rFonts w:ascii="Times New Roman" w:eastAsia="Times New Roman" w:hAnsi="Times New Roman" w:cs="Times New Roman"/>
          <w:smallCaps/>
          <w:color w:val="333333"/>
          <w:sz w:val="24"/>
          <w:szCs w:val="24"/>
          <w:lang w:eastAsia="es-MX"/>
        </w:rPr>
        <w:t xml:space="preserve">              </w:t>
      </w:r>
      <w:r w:rsidR="003143C3" w:rsidRPr="006978A8">
        <w:rPr>
          <w:rFonts w:ascii="Times New Roman" w:eastAsia="Times New Roman" w:hAnsi="Times New Roman" w:cs="Times New Roman"/>
          <w:smallCaps/>
          <w:color w:val="333333"/>
          <w:sz w:val="24"/>
          <w:szCs w:val="24"/>
          <w:lang w:eastAsia="es-MX"/>
        </w:rPr>
        <w:t>Vocal                                                                      Invitado Permanente</w:t>
      </w:r>
      <w:r w:rsidR="003143C3" w:rsidRPr="0005347B">
        <w:rPr>
          <w:rFonts w:ascii="Times New Roman" w:eastAsia="Times New Roman" w:hAnsi="Times New Roman" w:cs="Times New Roman"/>
          <w:smallCaps/>
          <w:color w:val="333333"/>
          <w:sz w:val="24"/>
          <w:szCs w:val="24"/>
          <w:lang w:eastAsia="es-MX"/>
        </w:rPr>
        <w:t xml:space="preserve"> </w:t>
      </w:r>
      <w:r w:rsidR="003143C3">
        <w:rPr>
          <w:rFonts w:ascii="Times New Roman" w:eastAsia="Times New Roman" w:hAnsi="Times New Roman" w:cs="Times New Roman"/>
          <w:smallCaps/>
          <w:color w:val="333333"/>
          <w:sz w:val="24"/>
          <w:szCs w:val="24"/>
          <w:lang w:eastAsia="es-MX"/>
        </w:rPr>
        <w:t xml:space="preserve"> </w:t>
      </w:r>
    </w:p>
    <w:p w:rsidR="003143C3" w:rsidRDefault="003143C3" w:rsidP="003143C3">
      <w:pPr>
        <w:spacing w:after="0" w:line="240" w:lineRule="auto"/>
        <w:jc w:val="center"/>
        <w:rPr>
          <w:rFonts w:ascii="Times New Roman" w:eastAsia="Times New Roman" w:hAnsi="Times New Roman" w:cs="Times New Roman"/>
          <w:smallCaps/>
          <w:color w:val="333333"/>
          <w:sz w:val="24"/>
          <w:szCs w:val="24"/>
          <w:lang w:eastAsia="es-MX"/>
        </w:rPr>
      </w:pPr>
    </w:p>
    <w:p w:rsidR="00B70CF8" w:rsidRDefault="00B70CF8" w:rsidP="003143C3">
      <w:pPr>
        <w:spacing w:after="0" w:line="240" w:lineRule="auto"/>
        <w:jc w:val="center"/>
        <w:rPr>
          <w:rFonts w:ascii="Times New Roman" w:eastAsia="Times New Roman" w:hAnsi="Times New Roman" w:cs="Times New Roman"/>
          <w:smallCaps/>
          <w:color w:val="333333"/>
          <w:sz w:val="24"/>
          <w:szCs w:val="24"/>
          <w:lang w:eastAsia="es-MX"/>
        </w:rPr>
      </w:pPr>
    </w:p>
    <w:p w:rsidR="00813AD8" w:rsidRDefault="00813AD8" w:rsidP="003143C3">
      <w:pPr>
        <w:spacing w:after="0" w:line="240" w:lineRule="auto"/>
        <w:jc w:val="center"/>
        <w:rPr>
          <w:rFonts w:ascii="Times New Roman" w:eastAsia="Times New Roman" w:hAnsi="Times New Roman" w:cs="Times New Roman"/>
          <w:smallCaps/>
          <w:color w:val="333333"/>
          <w:sz w:val="24"/>
          <w:szCs w:val="24"/>
          <w:lang w:eastAsia="es-MX"/>
        </w:rPr>
      </w:pPr>
    </w:p>
    <w:p w:rsidR="003143C3" w:rsidRPr="003143C3" w:rsidRDefault="003143C3" w:rsidP="003143C3">
      <w:pPr>
        <w:spacing w:after="0" w:line="240" w:lineRule="auto"/>
        <w:jc w:val="center"/>
        <w:rPr>
          <w:rFonts w:ascii="Times New Roman" w:eastAsia="Times New Roman" w:hAnsi="Times New Roman" w:cs="Times New Roman"/>
          <w:b/>
          <w:bCs/>
          <w:smallCaps/>
          <w:color w:val="333333"/>
          <w:sz w:val="24"/>
          <w:szCs w:val="24"/>
          <w:lang w:eastAsia="es-MX"/>
        </w:rPr>
      </w:pP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Lic. Saúl Oswaldo Regla Dávila</w:t>
      </w:r>
    </w:p>
    <w:p w:rsidR="003E7280" w:rsidRDefault="003143C3" w:rsidP="00B70CF8">
      <w:pPr>
        <w:spacing w:after="0" w:line="240" w:lineRule="auto"/>
        <w:jc w:val="center"/>
        <w:rPr>
          <w:rFonts w:ascii="Times New Roman" w:hAnsi="Times New Roman" w:cs="Times New Roman"/>
          <w:sz w:val="24"/>
          <w:szCs w:val="24"/>
        </w:rPr>
      </w:pP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smallCaps/>
          <w:color w:val="333333"/>
          <w:sz w:val="24"/>
          <w:szCs w:val="24"/>
          <w:lang w:eastAsia="es-MX"/>
        </w:rPr>
        <w:t>Secretario Ejecutivo</w:t>
      </w:r>
    </w:p>
    <w:sectPr w:rsidR="003E7280" w:rsidSect="004A03D2">
      <w:headerReference w:type="default" r:id="rId8"/>
      <w:footerReference w:type="default" r:id="rId9"/>
      <w:pgSz w:w="12240" w:h="15840" w:code="119"/>
      <w:pgMar w:top="198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0D1" w:rsidRDefault="009630D1" w:rsidP="00FF4B57">
      <w:pPr>
        <w:spacing w:after="0" w:line="240" w:lineRule="auto"/>
      </w:pPr>
      <w:r>
        <w:separator/>
      </w:r>
    </w:p>
  </w:endnote>
  <w:endnote w:type="continuationSeparator" w:id="0">
    <w:p w:rsidR="009630D1" w:rsidRDefault="009630D1" w:rsidP="00FF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B43" w:rsidRPr="001A1B43" w:rsidRDefault="001A1B43" w:rsidP="001A1B43">
    <w:pPr>
      <w:pStyle w:val="Piedepgina"/>
      <w:jc w:val="center"/>
      <w:rPr>
        <w:rFonts w:ascii="Times New Roman" w:hAnsi="Times New Roman" w:cs="Times New Roman"/>
        <w:i/>
      </w:rPr>
    </w:pPr>
    <w:r w:rsidRPr="001A1B43">
      <w:rPr>
        <w:rFonts w:ascii="Times New Roman" w:hAnsi="Times New Roman" w:cs="Times New Roman"/>
        <w:i/>
      </w:rPr>
      <w:t>Esta</w:t>
    </w:r>
    <w:r>
      <w:rPr>
        <w:rFonts w:ascii="Times New Roman" w:hAnsi="Times New Roman" w:cs="Times New Roman"/>
        <w:i/>
      </w:rPr>
      <w:t xml:space="preserve"> hoja forma parte del Acta de la </w:t>
    </w:r>
    <w:r w:rsidR="009A0BD9">
      <w:rPr>
        <w:rFonts w:ascii="Times New Roman" w:hAnsi="Times New Roman" w:cs="Times New Roman"/>
        <w:i/>
      </w:rPr>
      <w:t>Segunda</w:t>
    </w:r>
    <w:r>
      <w:rPr>
        <w:rFonts w:ascii="Times New Roman" w:hAnsi="Times New Roman" w:cs="Times New Roman"/>
        <w:i/>
      </w:rPr>
      <w:t xml:space="preserve"> Sesión </w:t>
    </w:r>
    <w:r w:rsidR="0080679A">
      <w:rPr>
        <w:rFonts w:ascii="Times New Roman" w:hAnsi="Times New Roman" w:cs="Times New Roman"/>
        <w:i/>
      </w:rPr>
      <w:t>O</w:t>
    </w:r>
    <w:r>
      <w:rPr>
        <w:rFonts w:ascii="Times New Roman" w:hAnsi="Times New Roman" w:cs="Times New Roman"/>
        <w:i/>
      </w:rPr>
      <w:t>rdinaria del año 202</w:t>
    </w:r>
    <w:r w:rsidR="00891A90">
      <w:rPr>
        <w:rFonts w:ascii="Times New Roman" w:hAnsi="Times New Roman" w:cs="Times New Roman"/>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0D1" w:rsidRDefault="009630D1" w:rsidP="00FF4B57">
      <w:pPr>
        <w:spacing w:after="0" w:line="240" w:lineRule="auto"/>
      </w:pPr>
      <w:r>
        <w:separator/>
      </w:r>
    </w:p>
  </w:footnote>
  <w:footnote w:type="continuationSeparator" w:id="0">
    <w:p w:rsidR="009630D1" w:rsidRDefault="009630D1" w:rsidP="00FF4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57" w:rsidRDefault="00257B0D">
    <w:pPr>
      <w:pStyle w:val="Encabezado"/>
    </w:pPr>
    <w:r w:rsidRPr="00CD6D83">
      <w:rPr>
        <w:smallCaps/>
        <w:noProof/>
        <w:lang w:eastAsia="es-MX"/>
      </w:rPr>
      <w:drawing>
        <wp:anchor distT="0" distB="0" distL="114300" distR="114300" simplePos="0" relativeHeight="251661312" behindDoc="1" locked="0" layoutInCell="1" allowOverlap="1" wp14:anchorId="73E428CE" wp14:editId="12FE61D5">
          <wp:simplePos x="0" y="0"/>
          <wp:positionH relativeFrom="column">
            <wp:posOffset>58420</wp:posOffset>
          </wp:positionH>
          <wp:positionV relativeFrom="paragraph">
            <wp:posOffset>-251460</wp:posOffset>
          </wp:positionV>
          <wp:extent cx="5600700" cy="723900"/>
          <wp:effectExtent l="0" t="0" r="0" b="0"/>
          <wp:wrapNone/>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723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40946749"/>
        <w:docPartObj>
          <w:docPartGallery w:val="Page Numbers (Margins)"/>
          <w:docPartUnique/>
        </w:docPartObj>
      </w:sdtPr>
      <w:sdtEndPr/>
      <w:sdtContent>
        <w:r w:rsidR="00FF4B57">
          <w:rPr>
            <w:noProof/>
            <w:lang w:eastAsia="es-MX"/>
          </w:rPr>
          <mc:AlternateContent>
            <mc:Choice Requires="wps">
              <w:drawing>
                <wp:anchor distT="0" distB="0" distL="114300" distR="114300" simplePos="0" relativeHeight="251659264" behindDoc="0" locked="0" layoutInCell="0" allowOverlap="1" wp14:anchorId="1DA6C6F5" wp14:editId="222B5838">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FF4B57" w:rsidRDefault="00FF4B57">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81802" w:rsidRPr="00281802">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C6F5"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FF4B57" w:rsidRDefault="00FF4B57">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81802" w:rsidRPr="00281802">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9B1"/>
    <w:multiLevelType w:val="hybridMultilevel"/>
    <w:tmpl w:val="CF1C04EA"/>
    <w:lvl w:ilvl="0" w:tplc="770EB8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5D2480"/>
    <w:multiLevelType w:val="hybridMultilevel"/>
    <w:tmpl w:val="FDC62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A402D0"/>
    <w:multiLevelType w:val="hybridMultilevel"/>
    <w:tmpl w:val="FDC62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3A1310"/>
    <w:multiLevelType w:val="hybridMultilevel"/>
    <w:tmpl w:val="FDC62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BA5209"/>
    <w:multiLevelType w:val="hybridMultilevel"/>
    <w:tmpl w:val="C0B8E8BE"/>
    <w:lvl w:ilvl="0" w:tplc="04522D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5A744D"/>
    <w:multiLevelType w:val="hybridMultilevel"/>
    <w:tmpl w:val="FDC62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3E"/>
    <w:rsid w:val="00050321"/>
    <w:rsid w:val="00052FA4"/>
    <w:rsid w:val="00055429"/>
    <w:rsid w:val="000D11C1"/>
    <w:rsid w:val="000E15BF"/>
    <w:rsid w:val="000F3C22"/>
    <w:rsid w:val="00103F43"/>
    <w:rsid w:val="00127047"/>
    <w:rsid w:val="001A1B43"/>
    <w:rsid w:val="001B1D9C"/>
    <w:rsid w:val="001D069D"/>
    <w:rsid w:val="00204C3C"/>
    <w:rsid w:val="00257B0D"/>
    <w:rsid w:val="002679A8"/>
    <w:rsid w:val="00281802"/>
    <w:rsid w:val="00290C6A"/>
    <w:rsid w:val="002964CE"/>
    <w:rsid w:val="002B1F67"/>
    <w:rsid w:val="002F5704"/>
    <w:rsid w:val="003143C3"/>
    <w:rsid w:val="003B07D0"/>
    <w:rsid w:val="003E706E"/>
    <w:rsid w:val="003E7280"/>
    <w:rsid w:val="003F0858"/>
    <w:rsid w:val="00407A47"/>
    <w:rsid w:val="00421D9B"/>
    <w:rsid w:val="00457264"/>
    <w:rsid w:val="00485DEE"/>
    <w:rsid w:val="004A03D2"/>
    <w:rsid w:val="004B2D2A"/>
    <w:rsid w:val="004B7F50"/>
    <w:rsid w:val="0050304F"/>
    <w:rsid w:val="005805B2"/>
    <w:rsid w:val="00583AB5"/>
    <w:rsid w:val="005C74D8"/>
    <w:rsid w:val="005F5E0C"/>
    <w:rsid w:val="006070CA"/>
    <w:rsid w:val="006C0E4D"/>
    <w:rsid w:val="006D2D82"/>
    <w:rsid w:val="00750DAF"/>
    <w:rsid w:val="00771033"/>
    <w:rsid w:val="00774287"/>
    <w:rsid w:val="0078093D"/>
    <w:rsid w:val="0078503E"/>
    <w:rsid w:val="007A129E"/>
    <w:rsid w:val="007A412E"/>
    <w:rsid w:val="007A5A2B"/>
    <w:rsid w:val="007B0977"/>
    <w:rsid w:val="007C4D26"/>
    <w:rsid w:val="0080679A"/>
    <w:rsid w:val="00813AD8"/>
    <w:rsid w:val="00860190"/>
    <w:rsid w:val="00891A90"/>
    <w:rsid w:val="00893166"/>
    <w:rsid w:val="008A63A7"/>
    <w:rsid w:val="008B0F7D"/>
    <w:rsid w:val="008F3A8D"/>
    <w:rsid w:val="00920A37"/>
    <w:rsid w:val="009630D1"/>
    <w:rsid w:val="009A0BD9"/>
    <w:rsid w:val="009D040B"/>
    <w:rsid w:val="009F5CEE"/>
    <w:rsid w:val="00A73CD8"/>
    <w:rsid w:val="00A8522D"/>
    <w:rsid w:val="00AC1D78"/>
    <w:rsid w:val="00B01219"/>
    <w:rsid w:val="00B30418"/>
    <w:rsid w:val="00B50126"/>
    <w:rsid w:val="00B6053B"/>
    <w:rsid w:val="00B70CF8"/>
    <w:rsid w:val="00BA127A"/>
    <w:rsid w:val="00BE78AC"/>
    <w:rsid w:val="00C15832"/>
    <w:rsid w:val="00C20077"/>
    <w:rsid w:val="00C204CD"/>
    <w:rsid w:val="00C73E22"/>
    <w:rsid w:val="00CC2475"/>
    <w:rsid w:val="00CD6D83"/>
    <w:rsid w:val="00D07ECD"/>
    <w:rsid w:val="00D76786"/>
    <w:rsid w:val="00DC1138"/>
    <w:rsid w:val="00DC68AE"/>
    <w:rsid w:val="00DF3DFD"/>
    <w:rsid w:val="00E67A6C"/>
    <w:rsid w:val="00EA2CD4"/>
    <w:rsid w:val="00EC0B1E"/>
    <w:rsid w:val="00EE55F1"/>
    <w:rsid w:val="00EF39B7"/>
    <w:rsid w:val="00F45D47"/>
    <w:rsid w:val="00FA5326"/>
    <w:rsid w:val="00FB16A1"/>
    <w:rsid w:val="00FE0CE6"/>
    <w:rsid w:val="00FF4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06225"/>
  <w15:docId w15:val="{5B9B2C7F-C7BE-40ED-AF60-A0944689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219"/>
    <w:pPr>
      <w:ind w:left="720"/>
      <w:contextualSpacing/>
    </w:pPr>
  </w:style>
  <w:style w:type="paragraph" w:styleId="Encabezado">
    <w:name w:val="header"/>
    <w:basedOn w:val="Normal"/>
    <w:link w:val="EncabezadoCar"/>
    <w:uiPriority w:val="99"/>
    <w:unhideWhenUsed/>
    <w:rsid w:val="00FF4B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B57"/>
  </w:style>
  <w:style w:type="paragraph" w:styleId="Piedepgina">
    <w:name w:val="footer"/>
    <w:basedOn w:val="Normal"/>
    <w:link w:val="PiedepginaCar"/>
    <w:uiPriority w:val="99"/>
    <w:unhideWhenUsed/>
    <w:rsid w:val="00FF4B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B57"/>
  </w:style>
  <w:style w:type="paragraph" w:styleId="Textodeglobo">
    <w:name w:val="Balloon Text"/>
    <w:basedOn w:val="Normal"/>
    <w:link w:val="TextodegloboCar"/>
    <w:uiPriority w:val="99"/>
    <w:semiHidden/>
    <w:unhideWhenUsed/>
    <w:rsid w:val="005030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39D3-2AA5-43CC-8E57-C63C69C3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7560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Saul Oswaldo SORD. Regla Davila</dc:creator>
  <cp:lastModifiedBy>Saul Oswaldo SORD. Regla Davila</cp:lastModifiedBy>
  <cp:revision>2</cp:revision>
  <cp:lastPrinted>2021-06-03T22:43:00Z</cp:lastPrinted>
  <dcterms:created xsi:type="dcterms:W3CDTF">2021-10-31T01:35:00Z</dcterms:created>
  <dcterms:modified xsi:type="dcterms:W3CDTF">2021-10-31T01:35:00Z</dcterms:modified>
</cp:coreProperties>
</file>