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B3" w:rsidRDefault="002C3FDE">
      <w:bookmarkStart w:id="0" w:name="_GoBack"/>
      <w:bookmarkEnd w:id="0"/>
      <w:r w:rsidRPr="00501928">
        <w:rPr>
          <w:noProof/>
          <w:color w:val="92D050"/>
          <w:lang w:val="es-MX" w:eastAsia="es-MX"/>
        </w:rPr>
        <w:drawing>
          <wp:inline distT="0" distB="0" distL="0" distR="0" wp14:anchorId="01B39F34" wp14:editId="62EF31A1">
            <wp:extent cx="6124755" cy="4477109"/>
            <wp:effectExtent l="0" t="0" r="9525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84EB3" w:rsidRDefault="00884EB3" w:rsidP="00884EB3">
      <w:pPr>
        <w:tabs>
          <w:tab w:val="left" w:pos="2866"/>
        </w:tabs>
      </w:pPr>
    </w:p>
    <w:p w:rsidR="00884EB3" w:rsidRDefault="00884EB3" w:rsidP="00884EB3">
      <w:pPr>
        <w:tabs>
          <w:tab w:val="left" w:pos="2866"/>
        </w:tabs>
      </w:pPr>
    </w:p>
    <w:p w:rsidR="00FB7984" w:rsidRPr="00884EB3" w:rsidRDefault="00884EB3" w:rsidP="00884EB3">
      <w:pPr>
        <w:tabs>
          <w:tab w:val="left" w:pos="2866"/>
        </w:tabs>
        <w:rPr>
          <w:rFonts w:ascii="Century Gothic" w:hAnsi="Century Gothic"/>
          <w:b/>
          <w:sz w:val="28"/>
          <w:lang w:val="es-ES"/>
        </w:rPr>
      </w:pPr>
      <w:r w:rsidRPr="00884EB3">
        <w:rPr>
          <w:rFonts w:ascii="Century Gothic" w:hAnsi="Century Gothic"/>
          <w:b/>
          <w:sz w:val="28"/>
          <w:lang w:val="es-ES"/>
        </w:rPr>
        <w:t>La</w:t>
      </w:r>
      <w:r>
        <w:rPr>
          <w:rFonts w:ascii="Century Gothic" w:hAnsi="Century Gothic"/>
          <w:b/>
          <w:sz w:val="28"/>
          <w:lang w:val="es-ES"/>
        </w:rPr>
        <w:t>s</w:t>
      </w:r>
      <w:r w:rsidRPr="00884EB3">
        <w:rPr>
          <w:rFonts w:ascii="Century Gothic" w:hAnsi="Century Gothic"/>
          <w:b/>
          <w:sz w:val="28"/>
          <w:lang w:val="es-ES"/>
        </w:rPr>
        <w:t xml:space="preserve"> barras de </w:t>
      </w:r>
      <w:r>
        <w:rPr>
          <w:rFonts w:ascii="Century Gothic" w:hAnsi="Century Gothic"/>
          <w:b/>
          <w:sz w:val="28"/>
          <w:lang w:val="es-ES"/>
        </w:rPr>
        <w:t>l</w:t>
      </w:r>
      <w:r w:rsidRPr="00884EB3">
        <w:rPr>
          <w:rFonts w:ascii="Century Gothic" w:hAnsi="Century Gothic"/>
          <w:b/>
          <w:sz w:val="28"/>
          <w:lang w:val="es-ES"/>
        </w:rPr>
        <w:t>a grafica 1, 2, 3</w:t>
      </w:r>
      <w:r w:rsidR="00D75AEA" w:rsidRPr="00884EB3">
        <w:rPr>
          <w:rFonts w:ascii="Century Gothic" w:hAnsi="Century Gothic"/>
          <w:b/>
          <w:sz w:val="28"/>
          <w:lang w:val="es-ES"/>
        </w:rPr>
        <w:t>, y</w:t>
      </w:r>
      <w:r w:rsidRPr="00884EB3">
        <w:rPr>
          <w:rFonts w:ascii="Century Gothic" w:hAnsi="Century Gothic"/>
          <w:b/>
          <w:sz w:val="28"/>
          <w:lang w:val="es-ES"/>
        </w:rPr>
        <w:t xml:space="preserve"> 5 se refieren a números concretos y la gráfica</w:t>
      </w:r>
      <w:r>
        <w:rPr>
          <w:rFonts w:ascii="Century Gothic" w:hAnsi="Century Gothic"/>
          <w:b/>
          <w:sz w:val="28"/>
          <w:lang w:val="es-ES"/>
        </w:rPr>
        <w:t xml:space="preserve"> 4, 6</w:t>
      </w:r>
      <w:r w:rsidRPr="00884EB3">
        <w:rPr>
          <w:rFonts w:ascii="Century Gothic" w:hAnsi="Century Gothic"/>
          <w:b/>
          <w:sz w:val="28"/>
          <w:lang w:val="es-ES"/>
        </w:rPr>
        <w:t xml:space="preserve"> y 7 en porcentaje, pero cabe mencionar que todas las actividades se han cumplido aun 100%</w:t>
      </w:r>
    </w:p>
    <w:sectPr w:rsidR="00FB7984" w:rsidRPr="00884E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56"/>
    <w:rsid w:val="00202EDE"/>
    <w:rsid w:val="002C3FDE"/>
    <w:rsid w:val="00366F56"/>
    <w:rsid w:val="00453D43"/>
    <w:rsid w:val="00501928"/>
    <w:rsid w:val="00884EB3"/>
    <w:rsid w:val="009F3229"/>
    <w:rsid w:val="00BA7C31"/>
    <w:rsid w:val="00CB2D58"/>
    <w:rsid w:val="00CF3834"/>
    <w:rsid w:val="00D75AEA"/>
    <w:rsid w:val="00E2386E"/>
    <w:rsid w:val="00FB7984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ESTADISTICA</a:t>
            </a:r>
            <a:r>
              <a:rPr lang="en-US" baseline="0"/>
              <a:t>S DEL MES DE NOVIEMBRE DE 2018</a:t>
            </a:r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Los indicadores de Evaluacion del Desempeno, Noviembre 2018</c:v>
                </c:pt>
              </c:strCache>
            </c:strRef>
          </c:tx>
          <c:invertIfNegative val="0"/>
          <c:cat>
            <c:strRef>
              <c:f>Hoja1!$A$2:$A$7</c:f>
              <c:strCache>
                <c:ptCount val="6"/>
                <c:pt idx="0">
                  <c:v>Declaracion Patrimonial Inicial</c:v>
                </c:pt>
                <c:pt idx="1">
                  <c:v>Declaracion Patrimonial, version publica</c:v>
                </c:pt>
                <c:pt idx="2">
                  <c:v>Oficios girados a diversas areas del H. Ayuntamiento</c:v>
                </c:pt>
                <c:pt idx="3">
                  <c:v>Transparencia </c:v>
                </c:pt>
                <c:pt idx="4">
                  <c:v>Oficios de Requerimiento</c:v>
                </c:pt>
                <c:pt idx="5">
                  <c:v>Atencion Ciudadana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60</c:v>
                </c:pt>
                <c:pt idx="1">
                  <c:v>2</c:v>
                </c:pt>
                <c:pt idx="2">
                  <c:v>4</c:v>
                </c:pt>
                <c:pt idx="3">
                  <c:v>100</c:v>
                </c:pt>
                <c:pt idx="4">
                  <c:v>1</c:v>
                </c:pt>
                <c:pt idx="5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1541760"/>
        <c:axId val="81588608"/>
      </c:barChart>
      <c:catAx>
        <c:axId val="81541760"/>
        <c:scaling>
          <c:orientation val="minMax"/>
        </c:scaling>
        <c:delete val="0"/>
        <c:axPos val="b"/>
        <c:majorTickMark val="out"/>
        <c:minorTickMark val="none"/>
        <c:tickLblPos val="nextTo"/>
        <c:crossAx val="81588608"/>
        <c:crosses val="autoZero"/>
        <c:auto val="1"/>
        <c:lblAlgn val="ctr"/>
        <c:lblOffset val="100"/>
        <c:noMultiLvlLbl val="0"/>
      </c:catAx>
      <c:valAx>
        <c:axId val="815886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15417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elpollo</cp:lastModifiedBy>
  <cp:revision>16</cp:revision>
  <dcterms:created xsi:type="dcterms:W3CDTF">2018-10-31T20:44:00Z</dcterms:created>
  <dcterms:modified xsi:type="dcterms:W3CDTF">2018-12-04T18:43:00Z</dcterms:modified>
</cp:coreProperties>
</file>