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A1" w:rsidRDefault="00177EA1" w:rsidP="00177EA1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964361" cy="733246"/>
            <wp:effectExtent l="19050" t="0" r="7189" b="0"/>
            <wp:docPr id="5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089" cy="7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B27" w:rsidRDefault="00F84B27" w:rsidP="00177EA1">
      <w:pPr>
        <w:jc w:val="center"/>
        <w:rPr>
          <w:b/>
          <w:color w:val="000066"/>
          <w:sz w:val="26"/>
          <w:szCs w:val="26"/>
          <w:lang w:val="es-ES"/>
        </w:rPr>
      </w:pPr>
    </w:p>
    <w:p w:rsidR="00177EA1" w:rsidRPr="00F46F95" w:rsidRDefault="00177EA1" w:rsidP="00177EA1">
      <w:pPr>
        <w:jc w:val="center"/>
        <w:rPr>
          <w:b/>
          <w:color w:val="000066"/>
          <w:sz w:val="40"/>
          <w:szCs w:val="26"/>
          <w:lang w:val="es-ES"/>
        </w:rPr>
      </w:pPr>
      <w:r w:rsidRPr="00F46F95">
        <w:rPr>
          <w:b/>
          <w:color w:val="000066"/>
          <w:sz w:val="40"/>
          <w:szCs w:val="26"/>
          <w:lang w:val="es-ES"/>
        </w:rPr>
        <w:t>Industria Jalisciense de Rehabilitación Social</w:t>
      </w:r>
      <w:r w:rsidRPr="00F46F95">
        <w:rPr>
          <w:sz w:val="40"/>
          <w:szCs w:val="24"/>
          <w:lang w:val="es-ES"/>
        </w:rPr>
        <w:t>.</w:t>
      </w:r>
      <w:r w:rsidRPr="00F46F95">
        <w:rPr>
          <w:b/>
          <w:color w:val="000066"/>
          <w:sz w:val="40"/>
          <w:szCs w:val="26"/>
          <w:lang w:val="es-ES"/>
        </w:rPr>
        <w:t xml:space="preserve"> </w:t>
      </w:r>
    </w:p>
    <w:p w:rsidR="00F779C0" w:rsidRDefault="00F779C0" w:rsidP="00177EA1">
      <w:pPr>
        <w:jc w:val="center"/>
        <w:rPr>
          <w:sz w:val="24"/>
          <w:szCs w:val="24"/>
          <w:lang w:val="es-ES"/>
        </w:rPr>
      </w:pPr>
    </w:p>
    <w:p w:rsidR="003324E8" w:rsidRDefault="00AC2F33" w:rsidP="00177EA1">
      <w:pPr>
        <w:jc w:val="center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546" w:rsidRPr="00F46F95" w:rsidRDefault="0021457F" w:rsidP="00540BB9">
      <w:p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>Avances</w:t>
      </w:r>
      <w:r w:rsidR="00AD4448" w:rsidRPr="00F46F95">
        <w:rPr>
          <w:sz w:val="26"/>
          <w:szCs w:val="26"/>
          <w:lang w:val="es-ES"/>
        </w:rPr>
        <w:t xml:space="preserve"> Administrativos</w:t>
      </w:r>
    </w:p>
    <w:p w:rsidR="004A6683" w:rsidRPr="00F46F95" w:rsidRDefault="004A6683" w:rsidP="00540BB9">
      <w:pPr>
        <w:jc w:val="both"/>
        <w:rPr>
          <w:sz w:val="26"/>
          <w:szCs w:val="26"/>
          <w:lang w:val="es-ES"/>
        </w:rPr>
      </w:pPr>
    </w:p>
    <w:p w:rsidR="001D1A17" w:rsidRPr="00F46F95" w:rsidRDefault="00085B08" w:rsidP="00085B08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 xml:space="preserve">Se </w:t>
      </w:r>
      <w:r w:rsidRPr="005D7B5D">
        <w:rPr>
          <w:sz w:val="26"/>
          <w:szCs w:val="26"/>
        </w:rPr>
        <w:t>continúa</w:t>
      </w:r>
      <w:r w:rsidRPr="00F46F95">
        <w:rPr>
          <w:sz w:val="26"/>
          <w:szCs w:val="26"/>
          <w:lang w:val="es-ES"/>
        </w:rPr>
        <w:t xml:space="preserve"> trabajando en la entrega a recepción administración pública 2007-2013. </w:t>
      </w:r>
    </w:p>
    <w:p w:rsidR="00F46F95" w:rsidRDefault="00F46F95" w:rsidP="001D1A17">
      <w:pPr>
        <w:pStyle w:val="Prrafodelista"/>
        <w:jc w:val="both"/>
        <w:rPr>
          <w:sz w:val="26"/>
          <w:szCs w:val="26"/>
          <w:lang w:val="es-ES"/>
        </w:rPr>
      </w:pPr>
    </w:p>
    <w:p w:rsidR="005D7B5D" w:rsidRPr="00F46F95" w:rsidRDefault="005D7B5D" w:rsidP="001D1A17">
      <w:pPr>
        <w:pStyle w:val="Prrafodelista"/>
        <w:jc w:val="both"/>
        <w:rPr>
          <w:sz w:val="26"/>
          <w:szCs w:val="26"/>
          <w:lang w:val="es-ES"/>
        </w:rPr>
      </w:pPr>
    </w:p>
    <w:p w:rsidR="00085B08" w:rsidRPr="00F46F95" w:rsidRDefault="005559C3" w:rsidP="00085B08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Inauguración del Stand para venta en las instalaciones de COGPRESS.</w:t>
      </w:r>
    </w:p>
    <w:p w:rsidR="00F46F95" w:rsidRDefault="00F46F95" w:rsidP="00085B08">
      <w:pPr>
        <w:pStyle w:val="Prrafodelista"/>
        <w:rPr>
          <w:sz w:val="26"/>
          <w:szCs w:val="26"/>
          <w:lang w:val="es-ES"/>
        </w:rPr>
      </w:pPr>
    </w:p>
    <w:p w:rsidR="005D7B5D" w:rsidRPr="00F46F95" w:rsidRDefault="005D7B5D" w:rsidP="00085B08">
      <w:pPr>
        <w:pStyle w:val="Prrafodelista"/>
        <w:rPr>
          <w:sz w:val="26"/>
          <w:szCs w:val="26"/>
          <w:lang w:val="es-ES"/>
        </w:rPr>
      </w:pPr>
    </w:p>
    <w:p w:rsidR="00085B08" w:rsidRDefault="001B00F0" w:rsidP="00085B08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1B00F0">
        <w:rPr>
          <w:sz w:val="26"/>
          <w:szCs w:val="26"/>
          <w:lang w:val="es-ES"/>
        </w:rPr>
        <w:t>Se elaboraron los convenios a</w:t>
      </w:r>
      <w:r>
        <w:rPr>
          <w:sz w:val="26"/>
          <w:szCs w:val="26"/>
          <w:lang w:val="es-ES"/>
        </w:rPr>
        <w:t xml:space="preserve"> celebrar entre la INJALRESO y S</w:t>
      </w:r>
      <w:r w:rsidRPr="001B00F0">
        <w:rPr>
          <w:sz w:val="26"/>
          <w:szCs w:val="26"/>
          <w:lang w:val="es-ES"/>
        </w:rPr>
        <w:t>ecretaria de Seguridad Publica</w:t>
      </w:r>
      <w:r>
        <w:rPr>
          <w:sz w:val="26"/>
          <w:szCs w:val="26"/>
          <w:lang w:val="es-ES"/>
        </w:rPr>
        <w:t>;</w:t>
      </w:r>
      <w:r w:rsidRPr="001B00F0">
        <w:rPr>
          <w:sz w:val="26"/>
          <w:szCs w:val="26"/>
          <w:lang w:val="es-ES"/>
        </w:rPr>
        <w:t xml:space="preserve"> de servicios generales correspondientes al año 2013</w:t>
      </w:r>
      <w:r w:rsidR="005D7B5D">
        <w:rPr>
          <w:sz w:val="26"/>
          <w:szCs w:val="26"/>
          <w:lang w:val="es-ES"/>
        </w:rPr>
        <w:t xml:space="preserve"> los cuales están en firma.</w:t>
      </w:r>
    </w:p>
    <w:p w:rsidR="005D7B5D" w:rsidRPr="001B00F0" w:rsidRDefault="005D7B5D" w:rsidP="005D7B5D">
      <w:pPr>
        <w:pStyle w:val="Prrafodelista"/>
        <w:jc w:val="both"/>
        <w:rPr>
          <w:sz w:val="26"/>
          <w:szCs w:val="26"/>
          <w:lang w:val="es-ES"/>
        </w:rPr>
      </w:pPr>
    </w:p>
    <w:p w:rsidR="001B00F0" w:rsidRPr="00F46F95" w:rsidRDefault="001B00F0" w:rsidP="00085B08">
      <w:pPr>
        <w:pStyle w:val="Prrafodelista"/>
        <w:rPr>
          <w:sz w:val="26"/>
          <w:szCs w:val="26"/>
          <w:lang w:val="es-ES"/>
        </w:rPr>
      </w:pPr>
    </w:p>
    <w:p w:rsidR="001B00F0" w:rsidRDefault="001B00F0" w:rsidP="00540BB9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Se llevo a cabo la invitación a 3 proveedores para la compra del programa de contabilidad gubernamental.</w:t>
      </w:r>
    </w:p>
    <w:p w:rsidR="005D7B5D" w:rsidRDefault="005D7B5D" w:rsidP="005D7B5D">
      <w:pPr>
        <w:pStyle w:val="Prrafodelista"/>
        <w:jc w:val="both"/>
        <w:rPr>
          <w:sz w:val="26"/>
          <w:szCs w:val="26"/>
          <w:lang w:val="es-ES"/>
        </w:rPr>
      </w:pPr>
    </w:p>
    <w:p w:rsidR="001B00F0" w:rsidRDefault="001B00F0" w:rsidP="001B00F0">
      <w:pPr>
        <w:pStyle w:val="Prrafodelista"/>
        <w:jc w:val="both"/>
        <w:rPr>
          <w:sz w:val="26"/>
          <w:szCs w:val="26"/>
          <w:lang w:val="es-ES"/>
        </w:rPr>
      </w:pPr>
    </w:p>
    <w:p w:rsidR="005D7B5D" w:rsidRDefault="005D7B5D" w:rsidP="00540BB9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Se tuvo mesas de trabajo con el equipo de transición.</w:t>
      </w:r>
    </w:p>
    <w:p w:rsidR="005D7B5D" w:rsidRDefault="005D7B5D" w:rsidP="005D7B5D">
      <w:pPr>
        <w:pStyle w:val="Prrafodelista"/>
        <w:jc w:val="both"/>
        <w:rPr>
          <w:sz w:val="26"/>
          <w:szCs w:val="26"/>
          <w:lang w:val="es-ES"/>
        </w:rPr>
      </w:pPr>
    </w:p>
    <w:p w:rsidR="005D7B5D" w:rsidRPr="005D7B5D" w:rsidRDefault="005D7B5D" w:rsidP="005D7B5D">
      <w:pPr>
        <w:pStyle w:val="Prrafodelista"/>
        <w:rPr>
          <w:sz w:val="26"/>
          <w:szCs w:val="26"/>
          <w:lang w:val="es-ES"/>
        </w:rPr>
      </w:pPr>
    </w:p>
    <w:sectPr w:rsidR="005D7B5D" w:rsidRPr="005D7B5D" w:rsidSect="00540BB9">
      <w:footerReference w:type="default" r:id="rId8"/>
      <w:pgSz w:w="12240" w:h="15840"/>
      <w:pgMar w:top="568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0EC" w:rsidRDefault="008360EC" w:rsidP="00622ABC">
      <w:pPr>
        <w:spacing w:after="0" w:line="240" w:lineRule="auto"/>
      </w:pPr>
      <w:r>
        <w:separator/>
      </w:r>
    </w:p>
  </w:endnote>
  <w:endnote w:type="continuationSeparator" w:id="0">
    <w:p w:rsidR="008360EC" w:rsidRDefault="008360EC" w:rsidP="0062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Pr="00622ABC" w:rsidRDefault="00622ABC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0EC" w:rsidRDefault="008360EC" w:rsidP="00622ABC">
      <w:pPr>
        <w:spacing w:after="0" w:line="240" w:lineRule="auto"/>
      </w:pPr>
      <w:r>
        <w:separator/>
      </w:r>
    </w:p>
  </w:footnote>
  <w:footnote w:type="continuationSeparator" w:id="0">
    <w:p w:rsidR="008360EC" w:rsidRDefault="008360EC" w:rsidP="0062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48B"/>
    <w:multiLevelType w:val="hybridMultilevel"/>
    <w:tmpl w:val="F2E839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F1EB7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03DA6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009FF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6B66551"/>
    <w:multiLevelType w:val="hybridMultilevel"/>
    <w:tmpl w:val="86226660"/>
    <w:lvl w:ilvl="0" w:tplc="54443B9E">
      <w:start w:val="1"/>
      <w:numFmt w:val="lowerLetter"/>
      <w:lvlText w:val="%1)"/>
      <w:lvlJc w:val="left"/>
      <w:pPr>
        <w:ind w:left="220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10" w:hanging="360"/>
      </w:pPr>
    </w:lvl>
    <w:lvl w:ilvl="2" w:tplc="080A001B" w:tentative="1">
      <w:start w:val="1"/>
      <w:numFmt w:val="lowerRoman"/>
      <w:lvlText w:val="%3."/>
      <w:lvlJc w:val="right"/>
      <w:pPr>
        <w:ind w:left="3630" w:hanging="180"/>
      </w:pPr>
    </w:lvl>
    <w:lvl w:ilvl="3" w:tplc="080A000F" w:tentative="1">
      <w:start w:val="1"/>
      <w:numFmt w:val="decimal"/>
      <w:lvlText w:val="%4."/>
      <w:lvlJc w:val="left"/>
      <w:pPr>
        <w:ind w:left="4350" w:hanging="360"/>
      </w:pPr>
    </w:lvl>
    <w:lvl w:ilvl="4" w:tplc="080A0019" w:tentative="1">
      <w:start w:val="1"/>
      <w:numFmt w:val="lowerLetter"/>
      <w:lvlText w:val="%5."/>
      <w:lvlJc w:val="left"/>
      <w:pPr>
        <w:ind w:left="5070" w:hanging="360"/>
      </w:pPr>
    </w:lvl>
    <w:lvl w:ilvl="5" w:tplc="080A001B" w:tentative="1">
      <w:start w:val="1"/>
      <w:numFmt w:val="lowerRoman"/>
      <w:lvlText w:val="%6."/>
      <w:lvlJc w:val="right"/>
      <w:pPr>
        <w:ind w:left="5790" w:hanging="180"/>
      </w:pPr>
    </w:lvl>
    <w:lvl w:ilvl="6" w:tplc="080A000F" w:tentative="1">
      <w:start w:val="1"/>
      <w:numFmt w:val="decimal"/>
      <w:lvlText w:val="%7."/>
      <w:lvlJc w:val="left"/>
      <w:pPr>
        <w:ind w:left="6510" w:hanging="360"/>
      </w:pPr>
    </w:lvl>
    <w:lvl w:ilvl="7" w:tplc="080A0019" w:tentative="1">
      <w:start w:val="1"/>
      <w:numFmt w:val="lowerLetter"/>
      <w:lvlText w:val="%8."/>
      <w:lvlJc w:val="left"/>
      <w:pPr>
        <w:ind w:left="7230" w:hanging="360"/>
      </w:pPr>
    </w:lvl>
    <w:lvl w:ilvl="8" w:tplc="080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513" w:hanging="360"/>
      </w:pPr>
    </w:lvl>
    <w:lvl w:ilvl="1" w:tplc="080A0019" w:tentative="1">
      <w:start w:val="1"/>
      <w:numFmt w:val="lowerLetter"/>
      <w:lvlText w:val="%2."/>
      <w:lvlJc w:val="left"/>
      <w:pPr>
        <w:ind w:left="3233" w:hanging="360"/>
      </w:pPr>
    </w:lvl>
    <w:lvl w:ilvl="2" w:tplc="080A001B" w:tentative="1">
      <w:start w:val="1"/>
      <w:numFmt w:val="lowerRoman"/>
      <w:lvlText w:val="%3."/>
      <w:lvlJc w:val="right"/>
      <w:pPr>
        <w:ind w:left="3953" w:hanging="180"/>
      </w:pPr>
    </w:lvl>
    <w:lvl w:ilvl="3" w:tplc="080A000F" w:tentative="1">
      <w:start w:val="1"/>
      <w:numFmt w:val="decimal"/>
      <w:lvlText w:val="%4."/>
      <w:lvlJc w:val="left"/>
      <w:pPr>
        <w:ind w:left="4673" w:hanging="360"/>
      </w:pPr>
    </w:lvl>
    <w:lvl w:ilvl="4" w:tplc="080A0019" w:tentative="1">
      <w:start w:val="1"/>
      <w:numFmt w:val="lowerLetter"/>
      <w:lvlText w:val="%5."/>
      <w:lvlJc w:val="left"/>
      <w:pPr>
        <w:ind w:left="5393" w:hanging="360"/>
      </w:pPr>
    </w:lvl>
    <w:lvl w:ilvl="5" w:tplc="080A001B" w:tentative="1">
      <w:start w:val="1"/>
      <w:numFmt w:val="lowerRoman"/>
      <w:lvlText w:val="%6."/>
      <w:lvlJc w:val="right"/>
      <w:pPr>
        <w:ind w:left="6113" w:hanging="180"/>
      </w:pPr>
    </w:lvl>
    <w:lvl w:ilvl="6" w:tplc="080A000F" w:tentative="1">
      <w:start w:val="1"/>
      <w:numFmt w:val="decimal"/>
      <w:lvlText w:val="%7."/>
      <w:lvlJc w:val="left"/>
      <w:pPr>
        <w:ind w:left="6833" w:hanging="360"/>
      </w:pPr>
    </w:lvl>
    <w:lvl w:ilvl="7" w:tplc="080A0019" w:tentative="1">
      <w:start w:val="1"/>
      <w:numFmt w:val="lowerLetter"/>
      <w:lvlText w:val="%8."/>
      <w:lvlJc w:val="left"/>
      <w:pPr>
        <w:ind w:left="7553" w:hanging="360"/>
      </w:pPr>
    </w:lvl>
    <w:lvl w:ilvl="8" w:tplc="080A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7">
    <w:nsid w:val="5259648D"/>
    <w:multiLevelType w:val="hybridMultilevel"/>
    <w:tmpl w:val="C3EE1CC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D009B0"/>
    <w:multiLevelType w:val="hybridMultilevel"/>
    <w:tmpl w:val="B0C646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57F"/>
    <w:rsid w:val="0001055B"/>
    <w:rsid w:val="0007789C"/>
    <w:rsid w:val="00085B08"/>
    <w:rsid w:val="000C264F"/>
    <w:rsid w:val="000F0F54"/>
    <w:rsid w:val="00177EA1"/>
    <w:rsid w:val="00187276"/>
    <w:rsid w:val="00197DC7"/>
    <w:rsid w:val="001B00F0"/>
    <w:rsid w:val="001C1593"/>
    <w:rsid w:val="001D1A17"/>
    <w:rsid w:val="0021457F"/>
    <w:rsid w:val="00220E4A"/>
    <w:rsid w:val="002560AE"/>
    <w:rsid w:val="002C3284"/>
    <w:rsid w:val="003324E8"/>
    <w:rsid w:val="00361484"/>
    <w:rsid w:val="003B7E0C"/>
    <w:rsid w:val="003D69F1"/>
    <w:rsid w:val="004A6683"/>
    <w:rsid w:val="00540BB9"/>
    <w:rsid w:val="005559C3"/>
    <w:rsid w:val="005D7B5D"/>
    <w:rsid w:val="00622ABC"/>
    <w:rsid w:val="00636DAB"/>
    <w:rsid w:val="006A4C39"/>
    <w:rsid w:val="006E0ACE"/>
    <w:rsid w:val="006F69F6"/>
    <w:rsid w:val="007112E3"/>
    <w:rsid w:val="007457D5"/>
    <w:rsid w:val="00830F28"/>
    <w:rsid w:val="008360EC"/>
    <w:rsid w:val="00903797"/>
    <w:rsid w:val="0094289E"/>
    <w:rsid w:val="0094782E"/>
    <w:rsid w:val="0097231E"/>
    <w:rsid w:val="009C72BC"/>
    <w:rsid w:val="00A4146D"/>
    <w:rsid w:val="00AC2F33"/>
    <w:rsid w:val="00AD4448"/>
    <w:rsid w:val="00CB5AE0"/>
    <w:rsid w:val="00D875FF"/>
    <w:rsid w:val="00E02D7C"/>
    <w:rsid w:val="00E747BA"/>
    <w:rsid w:val="00F46F95"/>
    <w:rsid w:val="00F779C0"/>
    <w:rsid w:val="00F84B27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07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5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E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2ABC"/>
  </w:style>
  <w:style w:type="paragraph" w:styleId="Piedepgina">
    <w:name w:val="footer"/>
    <w:basedOn w:val="Normal"/>
    <w:link w:val="Piedepgina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3</cp:revision>
  <cp:lastPrinted>2013-02-14T22:21:00Z</cp:lastPrinted>
  <dcterms:created xsi:type="dcterms:W3CDTF">2013-02-14T19:02:00Z</dcterms:created>
  <dcterms:modified xsi:type="dcterms:W3CDTF">2013-02-14T22:22:00Z</dcterms:modified>
</cp:coreProperties>
</file>