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6EBB" w:rsidRPr="0014374C" w:rsidRDefault="0014374C" w:rsidP="0014374C">
      <w:pPr>
        <w:tabs>
          <w:tab w:val="left" w:pos="2219"/>
        </w:tabs>
        <w:spacing w:after="0" w:line="240" w:lineRule="auto"/>
        <w:jc w:val="center"/>
        <w:rPr>
          <w:rFonts w:ascii="Angsana New" w:hAnsi="Angsana New" w:cs="Angsana New"/>
          <w:b/>
          <w:noProof/>
          <w:sz w:val="56"/>
          <w:lang w:eastAsia="es-MX"/>
        </w:rPr>
      </w:pPr>
      <w:r w:rsidRPr="0014374C">
        <w:rPr>
          <w:rFonts w:ascii="Angsana New" w:hAnsi="Angsana New" w:cs="Angsana New"/>
          <w:b/>
          <w:noProof/>
          <w:sz w:val="48"/>
          <w:lang w:eastAsia="es-MX"/>
        </w:rPr>
        <w:t>ALTAS DE LICENCIAS</w:t>
      </w:r>
    </w:p>
    <w:p w:rsidR="0014374C" w:rsidRDefault="0014374C" w:rsidP="005C6EBB">
      <w:pPr>
        <w:tabs>
          <w:tab w:val="left" w:pos="2219"/>
        </w:tabs>
        <w:spacing w:after="0" w:line="240" w:lineRule="auto"/>
        <w:rPr>
          <w:rFonts w:ascii="Angsana New" w:hAnsi="Angsana New" w:cs="Angsana New"/>
          <w:noProof/>
          <w:sz w:val="56"/>
          <w:lang w:eastAsia="es-MX"/>
        </w:rPr>
      </w:pPr>
    </w:p>
    <w:p w:rsidR="0014374C" w:rsidRDefault="0014374C" w:rsidP="005C6EBB">
      <w:pPr>
        <w:tabs>
          <w:tab w:val="left" w:pos="2219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71"/>
        <w:gridCol w:w="2693"/>
        <w:gridCol w:w="4655"/>
      </w:tblGrid>
      <w:tr w:rsidR="0014374C" w:rsidTr="0079014A">
        <w:trPr>
          <w:trHeight w:val="263"/>
        </w:trPr>
        <w:tc>
          <w:tcPr>
            <w:tcW w:w="1271" w:type="dxa"/>
          </w:tcPr>
          <w:p w:rsidR="0014374C" w:rsidRDefault="0014374C" w:rsidP="003A1F03">
            <w:pPr>
              <w:tabs>
                <w:tab w:val="left" w:pos="2219"/>
              </w:tabs>
              <w:jc w:val="center"/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FECHA</w:t>
            </w:r>
          </w:p>
        </w:tc>
        <w:tc>
          <w:tcPr>
            <w:tcW w:w="2693" w:type="dxa"/>
          </w:tcPr>
          <w:p w:rsidR="0014374C" w:rsidRDefault="0014374C" w:rsidP="003A1F03">
            <w:pPr>
              <w:tabs>
                <w:tab w:val="left" w:pos="2219"/>
              </w:tabs>
              <w:jc w:val="center"/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NOMBRE</w:t>
            </w:r>
          </w:p>
        </w:tc>
        <w:tc>
          <w:tcPr>
            <w:tcW w:w="4655" w:type="dxa"/>
          </w:tcPr>
          <w:p w:rsidR="0014374C" w:rsidRDefault="0014374C" w:rsidP="003A1F03">
            <w:pPr>
              <w:tabs>
                <w:tab w:val="left" w:pos="2219"/>
              </w:tabs>
              <w:jc w:val="center"/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TIPO DE GIRO</w:t>
            </w:r>
          </w:p>
        </w:tc>
      </w:tr>
      <w:tr w:rsidR="0014374C" w:rsidTr="0079014A">
        <w:trPr>
          <w:trHeight w:val="224"/>
        </w:trPr>
        <w:tc>
          <w:tcPr>
            <w:tcW w:w="1271" w:type="dxa"/>
          </w:tcPr>
          <w:p w:rsidR="0014374C" w:rsidRPr="0079014A" w:rsidRDefault="0014374C" w:rsidP="0014374C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79014A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01-oct</w:t>
            </w:r>
            <w:r w:rsidR="0079014A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-2018</w:t>
            </w:r>
          </w:p>
          <w:p w:rsidR="0014374C" w:rsidRPr="0079014A" w:rsidRDefault="0014374C" w:rsidP="0014374C">
            <w:pPr>
              <w:tabs>
                <w:tab w:val="left" w:pos="2219"/>
              </w:tabs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</w:p>
        </w:tc>
        <w:tc>
          <w:tcPr>
            <w:tcW w:w="2693" w:type="dxa"/>
          </w:tcPr>
          <w:p w:rsidR="0079014A" w:rsidRDefault="0079014A" w:rsidP="0079014A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CASTELON ROMERO JONAS</w:t>
            </w:r>
          </w:p>
          <w:p w:rsidR="0014374C" w:rsidRDefault="0014374C" w:rsidP="005C6EBB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</w:p>
        </w:tc>
        <w:tc>
          <w:tcPr>
            <w:tcW w:w="4655" w:type="dxa"/>
          </w:tcPr>
          <w:p w:rsidR="0014374C" w:rsidRDefault="003A1F03" w:rsidP="005C6EBB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 xml:space="preserve">Centro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botanero</w:t>
            </w:r>
            <w:proofErr w:type="spellEnd"/>
          </w:p>
        </w:tc>
      </w:tr>
      <w:tr w:rsidR="0014374C" w:rsidTr="0079014A">
        <w:trPr>
          <w:trHeight w:val="316"/>
        </w:trPr>
        <w:tc>
          <w:tcPr>
            <w:tcW w:w="1271" w:type="dxa"/>
          </w:tcPr>
          <w:p w:rsidR="0014374C" w:rsidRPr="0079014A" w:rsidRDefault="0014374C" w:rsidP="0014374C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79014A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11-oct</w:t>
            </w:r>
            <w:r w:rsidR="0079014A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-2018</w:t>
            </w:r>
          </w:p>
          <w:p w:rsidR="0014374C" w:rsidRPr="0079014A" w:rsidRDefault="0014374C" w:rsidP="0014374C">
            <w:pPr>
              <w:tabs>
                <w:tab w:val="left" w:pos="2219"/>
              </w:tabs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</w:p>
        </w:tc>
        <w:tc>
          <w:tcPr>
            <w:tcW w:w="2693" w:type="dxa"/>
          </w:tcPr>
          <w:p w:rsidR="0079014A" w:rsidRDefault="0079014A" w:rsidP="0079014A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JOSE LUIS PEÑA GONZALEZ</w:t>
            </w:r>
          </w:p>
          <w:p w:rsidR="0014374C" w:rsidRDefault="0014374C" w:rsidP="0079014A">
            <w:pP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</w:p>
        </w:tc>
        <w:tc>
          <w:tcPr>
            <w:tcW w:w="4655" w:type="dxa"/>
          </w:tcPr>
          <w:p w:rsidR="0014374C" w:rsidRDefault="003A1F03" w:rsidP="005C6EBB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Agroquímicos</w:t>
            </w:r>
          </w:p>
        </w:tc>
      </w:tr>
      <w:tr w:rsidR="0014374C" w:rsidTr="0079014A">
        <w:trPr>
          <w:trHeight w:val="536"/>
        </w:trPr>
        <w:tc>
          <w:tcPr>
            <w:tcW w:w="1271" w:type="dxa"/>
          </w:tcPr>
          <w:p w:rsidR="0079014A" w:rsidRPr="0079014A" w:rsidRDefault="0079014A" w:rsidP="0079014A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 xml:space="preserve"> </w:t>
            </w:r>
            <w:r w:rsidRPr="0079014A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16-oct</w:t>
            </w:r>
            <w:r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-2018</w:t>
            </w:r>
          </w:p>
          <w:p w:rsidR="0014374C" w:rsidRPr="0079014A" w:rsidRDefault="0014374C" w:rsidP="0014374C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</w:p>
          <w:p w:rsidR="0014374C" w:rsidRPr="0079014A" w:rsidRDefault="0014374C" w:rsidP="0014374C">
            <w:pPr>
              <w:tabs>
                <w:tab w:val="left" w:pos="2219"/>
              </w:tabs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</w:p>
        </w:tc>
        <w:tc>
          <w:tcPr>
            <w:tcW w:w="2693" w:type="dxa"/>
          </w:tcPr>
          <w:p w:rsidR="0079014A" w:rsidRDefault="0079014A" w:rsidP="0079014A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</w:t>
            </w:r>
          </w:p>
          <w:p w:rsidR="0014374C" w:rsidRPr="0079014A" w:rsidRDefault="0079014A" w:rsidP="0079014A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ORNELAS MASCORRO JOSE</w:t>
            </w:r>
          </w:p>
        </w:tc>
        <w:tc>
          <w:tcPr>
            <w:tcW w:w="4655" w:type="dxa"/>
          </w:tcPr>
          <w:p w:rsidR="0014374C" w:rsidRDefault="003A1F03" w:rsidP="005C6EBB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Venta de producto típicos</w:t>
            </w:r>
          </w:p>
        </w:tc>
      </w:tr>
      <w:tr w:rsidR="0014374C" w:rsidTr="0079014A">
        <w:trPr>
          <w:trHeight w:val="448"/>
        </w:trPr>
        <w:tc>
          <w:tcPr>
            <w:tcW w:w="1271" w:type="dxa"/>
          </w:tcPr>
          <w:p w:rsidR="0079014A" w:rsidRPr="0079014A" w:rsidRDefault="0079014A" w:rsidP="0079014A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79014A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17-oct</w:t>
            </w:r>
            <w:r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-2018</w:t>
            </w:r>
          </w:p>
          <w:p w:rsidR="0014374C" w:rsidRPr="0079014A" w:rsidRDefault="0014374C" w:rsidP="0079014A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</w:p>
        </w:tc>
        <w:tc>
          <w:tcPr>
            <w:tcW w:w="2693" w:type="dxa"/>
          </w:tcPr>
          <w:p w:rsidR="0079014A" w:rsidRPr="0079014A" w:rsidRDefault="0079014A" w:rsidP="0079014A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r w:rsidRPr="0079014A">
              <w:rPr>
                <w:rFonts w:cstheme="minorHAnsi"/>
                <w:color w:val="000000"/>
                <w:sz w:val="16"/>
                <w:szCs w:val="16"/>
              </w:rPr>
              <w:t>LOPEZ OROZCO FELIPE IVAN</w:t>
            </w:r>
          </w:p>
          <w:p w:rsidR="0079014A" w:rsidRPr="0079014A" w:rsidRDefault="0079014A" w:rsidP="0079014A">
            <w:pPr>
              <w:rPr>
                <w:rFonts w:cstheme="minorHAnsi"/>
                <w:color w:val="000000"/>
                <w:sz w:val="16"/>
                <w:szCs w:val="16"/>
              </w:rPr>
            </w:pPr>
          </w:p>
          <w:p w:rsidR="0014374C" w:rsidRDefault="0014374C" w:rsidP="005C6EBB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</w:p>
        </w:tc>
        <w:tc>
          <w:tcPr>
            <w:tcW w:w="4655" w:type="dxa"/>
          </w:tcPr>
          <w:p w:rsidR="0014374C" w:rsidRDefault="003A1F03" w:rsidP="005C6EBB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 xml:space="preserve">Peluquería </w:t>
            </w:r>
          </w:p>
        </w:tc>
      </w:tr>
      <w:tr w:rsidR="0079014A" w:rsidTr="0079014A">
        <w:trPr>
          <w:trHeight w:val="369"/>
        </w:trPr>
        <w:tc>
          <w:tcPr>
            <w:tcW w:w="1271" w:type="dxa"/>
          </w:tcPr>
          <w:p w:rsidR="0079014A" w:rsidRPr="0079014A" w:rsidRDefault="0079014A" w:rsidP="0079014A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79014A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25-oct</w:t>
            </w:r>
            <w:r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-2018</w:t>
            </w:r>
          </w:p>
          <w:p w:rsidR="0079014A" w:rsidRPr="0079014A" w:rsidRDefault="0079014A" w:rsidP="0079014A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2693" w:type="dxa"/>
          </w:tcPr>
          <w:p w:rsidR="0079014A" w:rsidRPr="0079014A" w:rsidRDefault="0079014A" w:rsidP="0079014A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79014A">
              <w:rPr>
                <w:rFonts w:cstheme="minorHAnsi"/>
                <w:color w:val="000000"/>
                <w:sz w:val="16"/>
                <w:szCs w:val="16"/>
              </w:rPr>
              <w:t>SANCHEZ JIMENEZ SEGIO</w:t>
            </w:r>
          </w:p>
          <w:p w:rsidR="0079014A" w:rsidRDefault="0079014A" w:rsidP="0079014A">
            <w:pP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</w:p>
        </w:tc>
        <w:tc>
          <w:tcPr>
            <w:tcW w:w="4655" w:type="dxa"/>
          </w:tcPr>
          <w:p w:rsidR="0079014A" w:rsidRDefault="003A1F03" w:rsidP="0079014A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Renta de equipo de sonido</w:t>
            </w:r>
          </w:p>
        </w:tc>
      </w:tr>
      <w:tr w:rsidR="0079014A" w:rsidTr="0079014A">
        <w:trPr>
          <w:trHeight w:val="369"/>
        </w:trPr>
        <w:tc>
          <w:tcPr>
            <w:tcW w:w="1271" w:type="dxa"/>
          </w:tcPr>
          <w:p w:rsidR="0079014A" w:rsidRPr="0079014A" w:rsidRDefault="0079014A" w:rsidP="0079014A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79014A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26-oct</w:t>
            </w:r>
            <w:r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-2018</w:t>
            </w:r>
          </w:p>
          <w:p w:rsidR="0079014A" w:rsidRPr="0079014A" w:rsidRDefault="0079014A" w:rsidP="0079014A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2693" w:type="dxa"/>
          </w:tcPr>
          <w:p w:rsidR="0079014A" w:rsidRPr="0079014A" w:rsidRDefault="0079014A" w:rsidP="0079014A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79014A">
              <w:rPr>
                <w:rFonts w:cstheme="minorHAnsi"/>
                <w:color w:val="000000"/>
                <w:sz w:val="16"/>
                <w:szCs w:val="16"/>
              </w:rPr>
              <w:t>PIÑA GARCIA HELENA MONTSERRAT</w:t>
            </w:r>
          </w:p>
          <w:p w:rsidR="0079014A" w:rsidRDefault="0079014A" w:rsidP="0079014A">
            <w:pP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</w:p>
        </w:tc>
        <w:tc>
          <w:tcPr>
            <w:tcW w:w="4655" w:type="dxa"/>
          </w:tcPr>
          <w:p w:rsidR="0079014A" w:rsidRDefault="003A1F03" w:rsidP="0079014A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Servicios Educativos</w:t>
            </w:r>
          </w:p>
        </w:tc>
      </w:tr>
      <w:tr w:rsidR="0079014A" w:rsidTr="0079014A">
        <w:trPr>
          <w:trHeight w:val="356"/>
        </w:trPr>
        <w:tc>
          <w:tcPr>
            <w:tcW w:w="1271" w:type="dxa"/>
          </w:tcPr>
          <w:p w:rsidR="003A1F03" w:rsidRPr="0079014A" w:rsidRDefault="003A1F03" w:rsidP="003A1F03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79014A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30-oct</w:t>
            </w:r>
            <w:r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-2018</w:t>
            </w:r>
          </w:p>
          <w:p w:rsidR="0079014A" w:rsidRPr="0079014A" w:rsidRDefault="0079014A" w:rsidP="0079014A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2693" w:type="dxa"/>
          </w:tcPr>
          <w:p w:rsidR="003A1F03" w:rsidRDefault="003A1F03" w:rsidP="003A1F0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JUAN PABLO PEÑA </w:t>
            </w:r>
            <w:proofErr w:type="spellStart"/>
            <w:r>
              <w:rPr>
                <w:rFonts w:ascii="Calibri" w:hAnsi="Calibri" w:cs="Calibri"/>
                <w:color w:val="000000"/>
                <w:sz w:val="16"/>
                <w:szCs w:val="16"/>
              </w:rPr>
              <w:t>PEÑA</w:t>
            </w:r>
            <w:proofErr w:type="spellEnd"/>
          </w:p>
          <w:p w:rsidR="0079014A" w:rsidRDefault="0079014A" w:rsidP="0079014A">
            <w:pP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</w:p>
        </w:tc>
        <w:tc>
          <w:tcPr>
            <w:tcW w:w="4655" w:type="dxa"/>
          </w:tcPr>
          <w:p w:rsidR="0079014A" w:rsidRDefault="003A1F03" w:rsidP="0079014A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Restaurant</w:t>
            </w:r>
          </w:p>
        </w:tc>
      </w:tr>
      <w:tr w:rsidR="0079014A" w:rsidTr="0079014A">
        <w:trPr>
          <w:trHeight w:val="369"/>
        </w:trPr>
        <w:tc>
          <w:tcPr>
            <w:tcW w:w="1271" w:type="dxa"/>
          </w:tcPr>
          <w:p w:rsidR="003A1F03" w:rsidRPr="0079014A" w:rsidRDefault="003A1F03" w:rsidP="003A1F03">
            <w:pPr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79014A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28-sep</w:t>
            </w:r>
            <w:r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-</w:t>
            </w:r>
            <w:r w:rsidRPr="0079014A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2018</w:t>
            </w:r>
          </w:p>
          <w:p w:rsidR="0079014A" w:rsidRPr="0079014A" w:rsidRDefault="0079014A" w:rsidP="003A1F03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2693" w:type="dxa"/>
          </w:tcPr>
          <w:p w:rsidR="003A1F03" w:rsidRDefault="003A1F03" w:rsidP="003A1F0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RODRIGUEZ GONZALES GLORIA</w:t>
            </w:r>
          </w:p>
          <w:p w:rsidR="0079014A" w:rsidRDefault="0079014A" w:rsidP="003A1F03">
            <w:pP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</w:p>
        </w:tc>
        <w:tc>
          <w:tcPr>
            <w:tcW w:w="4655" w:type="dxa"/>
          </w:tcPr>
          <w:p w:rsidR="0079014A" w:rsidRDefault="003A1F03" w:rsidP="0079014A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Antojitos Mexicanos</w:t>
            </w:r>
          </w:p>
        </w:tc>
      </w:tr>
      <w:tr w:rsidR="0079014A" w:rsidTr="0079014A">
        <w:trPr>
          <w:trHeight w:val="369"/>
        </w:trPr>
        <w:tc>
          <w:tcPr>
            <w:tcW w:w="1271" w:type="dxa"/>
          </w:tcPr>
          <w:p w:rsidR="003A1F03" w:rsidRPr="0079014A" w:rsidRDefault="003A1F03" w:rsidP="003A1F03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79014A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16-nov</w:t>
            </w:r>
            <w:r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-2018</w:t>
            </w:r>
          </w:p>
          <w:p w:rsidR="0079014A" w:rsidRPr="0079014A" w:rsidRDefault="0079014A" w:rsidP="003A1F03">
            <w:pPr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2693" w:type="dxa"/>
          </w:tcPr>
          <w:p w:rsidR="003A1F03" w:rsidRDefault="003A1F03" w:rsidP="003A1F0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VENTURA GUERRA ROMAN</w:t>
            </w:r>
          </w:p>
          <w:p w:rsidR="0079014A" w:rsidRDefault="0079014A" w:rsidP="003A1F03">
            <w:pP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</w:p>
        </w:tc>
        <w:tc>
          <w:tcPr>
            <w:tcW w:w="4655" w:type="dxa"/>
          </w:tcPr>
          <w:p w:rsidR="0079014A" w:rsidRDefault="003A1F03" w:rsidP="0079014A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Fonda, lonchería.</w:t>
            </w:r>
          </w:p>
        </w:tc>
      </w:tr>
      <w:tr w:rsidR="0079014A" w:rsidTr="0079014A">
        <w:trPr>
          <w:trHeight w:val="554"/>
        </w:trPr>
        <w:tc>
          <w:tcPr>
            <w:tcW w:w="1271" w:type="dxa"/>
          </w:tcPr>
          <w:p w:rsidR="003A1F03" w:rsidRPr="0079014A" w:rsidRDefault="003A1F03" w:rsidP="003A1F03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79014A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26-nov</w:t>
            </w:r>
            <w:r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-2108</w:t>
            </w:r>
          </w:p>
          <w:p w:rsidR="0079014A" w:rsidRPr="0079014A" w:rsidRDefault="0079014A" w:rsidP="003A1F03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2693" w:type="dxa"/>
          </w:tcPr>
          <w:p w:rsidR="003A1F03" w:rsidRDefault="003A1F03" w:rsidP="003A1F0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VARGAS ARECHIGA LILIANA</w:t>
            </w:r>
          </w:p>
          <w:p w:rsidR="0079014A" w:rsidRDefault="0079014A" w:rsidP="0079014A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</w:p>
        </w:tc>
        <w:tc>
          <w:tcPr>
            <w:tcW w:w="4655" w:type="dxa"/>
          </w:tcPr>
          <w:p w:rsidR="0079014A" w:rsidRDefault="003A1F03" w:rsidP="0079014A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Granja</w:t>
            </w:r>
          </w:p>
        </w:tc>
      </w:tr>
      <w:tr w:rsidR="0079014A" w:rsidTr="0079014A">
        <w:trPr>
          <w:trHeight w:val="554"/>
        </w:trPr>
        <w:tc>
          <w:tcPr>
            <w:tcW w:w="1271" w:type="dxa"/>
          </w:tcPr>
          <w:p w:rsidR="003A1F03" w:rsidRPr="0079014A" w:rsidRDefault="003A1F03" w:rsidP="003A1F03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79014A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27-nov</w:t>
            </w:r>
            <w:r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-2018</w:t>
            </w:r>
          </w:p>
          <w:p w:rsidR="0079014A" w:rsidRPr="0079014A" w:rsidRDefault="0079014A" w:rsidP="003A1F03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2693" w:type="dxa"/>
          </w:tcPr>
          <w:p w:rsidR="003A1F03" w:rsidRDefault="003A1F03" w:rsidP="003A1F0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TABERNEROS DE MASCOTA </w:t>
            </w:r>
          </w:p>
          <w:p w:rsidR="0079014A" w:rsidRDefault="0079014A" w:rsidP="0079014A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</w:p>
        </w:tc>
        <w:tc>
          <w:tcPr>
            <w:tcW w:w="4655" w:type="dxa"/>
          </w:tcPr>
          <w:p w:rsidR="0079014A" w:rsidRDefault="003A1F03" w:rsidP="0079014A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Taberna</w:t>
            </w:r>
          </w:p>
        </w:tc>
      </w:tr>
      <w:tr w:rsidR="0079014A" w:rsidTr="0079014A">
        <w:trPr>
          <w:trHeight w:val="554"/>
        </w:trPr>
        <w:tc>
          <w:tcPr>
            <w:tcW w:w="1271" w:type="dxa"/>
          </w:tcPr>
          <w:p w:rsidR="003A1F03" w:rsidRPr="0079014A" w:rsidRDefault="003A1F03" w:rsidP="003A1F03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79014A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03-dic</w:t>
            </w:r>
            <w:r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-2018</w:t>
            </w:r>
          </w:p>
          <w:p w:rsidR="0079014A" w:rsidRPr="0079014A" w:rsidRDefault="003A1F03" w:rsidP="003A1F03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693" w:type="dxa"/>
          </w:tcPr>
          <w:p w:rsidR="003A1F03" w:rsidRDefault="003A1F03" w:rsidP="003A1F0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CARLOS WENCESLAO DIAZ PACHECO</w:t>
            </w:r>
          </w:p>
          <w:p w:rsidR="0079014A" w:rsidRDefault="0079014A" w:rsidP="0079014A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</w:p>
        </w:tc>
        <w:tc>
          <w:tcPr>
            <w:tcW w:w="4655" w:type="dxa"/>
          </w:tcPr>
          <w:p w:rsidR="0079014A" w:rsidRDefault="003A1F03" w:rsidP="0079014A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Terraza</w:t>
            </w:r>
          </w:p>
        </w:tc>
      </w:tr>
      <w:tr w:rsidR="0079014A" w:rsidTr="0079014A">
        <w:trPr>
          <w:trHeight w:val="566"/>
        </w:trPr>
        <w:tc>
          <w:tcPr>
            <w:tcW w:w="1271" w:type="dxa"/>
          </w:tcPr>
          <w:p w:rsidR="0079014A" w:rsidRPr="0079014A" w:rsidRDefault="003A1F03" w:rsidP="0079014A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 xml:space="preserve"> </w:t>
            </w:r>
          </w:p>
          <w:p w:rsidR="003A1F03" w:rsidRPr="0079014A" w:rsidRDefault="003A1F03" w:rsidP="003A1F03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79014A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03-dic</w:t>
            </w:r>
            <w:r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-2018</w:t>
            </w:r>
          </w:p>
          <w:p w:rsidR="0079014A" w:rsidRPr="0079014A" w:rsidRDefault="0079014A" w:rsidP="0079014A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2693" w:type="dxa"/>
          </w:tcPr>
          <w:p w:rsidR="003A1F03" w:rsidRDefault="003A1F03" w:rsidP="003A1F0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COLMENARES FLORES ANA ROSA</w:t>
            </w:r>
          </w:p>
          <w:p w:rsidR="0079014A" w:rsidRDefault="0079014A" w:rsidP="0079014A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</w:p>
        </w:tc>
        <w:tc>
          <w:tcPr>
            <w:tcW w:w="4655" w:type="dxa"/>
          </w:tcPr>
          <w:p w:rsidR="0079014A" w:rsidRDefault="003A1F03" w:rsidP="0079014A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Rosticería</w:t>
            </w:r>
          </w:p>
        </w:tc>
      </w:tr>
      <w:tr w:rsidR="0079014A" w:rsidTr="003A1F03">
        <w:trPr>
          <w:trHeight w:val="65"/>
        </w:trPr>
        <w:tc>
          <w:tcPr>
            <w:tcW w:w="1271" w:type="dxa"/>
          </w:tcPr>
          <w:p w:rsidR="0079014A" w:rsidRPr="0079014A" w:rsidRDefault="003A1F03" w:rsidP="003A1F03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 xml:space="preserve">   </w:t>
            </w:r>
          </w:p>
        </w:tc>
        <w:tc>
          <w:tcPr>
            <w:tcW w:w="2693" w:type="dxa"/>
          </w:tcPr>
          <w:p w:rsidR="0079014A" w:rsidRDefault="0079014A" w:rsidP="0079014A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</w:p>
        </w:tc>
        <w:tc>
          <w:tcPr>
            <w:tcW w:w="4655" w:type="dxa"/>
          </w:tcPr>
          <w:p w:rsidR="0079014A" w:rsidRDefault="0079014A" w:rsidP="0079014A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bookmarkStart w:id="0" w:name="_GoBack"/>
            <w:bookmarkEnd w:id="0"/>
          </w:p>
        </w:tc>
      </w:tr>
      <w:tr w:rsidR="0079014A" w:rsidTr="0079014A">
        <w:trPr>
          <w:trHeight w:val="369"/>
        </w:trPr>
        <w:tc>
          <w:tcPr>
            <w:tcW w:w="1271" w:type="dxa"/>
          </w:tcPr>
          <w:p w:rsidR="0079014A" w:rsidRPr="0079014A" w:rsidRDefault="003A1F03" w:rsidP="0079014A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 xml:space="preserve"> </w:t>
            </w:r>
          </w:p>
          <w:p w:rsidR="0079014A" w:rsidRPr="0079014A" w:rsidRDefault="0079014A" w:rsidP="0079014A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2693" w:type="dxa"/>
          </w:tcPr>
          <w:p w:rsidR="0079014A" w:rsidRDefault="0079014A" w:rsidP="0079014A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</w:p>
        </w:tc>
        <w:tc>
          <w:tcPr>
            <w:tcW w:w="4655" w:type="dxa"/>
          </w:tcPr>
          <w:p w:rsidR="0079014A" w:rsidRDefault="0079014A" w:rsidP="0079014A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</w:p>
        </w:tc>
      </w:tr>
      <w:tr w:rsidR="0079014A" w:rsidTr="0079014A">
        <w:trPr>
          <w:trHeight w:val="369"/>
        </w:trPr>
        <w:tc>
          <w:tcPr>
            <w:tcW w:w="1271" w:type="dxa"/>
          </w:tcPr>
          <w:p w:rsidR="0079014A" w:rsidRPr="0079014A" w:rsidRDefault="003A1F03" w:rsidP="0079014A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 xml:space="preserve"> </w:t>
            </w:r>
          </w:p>
          <w:p w:rsidR="0079014A" w:rsidRPr="0079014A" w:rsidRDefault="0079014A" w:rsidP="0079014A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2693" w:type="dxa"/>
          </w:tcPr>
          <w:p w:rsidR="0079014A" w:rsidRDefault="0079014A" w:rsidP="0079014A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</w:p>
        </w:tc>
        <w:tc>
          <w:tcPr>
            <w:tcW w:w="4655" w:type="dxa"/>
          </w:tcPr>
          <w:p w:rsidR="0079014A" w:rsidRDefault="0079014A" w:rsidP="0079014A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</w:p>
        </w:tc>
      </w:tr>
    </w:tbl>
    <w:p w:rsidR="005C6EBB" w:rsidRDefault="005C6EBB" w:rsidP="005C6EBB">
      <w:pPr>
        <w:tabs>
          <w:tab w:val="left" w:pos="2219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677622" w:rsidRDefault="00431F7A" w:rsidP="005C6EBB">
      <w:pPr>
        <w:tabs>
          <w:tab w:val="left" w:pos="2219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 </w:t>
      </w:r>
    </w:p>
    <w:p w:rsidR="00677622" w:rsidRDefault="00677622" w:rsidP="005C6EBB">
      <w:pPr>
        <w:tabs>
          <w:tab w:val="left" w:pos="2219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5C6EBB" w:rsidRDefault="00431F7A" w:rsidP="005C6EBB">
      <w:pPr>
        <w:tabs>
          <w:tab w:val="left" w:pos="2219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 </w:t>
      </w:r>
    </w:p>
    <w:p w:rsidR="005C6EBB" w:rsidRPr="005C6EBB" w:rsidRDefault="005C6EBB" w:rsidP="005C6EBB">
      <w:pPr>
        <w:tabs>
          <w:tab w:val="left" w:pos="2219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sectPr w:rsidR="005C6EBB" w:rsidRPr="005C6EBB" w:rsidSect="0079014A">
      <w:headerReference w:type="even" r:id="rId7"/>
      <w:headerReference w:type="default" r:id="rId8"/>
      <w:footerReference w:type="default" r:id="rId9"/>
      <w:headerReference w:type="first" r:id="rId10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39C0" w:rsidRDefault="001239C0" w:rsidP="00510BCB">
      <w:pPr>
        <w:spacing w:after="0" w:line="240" w:lineRule="auto"/>
      </w:pPr>
      <w:r>
        <w:separator/>
      </w:r>
    </w:p>
  </w:endnote>
  <w:endnote w:type="continuationSeparator" w:id="0">
    <w:p w:rsidR="001239C0" w:rsidRDefault="001239C0" w:rsidP="00510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19F8" w:rsidRDefault="001D19F8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-518160</wp:posOffset>
          </wp:positionH>
          <wp:positionV relativeFrom="paragraph">
            <wp:posOffset>-141605</wp:posOffset>
          </wp:positionV>
          <wp:extent cx="6678295" cy="476250"/>
          <wp:effectExtent l="0" t="0" r="825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829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39C0" w:rsidRDefault="001239C0" w:rsidP="00510BCB">
      <w:pPr>
        <w:spacing w:after="0" w:line="240" w:lineRule="auto"/>
      </w:pPr>
      <w:r>
        <w:separator/>
      </w:r>
    </w:p>
  </w:footnote>
  <w:footnote w:type="continuationSeparator" w:id="0">
    <w:p w:rsidR="001239C0" w:rsidRDefault="001239C0" w:rsidP="00510B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19F8" w:rsidRDefault="001239C0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19" o:spid="_x0000_s2056" type="#_x0000_t75" style="position:absolute;margin-left:0;margin-top:0;width:637.85pt;height:510.15pt;z-index:-251655168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19F8" w:rsidRDefault="001D19F8">
    <w:pPr>
      <w:pStyle w:val="Encabezado"/>
      <w:rPr>
        <w:noProof/>
      </w:rPr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2B898D13" wp14:editId="56F5DC4E">
          <wp:simplePos x="0" y="0"/>
          <wp:positionH relativeFrom="column">
            <wp:posOffset>-3810</wp:posOffset>
          </wp:positionH>
          <wp:positionV relativeFrom="paragraph">
            <wp:posOffset>-345440</wp:posOffset>
          </wp:positionV>
          <wp:extent cx="5400675" cy="866775"/>
          <wp:effectExtent l="0" t="0" r="9525" b="9525"/>
          <wp:wrapTight wrapText="bothSides">
            <wp:wrapPolygon edited="0">
              <wp:start x="0" y="0"/>
              <wp:lineTo x="0" y="21363"/>
              <wp:lineTo x="21562" y="21363"/>
              <wp:lineTo x="21562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3191"/>
                  <a:stretch/>
                </pic:blipFill>
                <pic:spPr bwMode="auto">
                  <a:xfrm>
                    <a:off x="0" y="0"/>
                    <a:ext cx="54006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1239C0"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20" o:spid="_x0000_s2057" type="#_x0000_t75" style="position:absolute;margin-left:0;margin-top:0;width:637.85pt;height:510.15pt;z-index:-251654144;mso-position-horizontal:center;mso-position-horizontal-relative:margin;mso-position-vertical:center;mso-position-vertical-relative:margin" o:allowincell="f">
          <v:imagedata r:id="rId2" o:title="nuevo intento"/>
          <w10:wrap anchorx="margin" anchory="margin"/>
        </v:shape>
      </w:pict>
    </w:r>
    <w:r>
      <w:rPr>
        <w:noProof/>
        <w:lang w:eastAsia="es-MX"/>
      </w:rPr>
      <w:t xml:space="preserve"> </w:t>
    </w:r>
  </w:p>
  <w:p w:rsidR="001D19F8" w:rsidRDefault="001D19F8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19F8" w:rsidRDefault="001239C0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18" o:spid="_x0000_s2055" type="#_x0000_t75" style="position:absolute;margin-left:0;margin-top:0;width:637.85pt;height:510.15pt;z-index:-251656192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BCB"/>
    <w:rsid w:val="00074C98"/>
    <w:rsid w:val="000962EE"/>
    <w:rsid w:val="0010693F"/>
    <w:rsid w:val="0011370F"/>
    <w:rsid w:val="001239C0"/>
    <w:rsid w:val="00140418"/>
    <w:rsid w:val="0014374C"/>
    <w:rsid w:val="001742B5"/>
    <w:rsid w:val="00180477"/>
    <w:rsid w:val="001D19F8"/>
    <w:rsid w:val="001E0C2B"/>
    <w:rsid w:val="00233610"/>
    <w:rsid w:val="00267945"/>
    <w:rsid w:val="002C3F0B"/>
    <w:rsid w:val="002E0CEF"/>
    <w:rsid w:val="00346F4C"/>
    <w:rsid w:val="00394ECD"/>
    <w:rsid w:val="003A1F03"/>
    <w:rsid w:val="003B7A1F"/>
    <w:rsid w:val="003E3187"/>
    <w:rsid w:val="00431F7A"/>
    <w:rsid w:val="00482553"/>
    <w:rsid w:val="004D204D"/>
    <w:rsid w:val="004F0F11"/>
    <w:rsid w:val="00510BCB"/>
    <w:rsid w:val="005151D3"/>
    <w:rsid w:val="00547CBC"/>
    <w:rsid w:val="0057311E"/>
    <w:rsid w:val="00581A2A"/>
    <w:rsid w:val="005B026E"/>
    <w:rsid w:val="005C6EBB"/>
    <w:rsid w:val="00677622"/>
    <w:rsid w:val="006A0B52"/>
    <w:rsid w:val="006C69D2"/>
    <w:rsid w:val="00784473"/>
    <w:rsid w:val="0079014A"/>
    <w:rsid w:val="007B66CD"/>
    <w:rsid w:val="008622C0"/>
    <w:rsid w:val="008D437C"/>
    <w:rsid w:val="00913AE7"/>
    <w:rsid w:val="00923CB2"/>
    <w:rsid w:val="009A5E81"/>
    <w:rsid w:val="00A77810"/>
    <w:rsid w:val="00A86DDD"/>
    <w:rsid w:val="00AB5186"/>
    <w:rsid w:val="00AC0FFD"/>
    <w:rsid w:val="00B232EC"/>
    <w:rsid w:val="00B33B63"/>
    <w:rsid w:val="00B61F23"/>
    <w:rsid w:val="00B67BD7"/>
    <w:rsid w:val="00BE7659"/>
    <w:rsid w:val="00C13B8F"/>
    <w:rsid w:val="00C8134D"/>
    <w:rsid w:val="00CC0CCC"/>
    <w:rsid w:val="00D15BC4"/>
    <w:rsid w:val="00D47805"/>
    <w:rsid w:val="00DC3E53"/>
    <w:rsid w:val="00DE38F2"/>
    <w:rsid w:val="00E23A49"/>
    <w:rsid w:val="00E75F55"/>
    <w:rsid w:val="00E876A5"/>
    <w:rsid w:val="00EB16B2"/>
    <w:rsid w:val="00EB2BD9"/>
    <w:rsid w:val="00EB4062"/>
    <w:rsid w:val="00F72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chartTrackingRefBased/>
  <w15:docId w15:val="{730E4A4B-BF96-4E85-8BEE-1A517B8EB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406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0BCB"/>
  </w:style>
  <w:style w:type="paragraph" w:styleId="Piedepgina">
    <w:name w:val="footer"/>
    <w:basedOn w:val="Normal"/>
    <w:link w:val="Piedepgina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0BCB"/>
  </w:style>
  <w:style w:type="table" w:styleId="Tablaconcuadrcula">
    <w:name w:val="Table Grid"/>
    <w:basedOn w:val="Tablanormal"/>
    <w:uiPriority w:val="39"/>
    <w:rsid w:val="00DC3E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B7A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7A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8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3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1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5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2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6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2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1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0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4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1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3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2561AB-6F2B-4F9C-94C3-5B9FD2B62D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121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MonKryz</dc:creator>
  <cp:keywords/>
  <dc:description/>
  <cp:lastModifiedBy>REGLAMENTOS</cp:lastModifiedBy>
  <cp:revision>2</cp:revision>
  <cp:lastPrinted>2019-01-07T15:56:00Z</cp:lastPrinted>
  <dcterms:created xsi:type="dcterms:W3CDTF">2019-03-07T19:33:00Z</dcterms:created>
  <dcterms:modified xsi:type="dcterms:W3CDTF">2019-03-07T19:33:00Z</dcterms:modified>
</cp:coreProperties>
</file>