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FC2" w:rsidRDefault="00AE1FC2" w:rsidP="00305A22">
      <w:pPr>
        <w:spacing w:after="0" w:line="240" w:lineRule="auto"/>
      </w:pPr>
    </w:p>
    <w:p w:rsidR="00AE1FC2" w:rsidRPr="0098574B" w:rsidRDefault="00AE1FC2" w:rsidP="00AE1FC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>Tecolotlán, Jalisco a 15 de Abril de 2019</w:t>
      </w:r>
    </w:p>
    <w:p w:rsidR="00AE1FC2" w:rsidRPr="00C368A3" w:rsidRDefault="00AE1FC2" w:rsidP="00AE1FC2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C368A3">
        <w:rPr>
          <w:rFonts w:ascii="Arial Narrow" w:hAnsi="Arial Narrow"/>
          <w:sz w:val="24"/>
          <w:szCs w:val="24"/>
        </w:rPr>
        <w:t>ASUNTO: Respuesta a solicitud de información</w:t>
      </w:r>
    </w:p>
    <w:p w:rsidR="00AE1FC2" w:rsidRPr="0098574B" w:rsidRDefault="002F52C5" w:rsidP="00AE1FC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OFICIO: DT/020</w:t>
      </w:r>
      <w:r w:rsidR="00AE1FC2" w:rsidRPr="0098574B">
        <w:rPr>
          <w:rFonts w:ascii="Arial Narrow" w:hAnsi="Arial Narrow"/>
          <w:b/>
          <w:sz w:val="24"/>
          <w:szCs w:val="24"/>
        </w:rPr>
        <w:t>/2019</w:t>
      </w:r>
    </w:p>
    <w:p w:rsidR="00AE1FC2" w:rsidRDefault="00AE1FC2" w:rsidP="00AE1FC2">
      <w:pPr>
        <w:spacing w:after="0" w:line="240" w:lineRule="auto"/>
        <w:jc w:val="right"/>
        <w:rPr>
          <w:b/>
        </w:rPr>
      </w:pPr>
    </w:p>
    <w:p w:rsidR="00AE1FC2" w:rsidRDefault="00AE1FC2" w:rsidP="00AE1FC2">
      <w:pPr>
        <w:spacing w:after="0" w:line="240" w:lineRule="auto"/>
        <w:jc w:val="right"/>
        <w:rPr>
          <w:b/>
        </w:rPr>
      </w:pPr>
    </w:p>
    <w:p w:rsidR="00AE1FC2" w:rsidRPr="0098574B" w:rsidRDefault="00AE1FC2" w:rsidP="00AE1FC2">
      <w:pPr>
        <w:spacing w:after="0" w:line="240" w:lineRule="auto"/>
        <w:jc w:val="right"/>
        <w:rPr>
          <w:b/>
          <w:sz w:val="24"/>
          <w:szCs w:val="24"/>
        </w:rPr>
      </w:pPr>
    </w:p>
    <w:p w:rsidR="00AE1FC2" w:rsidRPr="0098574B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>LIC. ROSALIA BUSTOS MONCAYO</w:t>
      </w:r>
    </w:p>
    <w:p w:rsidR="00AE1FC2" w:rsidRPr="0098574B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>TITULAR DE LA UNIDAD DE TRANSPARENCIA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 xml:space="preserve">P R E S E N T E 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0C306B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AE1FC2">
        <w:rPr>
          <w:rFonts w:ascii="Arial Narrow" w:hAnsi="Arial Narrow"/>
          <w:sz w:val="24"/>
          <w:szCs w:val="24"/>
        </w:rPr>
        <w:t xml:space="preserve">Estimada Licenciada, reciba un cordial saludo yo Rosa Margarita Preciado Pimienta, Directora de Turismo, en respuesta a su </w:t>
      </w:r>
      <w:r w:rsidR="00AE1FC2" w:rsidRPr="0098574B">
        <w:rPr>
          <w:rFonts w:ascii="Arial Narrow" w:hAnsi="Arial Narrow"/>
          <w:b/>
          <w:sz w:val="24"/>
          <w:szCs w:val="24"/>
        </w:rPr>
        <w:t>OFICIO: CT/0216/2019</w:t>
      </w:r>
      <w:r w:rsidR="00AE1FC2">
        <w:rPr>
          <w:rFonts w:ascii="Arial Narrow" w:hAnsi="Arial Narrow"/>
          <w:sz w:val="24"/>
          <w:szCs w:val="24"/>
        </w:rPr>
        <w:t>, con fecha del 26 de Marzo, donde me solicita la información correspondiente a las fracciones: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368A3">
        <w:rPr>
          <w:rFonts w:ascii="Arial Narrow" w:hAnsi="Arial Narrow"/>
          <w:b/>
          <w:sz w:val="24"/>
          <w:szCs w:val="24"/>
        </w:rPr>
        <w:t>Artículo 8 Fracción III:</w:t>
      </w:r>
    </w:p>
    <w:p w:rsidR="00AE1FC2" w:rsidRPr="00C368A3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b) </w:t>
      </w:r>
      <w:r>
        <w:rPr>
          <w:rFonts w:ascii="Arial Narrow" w:hAnsi="Arial Narrow"/>
          <w:sz w:val="24"/>
          <w:szCs w:val="24"/>
        </w:rPr>
        <w:t>Los apartados de los programas federales.</w:t>
      </w:r>
    </w:p>
    <w:p w:rsidR="00AE1FC2" w:rsidRPr="00C368A3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c) </w:t>
      </w:r>
      <w:r>
        <w:rPr>
          <w:rFonts w:ascii="Arial Narrow" w:hAnsi="Arial Narrow"/>
          <w:sz w:val="24"/>
          <w:szCs w:val="24"/>
        </w:rPr>
        <w:t>Los programas estatales</w:t>
      </w:r>
    </w:p>
    <w:p w:rsidR="00AE1FC2" w:rsidRPr="00C368A3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e)</w:t>
      </w:r>
      <w:r>
        <w:rPr>
          <w:rFonts w:ascii="Arial Narrow" w:hAnsi="Arial Narrow"/>
          <w:sz w:val="24"/>
          <w:szCs w:val="24"/>
        </w:rPr>
        <w:t xml:space="preserve"> Los programas regionales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f) </w:t>
      </w:r>
      <w:r>
        <w:rPr>
          <w:rFonts w:ascii="Arial Narrow" w:hAnsi="Arial Narrow"/>
          <w:sz w:val="24"/>
          <w:szCs w:val="24"/>
        </w:rPr>
        <w:t>Las evaluaciones y encuestas que se hagan los sujetos obligados a programas financiados con recursos públicos; y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0C306B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AE1FC2">
        <w:rPr>
          <w:rFonts w:ascii="Arial Narrow" w:hAnsi="Arial Narrow"/>
          <w:sz w:val="24"/>
          <w:szCs w:val="24"/>
        </w:rPr>
        <w:t>Por el momento no se maneja ningún programa Estatal, Federal y Regional. Por lo tanto no contamos con ningún tipo de encuestas y evaluaciones de dichos programas.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368A3">
        <w:rPr>
          <w:rFonts w:ascii="Arial Narrow" w:hAnsi="Arial Narrow"/>
          <w:b/>
          <w:sz w:val="24"/>
          <w:szCs w:val="24"/>
        </w:rPr>
        <w:t>Artículo 8 Fracción VI:</w:t>
      </w:r>
    </w:p>
    <w:p w:rsidR="001B0F3E" w:rsidRDefault="001B0F3E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810F7">
        <w:rPr>
          <w:rFonts w:ascii="Arial Narrow" w:hAnsi="Arial Narrow"/>
          <w:b/>
          <w:sz w:val="24"/>
          <w:szCs w:val="24"/>
        </w:rPr>
        <w:t>a)</w:t>
      </w:r>
      <w:r w:rsidR="001B0F3E">
        <w:rPr>
          <w:rFonts w:ascii="Arial Narrow" w:hAnsi="Arial Narrow"/>
          <w:sz w:val="24"/>
          <w:szCs w:val="24"/>
        </w:rPr>
        <w:t xml:space="preserve">  Las funciones públicas que se han realizado</w:t>
      </w:r>
      <w:r w:rsidR="002F52C5">
        <w:rPr>
          <w:rFonts w:ascii="Arial Narrow" w:hAnsi="Arial Narrow"/>
          <w:sz w:val="24"/>
          <w:szCs w:val="24"/>
        </w:rPr>
        <w:t>,</w:t>
      </w:r>
      <w:r w:rsidR="001B0F3E">
        <w:rPr>
          <w:rFonts w:ascii="Arial Narrow" w:hAnsi="Arial Narrow"/>
          <w:sz w:val="24"/>
          <w:szCs w:val="24"/>
        </w:rPr>
        <w:t xml:space="preserve"> es la promoción del Turismo en el municipio, dando a conocer los lugares turísticos que se pueden visitar: Sierra de Quila siendo un área natural protegida, La Presa El Pochote donde se practica la pes</w:t>
      </w:r>
      <w:r w:rsidR="00E736B1">
        <w:rPr>
          <w:rFonts w:ascii="Arial Narrow" w:hAnsi="Arial Narrow"/>
          <w:sz w:val="24"/>
          <w:szCs w:val="24"/>
        </w:rPr>
        <w:t>ca, dándose a conocer para que acu</w:t>
      </w:r>
      <w:r w:rsidR="002F52C5">
        <w:rPr>
          <w:rFonts w:ascii="Arial Narrow" w:hAnsi="Arial Narrow"/>
          <w:sz w:val="24"/>
          <w:szCs w:val="24"/>
        </w:rPr>
        <w:t>da el turismo en la próxima Semana Santa.</w:t>
      </w:r>
      <w:r w:rsidR="00E736B1">
        <w:rPr>
          <w:rFonts w:ascii="Arial Narrow" w:hAnsi="Arial Narrow"/>
          <w:sz w:val="24"/>
          <w:szCs w:val="24"/>
        </w:rPr>
        <w:t xml:space="preserve"> 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810F7">
        <w:rPr>
          <w:rFonts w:ascii="Arial Narrow" w:hAnsi="Arial Narrow"/>
          <w:b/>
          <w:sz w:val="24"/>
          <w:szCs w:val="24"/>
        </w:rPr>
        <w:t>h)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Agenda diaria de</w:t>
      </w:r>
      <w:r w:rsidR="00E736B1">
        <w:rPr>
          <w:rFonts w:ascii="Arial Narrow" w:hAnsi="Arial Narrow"/>
          <w:sz w:val="24"/>
          <w:szCs w:val="24"/>
        </w:rPr>
        <w:t xml:space="preserve"> actividades: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0E2C3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250016">
        <w:rPr>
          <w:rFonts w:ascii="Arial Narrow" w:hAnsi="Arial Narrow"/>
          <w:b/>
          <w:sz w:val="24"/>
          <w:szCs w:val="24"/>
        </w:rPr>
        <w:t>I)</w:t>
      </w:r>
      <w:r w:rsidR="000C306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En el primer trimestre del año 2019 se trabajó en el enlace de Hermanamiento entre los municipios de Tecolotlán y Pátzcuaro en el Estado de Michoacán. Siendo el  área de Turismo enlace fundamental para dar mayor impulso a ambos municipios en materia de turismo.</w:t>
      </w:r>
    </w:p>
    <w:p w:rsidR="000E2C31" w:rsidRDefault="000E2C31" w:rsidP="000E2C3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0E2C3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También se contó con la asistencia al Taller de Creación de Producto Turístico en la ciudad de Guadalajara, donde se dio la asesoría de cómo llevar a cabo dicho producto en el municipio. </w:t>
      </w:r>
    </w:p>
    <w:p w:rsidR="000E2C31" w:rsidRDefault="000E2C31" w:rsidP="000E2C3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Como también tuvo la participación en una reunión de Directores de Turismo en la ciudad de Autlán de Navarro, Jalisco.</w:t>
      </w:r>
    </w:p>
    <w:p w:rsidR="000E2C31" w:rsidRDefault="000E2C31" w:rsidP="000E2C3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n)</w:t>
      </w:r>
      <w:r>
        <w:rPr>
          <w:rFonts w:ascii="Arial Narrow" w:hAnsi="Arial Narrow"/>
          <w:sz w:val="24"/>
          <w:szCs w:val="24"/>
        </w:rPr>
        <w:t xml:space="preserve">   Estadísticas </w:t>
      </w:r>
    </w:p>
    <w:p w:rsidR="000E2C31" w:rsidRDefault="000E2C31" w:rsidP="000E2C31">
      <w:pPr>
        <w:rPr>
          <w:rFonts w:ascii="Arial Narrow" w:hAnsi="Arial Narrow"/>
          <w:b/>
          <w:sz w:val="24"/>
          <w:szCs w:val="24"/>
        </w:rPr>
      </w:pPr>
      <w:r w:rsidRPr="00374E8C">
        <w:rPr>
          <w:rFonts w:ascii="Arial Narrow" w:hAnsi="Arial Narrow"/>
          <w:b/>
          <w:sz w:val="24"/>
          <w:szCs w:val="24"/>
        </w:rPr>
        <w:lastRenderedPageBreak/>
        <w:t>Artículo 8 Fracción IX</w:t>
      </w:r>
    </w:p>
    <w:p w:rsidR="000E2C31" w:rsidRDefault="000E2C31" w:rsidP="000E2C3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Incisos i), j) </w:t>
      </w:r>
    </w:p>
    <w:p w:rsidR="000E2C31" w:rsidRPr="003B24FB" w:rsidRDefault="000C306B" w:rsidP="000E2C3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0E2C31">
        <w:rPr>
          <w:rFonts w:ascii="Arial Narrow" w:hAnsi="Arial Narrow"/>
          <w:sz w:val="24"/>
          <w:szCs w:val="24"/>
        </w:rPr>
        <w:t>Hasta el momento no se generado esta información, debido a que no se me requerido a sesionar.</w:t>
      </w:r>
    </w:p>
    <w:p w:rsidR="000E2C31" w:rsidRDefault="000E2C31" w:rsidP="000E2C31">
      <w:pPr>
        <w:rPr>
          <w:rFonts w:ascii="Arial Narrow" w:hAnsi="Arial Narrow"/>
          <w:b/>
          <w:sz w:val="24"/>
          <w:szCs w:val="24"/>
        </w:rPr>
      </w:pPr>
    </w:p>
    <w:p w:rsidR="000C306B" w:rsidRDefault="000C306B" w:rsidP="000E2C3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Sin más por el momento, agradezco de antemano la atención prestada a la presente respuesta. Reciba un cordial saludo. </w:t>
      </w:r>
    </w:p>
    <w:p w:rsidR="000C306B" w:rsidRDefault="000C306B" w:rsidP="000E2C31">
      <w:pPr>
        <w:rPr>
          <w:rFonts w:ascii="Arial Narrow" w:hAnsi="Arial Narrow"/>
          <w:sz w:val="24"/>
          <w:szCs w:val="24"/>
        </w:rPr>
      </w:pPr>
    </w:p>
    <w:p w:rsidR="000C306B" w:rsidRDefault="000C306B" w:rsidP="000E2C31">
      <w:pPr>
        <w:rPr>
          <w:rFonts w:ascii="Arial Narrow" w:hAnsi="Arial Narrow"/>
          <w:sz w:val="24"/>
          <w:szCs w:val="24"/>
        </w:rPr>
      </w:pPr>
    </w:p>
    <w:p w:rsidR="000C306B" w:rsidRDefault="000C306B" w:rsidP="000E2C31">
      <w:pPr>
        <w:rPr>
          <w:rFonts w:ascii="Arial Narrow" w:hAnsi="Arial Narrow"/>
          <w:sz w:val="24"/>
          <w:szCs w:val="24"/>
        </w:rPr>
      </w:pPr>
    </w:p>
    <w:p w:rsidR="000C306B" w:rsidRDefault="000C306B" w:rsidP="000C306B">
      <w:pPr>
        <w:jc w:val="center"/>
        <w:rPr>
          <w:rFonts w:ascii="Arial Narrow" w:hAnsi="Arial Narrow"/>
          <w:b/>
          <w:sz w:val="24"/>
          <w:szCs w:val="24"/>
        </w:rPr>
      </w:pPr>
      <w:r w:rsidRPr="000C306B">
        <w:rPr>
          <w:rFonts w:ascii="Arial Narrow" w:hAnsi="Arial Narrow"/>
          <w:b/>
          <w:sz w:val="24"/>
          <w:szCs w:val="24"/>
        </w:rPr>
        <w:t>ATENTAMENTE</w:t>
      </w:r>
    </w:p>
    <w:p w:rsidR="000C306B" w:rsidRDefault="000C306B" w:rsidP="000C306B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“2019, AÑO DEL CAUDILLO DEL SUR, EMILIANO ZAPATA”</w:t>
      </w:r>
    </w:p>
    <w:p w:rsidR="000C306B" w:rsidRDefault="000C306B" w:rsidP="000C306B">
      <w:pPr>
        <w:jc w:val="center"/>
        <w:rPr>
          <w:rFonts w:ascii="Arial Narrow" w:hAnsi="Arial Narrow"/>
          <w:b/>
          <w:sz w:val="24"/>
          <w:szCs w:val="24"/>
        </w:rPr>
      </w:pPr>
    </w:p>
    <w:p w:rsidR="000C306B" w:rsidRPr="000C306B" w:rsidRDefault="000C306B" w:rsidP="000C306B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___________________________________________</w:t>
      </w:r>
    </w:p>
    <w:p w:rsidR="00AE1FC2" w:rsidRPr="00354B01" w:rsidRDefault="000C306B" w:rsidP="000C306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54B01">
        <w:rPr>
          <w:rFonts w:ascii="Arial Narrow" w:hAnsi="Arial Narrow"/>
          <w:b/>
          <w:sz w:val="24"/>
          <w:szCs w:val="24"/>
        </w:rPr>
        <w:t>LIC. ROSA MARGARITA PRECIADO PIMIENTA</w:t>
      </w:r>
    </w:p>
    <w:p w:rsidR="000C306B" w:rsidRPr="00354B01" w:rsidRDefault="000C306B" w:rsidP="000C306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54B01">
        <w:rPr>
          <w:rFonts w:ascii="Arial Narrow" w:hAnsi="Arial Narrow"/>
          <w:b/>
          <w:sz w:val="24"/>
          <w:szCs w:val="24"/>
        </w:rPr>
        <w:t>DIRECTORA DE TURISMO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E2C31" w:rsidRDefault="000E2C31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sectPr w:rsidR="000E2C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22"/>
    <w:rsid w:val="00023062"/>
    <w:rsid w:val="0009211C"/>
    <w:rsid w:val="000C306B"/>
    <w:rsid w:val="000E2C31"/>
    <w:rsid w:val="001B0F3E"/>
    <w:rsid w:val="001D0319"/>
    <w:rsid w:val="00250016"/>
    <w:rsid w:val="002F52C5"/>
    <w:rsid w:val="00305A22"/>
    <w:rsid w:val="00354B01"/>
    <w:rsid w:val="00374E8C"/>
    <w:rsid w:val="003B24FB"/>
    <w:rsid w:val="005A25D7"/>
    <w:rsid w:val="008539E9"/>
    <w:rsid w:val="008A5B99"/>
    <w:rsid w:val="00AE1FC2"/>
    <w:rsid w:val="00B37D8E"/>
    <w:rsid w:val="00E736B1"/>
    <w:rsid w:val="00FC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31E54-DD47-46FA-96A8-405900F0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A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5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5A22"/>
    <w:rPr>
      <w:rFonts w:ascii="Segoe UI" w:hAnsi="Segoe UI" w:cs="Segoe UI"/>
      <w:sz w:val="18"/>
      <w:szCs w:val="18"/>
    </w:rPr>
  </w:style>
  <w:style w:type="paragraph" w:customStyle="1" w:styleId="CalendarText">
    <w:name w:val="CalendarText"/>
    <w:basedOn w:val="Normal"/>
    <w:link w:val="CalendarTextChar"/>
    <w:rsid w:val="00AE1FC2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val="en-US"/>
    </w:rPr>
  </w:style>
  <w:style w:type="character" w:customStyle="1" w:styleId="CalendarNumbers">
    <w:name w:val="CalendarNumbers"/>
    <w:basedOn w:val="Fuentedeprrafopredeter"/>
    <w:rsid w:val="00AE1FC2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AE1FC2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AE1FC2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AE1FC2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AE1FC2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5</cp:revision>
  <cp:lastPrinted>2019-04-09T15:42:00Z</cp:lastPrinted>
  <dcterms:created xsi:type="dcterms:W3CDTF">2019-04-16T17:35:00Z</dcterms:created>
  <dcterms:modified xsi:type="dcterms:W3CDTF">2019-04-16T17:55:00Z</dcterms:modified>
</cp:coreProperties>
</file>