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A2" w:rsidRDefault="00826CBE" w:rsidP="00A76FA2">
      <w:pPr>
        <w:jc w:val="both"/>
        <w:rPr>
          <w:rFonts w:ascii="Times New Roman" w:hAnsi="Times New Roman" w:cs="Times New Roman"/>
          <w:b/>
          <w:sz w:val="24"/>
        </w:rPr>
      </w:pPr>
      <w:bookmarkStart w:id="0" w:name="_GoBack"/>
      <w:bookmarkEnd w:id="0"/>
      <w:r>
        <w:rPr>
          <w:rFonts w:ascii="Times New Roman" w:hAnsi="Times New Roman" w:cs="Times New Roman"/>
          <w:b/>
          <w:sz w:val="24"/>
        </w:rPr>
        <w:t>Segunda Sesión Ordinaria 2016</w:t>
      </w:r>
      <w:r w:rsidR="00A76FA2" w:rsidRPr="00A76FA2">
        <w:rPr>
          <w:rFonts w:ascii="Times New Roman" w:hAnsi="Times New Roman" w:cs="Times New Roman"/>
          <w:b/>
          <w:sz w:val="24"/>
        </w:rPr>
        <w:t xml:space="preserve"> </w:t>
      </w:r>
    </w:p>
    <w:p w:rsidR="00826CBE" w:rsidRDefault="00826CBE" w:rsidP="00A76FA2">
      <w:pPr>
        <w:jc w:val="both"/>
        <w:rPr>
          <w:rFonts w:ascii="Times New Roman" w:hAnsi="Times New Roman" w:cs="Times New Roman"/>
          <w:b/>
          <w:sz w:val="24"/>
        </w:rPr>
      </w:pPr>
      <w:r>
        <w:rPr>
          <w:rFonts w:ascii="Times New Roman" w:hAnsi="Times New Roman" w:cs="Times New Roman"/>
          <w:b/>
          <w:sz w:val="24"/>
        </w:rPr>
        <w:t>30/06/</w:t>
      </w:r>
      <w:r w:rsidR="00BC6978">
        <w:rPr>
          <w:rFonts w:ascii="Times New Roman" w:hAnsi="Times New Roman" w:cs="Times New Roman"/>
          <w:b/>
          <w:sz w:val="24"/>
        </w:rPr>
        <w:t xml:space="preserve">2016      </w:t>
      </w:r>
    </w:p>
    <w:p w:rsidR="00A76FA2" w:rsidRDefault="00A76FA2" w:rsidP="00A76FA2">
      <w:pPr>
        <w:jc w:val="both"/>
        <w:rPr>
          <w:rFonts w:ascii="Times New Roman" w:hAnsi="Times New Roman" w:cs="Times New Roman"/>
          <w:sz w:val="24"/>
        </w:rPr>
      </w:pPr>
      <w:r w:rsidRPr="00A76FA2">
        <w:rPr>
          <w:rFonts w:ascii="Times New Roman" w:hAnsi="Times New Roman" w:cs="Times New Roman"/>
          <w:sz w:val="24"/>
        </w:rPr>
        <w:t xml:space="preserve">Agradecemos su compresión en poder contar con el </w:t>
      </w:r>
      <w:r w:rsidR="0066404C" w:rsidRPr="00A76FA2">
        <w:rPr>
          <w:rFonts w:ascii="Times New Roman" w:hAnsi="Times New Roman" w:cs="Times New Roman"/>
          <w:sz w:val="24"/>
        </w:rPr>
        <w:t>com</w:t>
      </w:r>
      <w:r w:rsidR="0066404C">
        <w:rPr>
          <w:rFonts w:ascii="Times New Roman" w:hAnsi="Times New Roman" w:cs="Times New Roman"/>
          <w:sz w:val="24"/>
        </w:rPr>
        <w:t>ité</w:t>
      </w:r>
      <w:r w:rsidRPr="00A76FA2">
        <w:rPr>
          <w:rFonts w:ascii="Times New Roman" w:hAnsi="Times New Roman" w:cs="Times New Roman"/>
          <w:sz w:val="24"/>
        </w:rPr>
        <w:t xml:space="preserve"> legal para que pudiéramos dar inicio a esta sesión y poder contar con por lo menos el 50% más uno de las instituciones miembro</w:t>
      </w:r>
      <w:r w:rsidR="001E7950">
        <w:rPr>
          <w:rFonts w:ascii="Times New Roman" w:hAnsi="Times New Roman" w:cs="Times New Roman"/>
          <w:sz w:val="24"/>
        </w:rPr>
        <w:t>,</w:t>
      </w:r>
      <w:r w:rsidRPr="00A76FA2">
        <w:rPr>
          <w:rFonts w:ascii="Times New Roman" w:hAnsi="Times New Roman" w:cs="Times New Roman"/>
          <w:sz w:val="24"/>
        </w:rPr>
        <w:t xml:space="preserve"> </w:t>
      </w:r>
      <w:r>
        <w:rPr>
          <w:rFonts w:ascii="Times New Roman" w:hAnsi="Times New Roman" w:cs="Times New Roman"/>
          <w:sz w:val="24"/>
        </w:rPr>
        <w:t xml:space="preserve">para que pueda ser legal la sesión, ya lo contamos es por eso que estamos iniciando hasta esta hora. </w:t>
      </w:r>
    </w:p>
    <w:p w:rsidR="0021702E" w:rsidRDefault="00A76FA2" w:rsidP="00A76FA2">
      <w:pPr>
        <w:jc w:val="both"/>
        <w:rPr>
          <w:rFonts w:ascii="Times New Roman" w:hAnsi="Times New Roman" w:cs="Times New Roman"/>
          <w:sz w:val="24"/>
        </w:rPr>
      </w:pPr>
      <w:r>
        <w:rPr>
          <w:rFonts w:ascii="Times New Roman" w:hAnsi="Times New Roman" w:cs="Times New Roman"/>
          <w:sz w:val="24"/>
        </w:rPr>
        <w:t>Hoy siendo 30 de junio del 2016, a las 10:43 damos por inici</w:t>
      </w:r>
      <w:r w:rsidR="008E55E3">
        <w:rPr>
          <w:rFonts w:ascii="Times New Roman" w:hAnsi="Times New Roman" w:cs="Times New Roman"/>
          <w:sz w:val="24"/>
        </w:rPr>
        <w:t xml:space="preserve">ada esta sesión, </w:t>
      </w:r>
      <w:r>
        <w:rPr>
          <w:rFonts w:ascii="Times New Roman" w:hAnsi="Times New Roman" w:cs="Times New Roman"/>
          <w:sz w:val="24"/>
        </w:rPr>
        <w:t>les voy a ceder el uso de la voz al doctor Gustavo Iglesias Robles, Secretario Técnico del Consejo Estatal Contra las Adicciones quien además también está en representación</w:t>
      </w:r>
      <w:r w:rsidR="00F900D6">
        <w:rPr>
          <w:rFonts w:ascii="Times New Roman" w:hAnsi="Times New Roman" w:cs="Times New Roman"/>
          <w:sz w:val="24"/>
        </w:rPr>
        <w:t xml:space="preserve"> del Secretario</w:t>
      </w:r>
      <w:r w:rsidR="0021702E">
        <w:rPr>
          <w:rFonts w:ascii="Times New Roman" w:hAnsi="Times New Roman" w:cs="Times New Roman"/>
          <w:sz w:val="24"/>
        </w:rPr>
        <w:t xml:space="preserve"> de Salud el Doctor Antonio Cruces Mada. </w:t>
      </w:r>
    </w:p>
    <w:p w:rsidR="0095641A" w:rsidRDefault="0021702E" w:rsidP="00A76FA2">
      <w:pPr>
        <w:jc w:val="both"/>
        <w:rPr>
          <w:rFonts w:ascii="Times New Roman" w:hAnsi="Times New Roman" w:cs="Times New Roman"/>
          <w:sz w:val="24"/>
        </w:rPr>
      </w:pPr>
      <w:r>
        <w:rPr>
          <w:rFonts w:ascii="Times New Roman" w:hAnsi="Times New Roman" w:cs="Times New Roman"/>
          <w:sz w:val="24"/>
        </w:rPr>
        <w:t>Buenos días</w:t>
      </w:r>
      <w:r w:rsidR="008E55E3">
        <w:rPr>
          <w:rFonts w:ascii="Times New Roman" w:hAnsi="Times New Roman" w:cs="Times New Roman"/>
          <w:sz w:val="24"/>
        </w:rPr>
        <w:t>,</w:t>
      </w:r>
      <w:r>
        <w:rPr>
          <w:rFonts w:ascii="Times New Roman" w:hAnsi="Times New Roman" w:cs="Times New Roman"/>
          <w:sz w:val="24"/>
        </w:rPr>
        <w:t xml:space="preserve"> muchas gracias por la asistencia, a veces quizás tantas actividades y otras secciones nos traen un poco</w:t>
      </w:r>
      <w:r w:rsidR="008E55E3">
        <w:rPr>
          <w:rFonts w:ascii="Times New Roman" w:hAnsi="Times New Roman" w:cs="Times New Roman"/>
          <w:sz w:val="24"/>
        </w:rPr>
        <w:t>,</w:t>
      </w:r>
      <w:r>
        <w:rPr>
          <w:rFonts w:ascii="Times New Roman" w:hAnsi="Times New Roman" w:cs="Times New Roman"/>
          <w:sz w:val="24"/>
        </w:rPr>
        <w:t xml:space="preserve"> pero el consejo aquí va estar y dependemos de ustedes, el Consejo lo integran todas las dependencias, todas las universidades, to</w:t>
      </w:r>
      <w:r w:rsidR="0095641A">
        <w:rPr>
          <w:rFonts w:ascii="Times New Roman" w:hAnsi="Times New Roman" w:cs="Times New Roman"/>
          <w:sz w:val="24"/>
        </w:rPr>
        <w:t>das las asociaciones civiles y la sociedad civil organizada</w:t>
      </w:r>
      <w:r w:rsidR="008E55E3">
        <w:rPr>
          <w:rFonts w:ascii="Times New Roman" w:hAnsi="Times New Roman" w:cs="Times New Roman"/>
          <w:sz w:val="24"/>
        </w:rPr>
        <w:t>,</w:t>
      </w:r>
      <w:r w:rsidR="0095641A">
        <w:rPr>
          <w:rFonts w:ascii="Times New Roman" w:hAnsi="Times New Roman" w:cs="Times New Roman"/>
          <w:sz w:val="24"/>
        </w:rPr>
        <w:t xml:space="preserve"> para que esto funcione reitero mi reconocimiento y agradezco su paciencia por estar aquí con nosotros. </w:t>
      </w:r>
    </w:p>
    <w:p w:rsidR="0095641A" w:rsidRDefault="0095641A" w:rsidP="00A76FA2">
      <w:pPr>
        <w:jc w:val="both"/>
        <w:rPr>
          <w:rFonts w:ascii="Times New Roman" w:hAnsi="Times New Roman" w:cs="Times New Roman"/>
          <w:sz w:val="24"/>
        </w:rPr>
      </w:pPr>
      <w:r>
        <w:rPr>
          <w:rFonts w:ascii="Times New Roman" w:hAnsi="Times New Roman" w:cs="Times New Roman"/>
          <w:sz w:val="24"/>
        </w:rPr>
        <w:t xml:space="preserve">Daré inicio, primeramente, voy a poner a consideración la orden del día doctor, si permite, perdón, pongo a su consideración la siguiente orden del día, obviamente como su horario es ajustado seria el registro y la espera de un desayuno para contar con el </w:t>
      </w:r>
      <w:r w:rsidR="00826CBE">
        <w:rPr>
          <w:rFonts w:ascii="Times New Roman" w:hAnsi="Times New Roman" w:cs="Times New Roman"/>
          <w:sz w:val="24"/>
        </w:rPr>
        <w:t>quórum</w:t>
      </w:r>
      <w:r>
        <w:rPr>
          <w:rFonts w:ascii="Times New Roman" w:hAnsi="Times New Roman" w:cs="Times New Roman"/>
          <w:sz w:val="24"/>
        </w:rPr>
        <w:t xml:space="preserve">. </w:t>
      </w:r>
    </w:p>
    <w:p w:rsidR="00F0794B" w:rsidRDefault="0095641A" w:rsidP="00A76FA2">
      <w:pPr>
        <w:jc w:val="both"/>
        <w:rPr>
          <w:rFonts w:ascii="Times New Roman" w:hAnsi="Times New Roman" w:cs="Times New Roman"/>
          <w:sz w:val="24"/>
        </w:rPr>
      </w:pPr>
      <w:r>
        <w:rPr>
          <w:rFonts w:ascii="Times New Roman" w:hAnsi="Times New Roman" w:cs="Times New Roman"/>
          <w:sz w:val="24"/>
        </w:rPr>
        <w:t>Como segundo punto la aprobación del</w:t>
      </w:r>
      <w:r w:rsidR="00826CBE">
        <w:rPr>
          <w:rFonts w:ascii="Times New Roman" w:hAnsi="Times New Roman" w:cs="Times New Roman"/>
          <w:sz w:val="24"/>
        </w:rPr>
        <w:t xml:space="preserve"> quórum</w:t>
      </w:r>
      <w:r>
        <w:rPr>
          <w:rFonts w:ascii="Times New Roman" w:hAnsi="Times New Roman" w:cs="Times New Roman"/>
          <w:sz w:val="24"/>
        </w:rPr>
        <w:t xml:space="preserve"> y </w:t>
      </w:r>
      <w:r w:rsidR="00826CBE">
        <w:rPr>
          <w:rFonts w:ascii="Times New Roman" w:hAnsi="Times New Roman" w:cs="Times New Roman"/>
          <w:sz w:val="24"/>
        </w:rPr>
        <w:t>dar</w:t>
      </w:r>
      <w:r>
        <w:rPr>
          <w:rFonts w:ascii="Times New Roman" w:hAnsi="Times New Roman" w:cs="Times New Roman"/>
          <w:sz w:val="24"/>
        </w:rPr>
        <w:t xml:space="preserve"> la orden del día, la presentación de quien abre la sesión el Doctor Iglesias en representación del doctor cruces</w:t>
      </w:r>
      <w:r w:rsidR="008E55E3">
        <w:rPr>
          <w:rFonts w:ascii="Times New Roman" w:hAnsi="Times New Roman" w:cs="Times New Roman"/>
          <w:sz w:val="24"/>
        </w:rPr>
        <w:t>,</w:t>
      </w:r>
      <w:r>
        <w:rPr>
          <w:rFonts w:ascii="Times New Roman" w:hAnsi="Times New Roman" w:cs="Times New Roman"/>
          <w:sz w:val="24"/>
        </w:rPr>
        <w:t xml:space="preserve"> la lectura que estoy haciendo en este momento de la orden del día</w:t>
      </w:r>
      <w:r w:rsidR="008E55E3">
        <w:rPr>
          <w:rFonts w:ascii="Times New Roman" w:hAnsi="Times New Roman" w:cs="Times New Roman"/>
          <w:sz w:val="24"/>
        </w:rPr>
        <w:t>,</w:t>
      </w:r>
      <w:r>
        <w:rPr>
          <w:rFonts w:ascii="Times New Roman" w:hAnsi="Times New Roman" w:cs="Times New Roman"/>
          <w:sz w:val="24"/>
        </w:rPr>
        <w:t xml:space="preserve"> después pasara la bienvenida la auto presentación de todos los que estamos participando el día de hoy, iniciamo</w:t>
      </w:r>
      <w:r w:rsidR="008E55E3">
        <w:rPr>
          <w:rFonts w:ascii="Times New Roman" w:hAnsi="Times New Roman" w:cs="Times New Roman"/>
          <w:sz w:val="24"/>
        </w:rPr>
        <w:t>s con el programa que es el</w:t>
      </w:r>
      <w:r>
        <w:rPr>
          <w:rFonts w:ascii="Times New Roman" w:hAnsi="Times New Roman" w:cs="Times New Roman"/>
          <w:sz w:val="24"/>
        </w:rPr>
        <w:t xml:space="preserve"> punto </w:t>
      </w:r>
      <w:r w:rsidR="008E55E3">
        <w:rPr>
          <w:rFonts w:ascii="Times New Roman" w:hAnsi="Times New Roman" w:cs="Times New Roman"/>
          <w:sz w:val="24"/>
        </w:rPr>
        <w:t>7 la presentación integral 2017-</w:t>
      </w:r>
      <w:r>
        <w:rPr>
          <w:rFonts w:ascii="Times New Roman" w:hAnsi="Times New Roman" w:cs="Times New Roman"/>
          <w:sz w:val="24"/>
        </w:rPr>
        <w:t xml:space="preserve">2018 en sus avances hasta esta fecha, presentación de resultados del censo </w:t>
      </w:r>
      <w:r w:rsidR="007B1BA0">
        <w:rPr>
          <w:rFonts w:ascii="Times New Roman" w:hAnsi="Times New Roman" w:cs="Times New Roman"/>
          <w:sz w:val="24"/>
        </w:rPr>
        <w:t>2015</w:t>
      </w:r>
      <w:r w:rsidR="008E55E3">
        <w:rPr>
          <w:rFonts w:ascii="Times New Roman" w:hAnsi="Times New Roman" w:cs="Times New Roman"/>
          <w:sz w:val="24"/>
        </w:rPr>
        <w:t>,</w:t>
      </w:r>
      <w:r w:rsidR="007B1BA0">
        <w:rPr>
          <w:rFonts w:ascii="Times New Roman" w:hAnsi="Times New Roman" w:cs="Times New Roman"/>
          <w:sz w:val="24"/>
        </w:rPr>
        <w:t xml:space="preserve"> sobre los organizamos que rinden tratamiento especial en adicciones, la prese</w:t>
      </w:r>
      <w:r w:rsidR="008E55E3">
        <w:rPr>
          <w:rFonts w:ascii="Times New Roman" w:hAnsi="Times New Roman" w:cs="Times New Roman"/>
          <w:sz w:val="24"/>
        </w:rPr>
        <w:t>ntación de resultados del SISVEA</w:t>
      </w:r>
      <w:r w:rsidR="007B1BA0">
        <w:rPr>
          <w:rFonts w:ascii="Times New Roman" w:hAnsi="Times New Roman" w:cs="Times New Roman"/>
          <w:sz w:val="24"/>
        </w:rPr>
        <w:t xml:space="preserve"> 2015, los resultados de las actividades </w:t>
      </w:r>
      <w:r w:rsidR="002B3336">
        <w:rPr>
          <w:rFonts w:ascii="Times New Roman" w:hAnsi="Times New Roman" w:cs="Times New Roman"/>
          <w:sz w:val="24"/>
        </w:rPr>
        <w:t>que se lle</w:t>
      </w:r>
      <w:r w:rsidR="008E55E3">
        <w:rPr>
          <w:rFonts w:ascii="Times New Roman" w:hAnsi="Times New Roman" w:cs="Times New Roman"/>
          <w:sz w:val="24"/>
        </w:rPr>
        <w:t>varon a cabo en torno al día</w:t>
      </w:r>
      <w:r w:rsidR="002B3336">
        <w:rPr>
          <w:rFonts w:ascii="Times New Roman" w:hAnsi="Times New Roman" w:cs="Times New Roman"/>
          <w:sz w:val="24"/>
        </w:rPr>
        <w:t xml:space="preserve"> mundial del tabaco y al día internacional contra los intervinientes de ilicitud de drogas, hoy vamos a hacer la toma de protesta como </w:t>
      </w:r>
      <w:r w:rsidR="00F0794B">
        <w:rPr>
          <w:rFonts w:ascii="Times New Roman" w:hAnsi="Times New Roman" w:cs="Times New Roman"/>
          <w:sz w:val="24"/>
        </w:rPr>
        <w:t>miembro</w:t>
      </w:r>
      <w:r w:rsidR="002B3336">
        <w:rPr>
          <w:rFonts w:ascii="Times New Roman" w:hAnsi="Times New Roman" w:cs="Times New Roman"/>
          <w:sz w:val="24"/>
        </w:rPr>
        <w:t xml:space="preserve"> local al instituto </w:t>
      </w:r>
      <w:r w:rsidR="00F0794B">
        <w:rPr>
          <w:rFonts w:ascii="Times New Roman" w:hAnsi="Times New Roman" w:cs="Times New Roman"/>
          <w:sz w:val="24"/>
        </w:rPr>
        <w:t xml:space="preserve">Jalisciense de la salud mental, si ustedes están de acuerdo con esta orden del </w:t>
      </w:r>
      <w:r w:rsidR="0066404C">
        <w:rPr>
          <w:rFonts w:ascii="Times New Roman" w:hAnsi="Times New Roman" w:cs="Times New Roman"/>
          <w:sz w:val="24"/>
        </w:rPr>
        <w:t>día</w:t>
      </w:r>
      <w:r w:rsidR="008E55E3">
        <w:rPr>
          <w:rFonts w:ascii="Times New Roman" w:hAnsi="Times New Roman" w:cs="Times New Roman"/>
          <w:sz w:val="24"/>
        </w:rPr>
        <w:t>,</w:t>
      </w:r>
      <w:r w:rsidR="00F0794B">
        <w:rPr>
          <w:rFonts w:ascii="Times New Roman" w:hAnsi="Times New Roman" w:cs="Times New Roman"/>
          <w:sz w:val="24"/>
        </w:rPr>
        <w:t xml:space="preserve"> les pido por favor que levanten su mano, muchas gracias, ahora si doctor le sedo el uso de la voz. </w:t>
      </w:r>
    </w:p>
    <w:p w:rsidR="00722F2A" w:rsidRDefault="00F0794B" w:rsidP="00A76FA2">
      <w:pPr>
        <w:jc w:val="both"/>
        <w:rPr>
          <w:rFonts w:ascii="Times New Roman" w:hAnsi="Times New Roman" w:cs="Times New Roman"/>
          <w:sz w:val="24"/>
        </w:rPr>
      </w:pPr>
      <w:r>
        <w:rPr>
          <w:rFonts w:ascii="Times New Roman" w:hAnsi="Times New Roman" w:cs="Times New Roman"/>
          <w:sz w:val="24"/>
        </w:rPr>
        <w:t xml:space="preserve">Primeramente como primer punto tenemos la presentación del plan estatal de </w:t>
      </w:r>
      <w:r w:rsidR="00C058E7">
        <w:rPr>
          <w:rFonts w:ascii="Times New Roman" w:hAnsi="Times New Roman" w:cs="Times New Roman"/>
          <w:sz w:val="24"/>
        </w:rPr>
        <w:t>prevención de atención integral de las adicciones, quiero recordar un poquito el pasado mes de mayo nuestro gobernador dio a conocer y nos dio el banderazo para iniciar con este plan estatal, este tipo de acciones se determinaron con todas las dependencias que pertenecen a este consejo para buscar alternativas yo fortalecer las acciones que realiza el mismo consejo con las actividades que ustedes plantean</w:t>
      </w:r>
      <w:r w:rsidR="008E55E3">
        <w:rPr>
          <w:rFonts w:ascii="Times New Roman" w:hAnsi="Times New Roman" w:cs="Times New Roman"/>
          <w:sz w:val="24"/>
        </w:rPr>
        <w:t>.</w:t>
      </w:r>
    </w:p>
    <w:p w:rsidR="00835EA8" w:rsidRDefault="00722F2A" w:rsidP="00A76FA2">
      <w:pPr>
        <w:jc w:val="both"/>
        <w:rPr>
          <w:rFonts w:ascii="Times New Roman" w:hAnsi="Times New Roman" w:cs="Times New Roman"/>
          <w:sz w:val="24"/>
        </w:rPr>
      </w:pPr>
      <w:r>
        <w:rPr>
          <w:rFonts w:ascii="Times New Roman" w:hAnsi="Times New Roman" w:cs="Times New Roman"/>
          <w:sz w:val="24"/>
        </w:rPr>
        <w:lastRenderedPageBreak/>
        <w:t xml:space="preserve">Primeramente recordar que tenemos 5 líneas de acción que tenemos la prevención, el área medular de este plan estatal </w:t>
      </w:r>
      <w:r w:rsidR="009D32F0">
        <w:rPr>
          <w:rFonts w:ascii="Times New Roman" w:hAnsi="Times New Roman" w:cs="Times New Roman"/>
          <w:sz w:val="24"/>
        </w:rPr>
        <w:t>como medidas de prevención innovadores</w:t>
      </w:r>
      <w:r w:rsidR="008E55E3">
        <w:rPr>
          <w:rFonts w:ascii="Times New Roman" w:hAnsi="Times New Roman" w:cs="Times New Roman"/>
          <w:sz w:val="24"/>
        </w:rPr>
        <w:t>,</w:t>
      </w:r>
      <w:r w:rsidR="009D32F0">
        <w:rPr>
          <w:rFonts w:ascii="Times New Roman" w:hAnsi="Times New Roman" w:cs="Times New Roman"/>
          <w:sz w:val="24"/>
        </w:rPr>
        <w:t xml:space="preserve"> participar y trabajar de la mano con la secretaria de educación en educación básica</w:t>
      </w:r>
      <w:r w:rsidR="00835EA8">
        <w:rPr>
          <w:rFonts w:ascii="Times New Roman" w:hAnsi="Times New Roman" w:cs="Times New Roman"/>
          <w:sz w:val="24"/>
        </w:rPr>
        <w:t>, en donde sigue en tratamiento</w:t>
      </w:r>
      <w:r w:rsidR="008E55E3">
        <w:rPr>
          <w:rFonts w:ascii="Times New Roman" w:hAnsi="Times New Roman" w:cs="Times New Roman"/>
          <w:sz w:val="24"/>
        </w:rPr>
        <w:t>,</w:t>
      </w:r>
      <w:r w:rsidR="00835EA8">
        <w:rPr>
          <w:rFonts w:ascii="Times New Roman" w:hAnsi="Times New Roman" w:cs="Times New Roman"/>
          <w:sz w:val="24"/>
        </w:rPr>
        <w:t xml:space="preserve"> en donde vamos a buscar la forma de fortalecer los aprendizajes, la capacitación, que va enfocada tanto a los sectores de salud</w:t>
      </w:r>
      <w:r w:rsidR="008E55E3">
        <w:rPr>
          <w:rFonts w:ascii="Times New Roman" w:hAnsi="Times New Roman" w:cs="Times New Roman"/>
          <w:sz w:val="24"/>
        </w:rPr>
        <w:t>,</w:t>
      </w:r>
      <w:r w:rsidR="00835EA8">
        <w:rPr>
          <w:rFonts w:ascii="Times New Roman" w:hAnsi="Times New Roman" w:cs="Times New Roman"/>
          <w:sz w:val="24"/>
        </w:rPr>
        <w:t xml:space="preserve"> de fortalecimiento y profesionalización a los centros residenciales de tratamiento</w:t>
      </w:r>
      <w:r w:rsidR="008E55E3">
        <w:rPr>
          <w:rFonts w:ascii="Times New Roman" w:hAnsi="Times New Roman" w:cs="Times New Roman"/>
          <w:sz w:val="24"/>
        </w:rPr>
        <w:t>,</w:t>
      </w:r>
      <w:r w:rsidR="00835EA8">
        <w:rPr>
          <w:rFonts w:ascii="Times New Roman" w:hAnsi="Times New Roman" w:cs="Times New Roman"/>
          <w:sz w:val="24"/>
        </w:rPr>
        <w:t xml:space="preserve"> esta es un área donde vamos a trabajar mucho  y vamos a incidir de manera muy respetuosa y consiente de los centros de tratamiento para atender a que esto se profesionalice y la normatividad de esto y la vigilancia y supervisión así como la actualización de diversos reglamentos que nos rigen, y el área de investigación es todo un tema de investigaciones importantes porque los modelo de encuesta de censo y consultas nos permiten tener números muy precisos para la toma de dediciones. </w:t>
      </w:r>
    </w:p>
    <w:p w:rsidR="00835EA8" w:rsidRDefault="00835EA8" w:rsidP="00A76FA2">
      <w:pPr>
        <w:jc w:val="both"/>
        <w:rPr>
          <w:rFonts w:ascii="Times New Roman" w:hAnsi="Times New Roman" w:cs="Times New Roman"/>
          <w:sz w:val="24"/>
        </w:rPr>
      </w:pPr>
      <w:r>
        <w:rPr>
          <w:rFonts w:ascii="Times New Roman" w:hAnsi="Times New Roman" w:cs="Times New Roman"/>
          <w:sz w:val="24"/>
        </w:rPr>
        <w:t>Tenemos un semáforo una forma de estar evaluando como va nuestro plan 2016-2018 en intervención temprana estamos en proceso, recordemos que son 300 escuelas que vamos intervenir con apoyo de la secretaria de educación y estamos al 5% en eso estamos realizando en este momento el tipo de intervención y los contenidos de las áreas donde vamos a trabajar con los diferentes promotores de la misma secretaria de e</w:t>
      </w:r>
      <w:r w:rsidR="008E55E3">
        <w:rPr>
          <w:rFonts w:ascii="Times New Roman" w:hAnsi="Times New Roman" w:cs="Times New Roman"/>
          <w:sz w:val="24"/>
        </w:rPr>
        <w:t xml:space="preserve">ducación, </w:t>
      </w:r>
      <w:r>
        <w:rPr>
          <w:rFonts w:ascii="Times New Roman" w:hAnsi="Times New Roman" w:cs="Times New Roman"/>
          <w:sz w:val="24"/>
        </w:rPr>
        <w:t xml:space="preserve">estamos al 25%, ahí vamos a intervenir en 60 mil alumnos en donde estamos en la capacitación de los mismos promotores que vamos a realizar en primero y segundo de secundaria, las redes escolares vamos a intervenir el colegios para atender 10,720 alumnos y en ese sentido se van a quedar grupos en nuestras secundarias que van a estarse renovando y recordemos que a aquí intervienen alumnos, maestros y padres de familia. </w:t>
      </w:r>
    </w:p>
    <w:p w:rsidR="00D500EB" w:rsidRDefault="00835EA8" w:rsidP="00A76FA2">
      <w:pPr>
        <w:jc w:val="both"/>
        <w:rPr>
          <w:rFonts w:ascii="Times New Roman" w:hAnsi="Times New Roman" w:cs="Times New Roman"/>
          <w:sz w:val="24"/>
        </w:rPr>
      </w:pPr>
      <w:r>
        <w:rPr>
          <w:rFonts w:ascii="Times New Roman" w:hAnsi="Times New Roman" w:cs="Times New Roman"/>
          <w:sz w:val="24"/>
        </w:rPr>
        <w:t>La prevención de estilos de vida saludable vamos a el 58%</w:t>
      </w:r>
      <w:r w:rsidR="008E55E3">
        <w:rPr>
          <w:rFonts w:ascii="Times New Roman" w:hAnsi="Times New Roman" w:cs="Times New Roman"/>
          <w:sz w:val="24"/>
        </w:rPr>
        <w:t>,</w:t>
      </w:r>
      <w:r>
        <w:rPr>
          <w:rFonts w:ascii="Times New Roman" w:hAnsi="Times New Roman" w:cs="Times New Roman"/>
          <w:sz w:val="24"/>
        </w:rPr>
        <w:t xml:space="preserve"> son eventos realizados por el consejo </w:t>
      </w:r>
      <w:r w:rsidR="00D500EB">
        <w:rPr>
          <w:rFonts w:ascii="Times New Roman" w:hAnsi="Times New Roman" w:cs="Times New Roman"/>
          <w:sz w:val="24"/>
        </w:rPr>
        <w:t xml:space="preserve">en diferentes ferias, consejos, y acciones comunitarias para su evaluación, aquí vamos a tener reunión y vamos a trabajar en sinergia con distintas dependencias y vamos a llegar a 292,000 mil personas en este tipo de eventos. </w:t>
      </w:r>
    </w:p>
    <w:p w:rsidR="00D500EB" w:rsidRDefault="00D500EB" w:rsidP="00A76FA2">
      <w:pPr>
        <w:jc w:val="both"/>
        <w:rPr>
          <w:rFonts w:ascii="Times New Roman" w:hAnsi="Times New Roman" w:cs="Times New Roman"/>
          <w:sz w:val="24"/>
        </w:rPr>
      </w:pPr>
      <w:r>
        <w:rPr>
          <w:rFonts w:ascii="Times New Roman" w:hAnsi="Times New Roman" w:cs="Times New Roman"/>
          <w:sz w:val="24"/>
        </w:rPr>
        <w:t>Las secciones de difusión esas se encargan d</w:t>
      </w:r>
      <w:r w:rsidR="008E55E3">
        <w:rPr>
          <w:rFonts w:ascii="Times New Roman" w:hAnsi="Times New Roman" w:cs="Times New Roman"/>
          <w:sz w:val="24"/>
        </w:rPr>
        <w:t>e</w:t>
      </w:r>
      <w:r>
        <w:rPr>
          <w:rFonts w:ascii="Times New Roman" w:hAnsi="Times New Roman" w:cs="Times New Roman"/>
          <w:sz w:val="24"/>
        </w:rPr>
        <w:t xml:space="preserve"> este tipo de eventos es la dirección de comunicación social del gobierno del estado. </w:t>
      </w:r>
    </w:p>
    <w:p w:rsidR="00D500EB" w:rsidRDefault="00D500EB" w:rsidP="00A76FA2">
      <w:pPr>
        <w:jc w:val="both"/>
        <w:rPr>
          <w:rFonts w:ascii="Times New Roman" w:hAnsi="Times New Roman" w:cs="Times New Roman"/>
          <w:sz w:val="24"/>
        </w:rPr>
      </w:pPr>
      <w:r>
        <w:rPr>
          <w:rFonts w:ascii="Times New Roman" w:hAnsi="Times New Roman" w:cs="Times New Roman"/>
          <w:sz w:val="24"/>
        </w:rPr>
        <w:t>Edificio 100% libre de humo de tabaco,  estamos al 24% el compromiso es tener 500 espacios públicos asesorados y capacitados por el consejo</w:t>
      </w:r>
      <w:r w:rsidR="008E55E3">
        <w:rPr>
          <w:rFonts w:ascii="Times New Roman" w:hAnsi="Times New Roman" w:cs="Times New Roman"/>
          <w:sz w:val="24"/>
        </w:rPr>
        <w:t>,</w:t>
      </w:r>
      <w:r>
        <w:rPr>
          <w:rFonts w:ascii="Times New Roman" w:hAnsi="Times New Roman" w:cs="Times New Roman"/>
          <w:sz w:val="24"/>
        </w:rPr>
        <w:t xml:space="preserve"> y desde estos momentos tenemos 118 con reconocimiento profesional, esto es que nosotros los asesoramos para que ellos puedan cumplir ante </w:t>
      </w:r>
      <w:r w:rsidR="008E55E3">
        <w:rPr>
          <w:rFonts w:ascii="Times New Roman" w:hAnsi="Times New Roman" w:cs="Times New Roman"/>
          <w:sz w:val="24"/>
        </w:rPr>
        <w:t xml:space="preserve">COPRISJAL </w:t>
      </w:r>
      <w:r>
        <w:rPr>
          <w:rFonts w:ascii="Times New Roman" w:hAnsi="Times New Roman" w:cs="Times New Roman"/>
          <w:sz w:val="24"/>
        </w:rPr>
        <w:t xml:space="preserve">de la certificación. </w:t>
      </w:r>
    </w:p>
    <w:p w:rsidR="004000C5" w:rsidRDefault="00D500EB" w:rsidP="00A76FA2">
      <w:pPr>
        <w:jc w:val="both"/>
        <w:rPr>
          <w:rFonts w:ascii="Times New Roman" w:hAnsi="Times New Roman" w:cs="Times New Roman"/>
          <w:sz w:val="24"/>
        </w:rPr>
      </w:pPr>
      <w:r>
        <w:rPr>
          <w:rFonts w:ascii="Times New Roman" w:hAnsi="Times New Roman" w:cs="Times New Roman"/>
          <w:sz w:val="24"/>
        </w:rPr>
        <w:t>Por otro lado tenemos articulación transversal</w:t>
      </w:r>
      <w:r w:rsidR="004000C5">
        <w:rPr>
          <w:rFonts w:ascii="Times New Roman" w:hAnsi="Times New Roman" w:cs="Times New Roman"/>
          <w:sz w:val="24"/>
        </w:rPr>
        <w:t xml:space="preserve"> de la prevención que son actividades físicas deportivas que vamos a trabajar muy de la mano con </w:t>
      </w:r>
      <w:r w:rsidR="008E55E3">
        <w:rPr>
          <w:rFonts w:ascii="Times New Roman" w:hAnsi="Times New Roman" w:cs="Times New Roman"/>
          <w:sz w:val="24"/>
        </w:rPr>
        <w:t>CODE</w:t>
      </w:r>
      <w:r w:rsidR="004000C5">
        <w:rPr>
          <w:rFonts w:ascii="Times New Roman" w:hAnsi="Times New Roman" w:cs="Times New Roman"/>
          <w:sz w:val="24"/>
        </w:rPr>
        <w:t xml:space="preserve"> y algunas otras dependencias para sumar personas, en eso estamos en el 15 % se va dando durante todo el año preferente a las necesidades que se vallan dando así como las reuniones en diferentes municipios y la participación municipal en estos tenemos la formación de 6 estrategias para las comisiones </w:t>
      </w:r>
      <w:r w:rsidR="004000C5">
        <w:rPr>
          <w:rFonts w:ascii="Times New Roman" w:hAnsi="Times New Roman" w:cs="Times New Roman"/>
          <w:sz w:val="24"/>
        </w:rPr>
        <w:lastRenderedPageBreak/>
        <w:t xml:space="preserve">municipales, tenemos en estos momentos 53 municipios capacitados, estamos al 42% consideramos que vamos en tiempo y forma para el cumplimiento de esta ley. </w:t>
      </w:r>
    </w:p>
    <w:p w:rsidR="009D538E" w:rsidRDefault="004000C5" w:rsidP="00A76FA2">
      <w:pPr>
        <w:jc w:val="both"/>
        <w:rPr>
          <w:rFonts w:ascii="Times New Roman" w:hAnsi="Times New Roman" w:cs="Times New Roman"/>
          <w:sz w:val="24"/>
        </w:rPr>
      </w:pPr>
      <w:r>
        <w:rPr>
          <w:rFonts w:ascii="Times New Roman" w:hAnsi="Times New Roman" w:cs="Times New Roman"/>
          <w:sz w:val="24"/>
        </w:rPr>
        <w:t xml:space="preserve">Si recordamos otro de los compromisos que existen dentro del plan de atención </w:t>
      </w:r>
      <w:r w:rsidR="009B4B9A">
        <w:rPr>
          <w:rFonts w:ascii="Times New Roman" w:hAnsi="Times New Roman" w:cs="Times New Roman"/>
          <w:sz w:val="24"/>
        </w:rPr>
        <w:t>integral, el plan estatal es el aumento de los centros para las adicciones, el consejo cuenta actualmente con 20 centros y existe el compromiso por parte del gobierno del estado</w:t>
      </w:r>
      <w:r w:rsidR="008E55E3">
        <w:rPr>
          <w:rFonts w:ascii="Times New Roman" w:hAnsi="Times New Roman" w:cs="Times New Roman"/>
          <w:sz w:val="24"/>
        </w:rPr>
        <w:t xml:space="preserve"> de crear</w:t>
      </w:r>
      <w:r w:rsidR="009D538E">
        <w:rPr>
          <w:rFonts w:ascii="Times New Roman" w:hAnsi="Times New Roman" w:cs="Times New Roman"/>
          <w:sz w:val="24"/>
        </w:rPr>
        <w:t xml:space="preserve"> dos capas más por año, en pláticas con el secretario de salud el día de ayer nos confirmó que se van a realizar estos</w:t>
      </w:r>
      <w:r w:rsidR="008E55E3">
        <w:rPr>
          <w:rFonts w:ascii="Times New Roman" w:hAnsi="Times New Roman" w:cs="Times New Roman"/>
          <w:sz w:val="24"/>
        </w:rPr>
        <w:t>,</w:t>
      </w:r>
      <w:r w:rsidR="009D538E">
        <w:rPr>
          <w:rFonts w:ascii="Times New Roman" w:hAnsi="Times New Roman" w:cs="Times New Roman"/>
          <w:sz w:val="24"/>
        </w:rPr>
        <w:t xml:space="preserve"> por definir y determinar en que municipio o área de riesgo se van a realizar los mismos.</w:t>
      </w:r>
    </w:p>
    <w:p w:rsidR="009D538E" w:rsidRDefault="009D538E" w:rsidP="00A76FA2">
      <w:pPr>
        <w:jc w:val="both"/>
        <w:rPr>
          <w:rFonts w:ascii="Times New Roman" w:hAnsi="Times New Roman" w:cs="Times New Roman"/>
          <w:sz w:val="24"/>
        </w:rPr>
      </w:pPr>
      <w:r>
        <w:rPr>
          <w:rFonts w:ascii="Times New Roman" w:hAnsi="Times New Roman" w:cs="Times New Roman"/>
          <w:sz w:val="24"/>
        </w:rPr>
        <w:t>El 25% en el programa salvando vidas</w:t>
      </w:r>
      <w:r w:rsidR="008E55E3">
        <w:rPr>
          <w:rFonts w:ascii="Times New Roman" w:hAnsi="Times New Roman" w:cs="Times New Roman"/>
          <w:sz w:val="24"/>
        </w:rPr>
        <w:t>,</w:t>
      </w:r>
      <w:r>
        <w:rPr>
          <w:rFonts w:ascii="Times New Roman" w:hAnsi="Times New Roman" w:cs="Times New Roman"/>
          <w:sz w:val="24"/>
        </w:rPr>
        <w:t xml:space="preserve"> este es un programa que inicio con esta administración en los resultados que daremos más adelante de</w:t>
      </w:r>
      <w:r w:rsidR="008E55E3">
        <w:rPr>
          <w:rFonts w:ascii="Times New Roman" w:hAnsi="Times New Roman" w:cs="Times New Roman"/>
          <w:sz w:val="24"/>
        </w:rPr>
        <w:t xml:space="preserve"> SISVEA</w:t>
      </w:r>
      <w:r>
        <w:rPr>
          <w:rFonts w:ascii="Times New Roman" w:hAnsi="Times New Roman" w:cs="Times New Roman"/>
          <w:sz w:val="24"/>
        </w:rPr>
        <w:t xml:space="preserve">, de los que hay resultados muy positivos en cuanto a la diminución de mortalidad por accidentes bajo el influjo del alcohol y la idea es trabajar con la secretaria de movilidad para que las personas que sean reincidentes estén sujetas a tratamiento y </w:t>
      </w:r>
      <w:r w:rsidR="00440A66">
        <w:rPr>
          <w:rFonts w:ascii="Times New Roman" w:hAnsi="Times New Roman" w:cs="Times New Roman"/>
          <w:sz w:val="24"/>
        </w:rPr>
        <w:t>podamos</w:t>
      </w:r>
      <w:r>
        <w:rPr>
          <w:rFonts w:ascii="Times New Roman" w:hAnsi="Times New Roman" w:cs="Times New Roman"/>
          <w:sz w:val="24"/>
        </w:rPr>
        <w:t xml:space="preserve"> tener mejores resultados. </w:t>
      </w:r>
    </w:p>
    <w:p w:rsidR="00440A66" w:rsidRDefault="009D538E" w:rsidP="00A76FA2">
      <w:pPr>
        <w:jc w:val="both"/>
        <w:rPr>
          <w:rFonts w:ascii="Times New Roman" w:hAnsi="Times New Roman" w:cs="Times New Roman"/>
          <w:sz w:val="24"/>
        </w:rPr>
      </w:pPr>
      <w:r w:rsidRPr="0081712C">
        <w:rPr>
          <w:rFonts w:ascii="Times New Roman" w:hAnsi="Times New Roman" w:cs="Times New Roman"/>
          <w:sz w:val="24"/>
        </w:rPr>
        <w:t>El 25% para el fortalecimiento</w:t>
      </w:r>
      <w:r w:rsidR="00246EC3" w:rsidRPr="0081712C">
        <w:rPr>
          <w:rFonts w:ascii="Times New Roman" w:hAnsi="Times New Roman" w:cs="Times New Roman"/>
          <w:sz w:val="24"/>
        </w:rPr>
        <w:t xml:space="preserve"> </w:t>
      </w:r>
      <w:r w:rsidR="00440A66" w:rsidRPr="0081712C">
        <w:rPr>
          <w:rFonts w:ascii="Times New Roman" w:hAnsi="Times New Roman" w:cs="Times New Roman"/>
          <w:sz w:val="24"/>
        </w:rPr>
        <w:t>social</w:t>
      </w:r>
      <w:r w:rsidR="008E55E3" w:rsidRPr="0081712C">
        <w:rPr>
          <w:rFonts w:ascii="Times New Roman" w:hAnsi="Times New Roman" w:cs="Times New Roman"/>
          <w:sz w:val="24"/>
        </w:rPr>
        <w:t>,</w:t>
      </w:r>
      <w:r w:rsidR="00440A66" w:rsidRPr="0081712C">
        <w:rPr>
          <w:rFonts w:ascii="Times New Roman" w:hAnsi="Times New Roman" w:cs="Times New Roman"/>
          <w:sz w:val="24"/>
        </w:rPr>
        <w:t xml:space="preserve"> esto es una sinergia con </w:t>
      </w:r>
      <w:r w:rsidR="00826CBE">
        <w:rPr>
          <w:rFonts w:ascii="Times New Roman" w:hAnsi="Times New Roman" w:cs="Times New Roman"/>
          <w:sz w:val="24"/>
        </w:rPr>
        <w:t>S</w:t>
      </w:r>
      <w:r w:rsidR="008E55E3" w:rsidRPr="0081712C">
        <w:rPr>
          <w:rFonts w:ascii="Times New Roman" w:hAnsi="Times New Roman" w:cs="Times New Roman"/>
          <w:sz w:val="24"/>
        </w:rPr>
        <w:t>EDIS</w:t>
      </w:r>
      <w:r w:rsidR="00440A66" w:rsidRPr="0081712C">
        <w:rPr>
          <w:rFonts w:ascii="Times New Roman" w:hAnsi="Times New Roman" w:cs="Times New Roman"/>
          <w:sz w:val="24"/>
        </w:rPr>
        <w:t xml:space="preserve"> para ayudar a los jóvenes que se trasladan de sus municipios a donde están los </w:t>
      </w:r>
      <w:r w:rsidR="00826CBE">
        <w:rPr>
          <w:rFonts w:ascii="Times New Roman" w:hAnsi="Times New Roman" w:cs="Times New Roman"/>
          <w:sz w:val="24"/>
        </w:rPr>
        <w:t>CAPAS</w:t>
      </w:r>
      <w:r w:rsidR="008E55E3" w:rsidRPr="0081712C">
        <w:rPr>
          <w:rFonts w:ascii="Times New Roman" w:hAnsi="Times New Roman" w:cs="Times New Roman"/>
          <w:sz w:val="24"/>
        </w:rPr>
        <w:t>,</w:t>
      </w:r>
      <w:r w:rsidR="00440A66" w:rsidRPr="0081712C">
        <w:rPr>
          <w:rFonts w:ascii="Times New Roman" w:hAnsi="Times New Roman" w:cs="Times New Roman"/>
          <w:sz w:val="24"/>
        </w:rPr>
        <w:t xml:space="preserve"> para que tengan un apoyo económico y no les cueste y haya una causa para la suspensión de tratamiento y el fortalecimiento de los medios de tratamiento, esta es una acción que realizamos de la mano como prevención con la fiscalía en donde existen compromisos por ambas dependencias el de crear centros de tratamiento en cinco centros penitenciarios actualmente están funcionando dos uno en prevención y otro en Vallarta, nos quedan pendientes el femenil, ciudad guzmán y el de los adolescentes estamos trabajando</w:t>
      </w:r>
      <w:r w:rsidR="0066404C" w:rsidRPr="0081712C">
        <w:rPr>
          <w:rFonts w:ascii="Times New Roman" w:hAnsi="Times New Roman" w:cs="Times New Roman"/>
          <w:sz w:val="24"/>
        </w:rPr>
        <w:t xml:space="preserve"> en eso y vamos al 50%.</w:t>
      </w:r>
    </w:p>
    <w:p w:rsidR="00516EBE" w:rsidRDefault="00440A66" w:rsidP="00A76FA2">
      <w:pPr>
        <w:jc w:val="both"/>
        <w:rPr>
          <w:rFonts w:ascii="Times New Roman" w:hAnsi="Times New Roman" w:cs="Times New Roman"/>
          <w:sz w:val="24"/>
        </w:rPr>
      </w:pPr>
      <w:r>
        <w:rPr>
          <w:rFonts w:ascii="Times New Roman" w:hAnsi="Times New Roman" w:cs="Times New Roman"/>
          <w:sz w:val="24"/>
        </w:rPr>
        <w:t xml:space="preserve">De </w:t>
      </w:r>
      <w:r w:rsidR="00490BDA">
        <w:rPr>
          <w:rFonts w:ascii="Times New Roman" w:hAnsi="Times New Roman" w:cs="Times New Roman"/>
          <w:sz w:val="24"/>
        </w:rPr>
        <w:t>la misma mano de crear los centros de tratamiento es estarlos capacitando y ahí falta</w:t>
      </w:r>
      <w:r w:rsidR="0066404C">
        <w:rPr>
          <w:rFonts w:ascii="Times New Roman" w:hAnsi="Times New Roman" w:cs="Times New Roman"/>
          <w:sz w:val="24"/>
        </w:rPr>
        <w:t>n</w:t>
      </w:r>
      <w:r w:rsidR="00490BDA">
        <w:rPr>
          <w:rFonts w:ascii="Times New Roman" w:hAnsi="Times New Roman" w:cs="Times New Roman"/>
          <w:sz w:val="24"/>
        </w:rPr>
        <w:t xml:space="preserve"> dos módulos para capacitarlos en forma total y el 28% en la capacitación de los centros de tratamiento que están debidamente registrados y que están en proceso de cert</w:t>
      </w:r>
      <w:r w:rsidR="0066404C">
        <w:rPr>
          <w:rFonts w:ascii="Times New Roman" w:hAnsi="Times New Roman" w:cs="Times New Roman"/>
          <w:sz w:val="24"/>
        </w:rPr>
        <w:t>ificación por parte del  CONA</w:t>
      </w:r>
      <w:r w:rsidR="00826CBE">
        <w:rPr>
          <w:rFonts w:ascii="Times New Roman" w:hAnsi="Times New Roman" w:cs="Times New Roman"/>
          <w:sz w:val="24"/>
        </w:rPr>
        <w:t>DIC</w:t>
      </w:r>
      <w:r w:rsidR="00490BDA">
        <w:rPr>
          <w:rFonts w:ascii="Times New Roman" w:hAnsi="Times New Roman" w:cs="Times New Roman"/>
          <w:sz w:val="24"/>
        </w:rPr>
        <w:t xml:space="preserve">, esto es algo que se venía haciendo, </w:t>
      </w:r>
      <w:r w:rsidR="0066404C">
        <w:rPr>
          <w:rFonts w:ascii="Times New Roman" w:hAnsi="Times New Roman" w:cs="Times New Roman"/>
          <w:sz w:val="24"/>
        </w:rPr>
        <w:t>pero existe una modalidad ahora,</w:t>
      </w:r>
      <w:r w:rsidR="00490BDA">
        <w:rPr>
          <w:rFonts w:ascii="Times New Roman" w:hAnsi="Times New Roman" w:cs="Times New Roman"/>
          <w:sz w:val="24"/>
        </w:rPr>
        <w:t xml:space="preserve"> donde el compromiso para que los centros iniciales de tratamiento </w:t>
      </w:r>
      <w:r w:rsidR="00516EBE">
        <w:rPr>
          <w:rFonts w:ascii="Times New Roman" w:hAnsi="Times New Roman" w:cs="Times New Roman"/>
          <w:sz w:val="24"/>
        </w:rPr>
        <w:t>puedan tener mejora continua y quitar las practicas riesgosas que tanto dañan la imagen de este tipo de servicio.</w:t>
      </w:r>
    </w:p>
    <w:p w:rsidR="00516EBE" w:rsidRDefault="00516EBE" w:rsidP="00A76FA2">
      <w:pPr>
        <w:jc w:val="both"/>
        <w:rPr>
          <w:rFonts w:ascii="Times New Roman" w:hAnsi="Times New Roman" w:cs="Times New Roman"/>
          <w:sz w:val="24"/>
        </w:rPr>
      </w:pPr>
      <w:r>
        <w:rPr>
          <w:rFonts w:ascii="Times New Roman" w:hAnsi="Times New Roman" w:cs="Times New Roman"/>
          <w:sz w:val="24"/>
        </w:rPr>
        <w:t>El 50% en vinculación interinstitucional</w:t>
      </w:r>
      <w:r w:rsidR="0066404C">
        <w:rPr>
          <w:rFonts w:ascii="Times New Roman" w:hAnsi="Times New Roman" w:cs="Times New Roman"/>
          <w:sz w:val="24"/>
        </w:rPr>
        <w:t>,</w:t>
      </w:r>
      <w:r>
        <w:rPr>
          <w:rFonts w:ascii="Times New Roman" w:hAnsi="Times New Roman" w:cs="Times New Roman"/>
          <w:sz w:val="24"/>
        </w:rPr>
        <w:t xml:space="preserve"> esto es la capacitación del personal de la secretaria de salud para</w:t>
      </w:r>
      <w:r w:rsidR="0066404C">
        <w:rPr>
          <w:rFonts w:ascii="Times New Roman" w:hAnsi="Times New Roman" w:cs="Times New Roman"/>
          <w:sz w:val="24"/>
        </w:rPr>
        <w:t xml:space="preserve"> la realización de los peritajes</w:t>
      </w:r>
      <w:r>
        <w:rPr>
          <w:rFonts w:ascii="Times New Roman" w:hAnsi="Times New Roman" w:cs="Times New Roman"/>
          <w:sz w:val="24"/>
        </w:rPr>
        <w:t xml:space="preserve"> que</w:t>
      </w:r>
      <w:r w:rsidR="0066404C">
        <w:rPr>
          <w:rFonts w:ascii="Times New Roman" w:hAnsi="Times New Roman" w:cs="Times New Roman"/>
          <w:sz w:val="24"/>
        </w:rPr>
        <w:t xml:space="preserve"> hasta</w:t>
      </w:r>
      <w:r>
        <w:rPr>
          <w:rFonts w:ascii="Times New Roman" w:hAnsi="Times New Roman" w:cs="Times New Roman"/>
          <w:sz w:val="24"/>
        </w:rPr>
        <w:t xml:space="preserve"> el 30 de mayo quedamos con el 50 % y en esta semana o la próxim</w:t>
      </w:r>
      <w:r w:rsidR="005F481C">
        <w:rPr>
          <w:rFonts w:ascii="Times New Roman" w:hAnsi="Times New Roman" w:cs="Times New Roman"/>
          <w:sz w:val="24"/>
        </w:rPr>
        <w:t xml:space="preserve">a quedamos en terminar el 100% </w:t>
      </w:r>
      <w:r>
        <w:rPr>
          <w:rFonts w:ascii="Times New Roman" w:hAnsi="Times New Roman" w:cs="Times New Roman"/>
          <w:sz w:val="24"/>
        </w:rPr>
        <w:t>para estar en pos</w:t>
      </w:r>
      <w:r w:rsidR="0066404C">
        <w:rPr>
          <w:rFonts w:ascii="Times New Roman" w:hAnsi="Times New Roman" w:cs="Times New Roman"/>
          <w:sz w:val="24"/>
        </w:rPr>
        <w:t>ición de practicar los peritajes</w:t>
      </w:r>
      <w:r>
        <w:rPr>
          <w:rFonts w:ascii="Times New Roman" w:hAnsi="Times New Roman" w:cs="Times New Roman"/>
          <w:sz w:val="24"/>
        </w:rPr>
        <w:t xml:space="preserve"> que se requieren para hacer el diagnóstico de la situación de los niños de primero y segundo de secundaria.</w:t>
      </w:r>
    </w:p>
    <w:p w:rsidR="00516EBE" w:rsidRDefault="00516EBE" w:rsidP="00A76FA2">
      <w:pPr>
        <w:jc w:val="both"/>
        <w:rPr>
          <w:rFonts w:ascii="Times New Roman" w:hAnsi="Times New Roman" w:cs="Times New Roman"/>
          <w:sz w:val="24"/>
        </w:rPr>
      </w:pPr>
      <w:r>
        <w:rPr>
          <w:rFonts w:ascii="Times New Roman" w:hAnsi="Times New Roman" w:cs="Times New Roman"/>
          <w:sz w:val="24"/>
        </w:rPr>
        <w:t>Y los programas específicos esto de la mano con la secretaria de movilidad</w:t>
      </w:r>
      <w:r w:rsidR="005F481C">
        <w:rPr>
          <w:rFonts w:ascii="Times New Roman" w:hAnsi="Times New Roman" w:cs="Times New Roman"/>
          <w:sz w:val="24"/>
        </w:rPr>
        <w:t>,</w:t>
      </w:r>
      <w:r>
        <w:rPr>
          <w:rFonts w:ascii="Times New Roman" w:hAnsi="Times New Roman" w:cs="Times New Roman"/>
          <w:sz w:val="24"/>
        </w:rPr>
        <w:t xml:space="preserve"> se van a dar los contenidos para que</w:t>
      </w:r>
      <w:r w:rsidR="005F481C">
        <w:rPr>
          <w:rFonts w:ascii="Times New Roman" w:hAnsi="Times New Roman" w:cs="Times New Roman"/>
          <w:sz w:val="24"/>
        </w:rPr>
        <w:t xml:space="preserve"> el personal que está</w:t>
      </w:r>
      <w:r>
        <w:rPr>
          <w:rFonts w:ascii="Times New Roman" w:hAnsi="Times New Roman" w:cs="Times New Roman"/>
          <w:sz w:val="24"/>
        </w:rPr>
        <w:t xml:space="preserve"> en la curva tengan la forma de detectar a las personas que están o tienen algún problema de adicción, para que estos tengan tratamiento </w:t>
      </w:r>
      <w:r w:rsidR="005F481C">
        <w:rPr>
          <w:rFonts w:ascii="Times New Roman" w:hAnsi="Times New Roman" w:cs="Times New Roman"/>
          <w:sz w:val="24"/>
        </w:rPr>
        <w:t>y se tenga</w:t>
      </w:r>
      <w:r>
        <w:rPr>
          <w:rFonts w:ascii="Times New Roman" w:hAnsi="Times New Roman" w:cs="Times New Roman"/>
          <w:sz w:val="24"/>
        </w:rPr>
        <w:t xml:space="preserve"> que hacer un tipo de modificaciones a </w:t>
      </w:r>
      <w:r w:rsidR="005F481C">
        <w:rPr>
          <w:rFonts w:ascii="Times New Roman" w:hAnsi="Times New Roman" w:cs="Times New Roman"/>
          <w:sz w:val="24"/>
        </w:rPr>
        <w:t>la reglamentación de las mismas</w:t>
      </w:r>
      <w:r>
        <w:rPr>
          <w:rFonts w:ascii="Times New Roman" w:hAnsi="Times New Roman" w:cs="Times New Roman"/>
          <w:sz w:val="24"/>
        </w:rPr>
        <w:t xml:space="preserve"> que nos </w:t>
      </w:r>
      <w:r>
        <w:rPr>
          <w:rFonts w:ascii="Times New Roman" w:hAnsi="Times New Roman" w:cs="Times New Roman"/>
          <w:sz w:val="24"/>
        </w:rPr>
        <w:lastRenderedPageBreak/>
        <w:t>va a permitir que las personas que son reincidentes o que exista algún riesgo extra</w:t>
      </w:r>
      <w:r w:rsidR="005F481C">
        <w:rPr>
          <w:rFonts w:ascii="Times New Roman" w:hAnsi="Times New Roman" w:cs="Times New Roman"/>
          <w:sz w:val="24"/>
        </w:rPr>
        <w:t xml:space="preserve"> y necesiten algún</w:t>
      </w:r>
      <w:r>
        <w:rPr>
          <w:rFonts w:ascii="Times New Roman" w:hAnsi="Times New Roman" w:cs="Times New Roman"/>
          <w:sz w:val="24"/>
        </w:rPr>
        <w:t xml:space="preserve"> tratamiento lo hagan de manera obligatoria.</w:t>
      </w:r>
    </w:p>
    <w:p w:rsidR="007F063E" w:rsidRDefault="00516EBE" w:rsidP="00A76FA2">
      <w:pPr>
        <w:jc w:val="both"/>
        <w:rPr>
          <w:rFonts w:ascii="Times New Roman" w:hAnsi="Times New Roman" w:cs="Times New Roman"/>
          <w:sz w:val="24"/>
        </w:rPr>
      </w:pPr>
      <w:r>
        <w:rPr>
          <w:rFonts w:ascii="Times New Roman" w:hAnsi="Times New Roman" w:cs="Times New Roman"/>
          <w:sz w:val="24"/>
        </w:rPr>
        <w:t>Y</w:t>
      </w:r>
      <w:r w:rsidR="005F481C">
        <w:rPr>
          <w:rFonts w:ascii="Times New Roman" w:hAnsi="Times New Roman" w:cs="Times New Roman"/>
          <w:sz w:val="24"/>
        </w:rPr>
        <w:t xml:space="preserve"> en</w:t>
      </w:r>
      <w:r>
        <w:rPr>
          <w:rFonts w:ascii="Times New Roman" w:hAnsi="Times New Roman" w:cs="Times New Roman"/>
          <w:sz w:val="24"/>
        </w:rPr>
        <w:t xml:space="preserve"> la normatividad como ya es de su conocimiento toda la r</w:t>
      </w:r>
      <w:r w:rsidR="005F481C">
        <w:rPr>
          <w:rFonts w:ascii="Times New Roman" w:hAnsi="Times New Roman" w:cs="Times New Roman"/>
          <w:sz w:val="24"/>
        </w:rPr>
        <w:t>eglamentación que existe se ha</w:t>
      </w:r>
      <w:r>
        <w:rPr>
          <w:rFonts w:ascii="Times New Roman" w:hAnsi="Times New Roman" w:cs="Times New Roman"/>
          <w:sz w:val="24"/>
        </w:rPr>
        <w:t xml:space="preserve"> quedado corta, ya que están </w:t>
      </w:r>
      <w:r w:rsidR="007F063E">
        <w:rPr>
          <w:rFonts w:ascii="Times New Roman" w:hAnsi="Times New Roman" w:cs="Times New Roman"/>
          <w:sz w:val="24"/>
        </w:rPr>
        <w:t>en proceso de mejora, primeramente dentro de las normatividades existe</w:t>
      </w:r>
      <w:r w:rsidR="005F481C">
        <w:rPr>
          <w:rFonts w:ascii="Times New Roman" w:hAnsi="Times New Roman" w:cs="Times New Roman"/>
          <w:sz w:val="24"/>
        </w:rPr>
        <w:t>n</w:t>
      </w:r>
      <w:r w:rsidR="007F063E">
        <w:rPr>
          <w:rFonts w:ascii="Times New Roman" w:hAnsi="Times New Roman" w:cs="Times New Roman"/>
          <w:sz w:val="24"/>
        </w:rPr>
        <w:t xml:space="preserve"> las comisiones municipales tras la prevención de adicciones </w:t>
      </w:r>
      <w:r w:rsidR="005F481C">
        <w:rPr>
          <w:rFonts w:ascii="Times New Roman" w:hAnsi="Times New Roman" w:cs="Times New Roman"/>
          <w:sz w:val="24"/>
        </w:rPr>
        <w:t xml:space="preserve">para </w:t>
      </w:r>
      <w:r w:rsidR="007F063E">
        <w:rPr>
          <w:rFonts w:ascii="Times New Roman" w:hAnsi="Times New Roman" w:cs="Times New Roman"/>
          <w:sz w:val="24"/>
        </w:rPr>
        <w:t xml:space="preserve">tratar de convertirlos en obligatorias por parte de los municipios y actualmente a pesar de esto se ha creado el 56% del estado con 71 comisiones. </w:t>
      </w:r>
    </w:p>
    <w:p w:rsidR="007F063E" w:rsidRDefault="007F063E" w:rsidP="00A76FA2">
      <w:pPr>
        <w:jc w:val="both"/>
        <w:rPr>
          <w:rFonts w:ascii="Times New Roman" w:hAnsi="Times New Roman" w:cs="Times New Roman"/>
          <w:sz w:val="24"/>
        </w:rPr>
      </w:pPr>
      <w:r>
        <w:rPr>
          <w:rFonts w:ascii="Times New Roman" w:hAnsi="Times New Roman" w:cs="Times New Roman"/>
          <w:sz w:val="24"/>
        </w:rPr>
        <w:t xml:space="preserve">Por otro </w:t>
      </w:r>
      <w:r w:rsidR="005F481C">
        <w:rPr>
          <w:rFonts w:ascii="Times New Roman" w:hAnsi="Times New Roman" w:cs="Times New Roman"/>
          <w:sz w:val="24"/>
        </w:rPr>
        <w:t>lado,</w:t>
      </w:r>
      <w:r>
        <w:rPr>
          <w:rFonts w:ascii="Times New Roman" w:hAnsi="Times New Roman" w:cs="Times New Roman"/>
          <w:sz w:val="24"/>
        </w:rPr>
        <w:t xml:space="preserve"> existe la necesidad de una comisión inte</w:t>
      </w:r>
      <w:r w:rsidR="005F481C">
        <w:rPr>
          <w:rFonts w:ascii="Times New Roman" w:hAnsi="Times New Roman" w:cs="Times New Roman"/>
          <w:sz w:val="24"/>
        </w:rPr>
        <w:t xml:space="preserve">rinstitucional de evaluación para </w:t>
      </w:r>
      <w:r>
        <w:rPr>
          <w:rFonts w:ascii="Times New Roman" w:hAnsi="Times New Roman" w:cs="Times New Roman"/>
          <w:sz w:val="24"/>
        </w:rPr>
        <w:t xml:space="preserve">los centros de tratamiento porque para dar de alta un centro no hay una institución pública que tenga el compromiso, es por eso que el municipio puede dar o no el permiso para el giro, de </w:t>
      </w:r>
      <w:r w:rsidR="005F481C">
        <w:rPr>
          <w:rFonts w:ascii="Times New Roman" w:hAnsi="Times New Roman" w:cs="Times New Roman"/>
          <w:sz w:val="24"/>
        </w:rPr>
        <w:t>hecho,</w:t>
      </w:r>
      <w:r>
        <w:rPr>
          <w:rFonts w:ascii="Times New Roman" w:hAnsi="Times New Roman" w:cs="Times New Roman"/>
          <w:sz w:val="24"/>
        </w:rPr>
        <w:t xml:space="preserve"> hay municipios </w:t>
      </w:r>
      <w:r w:rsidR="005F481C">
        <w:rPr>
          <w:rFonts w:ascii="Times New Roman" w:hAnsi="Times New Roman" w:cs="Times New Roman"/>
          <w:sz w:val="24"/>
        </w:rPr>
        <w:t xml:space="preserve">en los </w:t>
      </w:r>
      <w:r>
        <w:rPr>
          <w:rFonts w:ascii="Times New Roman" w:hAnsi="Times New Roman" w:cs="Times New Roman"/>
          <w:sz w:val="24"/>
        </w:rPr>
        <w:t xml:space="preserve">que no existe ni el giro de estos centros de tratamiento y los dan de alta con otro tipo de giro y eso hace que no tengamos un control de seguimiento para nuestros centros. </w:t>
      </w:r>
    </w:p>
    <w:p w:rsidR="008A41DD" w:rsidRDefault="007F063E" w:rsidP="00A76FA2">
      <w:pPr>
        <w:jc w:val="both"/>
        <w:rPr>
          <w:rFonts w:ascii="Times New Roman" w:hAnsi="Times New Roman" w:cs="Times New Roman"/>
          <w:sz w:val="24"/>
        </w:rPr>
      </w:pPr>
      <w:r>
        <w:rPr>
          <w:rFonts w:ascii="Times New Roman" w:hAnsi="Times New Roman" w:cs="Times New Roman"/>
          <w:sz w:val="24"/>
        </w:rPr>
        <w:t xml:space="preserve">Por otro </w:t>
      </w:r>
      <w:r w:rsidR="00CE702C">
        <w:rPr>
          <w:rFonts w:ascii="Times New Roman" w:hAnsi="Times New Roman" w:cs="Times New Roman"/>
          <w:sz w:val="24"/>
        </w:rPr>
        <w:t>lado,</w:t>
      </w:r>
      <w:r>
        <w:rPr>
          <w:rFonts w:ascii="Times New Roman" w:hAnsi="Times New Roman" w:cs="Times New Roman"/>
          <w:sz w:val="24"/>
        </w:rPr>
        <w:t xml:space="preserve"> </w:t>
      </w:r>
      <w:r w:rsidR="005F481C">
        <w:rPr>
          <w:rFonts w:ascii="Times New Roman" w:hAnsi="Times New Roman" w:cs="Times New Roman"/>
          <w:sz w:val="24"/>
        </w:rPr>
        <w:t>COPRISJAL</w:t>
      </w:r>
      <w:r>
        <w:rPr>
          <w:rFonts w:ascii="Times New Roman" w:hAnsi="Times New Roman" w:cs="Times New Roman"/>
          <w:sz w:val="24"/>
        </w:rPr>
        <w:t xml:space="preserve"> da aviso de</w:t>
      </w:r>
      <w:r w:rsidR="00CE702C">
        <w:rPr>
          <w:rFonts w:ascii="Times New Roman" w:hAnsi="Times New Roman" w:cs="Times New Roman"/>
          <w:sz w:val="24"/>
        </w:rPr>
        <w:t>l</w:t>
      </w:r>
      <w:r>
        <w:rPr>
          <w:rFonts w:ascii="Times New Roman" w:hAnsi="Times New Roman" w:cs="Times New Roman"/>
          <w:sz w:val="24"/>
        </w:rPr>
        <w:t xml:space="preserve"> funcionamiento sin embargo tiene un periodo muy largo entre el permiso de funcionamiento y la primera supervisión que se debe de hacer y de la mano entra protección civil que no tiene conocimiento, entonces l</w:t>
      </w:r>
      <w:r w:rsidR="00CE702C">
        <w:rPr>
          <w:rFonts w:ascii="Times New Roman" w:hAnsi="Times New Roman" w:cs="Times New Roman"/>
          <w:sz w:val="24"/>
        </w:rPr>
        <w:t xml:space="preserve">a idea de esta comisión es que entre </w:t>
      </w:r>
      <w:r>
        <w:rPr>
          <w:rFonts w:ascii="Times New Roman" w:hAnsi="Times New Roman" w:cs="Times New Roman"/>
          <w:sz w:val="24"/>
        </w:rPr>
        <w:t xml:space="preserve">cualquier </w:t>
      </w:r>
      <w:r w:rsidR="008A41DD">
        <w:rPr>
          <w:rFonts w:ascii="Times New Roman" w:hAnsi="Times New Roman" w:cs="Times New Roman"/>
          <w:sz w:val="24"/>
        </w:rPr>
        <w:t>trámite</w:t>
      </w:r>
      <w:r>
        <w:rPr>
          <w:rFonts w:ascii="Times New Roman" w:hAnsi="Times New Roman" w:cs="Times New Roman"/>
          <w:sz w:val="24"/>
        </w:rPr>
        <w:t xml:space="preserve"> o dependencia </w:t>
      </w:r>
      <w:r w:rsidR="008A41DD">
        <w:rPr>
          <w:rFonts w:ascii="Times New Roman" w:hAnsi="Times New Roman" w:cs="Times New Roman"/>
          <w:sz w:val="24"/>
        </w:rPr>
        <w:t>quedaría debidamente registrado, estemos al pendiente y podamos tener más control de ellos y poderlos capacitar. Esto como ustedes saben</w:t>
      </w:r>
      <w:r w:rsidR="00CE702C">
        <w:rPr>
          <w:rFonts w:ascii="Times New Roman" w:hAnsi="Times New Roman" w:cs="Times New Roman"/>
          <w:sz w:val="24"/>
        </w:rPr>
        <w:t>,</w:t>
      </w:r>
      <w:r w:rsidR="008A41DD">
        <w:rPr>
          <w:rFonts w:ascii="Times New Roman" w:hAnsi="Times New Roman" w:cs="Times New Roman"/>
          <w:sz w:val="24"/>
        </w:rPr>
        <w:t xml:space="preserve"> hay muchos centros que dan de alta el mismo día entonces tenemos que ser más eficientes en la supervisión de los mismos. </w:t>
      </w:r>
    </w:p>
    <w:p w:rsidR="004E1BD1" w:rsidRDefault="008A41DD" w:rsidP="00A76FA2">
      <w:pPr>
        <w:jc w:val="both"/>
        <w:rPr>
          <w:rFonts w:ascii="Times New Roman" w:hAnsi="Times New Roman" w:cs="Times New Roman"/>
          <w:sz w:val="24"/>
        </w:rPr>
      </w:pPr>
      <w:r>
        <w:rPr>
          <w:rFonts w:ascii="Times New Roman" w:hAnsi="Times New Roman" w:cs="Times New Roman"/>
          <w:sz w:val="24"/>
        </w:rPr>
        <w:t>La investigación par</w:t>
      </w:r>
      <w:r w:rsidR="00CE702C">
        <w:rPr>
          <w:rFonts w:ascii="Times New Roman" w:hAnsi="Times New Roman" w:cs="Times New Roman"/>
          <w:sz w:val="24"/>
        </w:rPr>
        <w:t>a</w:t>
      </w:r>
      <w:r w:rsidR="00826CBE">
        <w:rPr>
          <w:rFonts w:ascii="Times New Roman" w:hAnsi="Times New Roman" w:cs="Times New Roman"/>
          <w:sz w:val="24"/>
        </w:rPr>
        <w:t>estatal</w:t>
      </w:r>
      <w:r w:rsidR="00CE702C">
        <w:rPr>
          <w:rFonts w:ascii="Times New Roman" w:hAnsi="Times New Roman" w:cs="Times New Roman"/>
          <w:sz w:val="24"/>
        </w:rPr>
        <w:t xml:space="preserve"> está pendiente, pero sabemos</w:t>
      </w:r>
      <w:r>
        <w:rPr>
          <w:rFonts w:ascii="Times New Roman" w:hAnsi="Times New Roman" w:cs="Times New Roman"/>
          <w:sz w:val="24"/>
        </w:rPr>
        <w:t xml:space="preserve"> que esta la </w:t>
      </w:r>
      <w:r w:rsidR="00CE702C">
        <w:rPr>
          <w:rFonts w:ascii="Times New Roman" w:hAnsi="Times New Roman" w:cs="Times New Roman"/>
          <w:sz w:val="24"/>
        </w:rPr>
        <w:t>vamos a realizar en septiembre u</w:t>
      </w:r>
      <w:r>
        <w:rPr>
          <w:rFonts w:ascii="Times New Roman" w:hAnsi="Times New Roman" w:cs="Times New Roman"/>
          <w:sz w:val="24"/>
        </w:rPr>
        <w:t xml:space="preserve"> octubre</w:t>
      </w:r>
      <w:r w:rsidR="00CE702C">
        <w:rPr>
          <w:rFonts w:ascii="Times New Roman" w:hAnsi="Times New Roman" w:cs="Times New Roman"/>
          <w:sz w:val="24"/>
        </w:rPr>
        <w:t>,</w:t>
      </w:r>
      <w:r>
        <w:rPr>
          <w:rFonts w:ascii="Times New Roman" w:hAnsi="Times New Roman" w:cs="Times New Roman"/>
          <w:sz w:val="24"/>
        </w:rPr>
        <w:t xml:space="preserve"> otro pendiente son los centros de tratamiento</w:t>
      </w:r>
      <w:r w:rsidR="00CE702C">
        <w:rPr>
          <w:rFonts w:ascii="Times New Roman" w:hAnsi="Times New Roman" w:cs="Times New Roman"/>
          <w:sz w:val="24"/>
        </w:rPr>
        <w:t>,</w:t>
      </w:r>
      <w:r>
        <w:rPr>
          <w:rFonts w:ascii="Times New Roman" w:hAnsi="Times New Roman" w:cs="Times New Roman"/>
          <w:sz w:val="24"/>
        </w:rPr>
        <w:t xml:space="preserve"> </w:t>
      </w:r>
      <w:r w:rsidR="00CE702C">
        <w:rPr>
          <w:rFonts w:ascii="Times New Roman" w:hAnsi="Times New Roman" w:cs="Times New Roman"/>
          <w:sz w:val="24"/>
        </w:rPr>
        <w:t xml:space="preserve">que ya se concluyó y </w:t>
      </w:r>
      <w:r>
        <w:rPr>
          <w:rFonts w:ascii="Times New Roman" w:hAnsi="Times New Roman" w:cs="Times New Roman"/>
          <w:sz w:val="24"/>
        </w:rPr>
        <w:t>se publicó en mayo del 2016 y está en proceso el consejo estatal para la juventud</w:t>
      </w:r>
      <w:r w:rsidR="00CE702C">
        <w:rPr>
          <w:rFonts w:ascii="Times New Roman" w:hAnsi="Times New Roman" w:cs="Times New Roman"/>
          <w:sz w:val="24"/>
        </w:rPr>
        <w:t>,</w:t>
      </w:r>
      <w:r>
        <w:rPr>
          <w:rFonts w:ascii="Times New Roman" w:hAnsi="Times New Roman" w:cs="Times New Roman"/>
          <w:sz w:val="24"/>
        </w:rPr>
        <w:t xml:space="preserve"> y falta la consulta del mes de agosto y la</w:t>
      </w:r>
      <w:r w:rsidR="004E1BD1">
        <w:rPr>
          <w:rFonts w:ascii="Times New Roman" w:hAnsi="Times New Roman" w:cs="Times New Roman"/>
          <w:sz w:val="24"/>
        </w:rPr>
        <w:t xml:space="preserve"> revisión del instrumento del </w:t>
      </w:r>
      <w:r w:rsidR="00826CBE">
        <w:rPr>
          <w:rFonts w:ascii="Times New Roman" w:hAnsi="Times New Roman" w:cs="Times New Roman"/>
          <w:sz w:val="24"/>
        </w:rPr>
        <w:t>C</w:t>
      </w:r>
      <w:r w:rsidR="004E1BD1">
        <w:rPr>
          <w:rFonts w:ascii="Times New Roman" w:hAnsi="Times New Roman" w:cs="Times New Roman"/>
          <w:sz w:val="24"/>
        </w:rPr>
        <w:t xml:space="preserve">onsejo </w:t>
      </w:r>
      <w:r w:rsidR="00826CBE">
        <w:rPr>
          <w:rFonts w:ascii="Times New Roman" w:hAnsi="Times New Roman" w:cs="Times New Roman"/>
          <w:sz w:val="24"/>
        </w:rPr>
        <w:t>E</w:t>
      </w:r>
      <w:r w:rsidR="004E1BD1">
        <w:rPr>
          <w:rFonts w:ascii="Times New Roman" w:hAnsi="Times New Roman" w:cs="Times New Roman"/>
          <w:sz w:val="24"/>
        </w:rPr>
        <w:t xml:space="preserve">statal </w:t>
      </w:r>
      <w:r w:rsidR="00826CBE">
        <w:rPr>
          <w:rFonts w:ascii="Times New Roman" w:hAnsi="Times New Roman" w:cs="Times New Roman"/>
          <w:sz w:val="24"/>
        </w:rPr>
        <w:t xml:space="preserve">Contra las </w:t>
      </w:r>
      <w:r w:rsidR="004E1BD1">
        <w:rPr>
          <w:rFonts w:ascii="Times New Roman" w:hAnsi="Times New Roman" w:cs="Times New Roman"/>
          <w:sz w:val="24"/>
        </w:rPr>
        <w:t xml:space="preserve">adicciones muy de la mano con el instituto. </w:t>
      </w:r>
    </w:p>
    <w:p w:rsidR="004E1BD1" w:rsidRDefault="004E1BD1" w:rsidP="00A76FA2">
      <w:pPr>
        <w:jc w:val="both"/>
        <w:rPr>
          <w:rFonts w:ascii="Times New Roman" w:hAnsi="Times New Roman" w:cs="Times New Roman"/>
          <w:sz w:val="24"/>
        </w:rPr>
      </w:pPr>
      <w:r>
        <w:rPr>
          <w:rFonts w:ascii="Times New Roman" w:hAnsi="Times New Roman" w:cs="Times New Roman"/>
          <w:sz w:val="24"/>
        </w:rPr>
        <w:t>Este plan está caminando, consideramos que vamos</w:t>
      </w:r>
      <w:r w:rsidR="00CE702C">
        <w:rPr>
          <w:rFonts w:ascii="Times New Roman" w:hAnsi="Times New Roman" w:cs="Times New Roman"/>
          <w:sz w:val="24"/>
        </w:rPr>
        <w:t xml:space="preserve"> a</w:t>
      </w:r>
      <w:r>
        <w:rPr>
          <w:rFonts w:ascii="Times New Roman" w:hAnsi="Times New Roman" w:cs="Times New Roman"/>
          <w:sz w:val="24"/>
        </w:rPr>
        <w:t xml:space="preserve"> encontrar buenos resultados que nos va</w:t>
      </w:r>
      <w:r w:rsidR="00CE702C">
        <w:rPr>
          <w:rFonts w:ascii="Times New Roman" w:hAnsi="Times New Roman" w:cs="Times New Roman"/>
          <w:sz w:val="24"/>
        </w:rPr>
        <w:t>n</w:t>
      </w:r>
      <w:r>
        <w:rPr>
          <w:rFonts w:ascii="Times New Roman" w:hAnsi="Times New Roman" w:cs="Times New Roman"/>
          <w:sz w:val="24"/>
        </w:rPr>
        <w:t xml:space="preserve"> a permitir la toma de decisión y tratar de cambiar o modificar algunas política</w:t>
      </w:r>
      <w:r w:rsidR="00CE702C">
        <w:rPr>
          <w:rFonts w:ascii="Times New Roman" w:hAnsi="Times New Roman" w:cs="Times New Roman"/>
          <w:sz w:val="24"/>
        </w:rPr>
        <w:t>s públicas que tan necesarias son</w:t>
      </w:r>
      <w:r>
        <w:rPr>
          <w:rFonts w:ascii="Times New Roman" w:hAnsi="Times New Roman" w:cs="Times New Roman"/>
          <w:sz w:val="24"/>
        </w:rPr>
        <w:t xml:space="preserve">, no se trata de ser restrictivos se trata de darle seriedad y darle consistencia a cada una de las acciones que tenemos en las diferentes áreas. </w:t>
      </w:r>
    </w:p>
    <w:p w:rsidR="004E1BD1" w:rsidRDefault="004E1BD1" w:rsidP="00A76FA2">
      <w:pPr>
        <w:jc w:val="both"/>
        <w:rPr>
          <w:rFonts w:ascii="Times New Roman" w:hAnsi="Times New Roman" w:cs="Times New Roman"/>
          <w:sz w:val="24"/>
        </w:rPr>
      </w:pPr>
      <w:r>
        <w:rPr>
          <w:rFonts w:ascii="Times New Roman" w:hAnsi="Times New Roman" w:cs="Times New Roman"/>
          <w:sz w:val="24"/>
        </w:rPr>
        <w:t xml:space="preserve">Bueno antes de pasar al siguiente punto voy a mencionar a los que estamos sesionando si me hacen el favor de levantar la mano para saber si están presentes. </w:t>
      </w:r>
    </w:p>
    <w:p w:rsidR="00E42F75" w:rsidRDefault="004E1BD1" w:rsidP="00A05956">
      <w:pPr>
        <w:jc w:val="both"/>
        <w:rPr>
          <w:rFonts w:ascii="Times New Roman" w:hAnsi="Times New Roman" w:cs="Times New Roman"/>
          <w:sz w:val="24"/>
        </w:rPr>
      </w:pPr>
      <w:r>
        <w:rPr>
          <w:rFonts w:ascii="Times New Roman" w:hAnsi="Times New Roman" w:cs="Times New Roman"/>
          <w:sz w:val="24"/>
        </w:rPr>
        <w:t>Está con nosotros el Lic. Pablo Guzmán Torres, quien es coordinador de análisis y seguimiento de la Secretaria General de Gobierno, también el señor José Luis Sánchez Esma</w:t>
      </w:r>
      <w:r w:rsidR="00CE702C">
        <w:rPr>
          <w:rFonts w:ascii="Times New Roman" w:hAnsi="Times New Roman" w:cs="Times New Roman"/>
          <w:sz w:val="24"/>
        </w:rPr>
        <w:t xml:space="preserve"> que</w:t>
      </w:r>
      <w:r>
        <w:rPr>
          <w:rFonts w:ascii="Times New Roman" w:hAnsi="Times New Roman" w:cs="Times New Roman"/>
          <w:sz w:val="24"/>
        </w:rPr>
        <w:t xml:space="preserve"> es el Presidente Estatal de Asociación de Padres de Familia del estado de Jalisco, el Señor Julio Mendoza Esquivel </w:t>
      </w:r>
      <w:r w:rsidR="009A55C2">
        <w:rPr>
          <w:rFonts w:ascii="Times New Roman" w:hAnsi="Times New Roman" w:cs="Times New Roman"/>
          <w:sz w:val="24"/>
        </w:rPr>
        <w:t xml:space="preserve">Coordinador de </w:t>
      </w:r>
      <w:r w:rsidR="00CE702C">
        <w:rPr>
          <w:rFonts w:ascii="Times New Roman" w:hAnsi="Times New Roman" w:cs="Times New Roman"/>
          <w:sz w:val="24"/>
        </w:rPr>
        <w:t xml:space="preserve">Central Mexicana de Servicios Generales de Alcohólicos Anónimos del Área </w:t>
      </w:r>
      <w:r w:rsidR="009A55C2">
        <w:rPr>
          <w:rFonts w:ascii="Times New Roman" w:hAnsi="Times New Roman" w:cs="Times New Roman"/>
          <w:sz w:val="24"/>
        </w:rPr>
        <w:t xml:space="preserve">Jalisco </w:t>
      </w:r>
      <w:r w:rsidR="00CE702C">
        <w:rPr>
          <w:rFonts w:ascii="Times New Roman" w:hAnsi="Times New Roman" w:cs="Times New Roman"/>
          <w:sz w:val="24"/>
        </w:rPr>
        <w:t>Centro</w:t>
      </w:r>
      <w:r w:rsidR="009A55C2">
        <w:rPr>
          <w:rFonts w:ascii="Times New Roman" w:hAnsi="Times New Roman" w:cs="Times New Roman"/>
          <w:sz w:val="24"/>
        </w:rPr>
        <w:t xml:space="preserve"> y el Lic. Luis Gómez Villaseñor Director </w:t>
      </w:r>
      <w:r w:rsidR="009A55C2">
        <w:rPr>
          <w:rFonts w:ascii="Times New Roman" w:hAnsi="Times New Roman" w:cs="Times New Roman"/>
          <w:sz w:val="24"/>
        </w:rPr>
        <w:lastRenderedPageBreak/>
        <w:t xml:space="preserve">de la Unidad Zapopan en la representación también del maestro Enrique </w:t>
      </w:r>
      <w:r w:rsidR="00826CBE">
        <w:rPr>
          <w:rFonts w:ascii="Times New Roman" w:hAnsi="Times New Roman" w:cs="Times New Roman"/>
          <w:sz w:val="24"/>
        </w:rPr>
        <w:t>Aceves</w:t>
      </w:r>
      <w:r w:rsidR="009A55C2">
        <w:rPr>
          <w:rFonts w:ascii="Times New Roman" w:hAnsi="Times New Roman" w:cs="Times New Roman"/>
          <w:sz w:val="24"/>
        </w:rPr>
        <w:t xml:space="preserve"> Arce, </w:t>
      </w:r>
      <w:r w:rsidR="00826CBE">
        <w:rPr>
          <w:rFonts w:ascii="Times New Roman" w:hAnsi="Times New Roman" w:cs="Times New Roman"/>
          <w:sz w:val="24"/>
        </w:rPr>
        <w:t>C</w:t>
      </w:r>
      <w:r w:rsidR="009A55C2">
        <w:rPr>
          <w:rFonts w:ascii="Times New Roman" w:hAnsi="Times New Roman" w:cs="Times New Roman"/>
          <w:sz w:val="24"/>
        </w:rPr>
        <w:t xml:space="preserve">oordinador de </w:t>
      </w:r>
      <w:r w:rsidR="00826CBE">
        <w:rPr>
          <w:rFonts w:ascii="Times New Roman" w:hAnsi="Times New Roman" w:cs="Times New Roman"/>
          <w:sz w:val="24"/>
        </w:rPr>
        <w:t>los Centros de Integración Juvenil</w:t>
      </w:r>
      <w:r w:rsidR="009A55C2">
        <w:rPr>
          <w:rFonts w:ascii="Times New Roman" w:hAnsi="Times New Roman" w:cs="Times New Roman"/>
          <w:sz w:val="24"/>
        </w:rPr>
        <w:t xml:space="preserve">, </w:t>
      </w:r>
      <w:r w:rsidR="00826CBE">
        <w:rPr>
          <w:rFonts w:ascii="Times New Roman" w:hAnsi="Times New Roman" w:cs="Times New Roman"/>
          <w:sz w:val="24"/>
        </w:rPr>
        <w:t>está</w:t>
      </w:r>
      <w:r w:rsidR="009A55C2">
        <w:rPr>
          <w:rFonts w:ascii="Times New Roman" w:hAnsi="Times New Roman" w:cs="Times New Roman"/>
          <w:sz w:val="24"/>
        </w:rPr>
        <w:t xml:space="preserve"> con nosotros el Maestro Luis Ga</w:t>
      </w:r>
      <w:r w:rsidR="004B5231">
        <w:rPr>
          <w:rFonts w:ascii="Times New Roman" w:hAnsi="Times New Roman" w:cs="Times New Roman"/>
          <w:sz w:val="24"/>
        </w:rPr>
        <w:t>rcía de La Rosa Coordinador de B</w:t>
      </w:r>
      <w:r w:rsidR="009A55C2">
        <w:rPr>
          <w:rFonts w:ascii="Times New Roman" w:hAnsi="Times New Roman" w:cs="Times New Roman"/>
          <w:sz w:val="24"/>
        </w:rPr>
        <w:t>ienestar Laboral representado al Lic. Andrés Ma</w:t>
      </w:r>
      <w:r w:rsidR="00826CBE">
        <w:rPr>
          <w:rFonts w:ascii="Times New Roman" w:hAnsi="Times New Roman" w:cs="Times New Roman"/>
          <w:sz w:val="24"/>
        </w:rPr>
        <w:t>r</w:t>
      </w:r>
      <w:r w:rsidR="009A55C2">
        <w:rPr>
          <w:rFonts w:ascii="Times New Roman" w:hAnsi="Times New Roman" w:cs="Times New Roman"/>
          <w:sz w:val="24"/>
        </w:rPr>
        <w:t xml:space="preserve">x </w:t>
      </w:r>
      <w:r w:rsidR="00826CBE">
        <w:rPr>
          <w:rFonts w:ascii="Times New Roman" w:hAnsi="Times New Roman" w:cs="Times New Roman"/>
          <w:sz w:val="24"/>
        </w:rPr>
        <w:t>Marín</w:t>
      </w:r>
      <w:r w:rsidR="009A55C2">
        <w:rPr>
          <w:rFonts w:ascii="Times New Roman" w:hAnsi="Times New Roman" w:cs="Times New Roman"/>
          <w:sz w:val="24"/>
        </w:rPr>
        <w:t xml:space="preserve"> del </w:t>
      </w:r>
      <w:r w:rsidR="00826CBE">
        <w:rPr>
          <w:rFonts w:ascii="Times New Roman" w:hAnsi="Times New Roman" w:cs="Times New Roman"/>
          <w:sz w:val="24"/>
        </w:rPr>
        <w:t>CODE</w:t>
      </w:r>
      <w:r w:rsidR="009A55C2">
        <w:rPr>
          <w:rFonts w:ascii="Times New Roman" w:hAnsi="Times New Roman" w:cs="Times New Roman"/>
          <w:sz w:val="24"/>
        </w:rPr>
        <w:t>, de parte de la Licenciada Maricela Cobos</w:t>
      </w:r>
      <w:r w:rsidR="00826CBE">
        <w:rPr>
          <w:rFonts w:ascii="Times New Roman" w:hAnsi="Times New Roman" w:cs="Times New Roman"/>
          <w:sz w:val="24"/>
        </w:rPr>
        <w:t xml:space="preserve"> de la </w:t>
      </w:r>
      <w:r w:rsidR="009A55C2">
        <w:rPr>
          <w:rFonts w:ascii="Times New Roman" w:hAnsi="Times New Roman" w:cs="Times New Roman"/>
          <w:sz w:val="24"/>
        </w:rPr>
        <w:t xml:space="preserve"> Fiscal de la Reinserción Social del Estado de Jalisco, está el Licenciado Miguel </w:t>
      </w:r>
      <w:r w:rsidR="009B039F">
        <w:rPr>
          <w:rFonts w:ascii="Times New Roman" w:hAnsi="Times New Roman" w:cs="Times New Roman"/>
          <w:sz w:val="24"/>
        </w:rPr>
        <w:t xml:space="preserve">Ángel </w:t>
      </w:r>
      <w:r w:rsidR="009A55C2">
        <w:rPr>
          <w:rFonts w:ascii="Times New Roman" w:hAnsi="Times New Roman" w:cs="Times New Roman"/>
          <w:sz w:val="24"/>
        </w:rPr>
        <w:t xml:space="preserve">Buenrostro Sánchez </w:t>
      </w:r>
      <w:r w:rsidR="009B039F">
        <w:rPr>
          <w:rFonts w:ascii="Times New Roman" w:hAnsi="Times New Roman" w:cs="Times New Roman"/>
          <w:sz w:val="24"/>
        </w:rPr>
        <w:t>quie</w:t>
      </w:r>
      <w:r w:rsidR="004B5231">
        <w:rPr>
          <w:rFonts w:ascii="Times New Roman" w:hAnsi="Times New Roman" w:cs="Times New Roman"/>
          <w:sz w:val="24"/>
        </w:rPr>
        <w:t>n es Coordinador General de la P</w:t>
      </w:r>
      <w:r w:rsidR="009B039F">
        <w:rPr>
          <w:rFonts w:ascii="Times New Roman" w:hAnsi="Times New Roman" w:cs="Times New Roman"/>
          <w:sz w:val="24"/>
        </w:rPr>
        <w:t xml:space="preserve">sicología Penitenciaria, está de parte del Ingeniero Francisco Javier Guisar Macías la psicóloga Luz Magdalena Sánchez encargada de capacitación de la delegación estatal de la </w:t>
      </w:r>
      <w:r w:rsidR="009B039F" w:rsidRPr="009B039F">
        <w:rPr>
          <w:rFonts w:ascii="Times New Roman" w:hAnsi="Times New Roman" w:cs="Times New Roman"/>
          <w:sz w:val="24"/>
          <w:szCs w:val="36"/>
          <w:shd w:val="clear" w:color="auto" w:fill="FFFFFF"/>
        </w:rPr>
        <w:t>Secretaría de Agricultura, Ganadería, Desarrollo Rural, Pesca y Alimentación</w:t>
      </w:r>
      <w:r w:rsidR="009B039F">
        <w:rPr>
          <w:rFonts w:ascii="Times New Roman" w:hAnsi="Times New Roman" w:cs="Times New Roman"/>
          <w:sz w:val="18"/>
        </w:rPr>
        <w:t xml:space="preserve">, </w:t>
      </w:r>
      <w:r w:rsidR="009B039F">
        <w:rPr>
          <w:rFonts w:ascii="Times New Roman" w:hAnsi="Times New Roman" w:cs="Times New Roman"/>
          <w:sz w:val="24"/>
        </w:rPr>
        <w:t>está con nosotros con el maestro Gerardo Rodríguez Rodríguez, de Fiscalía Central de Estado el Licenciando Rafael Castellanos, el Licenciada Uri Barceló de parte del Ingeniero José Luis González Iñigo Fundador Soc</w:t>
      </w:r>
      <w:r w:rsidR="00B2093C">
        <w:rPr>
          <w:rFonts w:ascii="Times New Roman" w:hAnsi="Times New Roman" w:cs="Times New Roman"/>
          <w:sz w:val="24"/>
        </w:rPr>
        <w:t xml:space="preserve">ial del Empresariado en Jalisciense, Marcela Baltazar Jáuregui en representación del Hermano José de la Torre García Federación de Escuelas Particulares de Occidente, Elizabeth Soto Mayor </w:t>
      </w:r>
      <w:r w:rsidR="00826CBE">
        <w:rPr>
          <w:rFonts w:ascii="Times New Roman" w:hAnsi="Times New Roman" w:cs="Times New Roman"/>
          <w:sz w:val="24"/>
        </w:rPr>
        <w:t>D</w:t>
      </w:r>
      <w:r w:rsidR="00B2093C">
        <w:rPr>
          <w:rFonts w:ascii="Times New Roman" w:hAnsi="Times New Roman" w:cs="Times New Roman"/>
          <w:sz w:val="24"/>
        </w:rPr>
        <w:t xml:space="preserve">irectora de </w:t>
      </w:r>
      <w:r w:rsidR="00826CBE">
        <w:rPr>
          <w:rFonts w:ascii="Times New Roman" w:hAnsi="Times New Roman" w:cs="Times New Roman"/>
          <w:sz w:val="24"/>
        </w:rPr>
        <w:t>F</w:t>
      </w:r>
      <w:r w:rsidR="00B2093C">
        <w:rPr>
          <w:rFonts w:ascii="Times New Roman" w:hAnsi="Times New Roman" w:cs="Times New Roman"/>
          <w:sz w:val="24"/>
        </w:rPr>
        <w:t>undación Lumen Vitae, Licenciada Geraldine González en representación de la Licenciada María de los Ángeles Moreno Fundación de Reintegración Social del Estado de Jalisco, Licenciando Clemente Hernández, Gerente Asistencial del Instituto Jalisciense de Asistencia Social, está la Licenciada Olga Lucia Pelayo Leyes del Instituto Jalisciense de las Mujeres de parte de la Doctora Érika Adriana</w:t>
      </w:r>
      <w:r w:rsidR="00826CBE">
        <w:rPr>
          <w:rFonts w:ascii="Times New Roman" w:hAnsi="Times New Roman" w:cs="Times New Roman"/>
          <w:sz w:val="24"/>
        </w:rPr>
        <w:t>,</w:t>
      </w:r>
      <w:r w:rsidR="00B2093C">
        <w:rPr>
          <w:rFonts w:ascii="Times New Roman" w:hAnsi="Times New Roman" w:cs="Times New Roman"/>
          <w:sz w:val="24"/>
        </w:rPr>
        <w:t xml:space="preserve"> la Licenciada Blanca</w:t>
      </w:r>
      <w:r w:rsidR="00C2317F">
        <w:rPr>
          <w:rFonts w:ascii="Times New Roman" w:hAnsi="Times New Roman" w:cs="Times New Roman"/>
          <w:sz w:val="24"/>
        </w:rPr>
        <w:t>,</w:t>
      </w:r>
      <w:r w:rsidR="00A05956">
        <w:rPr>
          <w:rFonts w:ascii="Times New Roman" w:hAnsi="Times New Roman" w:cs="Times New Roman"/>
          <w:sz w:val="24"/>
        </w:rPr>
        <w:t xml:space="preserve"> de parte del Doctor Marcelo Astillero Manzano del Instituto Mexicano del Seguro Social y de parte del Maestro Flavio Humberto Bernal Quezada está con nosotros la Licenciada Elvira Flores del Instituto de Servicios Sociales de los Trabajadores del Estado, de parte del Instituto Tecnológico de Estudios Superiores de Occidente </w:t>
      </w:r>
      <w:r w:rsidR="00F47705">
        <w:rPr>
          <w:rFonts w:ascii="Times New Roman" w:hAnsi="Times New Roman" w:cs="Times New Roman"/>
          <w:sz w:val="24"/>
        </w:rPr>
        <w:t>está</w:t>
      </w:r>
      <w:r w:rsidR="00A05956">
        <w:rPr>
          <w:rFonts w:ascii="Times New Roman" w:hAnsi="Times New Roman" w:cs="Times New Roman"/>
          <w:sz w:val="24"/>
        </w:rPr>
        <w:t xml:space="preserve"> con nosotros la Licenciada Rosana Torres Esquivel, el Maestro Gonzalo</w:t>
      </w:r>
      <w:r w:rsidR="00F47705">
        <w:rPr>
          <w:rFonts w:ascii="Times New Roman" w:hAnsi="Times New Roman" w:cs="Times New Roman"/>
          <w:sz w:val="24"/>
        </w:rPr>
        <w:t xml:space="preserve"> García Hernández </w:t>
      </w:r>
      <w:r w:rsidR="00D44E3A">
        <w:rPr>
          <w:rFonts w:ascii="Times New Roman" w:hAnsi="Times New Roman" w:cs="Times New Roman"/>
          <w:sz w:val="24"/>
        </w:rPr>
        <w:t xml:space="preserve">Jefe de Educación representando a la Licenciada </w:t>
      </w:r>
      <w:r w:rsidR="004B5231">
        <w:rPr>
          <w:rFonts w:ascii="Times New Roman" w:hAnsi="Times New Roman" w:cs="Times New Roman"/>
          <w:sz w:val="24"/>
        </w:rPr>
        <w:t>Gabriela Vázquez Flores de parte de</w:t>
      </w:r>
      <w:r w:rsidR="00D44E3A">
        <w:rPr>
          <w:rFonts w:ascii="Times New Roman" w:hAnsi="Times New Roman" w:cs="Times New Roman"/>
          <w:sz w:val="24"/>
        </w:rPr>
        <w:t xml:space="preserve"> la Procuraduría Federal del Consumidor, y de la Secretaria de Educación de parte de Licenciado Francisco Jesús Ayón la Maestra María del Consuelo Segovia, Maestra Ileana Fabiola Martínez de Alba de parte del Licenciado Servando Sepúlveda </w:t>
      </w:r>
      <w:r w:rsidR="00DE13E5">
        <w:rPr>
          <w:rFonts w:ascii="Times New Roman" w:hAnsi="Times New Roman" w:cs="Times New Roman"/>
          <w:sz w:val="24"/>
        </w:rPr>
        <w:t xml:space="preserve">Enriques </w:t>
      </w:r>
      <w:r w:rsidR="00D44E3A">
        <w:rPr>
          <w:rFonts w:ascii="Times New Roman" w:hAnsi="Times New Roman" w:cs="Times New Roman"/>
          <w:sz w:val="24"/>
        </w:rPr>
        <w:t>de la Secretaria de Movilidad</w:t>
      </w:r>
      <w:r w:rsidR="00DE13E5">
        <w:rPr>
          <w:rFonts w:ascii="Times New Roman" w:hAnsi="Times New Roman" w:cs="Times New Roman"/>
          <w:sz w:val="24"/>
        </w:rPr>
        <w:t xml:space="preserve">, Doctor Gustavo Castillo Arce, representando al Licenciado Héctor Pizano Ramos </w:t>
      </w:r>
      <w:r w:rsidR="0096734B">
        <w:rPr>
          <w:rFonts w:ascii="Times New Roman" w:hAnsi="Times New Roman" w:cs="Times New Roman"/>
          <w:sz w:val="24"/>
        </w:rPr>
        <w:t xml:space="preserve">de la Secretaria del Trabajo y Previsión Social, el Maestro </w:t>
      </w:r>
      <w:r w:rsidR="00EB247D">
        <w:rPr>
          <w:rFonts w:ascii="Times New Roman" w:hAnsi="Times New Roman" w:cs="Times New Roman"/>
          <w:sz w:val="24"/>
        </w:rPr>
        <w:t xml:space="preserve">Tomas Eduardo </w:t>
      </w:r>
      <w:r w:rsidR="0096734B">
        <w:rPr>
          <w:rFonts w:ascii="Times New Roman" w:hAnsi="Times New Roman" w:cs="Times New Roman"/>
          <w:sz w:val="24"/>
        </w:rPr>
        <w:t>Trinidad</w:t>
      </w:r>
      <w:r w:rsidR="00EB247D">
        <w:rPr>
          <w:rFonts w:ascii="Times New Roman" w:hAnsi="Times New Roman" w:cs="Times New Roman"/>
          <w:sz w:val="24"/>
        </w:rPr>
        <w:t xml:space="preserve"> López director de prevención</w:t>
      </w:r>
      <w:r w:rsidR="0045480B">
        <w:rPr>
          <w:rFonts w:ascii="Times New Roman" w:hAnsi="Times New Roman" w:cs="Times New Roman"/>
          <w:sz w:val="24"/>
        </w:rPr>
        <w:t xml:space="preserve"> de parte de la maestra </w:t>
      </w:r>
      <w:r w:rsidR="00795B5E">
        <w:rPr>
          <w:rFonts w:ascii="Times New Roman" w:hAnsi="Times New Roman" w:cs="Times New Roman"/>
          <w:sz w:val="24"/>
        </w:rPr>
        <w:t>del Rosario González Jiménez del Sistema DIF Jalisco</w:t>
      </w:r>
      <w:r w:rsidR="00D924C1">
        <w:rPr>
          <w:rFonts w:ascii="Times New Roman" w:hAnsi="Times New Roman" w:cs="Times New Roman"/>
          <w:sz w:val="24"/>
        </w:rPr>
        <w:t xml:space="preserve">, Licenciado Jorge Alejandro Fierros de parte del Licenciado Antonio Lemus Reyes de la Universidad Autónoma de Guadalajara, de Parte de la Quinta </w:t>
      </w:r>
      <w:r w:rsidR="00C2317F">
        <w:rPr>
          <w:rFonts w:ascii="Times New Roman" w:hAnsi="Times New Roman" w:cs="Times New Roman"/>
          <w:sz w:val="24"/>
        </w:rPr>
        <w:t>R</w:t>
      </w:r>
      <w:r w:rsidR="00D924C1">
        <w:rPr>
          <w:rFonts w:ascii="Times New Roman" w:hAnsi="Times New Roman" w:cs="Times New Roman"/>
          <w:sz w:val="24"/>
        </w:rPr>
        <w:t xml:space="preserve">egión militar está con nosotros Eduardo Fonseca Blanca Estela Chávez y también esta con nosotras la Doctora Olga Robles Subdirectora de Desarrollo de Desalme pero también nos pudo acompañar la Doctora Lorena </w:t>
      </w:r>
      <w:r w:rsidR="00355E70">
        <w:rPr>
          <w:rFonts w:ascii="Times New Roman" w:hAnsi="Times New Roman" w:cs="Times New Roman"/>
          <w:sz w:val="24"/>
        </w:rPr>
        <w:t xml:space="preserve">Titular </w:t>
      </w:r>
      <w:r w:rsidR="0055634D">
        <w:rPr>
          <w:rFonts w:ascii="Times New Roman" w:hAnsi="Times New Roman" w:cs="Times New Roman"/>
          <w:sz w:val="24"/>
        </w:rPr>
        <w:t>y de parte del IJAS el Licenciando Aurelio Hernández González</w:t>
      </w:r>
      <w:r w:rsidR="00E42F75">
        <w:rPr>
          <w:rFonts w:ascii="Times New Roman" w:hAnsi="Times New Roman" w:cs="Times New Roman"/>
          <w:sz w:val="24"/>
        </w:rPr>
        <w:t xml:space="preserve"> trabajador social del organismo reconocidos del IJAS, </w:t>
      </w:r>
      <w:r w:rsidR="004B5231">
        <w:rPr>
          <w:rFonts w:ascii="Times New Roman" w:hAnsi="Times New Roman" w:cs="Times New Roman"/>
          <w:sz w:val="24"/>
        </w:rPr>
        <w:t>así</w:t>
      </w:r>
      <w:r w:rsidR="00E42F75">
        <w:rPr>
          <w:rFonts w:ascii="Times New Roman" w:hAnsi="Times New Roman" w:cs="Times New Roman"/>
          <w:sz w:val="24"/>
        </w:rPr>
        <w:t xml:space="preserve"> mismo se encuentra con nosotros la Licenciada Sheila Arellano Gómez de CECAJ, el Doctor Luis Javier Robles de </w:t>
      </w:r>
      <w:r w:rsidR="00C2317F">
        <w:rPr>
          <w:rFonts w:ascii="Times New Roman" w:hAnsi="Times New Roman" w:cs="Times New Roman"/>
          <w:sz w:val="24"/>
        </w:rPr>
        <w:t>SISVEA</w:t>
      </w:r>
      <w:r w:rsidR="00E42F75">
        <w:rPr>
          <w:rFonts w:ascii="Times New Roman" w:hAnsi="Times New Roman" w:cs="Times New Roman"/>
          <w:sz w:val="24"/>
        </w:rPr>
        <w:t xml:space="preserve"> del CECAJ, el Licenciado Fernando Díaz, también de CECAJ, el Licenciado Jorge E</w:t>
      </w:r>
      <w:r w:rsidR="004B5231">
        <w:rPr>
          <w:rFonts w:ascii="Times New Roman" w:hAnsi="Times New Roman" w:cs="Times New Roman"/>
          <w:sz w:val="24"/>
        </w:rPr>
        <w:t>duardo Díaz, Director de Narco M</w:t>
      </w:r>
      <w:r w:rsidR="00E42F75">
        <w:rPr>
          <w:rFonts w:ascii="Times New Roman" w:hAnsi="Times New Roman" w:cs="Times New Roman"/>
          <w:sz w:val="24"/>
        </w:rPr>
        <w:t xml:space="preserve">enudeo de la Fiscalía y una servidora Martha Alicia Valdez también de CECAJ. </w:t>
      </w:r>
    </w:p>
    <w:p w:rsidR="005C583B" w:rsidRDefault="00E42F75" w:rsidP="00A05956">
      <w:pPr>
        <w:jc w:val="both"/>
        <w:rPr>
          <w:rFonts w:ascii="Times New Roman" w:hAnsi="Times New Roman" w:cs="Times New Roman"/>
          <w:sz w:val="24"/>
        </w:rPr>
      </w:pPr>
      <w:r>
        <w:rPr>
          <w:rFonts w:ascii="Times New Roman" w:hAnsi="Times New Roman" w:cs="Times New Roman"/>
          <w:sz w:val="24"/>
        </w:rPr>
        <w:lastRenderedPageBreak/>
        <w:t xml:space="preserve">Una vez conocidos todos los presentes pasemos al siguiente punto para lo cual le pido al Licenciado Fernando </w:t>
      </w:r>
      <w:r w:rsidR="0014614B">
        <w:rPr>
          <w:rFonts w:ascii="Times New Roman" w:hAnsi="Times New Roman" w:cs="Times New Roman"/>
          <w:sz w:val="24"/>
        </w:rPr>
        <w:t>García</w:t>
      </w:r>
      <w:r>
        <w:rPr>
          <w:rFonts w:ascii="Times New Roman" w:hAnsi="Times New Roman" w:cs="Times New Roman"/>
          <w:sz w:val="24"/>
        </w:rPr>
        <w:t xml:space="preserve"> </w:t>
      </w:r>
      <w:r w:rsidR="0014614B">
        <w:rPr>
          <w:rFonts w:ascii="Times New Roman" w:hAnsi="Times New Roman" w:cs="Times New Roman"/>
          <w:sz w:val="24"/>
        </w:rPr>
        <w:t>González</w:t>
      </w:r>
      <w:r w:rsidR="005C583B">
        <w:rPr>
          <w:rFonts w:ascii="Times New Roman" w:hAnsi="Times New Roman" w:cs="Times New Roman"/>
          <w:sz w:val="24"/>
        </w:rPr>
        <w:t xml:space="preserve"> quien es responsable de la red estatal de organismos. </w:t>
      </w:r>
    </w:p>
    <w:p w:rsidR="00ED6528" w:rsidRDefault="005C583B" w:rsidP="00A05956">
      <w:pPr>
        <w:jc w:val="both"/>
        <w:rPr>
          <w:rFonts w:ascii="Times New Roman" w:hAnsi="Times New Roman" w:cs="Times New Roman"/>
          <w:sz w:val="24"/>
        </w:rPr>
      </w:pPr>
      <w:r>
        <w:rPr>
          <w:rFonts w:ascii="Times New Roman" w:hAnsi="Times New Roman" w:cs="Times New Roman"/>
          <w:sz w:val="24"/>
        </w:rPr>
        <w:t>Buenos días a todos, me da gusto venir a esta sesión ordinaria, recuerdan la última sesión del año pasado aquí precisamente les presente como proyecto el realizar este tipo de estudios para saber la situación de los establecimientos</w:t>
      </w:r>
      <w:r w:rsidR="004B5231">
        <w:rPr>
          <w:rFonts w:ascii="Times New Roman" w:hAnsi="Times New Roman" w:cs="Times New Roman"/>
          <w:sz w:val="24"/>
        </w:rPr>
        <w:t>,</w:t>
      </w:r>
      <w:r>
        <w:rPr>
          <w:rFonts w:ascii="Times New Roman" w:hAnsi="Times New Roman" w:cs="Times New Roman"/>
          <w:sz w:val="24"/>
        </w:rPr>
        <w:t xml:space="preserve"> y bueno ustedes ya saben los acontecimientos pasados en relación a estos establecimientos, no podíamos sacar estos números porque no estábamos en el proceso de la información pero actualmente tenemos información contundente, también quiero aclararles este tipo </w:t>
      </w:r>
      <w:r w:rsidR="004B5231">
        <w:rPr>
          <w:rFonts w:ascii="Times New Roman" w:hAnsi="Times New Roman" w:cs="Times New Roman"/>
          <w:sz w:val="24"/>
        </w:rPr>
        <w:t xml:space="preserve">de </w:t>
      </w:r>
      <w:r>
        <w:rPr>
          <w:rFonts w:ascii="Times New Roman" w:hAnsi="Times New Roman" w:cs="Times New Roman"/>
          <w:sz w:val="24"/>
        </w:rPr>
        <w:t>diagnóstico</w:t>
      </w:r>
      <w:r w:rsidR="00217D87">
        <w:rPr>
          <w:rFonts w:ascii="Times New Roman" w:hAnsi="Times New Roman" w:cs="Times New Roman"/>
          <w:sz w:val="24"/>
        </w:rPr>
        <w:t xml:space="preserve"> situacional </w:t>
      </w:r>
      <w:r>
        <w:rPr>
          <w:rFonts w:ascii="Times New Roman" w:hAnsi="Times New Roman" w:cs="Times New Roman"/>
          <w:sz w:val="24"/>
        </w:rPr>
        <w:t>de corte con objetivos descriptivos, una fotografía de los meses de diciembre, enero y febrero de estos establecimientos y hago esta referencia como lo decía el doctor hace rato</w:t>
      </w:r>
      <w:r w:rsidR="004B5231">
        <w:rPr>
          <w:rFonts w:ascii="Times New Roman" w:hAnsi="Times New Roman" w:cs="Times New Roman"/>
          <w:sz w:val="24"/>
        </w:rPr>
        <w:t>,</w:t>
      </w:r>
      <w:r w:rsidR="00217D87">
        <w:rPr>
          <w:rFonts w:ascii="Times New Roman" w:hAnsi="Times New Roman" w:cs="Times New Roman"/>
          <w:sz w:val="24"/>
        </w:rPr>
        <w:t xml:space="preserve"> este fenómeno de los centros de tratamiento es muy cambiante ante una escases legal, los establecimientos f</w:t>
      </w:r>
      <w:r w:rsidR="004B5231">
        <w:rPr>
          <w:rFonts w:ascii="Times New Roman" w:hAnsi="Times New Roman" w:cs="Times New Roman"/>
          <w:sz w:val="24"/>
        </w:rPr>
        <w:t>ácilmente aparecen en un lugar un</w:t>
      </w:r>
      <w:r w:rsidR="00217D87">
        <w:rPr>
          <w:rFonts w:ascii="Times New Roman" w:hAnsi="Times New Roman" w:cs="Times New Roman"/>
          <w:sz w:val="24"/>
        </w:rPr>
        <w:t xml:space="preserve"> día y otro día en otro lugar, pero les puedo decir que en estos meses tuvimos unos resultados muy interesantes</w:t>
      </w:r>
      <w:r w:rsidR="00ED6528">
        <w:rPr>
          <w:rFonts w:ascii="Times New Roman" w:hAnsi="Times New Roman" w:cs="Times New Roman"/>
          <w:sz w:val="24"/>
        </w:rPr>
        <w:t xml:space="preserve"> fueron alrededor de 115 reactivos que plateamos y de esto es una información muy rica que lo tenemos en el consejo y está a su disposición y bueno aquí nada más les voy a presentar una lámina de los resultados más relevantes. </w:t>
      </w:r>
    </w:p>
    <w:p w:rsidR="006150FE" w:rsidRDefault="00ED6528" w:rsidP="00A76FA2">
      <w:pPr>
        <w:jc w:val="both"/>
        <w:rPr>
          <w:rFonts w:ascii="Times New Roman" w:hAnsi="Times New Roman" w:cs="Times New Roman"/>
          <w:sz w:val="24"/>
        </w:rPr>
      </w:pPr>
      <w:r>
        <w:rPr>
          <w:rFonts w:ascii="Times New Roman" w:hAnsi="Times New Roman" w:cs="Times New Roman"/>
          <w:sz w:val="24"/>
        </w:rPr>
        <w:t>Ya se hizo la presentación oficial en el mes de mayo y bueno cuanto</w:t>
      </w:r>
      <w:r w:rsidR="00CA526C">
        <w:rPr>
          <w:rFonts w:ascii="Times New Roman" w:hAnsi="Times New Roman" w:cs="Times New Roman"/>
          <w:sz w:val="24"/>
        </w:rPr>
        <w:t>s</w:t>
      </w:r>
      <w:r>
        <w:rPr>
          <w:rFonts w:ascii="Times New Roman" w:hAnsi="Times New Roman" w:cs="Times New Roman"/>
          <w:sz w:val="24"/>
        </w:rPr>
        <w:t xml:space="preserve"> establecimientos</w:t>
      </w:r>
      <w:r w:rsidR="00CA526C">
        <w:rPr>
          <w:rFonts w:ascii="Times New Roman" w:hAnsi="Times New Roman" w:cs="Times New Roman"/>
          <w:sz w:val="24"/>
        </w:rPr>
        <w:t xml:space="preserve"> encontramos en estudio</w:t>
      </w:r>
      <w:r w:rsidR="004B5231">
        <w:rPr>
          <w:rFonts w:ascii="Times New Roman" w:hAnsi="Times New Roman" w:cs="Times New Roman"/>
          <w:sz w:val="24"/>
        </w:rPr>
        <w:t>,</w:t>
      </w:r>
      <w:r w:rsidR="00CA526C">
        <w:rPr>
          <w:rFonts w:ascii="Times New Roman" w:hAnsi="Times New Roman" w:cs="Times New Roman"/>
          <w:sz w:val="24"/>
        </w:rPr>
        <w:t xml:space="preserve"> 251 establecimientos, cabe que aquí les comente que el ultimo estudio que teníamos antes de este </w:t>
      </w:r>
      <w:r w:rsidR="00B77103">
        <w:rPr>
          <w:rFonts w:ascii="Times New Roman" w:hAnsi="Times New Roman" w:cs="Times New Roman"/>
          <w:sz w:val="24"/>
        </w:rPr>
        <w:t xml:space="preserve">fue en el 2010 y los números no cambiaron mucho en el 2010 tuvimos 250 establecimientos pero en ese lapso de tiempo hubo establecimientos que ya desaparecieron, pero ya hay otros nuevos que ya encontramos, alrededor </w:t>
      </w:r>
      <w:r w:rsidR="000C4607">
        <w:rPr>
          <w:rFonts w:ascii="Times New Roman" w:hAnsi="Times New Roman" w:cs="Times New Roman"/>
          <w:sz w:val="24"/>
        </w:rPr>
        <w:t xml:space="preserve">de 30 establecimientos nuevos aproximadamente, bueno esos 251 nosotros en la investigación que </w:t>
      </w:r>
      <w:r w:rsidR="00A30B2C">
        <w:rPr>
          <w:rFonts w:ascii="Times New Roman" w:hAnsi="Times New Roman" w:cs="Times New Roman"/>
          <w:sz w:val="24"/>
        </w:rPr>
        <w:t>hicimos también</w:t>
      </w:r>
      <w:r w:rsidR="004B5231">
        <w:rPr>
          <w:rFonts w:ascii="Times New Roman" w:hAnsi="Times New Roman" w:cs="Times New Roman"/>
          <w:sz w:val="24"/>
        </w:rPr>
        <w:t>,</w:t>
      </w:r>
      <w:r w:rsidR="00A30B2C">
        <w:rPr>
          <w:rFonts w:ascii="Times New Roman" w:hAnsi="Times New Roman" w:cs="Times New Roman"/>
          <w:sz w:val="24"/>
        </w:rPr>
        <w:t xml:space="preserve"> quiero comentarles que fue una investigación de campo nos desplazamos a todos los municipios del estado</w:t>
      </w:r>
      <w:r w:rsidR="001919B1">
        <w:rPr>
          <w:rFonts w:ascii="Times New Roman" w:hAnsi="Times New Roman" w:cs="Times New Roman"/>
          <w:sz w:val="24"/>
        </w:rPr>
        <w:t>,</w:t>
      </w:r>
      <w:r w:rsidR="00A74B70">
        <w:rPr>
          <w:rFonts w:ascii="Times New Roman" w:hAnsi="Times New Roman" w:cs="Times New Roman"/>
          <w:sz w:val="24"/>
        </w:rPr>
        <w:t xml:space="preserve"> se capacito a personal p</w:t>
      </w:r>
      <w:r w:rsidR="004C2F26">
        <w:rPr>
          <w:rFonts w:ascii="Times New Roman" w:hAnsi="Times New Roman" w:cs="Times New Roman"/>
          <w:sz w:val="24"/>
        </w:rPr>
        <w:t xml:space="preserve">ara hacer este tipo de estudios, entrabamos al establecimiento y pedíamos información </w:t>
      </w:r>
      <w:r w:rsidR="00EA0C29">
        <w:rPr>
          <w:rFonts w:ascii="Times New Roman" w:hAnsi="Times New Roman" w:cs="Times New Roman"/>
          <w:sz w:val="24"/>
        </w:rPr>
        <w:t xml:space="preserve">y entrevistábamos a los encargados, a los directivos e incluso también se nos dio la oportunidad de entrevistar pacientes, les digo la oportunidad porque no llevábamos alguna autoridad para entrar a la fuerza </w:t>
      </w:r>
      <w:r w:rsidR="00845590">
        <w:rPr>
          <w:rFonts w:ascii="Times New Roman" w:hAnsi="Times New Roman" w:cs="Times New Roman"/>
          <w:sz w:val="24"/>
        </w:rPr>
        <w:t xml:space="preserve">hubo incluso alrededor de 11 establecimientos que no permitieron este tipo de intervención, mas sin embargo </w:t>
      </w:r>
      <w:r w:rsidR="001919B1">
        <w:rPr>
          <w:rFonts w:ascii="Times New Roman" w:hAnsi="Times New Roman" w:cs="Times New Roman"/>
          <w:sz w:val="24"/>
        </w:rPr>
        <w:t>están</w:t>
      </w:r>
      <w:r w:rsidR="00845590">
        <w:rPr>
          <w:rFonts w:ascii="Times New Roman" w:hAnsi="Times New Roman" w:cs="Times New Roman"/>
          <w:sz w:val="24"/>
        </w:rPr>
        <w:t xml:space="preserve"> detectados, de ellos estamos viendo que el 58% de establecimientos trabajan  bajo la modalidad de ayuda mutua que ya lo sabemos so</w:t>
      </w:r>
      <w:r w:rsidR="007C6FA4">
        <w:rPr>
          <w:rFonts w:ascii="Times New Roman" w:hAnsi="Times New Roman" w:cs="Times New Roman"/>
          <w:sz w:val="24"/>
        </w:rPr>
        <w:t>n los establecimientos en donde el problema y la forma terapéutica de atender a las personas que tenían ahí era a través de la ayuda mutua, encontramos que el 5.1</w:t>
      </w:r>
      <w:r w:rsidR="001919B1">
        <w:rPr>
          <w:rFonts w:ascii="Times New Roman" w:hAnsi="Times New Roman" w:cs="Times New Roman"/>
          <w:sz w:val="24"/>
        </w:rPr>
        <w:t>% maneja</w:t>
      </w:r>
      <w:r w:rsidR="007C6FA4">
        <w:rPr>
          <w:rFonts w:ascii="Times New Roman" w:hAnsi="Times New Roman" w:cs="Times New Roman"/>
          <w:sz w:val="24"/>
        </w:rPr>
        <w:t xml:space="preserve"> el modelo profesional, esto es establecimiento</w:t>
      </w:r>
      <w:r w:rsidR="001919B1">
        <w:rPr>
          <w:rFonts w:ascii="Times New Roman" w:hAnsi="Times New Roman" w:cs="Times New Roman"/>
          <w:sz w:val="24"/>
        </w:rPr>
        <w:t>s</w:t>
      </w:r>
      <w:r w:rsidR="007C6FA4">
        <w:rPr>
          <w:rFonts w:ascii="Times New Roman" w:hAnsi="Times New Roman" w:cs="Times New Roman"/>
          <w:sz w:val="24"/>
        </w:rPr>
        <w:t xml:space="preserve"> tipo clínicas, en donde el principal abordaje lo realiza profesionales de la salud psicólogo</w:t>
      </w:r>
      <w:r w:rsidR="001919B1">
        <w:rPr>
          <w:rFonts w:ascii="Times New Roman" w:hAnsi="Times New Roman" w:cs="Times New Roman"/>
          <w:sz w:val="24"/>
        </w:rPr>
        <w:t>s y psiquiatras, otra modalidad es</w:t>
      </w:r>
      <w:r w:rsidR="006150FE">
        <w:rPr>
          <w:rFonts w:ascii="Times New Roman" w:hAnsi="Times New Roman" w:cs="Times New Roman"/>
          <w:sz w:val="24"/>
        </w:rPr>
        <w:t xml:space="preserve"> el incremento que ese lo vemos positivo porque es parte de las acciones que estamos llevando a cabo en el consejo en esta promoción del cumplimiento normativo con su establecimiento que adopten modelos y se profesionalicen del tratamiento, creemos que el 36.6 % de establecimientos ya están adoptando ese tipo de profesionalización, lo catalogamos como modelo mixto</w:t>
      </w:r>
      <w:r w:rsidR="00983679">
        <w:rPr>
          <w:rFonts w:ascii="Times New Roman" w:hAnsi="Times New Roman" w:cs="Times New Roman"/>
          <w:sz w:val="24"/>
        </w:rPr>
        <w:t>. E</w:t>
      </w:r>
      <w:r w:rsidR="006150FE">
        <w:rPr>
          <w:rFonts w:ascii="Times New Roman" w:hAnsi="Times New Roman" w:cs="Times New Roman"/>
          <w:sz w:val="24"/>
        </w:rPr>
        <w:t xml:space="preserve">ncontramos que en la gran mayoría de los establecimientos el 63.3 % se encuentran en la </w:t>
      </w:r>
      <w:r w:rsidR="006150FE">
        <w:rPr>
          <w:rFonts w:ascii="Times New Roman" w:hAnsi="Times New Roman" w:cs="Times New Roman"/>
          <w:sz w:val="24"/>
        </w:rPr>
        <w:lastRenderedPageBreak/>
        <w:t>zona metropolitana, el municipio con mayor establecimientos lo encontramos en el municipio de Guadalajara con 57 establecimiento</w:t>
      </w:r>
      <w:r w:rsidR="002E1D6F">
        <w:rPr>
          <w:rFonts w:ascii="Times New Roman" w:hAnsi="Times New Roman" w:cs="Times New Roman"/>
          <w:sz w:val="24"/>
        </w:rPr>
        <w:t>s</w:t>
      </w:r>
      <w:r w:rsidR="006150FE">
        <w:rPr>
          <w:rFonts w:ascii="Times New Roman" w:hAnsi="Times New Roman" w:cs="Times New Roman"/>
          <w:sz w:val="24"/>
        </w:rPr>
        <w:t>, en segundo</w:t>
      </w:r>
      <w:r w:rsidR="001919B1">
        <w:rPr>
          <w:rFonts w:ascii="Times New Roman" w:hAnsi="Times New Roman" w:cs="Times New Roman"/>
          <w:sz w:val="24"/>
        </w:rPr>
        <w:t xml:space="preserve"> lugar el municipio de Zapopan y en el interior del estado</w:t>
      </w:r>
      <w:r w:rsidR="006150FE">
        <w:rPr>
          <w:rFonts w:ascii="Times New Roman" w:hAnsi="Times New Roman" w:cs="Times New Roman"/>
          <w:sz w:val="24"/>
        </w:rPr>
        <w:t xml:space="preserve"> también la g</w:t>
      </w:r>
      <w:r w:rsidR="001919B1">
        <w:rPr>
          <w:rFonts w:ascii="Times New Roman" w:hAnsi="Times New Roman" w:cs="Times New Roman"/>
          <w:sz w:val="24"/>
        </w:rPr>
        <w:t>ran mayoría,</w:t>
      </w:r>
      <w:r w:rsidR="006150FE">
        <w:rPr>
          <w:rFonts w:ascii="Times New Roman" w:hAnsi="Times New Roman" w:cs="Times New Roman"/>
          <w:sz w:val="24"/>
        </w:rPr>
        <w:t xml:space="preserve"> encontramos más número de e</w:t>
      </w:r>
      <w:r w:rsidR="001919B1">
        <w:rPr>
          <w:rFonts w:ascii="Times New Roman" w:hAnsi="Times New Roman" w:cs="Times New Roman"/>
          <w:sz w:val="24"/>
        </w:rPr>
        <w:t>stablecimientos en Zapotlán el Grande, Tepatitlán y p</w:t>
      </w:r>
      <w:r w:rsidR="006150FE">
        <w:rPr>
          <w:rFonts w:ascii="Times New Roman" w:hAnsi="Times New Roman" w:cs="Times New Roman"/>
          <w:sz w:val="24"/>
        </w:rPr>
        <w:t xml:space="preserve">uerto Vallarta. </w:t>
      </w:r>
    </w:p>
    <w:p w:rsidR="00255D22" w:rsidRDefault="002E1D6F" w:rsidP="00A76FA2">
      <w:pPr>
        <w:jc w:val="both"/>
        <w:rPr>
          <w:rFonts w:ascii="Times New Roman" w:hAnsi="Times New Roman" w:cs="Times New Roman"/>
          <w:sz w:val="24"/>
        </w:rPr>
      </w:pPr>
      <w:r>
        <w:rPr>
          <w:rFonts w:ascii="Times New Roman" w:hAnsi="Times New Roman" w:cs="Times New Roman"/>
          <w:sz w:val="24"/>
        </w:rPr>
        <w:t xml:space="preserve">El tipo de internamiento que realiza son dos forma voluntaria e involuntaria, donde hemos encontrados más problemas es la involuntaria o puerta cerrada ya que </w:t>
      </w:r>
      <w:r w:rsidR="00255D22">
        <w:rPr>
          <w:rFonts w:ascii="Times New Roman" w:hAnsi="Times New Roman" w:cs="Times New Roman"/>
          <w:sz w:val="24"/>
        </w:rPr>
        <w:t xml:space="preserve">regularmente internan a estas personas ya que al final es problema de salud mental y generalmente estas personas no se encuentran con estas capacidades ya que los familiares deciden llevarlos a estos tipos de tratamientos a puerta cerrada. Lo que estamos trabajando es la capacitación con los establecimientos son metodologías de aprendizaje donde logren la intervención y logren el convencimiento de su enfermedad, existen metodologías si se logran en 15 días la persona tiene conciencia de cambiar y decide quedarse en un establecimiento de puertas abiertas. También de las preguntas interesantes es de cuantos pacientes hemos atendido en los últimos 6 meses y hemos visto que cerca de 20,000 personas han sido atendidas en estos últimos 6 meses. </w:t>
      </w:r>
      <w:r w:rsidR="0095209D">
        <w:rPr>
          <w:rFonts w:ascii="Times New Roman" w:hAnsi="Times New Roman" w:cs="Times New Roman"/>
          <w:sz w:val="24"/>
        </w:rPr>
        <w:t xml:space="preserve"> </w:t>
      </w:r>
    </w:p>
    <w:p w:rsidR="00CE7F52" w:rsidRPr="00CE7F52" w:rsidRDefault="00255D22" w:rsidP="00CE7F52">
      <w:pPr>
        <w:jc w:val="both"/>
        <w:rPr>
          <w:rFonts w:ascii="Times New Roman" w:hAnsi="Times New Roman" w:cs="Times New Roman"/>
          <w:sz w:val="24"/>
          <w:szCs w:val="24"/>
        </w:rPr>
      </w:pPr>
      <w:r w:rsidRPr="00CE7F52">
        <w:rPr>
          <w:rFonts w:ascii="Times New Roman" w:hAnsi="Times New Roman" w:cs="Times New Roman"/>
          <w:sz w:val="24"/>
          <w:szCs w:val="24"/>
        </w:rPr>
        <w:t xml:space="preserve">La mayoría de los establecimientos atienden hombres pero </w:t>
      </w:r>
      <w:r w:rsidR="005F530E">
        <w:rPr>
          <w:rFonts w:ascii="Times New Roman" w:hAnsi="Times New Roman" w:cs="Times New Roman"/>
          <w:sz w:val="24"/>
          <w:szCs w:val="24"/>
        </w:rPr>
        <w:t xml:space="preserve">también hemos visto tendencia en que </w:t>
      </w:r>
      <w:r w:rsidR="005F530E" w:rsidRPr="00CE7F52">
        <w:rPr>
          <w:rFonts w:ascii="Times New Roman" w:hAnsi="Times New Roman" w:cs="Times New Roman"/>
          <w:sz w:val="24"/>
          <w:szCs w:val="24"/>
        </w:rPr>
        <w:t>se</w:t>
      </w:r>
      <w:r w:rsidRPr="00CE7F52">
        <w:rPr>
          <w:rFonts w:ascii="Times New Roman" w:hAnsi="Times New Roman" w:cs="Times New Roman"/>
          <w:sz w:val="24"/>
          <w:szCs w:val="24"/>
        </w:rPr>
        <w:t xml:space="preserve"> est</w:t>
      </w:r>
      <w:r w:rsidR="0095209D" w:rsidRPr="00CE7F52">
        <w:rPr>
          <w:rFonts w:ascii="Times New Roman" w:hAnsi="Times New Roman" w:cs="Times New Roman"/>
          <w:sz w:val="24"/>
          <w:szCs w:val="24"/>
        </w:rPr>
        <w:t xml:space="preserve">án aperturando mas establecimientos para mujer, </w:t>
      </w:r>
      <w:r w:rsidRPr="00CE7F52">
        <w:rPr>
          <w:rFonts w:ascii="Times New Roman" w:hAnsi="Times New Roman" w:cs="Times New Roman"/>
          <w:sz w:val="24"/>
          <w:szCs w:val="24"/>
        </w:rPr>
        <w:t>existen establecimientos que atienden hombres y mujeres</w:t>
      </w:r>
      <w:r w:rsidR="005F530E">
        <w:rPr>
          <w:rFonts w:ascii="Times New Roman" w:hAnsi="Times New Roman" w:cs="Times New Roman"/>
          <w:sz w:val="24"/>
          <w:szCs w:val="24"/>
        </w:rPr>
        <w:t>, aquí la problemática en</w:t>
      </w:r>
      <w:r w:rsidR="0047620F" w:rsidRPr="00CE7F52">
        <w:rPr>
          <w:rFonts w:ascii="Times New Roman" w:hAnsi="Times New Roman" w:cs="Times New Roman"/>
          <w:sz w:val="24"/>
          <w:szCs w:val="24"/>
        </w:rPr>
        <w:t xml:space="preserve"> lo que estamos trabajando es por la normatividad y </w:t>
      </w:r>
      <w:r w:rsidR="005F530E">
        <w:rPr>
          <w:rFonts w:ascii="Times New Roman" w:hAnsi="Times New Roman" w:cs="Times New Roman"/>
          <w:sz w:val="24"/>
          <w:szCs w:val="24"/>
        </w:rPr>
        <w:t xml:space="preserve">en que </w:t>
      </w:r>
      <w:r w:rsidR="0047620F" w:rsidRPr="00CE7F52">
        <w:rPr>
          <w:rFonts w:ascii="Times New Roman" w:hAnsi="Times New Roman" w:cs="Times New Roman"/>
          <w:sz w:val="24"/>
          <w:szCs w:val="24"/>
        </w:rPr>
        <w:t>la ayuda qu</w:t>
      </w:r>
      <w:r w:rsidR="00BB6F5B" w:rsidRPr="00CE7F52">
        <w:rPr>
          <w:rFonts w:ascii="Times New Roman" w:hAnsi="Times New Roman" w:cs="Times New Roman"/>
          <w:sz w:val="24"/>
          <w:szCs w:val="24"/>
        </w:rPr>
        <w:t>e se les brinda es por separado, las personas que acuden a tratamiento son de los 18 a los 59 años, estamos viendo un incr</w:t>
      </w:r>
      <w:r w:rsidR="005F530E">
        <w:rPr>
          <w:rFonts w:ascii="Times New Roman" w:hAnsi="Times New Roman" w:cs="Times New Roman"/>
          <w:sz w:val="24"/>
          <w:szCs w:val="24"/>
        </w:rPr>
        <w:t>emento de adolescentes que se les está</w:t>
      </w:r>
      <w:r w:rsidR="00BB6F5B" w:rsidRPr="00CE7F52">
        <w:rPr>
          <w:rFonts w:ascii="Times New Roman" w:hAnsi="Times New Roman" w:cs="Times New Roman"/>
          <w:sz w:val="24"/>
          <w:szCs w:val="24"/>
        </w:rPr>
        <w:t xml:space="preserve"> llevando a tratamiento</w:t>
      </w:r>
      <w:r w:rsidR="005F530E">
        <w:rPr>
          <w:rFonts w:ascii="Times New Roman" w:hAnsi="Times New Roman" w:cs="Times New Roman"/>
          <w:sz w:val="24"/>
          <w:szCs w:val="24"/>
        </w:rPr>
        <w:t>.</w:t>
      </w:r>
      <w:r w:rsidR="00BB6F5B" w:rsidRPr="00CE7F52">
        <w:rPr>
          <w:rFonts w:ascii="Times New Roman" w:hAnsi="Times New Roman" w:cs="Times New Roman"/>
          <w:sz w:val="24"/>
          <w:szCs w:val="24"/>
        </w:rPr>
        <w:t xml:space="preserve"> </w:t>
      </w:r>
      <w:r w:rsidR="00CE7F52" w:rsidRPr="00CE7F52">
        <w:rPr>
          <w:rFonts w:ascii="Times New Roman" w:hAnsi="Times New Roman" w:cs="Times New Roman"/>
          <w:sz w:val="24"/>
          <w:szCs w:val="24"/>
        </w:rPr>
        <w:t>La principal droga de impacto por las que llegan a pedir estos servicios</w:t>
      </w:r>
      <w:r w:rsidR="005F530E">
        <w:rPr>
          <w:rFonts w:ascii="Times New Roman" w:hAnsi="Times New Roman" w:cs="Times New Roman"/>
          <w:sz w:val="24"/>
          <w:szCs w:val="24"/>
        </w:rPr>
        <w:t xml:space="preserve"> s</w:t>
      </w:r>
      <w:r w:rsidR="00CE7F52" w:rsidRPr="00CE7F52">
        <w:rPr>
          <w:rFonts w:ascii="Times New Roman" w:hAnsi="Times New Roman" w:cs="Times New Roman"/>
          <w:sz w:val="24"/>
          <w:szCs w:val="24"/>
        </w:rPr>
        <w:t xml:space="preserve">igue siendo el </w:t>
      </w:r>
      <w:r w:rsidR="005F530E" w:rsidRPr="00CE7F52">
        <w:rPr>
          <w:rFonts w:ascii="Times New Roman" w:hAnsi="Times New Roman" w:cs="Times New Roman"/>
          <w:sz w:val="24"/>
          <w:szCs w:val="24"/>
        </w:rPr>
        <w:t>alcohol,</w:t>
      </w:r>
      <w:r w:rsidR="005F530E">
        <w:rPr>
          <w:rFonts w:ascii="Times New Roman" w:hAnsi="Times New Roman" w:cs="Times New Roman"/>
          <w:sz w:val="24"/>
          <w:szCs w:val="24"/>
        </w:rPr>
        <w:t xml:space="preserve"> pero aquí es alarmante,</w:t>
      </w:r>
      <w:r w:rsidR="00C2317F">
        <w:rPr>
          <w:rFonts w:ascii="Times New Roman" w:hAnsi="Times New Roman" w:cs="Times New Roman"/>
          <w:sz w:val="24"/>
          <w:szCs w:val="24"/>
        </w:rPr>
        <w:t xml:space="preserve"> </w:t>
      </w:r>
      <w:r w:rsidR="005F530E">
        <w:rPr>
          <w:rFonts w:ascii="Times New Roman" w:hAnsi="Times New Roman" w:cs="Times New Roman"/>
          <w:sz w:val="24"/>
          <w:szCs w:val="24"/>
        </w:rPr>
        <w:t xml:space="preserve">en el </w:t>
      </w:r>
      <w:r w:rsidR="00CE7F52" w:rsidRPr="00CE7F52">
        <w:rPr>
          <w:rFonts w:ascii="Times New Roman" w:hAnsi="Times New Roman" w:cs="Times New Roman"/>
          <w:sz w:val="24"/>
          <w:szCs w:val="24"/>
        </w:rPr>
        <w:t>2006 era el alcohol</w:t>
      </w:r>
      <w:r w:rsidR="005F530E">
        <w:rPr>
          <w:rFonts w:ascii="Times New Roman" w:hAnsi="Times New Roman" w:cs="Times New Roman"/>
          <w:sz w:val="24"/>
          <w:szCs w:val="24"/>
        </w:rPr>
        <w:t>,</w:t>
      </w:r>
      <w:r w:rsidR="00CE7F52" w:rsidRPr="00CE7F52">
        <w:rPr>
          <w:rFonts w:ascii="Times New Roman" w:hAnsi="Times New Roman" w:cs="Times New Roman"/>
          <w:sz w:val="24"/>
          <w:szCs w:val="24"/>
        </w:rPr>
        <w:t xml:space="preserve"> mariguana</w:t>
      </w:r>
      <w:r w:rsidR="005F530E">
        <w:rPr>
          <w:rFonts w:ascii="Times New Roman" w:hAnsi="Times New Roman" w:cs="Times New Roman"/>
          <w:sz w:val="24"/>
          <w:szCs w:val="24"/>
        </w:rPr>
        <w:t>,</w:t>
      </w:r>
      <w:r w:rsidR="00CE7F52" w:rsidRPr="00CE7F52">
        <w:rPr>
          <w:rFonts w:ascii="Times New Roman" w:hAnsi="Times New Roman" w:cs="Times New Roman"/>
          <w:sz w:val="24"/>
          <w:szCs w:val="24"/>
        </w:rPr>
        <w:t xml:space="preserve"> cocaína y en cuarto y quinto lugar estaba la </w:t>
      </w:r>
      <w:r w:rsidR="005F530E" w:rsidRPr="00CE7F52">
        <w:rPr>
          <w:rFonts w:ascii="Times New Roman" w:hAnsi="Times New Roman" w:cs="Times New Roman"/>
          <w:sz w:val="24"/>
          <w:szCs w:val="24"/>
        </w:rPr>
        <w:t>metanfetamina</w:t>
      </w:r>
      <w:r w:rsidR="00CE7F52" w:rsidRPr="00CE7F52">
        <w:rPr>
          <w:rFonts w:ascii="Times New Roman" w:hAnsi="Times New Roman" w:cs="Times New Roman"/>
          <w:sz w:val="24"/>
          <w:szCs w:val="24"/>
        </w:rPr>
        <w:t xml:space="preserve"> esto es alarmante ya que están acudiendo a los centros de tratamiento.</w:t>
      </w:r>
    </w:p>
    <w:p w:rsidR="00CE7F52" w:rsidRPr="00CE7F52" w:rsidRDefault="00CE7F52" w:rsidP="00CE7F52">
      <w:pPr>
        <w:jc w:val="both"/>
        <w:rPr>
          <w:rFonts w:ascii="Times New Roman" w:hAnsi="Times New Roman" w:cs="Times New Roman"/>
          <w:sz w:val="24"/>
          <w:szCs w:val="24"/>
        </w:rPr>
      </w:pPr>
    </w:p>
    <w:p w:rsidR="00CE7F52" w:rsidRPr="00CE7F52" w:rsidRDefault="00CE7F52" w:rsidP="00CE7F52">
      <w:pPr>
        <w:jc w:val="both"/>
        <w:rPr>
          <w:rFonts w:ascii="Times New Roman" w:hAnsi="Times New Roman" w:cs="Times New Roman"/>
          <w:sz w:val="24"/>
          <w:szCs w:val="24"/>
        </w:rPr>
      </w:pPr>
      <w:r w:rsidRPr="00CE7F52">
        <w:rPr>
          <w:rFonts w:ascii="Times New Roman" w:hAnsi="Times New Roman" w:cs="Times New Roman"/>
          <w:sz w:val="24"/>
          <w:szCs w:val="24"/>
        </w:rPr>
        <w:t>También preguntamos cuál es su metodología terapéutica</w:t>
      </w:r>
      <w:r w:rsidR="005F530E">
        <w:rPr>
          <w:rFonts w:ascii="Times New Roman" w:hAnsi="Times New Roman" w:cs="Times New Roman"/>
          <w:sz w:val="24"/>
          <w:szCs w:val="24"/>
        </w:rPr>
        <w:t xml:space="preserve"> la cual</w:t>
      </w:r>
      <w:r w:rsidRPr="00CE7F52">
        <w:rPr>
          <w:rFonts w:ascii="Times New Roman" w:hAnsi="Times New Roman" w:cs="Times New Roman"/>
          <w:sz w:val="24"/>
          <w:szCs w:val="24"/>
        </w:rPr>
        <w:t xml:space="preserve"> sigue siendo el programa de 12 pasos que es el programa de autoayuda</w:t>
      </w:r>
      <w:r w:rsidR="005F530E">
        <w:rPr>
          <w:rFonts w:ascii="Times New Roman" w:hAnsi="Times New Roman" w:cs="Times New Roman"/>
          <w:sz w:val="24"/>
          <w:szCs w:val="24"/>
        </w:rPr>
        <w:t>,</w:t>
      </w:r>
      <w:r w:rsidRPr="00CE7F52">
        <w:rPr>
          <w:rFonts w:ascii="Times New Roman" w:hAnsi="Times New Roman" w:cs="Times New Roman"/>
          <w:sz w:val="24"/>
          <w:szCs w:val="24"/>
        </w:rPr>
        <w:t xml:space="preserve"> pero las acciones del Consejo hemos dado diferentes propuestas lóg</w:t>
      </w:r>
      <w:r w:rsidR="005F530E">
        <w:rPr>
          <w:rFonts w:ascii="Times New Roman" w:hAnsi="Times New Roman" w:cs="Times New Roman"/>
          <w:sz w:val="24"/>
          <w:szCs w:val="24"/>
        </w:rPr>
        <w:t>icas y una de ellas la más fuerte</w:t>
      </w:r>
      <w:r w:rsidRPr="00CE7F52">
        <w:rPr>
          <w:rFonts w:ascii="Times New Roman" w:hAnsi="Times New Roman" w:cs="Times New Roman"/>
          <w:sz w:val="24"/>
          <w:szCs w:val="24"/>
        </w:rPr>
        <w:t xml:space="preserve"> es comunidad terapéutica</w:t>
      </w:r>
      <w:r w:rsidR="005F530E">
        <w:rPr>
          <w:rFonts w:ascii="Times New Roman" w:hAnsi="Times New Roman" w:cs="Times New Roman"/>
          <w:sz w:val="24"/>
          <w:szCs w:val="24"/>
        </w:rPr>
        <w:t>,</w:t>
      </w:r>
      <w:r w:rsidRPr="00CE7F52">
        <w:rPr>
          <w:rFonts w:ascii="Times New Roman" w:hAnsi="Times New Roman" w:cs="Times New Roman"/>
          <w:sz w:val="24"/>
          <w:szCs w:val="24"/>
        </w:rPr>
        <w:t xml:space="preserve"> podemos encontrar en segundo lugar que se está aplicando</w:t>
      </w:r>
      <w:r w:rsidR="005F530E">
        <w:rPr>
          <w:rFonts w:ascii="Times New Roman" w:hAnsi="Times New Roman" w:cs="Times New Roman"/>
          <w:sz w:val="24"/>
          <w:szCs w:val="24"/>
        </w:rPr>
        <w:t xml:space="preserve"> en</w:t>
      </w:r>
      <w:r w:rsidRPr="00CE7F52">
        <w:rPr>
          <w:rFonts w:ascii="Times New Roman" w:hAnsi="Times New Roman" w:cs="Times New Roman"/>
          <w:sz w:val="24"/>
          <w:szCs w:val="24"/>
        </w:rPr>
        <w:t xml:space="preserve"> los establecimientos esta metodología</w:t>
      </w:r>
      <w:r w:rsidR="005F530E">
        <w:rPr>
          <w:rFonts w:ascii="Times New Roman" w:hAnsi="Times New Roman" w:cs="Times New Roman"/>
          <w:sz w:val="24"/>
          <w:szCs w:val="24"/>
        </w:rPr>
        <w:t>,</w:t>
      </w:r>
      <w:r w:rsidRPr="00CE7F52">
        <w:rPr>
          <w:rFonts w:ascii="Times New Roman" w:hAnsi="Times New Roman" w:cs="Times New Roman"/>
          <w:sz w:val="24"/>
          <w:szCs w:val="24"/>
        </w:rPr>
        <w:t xml:space="preserve"> si juntamos terapias de comunidad terapéutica más que el programa de 12 pasos nosotros en el consejo</w:t>
      </w:r>
      <w:r w:rsidR="005F530E">
        <w:rPr>
          <w:rFonts w:ascii="Times New Roman" w:hAnsi="Times New Roman" w:cs="Times New Roman"/>
          <w:sz w:val="24"/>
          <w:szCs w:val="24"/>
        </w:rPr>
        <w:t xml:space="preserve"> es algo</w:t>
      </w:r>
      <w:r w:rsidRPr="00CE7F52">
        <w:rPr>
          <w:rFonts w:ascii="Times New Roman" w:hAnsi="Times New Roman" w:cs="Times New Roman"/>
          <w:sz w:val="24"/>
          <w:szCs w:val="24"/>
        </w:rPr>
        <w:t xml:space="preserve"> positivo que precisamente es el trabajo que hacemos</w:t>
      </w:r>
      <w:r w:rsidR="005F530E">
        <w:rPr>
          <w:rFonts w:ascii="Times New Roman" w:hAnsi="Times New Roman" w:cs="Times New Roman"/>
          <w:sz w:val="24"/>
          <w:szCs w:val="24"/>
        </w:rPr>
        <w:t>,</w:t>
      </w:r>
      <w:r w:rsidRPr="00CE7F52">
        <w:rPr>
          <w:rFonts w:ascii="Times New Roman" w:hAnsi="Times New Roman" w:cs="Times New Roman"/>
          <w:sz w:val="24"/>
          <w:szCs w:val="24"/>
        </w:rPr>
        <w:t xml:space="preserve"> estamos motivando </w:t>
      </w:r>
      <w:r w:rsidR="005F530E">
        <w:rPr>
          <w:rFonts w:ascii="Times New Roman" w:hAnsi="Times New Roman" w:cs="Times New Roman"/>
          <w:sz w:val="24"/>
          <w:szCs w:val="24"/>
        </w:rPr>
        <w:t>a que realice</w:t>
      </w:r>
      <w:r w:rsidR="005F530E" w:rsidRPr="00CE7F52">
        <w:rPr>
          <w:rFonts w:ascii="Times New Roman" w:hAnsi="Times New Roman" w:cs="Times New Roman"/>
          <w:sz w:val="24"/>
          <w:szCs w:val="24"/>
        </w:rPr>
        <w:t>n</w:t>
      </w:r>
      <w:r w:rsidR="005F530E">
        <w:rPr>
          <w:rFonts w:ascii="Times New Roman" w:hAnsi="Times New Roman" w:cs="Times New Roman"/>
          <w:sz w:val="24"/>
          <w:szCs w:val="24"/>
        </w:rPr>
        <w:t xml:space="preserve"> otro tipo de terapias más profesionales,</w:t>
      </w:r>
      <w:r w:rsidRPr="00CE7F52">
        <w:rPr>
          <w:rFonts w:ascii="Times New Roman" w:hAnsi="Times New Roman" w:cs="Times New Roman"/>
          <w:sz w:val="24"/>
          <w:szCs w:val="24"/>
        </w:rPr>
        <w:t xml:space="preserve"> ha</w:t>
      </w:r>
      <w:r w:rsidR="005F530E">
        <w:rPr>
          <w:rFonts w:ascii="Times New Roman" w:hAnsi="Times New Roman" w:cs="Times New Roman"/>
          <w:sz w:val="24"/>
          <w:szCs w:val="24"/>
        </w:rPr>
        <w:t xml:space="preserve">y que descartar 12 porque </w:t>
      </w:r>
      <w:r w:rsidRPr="00CE7F52">
        <w:rPr>
          <w:rFonts w:ascii="Times New Roman" w:hAnsi="Times New Roman" w:cs="Times New Roman"/>
          <w:sz w:val="24"/>
          <w:szCs w:val="24"/>
        </w:rPr>
        <w:t>nosotros somos servicios de</w:t>
      </w:r>
      <w:r>
        <w:rPr>
          <w:rFonts w:ascii="Times New Roman" w:hAnsi="Times New Roman" w:cs="Times New Roman"/>
          <w:sz w:val="24"/>
          <w:szCs w:val="24"/>
        </w:rPr>
        <w:t xml:space="preserve"> </w:t>
      </w:r>
      <w:r w:rsidRPr="00CE7F52">
        <w:rPr>
          <w:rFonts w:ascii="Times New Roman" w:hAnsi="Times New Roman" w:cs="Times New Roman"/>
          <w:sz w:val="24"/>
          <w:szCs w:val="24"/>
        </w:rPr>
        <w:t>salud porque se necesita otro tipo de metodología que estén basadas más en cuestión de práctica clínica.</w:t>
      </w:r>
    </w:p>
    <w:p w:rsidR="00CE7F52" w:rsidRPr="00CE7F52" w:rsidRDefault="00CE7F52" w:rsidP="00CE7F52">
      <w:pPr>
        <w:jc w:val="both"/>
        <w:rPr>
          <w:rFonts w:ascii="Times New Roman" w:hAnsi="Times New Roman" w:cs="Times New Roman"/>
          <w:sz w:val="24"/>
          <w:szCs w:val="24"/>
        </w:rPr>
      </w:pPr>
      <w:r w:rsidRPr="00CE7F52">
        <w:rPr>
          <w:rFonts w:ascii="Times New Roman" w:hAnsi="Times New Roman" w:cs="Times New Roman"/>
          <w:sz w:val="24"/>
          <w:szCs w:val="24"/>
        </w:rPr>
        <w:t>Otra pregunta importante en cuestiones de legalidad es si cuentan con licencia municipal</w:t>
      </w:r>
      <w:r w:rsidR="005F530E">
        <w:rPr>
          <w:rFonts w:ascii="Times New Roman" w:hAnsi="Times New Roman" w:cs="Times New Roman"/>
          <w:sz w:val="24"/>
          <w:szCs w:val="24"/>
        </w:rPr>
        <w:t>,</w:t>
      </w:r>
      <w:r w:rsidRPr="00CE7F52">
        <w:rPr>
          <w:rFonts w:ascii="Times New Roman" w:hAnsi="Times New Roman" w:cs="Times New Roman"/>
          <w:sz w:val="24"/>
          <w:szCs w:val="24"/>
        </w:rPr>
        <w:t xml:space="preserve"> nosotros en el Consejo estamos en el dicho bueno la primera autoridad que ellos tienen que dar razón es al municipio</w:t>
      </w:r>
      <w:r w:rsidR="005F530E">
        <w:rPr>
          <w:rFonts w:ascii="Times New Roman" w:hAnsi="Times New Roman" w:cs="Times New Roman"/>
          <w:sz w:val="24"/>
          <w:szCs w:val="24"/>
        </w:rPr>
        <w:t>,</w:t>
      </w:r>
      <w:r w:rsidR="000F288B">
        <w:rPr>
          <w:rFonts w:ascii="Times New Roman" w:hAnsi="Times New Roman" w:cs="Times New Roman"/>
          <w:sz w:val="24"/>
          <w:szCs w:val="24"/>
        </w:rPr>
        <w:t xml:space="preserve"> es</w:t>
      </w:r>
      <w:r w:rsidRPr="00CE7F52">
        <w:rPr>
          <w:rFonts w:ascii="Times New Roman" w:hAnsi="Times New Roman" w:cs="Times New Roman"/>
          <w:sz w:val="24"/>
          <w:szCs w:val="24"/>
        </w:rPr>
        <w:t xml:space="preserve"> el municipio qu</w:t>
      </w:r>
      <w:r w:rsidR="000F288B">
        <w:rPr>
          <w:rFonts w:ascii="Times New Roman" w:hAnsi="Times New Roman" w:cs="Times New Roman"/>
          <w:sz w:val="24"/>
          <w:szCs w:val="24"/>
        </w:rPr>
        <w:t>i</w:t>
      </w:r>
      <w:r w:rsidRPr="00CE7F52">
        <w:rPr>
          <w:rFonts w:ascii="Times New Roman" w:hAnsi="Times New Roman" w:cs="Times New Roman"/>
          <w:sz w:val="24"/>
          <w:szCs w:val="24"/>
        </w:rPr>
        <w:t>e</w:t>
      </w:r>
      <w:r w:rsidR="000F288B">
        <w:rPr>
          <w:rFonts w:ascii="Times New Roman" w:hAnsi="Times New Roman" w:cs="Times New Roman"/>
          <w:sz w:val="24"/>
          <w:szCs w:val="24"/>
        </w:rPr>
        <w:t>n</w:t>
      </w:r>
      <w:r w:rsidRPr="00CE7F52">
        <w:rPr>
          <w:rFonts w:ascii="Times New Roman" w:hAnsi="Times New Roman" w:cs="Times New Roman"/>
          <w:sz w:val="24"/>
          <w:szCs w:val="24"/>
        </w:rPr>
        <w:t xml:space="preserve"> apertura en sus servicios y encontramos en </w:t>
      </w:r>
      <w:r w:rsidRPr="00CE7F52">
        <w:rPr>
          <w:rFonts w:ascii="Times New Roman" w:hAnsi="Times New Roman" w:cs="Times New Roman"/>
          <w:sz w:val="24"/>
          <w:szCs w:val="24"/>
        </w:rPr>
        <w:lastRenderedPageBreak/>
        <w:t>la mayoría que un 71% no da aviso o no saca su licencia municipal.</w:t>
      </w:r>
      <w:r w:rsidR="000F288B">
        <w:rPr>
          <w:rFonts w:ascii="Times New Roman" w:hAnsi="Times New Roman" w:cs="Times New Roman"/>
          <w:sz w:val="24"/>
          <w:szCs w:val="24"/>
        </w:rPr>
        <w:t xml:space="preserve"> </w:t>
      </w:r>
      <w:r w:rsidRPr="00CE7F52">
        <w:rPr>
          <w:rFonts w:ascii="Times New Roman" w:hAnsi="Times New Roman" w:cs="Times New Roman"/>
          <w:sz w:val="24"/>
          <w:szCs w:val="24"/>
        </w:rPr>
        <w:t>Pero cosa diferente</w:t>
      </w:r>
      <w:r w:rsidR="000F288B">
        <w:rPr>
          <w:rFonts w:ascii="Times New Roman" w:hAnsi="Times New Roman" w:cs="Times New Roman"/>
          <w:sz w:val="24"/>
          <w:szCs w:val="24"/>
        </w:rPr>
        <w:t>,</w:t>
      </w:r>
      <w:r w:rsidRPr="00CE7F52">
        <w:rPr>
          <w:rFonts w:ascii="Times New Roman" w:hAnsi="Times New Roman" w:cs="Times New Roman"/>
          <w:sz w:val="24"/>
          <w:szCs w:val="24"/>
        </w:rPr>
        <w:t xml:space="preserve"> Otro documento oficial que ellos brindan</w:t>
      </w:r>
      <w:r w:rsidR="000F288B">
        <w:rPr>
          <w:rFonts w:ascii="Times New Roman" w:hAnsi="Times New Roman" w:cs="Times New Roman"/>
          <w:sz w:val="24"/>
          <w:szCs w:val="24"/>
        </w:rPr>
        <w:t xml:space="preserve"> porque son de salud mental.</w:t>
      </w:r>
      <w:r w:rsidRPr="00CE7F52">
        <w:rPr>
          <w:rFonts w:ascii="Times New Roman" w:hAnsi="Times New Roman" w:cs="Times New Roman"/>
          <w:sz w:val="24"/>
          <w:szCs w:val="24"/>
        </w:rPr>
        <w:t xml:space="preserve"> Una gran mayoría da aviso a la Secretaría de salud ese comentario es mío </w:t>
      </w:r>
      <w:r w:rsidR="000F288B">
        <w:rPr>
          <w:rFonts w:ascii="Times New Roman" w:hAnsi="Times New Roman" w:cs="Times New Roman"/>
          <w:sz w:val="24"/>
          <w:szCs w:val="24"/>
        </w:rPr>
        <w:t>¿</w:t>
      </w:r>
      <w:r w:rsidR="000F288B" w:rsidRPr="00CE7F52">
        <w:rPr>
          <w:rFonts w:ascii="Times New Roman" w:hAnsi="Times New Roman" w:cs="Times New Roman"/>
          <w:sz w:val="24"/>
          <w:szCs w:val="24"/>
        </w:rPr>
        <w:t>por qué</w:t>
      </w:r>
      <w:r w:rsidR="000F288B">
        <w:rPr>
          <w:rFonts w:ascii="Times New Roman" w:hAnsi="Times New Roman" w:cs="Times New Roman"/>
          <w:sz w:val="24"/>
          <w:szCs w:val="24"/>
        </w:rPr>
        <w:t>?</w:t>
      </w:r>
      <w:r>
        <w:rPr>
          <w:rFonts w:ascii="Times New Roman" w:hAnsi="Times New Roman" w:cs="Times New Roman"/>
          <w:sz w:val="24"/>
          <w:szCs w:val="24"/>
        </w:rPr>
        <w:t>,</w:t>
      </w:r>
      <w:r w:rsidRPr="00CE7F52">
        <w:rPr>
          <w:rFonts w:ascii="Times New Roman" w:hAnsi="Times New Roman" w:cs="Times New Roman"/>
          <w:sz w:val="24"/>
          <w:szCs w:val="24"/>
        </w:rPr>
        <w:t xml:space="preserve"> </w:t>
      </w:r>
      <w:r w:rsidR="000F288B">
        <w:rPr>
          <w:rFonts w:ascii="Times New Roman" w:hAnsi="Times New Roman" w:cs="Times New Roman"/>
          <w:sz w:val="24"/>
          <w:szCs w:val="24"/>
        </w:rPr>
        <w:t>porque yo les puedo asegurar que la Secretaría de S</w:t>
      </w:r>
      <w:r w:rsidRPr="00CE7F52">
        <w:rPr>
          <w:rFonts w:ascii="Times New Roman" w:hAnsi="Times New Roman" w:cs="Times New Roman"/>
          <w:sz w:val="24"/>
          <w:szCs w:val="24"/>
        </w:rPr>
        <w:t>alud tiene más presencia que los establecimientos y los municipios por ejemplo nosotros los visitamos pero tamb</w:t>
      </w:r>
      <w:r w:rsidR="000F288B">
        <w:rPr>
          <w:rFonts w:ascii="Times New Roman" w:hAnsi="Times New Roman" w:cs="Times New Roman"/>
          <w:sz w:val="24"/>
          <w:szCs w:val="24"/>
        </w:rPr>
        <w:t xml:space="preserve">ién regulación sanitaria </w:t>
      </w:r>
      <w:r w:rsidRPr="00CE7F52">
        <w:rPr>
          <w:rFonts w:ascii="Times New Roman" w:hAnsi="Times New Roman" w:cs="Times New Roman"/>
          <w:sz w:val="24"/>
          <w:szCs w:val="24"/>
        </w:rPr>
        <w:t xml:space="preserve"> constantemente los están visitando</w:t>
      </w:r>
      <w:r w:rsidR="000F288B">
        <w:rPr>
          <w:rFonts w:ascii="Times New Roman" w:hAnsi="Times New Roman" w:cs="Times New Roman"/>
          <w:sz w:val="24"/>
          <w:szCs w:val="24"/>
        </w:rPr>
        <w:t>,</w:t>
      </w:r>
      <w:r w:rsidRPr="00CE7F52">
        <w:rPr>
          <w:rFonts w:ascii="Times New Roman" w:hAnsi="Times New Roman" w:cs="Times New Roman"/>
          <w:sz w:val="24"/>
          <w:szCs w:val="24"/>
        </w:rPr>
        <w:t xml:space="preserve"> bueno vemos aquí que es una consecuencia y dar parte a la autoridad que ellos están dando servicio.</w:t>
      </w:r>
    </w:p>
    <w:p w:rsidR="00CE7F52" w:rsidRPr="00CE7F52" w:rsidRDefault="00CE7F52" w:rsidP="00CE7F52">
      <w:pPr>
        <w:jc w:val="both"/>
        <w:rPr>
          <w:rFonts w:ascii="Times New Roman" w:hAnsi="Times New Roman" w:cs="Times New Roman"/>
          <w:sz w:val="24"/>
          <w:szCs w:val="24"/>
        </w:rPr>
      </w:pPr>
      <w:r w:rsidRPr="00CE7F52">
        <w:rPr>
          <w:rFonts w:ascii="Times New Roman" w:hAnsi="Times New Roman" w:cs="Times New Roman"/>
          <w:sz w:val="24"/>
          <w:szCs w:val="24"/>
        </w:rPr>
        <w:t>También ver qué personal está capacitado y esto no solamente nosotros preguntamos sino que también lo evidenciamos con documentos con constancias y bueno podemos probar que un 86% si cuenta con capacitación y esto lo estamos procesando con otra información de la capacitación Que es muy confiable del trabajo que se ha realizado en el Consejo de la gran mayoría los establecimientos han recibido capacitación en el CECAJ.</w:t>
      </w:r>
    </w:p>
    <w:p w:rsidR="00CE7F52" w:rsidRDefault="00CE7F52" w:rsidP="00CE7F52">
      <w:pPr>
        <w:jc w:val="both"/>
        <w:rPr>
          <w:rFonts w:ascii="Times New Roman" w:hAnsi="Times New Roman" w:cs="Times New Roman"/>
          <w:sz w:val="24"/>
          <w:szCs w:val="24"/>
        </w:rPr>
      </w:pPr>
      <w:r w:rsidRPr="00CE7F52">
        <w:rPr>
          <w:rFonts w:ascii="Times New Roman" w:hAnsi="Times New Roman" w:cs="Times New Roman"/>
          <w:sz w:val="24"/>
          <w:szCs w:val="24"/>
        </w:rPr>
        <w:t>Otra cosa importante preguntamos so</w:t>
      </w:r>
      <w:r w:rsidR="00597D4C">
        <w:rPr>
          <w:rFonts w:ascii="Times New Roman" w:hAnsi="Times New Roman" w:cs="Times New Roman"/>
          <w:sz w:val="24"/>
          <w:szCs w:val="24"/>
        </w:rPr>
        <w:t>bre el programa de certificación,</w:t>
      </w:r>
      <w:r w:rsidRPr="00CE7F52">
        <w:rPr>
          <w:rFonts w:ascii="Times New Roman" w:hAnsi="Times New Roman" w:cs="Times New Roman"/>
          <w:sz w:val="24"/>
          <w:szCs w:val="24"/>
        </w:rPr>
        <w:t xml:space="preserve"> es un programa a nivel na</w:t>
      </w:r>
      <w:r w:rsidR="00597D4C">
        <w:rPr>
          <w:rFonts w:ascii="Times New Roman" w:hAnsi="Times New Roman" w:cs="Times New Roman"/>
          <w:sz w:val="24"/>
          <w:szCs w:val="24"/>
        </w:rPr>
        <w:t>cional encabezado por el CONADIP</w:t>
      </w:r>
      <w:r w:rsidRPr="00CE7F52">
        <w:rPr>
          <w:rFonts w:ascii="Times New Roman" w:hAnsi="Times New Roman" w:cs="Times New Roman"/>
          <w:sz w:val="24"/>
          <w:szCs w:val="24"/>
        </w:rPr>
        <w:t xml:space="preserve"> donde se está certificando las personas que no tienen un nivel profesional pero que cuentan con las habilidades para llevar a cabo un trabajo</w:t>
      </w:r>
      <w:r w:rsidR="00597D4C">
        <w:rPr>
          <w:rFonts w:ascii="Times New Roman" w:hAnsi="Times New Roman" w:cs="Times New Roman"/>
          <w:sz w:val="24"/>
          <w:szCs w:val="24"/>
        </w:rPr>
        <w:t>,</w:t>
      </w:r>
      <w:r w:rsidRPr="00CE7F52">
        <w:rPr>
          <w:rFonts w:ascii="Times New Roman" w:hAnsi="Times New Roman" w:cs="Times New Roman"/>
          <w:sz w:val="24"/>
          <w:szCs w:val="24"/>
        </w:rPr>
        <w:t xml:space="preserve"> de ayuda en los establecimientos encontramos que el 45% de las personas ya están laborando en algún establecimien</w:t>
      </w:r>
      <w:r w:rsidR="00597D4C">
        <w:rPr>
          <w:rFonts w:ascii="Times New Roman" w:hAnsi="Times New Roman" w:cs="Times New Roman"/>
          <w:sz w:val="24"/>
          <w:szCs w:val="24"/>
        </w:rPr>
        <w:t>to,</w:t>
      </w:r>
      <w:r w:rsidRPr="00CE7F52">
        <w:rPr>
          <w:rFonts w:ascii="Times New Roman" w:hAnsi="Times New Roman" w:cs="Times New Roman"/>
          <w:sz w:val="24"/>
          <w:szCs w:val="24"/>
        </w:rPr>
        <w:t xml:space="preserve"> </w:t>
      </w:r>
      <w:r w:rsidR="00AD7D51">
        <w:rPr>
          <w:rFonts w:ascii="Times New Roman" w:hAnsi="Times New Roman" w:cs="Times New Roman"/>
          <w:sz w:val="24"/>
          <w:szCs w:val="24"/>
        </w:rPr>
        <w:t>¿</w:t>
      </w:r>
      <w:r w:rsidRPr="00CE7F52">
        <w:rPr>
          <w:rFonts w:ascii="Times New Roman" w:hAnsi="Times New Roman" w:cs="Times New Roman"/>
          <w:sz w:val="24"/>
          <w:szCs w:val="24"/>
        </w:rPr>
        <w:t>quieres comentarles</w:t>
      </w:r>
      <w:r w:rsidR="00AD7D51">
        <w:rPr>
          <w:rFonts w:ascii="Times New Roman" w:hAnsi="Times New Roman" w:cs="Times New Roman"/>
          <w:sz w:val="24"/>
          <w:szCs w:val="24"/>
        </w:rPr>
        <w:t xml:space="preserve">?, </w:t>
      </w:r>
      <w:r w:rsidRPr="00CE7F52">
        <w:rPr>
          <w:rFonts w:ascii="Times New Roman" w:hAnsi="Times New Roman" w:cs="Times New Roman"/>
          <w:sz w:val="24"/>
          <w:szCs w:val="24"/>
        </w:rPr>
        <w:t>ya les había platicado somos de los primeros cinco o seis estados que participó en este programa Nacional de cual contamos aún con el mayor grupo de personas</w:t>
      </w:r>
      <w:r w:rsidR="00597D4C">
        <w:rPr>
          <w:rFonts w:ascii="Times New Roman" w:hAnsi="Times New Roman" w:cs="Times New Roman"/>
          <w:sz w:val="24"/>
          <w:szCs w:val="24"/>
        </w:rPr>
        <w:t xml:space="preserve"> que</w:t>
      </w:r>
      <w:r w:rsidRPr="00CE7F52">
        <w:rPr>
          <w:rFonts w:ascii="Times New Roman" w:hAnsi="Times New Roman" w:cs="Times New Roman"/>
          <w:sz w:val="24"/>
          <w:szCs w:val="24"/>
        </w:rPr>
        <w:t xml:space="preserve"> ya están certificadas</w:t>
      </w:r>
      <w:r w:rsidR="00597D4C">
        <w:rPr>
          <w:rFonts w:ascii="Times New Roman" w:hAnsi="Times New Roman" w:cs="Times New Roman"/>
          <w:sz w:val="24"/>
          <w:szCs w:val="24"/>
        </w:rPr>
        <w:t>,</w:t>
      </w:r>
      <w:r w:rsidRPr="00CE7F52">
        <w:rPr>
          <w:rFonts w:ascii="Times New Roman" w:hAnsi="Times New Roman" w:cs="Times New Roman"/>
          <w:sz w:val="24"/>
          <w:szCs w:val="24"/>
        </w:rPr>
        <w:t xml:space="preserve"> alrededor de 100 personas se van a certificar en este módulo.</w:t>
      </w:r>
    </w:p>
    <w:p w:rsidR="00E71EC3" w:rsidRDefault="00E71EC3" w:rsidP="00CE7F52">
      <w:pPr>
        <w:jc w:val="both"/>
        <w:rPr>
          <w:rFonts w:ascii="Times New Roman" w:hAnsi="Times New Roman" w:cs="Times New Roman"/>
          <w:sz w:val="24"/>
          <w:szCs w:val="24"/>
        </w:rPr>
      </w:pPr>
      <w:r>
        <w:rPr>
          <w:rFonts w:ascii="Times New Roman" w:hAnsi="Times New Roman" w:cs="Times New Roman"/>
          <w:sz w:val="24"/>
          <w:szCs w:val="24"/>
        </w:rPr>
        <w:t>Es todo</w:t>
      </w:r>
      <w:r w:rsidR="00AD7D51">
        <w:rPr>
          <w:rFonts w:ascii="Times New Roman" w:hAnsi="Times New Roman" w:cs="Times New Roman"/>
          <w:sz w:val="24"/>
          <w:szCs w:val="24"/>
        </w:rPr>
        <w:t>,</w:t>
      </w:r>
      <w:r>
        <w:rPr>
          <w:rFonts w:ascii="Times New Roman" w:hAnsi="Times New Roman" w:cs="Times New Roman"/>
          <w:sz w:val="24"/>
          <w:szCs w:val="24"/>
        </w:rPr>
        <w:t xml:space="preserve"> quiero decirles que esta información se encuentra en</w:t>
      </w:r>
      <w:r w:rsidR="00AD7D51">
        <w:rPr>
          <w:rFonts w:ascii="Times New Roman" w:hAnsi="Times New Roman" w:cs="Times New Roman"/>
          <w:sz w:val="24"/>
          <w:szCs w:val="24"/>
        </w:rPr>
        <w:t xml:space="preserve"> el consejo, quien guste no la </w:t>
      </w:r>
      <w:r>
        <w:rPr>
          <w:rFonts w:ascii="Times New Roman" w:hAnsi="Times New Roman" w:cs="Times New Roman"/>
          <w:sz w:val="24"/>
          <w:szCs w:val="24"/>
        </w:rPr>
        <w:t>puede solicitar, es una</w:t>
      </w:r>
      <w:r w:rsidR="00AD7D51">
        <w:rPr>
          <w:rFonts w:ascii="Times New Roman" w:hAnsi="Times New Roman" w:cs="Times New Roman"/>
          <w:sz w:val="24"/>
          <w:szCs w:val="24"/>
        </w:rPr>
        <w:t xml:space="preserve"> información muy rica, gracias F</w:t>
      </w:r>
      <w:r>
        <w:rPr>
          <w:rFonts w:ascii="Times New Roman" w:hAnsi="Times New Roman" w:cs="Times New Roman"/>
          <w:sz w:val="24"/>
          <w:szCs w:val="24"/>
        </w:rPr>
        <w:t xml:space="preserve">er al parecer hubo una omisión, quiero comentarles que está con nosotros la licenciada Carmen Alicia Lozano Arvizu ella es la titular del </w:t>
      </w:r>
      <w:r w:rsidR="00AD7D51">
        <w:rPr>
          <w:rFonts w:ascii="Times New Roman" w:hAnsi="Times New Roman" w:cs="Times New Roman"/>
          <w:sz w:val="24"/>
          <w:szCs w:val="24"/>
        </w:rPr>
        <w:t>CONACAP</w:t>
      </w:r>
      <w:r>
        <w:rPr>
          <w:rFonts w:ascii="Times New Roman" w:hAnsi="Times New Roman" w:cs="Times New Roman"/>
          <w:sz w:val="24"/>
          <w:szCs w:val="24"/>
        </w:rPr>
        <w:t xml:space="preserve"> buenos días y también el doctor coronel médico cirujano Vicente Vira Vega de la Quinceava zona militar, representando al diplomado mayor del estado mayor buenos días. </w:t>
      </w:r>
    </w:p>
    <w:p w:rsidR="009202D7" w:rsidRDefault="00E71EC3" w:rsidP="00CE7F52">
      <w:pPr>
        <w:jc w:val="both"/>
        <w:rPr>
          <w:rFonts w:ascii="Times New Roman" w:hAnsi="Times New Roman" w:cs="Times New Roman"/>
          <w:sz w:val="24"/>
          <w:szCs w:val="24"/>
        </w:rPr>
      </w:pPr>
      <w:r>
        <w:rPr>
          <w:rFonts w:ascii="Times New Roman" w:hAnsi="Times New Roman" w:cs="Times New Roman"/>
          <w:sz w:val="24"/>
          <w:szCs w:val="24"/>
        </w:rPr>
        <w:t>Bien pasamos al siguiente punto que son los resultados del sistema de vigilancia de la lógica de las adicciones en Jalisco del</w:t>
      </w:r>
      <w:r w:rsidR="00AD7D51">
        <w:rPr>
          <w:rFonts w:ascii="Times New Roman" w:hAnsi="Times New Roman" w:cs="Times New Roman"/>
          <w:sz w:val="24"/>
          <w:szCs w:val="24"/>
        </w:rPr>
        <w:t xml:space="preserve"> SISVEA al Doctor </w:t>
      </w:r>
      <w:r w:rsidR="009202D7">
        <w:rPr>
          <w:rFonts w:ascii="Times New Roman" w:hAnsi="Times New Roman" w:cs="Times New Roman"/>
          <w:sz w:val="24"/>
          <w:szCs w:val="24"/>
        </w:rPr>
        <w:t>Luis Javi</w:t>
      </w:r>
      <w:r w:rsidR="00AD7D51">
        <w:rPr>
          <w:rFonts w:ascii="Times New Roman" w:hAnsi="Times New Roman" w:cs="Times New Roman"/>
          <w:sz w:val="24"/>
          <w:szCs w:val="24"/>
        </w:rPr>
        <w:t xml:space="preserve">er Robles Arrellano nos hace </w:t>
      </w:r>
      <w:r w:rsidR="009202D7">
        <w:rPr>
          <w:rFonts w:ascii="Times New Roman" w:hAnsi="Times New Roman" w:cs="Times New Roman"/>
          <w:sz w:val="24"/>
          <w:szCs w:val="24"/>
        </w:rPr>
        <w:t xml:space="preserve">favor. </w:t>
      </w:r>
    </w:p>
    <w:p w:rsidR="004A18F7" w:rsidRDefault="009202D7" w:rsidP="00CE7F52">
      <w:pPr>
        <w:jc w:val="both"/>
        <w:rPr>
          <w:rFonts w:ascii="Times New Roman" w:hAnsi="Times New Roman" w:cs="Times New Roman"/>
          <w:sz w:val="24"/>
          <w:szCs w:val="24"/>
        </w:rPr>
      </w:pPr>
      <w:r>
        <w:rPr>
          <w:rFonts w:ascii="Times New Roman" w:hAnsi="Times New Roman" w:cs="Times New Roman"/>
          <w:sz w:val="24"/>
          <w:szCs w:val="24"/>
        </w:rPr>
        <w:t>Muy buenos días a todos el Sistema de Vigilancia Epidemiológic</w:t>
      </w:r>
      <w:r w:rsidR="00AD7D51">
        <w:rPr>
          <w:rFonts w:ascii="Times New Roman" w:hAnsi="Times New Roman" w:cs="Times New Roman"/>
          <w:sz w:val="24"/>
          <w:szCs w:val="24"/>
        </w:rPr>
        <w:t>a de las Adicciones año con año</w:t>
      </w:r>
      <w:r>
        <w:rPr>
          <w:rFonts w:ascii="Times New Roman" w:hAnsi="Times New Roman" w:cs="Times New Roman"/>
          <w:sz w:val="24"/>
          <w:szCs w:val="24"/>
        </w:rPr>
        <w:t xml:space="preserve"> hemos estado entregando los resultados, vamos a ver solo algunas láminas de los indicadores  de los cuatro indicadores que están formando parte de la semblanza física contenida también en la página del consejo estatal contra las adicciones</w:t>
      </w:r>
      <w:r w:rsidR="00AD7D51">
        <w:rPr>
          <w:rFonts w:ascii="Times New Roman" w:hAnsi="Times New Roman" w:cs="Times New Roman"/>
          <w:sz w:val="24"/>
          <w:szCs w:val="24"/>
        </w:rPr>
        <w:t>, donde podrán visualizar</w:t>
      </w:r>
      <w:r>
        <w:rPr>
          <w:rFonts w:ascii="Times New Roman" w:hAnsi="Times New Roman" w:cs="Times New Roman"/>
          <w:sz w:val="24"/>
          <w:szCs w:val="24"/>
        </w:rPr>
        <w:t xml:space="preserve"> la información, vamos a ver aquí de forma muy pequeña pero podremos ver aquí por cada una de las regiones sanitarias </w:t>
      </w:r>
      <w:r w:rsidR="0023767E">
        <w:rPr>
          <w:rFonts w:ascii="Times New Roman" w:hAnsi="Times New Roman" w:cs="Times New Roman"/>
          <w:sz w:val="24"/>
          <w:szCs w:val="24"/>
        </w:rPr>
        <w:t>en s</w:t>
      </w:r>
      <w:r w:rsidR="00AD7D51">
        <w:rPr>
          <w:rFonts w:ascii="Times New Roman" w:hAnsi="Times New Roman" w:cs="Times New Roman"/>
          <w:sz w:val="24"/>
          <w:szCs w:val="24"/>
        </w:rPr>
        <w:t xml:space="preserve">i se tiene el promedio estatal, </w:t>
      </w:r>
      <w:r w:rsidR="0023767E">
        <w:rPr>
          <w:rFonts w:ascii="Times New Roman" w:hAnsi="Times New Roman" w:cs="Times New Roman"/>
          <w:sz w:val="24"/>
          <w:szCs w:val="24"/>
        </w:rPr>
        <w:t xml:space="preserve">una de las 13 regiones sanitarias del estado la van a poder realizar ustedes de manera más completa, estos son los cuatro indicadores, el primero se llama así tratamiento y rehabilitación, estos son los </w:t>
      </w:r>
      <w:r w:rsidR="0023767E">
        <w:rPr>
          <w:rFonts w:ascii="Times New Roman" w:hAnsi="Times New Roman" w:cs="Times New Roman"/>
          <w:sz w:val="24"/>
          <w:szCs w:val="24"/>
        </w:rPr>
        <w:lastRenderedPageBreak/>
        <w:t xml:space="preserve">recibidos por los centros de tratamiento y los establecimientos que hace un momento lo mencionaba el Licenciado Fernando Díaz </w:t>
      </w:r>
      <w:r w:rsidR="004117B0">
        <w:rPr>
          <w:rFonts w:ascii="Times New Roman" w:hAnsi="Times New Roman" w:cs="Times New Roman"/>
          <w:sz w:val="24"/>
          <w:szCs w:val="24"/>
        </w:rPr>
        <w:t>que están colaborando con el siste</w:t>
      </w:r>
      <w:r w:rsidR="00AD7D51">
        <w:rPr>
          <w:rFonts w:ascii="Times New Roman" w:hAnsi="Times New Roman" w:cs="Times New Roman"/>
          <w:sz w:val="24"/>
          <w:szCs w:val="24"/>
        </w:rPr>
        <w:t xml:space="preserve">ma de vigilancia epidemiológica, </w:t>
      </w:r>
      <w:r w:rsidR="004117B0">
        <w:rPr>
          <w:rFonts w:ascii="Times New Roman" w:hAnsi="Times New Roman" w:cs="Times New Roman"/>
          <w:sz w:val="24"/>
          <w:szCs w:val="24"/>
        </w:rPr>
        <w:t>ojala fueran los 251 que estuvieran aportando a este sistema, mas sin e</w:t>
      </w:r>
      <w:r w:rsidR="00AD7D51">
        <w:rPr>
          <w:rFonts w:ascii="Times New Roman" w:hAnsi="Times New Roman" w:cs="Times New Roman"/>
          <w:sz w:val="24"/>
          <w:szCs w:val="24"/>
        </w:rPr>
        <w:t>mbargo solo están operando el 44.</w:t>
      </w:r>
      <w:r w:rsidR="004117B0">
        <w:rPr>
          <w:rFonts w:ascii="Times New Roman" w:hAnsi="Times New Roman" w:cs="Times New Roman"/>
          <w:sz w:val="24"/>
          <w:szCs w:val="24"/>
        </w:rPr>
        <w:t>45% dando la información en forma periódica</w:t>
      </w:r>
      <w:r w:rsidR="00AD7D51">
        <w:rPr>
          <w:rFonts w:ascii="Times New Roman" w:hAnsi="Times New Roman" w:cs="Times New Roman"/>
          <w:sz w:val="24"/>
          <w:szCs w:val="24"/>
        </w:rPr>
        <w:t xml:space="preserve"> ósea</w:t>
      </w:r>
      <w:r w:rsidR="004117B0">
        <w:rPr>
          <w:rFonts w:ascii="Times New Roman" w:hAnsi="Times New Roman" w:cs="Times New Roman"/>
          <w:sz w:val="24"/>
          <w:szCs w:val="24"/>
        </w:rPr>
        <w:t xml:space="preserve"> en forma mensual, esta información por lo tanto de los pacientes que se van a presentar son pacientes usuarios </w:t>
      </w:r>
      <w:r w:rsidR="00AD7D51">
        <w:rPr>
          <w:rFonts w:ascii="Times New Roman" w:hAnsi="Times New Roman" w:cs="Times New Roman"/>
          <w:sz w:val="24"/>
          <w:szCs w:val="24"/>
        </w:rPr>
        <w:t>que representan la</w:t>
      </w:r>
      <w:r w:rsidR="004117B0">
        <w:rPr>
          <w:rFonts w:ascii="Times New Roman" w:hAnsi="Times New Roman" w:cs="Times New Roman"/>
          <w:sz w:val="24"/>
          <w:szCs w:val="24"/>
        </w:rPr>
        <w:t xml:space="preserve"> población en general de acuerdo a las encuestas nacionales es también bajo este contexto, también tenemos información </w:t>
      </w:r>
      <w:r w:rsidR="00AD7D51">
        <w:rPr>
          <w:rFonts w:ascii="Times New Roman" w:hAnsi="Times New Roman" w:cs="Times New Roman"/>
          <w:sz w:val="24"/>
          <w:szCs w:val="24"/>
        </w:rPr>
        <w:t xml:space="preserve">de indicadores, </w:t>
      </w:r>
      <w:r w:rsidR="004117B0">
        <w:rPr>
          <w:rFonts w:ascii="Times New Roman" w:hAnsi="Times New Roman" w:cs="Times New Roman"/>
          <w:sz w:val="24"/>
          <w:szCs w:val="24"/>
        </w:rPr>
        <w:t>se llama así Consej</w:t>
      </w:r>
      <w:r w:rsidR="00AD7D51">
        <w:rPr>
          <w:rFonts w:ascii="Times New Roman" w:hAnsi="Times New Roman" w:cs="Times New Roman"/>
          <w:sz w:val="24"/>
          <w:szCs w:val="24"/>
        </w:rPr>
        <w:t xml:space="preserve">o de Menores y son los </w:t>
      </w:r>
      <w:r w:rsidR="004117B0">
        <w:rPr>
          <w:rFonts w:ascii="Times New Roman" w:hAnsi="Times New Roman" w:cs="Times New Roman"/>
          <w:sz w:val="24"/>
          <w:szCs w:val="24"/>
        </w:rPr>
        <w:t>casos que ingresan</w:t>
      </w:r>
      <w:r w:rsidR="001D4210">
        <w:rPr>
          <w:rFonts w:ascii="Times New Roman" w:hAnsi="Times New Roman" w:cs="Times New Roman"/>
          <w:sz w:val="24"/>
          <w:szCs w:val="24"/>
        </w:rPr>
        <w:t xml:space="preserve"> pusimos aquí entre comillas tutela del nombre largo de centro de clasificación de menores se le conoce como tutela, en este si aplica dos veces por año en una semana en cada uno de los periodos, la intención es que se lleve a cabo durante una semana le llamamos tipo, donde esto se aplica a todos los pacientes que ingresan al servicio médico de urgencias que tengan por lo menos 5 años de edad que evidentemente llegaron bajo alguna sustancia adictiva, y lo que es el servicio </w:t>
      </w:r>
      <w:r w:rsidR="004A18F7">
        <w:rPr>
          <w:rFonts w:ascii="Times New Roman" w:hAnsi="Times New Roman" w:cs="Times New Roman"/>
          <w:sz w:val="24"/>
          <w:szCs w:val="24"/>
        </w:rPr>
        <w:t>médico</w:t>
      </w:r>
      <w:r w:rsidR="001D4210">
        <w:rPr>
          <w:rFonts w:ascii="Times New Roman" w:hAnsi="Times New Roman" w:cs="Times New Roman"/>
          <w:sz w:val="24"/>
          <w:szCs w:val="24"/>
        </w:rPr>
        <w:t xml:space="preserve"> forense</w:t>
      </w:r>
      <w:r w:rsidR="004A18F7">
        <w:rPr>
          <w:rFonts w:ascii="Times New Roman" w:hAnsi="Times New Roman" w:cs="Times New Roman"/>
          <w:sz w:val="24"/>
          <w:szCs w:val="24"/>
        </w:rPr>
        <w:t xml:space="preserve"> en la comisión, aquí el indicador es cuando la persona que pierde la vida tenga por lo menos  5 años y que tengamos información completa que el sistema requiere, es decir pudimos tener algún caso o varios casos donde la información es incompleta y el sistema no nos permite dar la totalidad de la información, por la tanto no se toma en cuenta para estos resultados. </w:t>
      </w:r>
    </w:p>
    <w:p w:rsidR="00677E87" w:rsidRDefault="004A18F7" w:rsidP="00CE7F52">
      <w:pPr>
        <w:jc w:val="both"/>
        <w:rPr>
          <w:rFonts w:ascii="Times New Roman" w:hAnsi="Times New Roman" w:cs="Times New Roman"/>
          <w:sz w:val="24"/>
          <w:szCs w:val="24"/>
        </w:rPr>
      </w:pPr>
      <w:r>
        <w:rPr>
          <w:rFonts w:ascii="Times New Roman" w:hAnsi="Times New Roman" w:cs="Times New Roman"/>
          <w:sz w:val="24"/>
          <w:szCs w:val="24"/>
        </w:rPr>
        <w:t>El promedio que hicimos en el año 2015, para que fueran atendidos por lo</w:t>
      </w:r>
      <w:r w:rsidR="00AD7D51">
        <w:rPr>
          <w:rFonts w:ascii="Times New Roman" w:hAnsi="Times New Roman" w:cs="Times New Roman"/>
          <w:sz w:val="24"/>
          <w:szCs w:val="24"/>
        </w:rPr>
        <w:t xml:space="preserve"> menos 8,500 pacientes</w:t>
      </w:r>
      <w:r>
        <w:rPr>
          <w:rFonts w:ascii="Times New Roman" w:hAnsi="Times New Roman" w:cs="Times New Roman"/>
          <w:sz w:val="24"/>
          <w:szCs w:val="24"/>
        </w:rPr>
        <w:t xml:space="preserve">, recordar aquí que en el caso de nosotros son pacientes que acuden a los centros de tratamiento </w:t>
      </w:r>
      <w:r w:rsidR="00AD7D51">
        <w:rPr>
          <w:rFonts w:ascii="Times New Roman" w:hAnsi="Times New Roman" w:cs="Times New Roman"/>
          <w:sz w:val="24"/>
          <w:szCs w:val="24"/>
        </w:rPr>
        <w:t xml:space="preserve">y </w:t>
      </w:r>
      <w:r>
        <w:rPr>
          <w:rFonts w:ascii="Times New Roman" w:hAnsi="Times New Roman" w:cs="Times New Roman"/>
          <w:sz w:val="24"/>
          <w:szCs w:val="24"/>
        </w:rPr>
        <w:t xml:space="preserve">son de primera vez o de reincidencia no se le aplica de forma regular al paciente si está bajo tratamiento y si ya no recae no se le vuelve a levantar la cedula, el caso nuestro fueron casi 8,500 pacientes que fueron atendidos </w:t>
      </w:r>
      <w:r w:rsidR="002A136E">
        <w:rPr>
          <w:rFonts w:ascii="Times New Roman" w:hAnsi="Times New Roman" w:cs="Times New Roman"/>
          <w:sz w:val="24"/>
          <w:szCs w:val="24"/>
        </w:rPr>
        <w:t xml:space="preserve">durante </w:t>
      </w:r>
      <w:r>
        <w:rPr>
          <w:rFonts w:ascii="Times New Roman" w:hAnsi="Times New Roman" w:cs="Times New Roman"/>
          <w:sz w:val="24"/>
          <w:szCs w:val="24"/>
        </w:rPr>
        <w:t>este año y fueron de los centros de tratamiento que aportaron al sistema, consejo de menores fueron 340, los que tenemos ya algunos años en esto, recordaran antes de que</w:t>
      </w:r>
      <w:r w:rsidR="00AD7D51">
        <w:rPr>
          <w:rFonts w:ascii="Times New Roman" w:hAnsi="Times New Roman" w:cs="Times New Roman"/>
          <w:sz w:val="24"/>
          <w:szCs w:val="24"/>
        </w:rPr>
        <w:t xml:space="preserve"> la </w:t>
      </w:r>
      <w:r>
        <w:rPr>
          <w:rFonts w:ascii="Times New Roman" w:hAnsi="Times New Roman" w:cs="Times New Roman"/>
          <w:sz w:val="24"/>
          <w:szCs w:val="24"/>
        </w:rPr>
        <w:t xml:space="preserve"> ley fortaleciera </w:t>
      </w:r>
      <w:r w:rsidR="002A136E">
        <w:rPr>
          <w:rFonts w:ascii="Times New Roman" w:hAnsi="Times New Roman" w:cs="Times New Roman"/>
          <w:sz w:val="24"/>
          <w:szCs w:val="24"/>
        </w:rPr>
        <w:t>y mejorara la condición de menor, ya menores de 14 años ya no se ingresan a estos lugares y por lo tanto bajo mucho el número de pacientes atendidos por lo menos en este indicador, sin embargo se les da la cobertura en su totalidad</w:t>
      </w:r>
      <w:r w:rsidR="007A1494">
        <w:rPr>
          <w:rFonts w:ascii="Times New Roman" w:hAnsi="Times New Roman" w:cs="Times New Roman"/>
          <w:sz w:val="24"/>
          <w:szCs w:val="24"/>
        </w:rPr>
        <w:t xml:space="preserve"> que ingresan en el servicio, en al área de urgencias son alrededor de 1,500 sujetos </w:t>
      </w:r>
      <w:r w:rsidR="00677E87">
        <w:rPr>
          <w:rFonts w:ascii="Times New Roman" w:hAnsi="Times New Roman" w:cs="Times New Roman"/>
          <w:sz w:val="24"/>
          <w:szCs w:val="24"/>
        </w:rPr>
        <w:t>y del servicio médico forense fueron 2,548 cadáveres</w:t>
      </w:r>
      <w:r w:rsidR="00DB0747">
        <w:rPr>
          <w:rFonts w:ascii="Times New Roman" w:hAnsi="Times New Roman" w:cs="Times New Roman"/>
          <w:sz w:val="24"/>
          <w:szCs w:val="24"/>
        </w:rPr>
        <w:t>,</w:t>
      </w:r>
      <w:r w:rsidR="00677E87">
        <w:rPr>
          <w:rFonts w:ascii="Times New Roman" w:hAnsi="Times New Roman" w:cs="Times New Roman"/>
          <w:sz w:val="24"/>
          <w:szCs w:val="24"/>
        </w:rPr>
        <w:t xml:space="preserve"> fallecimiento</w:t>
      </w:r>
      <w:r w:rsidR="00DB0747">
        <w:rPr>
          <w:rFonts w:ascii="Times New Roman" w:hAnsi="Times New Roman" w:cs="Times New Roman"/>
          <w:sz w:val="24"/>
          <w:szCs w:val="24"/>
        </w:rPr>
        <w:t xml:space="preserve">s que se ingresaron al sistema </w:t>
      </w:r>
      <w:r w:rsidR="00677E87">
        <w:rPr>
          <w:rFonts w:ascii="Times New Roman" w:hAnsi="Times New Roman" w:cs="Times New Roman"/>
          <w:sz w:val="24"/>
          <w:szCs w:val="24"/>
        </w:rPr>
        <w:t xml:space="preserve">con un total de la muestra de 12,872 casos. </w:t>
      </w:r>
    </w:p>
    <w:p w:rsidR="00673742" w:rsidRDefault="00677E87" w:rsidP="00CE7F52">
      <w:pPr>
        <w:jc w:val="both"/>
        <w:rPr>
          <w:rFonts w:ascii="Times New Roman" w:hAnsi="Times New Roman" w:cs="Times New Roman"/>
          <w:sz w:val="24"/>
          <w:szCs w:val="24"/>
        </w:rPr>
      </w:pPr>
      <w:r>
        <w:rPr>
          <w:rFonts w:ascii="Times New Roman" w:hAnsi="Times New Roman" w:cs="Times New Roman"/>
          <w:sz w:val="24"/>
          <w:szCs w:val="24"/>
        </w:rPr>
        <w:t>La que sigue por favor, para adelante por favor, gracias, en este grafico tomamos en cuenta lo que es en edad de inicio entre el tratamiento contra la afluencia de como tratamiento de primera vez y encontramos que en los primeros años ustedes recordaran de los casos de los pacientes que estaban ent</w:t>
      </w:r>
      <w:r w:rsidR="00DB0747">
        <w:rPr>
          <w:rFonts w:ascii="Times New Roman" w:hAnsi="Times New Roman" w:cs="Times New Roman"/>
          <w:sz w:val="24"/>
          <w:szCs w:val="24"/>
        </w:rPr>
        <w:t>r</w:t>
      </w:r>
      <w:r>
        <w:rPr>
          <w:rFonts w:ascii="Times New Roman" w:hAnsi="Times New Roman" w:cs="Times New Roman"/>
          <w:sz w:val="24"/>
          <w:szCs w:val="24"/>
        </w:rPr>
        <w:t>e los 15 y 19 años generalmente estaban aquí arriba</w:t>
      </w:r>
      <w:r w:rsidR="00DB0747">
        <w:rPr>
          <w:rFonts w:ascii="Times New Roman" w:hAnsi="Times New Roman" w:cs="Times New Roman"/>
          <w:sz w:val="24"/>
          <w:szCs w:val="24"/>
        </w:rPr>
        <w:t>,</w:t>
      </w:r>
      <w:r>
        <w:rPr>
          <w:rFonts w:ascii="Times New Roman" w:hAnsi="Times New Roman" w:cs="Times New Roman"/>
          <w:sz w:val="24"/>
          <w:szCs w:val="24"/>
        </w:rPr>
        <w:t xml:space="preserve"> y de los 10 a los 14 estaban aquí abajo</w:t>
      </w:r>
      <w:r w:rsidR="00DB0747">
        <w:rPr>
          <w:rFonts w:ascii="Times New Roman" w:hAnsi="Times New Roman" w:cs="Times New Roman"/>
          <w:sz w:val="24"/>
          <w:szCs w:val="24"/>
        </w:rPr>
        <w:t>,</w:t>
      </w:r>
      <w:r>
        <w:rPr>
          <w:rFonts w:ascii="Times New Roman" w:hAnsi="Times New Roman" w:cs="Times New Roman"/>
          <w:sz w:val="24"/>
          <w:szCs w:val="24"/>
        </w:rPr>
        <w:t xml:space="preserve"> </w:t>
      </w:r>
      <w:r w:rsidR="007514CC">
        <w:rPr>
          <w:rFonts w:ascii="Times New Roman" w:hAnsi="Times New Roman" w:cs="Times New Roman"/>
          <w:sz w:val="24"/>
          <w:szCs w:val="24"/>
        </w:rPr>
        <w:t xml:space="preserve">y los menores de 9 años prácticamente </w:t>
      </w:r>
      <w:r w:rsidR="00673742">
        <w:rPr>
          <w:rFonts w:ascii="Times New Roman" w:hAnsi="Times New Roman" w:cs="Times New Roman"/>
          <w:sz w:val="24"/>
          <w:szCs w:val="24"/>
        </w:rPr>
        <w:t>estaban en sede, en pocos años se ha modificado esta curva la edad de inicio cada vez en edades más tempranas y el tiempo que  estamos tardando en acudir para recibir el tratamiento varía en cada una de las drogas, mas sin embargo el promedio que n</w:t>
      </w:r>
      <w:r w:rsidR="00DB0747">
        <w:rPr>
          <w:rFonts w:ascii="Times New Roman" w:hAnsi="Times New Roman" w:cs="Times New Roman"/>
          <w:sz w:val="24"/>
          <w:szCs w:val="24"/>
        </w:rPr>
        <w:t>os llevamos es que alrededor de  7 y</w:t>
      </w:r>
      <w:r w:rsidR="00673742">
        <w:rPr>
          <w:rFonts w:ascii="Times New Roman" w:hAnsi="Times New Roman" w:cs="Times New Roman"/>
          <w:sz w:val="24"/>
          <w:szCs w:val="24"/>
        </w:rPr>
        <w:t xml:space="preserve"> 8 años</w:t>
      </w:r>
      <w:r w:rsidR="00DB0747">
        <w:rPr>
          <w:rFonts w:ascii="Times New Roman" w:hAnsi="Times New Roman" w:cs="Times New Roman"/>
          <w:sz w:val="24"/>
          <w:szCs w:val="24"/>
        </w:rPr>
        <w:t xml:space="preserve"> es</w:t>
      </w:r>
      <w:r w:rsidR="00673742">
        <w:rPr>
          <w:rFonts w:ascii="Times New Roman" w:hAnsi="Times New Roman" w:cs="Times New Roman"/>
          <w:sz w:val="24"/>
          <w:szCs w:val="24"/>
        </w:rPr>
        <w:t xml:space="preserve"> que consumen su primera sustancia adictiva, vemos que la curva estaba más inclinada a las </w:t>
      </w:r>
      <w:r w:rsidR="00673742">
        <w:rPr>
          <w:rFonts w:ascii="Times New Roman" w:hAnsi="Times New Roman" w:cs="Times New Roman"/>
          <w:sz w:val="24"/>
          <w:szCs w:val="24"/>
        </w:rPr>
        <w:lastRenderedPageBreak/>
        <w:t xml:space="preserve">edades más avanzadas de la mayor incidencia que después de los 20 25 años es prácticamente casi ninguno estamos con el consumo de sustancias adictivas, la que sigue por favor. </w:t>
      </w:r>
    </w:p>
    <w:p w:rsidR="003B6EA5" w:rsidRDefault="00DB0747" w:rsidP="00A76FA2">
      <w:pPr>
        <w:jc w:val="both"/>
        <w:rPr>
          <w:rFonts w:ascii="Times New Roman" w:hAnsi="Times New Roman" w:cs="Times New Roman"/>
          <w:sz w:val="24"/>
          <w:szCs w:val="24"/>
        </w:rPr>
      </w:pPr>
      <w:r>
        <w:rPr>
          <w:rFonts w:ascii="Times New Roman" w:hAnsi="Times New Roman" w:cs="Times New Roman"/>
          <w:sz w:val="24"/>
          <w:szCs w:val="24"/>
        </w:rPr>
        <w:t>En esta gra</w:t>
      </w:r>
      <w:r w:rsidR="00673742">
        <w:rPr>
          <w:rFonts w:ascii="Times New Roman" w:hAnsi="Times New Roman" w:cs="Times New Roman"/>
          <w:sz w:val="24"/>
          <w:szCs w:val="24"/>
        </w:rPr>
        <w:t xml:space="preserve">fica </w:t>
      </w:r>
      <w:r w:rsidR="00461F81">
        <w:rPr>
          <w:rFonts w:ascii="Times New Roman" w:hAnsi="Times New Roman" w:cs="Times New Roman"/>
          <w:sz w:val="24"/>
          <w:szCs w:val="24"/>
        </w:rPr>
        <w:t>podemos representar lo que es el promedio del inicio con la droga de impacto recibe su pr</w:t>
      </w:r>
      <w:r>
        <w:rPr>
          <w:rFonts w:ascii="Times New Roman" w:hAnsi="Times New Roman" w:cs="Times New Roman"/>
          <w:sz w:val="24"/>
          <w:szCs w:val="24"/>
        </w:rPr>
        <w:t xml:space="preserve">imer tratamiento alrededor de 8 o </w:t>
      </w:r>
      <w:r w:rsidR="00461F81">
        <w:rPr>
          <w:rFonts w:ascii="Times New Roman" w:hAnsi="Times New Roman" w:cs="Times New Roman"/>
          <w:sz w:val="24"/>
          <w:szCs w:val="24"/>
        </w:rPr>
        <w:t>7 años en promedio, para el cas</w:t>
      </w:r>
      <w:r>
        <w:rPr>
          <w:rFonts w:ascii="Times New Roman" w:hAnsi="Times New Roman" w:cs="Times New Roman"/>
          <w:sz w:val="24"/>
          <w:szCs w:val="24"/>
        </w:rPr>
        <w:t>o del tabaco nos vamos a los 17,</w:t>
      </w:r>
      <w:r w:rsidR="00461F81">
        <w:rPr>
          <w:rFonts w:ascii="Times New Roman" w:hAnsi="Times New Roman" w:cs="Times New Roman"/>
          <w:sz w:val="24"/>
          <w:szCs w:val="24"/>
        </w:rPr>
        <w:t>18 años, para el alcohol nos vamos casi a 12 sin embargo hay otras sustancias, sin embargo están consumiendo de una forma más temprana, la que sigue por favor, en esta grafica en esta tabla intentamos saber cuál es la sustancia de inicio, la primer sustancia de inicio a estas 8,000 personas en teoría son en el caso del alcohol  con el 42% y con el tabaco con el 36% en ese orden, y después son las demás drogas vean ustedes con el historial de consumo de estos pacientes vemos como el 42% de estos 8,000 es decir 4 de cada 10 consumen alcohol el 82% consume marihuana y vemos la relación aquí de lo que fue tratar de que, la metanfetamina es la</w:t>
      </w:r>
      <w:r>
        <w:rPr>
          <w:rFonts w:ascii="Times New Roman" w:hAnsi="Times New Roman" w:cs="Times New Roman"/>
          <w:sz w:val="24"/>
          <w:szCs w:val="24"/>
        </w:rPr>
        <w:t xml:space="preserve"> que le sigue con el 42%</w:t>
      </w:r>
      <w:r w:rsidR="00461F81">
        <w:rPr>
          <w:rFonts w:ascii="Times New Roman" w:hAnsi="Times New Roman" w:cs="Times New Roman"/>
          <w:sz w:val="24"/>
          <w:szCs w:val="24"/>
        </w:rPr>
        <w:t xml:space="preserve"> es la droga de </w:t>
      </w:r>
      <w:r w:rsidR="009D3C8B">
        <w:rPr>
          <w:rFonts w:ascii="Times New Roman" w:hAnsi="Times New Roman" w:cs="Times New Roman"/>
          <w:sz w:val="24"/>
          <w:szCs w:val="24"/>
        </w:rPr>
        <w:t>más</w:t>
      </w:r>
      <w:r w:rsidR="00461F81">
        <w:rPr>
          <w:rFonts w:ascii="Times New Roman" w:hAnsi="Times New Roman" w:cs="Times New Roman"/>
          <w:sz w:val="24"/>
          <w:szCs w:val="24"/>
        </w:rPr>
        <w:t xml:space="preserve"> consumo, sin embargo fue la droga de impacto que relaciona de la droga de </w:t>
      </w:r>
      <w:r w:rsidR="009D3C8B">
        <w:rPr>
          <w:rFonts w:ascii="Times New Roman" w:hAnsi="Times New Roman" w:cs="Times New Roman"/>
          <w:sz w:val="24"/>
          <w:szCs w:val="24"/>
        </w:rPr>
        <w:t>más</w:t>
      </w:r>
      <w:r w:rsidR="00461F81">
        <w:rPr>
          <w:rFonts w:ascii="Times New Roman" w:hAnsi="Times New Roman" w:cs="Times New Roman"/>
          <w:sz w:val="24"/>
          <w:szCs w:val="24"/>
        </w:rPr>
        <w:t xml:space="preserve"> consumo y la droga de alto impacto, es decir que por cada 1.5 de</w:t>
      </w:r>
      <w:r w:rsidR="002E3B94">
        <w:rPr>
          <w:rFonts w:ascii="Times New Roman" w:hAnsi="Times New Roman" w:cs="Times New Roman"/>
          <w:sz w:val="24"/>
          <w:szCs w:val="24"/>
        </w:rPr>
        <w:t xml:space="preserve"> usuarios de metanfetamina 25 por cada 1 para recibir tratamiento es el 1.6 que recibe tratamiento, vean el resto de las drogas hay otras que son el 10 o el 12 lo cual </w:t>
      </w:r>
      <w:r w:rsidR="009D3C8B">
        <w:rPr>
          <w:rFonts w:ascii="Times New Roman" w:hAnsi="Times New Roman" w:cs="Times New Roman"/>
          <w:sz w:val="24"/>
          <w:szCs w:val="24"/>
        </w:rPr>
        <w:t>significa</w:t>
      </w:r>
      <w:r w:rsidR="002E3B94">
        <w:rPr>
          <w:rFonts w:ascii="Times New Roman" w:hAnsi="Times New Roman" w:cs="Times New Roman"/>
          <w:sz w:val="24"/>
          <w:szCs w:val="24"/>
        </w:rPr>
        <w:t xml:space="preserve"> que esta dro</w:t>
      </w:r>
      <w:r w:rsidR="009D3C8B">
        <w:rPr>
          <w:rFonts w:ascii="Times New Roman" w:hAnsi="Times New Roman" w:cs="Times New Roman"/>
          <w:sz w:val="24"/>
          <w:szCs w:val="24"/>
        </w:rPr>
        <w:t>ga está pegando bastante fuerte en menor tiempo y está forzando que someta a tratamiento de forma más t</w:t>
      </w:r>
      <w:r>
        <w:rPr>
          <w:rFonts w:ascii="Times New Roman" w:hAnsi="Times New Roman" w:cs="Times New Roman"/>
          <w:sz w:val="24"/>
          <w:szCs w:val="24"/>
        </w:rPr>
        <w:t>emprana, la que sigue por favor, e</w:t>
      </w:r>
      <w:r w:rsidR="009D3C8B">
        <w:rPr>
          <w:rFonts w:ascii="Times New Roman" w:hAnsi="Times New Roman" w:cs="Times New Roman"/>
          <w:sz w:val="24"/>
          <w:szCs w:val="24"/>
        </w:rPr>
        <w:t xml:space="preserve">n relación al historial de consumo o la historia natural los pacientes que inician con el alcohol 8 de cada 10 consumen una segunda droga y de estos alrededor </w:t>
      </w:r>
      <w:r>
        <w:rPr>
          <w:rFonts w:ascii="Times New Roman" w:hAnsi="Times New Roman" w:cs="Times New Roman"/>
          <w:sz w:val="24"/>
          <w:szCs w:val="24"/>
        </w:rPr>
        <w:t xml:space="preserve">de </w:t>
      </w:r>
      <w:r w:rsidR="009D3C8B">
        <w:rPr>
          <w:rFonts w:ascii="Times New Roman" w:hAnsi="Times New Roman" w:cs="Times New Roman"/>
          <w:sz w:val="24"/>
          <w:szCs w:val="24"/>
        </w:rPr>
        <w:t>7 de cada 10 comienzan a consumir la tercera en ese orden de ideas, la que sigue por favor, los que inician con taba</w:t>
      </w:r>
      <w:r w:rsidR="005E51A3">
        <w:rPr>
          <w:rFonts w:ascii="Times New Roman" w:hAnsi="Times New Roman" w:cs="Times New Roman"/>
          <w:sz w:val="24"/>
          <w:szCs w:val="24"/>
        </w:rPr>
        <w:t xml:space="preserve">co </w:t>
      </w:r>
      <w:r w:rsidR="0008574F">
        <w:rPr>
          <w:rFonts w:ascii="Times New Roman" w:hAnsi="Times New Roman" w:cs="Times New Roman"/>
          <w:sz w:val="24"/>
          <w:szCs w:val="24"/>
        </w:rPr>
        <w:t xml:space="preserve">son </w:t>
      </w:r>
      <w:r w:rsidR="005E51A3">
        <w:rPr>
          <w:rFonts w:ascii="Times New Roman" w:hAnsi="Times New Roman" w:cs="Times New Roman"/>
          <w:sz w:val="24"/>
          <w:szCs w:val="24"/>
        </w:rPr>
        <w:t>el 96 % a una segunda y el 81</w:t>
      </w:r>
      <w:r w:rsidR="009D3C8B">
        <w:rPr>
          <w:rFonts w:ascii="Times New Roman" w:hAnsi="Times New Roman" w:cs="Times New Roman"/>
          <w:sz w:val="24"/>
          <w:szCs w:val="24"/>
        </w:rPr>
        <w:t>% a una terc</w:t>
      </w:r>
      <w:r w:rsidR="005E51A3">
        <w:rPr>
          <w:rFonts w:ascii="Times New Roman" w:hAnsi="Times New Roman" w:cs="Times New Roman"/>
          <w:sz w:val="24"/>
          <w:szCs w:val="24"/>
        </w:rPr>
        <w:t xml:space="preserve">era, los que inician con marihuana es una droga sutil más suave, no considerada como droga dura inclusive ha bajado la percepción de riesgo a la población, sin embargo </w:t>
      </w:r>
      <w:r w:rsidR="0008574F">
        <w:rPr>
          <w:rFonts w:ascii="Times New Roman" w:hAnsi="Times New Roman" w:cs="Times New Roman"/>
          <w:sz w:val="24"/>
          <w:szCs w:val="24"/>
        </w:rPr>
        <w:t xml:space="preserve">la gran mayoría de los que consumían </w:t>
      </w:r>
      <w:r w:rsidR="005E51A3">
        <w:rPr>
          <w:rFonts w:ascii="Times New Roman" w:hAnsi="Times New Roman" w:cs="Times New Roman"/>
          <w:sz w:val="24"/>
          <w:szCs w:val="24"/>
        </w:rPr>
        <w:t>sustancias adictivas que van a tratamiento el 88% que pasan a consumir la segunda y el 80% la tercera, la que sigue</w:t>
      </w:r>
      <w:r w:rsidR="0008574F">
        <w:rPr>
          <w:rFonts w:ascii="Times New Roman" w:hAnsi="Times New Roman" w:cs="Times New Roman"/>
          <w:sz w:val="24"/>
          <w:szCs w:val="24"/>
        </w:rPr>
        <w:t>,</w:t>
      </w:r>
      <w:r w:rsidR="005E51A3">
        <w:rPr>
          <w:rFonts w:ascii="Times New Roman" w:hAnsi="Times New Roman" w:cs="Times New Roman"/>
          <w:sz w:val="24"/>
          <w:szCs w:val="24"/>
        </w:rPr>
        <w:t xml:space="preserve"> esta es de menores infracto</w:t>
      </w:r>
      <w:r w:rsidR="0008574F">
        <w:rPr>
          <w:rFonts w:ascii="Times New Roman" w:hAnsi="Times New Roman" w:cs="Times New Roman"/>
          <w:sz w:val="24"/>
          <w:szCs w:val="24"/>
        </w:rPr>
        <w:t>res</w:t>
      </w:r>
      <w:r w:rsidR="0009285D">
        <w:rPr>
          <w:rFonts w:ascii="Times New Roman" w:hAnsi="Times New Roman" w:cs="Times New Roman"/>
          <w:sz w:val="24"/>
          <w:szCs w:val="24"/>
        </w:rPr>
        <w:t xml:space="preserve"> en relación a los niños que entran a este lugar de estos 640 encontramos que 1 de cada 3, es decir el 30% comete infracción bajo el influjo de alguna sustancia, la que sigue la droga con mayor frecuencia la marihuana con un 62%, el alcohol en un 23%</w:t>
      </w:r>
      <w:r w:rsidR="003B6EA5">
        <w:rPr>
          <w:rFonts w:ascii="Times New Roman" w:hAnsi="Times New Roman" w:cs="Times New Roman"/>
          <w:sz w:val="24"/>
          <w:szCs w:val="24"/>
        </w:rPr>
        <w:t>, los inhalantes con el 6% la droga con mayor prevalencia es la marihuana, la siguiente por favor .</w:t>
      </w:r>
    </w:p>
    <w:p w:rsidR="00A22E44" w:rsidRDefault="003B6EA5" w:rsidP="00A76FA2">
      <w:pPr>
        <w:jc w:val="both"/>
        <w:rPr>
          <w:rFonts w:ascii="Times New Roman" w:hAnsi="Times New Roman" w:cs="Times New Roman"/>
          <w:sz w:val="24"/>
          <w:szCs w:val="24"/>
        </w:rPr>
      </w:pPr>
      <w:r>
        <w:rPr>
          <w:rFonts w:ascii="Times New Roman" w:hAnsi="Times New Roman" w:cs="Times New Roman"/>
          <w:sz w:val="24"/>
          <w:szCs w:val="24"/>
        </w:rPr>
        <w:t>En relación a lo que es el servicio médico de urgencias a pesar de que son primeros respondientes reciben más pacientes con padecimientos médicos que condición de causa externa fuera al revés pero esto es lo que contamos, el 60% que llega es por padecimiento médico y el 31% por lesión de causa externa, de estos casos estos pacientes el 8.1%, si somos así redondeamos por lo menos 1 de cada 10 ingresa a un servicio médico de urgencias</w:t>
      </w:r>
      <w:r w:rsidR="004D7AD9">
        <w:rPr>
          <w:rFonts w:ascii="Times New Roman" w:hAnsi="Times New Roman" w:cs="Times New Roman"/>
          <w:sz w:val="24"/>
          <w:szCs w:val="24"/>
        </w:rPr>
        <w:t xml:space="preserve"> bajo el influ</w:t>
      </w:r>
      <w:r w:rsidR="000A7C94">
        <w:rPr>
          <w:rFonts w:ascii="Times New Roman" w:hAnsi="Times New Roman" w:cs="Times New Roman"/>
          <w:sz w:val="24"/>
          <w:szCs w:val="24"/>
        </w:rPr>
        <w:t>jo de alguna sustancia ad</w:t>
      </w:r>
      <w:r w:rsidR="0008574F">
        <w:rPr>
          <w:rFonts w:ascii="Times New Roman" w:hAnsi="Times New Roman" w:cs="Times New Roman"/>
          <w:sz w:val="24"/>
          <w:szCs w:val="24"/>
        </w:rPr>
        <w:t>ictiva, cuando comparamos que</w:t>
      </w:r>
      <w:r w:rsidR="000A7C94">
        <w:rPr>
          <w:rFonts w:ascii="Times New Roman" w:hAnsi="Times New Roman" w:cs="Times New Roman"/>
          <w:sz w:val="24"/>
          <w:szCs w:val="24"/>
        </w:rPr>
        <w:t xml:space="preserve"> los pacientes llegan por alguna enfermedad o alguna lesión de causa externa y la sustancia adictiva tiene la relación con las pacientes de causa externa los pacientes que pasaron por esta condición a esos servicios médicos esa relación son tres veces más frecuente</w:t>
      </w:r>
      <w:r w:rsidR="0008574F">
        <w:rPr>
          <w:rFonts w:ascii="Times New Roman" w:hAnsi="Times New Roman" w:cs="Times New Roman"/>
          <w:sz w:val="24"/>
          <w:szCs w:val="24"/>
        </w:rPr>
        <w:t>s</w:t>
      </w:r>
      <w:r w:rsidR="000A7C94">
        <w:rPr>
          <w:rFonts w:ascii="Times New Roman" w:hAnsi="Times New Roman" w:cs="Times New Roman"/>
          <w:sz w:val="24"/>
          <w:szCs w:val="24"/>
        </w:rPr>
        <w:t xml:space="preserve"> la </w:t>
      </w:r>
      <w:r w:rsidR="000A7C94">
        <w:rPr>
          <w:rFonts w:ascii="Times New Roman" w:hAnsi="Times New Roman" w:cs="Times New Roman"/>
          <w:sz w:val="24"/>
          <w:szCs w:val="24"/>
        </w:rPr>
        <w:lastRenderedPageBreak/>
        <w:t xml:space="preserve">relación de causa externa que por enfermedad, mas sin embargo el 5.7% fue positivo </w:t>
      </w:r>
      <w:r w:rsidR="0008574F">
        <w:rPr>
          <w:rFonts w:ascii="Times New Roman" w:hAnsi="Times New Roman" w:cs="Times New Roman"/>
          <w:sz w:val="24"/>
          <w:szCs w:val="24"/>
        </w:rPr>
        <w:t xml:space="preserve">a </w:t>
      </w:r>
      <w:r w:rsidR="000A7C94">
        <w:rPr>
          <w:rFonts w:ascii="Times New Roman" w:hAnsi="Times New Roman" w:cs="Times New Roman"/>
          <w:sz w:val="24"/>
          <w:szCs w:val="24"/>
        </w:rPr>
        <w:t>alguna sustancia adictiva, la siguiente, cuales son las drogas que se encontraron en estos pacientes en primer lugar el alcohol, en segundo lugar la</w:t>
      </w:r>
      <w:r w:rsidR="00A22E44">
        <w:rPr>
          <w:rFonts w:ascii="Times New Roman" w:hAnsi="Times New Roman" w:cs="Times New Roman"/>
          <w:sz w:val="24"/>
          <w:szCs w:val="24"/>
        </w:rPr>
        <w:t xml:space="preserve"> marihuana las metanfetaminas el cristal en el 5.7% la que sigue. </w:t>
      </w:r>
    </w:p>
    <w:p w:rsidR="00BC3B58" w:rsidRDefault="00A22E44" w:rsidP="00A76FA2">
      <w:pPr>
        <w:jc w:val="both"/>
        <w:rPr>
          <w:rFonts w:ascii="Times New Roman" w:hAnsi="Times New Roman" w:cs="Times New Roman"/>
          <w:sz w:val="24"/>
          <w:szCs w:val="24"/>
        </w:rPr>
      </w:pPr>
      <w:r>
        <w:rPr>
          <w:rFonts w:ascii="Times New Roman" w:hAnsi="Times New Roman" w:cs="Times New Roman"/>
          <w:sz w:val="24"/>
          <w:szCs w:val="24"/>
        </w:rPr>
        <w:t>En relación a los cadáveres esto ya sería forense</w:t>
      </w:r>
      <w:r w:rsidR="0008574F">
        <w:rPr>
          <w:rFonts w:ascii="Times New Roman" w:hAnsi="Times New Roman" w:cs="Times New Roman"/>
          <w:sz w:val="24"/>
          <w:szCs w:val="24"/>
        </w:rPr>
        <w:t>,</w:t>
      </w:r>
      <w:r>
        <w:rPr>
          <w:rFonts w:ascii="Times New Roman" w:hAnsi="Times New Roman" w:cs="Times New Roman"/>
          <w:sz w:val="24"/>
          <w:szCs w:val="24"/>
        </w:rPr>
        <w:t xml:space="preserve"> de los 2,548 cadáveres 759 que representa casi el 30% </w:t>
      </w:r>
      <w:r w:rsidR="008C176D">
        <w:rPr>
          <w:rFonts w:ascii="Times New Roman" w:hAnsi="Times New Roman" w:cs="Times New Roman"/>
          <w:sz w:val="24"/>
          <w:szCs w:val="24"/>
        </w:rPr>
        <w:t xml:space="preserve"> </w:t>
      </w:r>
      <w:r w:rsidR="0008574F">
        <w:rPr>
          <w:rFonts w:ascii="Times New Roman" w:hAnsi="Times New Roman" w:cs="Times New Roman"/>
          <w:sz w:val="24"/>
          <w:szCs w:val="24"/>
        </w:rPr>
        <w:t xml:space="preserve">cuando </w:t>
      </w:r>
      <w:r w:rsidR="008C176D">
        <w:rPr>
          <w:rFonts w:ascii="Times New Roman" w:hAnsi="Times New Roman" w:cs="Times New Roman"/>
          <w:sz w:val="24"/>
          <w:szCs w:val="24"/>
        </w:rPr>
        <w:t xml:space="preserve">murieron estaban bajo la sustancia de alguna sustancia adictiva, en la relación por genero casi el 13% </w:t>
      </w:r>
      <w:r w:rsidR="0008574F">
        <w:rPr>
          <w:rFonts w:ascii="Times New Roman" w:hAnsi="Times New Roman" w:cs="Times New Roman"/>
          <w:sz w:val="24"/>
          <w:szCs w:val="24"/>
        </w:rPr>
        <w:t>son mujeres el resto son hombres</w:t>
      </w:r>
      <w:r w:rsidR="008C176D">
        <w:rPr>
          <w:rFonts w:ascii="Times New Roman" w:hAnsi="Times New Roman" w:cs="Times New Roman"/>
          <w:sz w:val="24"/>
          <w:szCs w:val="24"/>
        </w:rPr>
        <w:t xml:space="preserve"> bajo el efecto de alguna droga, cuales son las causas de las muertes pri</w:t>
      </w:r>
      <w:r w:rsidR="0008574F">
        <w:rPr>
          <w:rFonts w:ascii="Times New Roman" w:hAnsi="Times New Roman" w:cs="Times New Roman"/>
          <w:sz w:val="24"/>
          <w:szCs w:val="24"/>
        </w:rPr>
        <w:t xml:space="preserve">meramente los accidentes con 44% </w:t>
      </w:r>
      <w:r w:rsidR="008C176D">
        <w:rPr>
          <w:rFonts w:ascii="Times New Roman" w:hAnsi="Times New Roman" w:cs="Times New Roman"/>
          <w:sz w:val="24"/>
          <w:szCs w:val="24"/>
        </w:rPr>
        <w:t>casi un 45%, l</w:t>
      </w:r>
      <w:r w:rsidR="0008574F">
        <w:rPr>
          <w:rFonts w:ascii="Times New Roman" w:hAnsi="Times New Roman" w:cs="Times New Roman"/>
          <w:sz w:val="24"/>
          <w:szCs w:val="24"/>
        </w:rPr>
        <w:t xml:space="preserve">os homicidios con el 32% el 15%, </w:t>
      </w:r>
      <w:r w:rsidR="008C176D">
        <w:rPr>
          <w:rFonts w:ascii="Times New Roman" w:hAnsi="Times New Roman" w:cs="Times New Roman"/>
          <w:sz w:val="24"/>
          <w:szCs w:val="24"/>
        </w:rPr>
        <w:t xml:space="preserve">14.3% </w:t>
      </w:r>
      <w:r w:rsidR="004D608A">
        <w:rPr>
          <w:rFonts w:ascii="Times New Roman" w:hAnsi="Times New Roman" w:cs="Times New Roman"/>
          <w:sz w:val="24"/>
          <w:szCs w:val="24"/>
        </w:rPr>
        <w:t>por suicido, el resto por aquellos que murieron en su casa no necesariamente de forma violenta, sin embargo llegaron al servicio médico forense, cuales son las sustancias que se encontraron con mayor positividad fue el alcohol con el 71% ya con referencia lo que comento el doctor Gustavo iglesias hace un momento, hace 3 años esta se encontraba con el 92% bajo al 82% el año pasado y ahora bajo al 71.4%, otras drogas q</w:t>
      </w:r>
      <w:r w:rsidR="0008574F">
        <w:rPr>
          <w:rFonts w:ascii="Times New Roman" w:hAnsi="Times New Roman" w:cs="Times New Roman"/>
          <w:sz w:val="24"/>
          <w:szCs w:val="24"/>
        </w:rPr>
        <w:t>ue están empezando a subir</w:t>
      </w:r>
      <w:r w:rsidR="004D608A">
        <w:rPr>
          <w:rFonts w:ascii="Times New Roman" w:hAnsi="Times New Roman" w:cs="Times New Roman"/>
          <w:sz w:val="24"/>
          <w:szCs w:val="24"/>
        </w:rPr>
        <w:t xml:space="preserve"> de forma notoria son la marihuana el año pasado estábamos en</w:t>
      </w:r>
      <w:r w:rsidR="0008574F">
        <w:rPr>
          <w:rFonts w:ascii="Times New Roman" w:hAnsi="Times New Roman" w:cs="Times New Roman"/>
          <w:sz w:val="24"/>
          <w:szCs w:val="24"/>
        </w:rPr>
        <w:t xml:space="preserve"> 6% </w:t>
      </w:r>
      <w:r w:rsidR="004D608A">
        <w:rPr>
          <w:rFonts w:ascii="Times New Roman" w:hAnsi="Times New Roman" w:cs="Times New Roman"/>
          <w:sz w:val="24"/>
          <w:szCs w:val="24"/>
        </w:rPr>
        <w:t xml:space="preserve">ahora estamos en el 2%, y en el caso de los tranquilizantes, el patólogo forense mencionaba donde les bridan el servicio aun así mueren y van al semefo podrían tener la positividad de los inhalantes de los tranquilizantes, habría que tomar en cuenta estos datos, la que sigue por favor, como conclusiones, bueno se aplicó en el estado con más de 4 indicadores, de los pacientes tratados </w:t>
      </w:r>
      <w:r w:rsidR="00BC3B58">
        <w:rPr>
          <w:rFonts w:ascii="Times New Roman" w:hAnsi="Times New Roman" w:cs="Times New Roman"/>
          <w:sz w:val="24"/>
          <w:szCs w:val="24"/>
        </w:rPr>
        <w:t>más</w:t>
      </w:r>
      <w:r w:rsidR="004D608A">
        <w:rPr>
          <w:rFonts w:ascii="Times New Roman" w:hAnsi="Times New Roman" w:cs="Times New Roman"/>
          <w:sz w:val="24"/>
          <w:szCs w:val="24"/>
        </w:rPr>
        <w:t xml:space="preserve"> del 80% son del sexo masculino la gran mayoría pocos son de mujeres, que bueno que se están abriendo </w:t>
      </w:r>
      <w:r w:rsidR="00BC3B58">
        <w:rPr>
          <w:rFonts w:ascii="Times New Roman" w:hAnsi="Times New Roman" w:cs="Times New Roman"/>
          <w:sz w:val="24"/>
          <w:szCs w:val="24"/>
        </w:rPr>
        <w:t>más</w:t>
      </w:r>
      <w:r w:rsidR="004D608A">
        <w:rPr>
          <w:rFonts w:ascii="Times New Roman" w:hAnsi="Times New Roman" w:cs="Times New Roman"/>
          <w:sz w:val="24"/>
          <w:szCs w:val="24"/>
        </w:rPr>
        <w:t xml:space="preserve"> centros para mujeres el inicio del consumo es muy variable, entre el inicio del primer tratamiento </w:t>
      </w:r>
      <w:r w:rsidR="00BC3B58">
        <w:rPr>
          <w:rFonts w:ascii="Times New Roman" w:hAnsi="Times New Roman" w:cs="Times New Roman"/>
          <w:sz w:val="24"/>
          <w:szCs w:val="24"/>
        </w:rPr>
        <w:t>varía</w:t>
      </w:r>
      <w:r w:rsidR="004D608A">
        <w:rPr>
          <w:rFonts w:ascii="Times New Roman" w:hAnsi="Times New Roman" w:cs="Times New Roman"/>
          <w:sz w:val="24"/>
          <w:szCs w:val="24"/>
        </w:rPr>
        <w:t xml:space="preserve"> dependiendo cada droga y </w:t>
      </w:r>
      <w:r w:rsidR="00BC3B58">
        <w:rPr>
          <w:rFonts w:ascii="Times New Roman" w:hAnsi="Times New Roman" w:cs="Times New Roman"/>
          <w:sz w:val="24"/>
          <w:szCs w:val="24"/>
        </w:rPr>
        <w:t>encontramos</w:t>
      </w:r>
      <w:r w:rsidR="004D608A">
        <w:rPr>
          <w:rFonts w:ascii="Times New Roman" w:hAnsi="Times New Roman" w:cs="Times New Roman"/>
          <w:sz w:val="24"/>
          <w:szCs w:val="24"/>
        </w:rPr>
        <w:t xml:space="preserve"> a las </w:t>
      </w:r>
      <w:r w:rsidR="00BC3B58">
        <w:rPr>
          <w:rFonts w:ascii="Times New Roman" w:hAnsi="Times New Roman" w:cs="Times New Roman"/>
          <w:sz w:val="24"/>
          <w:szCs w:val="24"/>
        </w:rPr>
        <w:t xml:space="preserve">metanfetaminas como las de la más corto inicio, las drogas de inicio son del alcohol, el tabaco, la marihuana inhalantes y la cocaína, las drogas de mayor consumo es el alcohol, el tabaco, la marihuana, metanfetaminas y la cocaína. </w:t>
      </w:r>
    </w:p>
    <w:p w:rsidR="00E53442" w:rsidRDefault="00BC3B58" w:rsidP="00A76FA2">
      <w:pPr>
        <w:jc w:val="both"/>
        <w:rPr>
          <w:rFonts w:ascii="Times New Roman" w:hAnsi="Times New Roman" w:cs="Times New Roman"/>
          <w:sz w:val="24"/>
          <w:szCs w:val="24"/>
        </w:rPr>
      </w:pPr>
      <w:r>
        <w:rPr>
          <w:rFonts w:ascii="Times New Roman" w:hAnsi="Times New Roman" w:cs="Times New Roman"/>
          <w:sz w:val="24"/>
          <w:szCs w:val="24"/>
        </w:rPr>
        <w:t xml:space="preserve">Las drogas de impacto que motivan al tratamiento de las metanfetaminas se pasan a la segunda, concuerdo con el licenciado Fernando Díaz con su presentación el primer lugar el alcohol, la que sigue, el 85% de los menores infractores consumen alguna sustancia de manera habitual el 8. 1% de los centros de urgencia y los pacientes que llegan a urgencia llegan bajo el efecto de alguna droga como el alcohol, la marihuana, hablando de los servicios de urgencia es una relación de 3 a 1 de una lesión de causa externa contra padecimiento médico y el 30% para redondearlo de los cadáveres que entraron al servicio médico forense fueron positivos alguna droga la principal causa de muerte fueron los accidentes </w:t>
      </w:r>
      <w:r w:rsidR="00E53442">
        <w:rPr>
          <w:rFonts w:ascii="Times New Roman" w:hAnsi="Times New Roman" w:cs="Times New Roman"/>
          <w:sz w:val="24"/>
          <w:szCs w:val="24"/>
        </w:rPr>
        <w:t xml:space="preserve">y homicidios,  ustedes podrán encontrar en el reporte podemos ver que en el caso de los accidentes es muy común los choques automovilísticos es muy común, y los homicidios es muy común por arma de fuego y las drogas encontrados en los cadáveres son el alcohol con la reducción que mencionamos son los tranquilizantes y la marihuana. </w:t>
      </w:r>
    </w:p>
    <w:p w:rsidR="00E53442" w:rsidRDefault="00E53442" w:rsidP="00A76FA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Muy bien muchas gracias al doctor por la presentación de los resultados de Sisevea, de igual manera el disco en CD están a disposición para que lo pueda solicitar y en breve sea subido a la página del consejo. </w:t>
      </w:r>
    </w:p>
    <w:p w:rsidR="009B6B71" w:rsidRDefault="00E53442" w:rsidP="00A76FA2">
      <w:pPr>
        <w:jc w:val="both"/>
        <w:rPr>
          <w:rFonts w:ascii="Times New Roman" w:hAnsi="Times New Roman" w:cs="Times New Roman"/>
          <w:color w:val="000000" w:themeColor="text1"/>
          <w:sz w:val="24"/>
          <w:shd w:val="clear" w:color="auto" w:fill="FFFFFF"/>
        </w:rPr>
      </w:pPr>
      <w:r>
        <w:rPr>
          <w:rFonts w:ascii="Times New Roman" w:hAnsi="Times New Roman" w:cs="Times New Roman"/>
          <w:sz w:val="24"/>
          <w:szCs w:val="24"/>
        </w:rPr>
        <w:t>Siguiendo con la orden del día, en conmemoración del 31 de mayo que fue el día mundial sin fumar</w:t>
      </w:r>
      <w:r w:rsidR="00B63869">
        <w:rPr>
          <w:rFonts w:ascii="Times New Roman" w:hAnsi="Times New Roman" w:cs="Times New Roman"/>
          <w:sz w:val="24"/>
          <w:szCs w:val="24"/>
        </w:rPr>
        <w:t xml:space="preserve"> y el pasado 26 de junio el día mundial internacional contra el indebido tráfico de drogas el CECAJ realizo varias acciones y a continuación la Licenciada Sheila Quetzali Hernández Arrellano, ella es la encargada </w:t>
      </w:r>
      <w:r w:rsidR="00A12FB6">
        <w:rPr>
          <w:rFonts w:ascii="Times New Roman" w:hAnsi="Times New Roman" w:cs="Times New Roman"/>
          <w:sz w:val="24"/>
          <w:szCs w:val="24"/>
        </w:rPr>
        <w:t xml:space="preserve">de la </w:t>
      </w:r>
      <w:r w:rsidR="00A12FB6" w:rsidRPr="00A12FB6">
        <w:rPr>
          <w:rFonts w:ascii="Times New Roman" w:hAnsi="Times New Roman" w:cs="Times New Roman"/>
          <w:color w:val="000000" w:themeColor="text1"/>
          <w:sz w:val="24"/>
          <w:shd w:val="clear" w:color="auto" w:fill="FFFFFF"/>
        </w:rPr>
        <w:t xml:space="preserve">Coordinación interinstitucional municipal del </w:t>
      </w:r>
      <w:r w:rsidR="0008574F" w:rsidRPr="00A12FB6">
        <w:rPr>
          <w:rFonts w:ascii="Times New Roman" w:hAnsi="Times New Roman" w:cs="Times New Roman"/>
          <w:color w:val="000000" w:themeColor="text1"/>
          <w:sz w:val="24"/>
          <w:shd w:val="clear" w:color="auto" w:fill="FFFFFF"/>
        </w:rPr>
        <w:t>CECAJ</w:t>
      </w:r>
      <w:r w:rsidR="00A12FB6" w:rsidRPr="00A12FB6">
        <w:rPr>
          <w:rFonts w:ascii="Times New Roman" w:hAnsi="Times New Roman" w:cs="Times New Roman"/>
          <w:color w:val="000000" w:themeColor="text1"/>
          <w:sz w:val="24"/>
          <w:shd w:val="clear" w:color="auto" w:fill="FFFFFF"/>
        </w:rPr>
        <w:t xml:space="preserve"> la presentación de las acciones realizadas</w:t>
      </w:r>
      <w:r w:rsidR="009B6B71">
        <w:rPr>
          <w:rFonts w:ascii="Times New Roman" w:hAnsi="Times New Roman" w:cs="Times New Roman"/>
          <w:color w:val="000000" w:themeColor="text1"/>
          <w:sz w:val="24"/>
          <w:shd w:val="clear" w:color="auto" w:fill="FFFFFF"/>
        </w:rPr>
        <w:t>,</w:t>
      </w:r>
      <w:r w:rsidR="00A12FB6" w:rsidRPr="00A12FB6">
        <w:rPr>
          <w:rFonts w:ascii="Times New Roman" w:hAnsi="Times New Roman" w:cs="Times New Roman"/>
          <w:color w:val="000000" w:themeColor="text1"/>
          <w:sz w:val="24"/>
          <w:shd w:val="clear" w:color="auto" w:fill="FFFFFF"/>
        </w:rPr>
        <w:t xml:space="preserve"> buenos días como lo mencionaba el secretario hace unos momentos la que tiene el consejo para acercarse</w:t>
      </w:r>
      <w:r w:rsidR="009B6B71">
        <w:rPr>
          <w:rFonts w:ascii="Times New Roman" w:hAnsi="Times New Roman" w:cs="Times New Roman"/>
          <w:color w:val="000000" w:themeColor="text1"/>
          <w:sz w:val="24"/>
          <w:shd w:val="clear" w:color="auto" w:fill="FFFFFF"/>
        </w:rPr>
        <w:t xml:space="preserve"> a</w:t>
      </w:r>
      <w:r w:rsidR="00A12FB6" w:rsidRPr="00A12FB6">
        <w:rPr>
          <w:rFonts w:ascii="Times New Roman" w:hAnsi="Times New Roman" w:cs="Times New Roman"/>
          <w:color w:val="000000" w:themeColor="text1"/>
          <w:sz w:val="24"/>
          <w:shd w:val="clear" w:color="auto" w:fill="FFFFFF"/>
        </w:rPr>
        <w:t xml:space="preserve"> los municipios y que estos participen y se integren en la prevención de adicciones es la integración de comisiones municipales de la prevención de adicciones y cuando se integre esta comisión se firma una serie de compromisos que creamos más básicos y más fáciles que empiezan a caminar y dentro de estas acciones</w:t>
      </w:r>
      <w:r w:rsidR="009B6B71">
        <w:rPr>
          <w:rFonts w:ascii="Times New Roman" w:hAnsi="Times New Roman" w:cs="Times New Roman"/>
          <w:color w:val="000000" w:themeColor="text1"/>
          <w:sz w:val="24"/>
          <w:shd w:val="clear" w:color="auto" w:fill="FFFFFF"/>
        </w:rPr>
        <w:t>,</w:t>
      </w:r>
      <w:r w:rsidR="00A12FB6" w:rsidRPr="00A12FB6">
        <w:rPr>
          <w:rFonts w:ascii="Times New Roman" w:hAnsi="Times New Roman" w:cs="Times New Roman"/>
          <w:color w:val="000000" w:themeColor="text1"/>
          <w:sz w:val="24"/>
          <w:shd w:val="clear" w:color="auto" w:fill="FFFFFF"/>
        </w:rPr>
        <w:t xml:space="preserve"> bueno está el conmemorar el día mundial sin tabaco y conmemorar el día mundial con</w:t>
      </w:r>
      <w:r w:rsidR="009B6B71">
        <w:rPr>
          <w:rFonts w:ascii="Times New Roman" w:hAnsi="Times New Roman" w:cs="Times New Roman"/>
          <w:color w:val="000000" w:themeColor="text1"/>
          <w:sz w:val="24"/>
          <w:shd w:val="clear" w:color="auto" w:fill="FFFFFF"/>
        </w:rPr>
        <w:t xml:space="preserve"> la lucha de tráfico de drogas y </w:t>
      </w:r>
      <w:r w:rsidR="00A12FB6" w:rsidRPr="00A12FB6">
        <w:rPr>
          <w:rFonts w:ascii="Times New Roman" w:hAnsi="Times New Roman" w:cs="Times New Roman"/>
          <w:color w:val="000000" w:themeColor="text1"/>
          <w:sz w:val="24"/>
          <w:shd w:val="clear" w:color="auto" w:fill="FFFFFF"/>
        </w:rPr>
        <w:t xml:space="preserve"> </w:t>
      </w:r>
      <w:r w:rsidR="009B6B71">
        <w:rPr>
          <w:rFonts w:ascii="Times New Roman" w:hAnsi="Times New Roman" w:cs="Times New Roman"/>
          <w:color w:val="000000" w:themeColor="text1"/>
          <w:sz w:val="24"/>
          <w:shd w:val="clear" w:color="auto" w:fill="FFFFFF"/>
        </w:rPr>
        <w:t>a</w:t>
      </w:r>
      <w:r w:rsidR="00A12FB6" w:rsidRPr="00A12FB6">
        <w:rPr>
          <w:rFonts w:ascii="Times New Roman" w:hAnsi="Times New Roman" w:cs="Times New Roman"/>
          <w:color w:val="000000" w:themeColor="text1"/>
          <w:sz w:val="24"/>
          <w:shd w:val="clear" w:color="auto" w:fill="FFFFFF"/>
        </w:rPr>
        <w:t>demás de capacitarse en esta ocasión se hicieron algunas actividades s</w:t>
      </w:r>
      <w:r w:rsidR="009B6B71">
        <w:rPr>
          <w:rFonts w:ascii="Times New Roman" w:hAnsi="Times New Roman" w:cs="Times New Roman"/>
          <w:color w:val="000000" w:themeColor="text1"/>
          <w:sz w:val="24"/>
          <w:shd w:val="clear" w:color="auto" w:fill="FFFFFF"/>
        </w:rPr>
        <w:t xml:space="preserve">e invitó a los municipios a que hicieran </w:t>
      </w:r>
      <w:r w:rsidR="00A12FB6" w:rsidRPr="00A12FB6">
        <w:rPr>
          <w:rFonts w:ascii="Times New Roman" w:hAnsi="Times New Roman" w:cs="Times New Roman"/>
          <w:color w:val="000000" w:themeColor="text1"/>
          <w:sz w:val="24"/>
          <w:shd w:val="clear" w:color="auto" w:fill="FFFFFF"/>
        </w:rPr>
        <w:t xml:space="preserve"> actividades culturales o deportivas según las necesidades del municipio y para darles un premio o incentivo</w:t>
      </w:r>
      <w:r w:rsidR="009B6B71">
        <w:rPr>
          <w:rFonts w:ascii="Times New Roman" w:hAnsi="Times New Roman" w:cs="Times New Roman"/>
          <w:color w:val="000000" w:themeColor="text1"/>
          <w:sz w:val="24"/>
          <w:shd w:val="clear" w:color="auto" w:fill="FFFFFF"/>
        </w:rPr>
        <w:t xml:space="preserve"> a</w:t>
      </w:r>
      <w:r w:rsidR="00A12FB6" w:rsidRPr="00A12FB6">
        <w:rPr>
          <w:rFonts w:ascii="Times New Roman" w:hAnsi="Times New Roman" w:cs="Times New Roman"/>
          <w:color w:val="000000" w:themeColor="text1"/>
          <w:sz w:val="24"/>
          <w:shd w:val="clear" w:color="auto" w:fill="FFFFFF"/>
        </w:rPr>
        <w:t xml:space="preserve"> equipos ganadores se hicieron algunos eventos y eso</w:t>
      </w:r>
      <w:r w:rsidR="009B6B71">
        <w:rPr>
          <w:rFonts w:ascii="Times New Roman" w:hAnsi="Times New Roman" w:cs="Times New Roman"/>
          <w:color w:val="000000" w:themeColor="text1"/>
          <w:sz w:val="24"/>
          <w:shd w:val="clear" w:color="auto" w:fill="FFFFFF"/>
        </w:rPr>
        <w:t xml:space="preserve"> es lo que se reporta, </w:t>
      </w:r>
      <w:r w:rsidR="00A12FB6" w:rsidRPr="00A12FB6">
        <w:rPr>
          <w:rFonts w:ascii="Times New Roman" w:hAnsi="Times New Roman" w:cs="Times New Roman"/>
          <w:color w:val="000000" w:themeColor="text1"/>
          <w:sz w:val="24"/>
          <w:shd w:val="clear" w:color="auto" w:fill="FFFFFF"/>
        </w:rPr>
        <w:t>participaron 71 municipios en el día mundial sin tabaco y tuvimos 59,195 beneficiados y además aprovecho que estaban convoca</w:t>
      </w:r>
      <w:r w:rsidR="009B6B71">
        <w:rPr>
          <w:rFonts w:ascii="Times New Roman" w:hAnsi="Times New Roman" w:cs="Times New Roman"/>
          <w:color w:val="000000" w:themeColor="text1"/>
          <w:sz w:val="24"/>
          <w:shd w:val="clear" w:color="auto" w:fill="FFFFFF"/>
        </w:rPr>
        <w:t>dos la regiones para las</w:t>
      </w:r>
      <w:r w:rsidR="00A12FB6" w:rsidRPr="00A12FB6">
        <w:rPr>
          <w:rFonts w:ascii="Times New Roman" w:hAnsi="Times New Roman" w:cs="Times New Roman"/>
          <w:color w:val="000000" w:themeColor="text1"/>
          <w:sz w:val="24"/>
          <w:shd w:val="clear" w:color="auto" w:fill="FFFFFF"/>
        </w:rPr>
        <w:t xml:space="preserve"> capacitaciones teniendo en total 4,852 capacita</w:t>
      </w:r>
      <w:r w:rsidR="009B6B71">
        <w:rPr>
          <w:rFonts w:ascii="Times New Roman" w:hAnsi="Times New Roman" w:cs="Times New Roman"/>
          <w:color w:val="000000" w:themeColor="text1"/>
          <w:sz w:val="24"/>
          <w:shd w:val="clear" w:color="auto" w:fill="FFFFFF"/>
        </w:rPr>
        <w:t>dos en mayo y para las actividades</w:t>
      </w:r>
      <w:r w:rsidR="00A12FB6" w:rsidRPr="00A12FB6">
        <w:rPr>
          <w:rFonts w:ascii="Times New Roman" w:hAnsi="Times New Roman" w:cs="Times New Roman"/>
          <w:color w:val="000000" w:themeColor="text1"/>
          <w:sz w:val="24"/>
          <w:shd w:val="clear" w:color="auto" w:fill="FFFFFF"/>
        </w:rPr>
        <w:t xml:space="preserve"> del 25 de junio tuvimos 62 municipios que participaron teniendo 68,013 beneficiados pero también aprovechamos para capacitar a los comision</w:t>
      </w:r>
      <w:r w:rsidR="009B6B71">
        <w:rPr>
          <w:rFonts w:ascii="Times New Roman" w:hAnsi="Times New Roman" w:cs="Times New Roman"/>
          <w:color w:val="000000" w:themeColor="text1"/>
          <w:sz w:val="24"/>
          <w:shd w:val="clear" w:color="auto" w:fill="FFFFFF"/>
        </w:rPr>
        <w:t>ados teniendo 7,755 capacitados, p</w:t>
      </w:r>
      <w:r w:rsidR="00A12FB6" w:rsidRPr="00A12FB6">
        <w:rPr>
          <w:rFonts w:ascii="Times New Roman" w:hAnsi="Times New Roman" w:cs="Times New Roman"/>
          <w:color w:val="000000" w:themeColor="text1"/>
          <w:sz w:val="24"/>
          <w:shd w:val="clear" w:color="auto" w:fill="FFFFFF"/>
        </w:rPr>
        <w:t>or mi parte es todo gracias.</w:t>
      </w:r>
    </w:p>
    <w:p w:rsidR="00A12FB6" w:rsidRDefault="009B6B71" w:rsidP="00A76FA2">
      <w:pPr>
        <w:jc w:val="both"/>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Gracias licenciada Sheila, cómo d</w:t>
      </w:r>
      <w:r w:rsidR="00A12FB6" w:rsidRPr="00A12FB6">
        <w:rPr>
          <w:rFonts w:ascii="Times New Roman" w:hAnsi="Times New Roman" w:cs="Times New Roman"/>
          <w:color w:val="000000" w:themeColor="text1"/>
          <w:sz w:val="24"/>
          <w:shd w:val="clear" w:color="auto" w:fill="FFFFFF"/>
        </w:rPr>
        <w:t>entro de la presente orden del día tenemos un punto pendiente de la sesión anterior bueno en r</w:t>
      </w:r>
      <w:r>
        <w:rPr>
          <w:rFonts w:ascii="Times New Roman" w:hAnsi="Times New Roman" w:cs="Times New Roman"/>
          <w:color w:val="000000" w:themeColor="text1"/>
          <w:sz w:val="24"/>
          <w:shd w:val="clear" w:color="auto" w:fill="FFFFFF"/>
        </w:rPr>
        <w:t xml:space="preserve">ealidad de la ante anterior de la pasada </w:t>
      </w:r>
      <w:r w:rsidR="00A12FB6" w:rsidRPr="00A12FB6">
        <w:rPr>
          <w:rFonts w:ascii="Times New Roman" w:hAnsi="Times New Roman" w:cs="Times New Roman"/>
          <w:color w:val="000000" w:themeColor="text1"/>
          <w:sz w:val="24"/>
          <w:shd w:val="clear" w:color="auto" w:fill="FFFFFF"/>
        </w:rPr>
        <w:t>sesión ordinaria del mes de diciembre del 2015 ahí se aprobó l</w:t>
      </w:r>
      <w:r>
        <w:rPr>
          <w:rFonts w:ascii="Times New Roman" w:hAnsi="Times New Roman" w:cs="Times New Roman"/>
          <w:color w:val="000000" w:themeColor="text1"/>
          <w:sz w:val="24"/>
          <w:shd w:val="clear" w:color="auto" w:fill="FFFFFF"/>
        </w:rPr>
        <w:t>a integración del Instituto de Salud Mental Jalisciense</w:t>
      </w:r>
      <w:r w:rsidR="00A12FB6" w:rsidRPr="00A12FB6">
        <w:rPr>
          <w:rFonts w:ascii="Times New Roman" w:hAnsi="Times New Roman" w:cs="Times New Roman"/>
          <w:color w:val="000000" w:themeColor="text1"/>
          <w:sz w:val="24"/>
          <w:shd w:val="clear" w:color="auto" w:fill="FFFFFF"/>
        </w:rPr>
        <w:t xml:space="preserve"> como miembro vocal en la pasada </w:t>
      </w:r>
      <w:r>
        <w:rPr>
          <w:rFonts w:ascii="Times New Roman" w:hAnsi="Times New Roman" w:cs="Times New Roman"/>
          <w:color w:val="000000" w:themeColor="text1"/>
          <w:sz w:val="24"/>
          <w:shd w:val="clear" w:color="auto" w:fill="FFFFFF"/>
        </w:rPr>
        <w:t>sesión no lo pudi</w:t>
      </w:r>
      <w:r w:rsidRPr="00A12FB6">
        <w:rPr>
          <w:rFonts w:ascii="Times New Roman" w:hAnsi="Times New Roman" w:cs="Times New Roman"/>
          <w:color w:val="000000" w:themeColor="text1"/>
          <w:sz w:val="24"/>
          <w:shd w:val="clear" w:color="auto" w:fill="FFFFFF"/>
        </w:rPr>
        <w:t>mos</w:t>
      </w:r>
      <w:r w:rsidR="00A12FB6" w:rsidRPr="00A12FB6">
        <w:rPr>
          <w:rFonts w:ascii="Times New Roman" w:hAnsi="Times New Roman" w:cs="Times New Roman"/>
          <w:color w:val="000000" w:themeColor="text1"/>
          <w:sz w:val="24"/>
          <w:shd w:val="clear" w:color="auto" w:fill="FFFFFF"/>
        </w:rPr>
        <w:t xml:space="preserve"> realizar es por eso que se está tomando para que el día de </w:t>
      </w:r>
      <w:r>
        <w:rPr>
          <w:rFonts w:ascii="Times New Roman" w:hAnsi="Times New Roman" w:cs="Times New Roman"/>
          <w:color w:val="000000" w:themeColor="text1"/>
          <w:sz w:val="24"/>
          <w:shd w:val="clear" w:color="auto" w:fill="FFFFFF"/>
        </w:rPr>
        <w:t>hoy a cargo del doctor Gustavo I</w:t>
      </w:r>
      <w:r w:rsidR="00A12FB6" w:rsidRPr="00A12FB6">
        <w:rPr>
          <w:rFonts w:ascii="Times New Roman" w:hAnsi="Times New Roman" w:cs="Times New Roman"/>
          <w:color w:val="000000" w:themeColor="text1"/>
          <w:sz w:val="24"/>
          <w:shd w:val="clear" w:color="auto" w:fill="FFFFFF"/>
        </w:rPr>
        <w:t>glesia Robles pueda hacerle la tom</w:t>
      </w:r>
      <w:r>
        <w:rPr>
          <w:rFonts w:ascii="Times New Roman" w:hAnsi="Times New Roman" w:cs="Times New Roman"/>
          <w:color w:val="000000" w:themeColor="text1"/>
          <w:sz w:val="24"/>
          <w:shd w:val="clear" w:color="auto" w:fill="FFFFFF"/>
        </w:rPr>
        <w:t>a de protesta a la titular del Instituto Jalisciense de Salud Mental la Doctora Lorena Hernández Muñoz.</w:t>
      </w:r>
    </w:p>
    <w:p w:rsidR="00152D26" w:rsidRDefault="00A12FB6" w:rsidP="00A76FA2">
      <w:pPr>
        <w:jc w:val="both"/>
        <w:rPr>
          <w:rFonts w:ascii="Times New Roman" w:hAnsi="Times New Roman" w:cs="Times New Roman"/>
          <w:sz w:val="24"/>
          <w:szCs w:val="24"/>
        </w:rPr>
      </w:pPr>
      <w:r w:rsidRPr="00A12FB6">
        <w:rPr>
          <w:rFonts w:ascii="Times New Roman" w:hAnsi="Times New Roman" w:cs="Times New Roman"/>
          <w:color w:val="000000" w:themeColor="text1"/>
          <w:sz w:val="24"/>
          <w:shd w:val="clear" w:color="auto" w:fill="FFFFFF"/>
        </w:rPr>
        <w:t>Bien Como secretario técnico del Consejo saludo con aprecio</w:t>
      </w:r>
      <w:r w:rsidR="009B6B71">
        <w:rPr>
          <w:rFonts w:ascii="Times New Roman" w:hAnsi="Times New Roman" w:cs="Times New Roman"/>
          <w:color w:val="000000" w:themeColor="text1"/>
          <w:sz w:val="24"/>
          <w:shd w:val="clear" w:color="auto" w:fill="FFFFFF"/>
        </w:rPr>
        <w:t xml:space="preserve"> a</w:t>
      </w:r>
      <w:r w:rsidRPr="00A12FB6">
        <w:rPr>
          <w:rFonts w:ascii="Times New Roman" w:hAnsi="Times New Roman" w:cs="Times New Roman"/>
          <w:color w:val="000000" w:themeColor="text1"/>
          <w:sz w:val="24"/>
          <w:shd w:val="clear" w:color="auto" w:fill="FFFFFF"/>
        </w:rPr>
        <w:t xml:space="preserve"> la doctora Lorena Hernández Muñoz a quien tengo el honor de levantar protesta para participar e</w:t>
      </w:r>
      <w:r w:rsidR="009B6B71">
        <w:rPr>
          <w:rFonts w:ascii="Times New Roman" w:hAnsi="Times New Roman" w:cs="Times New Roman"/>
          <w:color w:val="000000" w:themeColor="text1"/>
          <w:sz w:val="24"/>
          <w:shd w:val="clear" w:color="auto" w:fill="FFFFFF"/>
        </w:rPr>
        <w:t>n calidad de vocal Del Consejo Estatal Contra las A</w:t>
      </w:r>
      <w:r w:rsidRPr="00A12FB6">
        <w:rPr>
          <w:rFonts w:ascii="Times New Roman" w:hAnsi="Times New Roman" w:cs="Times New Roman"/>
          <w:color w:val="000000" w:themeColor="text1"/>
          <w:sz w:val="24"/>
          <w:shd w:val="clear" w:color="auto" w:fill="FFFFFF"/>
        </w:rPr>
        <w:t>dicciones por lo que le pregunto</w:t>
      </w:r>
      <w:r w:rsidR="009B6B71">
        <w:rPr>
          <w:rFonts w:ascii="Times New Roman" w:hAnsi="Times New Roman" w:cs="Times New Roman"/>
          <w:color w:val="000000" w:themeColor="text1"/>
          <w:sz w:val="24"/>
          <w:shd w:val="clear" w:color="auto" w:fill="FFFFFF"/>
        </w:rPr>
        <w:t>,</w:t>
      </w:r>
      <w:r w:rsidRPr="00A12FB6">
        <w:rPr>
          <w:rFonts w:ascii="Times New Roman" w:hAnsi="Times New Roman" w:cs="Times New Roman"/>
          <w:color w:val="000000" w:themeColor="text1"/>
          <w:sz w:val="24"/>
          <w:shd w:val="clear" w:color="auto" w:fill="FFFFFF"/>
        </w:rPr>
        <w:t xml:space="preserve"> </w:t>
      </w:r>
      <w:r w:rsidR="009B6B71">
        <w:rPr>
          <w:rFonts w:ascii="Times New Roman" w:hAnsi="Times New Roman" w:cs="Times New Roman"/>
          <w:color w:val="000000" w:themeColor="text1"/>
          <w:sz w:val="24"/>
          <w:shd w:val="clear" w:color="auto" w:fill="FFFFFF"/>
        </w:rPr>
        <w:t>¿</w:t>
      </w:r>
      <w:r w:rsidRPr="00A12FB6">
        <w:rPr>
          <w:rFonts w:ascii="Times New Roman" w:hAnsi="Times New Roman" w:cs="Times New Roman"/>
          <w:color w:val="000000" w:themeColor="text1"/>
          <w:sz w:val="24"/>
          <w:shd w:val="clear" w:color="auto" w:fill="FFFFFF"/>
        </w:rPr>
        <w:t>Ciudadana</w:t>
      </w:r>
      <w:r>
        <w:rPr>
          <w:rFonts w:ascii="Times New Roman" w:hAnsi="Times New Roman" w:cs="Times New Roman"/>
          <w:color w:val="000000" w:themeColor="text1"/>
          <w:sz w:val="24"/>
          <w:shd w:val="clear" w:color="auto" w:fill="FFFFFF"/>
        </w:rPr>
        <w:t xml:space="preserve"> </w:t>
      </w:r>
      <w:r w:rsidR="005865EE">
        <w:rPr>
          <w:rFonts w:ascii="Times New Roman" w:hAnsi="Times New Roman" w:cs="Times New Roman"/>
          <w:sz w:val="24"/>
          <w:szCs w:val="24"/>
        </w:rPr>
        <w:t>Protesta cumplir y hace</w:t>
      </w:r>
      <w:r w:rsidR="009B6B71">
        <w:rPr>
          <w:rFonts w:ascii="Times New Roman" w:hAnsi="Times New Roman" w:cs="Times New Roman"/>
          <w:sz w:val="24"/>
          <w:szCs w:val="24"/>
        </w:rPr>
        <w:t>r</w:t>
      </w:r>
      <w:r w:rsidR="005865EE">
        <w:rPr>
          <w:rFonts w:ascii="Times New Roman" w:hAnsi="Times New Roman" w:cs="Times New Roman"/>
          <w:sz w:val="24"/>
          <w:szCs w:val="24"/>
        </w:rPr>
        <w:t xml:space="preserve"> cumplir todas y cada una de las obligaciones que señale el acuerdo de creación y reglamentación sin más disposiciones que norman la vida del consejo estatal de las adicciones en Jalisco</w:t>
      </w:r>
      <w:r w:rsidR="009B6B71">
        <w:rPr>
          <w:rFonts w:ascii="Times New Roman" w:hAnsi="Times New Roman" w:cs="Times New Roman"/>
          <w:sz w:val="24"/>
          <w:szCs w:val="24"/>
        </w:rPr>
        <w:t>?</w:t>
      </w:r>
      <w:r w:rsidR="005865EE">
        <w:rPr>
          <w:rFonts w:ascii="Times New Roman" w:hAnsi="Times New Roman" w:cs="Times New Roman"/>
          <w:sz w:val="24"/>
          <w:szCs w:val="24"/>
        </w:rPr>
        <w:t>, si no lo hiciere que los miembros locales y la comunidad del consejo estatal contra las adicciones se lo denuncie deseándole el mayor de los éxitos y seguro de que su participación y de que el consejo que usted representa dará fortaleza en beneficio de los jaliscienses</w:t>
      </w:r>
      <w:r w:rsidR="009B6B71">
        <w:rPr>
          <w:rFonts w:ascii="Times New Roman" w:hAnsi="Times New Roman" w:cs="Times New Roman"/>
          <w:sz w:val="24"/>
          <w:szCs w:val="24"/>
        </w:rPr>
        <w:t>,</w:t>
      </w:r>
      <w:r w:rsidR="005865EE">
        <w:rPr>
          <w:rFonts w:ascii="Times New Roman" w:hAnsi="Times New Roman" w:cs="Times New Roman"/>
          <w:sz w:val="24"/>
          <w:szCs w:val="24"/>
        </w:rPr>
        <w:t xml:space="preserve"> en hora buena y</w:t>
      </w:r>
      <w:r w:rsidR="009B6B71">
        <w:rPr>
          <w:rFonts w:ascii="Times New Roman" w:hAnsi="Times New Roman" w:cs="Times New Roman"/>
          <w:sz w:val="24"/>
          <w:szCs w:val="24"/>
        </w:rPr>
        <w:t xml:space="preserve"> felicidades , muchas gracias, d</w:t>
      </w:r>
      <w:r w:rsidR="005865EE">
        <w:rPr>
          <w:rFonts w:ascii="Times New Roman" w:hAnsi="Times New Roman" w:cs="Times New Roman"/>
          <w:sz w:val="24"/>
          <w:szCs w:val="24"/>
        </w:rPr>
        <w:t xml:space="preserve">octora no </w:t>
      </w:r>
      <w:r w:rsidR="009B6B71">
        <w:rPr>
          <w:rFonts w:ascii="Times New Roman" w:hAnsi="Times New Roman" w:cs="Times New Roman"/>
          <w:sz w:val="24"/>
          <w:szCs w:val="24"/>
        </w:rPr>
        <w:t>sé</w:t>
      </w:r>
      <w:r w:rsidR="005865EE">
        <w:rPr>
          <w:rFonts w:ascii="Times New Roman" w:hAnsi="Times New Roman" w:cs="Times New Roman"/>
          <w:sz w:val="24"/>
          <w:szCs w:val="24"/>
        </w:rPr>
        <w:t xml:space="preserve"> si </w:t>
      </w:r>
      <w:r w:rsidR="005865EE">
        <w:rPr>
          <w:rFonts w:ascii="Times New Roman" w:hAnsi="Times New Roman" w:cs="Times New Roman"/>
          <w:sz w:val="24"/>
          <w:szCs w:val="24"/>
        </w:rPr>
        <w:lastRenderedPageBreak/>
        <w:t>quiera hacer algún comentario al respecto, muchas gra</w:t>
      </w:r>
      <w:r w:rsidR="009B6B71">
        <w:rPr>
          <w:rFonts w:ascii="Times New Roman" w:hAnsi="Times New Roman" w:cs="Times New Roman"/>
          <w:sz w:val="24"/>
          <w:szCs w:val="24"/>
        </w:rPr>
        <w:t>cias con el permiso del doctor I</w:t>
      </w:r>
      <w:r w:rsidR="005865EE">
        <w:rPr>
          <w:rFonts w:ascii="Times New Roman" w:hAnsi="Times New Roman" w:cs="Times New Roman"/>
          <w:sz w:val="24"/>
          <w:szCs w:val="24"/>
        </w:rPr>
        <w:t>glesias en esta honorable mesa del consejo, pues nada más un agradecimiento y el compromiso de trabajar y fortalecer que a través del consejo estatal contra las adicciones del instituto jalisciense de la salud mental, atendemos una población muy sensible, las necesidades de la salud que en muchos momentos están brincadas y que tenemos que trabajar hombro a hombro y dar los mejores resultados, sobre todo adelantarnos a muchas complicaciones que pueden tener los jaliscienses por el uso de sustancias por el desarrollo de la salud mental por el uso de sustancias y que lo que no queremos tener son más</w:t>
      </w:r>
      <w:r w:rsidR="00152D26">
        <w:rPr>
          <w:rFonts w:ascii="Times New Roman" w:hAnsi="Times New Roman" w:cs="Times New Roman"/>
          <w:sz w:val="24"/>
          <w:szCs w:val="24"/>
        </w:rPr>
        <w:t xml:space="preserve"> jaliscienses en este modo tan complicado y que puedan tener la solución a la mano de forma preventiva, gracias doctora. </w:t>
      </w:r>
    </w:p>
    <w:p w:rsidR="0081557D" w:rsidRDefault="00152D26" w:rsidP="00A76FA2">
      <w:pPr>
        <w:jc w:val="both"/>
        <w:rPr>
          <w:rFonts w:ascii="Times New Roman" w:hAnsi="Times New Roman" w:cs="Times New Roman"/>
          <w:sz w:val="24"/>
          <w:szCs w:val="24"/>
        </w:rPr>
      </w:pPr>
      <w:r>
        <w:rPr>
          <w:rFonts w:ascii="Times New Roman" w:hAnsi="Times New Roman" w:cs="Times New Roman"/>
          <w:sz w:val="24"/>
          <w:szCs w:val="24"/>
        </w:rPr>
        <w:t xml:space="preserve">Bien pasamos a asuntos varios no </w:t>
      </w:r>
      <w:r w:rsidR="009B6B71">
        <w:rPr>
          <w:rFonts w:ascii="Times New Roman" w:hAnsi="Times New Roman" w:cs="Times New Roman"/>
          <w:sz w:val="24"/>
          <w:szCs w:val="24"/>
        </w:rPr>
        <w:t>sé si algún</w:t>
      </w:r>
      <w:r>
        <w:rPr>
          <w:rFonts w:ascii="Times New Roman" w:hAnsi="Times New Roman" w:cs="Times New Roman"/>
          <w:sz w:val="24"/>
          <w:szCs w:val="24"/>
        </w:rPr>
        <w:t xml:space="preserve"> miembro de los presentes tenga algunos asuntos varios que tratar, por favor levante la mano, el doctor Luis de Centros de Integración, si muy buenos días yo quiero aprovechar esta oportunidad para darles a conocer </w:t>
      </w:r>
      <w:r w:rsidR="009B6B71">
        <w:rPr>
          <w:rFonts w:ascii="Times New Roman" w:hAnsi="Times New Roman" w:cs="Times New Roman"/>
          <w:sz w:val="24"/>
          <w:szCs w:val="24"/>
        </w:rPr>
        <w:t xml:space="preserve">a </w:t>
      </w:r>
      <w:r>
        <w:rPr>
          <w:rFonts w:ascii="Times New Roman" w:hAnsi="Times New Roman" w:cs="Times New Roman"/>
          <w:sz w:val="24"/>
          <w:szCs w:val="24"/>
        </w:rPr>
        <w:t>los miembros de</w:t>
      </w:r>
      <w:r w:rsidR="009B6B71">
        <w:rPr>
          <w:rFonts w:ascii="Times New Roman" w:hAnsi="Times New Roman" w:cs="Times New Roman"/>
          <w:sz w:val="24"/>
          <w:szCs w:val="24"/>
        </w:rPr>
        <w:t>l</w:t>
      </w:r>
      <w:r>
        <w:rPr>
          <w:rFonts w:ascii="Times New Roman" w:hAnsi="Times New Roman" w:cs="Times New Roman"/>
          <w:sz w:val="24"/>
          <w:szCs w:val="24"/>
        </w:rPr>
        <w:t xml:space="preserve"> consejo la buena noticia de que ya se encuentra en </w:t>
      </w:r>
      <w:r w:rsidR="009B6B71">
        <w:rPr>
          <w:rFonts w:ascii="Times New Roman" w:hAnsi="Times New Roman" w:cs="Times New Roman"/>
          <w:sz w:val="24"/>
          <w:szCs w:val="24"/>
        </w:rPr>
        <w:t>operación la</w:t>
      </w:r>
      <w:r>
        <w:rPr>
          <w:rFonts w:ascii="Times New Roman" w:hAnsi="Times New Roman" w:cs="Times New Roman"/>
          <w:sz w:val="24"/>
          <w:szCs w:val="24"/>
        </w:rPr>
        <w:t xml:space="preserve"> clínica de tratamie</w:t>
      </w:r>
      <w:r w:rsidR="009B6B71">
        <w:rPr>
          <w:rFonts w:ascii="Times New Roman" w:hAnsi="Times New Roman" w:cs="Times New Roman"/>
          <w:sz w:val="24"/>
          <w:szCs w:val="24"/>
        </w:rPr>
        <w:t xml:space="preserve">nto con </w:t>
      </w:r>
      <w:r w:rsidR="009300D3">
        <w:rPr>
          <w:rFonts w:ascii="Times New Roman" w:hAnsi="Times New Roman" w:cs="Times New Roman"/>
          <w:sz w:val="24"/>
          <w:szCs w:val="24"/>
        </w:rPr>
        <w:t>métodos</w:t>
      </w:r>
      <w:r w:rsidR="002E7F8E">
        <w:rPr>
          <w:rFonts w:ascii="Times New Roman" w:hAnsi="Times New Roman" w:cs="Times New Roman"/>
          <w:sz w:val="24"/>
          <w:szCs w:val="24"/>
        </w:rPr>
        <w:t xml:space="preserve"> para </w:t>
      </w:r>
      <w:r>
        <w:rPr>
          <w:rFonts w:ascii="Times New Roman" w:hAnsi="Times New Roman" w:cs="Times New Roman"/>
          <w:sz w:val="24"/>
          <w:szCs w:val="24"/>
        </w:rPr>
        <w:t xml:space="preserve">pacientes </w:t>
      </w:r>
      <w:r w:rsidR="00A433F6">
        <w:rPr>
          <w:rFonts w:ascii="Times New Roman" w:hAnsi="Times New Roman" w:cs="Times New Roman"/>
          <w:sz w:val="24"/>
          <w:szCs w:val="24"/>
        </w:rPr>
        <w:t>heroinómanos</w:t>
      </w:r>
      <w:r>
        <w:rPr>
          <w:rFonts w:ascii="Times New Roman" w:hAnsi="Times New Roman" w:cs="Times New Roman"/>
          <w:sz w:val="24"/>
          <w:szCs w:val="24"/>
        </w:rPr>
        <w:t xml:space="preserve">, </w:t>
      </w:r>
      <w:r w:rsidR="00A433F6">
        <w:rPr>
          <w:rFonts w:ascii="Times New Roman" w:hAnsi="Times New Roman" w:cs="Times New Roman"/>
          <w:sz w:val="24"/>
          <w:szCs w:val="24"/>
        </w:rPr>
        <w:t>entonces</w:t>
      </w:r>
      <w:r>
        <w:rPr>
          <w:rFonts w:ascii="Times New Roman" w:hAnsi="Times New Roman" w:cs="Times New Roman"/>
          <w:sz w:val="24"/>
          <w:szCs w:val="24"/>
        </w:rPr>
        <w:t xml:space="preserve"> </w:t>
      </w:r>
      <w:r w:rsidR="00A433F6">
        <w:rPr>
          <w:rFonts w:ascii="Times New Roman" w:hAnsi="Times New Roman" w:cs="Times New Roman"/>
          <w:sz w:val="24"/>
          <w:szCs w:val="24"/>
        </w:rPr>
        <w:t>está a su disposición</w:t>
      </w:r>
      <w:r>
        <w:rPr>
          <w:rFonts w:ascii="Times New Roman" w:hAnsi="Times New Roman" w:cs="Times New Roman"/>
          <w:sz w:val="24"/>
          <w:szCs w:val="24"/>
        </w:rPr>
        <w:t xml:space="preserve"> en la unidad </w:t>
      </w:r>
      <w:r w:rsidR="00A433F6">
        <w:rPr>
          <w:rFonts w:ascii="Times New Roman" w:hAnsi="Times New Roman" w:cs="Times New Roman"/>
          <w:sz w:val="24"/>
          <w:szCs w:val="24"/>
        </w:rPr>
        <w:t>Zapopan</w:t>
      </w:r>
      <w:r w:rsidR="009300D3">
        <w:rPr>
          <w:rFonts w:ascii="Times New Roman" w:hAnsi="Times New Roman" w:cs="Times New Roman"/>
          <w:sz w:val="24"/>
          <w:szCs w:val="24"/>
        </w:rPr>
        <w:t xml:space="preserve"> de Centro e Integración J</w:t>
      </w:r>
      <w:r w:rsidR="002E7F8E">
        <w:rPr>
          <w:rFonts w:ascii="Times New Roman" w:hAnsi="Times New Roman" w:cs="Times New Roman"/>
          <w:sz w:val="24"/>
          <w:szCs w:val="24"/>
        </w:rPr>
        <w:t xml:space="preserve">uvenil, ya estamos preparados con el equipo necesario y medicamentos necesarios </w:t>
      </w:r>
      <w:r w:rsidR="009300D3">
        <w:rPr>
          <w:rFonts w:ascii="Times New Roman" w:hAnsi="Times New Roman" w:cs="Times New Roman"/>
          <w:sz w:val="24"/>
          <w:szCs w:val="24"/>
        </w:rPr>
        <w:t>para</w:t>
      </w:r>
      <w:r w:rsidR="002E7F8E">
        <w:rPr>
          <w:rFonts w:ascii="Times New Roman" w:hAnsi="Times New Roman" w:cs="Times New Roman"/>
          <w:sz w:val="24"/>
          <w:szCs w:val="24"/>
        </w:rPr>
        <w:t xml:space="preserve"> pacientes dependientes de heroína, sabemos que las cifras no son significativas pero cualquier caso que requiera de estos se</w:t>
      </w:r>
      <w:r w:rsidR="009300D3">
        <w:rPr>
          <w:rFonts w:ascii="Times New Roman" w:hAnsi="Times New Roman" w:cs="Times New Roman"/>
          <w:sz w:val="24"/>
          <w:szCs w:val="24"/>
        </w:rPr>
        <w:t>rvicios con toda confianza puede</w:t>
      </w:r>
      <w:r w:rsidR="002E7F8E">
        <w:rPr>
          <w:rFonts w:ascii="Times New Roman" w:hAnsi="Times New Roman" w:cs="Times New Roman"/>
          <w:sz w:val="24"/>
          <w:szCs w:val="24"/>
        </w:rPr>
        <w:t xml:space="preserve">n acudir a la unidad de hospitalización Zapopán a darles el tratamiento hospitalario en este caso no es ambulatorio pero si para la hospitalización, estamos a su disposición, muchas gracias por la oportunidad, gracias por la información, </w:t>
      </w:r>
      <w:r w:rsidR="009300D3">
        <w:rPr>
          <w:rFonts w:ascii="Times New Roman" w:hAnsi="Times New Roman" w:cs="Times New Roman"/>
          <w:sz w:val="24"/>
          <w:szCs w:val="24"/>
        </w:rPr>
        <w:t>¿</w:t>
      </w:r>
      <w:r w:rsidR="002E7F8E">
        <w:rPr>
          <w:rFonts w:ascii="Times New Roman" w:hAnsi="Times New Roman" w:cs="Times New Roman"/>
          <w:sz w:val="24"/>
          <w:szCs w:val="24"/>
        </w:rPr>
        <w:t>alguien más si quiere hacer un asunto vario</w:t>
      </w:r>
      <w:r w:rsidR="009300D3">
        <w:rPr>
          <w:rFonts w:ascii="Times New Roman" w:hAnsi="Times New Roman" w:cs="Times New Roman"/>
          <w:sz w:val="24"/>
          <w:szCs w:val="24"/>
        </w:rPr>
        <w:t>?</w:t>
      </w:r>
      <w:r w:rsidR="002E7F8E">
        <w:rPr>
          <w:rFonts w:ascii="Times New Roman" w:hAnsi="Times New Roman" w:cs="Times New Roman"/>
          <w:sz w:val="24"/>
          <w:szCs w:val="24"/>
        </w:rPr>
        <w:t>, bueno pues aprovechamos por parte del consejo tenemos el uso de la voz como asunto varios para informarles</w:t>
      </w:r>
      <w:r w:rsidR="009300D3">
        <w:rPr>
          <w:rFonts w:ascii="Times New Roman" w:hAnsi="Times New Roman" w:cs="Times New Roman"/>
          <w:sz w:val="24"/>
          <w:szCs w:val="24"/>
        </w:rPr>
        <w:t xml:space="preserve"> que</w:t>
      </w:r>
      <w:r w:rsidR="00A64D8A">
        <w:rPr>
          <w:rFonts w:ascii="Times New Roman" w:hAnsi="Times New Roman" w:cs="Times New Roman"/>
          <w:sz w:val="24"/>
          <w:szCs w:val="24"/>
        </w:rPr>
        <w:t xml:space="preserve"> bueno vamos a seguir colaborando y acercándonos a las diferentes instancias que ustedes representan para darle cumplimiento a lo que está marcado al plan integral de las adicciones que como ya lo menciono el secretario técnico el doctor iglesias se van a venir desarrollando durante el trascurso de este año hasta al 2018, como otro punto varios le voy a pedir al doctor Luis Javier Robles quien es el enlace </w:t>
      </w:r>
      <w:r w:rsidR="002E7F8E">
        <w:rPr>
          <w:rFonts w:ascii="Times New Roman" w:hAnsi="Times New Roman" w:cs="Times New Roman"/>
          <w:sz w:val="24"/>
          <w:szCs w:val="24"/>
        </w:rPr>
        <w:t xml:space="preserve"> </w:t>
      </w:r>
      <w:r w:rsidR="009300D3">
        <w:rPr>
          <w:rFonts w:ascii="Times New Roman" w:hAnsi="Times New Roman" w:cs="Times New Roman"/>
          <w:sz w:val="24"/>
          <w:szCs w:val="24"/>
        </w:rPr>
        <w:t>estatal para que nos explique</w:t>
      </w:r>
      <w:r w:rsidR="00A64D8A">
        <w:rPr>
          <w:rFonts w:ascii="Times New Roman" w:hAnsi="Times New Roman" w:cs="Times New Roman"/>
          <w:sz w:val="24"/>
          <w:szCs w:val="24"/>
        </w:rPr>
        <w:t xml:space="preserve"> sobre el levantamiento de la encuesta nacional, bien para informarles de lo que</w:t>
      </w:r>
      <w:r w:rsidR="009300D3">
        <w:rPr>
          <w:rFonts w:ascii="Times New Roman" w:hAnsi="Times New Roman" w:cs="Times New Roman"/>
          <w:sz w:val="24"/>
          <w:szCs w:val="24"/>
        </w:rPr>
        <w:t xml:space="preserve"> se trata la encuesta nacional</w:t>
      </w:r>
      <w:r w:rsidR="00A64D8A">
        <w:rPr>
          <w:rFonts w:ascii="Times New Roman" w:hAnsi="Times New Roman" w:cs="Times New Roman"/>
          <w:sz w:val="24"/>
          <w:szCs w:val="24"/>
        </w:rPr>
        <w:t xml:space="preserve"> de ediciones que se va a </w:t>
      </w:r>
      <w:r w:rsidR="00DD59BD">
        <w:rPr>
          <w:rFonts w:ascii="Times New Roman" w:hAnsi="Times New Roman" w:cs="Times New Roman"/>
          <w:sz w:val="24"/>
          <w:szCs w:val="24"/>
        </w:rPr>
        <w:t>aplicar</w:t>
      </w:r>
      <w:r w:rsidR="00A64D8A">
        <w:rPr>
          <w:rFonts w:ascii="Times New Roman" w:hAnsi="Times New Roman" w:cs="Times New Roman"/>
          <w:sz w:val="24"/>
          <w:szCs w:val="24"/>
        </w:rPr>
        <w:t xml:space="preserve"> este año o se </w:t>
      </w:r>
      <w:r w:rsidR="00DD59BD">
        <w:rPr>
          <w:rFonts w:ascii="Times New Roman" w:hAnsi="Times New Roman" w:cs="Times New Roman"/>
          <w:sz w:val="24"/>
          <w:szCs w:val="24"/>
        </w:rPr>
        <w:t>está</w:t>
      </w:r>
      <w:r w:rsidR="00A64D8A">
        <w:rPr>
          <w:rFonts w:ascii="Times New Roman" w:hAnsi="Times New Roman" w:cs="Times New Roman"/>
          <w:sz w:val="24"/>
          <w:szCs w:val="24"/>
        </w:rPr>
        <w:t xml:space="preserve"> aplicando este año en nuestro estado, se </w:t>
      </w:r>
      <w:r w:rsidR="00DD59BD">
        <w:rPr>
          <w:rFonts w:ascii="Times New Roman" w:hAnsi="Times New Roman" w:cs="Times New Roman"/>
          <w:sz w:val="24"/>
          <w:szCs w:val="24"/>
        </w:rPr>
        <w:t>planeó</w:t>
      </w:r>
      <w:r w:rsidR="00A64D8A">
        <w:rPr>
          <w:rFonts w:ascii="Times New Roman" w:hAnsi="Times New Roman" w:cs="Times New Roman"/>
          <w:sz w:val="24"/>
          <w:szCs w:val="24"/>
        </w:rPr>
        <w:t xml:space="preserve"> este levantamiento de encuestas</w:t>
      </w:r>
      <w:r w:rsidR="00DD59BD">
        <w:rPr>
          <w:rFonts w:ascii="Times New Roman" w:hAnsi="Times New Roman" w:cs="Times New Roman"/>
          <w:sz w:val="24"/>
          <w:szCs w:val="24"/>
        </w:rPr>
        <w:t xml:space="preserve"> se va hacer el trabajo de campo a partir de abril o mayo, estuvieron cartografiando los municipios que fueron seleccionando de forma aleatoria y se va a terminar en el mes de agosto se va levantar en dos etapas la </w:t>
      </w:r>
      <w:r w:rsidR="00F22B9B">
        <w:rPr>
          <w:rFonts w:ascii="Times New Roman" w:hAnsi="Times New Roman" w:cs="Times New Roman"/>
          <w:sz w:val="24"/>
          <w:szCs w:val="24"/>
        </w:rPr>
        <w:t>primera</w:t>
      </w:r>
      <w:r w:rsidR="00DD59BD">
        <w:rPr>
          <w:rFonts w:ascii="Times New Roman" w:hAnsi="Times New Roman" w:cs="Times New Roman"/>
          <w:sz w:val="24"/>
          <w:szCs w:val="24"/>
        </w:rPr>
        <w:t xml:space="preserve"> fue la </w:t>
      </w:r>
      <w:r w:rsidR="00F22B9B">
        <w:rPr>
          <w:rFonts w:ascii="Times New Roman" w:hAnsi="Times New Roman" w:cs="Times New Roman"/>
          <w:sz w:val="24"/>
          <w:szCs w:val="24"/>
        </w:rPr>
        <w:t>cartografía</w:t>
      </w:r>
      <w:r w:rsidR="00DD59BD">
        <w:rPr>
          <w:rFonts w:ascii="Times New Roman" w:hAnsi="Times New Roman" w:cs="Times New Roman"/>
          <w:sz w:val="24"/>
          <w:szCs w:val="24"/>
        </w:rPr>
        <w:t xml:space="preserve"> en </w:t>
      </w:r>
      <w:r w:rsidR="00F22B9B">
        <w:rPr>
          <w:rFonts w:ascii="Times New Roman" w:hAnsi="Times New Roman" w:cs="Times New Roman"/>
          <w:sz w:val="24"/>
          <w:szCs w:val="24"/>
        </w:rPr>
        <w:t>finales</w:t>
      </w:r>
      <w:r w:rsidR="009300D3">
        <w:rPr>
          <w:rFonts w:ascii="Times New Roman" w:hAnsi="Times New Roman" w:cs="Times New Roman"/>
          <w:sz w:val="24"/>
          <w:szCs w:val="24"/>
        </w:rPr>
        <w:t xml:space="preserve"> de abril,</w:t>
      </w:r>
      <w:r w:rsidR="00F22B9B">
        <w:rPr>
          <w:rFonts w:ascii="Times New Roman" w:hAnsi="Times New Roman" w:cs="Times New Roman"/>
          <w:sz w:val="24"/>
          <w:szCs w:val="24"/>
        </w:rPr>
        <w:t xml:space="preserve"> mayo </w:t>
      </w:r>
      <w:r w:rsidR="009300D3">
        <w:rPr>
          <w:rFonts w:ascii="Times New Roman" w:hAnsi="Times New Roman" w:cs="Times New Roman"/>
          <w:sz w:val="24"/>
          <w:szCs w:val="24"/>
        </w:rPr>
        <w:t xml:space="preserve">y </w:t>
      </w:r>
      <w:r w:rsidR="00F22B9B">
        <w:rPr>
          <w:rFonts w:ascii="Times New Roman" w:hAnsi="Times New Roman" w:cs="Times New Roman"/>
          <w:sz w:val="24"/>
          <w:szCs w:val="24"/>
        </w:rPr>
        <w:t>junio</w:t>
      </w:r>
      <w:r w:rsidR="009300D3">
        <w:rPr>
          <w:rFonts w:ascii="Times New Roman" w:hAnsi="Times New Roman" w:cs="Times New Roman"/>
          <w:sz w:val="24"/>
          <w:szCs w:val="24"/>
        </w:rPr>
        <w:t>,</w:t>
      </w:r>
      <w:r w:rsidR="00F22B9B">
        <w:rPr>
          <w:rFonts w:ascii="Times New Roman" w:hAnsi="Times New Roman" w:cs="Times New Roman"/>
          <w:sz w:val="24"/>
          <w:szCs w:val="24"/>
        </w:rPr>
        <w:t xml:space="preserve"> en mayo se levantó la primera etapa de la encueta se van visitar 1,096 viviendas estas fueron también seleccionadas</w:t>
      </w:r>
      <w:r w:rsidR="009300D3">
        <w:rPr>
          <w:rFonts w:ascii="Times New Roman" w:hAnsi="Times New Roman" w:cs="Times New Roman"/>
          <w:sz w:val="24"/>
          <w:szCs w:val="24"/>
        </w:rPr>
        <w:t xml:space="preserve"> de forma aleatoria no hay censo</w:t>
      </w:r>
      <w:r w:rsidR="00F22B9B">
        <w:rPr>
          <w:rFonts w:ascii="Times New Roman" w:hAnsi="Times New Roman" w:cs="Times New Roman"/>
          <w:sz w:val="24"/>
          <w:szCs w:val="24"/>
        </w:rPr>
        <w:t xml:space="preserve"> o forma de cuáles son, se va hace</w:t>
      </w:r>
      <w:r w:rsidR="009300D3">
        <w:rPr>
          <w:rFonts w:ascii="Times New Roman" w:hAnsi="Times New Roman" w:cs="Times New Roman"/>
          <w:sz w:val="24"/>
          <w:szCs w:val="24"/>
        </w:rPr>
        <w:t>r</w:t>
      </w:r>
      <w:r w:rsidR="00F22B9B">
        <w:rPr>
          <w:rFonts w:ascii="Times New Roman" w:hAnsi="Times New Roman" w:cs="Times New Roman"/>
          <w:sz w:val="24"/>
          <w:szCs w:val="24"/>
        </w:rPr>
        <w:t xml:space="preserve"> la segunda cartografía del mes de agosto y se terminaría en el mes de agosto, también son 1,095 en esta segunda etapa que suman un total de 2,200 de viviendas que se van a visitar, en esta encuesta se van a preguntar otras cosas </w:t>
      </w:r>
      <w:r w:rsidR="00A5638C">
        <w:rPr>
          <w:rFonts w:ascii="Times New Roman" w:hAnsi="Times New Roman" w:cs="Times New Roman"/>
          <w:sz w:val="24"/>
          <w:szCs w:val="24"/>
        </w:rPr>
        <w:t xml:space="preserve">además de lo que </w:t>
      </w:r>
      <w:r w:rsidR="00826CBE">
        <w:rPr>
          <w:rFonts w:ascii="Times New Roman" w:hAnsi="Times New Roman" w:cs="Times New Roman"/>
          <w:sz w:val="24"/>
          <w:szCs w:val="24"/>
        </w:rPr>
        <w:t>también</w:t>
      </w:r>
      <w:r w:rsidR="00A5638C">
        <w:rPr>
          <w:rFonts w:ascii="Times New Roman" w:hAnsi="Times New Roman" w:cs="Times New Roman"/>
          <w:sz w:val="24"/>
          <w:szCs w:val="24"/>
        </w:rPr>
        <w:t xml:space="preserve"> tiene que ver con las drogas  y se van tomar también los perfiles</w:t>
      </w:r>
      <w:r w:rsidR="009300D3">
        <w:rPr>
          <w:rFonts w:ascii="Times New Roman" w:hAnsi="Times New Roman" w:cs="Times New Roman"/>
          <w:sz w:val="24"/>
          <w:szCs w:val="24"/>
        </w:rPr>
        <w:t>,</w:t>
      </w:r>
      <w:r w:rsidR="00A5638C">
        <w:rPr>
          <w:rFonts w:ascii="Times New Roman" w:hAnsi="Times New Roman" w:cs="Times New Roman"/>
          <w:sz w:val="24"/>
          <w:szCs w:val="24"/>
        </w:rPr>
        <w:t xml:space="preserve"> es decir alguna vez en la vida último año y último mes, además se va a censar sobre una muestra </w:t>
      </w:r>
      <w:r w:rsidR="00A5638C">
        <w:rPr>
          <w:rFonts w:ascii="Times New Roman" w:hAnsi="Times New Roman" w:cs="Times New Roman"/>
          <w:sz w:val="24"/>
          <w:szCs w:val="24"/>
        </w:rPr>
        <w:lastRenderedPageBreak/>
        <w:t xml:space="preserve">que nos han dejado muy esclarecido que ha pasado con eso </w:t>
      </w:r>
      <w:r w:rsidR="003244F6">
        <w:rPr>
          <w:rFonts w:ascii="Times New Roman" w:hAnsi="Times New Roman" w:cs="Times New Roman"/>
          <w:sz w:val="24"/>
          <w:szCs w:val="24"/>
        </w:rPr>
        <w:t xml:space="preserve">aparentemente van a tomar una muestra de salida en la segunda etapa aunque no han hecho la aclaración de </w:t>
      </w:r>
      <w:r w:rsidR="0081557D">
        <w:rPr>
          <w:rFonts w:ascii="Times New Roman" w:hAnsi="Times New Roman" w:cs="Times New Roman"/>
          <w:sz w:val="24"/>
          <w:szCs w:val="24"/>
        </w:rPr>
        <w:t>para qué es queríamos tener la información completa pero hasta al momento no han respondido de que van a ser o proceder la muestra aunque van tomar consecuente informado por parte de la familia, en caso de que sea menor la firma del consentimien</w:t>
      </w:r>
      <w:r w:rsidR="009300D3">
        <w:rPr>
          <w:rFonts w:ascii="Times New Roman" w:hAnsi="Times New Roman" w:cs="Times New Roman"/>
          <w:sz w:val="24"/>
          <w:szCs w:val="24"/>
        </w:rPr>
        <w:t xml:space="preserve">to de la muestra para medir </w:t>
      </w:r>
      <w:r w:rsidR="0081557D">
        <w:rPr>
          <w:rFonts w:ascii="Times New Roman" w:hAnsi="Times New Roman" w:cs="Times New Roman"/>
          <w:sz w:val="24"/>
          <w:szCs w:val="24"/>
        </w:rPr>
        <w:t xml:space="preserve">hasta el momento no les puedo comentar al respecto pasaremos a ver. </w:t>
      </w:r>
    </w:p>
    <w:p w:rsidR="0081557D" w:rsidRDefault="0081557D" w:rsidP="00A76FA2">
      <w:pPr>
        <w:jc w:val="both"/>
        <w:rPr>
          <w:rFonts w:ascii="Times New Roman" w:hAnsi="Times New Roman" w:cs="Times New Roman"/>
          <w:sz w:val="24"/>
          <w:szCs w:val="24"/>
        </w:rPr>
      </w:pPr>
      <w:r>
        <w:rPr>
          <w:rFonts w:ascii="Times New Roman" w:hAnsi="Times New Roman" w:cs="Times New Roman"/>
          <w:sz w:val="24"/>
          <w:szCs w:val="24"/>
        </w:rPr>
        <w:t>Muchas gracias doctor. Bueno pues si no hay intervención nos acercamos por favor.</w:t>
      </w:r>
    </w:p>
    <w:p w:rsidR="00A51FEA" w:rsidRDefault="0081557D" w:rsidP="00A76FA2">
      <w:pPr>
        <w:jc w:val="both"/>
        <w:rPr>
          <w:rFonts w:ascii="Times New Roman" w:hAnsi="Times New Roman" w:cs="Times New Roman"/>
          <w:sz w:val="24"/>
          <w:szCs w:val="24"/>
        </w:rPr>
      </w:pPr>
      <w:r>
        <w:rPr>
          <w:rFonts w:ascii="Times New Roman" w:hAnsi="Times New Roman" w:cs="Times New Roman"/>
          <w:sz w:val="24"/>
          <w:szCs w:val="24"/>
        </w:rPr>
        <w:t>Como un asunto vario que perdón que tome la palara</w:t>
      </w:r>
      <w:r w:rsidR="009300D3">
        <w:rPr>
          <w:rFonts w:ascii="Times New Roman" w:hAnsi="Times New Roman" w:cs="Times New Roman"/>
          <w:sz w:val="24"/>
          <w:szCs w:val="24"/>
        </w:rPr>
        <w:t>,</w:t>
      </w:r>
      <w:r>
        <w:rPr>
          <w:rFonts w:ascii="Times New Roman" w:hAnsi="Times New Roman" w:cs="Times New Roman"/>
          <w:sz w:val="24"/>
          <w:szCs w:val="24"/>
        </w:rPr>
        <w:t xml:space="preserve"> si considero importante hablarlo en la sesión, nosotros estamos haciendo una intervención inmediata en materia de capacitación, con las personas que han sido retenidas en el centro urbano de retención por </w:t>
      </w:r>
      <w:r w:rsidR="009300D3">
        <w:rPr>
          <w:rFonts w:ascii="Times New Roman" w:hAnsi="Times New Roman" w:cs="Times New Roman"/>
          <w:sz w:val="24"/>
          <w:szCs w:val="24"/>
        </w:rPr>
        <w:t xml:space="preserve">alcoholimetría conocido como la </w:t>
      </w:r>
      <w:r>
        <w:rPr>
          <w:rFonts w:ascii="Times New Roman" w:hAnsi="Times New Roman" w:cs="Times New Roman"/>
          <w:sz w:val="24"/>
          <w:szCs w:val="24"/>
        </w:rPr>
        <w:t>curva, y bueno en la experiencia que hemos tenido siempre está la</w:t>
      </w:r>
      <w:r w:rsidR="009300D3">
        <w:rPr>
          <w:rFonts w:ascii="Times New Roman" w:hAnsi="Times New Roman" w:cs="Times New Roman"/>
          <w:sz w:val="24"/>
          <w:szCs w:val="24"/>
        </w:rPr>
        <w:t xml:space="preserve"> parte de cruda física la moral, </w:t>
      </w:r>
      <w:r>
        <w:rPr>
          <w:rFonts w:ascii="Times New Roman" w:hAnsi="Times New Roman" w:cs="Times New Roman"/>
          <w:sz w:val="24"/>
          <w:szCs w:val="24"/>
        </w:rPr>
        <w:t xml:space="preserve">sobre todo hemos visto la diferencia de actitud con las mujeres que con los hombres  que están de pronto ahí </w:t>
      </w:r>
      <w:r w:rsidR="00E3586C">
        <w:rPr>
          <w:rFonts w:ascii="Times New Roman" w:hAnsi="Times New Roman" w:cs="Times New Roman"/>
          <w:sz w:val="24"/>
          <w:szCs w:val="24"/>
        </w:rPr>
        <w:t>ingresados en el centro esperando a cumplir con lo que</w:t>
      </w:r>
      <w:r w:rsidR="003244F6">
        <w:rPr>
          <w:rFonts w:ascii="Times New Roman" w:hAnsi="Times New Roman" w:cs="Times New Roman"/>
          <w:sz w:val="24"/>
          <w:szCs w:val="24"/>
        </w:rPr>
        <w:t xml:space="preserve"> </w:t>
      </w:r>
      <w:r w:rsidR="00E3586C">
        <w:rPr>
          <w:rFonts w:ascii="Times New Roman" w:hAnsi="Times New Roman" w:cs="Times New Roman"/>
          <w:sz w:val="24"/>
          <w:szCs w:val="24"/>
        </w:rPr>
        <w:t>la norma les marco por salir positivo en el sistema de a</w:t>
      </w:r>
      <w:r w:rsidR="009300D3">
        <w:rPr>
          <w:rFonts w:ascii="Times New Roman" w:hAnsi="Times New Roman" w:cs="Times New Roman"/>
          <w:sz w:val="24"/>
          <w:szCs w:val="24"/>
        </w:rPr>
        <w:t>lcoholimetría y bueno ya comentó</w:t>
      </w:r>
      <w:r w:rsidR="00E3586C">
        <w:rPr>
          <w:rFonts w:ascii="Times New Roman" w:hAnsi="Times New Roman" w:cs="Times New Roman"/>
          <w:sz w:val="24"/>
          <w:szCs w:val="24"/>
        </w:rPr>
        <w:t xml:space="preserve"> un poco el doctor que tenemos un proyecto importante al res</w:t>
      </w:r>
      <w:r w:rsidR="004B2FC0">
        <w:rPr>
          <w:rFonts w:ascii="Times New Roman" w:hAnsi="Times New Roman" w:cs="Times New Roman"/>
          <w:sz w:val="24"/>
          <w:szCs w:val="24"/>
        </w:rPr>
        <w:t>pecto pero yo pensaba que habría</w:t>
      </w:r>
      <w:r w:rsidR="00E3586C">
        <w:rPr>
          <w:rFonts w:ascii="Times New Roman" w:hAnsi="Times New Roman" w:cs="Times New Roman"/>
          <w:sz w:val="24"/>
          <w:szCs w:val="24"/>
        </w:rPr>
        <w:t xml:space="preserve"> ya de hacerlo sistemática por la reforma a la ley de poder preparar algún documento, rápido algún folleto como expreso que pudiéramos ya prácticamente imprimir </w:t>
      </w:r>
      <w:r w:rsidR="00F52FC7">
        <w:rPr>
          <w:rFonts w:ascii="Times New Roman" w:hAnsi="Times New Roman" w:cs="Times New Roman"/>
          <w:sz w:val="24"/>
          <w:szCs w:val="24"/>
        </w:rPr>
        <w:t xml:space="preserve">y estarlo entregado para que ellos puedan tener contacto con ustedes, yo tuve una experiencia cercana ese </w:t>
      </w:r>
      <w:r w:rsidR="000501FF">
        <w:rPr>
          <w:rFonts w:ascii="Times New Roman" w:hAnsi="Times New Roman" w:cs="Times New Roman"/>
          <w:sz w:val="24"/>
          <w:szCs w:val="24"/>
        </w:rPr>
        <w:t>día</w:t>
      </w:r>
      <w:r w:rsidR="00F52FC7">
        <w:rPr>
          <w:rFonts w:ascii="Times New Roman" w:hAnsi="Times New Roman" w:cs="Times New Roman"/>
          <w:sz w:val="24"/>
          <w:szCs w:val="24"/>
        </w:rPr>
        <w:t xml:space="preserve"> que fui a ver</w:t>
      </w:r>
      <w:r w:rsidR="004B2FC0">
        <w:rPr>
          <w:rFonts w:ascii="Times New Roman" w:hAnsi="Times New Roman" w:cs="Times New Roman"/>
          <w:sz w:val="24"/>
          <w:szCs w:val="24"/>
        </w:rPr>
        <w:t xml:space="preserve"> un</w:t>
      </w:r>
      <w:r w:rsidR="00F52FC7">
        <w:rPr>
          <w:rFonts w:ascii="Times New Roman" w:hAnsi="Times New Roman" w:cs="Times New Roman"/>
          <w:sz w:val="24"/>
          <w:szCs w:val="24"/>
        </w:rPr>
        <w:t xml:space="preserve"> proceso estaban ahí diferentes clases sociales, era muy evidente llegaron y pusieron una cobija en el suelo y cada una comentaba su experiencia de diferente forma</w:t>
      </w:r>
      <w:r w:rsidR="000501FF">
        <w:rPr>
          <w:rFonts w:ascii="Times New Roman" w:hAnsi="Times New Roman" w:cs="Times New Roman"/>
          <w:sz w:val="24"/>
          <w:szCs w:val="24"/>
        </w:rPr>
        <w:t xml:space="preserve"> pero las dos d</w:t>
      </w:r>
      <w:r w:rsidR="004B2FC0">
        <w:rPr>
          <w:rFonts w:ascii="Times New Roman" w:hAnsi="Times New Roman" w:cs="Times New Roman"/>
          <w:sz w:val="24"/>
          <w:szCs w:val="24"/>
        </w:rPr>
        <w:t>ecían no queremos volver a estar</w:t>
      </w:r>
      <w:r w:rsidR="000501FF">
        <w:rPr>
          <w:rFonts w:ascii="Times New Roman" w:hAnsi="Times New Roman" w:cs="Times New Roman"/>
          <w:sz w:val="24"/>
          <w:szCs w:val="24"/>
        </w:rPr>
        <w:t xml:space="preserve"> aquí y creo que es una área de oportunidad</w:t>
      </w:r>
      <w:r w:rsidR="00A51FEA">
        <w:rPr>
          <w:rFonts w:ascii="Times New Roman" w:hAnsi="Times New Roman" w:cs="Times New Roman"/>
          <w:sz w:val="24"/>
          <w:szCs w:val="24"/>
        </w:rPr>
        <w:t xml:space="preserve"> porque ellas están viviendo l</w:t>
      </w:r>
      <w:r w:rsidR="004B2FC0">
        <w:rPr>
          <w:rFonts w:ascii="Times New Roman" w:hAnsi="Times New Roman" w:cs="Times New Roman"/>
          <w:sz w:val="24"/>
          <w:szCs w:val="24"/>
        </w:rPr>
        <w:t>as consecuencias, muchos no han</w:t>
      </w:r>
      <w:r w:rsidR="00A51FEA">
        <w:rPr>
          <w:rFonts w:ascii="Times New Roman" w:hAnsi="Times New Roman" w:cs="Times New Roman"/>
          <w:sz w:val="24"/>
          <w:szCs w:val="24"/>
        </w:rPr>
        <w:t xml:space="preserve"> estado ahí en alguna situación de estar retenidos y creo si tenemos una oportunidad muy grande que podemos hacerlo con los recursos económicos que tenemos de forma inmediata con el proceso legal que conlleva porque aquí ya hablamos de un segundo proceso de que tiene que haber una reincidencia de todo lo que va implicar legalmente, ese es el tema que quería pedirle doctor que podría proveer algún recurso informativo que se pudiera entregar en ese mismo momento para que busquen ayuda.</w:t>
      </w:r>
    </w:p>
    <w:p w:rsidR="00A12FB6" w:rsidRDefault="00A51FEA" w:rsidP="00A76FA2">
      <w:pPr>
        <w:jc w:val="both"/>
        <w:rPr>
          <w:rFonts w:ascii="Times New Roman" w:hAnsi="Times New Roman" w:cs="Times New Roman"/>
          <w:sz w:val="24"/>
          <w:szCs w:val="24"/>
        </w:rPr>
      </w:pPr>
      <w:r>
        <w:rPr>
          <w:rFonts w:ascii="Times New Roman" w:hAnsi="Times New Roman" w:cs="Times New Roman"/>
          <w:sz w:val="24"/>
          <w:szCs w:val="24"/>
        </w:rPr>
        <w:t xml:space="preserve"> En segundo tema es que t</w:t>
      </w:r>
      <w:r w:rsidR="004B2FC0">
        <w:rPr>
          <w:rFonts w:ascii="Times New Roman" w:hAnsi="Times New Roman" w:cs="Times New Roman"/>
          <w:sz w:val="24"/>
          <w:szCs w:val="24"/>
        </w:rPr>
        <w:t>enemos dos años preparando con Secretaria de E</w:t>
      </w:r>
      <w:r>
        <w:rPr>
          <w:rFonts w:ascii="Times New Roman" w:hAnsi="Times New Roman" w:cs="Times New Roman"/>
          <w:sz w:val="24"/>
          <w:szCs w:val="24"/>
        </w:rPr>
        <w:t xml:space="preserve">ducación a partir de un convenio un nuevo modelo de educación vial, en este momento este modelo  incide en educación </w:t>
      </w:r>
      <w:r w:rsidR="00B66CF9">
        <w:rPr>
          <w:rFonts w:ascii="Times New Roman" w:hAnsi="Times New Roman" w:cs="Times New Roman"/>
          <w:sz w:val="24"/>
          <w:szCs w:val="24"/>
        </w:rPr>
        <w:t>básica</w:t>
      </w:r>
      <w:r>
        <w:rPr>
          <w:rFonts w:ascii="Times New Roman" w:hAnsi="Times New Roman" w:cs="Times New Roman"/>
          <w:sz w:val="24"/>
          <w:szCs w:val="24"/>
        </w:rPr>
        <w:t xml:space="preserve">, preescolar, primaria y secundaria, desde preescolar, el modelo preescolar </w:t>
      </w:r>
      <w:r w:rsidR="00B66CF9">
        <w:rPr>
          <w:rFonts w:ascii="Times New Roman" w:hAnsi="Times New Roman" w:cs="Times New Roman"/>
          <w:sz w:val="24"/>
          <w:szCs w:val="24"/>
        </w:rPr>
        <w:t>está</w:t>
      </w:r>
      <w:r>
        <w:rPr>
          <w:rFonts w:ascii="Times New Roman" w:hAnsi="Times New Roman" w:cs="Times New Roman"/>
          <w:sz w:val="24"/>
          <w:szCs w:val="24"/>
        </w:rPr>
        <w:t xml:space="preserve"> completamente terminado y si se habla cuestiones de adicciones</w:t>
      </w:r>
      <w:r w:rsidR="00B66CF9">
        <w:rPr>
          <w:rFonts w:ascii="Times New Roman" w:hAnsi="Times New Roman" w:cs="Times New Roman"/>
          <w:sz w:val="24"/>
          <w:szCs w:val="24"/>
        </w:rPr>
        <w:t xml:space="preserve"> hay quien cuestiona por qué hablar de alcohol y de adiciones en ese modelo porque la realidad es que el menor de preescolar a veces si no ve con los papas y estamos fomentando la cultura de prevención y ya lo conocerán en algún otro momento el modelo, pero en este momento estamos concluyendo ya primarias básicas de manera muy elemental si estamos en la prevención ya y estamos concluyendo el de secundarias, también pedirles una ayuda de que creen que invariablemente se pueda insertar este modelo hablando de prevención que tienen ustedes en adicciones, yo estuve viendo en el informe las propuestas, estamos en un </w:t>
      </w:r>
      <w:r w:rsidR="00B66CF9">
        <w:rPr>
          <w:rFonts w:ascii="Times New Roman" w:hAnsi="Times New Roman" w:cs="Times New Roman"/>
          <w:sz w:val="24"/>
          <w:szCs w:val="24"/>
        </w:rPr>
        <w:lastRenderedPageBreak/>
        <w:t>momento oportuno que queden en este modelo de educación vial</w:t>
      </w:r>
      <w:r w:rsidR="002C152B">
        <w:rPr>
          <w:rFonts w:ascii="Times New Roman" w:hAnsi="Times New Roman" w:cs="Times New Roman"/>
          <w:sz w:val="24"/>
          <w:szCs w:val="24"/>
        </w:rPr>
        <w:t xml:space="preserve"> como este que va a presentar Jalisco en toda américa latina la OP</w:t>
      </w:r>
      <w:r w:rsidR="00EE076F">
        <w:rPr>
          <w:rFonts w:ascii="Times New Roman" w:hAnsi="Times New Roman" w:cs="Times New Roman"/>
          <w:sz w:val="24"/>
          <w:szCs w:val="24"/>
        </w:rPr>
        <w:t>S, están siguiendo muy de cerca</w:t>
      </w:r>
      <w:r w:rsidR="002C152B">
        <w:rPr>
          <w:rFonts w:ascii="Times New Roman" w:hAnsi="Times New Roman" w:cs="Times New Roman"/>
          <w:sz w:val="24"/>
          <w:szCs w:val="24"/>
        </w:rPr>
        <w:t xml:space="preserve"> los trabajos que tenemos con Secretaria de Educación buscamos que fuera un modelo muy</w:t>
      </w:r>
      <w:r w:rsidR="00EE076F">
        <w:rPr>
          <w:rFonts w:ascii="Times New Roman" w:hAnsi="Times New Roman" w:cs="Times New Roman"/>
          <w:sz w:val="24"/>
          <w:szCs w:val="24"/>
        </w:rPr>
        <w:t xml:space="preserve"> bueno</w:t>
      </w:r>
      <w:r w:rsidR="002C152B">
        <w:rPr>
          <w:rFonts w:ascii="Times New Roman" w:hAnsi="Times New Roman" w:cs="Times New Roman"/>
          <w:sz w:val="24"/>
          <w:szCs w:val="24"/>
        </w:rPr>
        <w:t>, por eso tardamos</w:t>
      </w:r>
      <w:r w:rsidR="00EE076F">
        <w:rPr>
          <w:rFonts w:ascii="Times New Roman" w:hAnsi="Times New Roman" w:cs="Times New Roman"/>
          <w:sz w:val="24"/>
          <w:szCs w:val="24"/>
        </w:rPr>
        <w:t xml:space="preserve"> dos años</w:t>
      </w:r>
      <w:r w:rsidR="002C152B">
        <w:rPr>
          <w:rFonts w:ascii="Times New Roman" w:hAnsi="Times New Roman" w:cs="Times New Roman"/>
          <w:sz w:val="24"/>
          <w:szCs w:val="24"/>
        </w:rPr>
        <w:t xml:space="preserve"> porque estamos buscando que se enlace el plan y programas de estud</w:t>
      </w:r>
      <w:r w:rsidR="00EE076F">
        <w:rPr>
          <w:rFonts w:ascii="Times New Roman" w:hAnsi="Times New Roman" w:cs="Times New Roman"/>
          <w:sz w:val="24"/>
          <w:szCs w:val="24"/>
        </w:rPr>
        <w:t>ios para que el docente no lo vea</w:t>
      </w:r>
      <w:r w:rsidR="002C152B">
        <w:rPr>
          <w:rFonts w:ascii="Times New Roman" w:hAnsi="Times New Roman" w:cs="Times New Roman"/>
          <w:sz w:val="24"/>
          <w:szCs w:val="24"/>
        </w:rPr>
        <w:t xml:space="preserve"> como </w:t>
      </w:r>
      <w:r w:rsidR="00A019B0">
        <w:rPr>
          <w:rFonts w:ascii="Times New Roman" w:hAnsi="Times New Roman" w:cs="Times New Roman"/>
          <w:sz w:val="24"/>
          <w:szCs w:val="24"/>
        </w:rPr>
        <w:t>pérdida</w:t>
      </w:r>
      <w:r w:rsidR="002C152B">
        <w:rPr>
          <w:rFonts w:ascii="Times New Roman" w:hAnsi="Times New Roman" w:cs="Times New Roman"/>
          <w:sz w:val="24"/>
          <w:szCs w:val="24"/>
        </w:rPr>
        <w:t xml:space="preserve"> de tiempo si no como una ganancia</w:t>
      </w:r>
      <w:r w:rsidR="00EE076F">
        <w:rPr>
          <w:rFonts w:ascii="Times New Roman" w:hAnsi="Times New Roman" w:cs="Times New Roman"/>
          <w:sz w:val="24"/>
          <w:szCs w:val="24"/>
        </w:rPr>
        <w:t>,</w:t>
      </w:r>
      <w:r w:rsidR="002C152B">
        <w:rPr>
          <w:rFonts w:ascii="Times New Roman" w:hAnsi="Times New Roman" w:cs="Times New Roman"/>
          <w:sz w:val="24"/>
          <w:szCs w:val="24"/>
        </w:rPr>
        <w:t xml:space="preserve"> pues de vida y de prevención y de toda esa pandemia y epidemia que significan los accidentes viales a nivel mundial, estamos nosotros como México, firmamos un convenio internacional donde se estableció un diseño sobre la seguridad vial, buscando bajar la incidencia del nivel de mortalidad y discapacidad de años mortales </w:t>
      </w:r>
      <w:r w:rsidR="00AD3C3F">
        <w:rPr>
          <w:rFonts w:ascii="Times New Roman" w:hAnsi="Times New Roman" w:cs="Times New Roman"/>
          <w:sz w:val="24"/>
          <w:szCs w:val="24"/>
        </w:rPr>
        <w:t xml:space="preserve">de los accidentes viales </w:t>
      </w:r>
      <w:r w:rsidR="00D74777">
        <w:rPr>
          <w:rFonts w:ascii="Times New Roman" w:hAnsi="Times New Roman" w:cs="Times New Roman"/>
          <w:sz w:val="24"/>
          <w:szCs w:val="24"/>
        </w:rPr>
        <w:t xml:space="preserve">es por eso que se construyó este modelo, yo espero que mismo año lo presentará el señor gobernador se lo haremos conocer a </w:t>
      </w:r>
      <w:r w:rsidR="00116A3F">
        <w:rPr>
          <w:rFonts w:ascii="Times New Roman" w:hAnsi="Times New Roman" w:cs="Times New Roman"/>
          <w:sz w:val="24"/>
          <w:szCs w:val="24"/>
        </w:rPr>
        <w:t>todos ustedes, muchas gracias y esperamos pues muchas propuestas a nivel de secundaria, posteriormente vamos a seguir con el modelo en preparatoria, esta se lleva a la comisión nacional de libros y textos</w:t>
      </w:r>
      <w:r w:rsidR="00A12FB6">
        <w:rPr>
          <w:rFonts w:ascii="Times New Roman" w:hAnsi="Times New Roman" w:cs="Times New Roman"/>
          <w:sz w:val="24"/>
          <w:szCs w:val="24"/>
        </w:rPr>
        <w:t>.</w:t>
      </w:r>
    </w:p>
    <w:p w:rsidR="00A12FB6" w:rsidRDefault="00A12FB6" w:rsidP="00A76FA2">
      <w:pPr>
        <w:jc w:val="both"/>
        <w:rPr>
          <w:rFonts w:ascii="Times New Roman" w:hAnsi="Times New Roman" w:cs="Times New Roman"/>
          <w:color w:val="000000" w:themeColor="text1"/>
          <w:sz w:val="24"/>
          <w:shd w:val="clear" w:color="auto" w:fill="FFFFFF"/>
        </w:rPr>
      </w:pPr>
      <w:r w:rsidRPr="00A12FB6">
        <w:rPr>
          <w:rFonts w:ascii="Times New Roman" w:hAnsi="Times New Roman" w:cs="Times New Roman"/>
          <w:color w:val="000000" w:themeColor="text1"/>
          <w:sz w:val="24"/>
          <w:shd w:val="clear" w:color="auto" w:fill="FFFFFF"/>
        </w:rPr>
        <w:t>Primeramente dentro del plan estamos trabajando con el director Horacio Villaseñor él fue nuestro enlace la maestra Gabriela la que lleva la campaña Nacional de prevención de adicciones es el enlace nacional ha habido dos reuniones</w:t>
      </w:r>
      <w:r w:rsidR="00EE076F">
        <w:rPr>
          <w:rFonts w:ascii="Times New Roman" w:hAnsi="Times New Roman" w:cs="Times New Roman"/>
          <w:color w:val="000000" w:themeColor="text1"/>
          <w:sz w:val="24"/>
          <w:shd w:val="clear" w:color="auto" w:fill="FFFFFF"/>
        </w:rPr>
        <w:t>,</w:t>
      </w:r>
      <w:r w:rsidRPr="00A12FB6">
        <w:rPr>
          <w:rFonts w:ascii="Times New Roman" w:hAnsi="Times New Roman" w:cs="Times New Roman"/>
          <w:color w:val="000000" w:themeColor="text1"/>
          <w:sz w:val="24"/>
          <w:shd w:val="clear" w:color="auto" w:fill="FFFFFF"/>
        </w:rPr>
        <w:t xml:space="preserve"> nosotros enviamos a través de </w:t>
      </w:r>
      <w:r w:rsidR="00EE076F" w:rsidRPr="00A12FB6">
        <w:rPr>
          <w:rFonts w:ascii="Times New Roman" w:hAnsi="Times New Roman" w:cs="Times New Roman"/>
          <w:color w:val="000000" w:themeColor="text1"/>
          <w:sz w:val="24"/>
          <w:shd w:val="clear" w:color="auto" w:fill="FFFFFF"/>
        </w:rPr>
        <w:t>CONACYT</w:t>
      </w:r>
      <w:r w:rsidRPr="00A12FB6">
        <w:rPr>
          <w:rFonts w:ascii="Times New Roman" w:hAnsi="Times New Roman" w:cs="Times New Roman"/>
          <w:color w:val="000000" w:themeColor="text1"/>
          <w:sz w:val="24"/>
          <w:shd w:val="clear" w:color="auto" w:fill="FFFFFF"/>
        </w:rPr>
        <w:t xml:space="preserve"> se crearon unos modelos en cua</w:t>
      </w:r>
      <w:r w:rsidR="00EE076F">
        <w:rPr>
          <w:rFonts w:ascii="Times New Roman" w:hAnsi="Times New Roman" w:cs="Times New Roman"/>
          <w:color w:val="000000" w:themeColor="text1"/>
          <w:sz w:val="24"/>
          <w:shd w:val="clear" w:color="auto" w:fill="FFFFFF"/>
        </w:rPr>
        <w:t>nto manuales de alcoholimetría</w:t>
      </w:r>
      <w:r w:rsidRPr="00A12FB6">
        <w:rPr>
          <w:rFonts w:ascii="Times New Roman" w:hAnsi="Times New Roman" w:cs="Times New Roman"/>
          <w:color w:val="000000" w:themeColor="text1"/>
          <w:sz w:val="24"/>
          <w:shd w:val="clear" w:color="auto" w:fill="FFFFFF"/>
        </w:rPr>
        <w:t xml:space="preserve"> a nivel nacional</w:t>
      </w:r>
      <w:r w:rsidR="00EE076F">
        <w:rPr>
          <w:rFonts w:ascii="Times New Roman" w:hAnsi="Times New Roman" w:cs="Times New Roman"/>
          <w:color w:val="000000" w:themeColor="text1"/>
          <w:sz w:val="24"/>
          <w:shd w:val="clear" w:color="auto" w:fill="FFFFFF"/>
        </w:rPr>
        <w:t>,</w:t>
      </w:r>
      <w:r w:rsidRPr="00A12FB6">
        <w:rPr>
          <w:rFonts w:ascii="Times New Roman" w:hAnsi="Times New Roman" w:cs="Times New Roman"/>
          <w:color w:val="000000" w:themeColor="text1"/>
          <w:sz w:val="24"/>
          <w:shd w:val="clear" w:color="auto" w:fill="FFFFFF"/>
        </w:rPr>
        <w:t xml:space="preserve"> entonces ahori</w:t>
      </w:r>
      <w:r w:rsidR="00EE076F">
        <w:rPr>
          <w:rFonts w:ascii="Times New Roman" w:hAnsi="Times New Roman" w:cs="Times New Roman"/>
          <w:color w:val="000000" w:themeColor="text1"/>
          <w:sz w:val="24"/>
          <w:shd w:val="clear" w:color="auto" w:fill="FFFFFF"/>
        </w:rPr>
        <w:t>ta la idea es de movilidad nos</w:t>
      </w:r>
      <w:r w:rsidRPr="00A12FB6">
        <w:rPr>
          <w:rFonts w:ascii="Times New Roman" w:hAnsi="Times New Roman" w:cs="Times New Roman"/>
          <w:color w:val="000000" w:themeColor="text1"/>
          <w:sz w:val="24"/>
          <w:shd w:val="clear" w:color="auto" w:fill="FFFFFF"/>
        </w:rPr>
        <w:t xml:space="preserve"> estamos alineando y de ahí se van a derivar una serie de acciones y contenidos de este lo voy a decir en algún momento alguien pensó que la situación efectivamente el modelo de alcoholímetro es preventivo pero eso abrió la puerta para ot</w:t>
      </w:r>
      <w:r w:rsidR="00EE076F">
        <w:rPr>
          <w:rFonts w:ascii="Times New Roman" w:hAnsi="Times New Roman" w:cs="Times New Roman"/>
          <w:color w:val="000000" w:themeColor="text1"/>
          <w:sz w:val="24"/>
          <w:shd w:val="clear" w:color="auto" w:fill="FFFFFF"/>
        </w:rPr>
        <w:t>ras posibilidades, cuales</w:t>
      </w:r>
      <w:r w:rsidRPr="00A12FB6">
        <w:rPr>
          <w:rFonts w:ascii="Times New Roman" w:hAnsi="Times New Roman" w:cs="Times New Roman"/>
          <w:color w:val="000000" w:themeColor="text1"/>
          <w:sz w:val="24"/>
          <w:shd w:val="clear" w:color="auto" w:fill="FFFFFF"/>
        </w:rPr>
        <w:t xml:space="preserve"> otras posibilidades que sirviera de </w:t>
      </w:r>
      <w:r w:rsidR="00EE076F">
        <w:rPr>
          <w:rFonts w:ascii="Times New Roman" w:hAnsi="Times New Roman" w:cs="Times New Roman"/>
          <w:color w:val="000000" w:themeColor="text1"/>
          <w:sz w:val="24"/>
          <w:shd w:val="clear" w:color="auto" w:fill="FFFFFF"/>
        </w:rPr>
        <w:t>filtro p</w:t>
      </w:r>
      <w:r w:rsidRPr="00A12FB6">
        <w:rPr>
          <w:rFonts w:ascii="Times New Roman" w:hAnsi="Times New Roman" w:cs="Times New Roman"/>
          <w:color w:val="000000" w:themeColor="text1"/>
          <w:sz w:val="24"/>
          <w:shd w:val="clear" w:color="auto" w:fill="FFFFFF"/>
        </w:rPr>
        <w:t xml:space="preserve">ara detectar algunos conductores que tienen problemas con el uso de sustancias entonces quien </w:t>
      </w:r>
      <w:r>
        <w:rPr>
          <w:rFonts w:ascii="Times New Roman" w:hAnsi="Times New Roman" w:cs="Times New Roman"/>
          <w:color w:val="000000" w:themeColor="text1"/>
          <w:sz w:val="24"/>
          <w:shd w:val="clear" w:color="auto" w:fill="FFFFFF"/>
        </w:rPr>
        <w:t>defendía el modelo nos decía</w:t>
      </w:r>
      <w:r w:rsidRPr="00A12FB6">
        <w:rPr>
          <w:rFonts w:ascii="Times New Roman" w:hAnsi="Times New Roman" w:cs="Times New Roman"/>
          <w:color w:val="000000" w:themeColor="text1"/>
          <w:sz w:val="24"/>
          <w:shd w:val="clear" w:color="auto" w:fill="FFFFFF"/>
        </w:rPr>
        <w:t xml:space="preserve"> que el tomar alguna decisión respectiva en cuanto al uso de la licencia del uso de sustancias se convertirá en un modelo ya conflictivo ese sentido le dieron pero es una realidad la verdad es que algo debemos de hacer con las personas que son reincidentes esa es la realidad porque la víctima po</w:t>
      </w:r>
      <w:r w:rsidR="00EE076F">
        <w:rPr>
          <w:rFonts w:ascii="Times New Roman" w:hAnsi="Times New Roman" w:cs="Times New Roman"/>
          <w:color w:val="000000" w:themeColor="text1"/>
          <w:sz w:val="24"/>
          <w:shd w:val="clear" w:color="auto" w:fill="FFFFFF"/>
        </w:rPr>
        <w:t>r el hecho de que si nosotros t</w:t>
      </w:r>
      <w:r w:rsidRPr="00A12FB6">
        <w:rPr>
          <w:rFonts w:ascii="Times New Roman" w:hAnsi="Times New Roman" w:cs="Times New Roman"/>
          <w:color w:val="000000" w:themeColor="text1"/>
          <w:sz w:val="24"/>
          <w:shd w:val="clear" w:color="auto" w:fill="FFFFFF"/>
        </w:rPr>
        <w:t>uvimos la oportunidad de que esta persona que es reinc</w:t>
      </w:r>
      <w:r w:rsidR="00EE076F">
        <w:rPr>
          <w:rFonts w:ascii="Times New Roman" w:hAnsi="Times New Roman" w:cs="Times New Roman"/>
          <w:color w:val="000000" w:themeColor="text1"/>
          <w:sz w:val="24"/>
          <w:shd w:val="clear" w:color="auto" w:fill="FFFFFF"/>
        </w:rPr>
        <w:t>idente en manejar alcoholizada</w:t>
      </w:r>
      <w:r w:rsidRPr="00A12FB6">
        <w:rPr>
          <w:rFonts w:ascii="Times New Roman" w:hAnsi="Times New Roman" w:cs="Times New Roman"/>
          <w:color w:val="000000" w:themeColor="text1"/>
          <w:sz w:val="24"/>
          <w:shd w:val="clear" w:color="auto" w:fill="FFFFFF"/>
        </w:rPr>
        <w:t xml:space="preserve"> y presenta un accidente estamos siendo omisos estoy seguro de que vamos a recordar y que la ley lo marque de personas que son reincidentes creo que por ahí hay alguna laguna mental si sé cuál es pero ahorita la están arreglando ya saben que e</w:t>
      </w:r>
      <w:r w:rsidR="00EE076F">
        <w:rPr>
          <w:rFonts w:ascii="Times New Roman" w:hAnsi="Times New Roman" w:cs="Times New Roman"/>
          <w:color w:val="000000" w:themeColor="text1"/>
          <w:sz w:val="24"/>
          <w:shd w:val="clear" w:color="auto" w:fill="FFFFFF"/>
        </w:rPr>
        <w:t>n este país que</w:t>
      </w:r>
      <w:r w:rsidRPr="00A12FB6">
        <w:rPr>
          <w:rFonts w:ascii="Times New Roman" w:hAnsi="Times New Roman" w:cs="Times New Roman"/>
          <w:color w:val="000000" w:themeColor="text1"/>
          <w:sz w:val="24"/>
          <w:shd w:val="clear" w:color="auto" w:fill="FFFFFF"/>
        </w:rPr>
        <w:t xml:space="preserve"> empezamos hacer las cosas como no queriendo pero pues la verdad es que hay que tomar las medidas eso dice los resultados, el 71% de los que fallecen es bajo el alcohol esa es la muestra de este programa generalmente no sentimos violentados la verdad es que es necesario el programa así como es necesario que se modifique la ley para las cosas de restauran</w:t>
      </w:r>
      <w:r w:rsidR="00EE076F">
        <w:rPr>
          <w:rFonts w:ascii="Times New Roman" w:hAnsi="Times New Roman" w:cs="Times New Roman"/>
          <w:color w:val="000000" w:themeColor="text1"/>
          <w:sz w:val="24"/>
          <w:shd w:val="clear" w:color="auto" w:fill="FFFFFF"/>
        </w:rPr>
        <w:t>tes espero que no haya nadie de la</w:t>
      </w:r>
      <w:r w:rsidRPr="00A12FB6">
        <w:rPr>
          <w:rFonts w:ascii="Times New Roman" w:hAnsi="Times New Roman" w:cs="Times New Roman"/>
          <w:color w:val="000000" w:themeColor="text1"/>
          <w:sz w:val="24"/>
          <w:shd w:val="clear" w:color="auto" w:fill="FFFFFF"/>
        </w:rPr>
        <w:t xml:space="preserve"> industria restaurantera y no se debe fumar en los restaurantes así como un grupo dividan el no fumar cuando no se debe de fumar en el D.F. lo pusieron y se </w:t>
      </w:r>
      <w:r w:rsidR="00EE076F" w:rsidRPr="00A12FB6">
        <w:rPr>
          <w:rFonts w:ascii="Times New Roman" w:hAnsi="Times New Roman" w:cs="Times New Roman"/>
          <w:color w:val="000000" w:themeColor="text1"/>
          <w:sz w:val="24"/>
          <w:shd w:val="clear" w:color="auto" w:fill="FFFFFF"/>
        </w:rPr>
        <w:t>acabó</w:t>
      </w:r>
      <w:r w:rsidR="00EE076F">
        <w:rPr>
          <w:rFonts w:ascii="Times New Roman" w:hAnsi="Times New Roman" w:cs="Times New Roman"/>
          <w:color w:val="000000" w:themeColor="text1"/>
          <w:sz w:val="24"/>
          <w:shd w:val="clear" w:color="auto" w:fill="FFFFFF"/>
        </w:rPr>
        <w:t xml:space="preserve"> dejaron de fumar, s</w:t>
      </w:r>
      <w:r w:rsidRPr="00A12FB6">
        <w:rPr>
          <w:rFonts w:ascii="Times New Roman" w:hAnsi="Times New Roman" w:cs="Times New Roman"/>
          <w:color w:val="000000" w:themeColor="text1"/>
          <w:sz w:val="24"/>
          <w:shd w:val="clear" w:color="auto" w:fill="FFFFFF"/>
        </w:rPr>
        <w:t>on cosas que eran de tom</w:t>
      </w:r>
      <w:r w:rsidR="00EE076F">
        <w:rPr>
          <w:rFonts w:ascii="Times New Roman" w:hAnsi="Times New Roman" w:cs="Times New Roman"/>
          <w:color w:val="000000" w:themeColor="text1"/>
          <w:sz w:val="24"/>
          <w:shd w:val="clear" w:color="auto" w:fill="FFFFFF"/>
        </w:rPr>
        <w:t>ar decisiones la Secretaría de M</w:t>
      </w:r>
      <w:r w:rsidRPr="00A12FB6">
        <w:rPr>
          <w:rFonts w:ascii="Times New Roman" w:hAnsi="Times New Roman" w:cs="Times New Roman"/>
          <w:color w:val="000000" w:themeColor="text1"/>
          <w:sz w:val="24"/>
          <w:shd w:val="clear" w:color="auto" w:fill="FFFFFF"/>
        </w:rPr>
        <w:t>ovilidad y en lo personal considero que su programa está bien que tenemos que estar en proceso de mejora como todo</w:t>
      </w:r>
      <w:r w:rsidR="00EE076F">
        <w:rPr>
          <w:rFonts w:ascii="Times New Roman" w:hAnsi="Times New Roman" w:cs="Times New Roman"/>
          <w:color w:val="000000" w:themeColor="text1"/>
          <w:sz w:val="24"/>
          <w:shd w:val="clear" w:color="auto" w:fill="FFFFFF"/>
        </w:rPr>
        <w:t xml:space="preserve">, lo que se hace </w:t>
      </w:r>
      <w:r w:rsidRPr="00A12FB6">
        <w:rPr>
          <w:rFonts w:ascii="Times New Roman" w:hAnsi="Times New Roman" w:cs="Times New Roman"/>
          <w:color w:val="000000" w:themeColor="text1"/>
          <w:sz w:val="24"/>
          <w:shd w:val="clear" w:color="auto" w:fill="FFFFFF"/>
        </w:rPr>
        <w:t xml:space="preserve">bueno y la participación de la Secretaría educación que es muy importante porque se modificaron muchos contenidos </w:t>
      </w:r>
      <w:r w:rsidRPr="00A12FB6">
        <w:rPr>
          <w:rFonts w:ascii="Times New Roman" w:hAnsi="Times New Roman" w:cs="Times New Roman"/>
          <w:color w:val="000000" w:themeColor="text1"/>
          <w:sz w:val="24"/>
          <w:shd w:val="clear" w:color="auto" w:fill="FFFFFF"/>
        </w:rPr>
        <w:lastRenderedPageBreak/>
        <w:t>educativos</w:t>
      </w:r>
      <w:r w:rsidR="00EE076F">
        <w:rPr>
          <w:rFonts w:ascii="Times New Roman" w:hAnsi="Times New Roman" w:cs="Times New Roman"/>
          <w:color w:val="000000" w:themeColor="text1"/>
          <w:sz w:val="24"/>
          <w:shd w:val="clear" w:color="auto" w:fill="FFFFFF"/>
        </w:rPr>
        <w:t>,</w:t>
      </w:r>
      <w:r w:rsidRPr="00A12FB6">
        <w:rPr>
          <w:rFonts w:ascii="Times New Roman" w:hAnsi="Times New Roman" w:cs="Times New Roman"/>
          <w:color w:val="000000" w:themeColor="text1"/>
          <w:sz w:val="24"/>
          <w:shd w:val="clear" w:color="auto" w:fill="FFFFFF"/>
        </w:rPr>
        <w:t xml:space="preserve"> y creo que las acciones sociales y las necesidades sociales nos están marcando que hay que retomar muchas situaciones de civismo y de comportamiento</w:t>
      </w:r>
      <w:r w:rsidR="00EE076F">
        <w:rPr>
          <w:rFonts w:ascii="Times New Roman" w:hAnsi="Times New Roman" w:cs="Times New Roman"/>
          <w:color w:val="000000" w:themeColor="text1"/>
          <w:sz w:val="24"/>
          <w:shd w:val="clear" w:color="auto" w:fill="FFFFFF"/>
        </w:rPr>
        <w:t>, porque le educación es cívico, es respecto al ciudadano a toda</w:t>
      </w:r>
      <w:r w:rsidRPr="00A12FB6">
        <w:rPr>
          <w:rFonts w:ascii="Times New Roman" w:hAnsi="Times New Roman" w:cs="Times New Roman"/>
          <w:color w:val="000000" w:themeColor="text1"/>
          <w:sz w:val="24"/>
          <w:shd w:val="clear" w:color="auto" w:fill="FFFFFF"/>
        </w:rPr>
        <w:t xml:space="preserve"> una s</w:t>
      </w:r>
      <w:r w:rsidR="00EE076F">
        <w:rPr>
          <w:rFonts w:ascii="Times New Roman" w:hAnsi="Times New Roman" w:cs="Times New Roman"/>
          <w:color w:val="000000" w:themeColor="text1"/>
          <w:sz w:val="24"/>
          <w:shd w:val="clear" w:color="auto" w:fill="FFFFFF"/>
        </w:rPr>
        <w:t>erie de actitudes y yo respeto a</w:t>
      </w:r>
      <w:r w:rsidRPr="00A12FB6">
        <w:rPr>
          <w:rFonts w:ascii="Times New Roman" w:hAnsi="Times New Roman" w:cs="Times New Roman"/>
          <w:color w:val="000000" w:themeColor="text1"/>
          <w:sz w:val="24"/>
          <w:shd w:val="clear" w:color="auto" w:fill="FFFFFF"/>
        </w:rPr>
        <w:t xml:space="preserve"> todos y con todo pero creo que iremos a tomar esto si no trabajamos a la prevención no nos va alcanzar nada para curar y debemos aprovechar y aquí hay muchas personas profesionistas en el que debemos hacer valer esta situación para tener una mejor sociedad</w:t>
      </w:r>
      <w:r w:rsidR="00EE076F">
        <w:rPr>
          <w:rFonts w:ascii="Times New Roman" w:hAnsi="Times New Roman" w:cs="Times New Roman"/>
          <w:color w:val="000000" w:themeColor="text1"/>
          <w:sz w:val="24"/>
          <w:shd w:val="clear" w:color="auto" w:fill="FFFFFF"/>
        </w:rPr>
        <w:t>,</w:t>
      </w:r>
      <w:r w:rsidRPr="00A12FB6">
        <w:rPr>
          <w:rFonts w:ascii="Times New Roman" w:hAnsi="Times New Roman" w:cs="Times New Roman"/>
          <w:color w:val="000000" w:themeColor="text1"/>
          <w:sz w:val="24"/>
          <w:shd w:val="clear" w:color="auto" w:fill="FFFFFF"/>
        </w:rPr>
        <w:t xml:space="preserve"> estamos a sus órdenes referente a los contenidos de lo que se está trabajando en educación bien estamos a sus órdenes a la hora que ustedes deseen si gusta no lo mandan y vamos con la maestra Gabriela que ella es psicóloga y psicopedagoga creo que torne Y ella está trabajando con ustedes.</w:t>
      </w:r>
    </w:p>
    <w:p w:rsidR="008C176D" w:rsidRPr="00A12FB6" w:rsidRDefault="00A12FB6" w:rsidP="00A76FA2">
      <w:pPr>
        <w:jc w:val="both"/>
        <w:rPr>
          <w:rFonts w:ascii="Times New Roman" w:hAnsi="Times New Roman" w:cs="Times New Roman"/>
          <w:color w:val="000000" w:themeColor="text1"/>
          <w:sz w:val="28"/>
          <w:szCs w:val="24"/>
        </w:rPr>
      </w:pPr>
      <w:r w:rsidRPr="00A12FB6">
        <w:rPr>
          <w:rFonts w:ascii="Times New Roman" w:hAnsi="Times New Roman" w:cs="Times New Roman"/>
          <w:color w:val="000000" w:themeColor="text1"/>
          <w:sz w:val="24"/>
          <w:shd w:val="clear" w:color="auto" w:fill="FFFFFF"/>
        </w:rPr>
        <w:t>Muchas gracias por su participación ha votado los temas d</w:t>
      </w:r>
      <w:r w:rsidR="00EE076F">
        <w:rPr>
          <w:rFonts w:ascii="Times New Roman" w:hAnsi="Times New Roman" w:cs="Times New Roman"/>
          <w:color w:val="000000" w:themeColor="text1"/>
          <w:sz w:val="24"/>
          <w:shd w:val="clear" w:color="auto" w:fill="FFFFFF"/>
        </w:rPr>
        <w:t>e la presente orden del día el D</w:t>
      </w:r>
      <w:r w:rsidRPr="00A12FB6">
        <w:rPr>
          <w:rFonts w:ascii="Times New Roman" w:hAnsi="Times New Roman" w:cs="Times New Roman"/>
          <w:color w:val="000000" w:themeColor="text1"/>
          <w:sz w:val="24"/>
          <w:shd w:val="clear" w:color="auto" w:fill="FFFFFF"/>
        </w:rPr>
        <w:t>octor Gustavo iglesia</w:t>
      </w:r>
      <w:r w:rsidR="00EE076F">
        <w:rPr>
          <w:rFonts w:ascii="Times New Roman" w:hAnsi="Times New Roman" w:cs="Times New Roman"/>
          <w:color w:val="000000" w:themeColor="text1"/>
          <w:sz w:val="24"/>
          <w:shd w:val="clear" w:color="auto" w:fill="FFFFFF"/>
        </w:rPr>
        <w:t>s a nombre de la Secretaría de S</w:t>
      </w:r>
      <w:r w:rsidRPr="00A12FB6">
        <w:rPr>
          <w:rFonts w:ascii="Times New Roman" w:hAnsi="Times New Roman" w:cs="Times New Roman"/>
          <w:color w:val="000000" w:themeColor="text1"/>
          <w:sz w:val="24"/>
          <w:shd w:val="clear" w:color="auto" w:fill="FFFFFF"/>
        </w:rPr>
        <w:t>alud</w:t>
      </w:r>
      <w:r w:rsidR="00EE076F">
        <w:rPr>
          <w:rFonts w:ascii="Times New Roman" w:hAnsi="Times New Roman" w:cs="Times New Roman"/>
          <w:color w:val="000000" w:themeColor="text1"/>
          <w:sz w:val="24"/>
          <w:shd w:val="clear" w:color="auto" w:fill="FFFFFF"/>
        </w:rPr>
        <w:t>,</w:t>
      </w:r>
      <w:r w:rsidRPr="00A12FB6">
        <w:rPr>
          <w:rFonts w:ascii="Times New Roman" w:hAnsi="Times New Roman" w:cs="Times New Roman"/>
          <w:color w:val="000000" w:themeColor="text1"/>
          <w:sz w:val="24"/>
          <w:shd w:val="clear" w:color="auto" w:fill="FFFFFF"/>
        </w:rPr>
        <w:t xml:space="preserve"> perd</w:t>
      </w:r>
      <w:r w:rsidR="00EE076F">
        <w:rPr>
          <w:rFonts w:ascii="Times New Roman" w:hAnsi="Times New Roman" w:cs="Times New Roman"/>
          <w:color w:val="000000" w:themeColor="text1"/>
          <w:sz w:val="24"/>
          <w:shd w:val="clear" w:color="auto" w:fill="FFFFFF"/>
        </w:rPr>
        <w:t>ón a nombre del Doctor Antonio C</w:t>
      </w:r>
      <w:r w:rsidRPr="00A12FB6">
        <w:rPr>
          <w:rFonts w:ascii="Times New Roman" w:hAnsi="Times New Roman" w:cs="Times New Roman"/>
          <w:color w:val="000000" w:themeColor="text1"/>
          <w:sz w:val="24"/>
          <w:shd w:val="clear" w:color="auto" w:fill="FFFFFF"/>
        </w:rPr>
        <w:t>ruces y en nombre propio nos clausuren la sesión bueno primeramente agradecer la paciencia a veces las agendas se nos complican a todos p</w:t>
      </w:r>
      <w:r w:rsidR="00EE076F">
        <w:rPr>
          <w:rFonts w:ascii="Times New Roman" w:hAnsi="Times New Roman" w:cs="Times New Roman"/>
          <w:color w:val="000000" w:themeColor="text1"/>
          <w:sz w:val="24"/>
          <w:shd w:val="clear" w:color="auto" w:fill="FFFFFF"/>
        </w:rPr>
        <w:t>or su comprensión a nombre del Secretario de Salud del Doctor Antonio Cruces, como S</w:t>
      </w:r>
      <w:r w:rsidRPr="00A12FB6">
        <w:rPr>
          <w:rFonts w:ascii="Times New Roman" w:hAnsi="Times New Roman" w:cs="Times New Roman"/>
          <w:color w:val="000000" w:themeColor="text1"/>
          <w:sz w:val="24"/>
          <w:shd w:val="clear" w:color="auto" w:fill="FFFFFF"/>
        </w:rPr>
        <w:t xml:space="preserve">ecretario técnico quiero darles un consejo vivo con </w:t>
      </w:r>
      <w:r w:rsidR="005B3793">
        <w:rPr>
          <w:rFonts w:ascii="Times New Roman" w:hAnsi="Times New Roman" w:cs="Times New Roman"/>
          <w:color w:val="000000" w:themeColor="text1"/>
          <w:sz w:val="24"/>
          <w:shd w:val="clear" w:color="auto" w:fill="FFFFFF"/>
        </w:rPr>
        <w:t>muchos compromisos que algunos l</w:t>
      </w:r>
      <w:r w:rsidRPr="00A12FB6">
        <w:rPr>
          <w:rFonts w:ascii="Times New Roman" w:hAnsi="Times New Roman" w:cs="Times New Roman"/>
          <w:color w:val="000000" w:themeColor="text1"/>
          <w:sz w:val="24"/>
          <w:shd w:val="clear" w:color="auto" w:fill="FFFFFF"/>
        </w:rPr>
        <w:t>os vamos a cumplir luego</w:t>
      </w:r>
      <w:r w:rsidR="005B3793">
        <w:rPr>
          <w:rFonts w:ascii="Times New Roman" w:hAnsi="Times New Roman" w:cs="Times New Roman"/>
          <w:color w:val="000000" w:themeColor="text1"/>
          <w:sz w:val="24"/>
          <w:shd w:val="clear" w:color="auto" w:fill="FFFFFF"/>
        </w:rPr>
        <w:t xml:space="preserve"> la bienvenida la D</w:t>
      </w:r>
      <w:r w:rsidRPr="00A12FB6">
        <w:rPr>
          <w:rFonts w:ascii="Times New Roman" w:hAnsi="Times New Roman" w:cs="Times New Roman"/>
          <w:color w:val="000000" w:themeColor="text1"/>
          <w:sz w:val="24"/>
          <w:shd w:val="clear" w:color="auto" w:fill="FFFFFF"/>
        </w:rPr>
        <w:t>octora Lorena creo que el reunir la parte profesional la parte médica con la situación de las adicciones nos va a permitir tomar decisiones más contundentes que involucrar más al área médica a este complejo mundo quiero aprovechar el momento para saludar a un amigo de la secundaria al director del Hos</w:t>
      </w:r>
      <w:r w:rsidR="005B3793">
        <w:rPr>
          <w:rFonts w:ascii="Times New Roman" w:hAnsi="Times New Roman" w:cs="Times New Roman"/>
          <w:color w:val="000000" w:themeColor="text1"/>
          <w:sz w:val="24"/>
          <w:shd w:val="clear" w:color="auto" w:fill="FFFFFF"/>
        </w:rPr>
        <w:t>pital militar el gran amigo el D</w:t>
      </w:r>
      <w:r w:rsidRPr="00A12FB6">
        <w:rPr>
          <w:rFonts w:ascii="Times New Roman" w:hAnsi="Times New Roman" w:cs="Times New Roman"/>
          <w:color w:val="000000" w:themeColor="text1"/>
          <w:sz w:val="24"/>
          <w:shd w:val="clear" w:color="auto" w:fill="FFFFFF"/>
        </w:rPr>
        <w:t>octor Coronel del diplomado del Estado Mayor el doctor Vicente guerra que nos hemos encontrado hemos trabajado de la mano con la Secretaría de la defensa quiero agradecer tu presencia saludos a la directora a la fiscalía, al fiscal, a la secretaria general de gobierno a todas las áreas, el consejos son usted no somos nosotros ustedes son el consejo, estamos con las puertas abiertas tenga la seguridad que vamos seguir trabajando poco poco se van viendo resultados que sobretodo crean evidencia una de las grandes situaciones o cuestionamientos es la falta de evidencias para la toma de decisiones mientras nosotros estemos tomando decisiones y que si creo y no creo creo que debemos dar crear las herramientas para tomar decisiones, debemos ser críticos, soy médico así me forme no soy alguien escucho las críticas y no soy susceptible, y estoy convencido de que es la forma de tomar mejor decisiones con una autocrítica y hacer un proceso de mejora, reitero mi reconocimiento para cada uno de ustedes muchas gracias en esta sesión ordinaria, declaró solemnemente clausura esta segunda sesión ordinaria del consejo del 30 de junio siendo las 12 horas con 2 minutos muchas gracias, la siguiente sesión será el 2 de octubre muchas gracias.</w:t>
      </w:r>
      <w:r w:rsidR="00D74777" w:rsidRPr="00A12FB6">
        <w:rPr>
          <w:rFonts w:ascii="Times New Roman" w:hAnsi="Times New Roman" w:cs="Times New Roman"/>
          <w:color w:val="000000" w:themeColor="text1"/>
          <w:sz w:val="28"/>
          <w:szCs w:val="24"/>
        </w:rPr>
        <w:t xml:space="preserve"> </w:t>
      </w:r>
    </w:p>
    <w:sectPr w:rsidR="008C176D" w:rsidRPr="00A12FB6" w:rsidSect="007615B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1C1" w:rsidRDefault="000361C1" w:rsidP="00835EA8">
      <w:pPr>
        <w:spacing w:after="0" w:line="240" w:lineRule="auto"/>
      </w:pPr>
      <w:r>
        <w:separator/>
      </w:r>
    </w:p>
  </w:endnote>
  <w:endnote w:type="continuationSeparator" w:id="0">
    <w:p w:rsidR="000361C1" w:rsidRDefault="000361C1" w:rsidP="0083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1C1" w:rsidRDefault="000361C1" w:rsidP="00835EA8">
      <w:pPr>
        <w:spacing w:after="0" w:line="240" w:lineRule="auto"/>
      </w:pPr>
      <w:r>
        <w:separator/>
      </w:r>
    </w:p>
  </w:footnote>
  <w:footnote w:type="continuationSeparator" w:id="0">
    <w:p w:rsidR="000361C1" w:rsidRDefault="000361C1" w:rsidP="00835E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A2"/>
    <w:rsid w:val="000361C1"/>
    <w:rsid w:val="000501FF"/>
    <w:rsid w:val="0008574F"/>
    <w:rsid w:val="0009285D"/>
    <w:rsid w:val="000A7C94"/>
    <w:rsid w:val="000C4607"/>
    <w:rsid w:val="000D0E80"/>
    <w:rsid w:val="000F288B"/>
    <w:rsid w:val="00116A3F"/>
    <w:rsid w:val="00132397"/>
    <w:rsid w:val="0014614B"/>
    <w:rsid w:val="00152D26"/>
    <w:rsid w:val="001919B1"/>
    <w:rsid w:val="001D4210"/>
    <w:rsid w:val="001E7950"/>
    <w:rsid w:val="0021702E"/>
    <w:rsid w:val="00217D87"/>
    <w:rsid w:val="0023767E"/>
    <w:rsid w:val="002404BC"/>
    <w:rsid w:val="00246EC3"/>
    <w:rsid w:val="00255D22"/>
    <w:rsid w:val="002A136E"/>
    <w:rsid w:val="002B2326"/>
    <w:rsid w:val="002B3336"/>
    <w:rsid w:val="002C152B"/>
    <w:rsid w:val="002E1D6F"/>
    <w:rsid w:val="002E3B94"/>
    <w:rsid w:val="002E7F8E"/>
    <w:rsid w:val="003244F6"/>
    <w:rsid w:val="0034405E"/>
    <w:rsid w:val="00355E70"/>
    <w:rsid w:val="0039364A"/>
    <w:rsid w:val="003B6EA5"/>
    <w:rsid w:val="004000C5"/>
    <w:rsid w:val="004117B0"/>
    <w:rsid w:val="00440A66"/>
    <w:rsid w:val="0045480B"/>
    <w:rsid w:val="00461F81"/>
    <w:rsid w:val="0047620F"/>
    <w:rsid w:val="00490BDA"/>
    <w:rsid w:val="004A18F7"/>
    <w:rsid w:val="004A25BE"/>
    <w:rsid w:val="004B2FC0"/>
    <w:rsid w:val="004B5231"/>
    <w:rsid w:val="004C0E7E"/>
    <w:rsid w:val="004C2F26"/>
    <w:rsid w:val="004D608A"/>
    <w:rsid w:val="004D7AD9"/>
    <w:rsid w:val="004E1BD1"/>
    <w:rsid w:val="00516EBE"/>
    <w:rsid w:val="00550836"/>
    <w:rsid w:val="0055634D"/>
    <w:rsid w:val="005865EE"/>
    <w:rsid w:val="00597D4C"/>
    <w:rsid w:val="005B3793"/>
    <w:rsid w:val="005C583B"/>
    <w:rsid w:val="005E51A3"/>
    <w:rsid w:val="005F481C"/>
    <w:rsid w:val="005F530E"/>
    <w:rsid w:val="006150FE"/>
    <w:rsid w:val="0066404C"/>
    <w:rsid w:val="00673742"/>
    <w:rsid w:val="00677E87"/>
    <w:rsid w:val="00722F2A"/>
    <w:rsid w:val="007514CC"/>
    <w:rsid w:val="00756288"/>
    <w:rsid w:val="007615BA"/>
    <w:rsid w:val="00787241"/>
    <w:rsid w:val="00795B5E"/>
    <w:rsid w:val="007A1494"/>
    <w:rsid w:val="007B1BA0"/>
    <w:rsid w:val="007C6FA4"/>
    <w:rsid w:val="007F063E"/>
    <w:rsid w:val="00812492"/>
    <w:rsid w:val="0081557D"/>
    <w:rsid w:val="0081712C"/>
    <w:rsid w:val="00826CBE"/>
    <w:rsid w:val="00835EA8"/>
    <w:rsid w:val="00845590"/>
    <w:rsid w:val="008A41DD"/>
    <w:rsid w:val="008C176D"/>
    <w:rsid w:val="008E55E3"/>
    <w:rsid w:val="009202D7"/>
    <w:rsid w:val="009300D3"/>
    <w:rsid w:val="0095209D"/>
    <w:rsid w:val="00953BD3"/>
    <w:rsid w:val="0095641A"/>
    <w:rsid w:val="0096734B"/>
    <w:rsid w:val="00983679"/>
    <w:rsid w:val="009A55C2"/>
    <w:rsid w:val="009B039F"/>
    <w:rsid w:val="009B4B9A"/>
    <w:rsid w:val="009B6B71"/>
    <w:rsid w:val="009D32F0"/>
    <w:rsid w:val="009D3C8B"/>
    <w:rsid w:val="009D538E"/>
    <w:rsid w:val="00A019B0"/>
    <w:rsid w:val="00A05956"/>
    <w:rsid w:val="00A12FB6"/>
    <w:rsid w:val="00A22E44"/>
    <w:rsid w:val="00A30B2C"/>
    <w:rsid w:val="00A433F6"/>
    <w:rsid w:val="00A51FEA"/>
    <w:rsid w:val="00A5638C"/>
    <w:rsid w:val="00A64D8A"/>
    <w:rsid w:val="00A74B70"/>
    <w:rsid w:val="00A76FA2"/>
    <w:rsid w:val="00AD3C3F"/>
    <w:rsid w:val="00AD463F"/>
    <w:rsid w:val="00AD7D51"/>
    <w:rsid w:val="00B2093C"/>
    <w:rsid w:val="00B63869"/>
    <w:rsid w:val="00B66CF9"/>
    <w:rsid w:val="00B77103"/>
    <w:rsid w:val="00BB6F5B"/>
    <w:rsid w:val="00BC3B58"/>
    <w:rsid w:val="00BC6978"/>
    <w:rsid w:val="00C02D1E"/>
    <w:rsid w:val="00C058E7"/>
    <w:rsid w:val="00C2317F"/>
    <w:rsid w:val="00C467C2"/>
    <w:rsid w:val="00C76FC3"/>
    <w:rsid w:val="00CA526C"/>
    <w:rsid w:val="00CE702C"/>
    <w:rsid w:val="00CE7F52"/>
    <w:rsid w:val="00D44E3A"/>
    <w:rsid w:val="00D500EB"/>
    <w:rsid w:val="00D74777"/>
    <w:rsid w:val="00D924C1"/>
    <w:rsid w:val="00DB0747"/>
    <w:rsid w:val="00DD59BD"/>
    <w:rsid w:val="00DE13E5"/>
    <w:rsid w:val="00E3586C"/>
    <w:rsid w:val="00E42F75"/>
    <w:rsid w:val="00E53442"/>
    <w:rsid w:val="00E71EC3"/>
    <w:rsid w:val="00EA0C29"/>
    <w:rsid w:val="00EA546C"/>
    <w:rsid w:val="00EB247D"/>
    <w:rsid w:val="00ED6528"/>
    <w:rsid w:val="00EE076F"/>
    <w:rsid w:val="00F0794B"/>
    <w:rsid w:val="00F22B9B"/>
    <w:rsid w:val="00F47705"/>
    <w:rsid w:val="00F52FC7"/>
    <w:rsid w:val="00F900D6"/>
    <w:rsid w:val="00FA07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8E9FE-325F-4F4E-9711-49C91A7B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E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5EA8"/>
  </w:style>
  <w:style w:type="paragraph" w:styleId="Piedepgina">
    <w:name w:val="footer"/>
    <w:basedOn w:val="Normal"/>
    <w:link w:val="PiedepginaCar"/>
    <w:uiPriority w:val="99"/>
    <w:unhideWhenUsed/>
    <w:rsid w:val="00835E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7853</Words>
  <Characters>43196</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Soto</dc:creator>
  <cp:lastModifiedBy>CAPA</cp:lastModifiedBy>
  <cp:revision>2</cp:revision>
  <dcterms:created xsi:type="dcterms:W3CDTF">2018-03-20T21:04:00Z</dcterms:created>
  <dcterms:modified xsi:type="dcterms:W3CDTF">2018-03-20T21:04:00Z</dcterms:modified>
</cp:coreProperties>
</file>