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38" w:rsidRPr="009522EA" w:rsidRDefault="00FB6A38" w:rsidP="00FB6A38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C2F859" wp14:editId="2FBE0CC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FB6A38" w:rsidRPr="00A40D78" w:rsidRDefault="00FB6A38" w:rsidP="00FB6A38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FB6A38" w:rsidRPr="00A40D78" w:rsidRDefault="00592DDD" w:rsidP="00FB6A38">
      <w:pPr>
        <w:rPr>
          <w:lang w:val="es-MX"/>
        </w:rPr>
      </w:pPr>
      <w:r>
        <w:rPr>
          <w:lang w:val="es-MX"/>
        </w:rPr>
        <w:t>AGENDA DE ACTIVIDADES</w:t>
      </w:r>
    </w:p>
    <w:p w:rsidR="00FB6A38" w:rsidRPr="009522EA" w:rsidRDefault="00FB6A38" w:rsidP="00FB6A38">
      <w:r>
        <w:t>SEGURIDAD PÚBLICA</w:t>
      </w:r>
    </w:p>
    <w:p w:rsidR="00F43B56" w:rsidRDefault="00F43B56"/>
    <w:p w:rsidR="00FB6A38" w:rsidRDefault="00FB6A38"/>
    <w:p w:rsidR="00592DDD" w:rsidRDefault="00592DDD"/>
    <w:p w:rsidR="00592DDD" w:rsidRDefault="00592DDD">
      <w:bookmarkStart w:id="0" w:name="_GoBack"/>
      <w:bookmarkEnd w:id="0"/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818"/>
      </w:tblGrid>
      <w:tr w:rsidR="00592DDD" w:rsidRPr="00592DDD" w:rsidTr="001A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92DDD" w:rsidRPr="00592DDD" w:rsidRDefault="00592DDD" w:rsidP="001A7447">
            <w:pPr>
              <w:spacing w:line="360" w:lineRule="auto"/>
              <w:jc w:val="center"/>
              <w:rPr>
                <w:rFonts w:ascii="Verdana" w:hAnsi="Verdana"/>
                <w:lang w:val="es-MX"/>
              </w:rPr>
            </w:pPr>
            <w:r w:rsidRPr="00592DDD">
              <w:rPr>
                <w:rFonts w:ascii="Verdana" w:hAnsi="Verdana"/>
                <w:lang w:val="es-MX"/>
              </w:rPr>
              <w:t>SERVICIOS QUE SE PRESTAN DIARIAMENTE EN LA DIRECCION</w:t>
            </w:r>
          </w:p>
        </w:tc>
      </w:tr>
      <w:tr w:rsidR="00592DDD" w:rsidRPr="00D160CB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SERVICIO DE VIALIDAD A LA HORA DE ENTRADA Y SALIDA DE LAS INSTITUCIONES EDUCATIVAS.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RECORRIDOS DE VIGILANCIA LAS 24 HORAS.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ENTREGA DE DOCUMENTOS DEL JUZGADO MUNICIPAL Y DE LA AGENCIA DEL MINISTERIO PÚBLICO.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ATENCION A LOS LLAMADOS DE EMERGENCIA DE LA CIUDADANIA.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ATENCION A LOS SERVICIOS DE ACCIDENTES DE TRANSITO.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D160CB">
              <w:rPr>
                <w:rFonts w:ascii="Verdana" w:hAnsi="Verdana"/>
                <w:b w:val="0"/>
                <w:sz w:val="24"/>
              </w:rPr>
              <w:t>DETENCIONES POR FALTAS ADIMISTRATIVAS.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 xml:space="preserve">REALIACION DE OPERATIVOS CONJUNTOS. </w:t>
            </w:r>
          </w:p>
          <w:p w:rsidR="00592DDD" w:rsidRPr="00D160CB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TRAMITE DE CARTAS DE POLICIA.</w:t>
            </w:r>
          </w:p>
          <w:p w:rsidR="00592DDD" w:rsidRPr="00592DDD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>ATENCIO</w:t>
            </w:r>
            <w:r>
              <w:rPr>
                <w:rFonts w:ascii="Verdana" w:hAnsi="Verdana"/>
                <w:b w:val="0"/>
                <w:sz w:val="24"/>
              </w:rPr>
              <w:t>N AL CIUDADANO.</w:t>
            </w:r>
          </w:p>
          <w:p w:rsidR="00592DDD" w:rsidRPr="00592DDD" w:rsidRDefault="00592DDD" w:rsidP="00592DD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Verdana" w:hAnsi="Verdana"/>
                <w:sz w:val="24"/>
              </w:rPr>
            </w:pPr>
            <w:r w:rsidRPr="00592DDD">
              <w:rPr>
                <w:rFonts w:ascii="Verdana" w:hAnsi="Verdana"/>
                <w:b w:val="0"/>
                <w:sz w:val="24"/>
              </w:rPr>
              <w:t xml:space="preserve">REUNIONES DE TRABAJO. </w:t>
            </w:r>
          </w:p>
        </w:tc>
      </w:tr>
    </w:tbl>
    <w:p w:rsidR="00FB6A38" w:rsidRDefault="00FB6A38" w:rsidP="00FB6A38">
      <w:pPr>
        <w:jc w:val="left"/>
      </w:pP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  <w:t>Lic. Fernando Gutiérrez González</w:t>
      </w: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>Comisario de Seguridad Pública </w:t>
      </w:r>
    </w:p>
    <w:p w:rsidR="00FB6A38" w:rsidRPr="00FB6A38" w:rsidRDefault="00FB6A38" w:rsidP="00FB6A38">
      <w:pPr>
        <w:jc w:val="center"/>
        <w:rPr>
          <w:lang w:val="es-MX"/>
        </w:rPr>
      </w:pPr>
    </w:p>
    <w:sectPr w:rsidR="00FB6A38" w:rsidRPr="00FB6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4CE"/>
    <w:multiLevelType w:val="hybridMultilevel"/>
    <w:tmpl w:val="ADB8FBA6"/>
    <w:lvl w:ilvl="0" w:tplc="B584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8"/>
    <w:rsid w:val="00592DDD"/>
    <w:rsid w:val="00F43B5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76B4-6FD4-47A0-97AA-69FE33A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38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FB6A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A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92DD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576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2019-02-21T19:19:00Z</dcterms:created>
  <dcterms:modified xsi:type="dcterms:W3CDTF">2019-02-21T19:19:00Z</dcterms:modified>
</cp:coreProperties>
</file>