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DC" w:rsidRPr="00596684" w:rsidRDefault="008313DC" w:rsidP="008313DC">
      <w:pPr>
        <w:rPr>
          <w:sz w:val="24"/>
          <w:szCs w:val="24"/>
        </w:rPr>
      </w:pPr>
      <w:r w:rsidRPr="00596684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51FFA9A" wp14:editId="36DD9407">
            <wp:simplePos x="0" y="0"/>
            <wp:positionH relativeFrom="page">
              <wp:posOffset>-62467</wp:posOffset>
            </wp:positionH>
            <wp:positionV relativeFrom="paragraph">
              <wp:posOffset>-899794</wp:posOffset>
            </wp:positionV>
            <wp:extent cx="8142209" cy="1029074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 - Hojas Membretada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2209" cy="10290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13DC" w:rsidRDefault="008313DC" w:rsidP="008313DC">
      <w:pPr>
        <w:spacing w:after="0" w:line="240" w:lineRule="auto"/>
        <w:ind w:left="-284" w:right="-518"/>
        <w:jc w:val="right"/>
        <w:rPr>
          <w:rFonts w:ascii="Arial" w:hAnsi="Arial" w:cs="Arial"/>
          <w:b/>
          <w:sz w:val="24"/>
          <w:szCs w:val="24"/>
        </w:rPr>
      </w:pPr>
    </w:p>
    <w:p w:rsidR="008313DC" w:rsidRPr="00596684" w:rsidRDefault="008313DC" w:rsidP="008313DC">
      <w:pPr>
        <w:spacing w:after="0" w:line="240" w:lineRule="auto"/>
        <w:ind w:left="-284" w:right="-518"/>
        <w:jc w:val="right"/>
        <w:rPr>
          <w:rFonts w:ascii="Arial" w:hAnsi="Arial" w:cs="Arial"/>
          <w:b/>
          <w:sz w:val="24"/>
          <w:szCs w:val="24"/>
        </w:rPr>
      </w:pPr>
    </w:p>
    <w:p w:rsidR="00B20236" w:rsidRDefault="00B20236" w:rsidP="00EA3A3E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8"/>
          <w:szCs w:val="24"/>
        </w:rPr>
      </w:pPr>
    </w:p>
    <w:p w:rsidR="00EA3A3E" w:rsidRDefault="00EA3A3E" w:rsidP="00EA3A3E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8"/>
          <w:szCs w:val="24"/>
        </w:rPr>
      </w:pPr>
      <w:r w:rsidRPr="00EA3A3E">
        <w:rPr>
          <w:rFonts w:ascii="Arial" w:hAnsi="Arial" w:cs="Arial"/>
          <w:b/>
          <w:sz w:val="28"/>
          <w:szCs w:val="24"/>
        </w:rPr>
        <w:t>INSTITUTO DE FORMACIÓN PARA EL TRABAJO DEL ESTADO DE JALISCO</w:t>
      </w:r>
    </w:p>
    <w:p w:rsidR="00EA3A3E" w:rsidRDefault="00EA3A3E" w:rsidP="00EA3A3E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8"/>
          <w:szCs w:val="24"/>
        </w:rPr>
      </w:pPr>
    </w:p>
    <w:p w:rsidR="00EA3A3E" w:rsidRPr="00EA3A3E" w:rsidRDefault="00EA3A3E" w:rsidP="00EA3A3E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INFORMACIÓN FUNDAMENTAL</w:t>
      </w:r>
    </w:p>
    <w:p w:rsidR="008313DC" w:rsidRPr="00596684" w:rsidRDefault="008313DC" w:rsidP="008313DC">
      <w:pPr>
        <w:spacing w:after="0" w:line="240" w:lineRule="auto"/>
        <w:ind w:left="-284" w:right="-518"/>
        <w:rPr>
          <w:rFonts w:ascii="Arial" w:hAnsi="Arial" w:cs="Arial"/>
          <w:b/>
          <w:sz w:val="24"/>
          <w:szCs w:val="24"/>
        </w:rPr>
      </w:pPr>
    </w:p>
    <w:p w:rsidR="00EA3A3E" w:rsidRPr="00193EB0" w:rsidRDefault="00EA3A3E" w:rsidP="00193EB0">
      <w:pPr>
        <w:spacing w:after="0" w:line="360" w:lineRule="auto"/>
        <w:ind w:left="-284" w:right="-518"/>
        <w:jc w:val="both"/>
        <w:rPr>
          <w:rFonts w:ascii="Arial" w:hAnsi="Arial" w:cs="Arial"/>
          <w:sz w:val="26"/>
          <w:szCs w:val="26"/>
        </w:rPr>
      </w:pPr>
      <w:r w:rsidRPr="00193EB0">
        <w:rPr>
          <w:rFonts w:ascii="Arial" w:hAnsi="Arial" w:cs="Arial"/>
          <w:sz w:val="26"/>
          <w:szCs w:val="26"/>
        </w:rPr>
        <w:t>Ar</w:t>
      </w:r>
      <w:r w:rsidR="000F1E8A">
        <w:rPr>
          <w:rFonts w:ascii="Arial" w:hAnsi="Arial" w:cs="Arial"/>
          <w:sz w:val="26"/>
          <w:szCs w:val="26"/>
        </w:rPr>
        <w:t>tículo 8, fracción VI inciso m)</w:t>
      </w:r>
      <w:r w:rsidRPr="00193EB0">
        <w:rPr>
          <w:rFonts w:ascii="Arial" w:hAnsi="Arial" w:cs="Arial"/>
          <w:sz w:val="26"/>
          <w:szCs w:val="26"/>
        </w:rPr>
        <w:t xml:space="preserve"> Las recomendaciones emitidas por los Órganos Públicos del Estado Mexicano u Organismos I</w:t>
      </w:r>
      <w:r w:rsidR="00193EB0" w:rsidRPr="00193EB0">
        <w:rPr>
          <w:rFonts w:ascii="Arial" w:hAnsi="Arial" w:cs="Arial"/>
          <w:sz w:val="26"/>
          <w:szCs w:val="26"/>
        </w:rPr>
        <w:t>nternacionales garantes de los Derechos H</w:t>
      </w:r>
      <w:r w:rsidRPr="00193EB0">
        <w:rPr>
          <w:rFonts w:ascii="Arial" w:hAnsi="Arial" w:cs="Arial"/>
          <w:sz w:val="26"/>
          <w:szCs w:val="26"/>
        </w:rPr>
        <w:t>umanos, así como las acciones que han llevado a cabo para su atención.</w:t>
      </w:r>
    </w:p>
    <w:p w:rsidR="00EA3A3E" w:rsidRPr="00193EB0" w:rsidRDefault="00EA3A3E" w:rsidP="00193EB0">
      <w:pPr>
        <w:spacing w:after="0" w:line="360" w:lineRule="auto"/>
        <w:ind w:left="-284" w:right="-518"/>
        <w:jc w:val="both"/>
        <w:rPr>
          <w:rFonts w:ascii="Arial" w:hAnsi="Arial" w:cs="Arial"/>
          <w:sz w:val="26"/>
          <w:szCs w:val="26"/>
        </w:rPr>
      </w:pPr>
    </w:p>
    <w:p w:rsidR="00193EB0" w:rsidRPr="00193EB0" w:rsidRDefault="00EA3A3E" w:rsidP="00193EB0">
      <w:pPr>
        <w:spacing w:after="0" w:line="360" w:lineRule="auto"/>
        <w:ind w:left="-284" w:right="-518"/>
        <w:jc w:val="both"/>
        <w:rPr>
          <w:rFonts w:ascii="Arial" w:hAnsi="Arial" w:cs="Arial"/>
          <w:sz w:val="26"/>
          <w:szCs w:val="26"/>
        </w:rPr>
      </w:pPr>
      <w:r w:rsidRPr="00193EB0">
        <w:rPr>
          <w:rFonts w:ascii="Arial" w:hAnsi="Arial" w:cs="Arial"/>
          <w:sz w:val="26"/>
          <w:szCs w:val="26"/>
        </w:rPr>
        <w:t>Al día 31 de dicie</w:t>
      </w:r>
      <w:r w:rsidR="003B77F6">
        <w:rPr>
          <w:rFonts w:ascii="Arial" w:hAnsi="Arial" w:cs="Arial"/>
          <w:sz w:val="26"/>
          <w:szCs w:val="26"/>
        </w:rPr>
        <w:t>mbre de 2019, el I</w:t>
      </w:r>
      <w:r w:rsidR="00193EB0" w:rsidRPr="00193EB0">
        <w:rPr>
          <w:rFonts w:ascii="Arial" w:hAnsi="Arial" w:cs="Arial"/>
          <w:sz w:val="26"/>
          <w:szCs w:val="26"/>
        </w:rPr>
        <w:t xml:space="preserve">nstituto de Formación para el Trabajo del Estado de Jalisco, no ha recibido </w:t>
      </w:r>
      <w:bookmarkStart w:id="0" w:name="_GoBack"/>
      <w:r w:rsidR="00193EB0" w:rsidRPr="00193EB0">
        <w:rPr>
          <w:rFonts w:ascii="Arial" w:hAnsi="Arial" w:cs="Arial"/>
          <w:sz w:val="26"/>
          <w:szCs w:val="26"/>
        </w:rPr>
        <w:t>recomendaciones emitidas por los Órganos Públicos del Estado Mexicano u Organismos Internacionales garantes de los Derechos Humanos</w:t>
      </w:r>
      <w:bookmarkEnd w:id="0"/>
      <w:r w:rsidR="00193EB0" w:rsidRPr="00193EB0">
        <w:rPr>
          <w:rFonts w:ascii="Arial" w:hAnsi="Arial" w:cs="Arial"/>
          <w:sz w:val="26"/>
          <w:szCs w:val="26"/>
        </w:rPr>
        <w:t>, en virtud de lo anterior este Instituto no ha realizado acción alguna que conlleve a la atención de recomendaciones en materia de Derechos Humanos.</w:t>
      </w:r>
    </w:p>
    <w:p w:rsidR="00193EB0" w:rsidRPr="00193EB0" w:rsidRDefault="00193EB0" w:rsidP="00193EB0">
      <w:pPr>
        <w:spacing w:after="0" w:line="360" w:lineRule="auto"/>
        <w:ind w:left="-284" w:right="-518"/>
        <w:jc w:val="center"/>
        <w:rPr>
          <w:rFonts w:ascii="Arial" w:hAnsi="Arial" w:cs="Arial"/>
          <w:sz w:val="26"/>
          <w:szCs w:val="26"/>
        </w:rPr>
      </w:pPr>
    </w:p>
    <w:p w:rsidR="00193EB0" w:rsidRDefault="00193EB0" w:rsidP="000F1E8A">
      <w:pPr>
        <w:spacing w:after="0" w:line="276" w:lineRule="auto"/>
        <w:ind w:right="-518"/>
        <w:rPr>
          <w:rFonts w:ascii="Arial" w:hAnsi="Arial" w:cs="Arial"/>
          <w:sz w:val="26"/>
          <w:szCs w:val="26"/>
        </w:rPr>
      </w:pPr>
    </w:p>
    <w:p w:rsidR="000F1E8A" w:rsidRDefault="000F1E8A" w:rsidP="000F1E8A">
      <w:pPr>
        <w:spacing w:after="0" w:line="276" w:lineRule="auto"/>
        <w:ind w:right="-518"/>
        <w:rPr>
          <w:rFonts w:ascii="Arial" w:hAnsi="Arial" w:cs="Arial"/>
          <w:sz w:val="24"/>
          <w:szCs w:val="24"/>
        </w:rPr>
      </w:pPr>
    </w:p>
    <w:p w:rsidR="008313DC" w:rsidRPr="00596684" w:rsidRDefault="008313DC" w:rsidP="000F1E8A">
      <w:pPr>
        <w:spacing w:after="0" w:line="276" w:lineRule="auto"/>
        <w:ind w:left="-284" w:right="-518"/>
        <w:jc w:val="center"/>
        <w:rPr>
          <w:rFonts w:ascii="Arial" w:hAnsi="Arial" w:cs="Arial"/>
          <w:b/>
          <w:sz w:val="24"/>
          <w:szCs w:val="24"/>
        </w:rPr>
      </w:pPr>
      <w:r w:rsidRPr="00596684">
        <w:rPr>
          <w:rFonts w:ascii="Arial" w:hAnsi="Arial" w:cs="Arial"/>
          <w:b/>
          <w:sz w:val="24"/>
          <w:szCs w:val="24"/>
        </w:rPr>
        <w:t>ATENTAMENTE</w:t>
      </w:r>
    </w:p>
    <w:p w:rsidR="008313DC" w:rsidRPr="00596684" w:rsidRDefault="008313DC" w:rsidP="008313DC">
      <w:pPr>
        <w:spacing w:after="0" w:line="276" w:lineRule="auto"/>
        <w:ind w:left="-284" w:right="-51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Guadalajara, Jalisco 24</w:t>
      </w:r>
      <w:r w:rsidRPr="00596684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febrero</w:t>
      </w:r>
      <w:r w:rsidRPr="00596684">
        <w:rPr>
          <w:rFonts w:ascii="Arial" w:hAnsi="Arial" w:cs="Arial"/>
          <w:b/>
          <w:sz w:val="24"/>
          <w:szCs w:val="24"/>
        </w:rPr>
        <w:t xml:space="preserve"> de 2020</w:t>
      </w:r>
    </w:p>
    <w:p w:rsidR="008313DC" w:rsidRPr="00596684" w:rsidRDefault="008313DC" w:rsidP="008313DC">
      <w:pPr>
        <w:spacing w:after="0" w:line="240" w:lineRule="auto"/>
        <w:ind w:left="-284" w:right="-518"/>
        <w:jc w:val="center"/>
        <w:rPr>
          <w:rFonts w:ascii="Arial" w:hAnsi="Arial" w:cs="Arial"/>
          <w:sz w:val="24"/>
          <w:szCs w:val="24"/>
        </w:rPr>
      </w:pPr>
    </w:p>
    <w:p w:rsidR="008313DC" w:rsidRPr="00596684" w:rsidRDefault="008313DC" w:rsidP="008313DC">
      <w:pPr>
        <w:spacing w:after="0" w:line="240" w:lineRule="auto"/>
        <w:ind w:left="-284" w:right="-518"/>
        <w:jc w:val="center"/>
        <w:rPr>
          <w:rFonts w:ascii="Arial" w:hAnsi="Arial" w:cs="Arial"/>
          <w:sz w:val="24"/>
          <w:szCs w:val="24"/>
        </w:rPr>
      </w:pPr>
    </w:p>
    <w:p w:rsidR="008313DC" w:rsidRPr="00596684" w:rsidRDefault="008313DC" w:rsidP="008313DC">
      <w:pPr>
        <w:ind w:left="-284" w:right="-518"/>
        <w:rPr>
          <w:rFonts w:ascii="Arial" w:hAnsi="Arial" w:cs="Arial"/>
          <w:sz w:val="24"/>
          <w:szCs w:val="24"/>
        </w:rPr>
      </w:pPr>
    </w:p>
    <w:p w:rsidR="00193EB0" w:rsidRDefault="00193EB0" w:rsidP="00FC4CAE">
      <w:pPr>
        <w:spacing w:after="0" w:line="240" w:lineRule="auto"/>
        <w:ind w:left="-284" w:right="-518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/>
        <w:t xml:space="preserve">Olga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Nayeli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Delgadillo Olvera</w:t>
      </w:r>
    </w:p>
    <w:p w:rsidR="00193EB0" w:rsidRDefault="00193EB0" w:rsidP="00FC4CAE">
      <w:pPr>
        <w:spacing w:after="0" w:line="240" w:lineRule="auto"/>
        <w:ind w:left="-284" w:right="-518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Técnico Especializado ZII</w:t>
      </w:r>
    </w:p>
    <w:p w:rsidR="003B6C0F" w:rsidRPr="008313DC" w:rsidRDefault="00193EB0" w:rsidP="00FC4CAE">
      <w:pPr>
        <w:spacing w:after="0" w:line="240" w:lineRule="auto"/>
        <w:ind w:left="-284" w:right="-518"/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sz w:val="24"/>
          <w:szCs w:val="24"/>
        </w:rPr>
        <w:t>de</w:t>
      </w:r>
      <w:proofErr w:type="gramEnd"/>
      <w:r>
        <w:rPr>
          <w:rFonts w:ascii="Arial" w:eastAsia="Calibri" w:hAnsi="Arial" w:cs="Arial"/>
          <w:b/>
          <w:sz w:val="24"/>
          <w:szCs w:val="24"/>
        </w:rPr>
        <w:t xml:space="preserve"> la Dirección de Planeación</w:t>
      </w:r>
      <w:r w:rsidR="008313DC" w:rsidRPr="00596684">
        <w:rPr>
          <w:rFonts w:ascii="Arial" w:eastAsia="Calibri" w:hAnsi="Arial" w:cs="Arial"/>
          <w:b/>
          <w:sz w:val="24"/>
          <w:szCs w:val="24"/>
        </w:rPr>
        <w:t>.</w:t>
      </w:r>
    </w:p>
    <w:sectPr w:rsidR="003B6C0F" w:rsidRPr="008313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DC"/>
    <w:rsid w:val="00033AD2"/>
    <w:rsid w:val="00072C55"/>
    <w:rsid w:val="000F1E8A"/>
    <w:rsid w:val="00193EB0"/>
    <w:rsid w:val="003B77F6"/>
    <w:rsid w:val="00506CA1"/>
    <w:rsid w:val="007A5E61"/>
    <w:rsid w:val="008313DC"/>
    <w:rsid w:val="00B20236"/>
    <w:rsid w:val="00CF792E"/>
    <w:rsid w:val="00EA3A3E"/>
    <w:rsid w:val="00F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Paredes</dc:creator>
  <cp:lastModifiedBy>ADMON_ASISTENTE</cp:lastModifiedBy>
  <cp:revision>2</cp:revision>
  <dcterms:created xsi:type="dcterms:W3CDTF">2020-03-03T19:55:00Z</dcterms:created>
  <dcterms:modified xsi:type="dcterms:W3CDTF">2020-03-03T19:55:00Z</dcterms:modified>
</cp:coreProperties>
</file>