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07" w:rsidRPr="00882207" w:rsidRDefault="00882207" w:rsidP="0088220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88220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8"/>
        <w:gridCol w:w="3119"/>
        <w:gridCol w:w="3090"/>
      </w:tblGrid>
      <w:tr w:rsidR="00882207" w:rsidRPr="00882207" w:rsidTr="00882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es-ES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es-ES"/>
              </w:rPr>
              <w:t>RECURSO EN ESPECIE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es-ES"/>
              </w:rPr>
              <w:t>DESCRIPCIÓN</w:t>
            </w:r>
          </w:p>
        </w:tc>
      </w:tr>
      <w:tr w:rsidR="00882207" w:rsidRPr="00882207" w:rsidTr="00882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Oficina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2 x 2 metros</w:t>
            </w:r>
          </w:p>
        </w:tc>
      </w:tr>
      <w:tr w:rsidR="00882207" w:rsidRPr="00882207" w:rsidTr="00882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Espacio de estacionamiento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2 x 2.5 metros</w:t>
            </w:r>
          </w:p>
        </w:tc>
      </w:tr>
      <w:tr w:rsidR="00882207" w:rsidRPr="00882207" w:rsidTr="00882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Archivero vertical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Color miel con 5 entrepaños</w:t>
            </w:r>
          </w:p>
        </w:tc>
      </w:tr>
      <w:tr w:rsidR="00882207" w:rsidRPr="00882207" w:rsidTr="00882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Archivero horizontal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Metal color negro</w:t>
            </w:r>
          </w:p>
        </w:tc>
      </w:tr>
      <w:tr w:rsidR="00882207" w:rsidRPr="00882207" w:rsidTr="00882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Papelera laminada perforada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Color negro con entrepaños</w:t>
            </w:r>
          </w:p>
        </w:tc>
      </w:tr>
      <w:tr w:rsidR="00882207" w:rsidRPr="00882207" w:rsidTr="00882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Meza auxiliar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Redonda color miel</w:t>
            </w:r>
          </w:p>
        </w:tc>
      </w:tr>
      <w:tr w:rsidR="00882207" w:rsidRPr="00882207" w:rsidTr="00882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Ventilador pedestal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Plástico color blanco</w:t>
            </w:r>
          </w:p>
        </w:tc>
      </w:tr>
      <w:tr w:rsidR="00882207" w:rsidRPr="00882207" w:rsidTr="00882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No break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Plástico color negro</w:t>
            </w:r>
          </w:p>
        </w:tc>
      </w:tr>
      <w:tr w:rsidR="00882207" w:rsidRPr="00882207" w:rsidTr="00882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Monitor eléctrico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Plástico color negro</w:t>
            </w:r>
          </w:p>
        </w:tc>
      </w:tr>
      <w:tr w:rsidR="00882207" w:rsidRPr="00882207" w:rsidTr="00882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CPU eléctrico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Color negro</w:t>
            </w:r>
          </w:p>
        </w:tc>
      </w:tr>
      <w:tr w:rsidR="00882207" w:rsidRPr="00882207" w:rsidTr="00882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Silla de visita Acero/tubular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Cromado color naranja</w:t>
            </w:r>
          </w:p>
        </w:tc>
      </w:tr>
      <w:tr w:rsidR="00882207" w:rsidRPr="00882207" w:rsidTr="00882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Silla de visita Acero/tubular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Cromado color naranja</w:t>
            </w:r>
          </w:p>
        </w:tc>
      </w:tr>
      <w:tr w:rsidR="00882207" w:rsidRPr="00882207" w:rsidTr="00882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Silla de visita Acero/tubular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Cromado color naranja</w:t>
            </w:r>
          </w:p>
        </w:tc>
      </w:tr>
      <w:tr w:rsidR="00882207" w:rsidRPr="00882207" w:rsidTr="00882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Teléfono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Plástico color negro</w:t>
            </w:r>
          </w:p>
        </w:tc>
      </w:tr>
      <w:tr w:rsidR="00882207" w:rsidRPr="00882207" w:rsidTr="00882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Escritorio ejecutivo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Aglomerado madera natural</w:t>
            </w:r>
          </w:p>
        </w:tc>
      </w:tr>
      <w:tr w:rsidR="00882207" w:rsidRPr="00882207" w:rsidTr="00882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Silla secretarial c/coderas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07" w:rsidRPr="00882207" w:rsidRDefault="00882207" w:rsidP="008822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8822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Plástico color naranja</w:t>
            </w:r>
          </w:p>
        </w:tc>
      </w:tr>
    </w:tbl>
    <w:p w:rsidR="00882207" w:rsidRPr="00882207" w:rsidRDefault="00882207" w:rsidP="0088220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882207" w:rsidRPr="00882207" w:rsidRDefault="00882207" w:rsidP="0088220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88220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Así como los servicios básicos de agua, luz, teléfono y acceso a internet.</w:t>
      </w:r>
    </w:p>
    <w:p w:rsidR="00882207" w:rsidRPr="00882207" w:rsidRDefault="00882207" w:rsidP="0088220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882207" w:rsidRPr="00882207" w:rsidRDefault="00882207" w:rsidP="0088220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675EF7" w:rsidRPr="001773DF" w:rsidRDefault="00675EF7" w:rsidP="001773DF"/>
    <w:sectPr w:rsidR="00675EF7" w:rsidRPr="001773DF" w:rsidSect="00D34D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3054E"/>
    <w:multiLevelType w:val="multilevel"/>
    <w:tmpl w:val="5000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5EF7"/>
    <w:rsid w:val="001773DF"/>
    <w:rsid w:val="00330EF6"/>
    <w:rsid w:val="00523C04"/>
    <w:rsid w:val="00584718"/>
    <w:rsid w:val="00675EF7"/>
    <w:rsid w:val="006B6AEB"/>
    <w:rsid w:val="006E0E6C"/>
    <w:rsid w:val="007A2BCA"/>
    <w:rsid w:val="007B5644"/>
    <w:rsid w:val="00804DBD"/>
    <w:rsid w:val="00823559"/>
    <w:rsid w:val="00882207"/>
    <w:rsid w:val="00A76D0E"/>
    <w:rsid w:val="00AB4289"/>
    <w:rsid w:val="00B23FAA"/>
    <w:rsid w:val="00C120C6"/>
    <w:rsid w:val="00C521ED"/>
    <w:rsid w:val="00D34DC5"/>
    <w:rsid w:val="00E47746"/>
    <w:rsid w:val="00E9614B"/>
    <w:rsid w:val="00F02494"/>
    <w:rsid w:val="00F35FE0"/>
    <w:rsid w:val="00FB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C5"/>
  </w:style>
  <w:style w:type="paragraph" w:styleId="Ttulo1">
    <w:name w:val="heading 1"/>
    <w:basedOn w:val="Normal"/>
    <w:link w:val="Ttulo1Car"/>
    <w:uiPriority w:val="9"/>
    <w:qFormat/>
    <w:rsid w:val="0088220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88220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5E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8220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8220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82207"/>
    <w:rPr>
      <w:color w:val="0000FF"/>
      <w:u w:val="single"/>
    </w:rPr>
  </w:style>
  <w:style w:type="character" w:customStyle="1" w:styleId="element-invisible">
    <w:name w:val="element-invisible"/>
    <w:basedOn w:val="Fuentedeprrafopredeter"/>
    <w:rsid w:val="00882207"/>
  </w:style>
  <w:style w:type="character" w:customStyle="1" w:styleId="apple-converted-space">
    <w:name w:val="apple-converted-space"/>
    <w:basedOn w:val="Fuentedeprrafopredeter"/>
    <w:rsid w:val="00882207"/>
  </w:style>
  <w:style w:type="character" w:customStyle="1" w:styleId="username">
    <w:name w:val="username"/>
    <w:basedOn w:val="Fuentedeprrafopredeter"/>
    <w:rsid w:val="00882207"/>
  </w:style>
  <w:style w:type="character" w:styleId="Textoennegrita">
    <w:name w:val="Strong"/>
    <w:basedOn w:val="Fuentedeprrafopredeter"/>
    <w:uiPriority w:val="22"/>
    <w:qFormat/>
    <w:rsid w:val="008822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052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88146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45422">
                                      <w:marLeft w:val="63"/>
                                      <w:marRight w:val="63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95881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D3D7D9"/>
                                    <w:right w:val="none" w:sz="0" w:space="0" w:color="auto"/>
                                  </w:divBdr>
                                  <w:divsChild>
                                    <w:div w:id="1886602669">
                                      <w:marLeft w:val="0"/>
                                      <w:marRight w:val="0"/>
                                      <w:marTop w:val="25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1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39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00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178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2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93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76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237599">
                                                              <w:marLeft w:val="0"/>
                                                              <w:marRight w:val="0"/>
                                                              <w:marTop w:val="250"/>
                                                              <w:marBottom w:val="2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87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54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363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Fernando AFPP. Pelayo Pelayo</dc:creator>
  <cp:keywords/>
  <dc:description/>
  <cp:lastModifiedBy>Alvaro Fernando AFPP. Pelayo Pelayo</cp:lastModifiedBy>
  <cp:revision>2</cp:revision>
  <dcterms:created xsi:type="dcterms:W3CDTF">2016-04-11T19:21:00Z</dcterms:created>
  <dcterms:modified xsi:type="dcterms:W3CDTF">2016-04-11T21:05:00Z</dcterms:modified>
</cp:coreProperties>
</file>