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DE" w:rsidRPr="00D421CF" w:rsidRDefault="00D421CF" w:rsidP="00D421CF">
      <w:pPr>
        <w:jc w:val="center"/>
        <w:rPr>
          <w:sz w:val="28"/>
          <w:szCs w:val="28"/>
        </w:rPr>
      </w:pPr>
      <w:r w:rsidRPr="00D421CF">
        <w:rPr>
          <w:sz w:val="28"/>
          <w:szCs w:val="28"/>
        </w:rPr>
        <w:t>ADMINISTRACION  2015-2018</w:t>
      </w:r>
    </w:p>
    <w:p w:rsidR="00D421CF" w:rsidRDefault="00D421CF" w:rsidP="00D421CF">
      <w:pPr>
        <w:jc w:val="center"/>
        <w:rPr>
          <w:sz w:val="28"/>
          <w:szCs w:val="28"/>
        </w:rPr>
      </w:pPr>
      <w:r w:rsidRPr="00D421CF">
        <w:rPr>
          <w:sz w:val="28"/>
          <w:szCs w:val="28"/>
        </w:rPr>
        <w:t>¡GOBERNAR Y SERVIR CON SENTIDO HUMANO!</w:t>
      </w:r>
    </w:p>
    <w:p w:rsidR="00D421CF" w:rsidRPr="00D421CF" w:rsidRDefault="00D421CF" w:rsidP="00D421CF">
      <w:pPr>
        <w:jc w:val="both"/>
        <w:rPr>
          <w:sz w:val="28"/>
          <w:szCs w:val="28"/>
        </w:rPr>
      </w:pPr>
      <w:r>
        <w:rPr>
          <w:sz w:val="28"/>
          <w:szCs w:val="28"/>
        </w:rPr>
        <w:t>EN ESTA ACTUAL ADMINISTRACION NO SE HAN HECHO ESTE TIPO DE ASESORIAS POR EL MOMENTO NO SE HA PUBLICADO NADA EN CUANTO SE REALICEN SE SUBIRAN A LA PLATAFORMA.</w:t>
      </w:r>
      <w:bookmarkStart w:id="0" w:name="_GoBack"/>
      <w:bookmarkEnd w:id="0"/>
    </w:p>
    <w:sectPr w:rsidR="00D421CF" w:rsidRPr="00D421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CF"/>
    <w:rsid w:val="005B57DE"/>
    <w:rsid w:val="00D4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</dc:creator>
  <cp:lastModifiedBy>UTI</cp:lastModifiedBy>
  <cp:revision>1</cp:revision>
  <dcterms:created xsi:type="dcterms:W3CDTF">2016-06-27T20:17:00Z</dcterms:created>
  <dcterms:modified xsi:type="dcterms:W3CDTF">2016-06-27T20:21:00Z</dcterms:modified>
</cp:coreProperties>
</file>