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32" w:rsidRDefault="00B62B32" w:rsidP="00B62B32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H. AYUNTAMIENTO CONSTITUCIONAL</w:t>
      </w:r>
    </w:p>
    <w:p w:rsidR="00B62B32" w:rsidRDefault="00B62B32" w:rsidP="00B62B32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ADMINISTRACIÓN 2018 - 2021</w:t>
      </w:r>
    </w:p>
    <w:p w:rsidR="00B62B32" w:rsidRDefault="00B62B32" w:rsidP="00B62B32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VILLA GUERRERO, JAL</w:t>
      </w:r>
    </w:p>
    <w:p w:rsidR="00B62B32" w:rsidRDefault="00792EE3" w:rsidP="00B62B32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PREGUNTAS FRECUENTES</w:t>
      </w:r>
    </w:p>
    <w:p w:rsidR="00B62B32" w:rsidRDefault="00B62B32" w:rsidP="00B62B32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DIRECCIÓN DE RASTRO MUNICIPAL</w:t>
      </w:r>
    </w:p>
    <w:p w:rsidR="00B62B32" w:rsidRDefault="00B62B32" w:rsidP="00B62B32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78695E2" wp14:editId="3130F1BE">
            <wp:simplePos x="1076325" y="1885950"/>
            <wp:positionH relativeFrom="margin">
              <wp:align>left</wp:align>
            </wp:positionH>
            <wp:positionV relativeFrom="margin">
              <wp:align>top</wp:align>
            </wp:positionV>
            <wp:extent cx="1752600" cy="235077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                      </w:t>
      </w:r>
    </w:p>
    <w:p w:rsidR="00B62B32" w:rsidRDefault="00B62B32" w:rsidP="00B62B32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B62B32" w:rsidRDefault="00B62B32" w:rsidP="00B62B32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132D14" w:rsidRDefault="00132D14" w:rsidP="00B62B32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32D14" w:rsidRDefault="00132D14" w:rsidP="00B62B32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92EE3" w:rsidRPr="00792EE3" w:rsidRDefault="00792EE3" w:rsidP="00792EE3">
      <w:pPr>
        <w:jc w:val="both"/>
        <w:rPr>
          <w:rFonts w:ascii="Arial" w:hAnsi="Arial" w:cs="Arial"/>
          <w:b/>
        </w:rPr>
      </w:pPr>
      <w:r w:rsidRPr="00792EE3">
        <w:rPr>
          <w:rFonts w:ascii="Arial" w:hAnsi="Arial" w:cs="Arial"/>
          <w:b/>
        </w:rPr>
        <w:t>1.- ¿Cuál es el horario que se maneja para recibir animales en el rastro?</w:t>
      </w:r>
    </w:p>
    <w:p w:rsidR="00792EE3" w:rsidRPr="00792EE3" w:rsidRDefault="00792EE3" w:rsidP="00792EE3">
      <w:pPr>
        <w:jc w:val="both"/>
        <w:rPr>
          <w:rFonts w:ascii="Arial" w:hAnsi="Arial" w:cs="Arial"/>
        </w:rPr>
      </w:pPr>
      <w:r w:rsidRPr="00792EE3">
        <w:rPr>
          <w:rFonts w:ascii="Arial" w:hAnsi="Arial" w:cs="Arial"/>
        </w:rPr>
        <w:t>R= El horario de recepción de animales para sacrificio; es de 4:00 p.m. a 6:00 p.m.</w:t>
      </w:r>
    </w:p>
    <w:p w:rsidR="00792EE3" w:rsidRPr="00792EE3" w:rsidRDefault="00792EE3" w:rsidP="00792EE3">
      <w:pPr>
        <w:jc w:val="both"/>
        <w:rPr>
          <w:rFonts w:ascii="Arial" w:hAnsi="Arial" w:cs="Arial"/>
          <w:b/>
        </w:rPr>
      </w:pPr>
    </w:p>
    <w:p w:rsidR="00792EE3" w:rsidRPr="00792EE3" w:rsidRDefault="00792EE3" w:rsidP="00792EE3">
      <w:pPr>
        <w:jc w:val="both"/>
        <w:rPr>
          <w:rFonts w:ascii="Arial" w:hAnsi="Arial" w:cs="Arial"/>
          <w:b/>
        </w:rPr>
      </w:pPr>
      <w:r w:rsidRPr="00792EE3">
        <w:rPr>
          <w:rFonts w:ascii="Arial" w:hAnsi="Arial" w:cs="Arial"/>
          <w:b/>
        </w:rPr>
        <w:t>2.- ¿Costo del sacrificio de los animales, entregados en canal?</w:t>
      </w:r>
    </w:p>
    <w:p w:rsidR="00792EE3" w:rsidRPr="00792EE3" w:rsidRDefault="00792EE3" w:rsidP="00792EE3">
      <w:pPr>
        <w:jc w:val="both"/>
        <w:rPr>
          <w:rFonts w:ascii="Arial" w:hAnsi="Arial" w:cs="Arial"/>
        </w:rPr>
      </w:pPr>
      <w:r w:rsidRPr="00792EE3">
        <w:rPr>
          <w:rFonts w:ascii="Arial" w:hAnsi="Arial" w:cs="Arial"/>
        </w:rPr>
        <w:t>R= Bovinos $210.00</w:t>
      </w:r>
    </w:p>
    <w:p w:rsidR="00792EE3" w:rsidRPr="00792EE3" w:rsidRDefault="00792EE3" w:rsidP="00792EE3">
      <w:pPr>
        <w:jc w:val="both"/>
        <w:rPr>
          <w:rFonts w:ascii="Arial" w:hAnsi="Arial" w:cs="Arial"/>
        </w:rPr>
      </w:pPr>
      <w:r w:rsidRPr="00792EE3">
        <w:rPr>
          <w:rFonts w:ascii="Arial" w:hAnsi="Arial" w:cs="Arial"/>
        </w:rPr>
        <w:t xml:space="preserve">      Porcinos $150.00</w:t>
      </w:r>
    </w:p>
    <w:p w:rsidR="00792EE3" w:rsidRPr="00792EE3" w:rsidRDefault="00792EE3" w:rsidP="00792EE3">
      <w:pPr>
        <w:jc w:val="both"/>
        <w:rPr>
          <w:rFonts w:ascii="Arial" w:hAnsi="Arial" w:cs="Arial"/>
        </w:rPr>
      </w:pPr>
      <w:r w:rsidRPr="00792EE3">
        <w:rPr>
          <w:rFonts w:ascii="Arial" w:hAnsi="Arial" w:cs="Arial"/>
        </w:rPr>
        <w:t xml:space="preserve">      Ovinos $150.00</w:t>
      </w:r>
    </w:p>
    <w:p w:rsidR="00792EE3" w:rsidRPr="00792EE3" w:rsidRDefault="00792EE3" w:rsidP="00792EE3">
      <w:pPr>
        <w:jc w:val="both"/>
        <w:rPr>
          <w:rFonts w:ascii="Arial" w:hAnsi="Arial" w:cs="Arial"/>
        </w:rPr>
      </w:pPr>
    </w:p>
    <w:p w:rsidR="00792EE3" w:rsidRPr="00792EE3" w:rsidRDefault="00792EE3" w:rsidP="00792EE3">
      <w:pPr>
        <w:jc w:val="both"/>
        <w:rPr>
          <w:rFonts w:ascii="Arial" w:hAnsi="Arial" w:cs="Arial"/>
          <w:b/>
        </w:rPr>
      </w:pPr>
      <w:r w:rsidRPr="00792EE3">
        <w:rPr>
          <w:rFonts w:ascii="Arial" w:hAnsi="Arial" w:cs="Arial"/>
          <w:b/>
        </w:rPr>
        <w:t>3.- ¿Cuándo se entrega la carne del animal sacrificado?</w:t>
      </w:r>
    </w:p>
    <w:p w:rsidR="00792EE3" w:rsidRPr="00792EE3" w:rsidRDefault="00792EE3" w:rsidP="00792EE3">
      <w:pPr>
        <w:jc w:val="both"/>
        <w:rPr>
          <w:rFonts w:ascii="Arial" w:hAnsi="Arial" w:cs="Arial"/>
        </w:rPr>
      </w:pPr>
      <w:r w:rsidRPr="00792EE3">
        <w:rPr>
          <w:rFonts w:ascii="Arial" w:hAnsi="Arial" w:cs="Arial"/>
        </w:rPr>
        <w:t>R= las canales de los animales se entregan al día posterior de recibirlos, con un horario de 8:00 a.m. a las 9:00 a.m</w:t>
      </w:r>
      <w:r>
        <w:rPr>
          <w:rFonts w:ascii="Arial" w:hAnsi="Arial" w:cs="Arial"/>
        </w:rPr>
        <w:t>.</w:t>
      </w:r>
    </w:p>
    <w:p w:rsidR="00132D14" w:rsidRDefault="00132D14">
      <w:pPr>
        <w:rPr>
          <w:b/>
        </w:rPr>
      </w:pPr>
    </w:p>
    <w:p w:rsidR="00132D14" w:rsidRPr="00B62B32" w:rsidRDefault="00132D14">
      <w:pPr>
        <w:rPr>
          <w:b/>
        </w:rPr>
      </w:pPr>
    </w:p>
    <w:p w:rsidR="00F74EB0" w:rsidRPr="00B62B32" w:rsidRDefault="00B62B32" w:rsidP="00B62B32">
      <w:pPr>
        <w:spacing w:after="0"/>
        <w:jc w:val="center"/>
        <w:rPr>
          <w:rFonts w:ascii="Arial" w:hAnsi="Arial" w:cs="Arial"/>
          <w:b/>
          <w:sz w:val="24"/>
        </w:rPr>
      </w:pPr>
      <w:r w:rsidRPr="00B62B32">
        <w:rPr>
          <w:rFonts w:ascii="Arial" w:hAnsi="Arial" w:cs="Arial"/>
          <w:b/>
          <w:sz w:val="24"/>
        </w:rPr>
        <w:t>Lic. José de Jesús Pinedo Sánchez</w:t>
      </w:r>
    </w:p>
    <w:p w:rsidR="00B62B32" w:rsidRPr="00B62B32" w:rsidRDefault="00B62B32" w:rsidP="00B62B32">
      <w:pPr>
        <w:spacing w:after="0"/>
        <w:jc w:val="center"/>
        <w:rPr>
          <w:rFonts w:ascii="Arial" w:hAnsi="Arial" w:cs="Arial"/>
          <w:sz w:val="24"/>
        </w:rPr>
      </w:pPr>
      <w:r w:rsidRPr="00B62B32">
        <w:rPr>
          <w:rFonts w:ascii="Arial" w:hAnsi="Arial" w:cs="Arial"/>
          <w:sz w:val="24"/>
        </w:rPr>
        <w:t>Director de Rastro Municipal</w:t>
      </w:r>
      <w:bookmarkStart w:id="0" w:name="_GoBack"/>
      <w:bookmarkEnd w:id="0"/>
    </w:p>
    <w:sectPr w:rsidR="00B62B32" w:rsidRPr="00B62B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7B2"/>
    <w:multiLevelType w:val="hybridMultilevel"/>
    <w:tmpl w:val="8F52D5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C25"/>
    <w:multiLevelType w:val="hybridMultilevel"/>
    <w:tmpl w:val="9A6ED4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453BB"/>
    <w:multiLevelType w:val="hybridMultilevel"/>
    <w:tmpl w:val="9A6ED4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32"/>
    <w:rsid w:val="00132D14"/>
    <w:rsid w:val="00792EE3"/>
    <w:rsid w:val="00B62B32"/>
    <w:rsid w:val="00F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36388-95D1-4387-9622-E2F5AF0B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32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B62B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B62B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decuadrcula5oscura-nfasis1">
    <w:name w:val="Grid Table 5 Dark Accent 1"/>
    <w:basedOn w:val="Tablanormal"/>
    <w:uiPriority w:val="50"/>
    <w:rsid w:val="00132D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2</cp:revision>
  <dcterms:created xsi:type="dcterms:W3CDTF">2019-03-08T17:32:00Z</dcterms:created>
  <dcterms:modified xsi:type="dcterms:W3CDTF">2019-03-08T17:32:00Z</dcterms:modified>
</cp:coreProperties>
</file>