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E8D" w:rsidRDefault="00C36E8D" w:rsidP="00F06628">
      <w:pPr>
        <w:spacing w:after="0" w:line="240" w:lineRule="auto"/>
        <w:jc w:val="both"/>
        <w:rPr>
          <w:b/>
        </w:rPr>
      </w:pPr>
    </w:p>
    <w:tbl>
      <w:tblPr>
        <w:tblStyle w:val="Tablaconcuadrcula"/>
        <w:tblW w:w="0" w:type="auto"/>
        <w:tblInd w:w="-885" w:type="dxa"/>
        <w:tblLook w:val="04A0"/>
      </w:tblPr>
      <w:tblGrid>
        <w:gridCol w:w="7230"/>
        <w:gridCol w:w="426"/>
        <w:gridCol w:w="1275"/>
        <w:gridCol w:w="1809"/>
      </w:tblGrid>
      <w:tr w:rsidR="00C36E8D" w:rsidTr="00F06628">
        <w:tc>
          <w:tcPr>
            <w:tcW w:w="7230" w:type="dxa"/>
            <w:shd w:val="clear" w:color="auto" w:fill="D6E3BC" w:themeFill="accent3" w:themeFillTint="66"/>
          </w:tcPr>
          <w:p w:rsidR="00C36E8D" w:rsidRDefault="002959D2" w:rsidP="00F06628">
            <w:pPr>
              <w:jc w:val="both"/>
              <w:rPr>
                <w:b/>
              </w:rPr>
            </w:pPr>
            <w:r>
              <w:rPr>
                <w:b/>
              </w:rPr>
              <w:t>NOMBRE DEL USUARIO</w:t>
            </w:r>
            <w:r w:rsidR="00C36E8D">
              <w:rPr>
                <w:b/>
              </w:rPr>
              <w:t>:</w:t>
            </w:r>
          </w:p>
        </w:tc>
        <w:tc>
          <w:tcPr>
            <w:tcW w:w="426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C36E8D" w:rsidRDefault="00C36E8D" w:rsidP="00A02D86">
            <w:pPr>
              <w:jc w:val="both"/>
              <w:rPr>
                <w:b/>
              </w:rPr>
            </w:pP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C36E8D" w:rsidRDefault="00C36E8D" w:rsidP="00A02D86">
            <w:pPr>
              <w:jc w:val="both"/>
              <w:rPr>
                <w:b/>
              </w:rPr>
            </w:pPr>
            <w:r>
              <w:rPr>
                <w:b/>
              </w:rPr>
              <w:br/>
              <w:t>DVG/QS:</w:t>
            </w:r>
          </w:p>
        </w:tc>
        <w:tc>
          <w:tcPr>
            <w:tcW w:w="1809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</w:tcPr>
          <w:p w:rsidR="00C36E8D" w:rsidRDefault="00C36E8D" w:rsidP="00A02D86">
            <w:pPr>
              <w:jc w:val="both"/>
              <w:rPr>
                <w:b/>
              </w:rPr>
            </w:pPr>
          </w:p>
        </w:tc>
      </w:tr>
      <w:tr w:rsidR="00C36E8D" w:rsidTr="00F06628">
        <w:tc>
          <w:tcPr>
            <w:tcW w:w="7230" w:type="dxa"/>
          </w:tcPr>
          <w:p w:rsidR="00C36E8D" w:rsidRDefault="00C36E8D" w:rsidP="00A02D86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br/>
            </w:r>
          </w:p>
        </w:tc>
        <w:tc>
          <w:tcPr>
            <w:tcW w:w="426" w:type="dxa"/>
            <w:vMerge/>
            <w:shd w:val="clear" w:color="auto" w:fill="FFFFFF" w:themeFill="background1"/>
          </w:tcPr>
          <w:p w:rsidR="00C36E8D" w:rsidRDefault="00C36E8D" w:rsidP="00A02D86">
            <w:pPr>
              <w:jc w:val="both"/>
              <w:rPr>
                <w:b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C36E8D" w:rsidRDefault="00C36E8D" w:rsidP="00A02D86">
            <w:pPr>
              <w:jc w:val="both"/>
              <w:rPr>
                <w:b/>
              </w:rPr>
            </w:pPr>
          </w:p>
        </w:tc>
        <w:tc>
          <w:tcPr>
            <w:tcW w:w="1809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C36E8D" w:rsidRDefault="00C36E8D" w:rsidP="00A02D86">
            <w:pPr>
              <w:jc w:val="both"/>
              <w:rPr>
                <w:b/>
              </w:rPr>
            </w:pPr>
          </w:p>
        </w:tc>
      </w:tr>
      <w:tr w:rsidR="00C36E8D" w:rsidTr="00F06628">
        <w:tc>
          <w:tcPr>
            <w:tcW w:w="7230" w:type="dxa"/>
            <w:shd w:val="clear" w:color="auto" w:fill="D6E3BC" w:themeFill="accent3" w:themeFillTint="66"/>
          </w:tcPr>
          <w:p w:rsidR="00C36E8D" w:rsidRDefault="002959D2" w:rsidP="002959D2">
            <w:pPr>
              <w:jc w:val="both"/>
              <w:rPr>
                <w:b/>
              </w:rPr>
            </w:pPr>
            <w:r>
              <w:rPr>
                <w:b/>
              </w:rPr>
              <w:t>INCIDENTE PRESENTADO</w:t>
            </w:r>
            <w:r w:rsidR="00C36E8D">
              <w:rPr>
                <w:b/>
              </w:rPr>
              <w:t>:</w:t>
            </w:r>
          </w:p>
        </w:tc>
        <w:tc>
          <w:tcPr>
            <w:tcW w:w="426" w:type="dxa"/>
            <w:vMerge/>
            <w:shd w:val="clear" w:color="auto" w:fill="FFFFFF" w:themeFill="background1"/>
          </w:tcPr>
          <w:p w:rsidR="00C36E8D" w:rsidRDefault="00C36E8D" w:rsidP="00A02D86">
            <w:pPr>
              <w:jc w:val="both"/>
              <w:rPr>
                <w:b/>
              </w:rPr>
            </w:pP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C36E8D" w:rsidRDefault="00C36E8D" w:rsidP="00A02D86">
            <w:pPr>
              <w:jc w:val="both"/>
              <w:rPr>
                <w:b/>
              </w:rPr>
            </w:pPr>
            <w:r>
              <w:rPr>
                <w:b/>
              </w:rPr>
              <w:br/>
              <w:t>FECHA:</w:t>
            </w:r>
          </w:p>
        </w:tc>
        <w:tc>
          <w:tcPr>
            <w:tcW w:w="1809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</w:tcPr>
          <w:p w:rsidR="00C36E8D" w:rsidRDefault="00C36E8D" w:rsidP="00A02D86">
            <w:pPr>
              <w:jc w:val="both"/>
              <w:rPr>
                <w:b/>
              </w:rPr>
            </w:pPr>
          </w:p>
        </w:tc>
      </w:tr>
      <w:tr w:rsidR="002959D2" w:rsidTr="00F06628">
        <w:tc>
          <w:tcPr>
            <w:tcW w:w="7230" w:type="dxa"/>
          </w:tcPr>
          <w:p w:rsidR="002959D2" w:rsidRDefault="002959D2" w:rsidP="002959D2">
            <w:pPr>
              <w:jc w:val="both"/>
              <w:rPr>
                <w:b/>
              </w:rPr>
            </w:pPr>
            <w:r>
              <w:rPr>
                <w:b/>
              </w:rPr>
              <w:br/>
              <w:t xml:space="preserve"> </w:t>
            </w:r>
          </w:p>
        </w:tc>
        <w:tc>
          <w:tcPr>
            <w:tcW w:w="426" w:type="dxa"/>
            <w:vMerge/>
            <w:tcBorders>
              <w:bottom w:val="nil"/>
            </w:tcBorders>
            <w:shd w:val="clear" w:color="auto" w:fill="FFFFFF" w:themeFill="background1"/>
          </w:tcPr>
          <w:p w:rsidR="002959D2" w:rsidRDefault="002959D2" w:rsidP="00A02D86">
            <w:pPr>
              <w:jc w:val="both"/>
              <w:rPr>
                <w:b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2959D2" w:rsidRDefault="002959D2" w:rsidP="00A02D86">
            <w:pPr>
              <w:jc w:val="both"/>
              <w:rPr>
                <w:b/>
              </w:rPr>
            </w:pPr>
          </w:p>
        </w:tc>
        <w:tc>
          <w:tcPr>
            <w:tcW w:w="1809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2959D2" w:rsidRDefault="002959D2" w:rsidP="00A02D86">
            <w:pPr>
              <w:jc w:val="both"/>
              <w:rPr>
                <w:b/>
              </w:rPr>
            </w:pPr>
          </w:p>
        </w:tc>
      </w:tr>
    </w:tbl>
    <w:p w:rsidR="00735A41" w:rsidRDefault="00735A41" w:rsidP="00E62943">
      <w:pPr>
        <w:spacing w:line="240" w:lineRule="auto"/>
        <w:jc w:val="both"/>
        <w:rPr>
          <w:b/>
        </w:rPr>
      </w:pPr>
    </w:p>
    <w:tbl>
      <w:tblPr>
        <w:tblStyle w:val="Tablaconcuadrcula"/>
        <w:tblW w:w="10774" w:type="dxa"/>
        <w:tblInd w:w="-885" w:type="dxa"/>
        <w:tblLook w:val="04A0"/>
      </w:tblPr>
      <w:tblGrid>
        <w:gridCol w:w="10774"/>
      </w:tblGrid>
      <w:tr w:rsidR="00F617E7" w:rsidTr="00F617E7">
        <w:tc>
          <w:tcPr>
            <w:tcW w:w="10774" w:type="dxa"/>
            <w:shd w:val="clear" w:color="auto" w:fill="D6E3BC" w:themeFill="accent3" w:themeFillTint="66"/>
          </w:tcPr>
          <w:p w:rsidR="00F617E7" w:rsidRDefault="00A97F6C" w:rsidP="00F617E7">
            <w:pPr>
              <w:jc w:val="both"/>
              <w:rPr>
                <w:b/>
              </w:rPr>
            </w:pPr>
            <w:r>
              <w:rPr>
                <w:b/>
              </w:rPr>
              <w:t>DESCRIPCIÓN DE LOS HECHOS</w:t>
            </w:r>
            <w:r w:rsidR="00F617E7">
              <w:rPr>
                <w:b/>
              </w:rPr>
              <w:t>:</w:t>
            </w:r>
          </w:p>
        </w:tc>
      </w:tr>
      <w:tr w:rsidR="00F617E7" w:rsidTr="001B560F">
        <w:trPr>
          <w:trHeight w:val="4936"/>
        </w:trPr>
        <w:tc>
          <w:tcPr>
            <w:tcW w:w="10774" w:type="dxa"/>
          </w:tcPr>
          <w:p w:rsidR="00F617E7" w:rsidRDefault="00F617E7" w:rsidP="001C5D98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A97F6C">
              <w:rPr>
                <w:b/>
              </w:rPr>
              <w:t>______________________________________________________________________________</w:t>
            </w:r>
            <w:r w:rsidR="00A97F6C">
              <w:rPr>
                <w:b/>
              </w:rPr>
              <w:br/>
              <w:t>______________________________________________________________________________</w:t>
            </w:r>
            <w:r w:rsidR="00A97F6C">
              <w:rPr>
                <w:b/>
              </w:rPr>
              <w:br/>
              <w:t>______________________________________________________________________________</w:t>
            </w:r>
            <w:r w:rsidR="00A97F6C">
              <w:rPr>
                <w:b/>
              </w:rPr>
              <w:br/>
              <w:t>______________________________________________________________________________</w:t>
            </w:r>
            <w:r w:rsidR="00A97F6C">
              <w:rPr>
                <w:b/>
              </w:rPr>
              <w:br/>
              <w:t>______________________________________________________________________________</w:t>
            </w:r>
          </w:p>
          <w:p w:rsidR="00F2526A" w:rsidRDefault="00A97F6C" w:rsidP="001B560F">
            <w:pPr>
              <w:jc w:val="both"/>
              <w:rPr>
                <w:b/>
              </w:rPr>
            </w:pPr>
            <w:r>
              <w:rPr>
                <w:b/>
              </w:rPr>
              <w:t>______________________________________________________________________________</w:t>
            </w:r>
            <w:r>
              <w:rPr>
                <w:b/>
              </w:rPr>
              <w:br/>
              <w:t>______________________________________________________________________________</w:t>
            </w:r>
            <w:r>
              <w:rPr>
                <w:b/>
              </w:rPr>
              <w:br/>
              <w:t>______________________________________________________________________________</w:t>
            </w:r>
            <w:r>
              <w:rPr>
                <w:b/>
              </w:rPr>
              <w:br/>
              <w:t>______________________________________________________________________________</w:t>
            </w:r>
            <w:r>
              <w:rPr>
                <w:b/>
              </w:rPr>
              <w:br/>
              <w:t>______________________________________________________________________________</w:t>
            </w:r>
            <w:r>
              <w:rPr>
                <w:b/>
              </w:rPr>
              <w:br/>
              <w:t>______________________________________________________________________________</w:t>
            </w:r>
            <w:r>
              <w:rPr>
                <w:b/>
              </w:rPr>
              <w:br/>
              <w:t>______________________________________________________________________________</w:t>
            </w:r>
            <w:r>
              <w:rPr>
                <w:b/>
              </w:rPr>
              <w:br/>
              <w:t>______________________________________________________________________________</w:t>
            </w:r>
            <w:r>
              <w:rPr>
                <w:b/>
              </w:rPr>
              <w:br/>
              <w:t>______________________________________________________________________________</w:t>
            </w:r>
            <w:r>
              <w:rPr>
                <w:b/>
              </w:rPr>
              <w:br/>
              <w:t>______________________________________________________________________________</w:t>
            </w:r>
            <w:r>
              <w:rPr>
                <w:b/>
              </w:rPr>
              <w:br/>
              <w:t>______________________________________________________________________________</w:t>
            </w:r>
            <w:r>
              <w:rPr>
                <w:b/>
              </w:rPr>
              <w:br/>
              <w:t>______________________________________________________________________________</w:t>
            </w:r>
          </w:p>
        </w:tc>
      </w:tr>
    </w:tbl>
    <w:p w:rsidR="00A83457" w:rsidRDefault="00A83457" w:rsidP="00A83457">
      <w:pPr>
        <w:tabs>
          <w:tab w:val="left" w:pos="7620"/>
        </w:tabs>
      </w:pPr>
    </w:p>
    <w:p w:rsidR="00A83457" w:rsidRPr="00A83457" w:rsidRDefault="00A83457" w:rsidP="00A83457">
      <w:pPr>
        <w:sectPr w:rsidR="00A83457" w:rsidRPr="00A83457" w:rsidSect="00F06628">
          <w:headerReference w:type="default" r:id="rId8"/>
          <w:headerReference w:type="first" r:id="rId9"/>
          <w:footerReference w:type="first" r:id="rId10"/>
          <w:pgSz w:w="12240" w:h="15840"/>
          <w:pgMar w:top="1417" w:right="900" w:bottom="1418" w:left="1701" w:header="708" w:footer="708" w:gutter="0"/>
          <w:cols w:space="708"/>
          <w:titlePg/>
          <w:docGrid w:linePitch="360"/>
        </w:sectPr>
      </w:pPr>
    </w:p>
    <w:tbl>
      <w:tblPr>
        <w:tblStyle w:val="Tablaconcuadrcula"/>
        <w:tblW w:w="10774" w:type="dxa"/>
        <w:tblInd w:w="-885" w:type="dxa"/>
        <w:tblLook w:val="04A0"/>
      </w:tblPr>
      <w:tblGrid>
        <w:gridCol w:w="3675"/>
        <w:gridCol w:w="2988"/>
        <w:gridCol w:w="4111"/>
      </w:tblGrid>
      <w:tr w:rsidR="00587CF4" w:rsidTr="00344DFF">
        <w:tc>
          <w:tcPr>
            <w:tcW w:w="10774" w:type="dxa"/>
            <w:gridSpan w:val="3"/>
            <w:shd w:val="clear" w:color="auto" w:fill="D6E3BC" w:themeFill="accent3" w:themeFillTint="66"/>
          </w:tcPr>
          <w:p w:rsidR="00587CF4" w:rsidRDefault="002959D2" w:rsidP="002959D2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DATOS DE CONTACTO</w:t>
            </w:r>
            <w:r w:rsidR="00587CF4">
              <w:rPr>
                <w:b/>
              </w:rPr>
              <w:t>:</w:t>
            </w:r>
          </w:p>
        </w:tc>
      </w:tr>
      <w:tr w:rsidR="002959D2" w:rsidTr="002959D2">
        <w:trPr>
          <w:trHeight w:val="876"/>
        </w:trPr>
        <w:tc>
          <w:tcPr>
            <w:tcW w:w="3675" w:type="dxa"/>
            <w:tcBorders>
              <w:right w:val="single" w:sz="4" w:space="0" w:color="auto"/>
            </w:tcBorders>
          </w:tcPr>
          <w:p w:rsidR="002959D2" w:rsidRDefault="001B560F" w:rsidP="002959D2">
            <w:pPr>
              <w:jc w:val="both"/>
              <w:rPr>
                <w:b/>
              </w:rPr>
            </w:pPr>
            <w:r>
              <w:rPr>
                <w:b/>
              </w:rPr>
              <w:t>TELÉ</w:t>
            </w:r>
            <w:r w:rsidR="002959D2">
              <w:rPr>
                <w:b/>
              </w:rPr>
              <w:t>FONO PARTICULAR:</w:t>
            </w:r>
          </w:p>
        </w:tc>
        <w:tc>
          <w:tcPr>
            <w:tcW w:w="2988" w:type="dxa"/>
            <w:tcBorders>
              <w:left w:val="single" w:sz="4" w:space="0" w:color="auto"/>
              <w:right w:val="single" w:sz="4" w:space="0" w:color="auto"/>
            </w:tcBorders>
          </w:tcPr>
          <w:p w:rsidR="002959D2" w:rsidRDefault="002959D2" w:rsidP="002959D2">
            <w:pPr>
              <w:jc w:val="both"/>
              <w:rPr>
                <w:b/>
              </w:rPr>
            </w:pPr>
            <w:r>
              <w:rPr>
                <w:b/>
              </w:rPr>
              <w:t>CELULAR: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2959D2" w:rsidRDefault="001B560F" w:rsidP="002959D2">
            <w:pPr>
              <w:jc w:val="both"/>
              <w:rPr>
                <w:b/>
              </w:rPr>
            </w:pPr>
            <w:r>
              <w:rPr>
                <w:b/>
              </w:rPr>
              <w:t>CORREO ELECTRÓ</w:t>
            </w:r>
            <w:r w:rsidR="002959D2">
              <w:rPr>
                <w:b/>
              </w:rPr>
              <w:t>NICO:</w:t>
            </w:r>
          </w:p>
        </w:tc>
      </w:tr>
    </w:tbl>
    <w:p w:rsidR="00587CF4" w:rsidRDefault="00587CF4" w:rsidP="00A97F6C">
      <w:pPr>
        <w:spacing w:line="240" w:lineRule="auto"/>
        <w:ind w:left="-993"/>
        <w:jc w:val="both"/>
        <w:rPr>
          <w:b/>
          <w:i/>
        </w:rPr>
      </w:pPr>
    </w:p>
    <w:tbl>
      <w:tblPr>
        <w:tblStyle w:val="Tablaconcuadrcula"/>
        <w:tblW w:w="10774" w:type="dxa"/>
        <w:tblInd w:w="-885" w:type="dxa"/>
        <w:tblLook w:val="04A0"/>
      </w:tblPr>
      <w:tblGrid>
        <w:gridCol w:w="6661"/>
        <w:gridCol w:w="4113"/>
      </w:tblGrid>
      <w:tr w:rsidR="00F06628" w:rsidTr="00F06628">
        <w:tc>
          <w:tcPr>
            <w:tcW w:w="6660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F06628" w:rsidRDefault="00F06628" w:rsidP="00F06628">
            <w:pPr>
              <w:ind w:left="-993"/>
              <w:jc w:val="both"/>
              <w:rPr>
                <w:b/>
              </w:rPr>
            </w:pPr>
            <w:r>
              <w:rPr>
                <w:b/>
              </w:rPr>
              <w:t>COMPR COMPROMISO ANTE EL USUARIO:</w:t>
            </w: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F06628" w:rsidRDefault="00F06628" w:rsidP="00F06628">
            <w:pPr>
              <w:jc w:val="both"/>
              <w:rPr>
                <w:b/>
              </w:rPr>
            </w:pPr>
            <w:r>
              <w:rPr>
                <w:b/>
              </w:rPr>
              <w:t>SELLO DE RECEPCIÓN</w:t>
            </w:r>
          </w:p>
        </w:tc>
      </w:tr>
      <w:tr w:rsidR="00F06628" w:rsidTr="00CF333E">
        <w:trPr>
          <w:trHeight w:val="876"/>
        </w:trPr>
        <w:tc>
          <w:tcPr>
            <w:tcW w:w="6663" w:type="dxa"/>
            <w:tcBorders>
              <w:right w:val="single" w:sz="4" w:space="0" w:color="auto"/>
            </w:tcBorders>
          </w:tcPr>
          <w:p w:rsidR="00F06628" w:rsidRPr="00423219" w:rsidRDefault="00423219" w:rsidP="00F06628">
            <w:pPr>
              <w:ind w:left="34"/>
              <w:jc w:val="both"/>
              <w:rPr>
                <w:sz w:val="20"/>
              </w:rPr>
            </w:pPr>
            <w:r w:rsidRPr="00423219">
              <w:rPr>
                <w:sz w:val="20"/>
              </w:rPr>
              <w:t>La Ve</w:t>
            </w:r>
            <w:r>
              <w:rPr>
                <w:sz w:val="20"/>
              </w:rPr>
              <w:t>ntanilla de Atención Ciudadana a</w:t>
            </w:r>
            <w:r w:rsidRPr="00423219">
              <w:rPr>
                <w:sz w:val="20"/>
              </w:rPr>
              <w:t>sume el compromiso de dar seguimiento en un tiempo no mayor a 72 Hrs. a la queja o sugerencia recibida.</w:t>
            </w:r>
          </w:p>
          <w:p w:rsidR="00423219" w:rsidRPr="00F06628" w:rsidRDefault="00423219" w:rsidP="00423219">
            <w:pPr>
              <w:ind w:left="34"/>
              <w:jc w:val="both"/>
            </w:pPr>
            <w:r w:rsidRPr="00423219">
              <w:rPr>
                <w:sz w:val="20"/>
              </w:rPr>
              <w:br/>
              <w:t xml:space="preserve">Dicho Monitoreo </w:t>
            </w:r>
            <w:r w:rsidRPr="00423219">
              <w:rPr>
                <w:b/>
                <w:sz w:val="20"/>
                <w:u w:val="single"/>
              </w:rPr>
              <w:t>NO</w:t>
            </w:r>
            <w:r w:rsidRPr="00423219">
              <w:rPr>
                <w:sz w:val="20"/>
              </w:rPr>
              <w:t xml:space="preserve"> Significa la resolución de la queja en razón de las propias facultades que corresponden al </w:t>
            </w:r>
            <w:r w:rsidRPr="00423219">
              <w:rPr>
                <w:b/>
                <w:sz w:val="20"/>
              </w:rPr>
              <w:t>Parque Metropolitano de Guadalajara</w:t>
            </w:r>
            <w:r w:rsidRPr="00423219">
              <w:rPr>
                <w:sz w:val="20"/>
              </w:rPr>
              <w:t xml:space="preserve">; sin embargo, siempre habrá la disposición para orientar al Usuario hacia la vinculación </w:t>
            </w:r>
            <w:r>
              <w:rPr>
                <w:sz w:val="20"/>
              </w:rPr>
              <w:t>y Gestión Correspondiente.</w:t>
            </w:r>
            <w:r>
              <w:rPr>
                <w:sz w:val="20"/>
              </w:rPr>
              <w:br/>
            </w:r>
            <w:r w:rsidRPr="00423219">
              <w:rPr>
                <w:sz w:val="20"/>
              </w:rPr>
              <w:t>Teléfonos de Atención 3673-9489 /90/ 91 Ext. 116 y 119</w:t>
            </w:r>
            <w:r>
              <w:t>.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F06628" w:rsidRDefault="00F06628" w:rsidP="003623D5">
            <w:pPr>
              <w:jc w:val="both"/>
              <w:rPr>
                <w:b/>
              </w:rPr>
            </w:pPr>
          </w:p>
        </w:tc>
      </w:tr>
    </w:tbl>
    <w:p w:rsidR="001D6C4F" w:rsidRDefault="001D6C4F" w:rsidP="00423219">
      <w:pPr>
        <w:spacing w:line="240" w:lineRule="auto"/>
        <w:jc w:val="both"/>
        <w:rPr>
          <w:b/>
          <w:i/>
        </w:rPr>
      </w:pPr>
    </w:p>
    <w:sectPr w:rsidR="001D6C4F" w:rsidSect="00A97F6C">
      <w:type w:val="continuous"/>
      <w:pgSz w:w="12240" w:h="15840"/>
      <w:pgMar w:top="1417" w:right="900" w:bottom="142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63B5" w:rsidRDefault="00F363B5" w:rsidP="00B54B9A">
      <w:pPr>
        <w:spacing w:after="0" w:line="240" w:lineRule="auto"/>
      </w:pPr>
      <w:r>
        <w:separator/>
      </w:r>
    </w:p>
  </w:endnote>
  <w:endnote w:type="continuationSeparator" w:id="1">
    <w:p w:rsidR="00F363B5" w:rsidRDefault="00F363B5" w:rsidP="00B54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9D2" w:rsidRPr="002959D2" w:rsidRDefault="002959D2" w:rsidP="002959D2">
    <w:pPr>
      <w:spacing w:line="240" w:lineRule="auto"/>
      <w:ind w:left="-993"/>
      <w:jc w:val="both"/>
      <w:rPr>
        <w:b/>
        <w:sz w:val="18"/>
      </w:rPr>
    </w:pPr>
    <w:r w:rsidRPr="002959D2">
      <w:rPr>
        <w:b/>
        <w:i/>
        <w:sz w:val="18"/>
      </w:rPr>
      <w:t xml:space="preserve">* </w:t>
    </w:r>
    <w:r w:rsidRPr="002959D2">
      <w:rPr>
        <w:b/>
        <w:sz w:val="18"/>
      </w:rPr>
      <w:t>SU OPINIÓN NOS AYUDA A MEJORAR LA CALIDAD DE NUESTROS SERVICIOS.</w:t>
    </w:r>
  </w:p>
  <w:p w:rsidR="001C5D98" w:rsidRPr="001B560F" w:rsidRDefault="00423219" w:rsidP="00AA73A8">
    <w:pPr>
      <w:pStyle w:val="Piedepgina"/>
      <w:jc w:val="right"/>
      <w:rPr>
        <w:rFonts w:asciiTheme="minorHAnsi" w:hAnsiTheme="minorHAnsi" w:cstheme="minorHAnsi"/>
        <w:sz w:val="18"/>
      </w:rPr>
    </w:pPr>
    <w:r>
      <w:rPr>
        <w:rFonts w:asciiTheme="minorHAnsi" w:hAnsiTheme="minorHAnsi" w:cstheme="minorHAnsi"/>
        <w:sz w:val="18"/>
      </w:rPr>
      <w:t>DVG/004/14</w:t>
    </w:r>
    <w:r w:rsidR="00D07B1C">
      <w:rPr>
        <w:rFonts w:asciiTheme="minorHAnsi" w:hAnsiTheme="minorHAnsi" w:cstheme="minorHAnsi"/>
        <w:sz w:val="18"/>
      </w:rPr>
      <w:t xml:space="preserve"> </w:t>
    </w:r>
    <w:r w:rsidR="00A54A84">
      <w:rPr>
        <w:rFonts w:asciiTheme="minorHAnsi" w:hAnsiTheme="minorHAnsi" w:cstheme="minorHAnsi"/>
        <w:sz w:val="18"/>
      </w:rPr>
      <w:t xml:space="preserve">     </w:t>
    </w:r>
    <w:r w:rsidR="00D07B1C">
      <w:rPr>
        <w:rFonts w:asciiTheme="minorHAnsi" w:hAnsiTheme="minorHAnsi" w:cstheme="minorHAnsi"/>
        <w:sz w:val="18"/>
      </w:rPr>
      <w:t>Ver</w:t>
    </w:r>
    <w:r w:rsidR="00A54A84">
      <w:rPr>
        <w:rFonts w:asciiTheme="minorHAnsi" w:hAnsiTheme="minorHAnsi" w:cstheme="minorHAnsi"/>
        <w:sz w:val="18"/>
      </w:rPr>
      <w:t>.</w:t>
    </w:r>
    <w:r>
      <w:rPr>
        <w:rFonts w:asciiTheme="minorHAnsi" w:hAnsiTheme="minorHAnsi" w:cstheme="minorHAnsi"/>
        <w:sz w:val="18"/>
      </w:rPr>
      <w:t xml:space="preserve"> 003</w:t>
    </w:r>
  </w:p>
  <w:p w:rsidR="001C5D98" w:rsidRDefault="001C5D9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63B5" w:rsidRDefault="00F363B5" w:rsidP="00B54B9A">
      <w:pPr>
        <w:spacing w:after="0" w:line="240" w:lineRule="auto"/>
      </w:pPr>
      <w:r>
        <w:separator/>
      </w:r>
    </w:p>
  </w:footnote>
  <w:footnote w:type="continuationSeparator" w:id="1">
    <w:p w:rsidR="00F363B5" w:rsidRDefault="00F363B5" w:rsidP="00B54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D98" w:rsidRPr="004B0DAD" w:rsidRDefault="001C5D98" w:rsidP="00FC54CA">
    <w:pPr>
      <w:jc w:val="center"/>
      <w:rPr>
        <w:sz w:val="22"/>
      </w:rPr>
    </w:pPr>
    <w:r w:rsidRPr="004B0DAD">
      <w:rPr>
        <w:b/>
        <w:noProof/>
        <w:sz w:val="32"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4815840</wp:posOffset>
          </wp:positionH>
          <wp:positionV relativeFrom="paragraph">
            <wp:posOffset>17145</wp:posOffset>
          </wp:positionV>
          <wp:extent cx="1314450" cy="419100"/>
          <wp:effectExtent l="19050" t="0" r="0" b="0"/>
          <wp:wrapNone/>
          <wp:docPr id="6" name="Imagen 4" descr="G:\Parque Metropolitano de Guadalajara\Varios Parque\Logotipo Gobierno del Estado\Jalisco horizont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3" descr="G:\Parque Metropolitano de Guadalajara\Varios Parque\Logotipo Gobierno del Estado\Jalisco 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B0DAD">
      <w:rPr>
        <w:b/>
        <w:noProof/>
        <w:sz w:val="32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-689610</wp:posOffset>
          </wp:positionH>
          <wp:positionV relativeFrom="paragraph">
            <wp:posOffset>-87630</wp:posOffset>
          </wp:positionV>
          <wp:extent cx="1838325" cy="523875"/>
          <wp:effectExtent l="19050" t="0" r="9525" b="0"/>
          <wp:wrapNone/>
          <wp:docPr id="1" name="Imagen 1" descr="C:\Users\wdnwsdn\Documents\Parque Metropolitano de Guadalajara\Varios Parque\Logotipo y Mascota Oficiales del Parque Metropolitano\Logotipo en tres color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C:\Users\wdnwsdn\Documents\Parque Metropolitano de Guadalajara\Varios Parque\Logotipo y Mascota Oficiales del Parque Metropolitano\Logotipo en tres colores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BAB" w:rsidRPr="00C92BAB" w:rsidRDefault="0075077B" w:rsidP="00C92BAB">
    <w:pPr>
      <w:ind w:firstLine="708"/>
      <w:rPr>
        <w:b/>
        <w:sz w:val="32"/>
      </w:rPr>
    </w:pPr>
    <w:r>
      <w:rPr>
        <w:b/>
        <w:noProof/>
        <w:sz w:val="32"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-556260</wp:posOffset>
          </wp:positionH>
          <wp:positionV relativeFrom="paragraph">
            <wp:posOffset>-87630</wp:posOffset>
          </wp:positionV>
          <wp:extent cx="1314450" cy="419100"/>
          <wp:effectExtent l="19050" t="0" r="0" b="0"/>
          <wp:wrapNone/>
          <wp:docPr id="11" name="Imagen 4" descr="G:\Parque Metropolitano de Guadalajara\Varios Parque\Logotipo Gobierno del Estado\Jalisco horizont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3" descr="G:\Parque Metropolitano de Guadalajara\Varios Parque\Logotipo Gobierno del Estado\Jalisco 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sz w:val="32"/>
        <w:lang w:eastAsia="es-MX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4339590</wp:posOffset>
          </wp:positionH>
          <wp:positionV relativeFrom="paragraph">
            <wp:posOffset>-87630</wp:posOffset>
          </wp:positionV>
          <wp:extent cx="1838325" cy="523875"/>
          <wp:effectExtent l="19050" t="0" r="9525" b="0"/>
          <wp:wrapNone/>
          <wp:docPr id="12" name="Imagen 1" descr="C:\Users\wdnwsdn\Documents\Parque Metropolitano de Guadalajara\Varios Parque\Logotipo y Mascota Oficiales del Parque Metropolitano\Logotipo en tres color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C:\Users\wdnwsdn\Documents\Parque Metropolitano de Guadalajara\Varios Parque\Logotipo y Mascota Oficiales del Parque Metropolitano\Logotipo en tres colores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32"/>
      </w:rPr>
      <w:t xml:space="preserve">              </w:t>
    </w:r>
    <w:r w:rsidR="00C92BAB">
      <w:rPr>
        <w:b/>
        <w:sz w:val="32"/>
      </w:rPr>
      <w:t>QUEJAS Y SUGERENCIAS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1590A"/>
    <w:multiLevelType w:val="hybridMultilevel"/>
    <w:tmpl w:val="6B029D80"/>
    <w:lvl w:ilvl="0" w:tplc="3A402DA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B0F7F"/>
    <w:multiLevelType w:val="hybridMultilevel"/>
    <w:tmpl w:val="267CAB3A"/>
    <w:lvl w:ilvl="0" w:tplc="7602C2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6663"/>
    <w:rsid w:val="00047D24"/>
    <w:rsid w:val="000C6727"/>
    <w:rsid w:val="000F4992"/>
    <w:rsid w:val="0010174B"/>
    <w:rsid w:val="00150F2F"/>
    <w:rsid w:val="001511C2"/>
    <w:rsid w:val="00197A88"/>
    <w:rsid w:val="001A3DB4"/>
    <w:rsid w:val="001A6B0F"/>
    <w:rsid w:val="001B560F"/>
    <w:rsid w:val="001C5D98"/>
    <w:rsid w:val="001D6C4F"/>
    <w:rsid w:val="00261CE9"/>
    <w:rsid w:val="002959D2"/>
    <w:rsid w:val="002A32F0"/>
    <w:rsid w:val="002B12CF"/>
    <w:rsid w:val="002C1893"/>
    <w:rsid w:val="002C21C3"/>
    <w:rsid w:val="00330435"/>
    <w:rsid w:val="00355C82"/>
    <w:rsid w:val="003A021A"/>
    <w:rsid w:val="003F16CC"/>
    <w:rsid w:val="00423219"/>
    <w:rsid w:val="004300F9"/>
    <w:rsid w:val="004B0DAD"/>
    <w:rsid w:val="004E6865"/>
    <w:rsid w:val="005050BA"/>
    <w:rsid w:val="00515219"/>
    <w:rsid w:val="00531BCC"/>
    <w:rsid w:val="005547AD"/>
    <w:rsid w:val="00586878"/>
    <w:rsid w:val="005873C3"/>
    <w:rsid w:val="00587CF4"/>
    <w:rsid w:val="005B3DEE"/>
    <w:rsid w:val="005D1B60"/>
    <w:rsid w:val="005F6663"/>
    <w:rsid w:val="00622D14"/>
    <w:rsid w:val="00626BD0"/>
    <w:rsid w:val="00647C31"/>
    <w:rsid w:val="006B74D2"/>
    <w:rsid w:val="006D7837"/>
    <w:rsid w:val="00735A41"/>
    <w:rsid w:val="007373E5"/>
    <w:rsid w:val="00747AD8"/>
    <w:rsid w:val="0075077B"/>
    <w:rsid w:val="007652C2"/>
    <w:rsid w:val="007C343A"/>
    <w:rsid w:val="007D1851"/>
    <w:rsid w:val="007D2FAB"/>
    <w:rsid w:val="007E09CB"/>
    <w:rsid w:val="00815A21"/>
    <w:rsid w:val="008467E5"/>
    <w:rsid w:val="00867E06"/>
    <w:rsid w:val="00913282"/>
    <w:rsid w:val="009161AA"/>
    <w:rsid w:val="00951914"/>
    <w:rsid w:val="009C396C"/>
    <w:rsid w:val="009D50F0"/>
    <w:rsid w:val="00A16141"/>
    <w:rsid w:val="00A54A84"/>
    <w:rsid w:val="00A61F45"/>
    <w:rsid w:val="00A72EC1"/>
    <w:rsid w:val="00A76FC0"/>
    <w:rsid w:val="00A83457"/>
    <w:rsid w:val="00A97C83"/>
    <w:rsid w:val="00A97F6C"/>
    <w:rsid w:val="00AA6EB6"/>
    <w:rsid w:val="00AA73A8"/>
    <w:rsid w:val="00AD192E"/>
    <w:rsid w:val="00AE77ED"/>
    <w:rsid w:val="00B54B9A"/>
    <w:rsid w:val="00B745B8"/>
    <w:rsid w:val="00B8143E"/>
    <w:rsid w:val="00B91045"/>
    <w:rsid w:val="00BA6354"/>
    <w:rsid w:val="00BF08A5"/>
    <w:rsid w:val="00C165AA"/>
    <w:rsid w:val="00C36E8D"/>
    <w:rsid w:val="00C92BAB"/>
    <w:rsid w:val="00C92EDA"/>
    <w:rsid w:val="00C9504C"/>
    <w:rsid w:val="00CE633C"/>
    <w:rsid w:val="00CF235F"/>
    <w:rsid w:val="00D07B1C"/>
    <w:rsid w:val="00D262FF"/>
    <w:rsid w:val="00D44175"/>
    <w:rsid w:val="00D548FD"/>
    <w:rsid w:val="00E62943"/>
    <w:rsid w:val="00E84473"/>
    <w:rsid w:val="00F06628"/>
    <w:rsid w:val="00F06CE7"/>
    <w:rsid w:val="00F2526A"/>
    <w:rsid w:val="00F363B5"/>
    <w:rsid w:val="00F53C36"/>
    <w:rsid w:val="00F617E7"/>
    <w:rsid w:val="00F7617C"/>
    <w:rsid w:val="00FA4DD9"/>
    <w:rsid w:val="00FB54C4"/>
    <w:rsid w:val="00FC54CA"/>
    <w:rsid w:val="00FC6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C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666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B54B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54B9A"/>
  </w:style>
  <w:style w:type="paragraph" w:styleId="Piedepgina">
    <w:name w:val="footer"/>
    <w:basedOn w:val="Normal"/>
    <w:link w:val="PiedepginaCar"/>
    <w:uiPriority w:val="99"/>
    <w:semiHidden/>
    <w:unhideWhenUsed/>
    <w:rsid w:val="00B54B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54B9A"/>
  </w:style>
  <w:style w:type="table" w:styleId="Tablaconcuadrcula">
    <w:name w:val="Table Grid"/>
    <w:basedOn w:val="Tablanormal"/>
    <w:uiPriority w:val="59"/>
    <w:rsid w:val="00FC54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3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A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587CF4"/>
  </w:style>
  <w:style w:type="character" w:styleId="nfasis">
    <w:name w:val="Emphasis"/>
    <w:basedOn w:val="Fuentedeprrafopredeter"/>
    <w:uiPriority w:val="20"/>
    <w:qFormat/>
    <w:rsid w:val="00587CF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3CF7A-97FD-4B90-8AFF-DDED4E46C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wdnwsdn</dc:creator>
  <cp:lastModifiedBy>wdnwsdn</cp:lastModifiedBy>
  <cp:revision>8</cp:revision>
  <cp:lastPrinted>2013-08-13T14:36:00Z</cp:lastPrinted>
  <dcterms:created xsi:type="dcterms:W3CDTF">2013-09-17T20:27:00Z</dcterms:created>
  <dcterms:modified xsi:type="dcterms:W3CDTF">2014-02-18T15:32:00Z</dcterms:modified>
</cp:coreProperties>
</file>