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38" w:rsidRPr="00DE2B38" w:rsidRDefault="00DE2B38" w:rsidP="00DE2B38">
      <w:pPr>
        <w:shd w:val="clear" w:color="auto" w:fill="FFFFFF"/>
        <w:spacing w:line="235" w:lineRule="atLeast"/>
        <w:jc w:val="right"/>
        <w:rPr>
          <w:rFonts w:eastAsia="Times New Roman" w:cstheme="minorHAnsi"/>
          <w:color w:val="222222"/>
          <w:sz w:val="28"/>
          <w:szCs w:val="28"/>
          <w:lang w:eastAsia="es-MX"/>
        </w:rPr>
      </w:pPr>
    </w:p>
    <w:p w:rsidR="00DE2B38" w:rsidRPr="00DE2B38" w:rsidRDefault="00DE2B38" w:rsidP="00DE2B38">
      <w:pPr>
        <w:shd w:val="clear" w:color="auto" w:fill="FFFFFF"/>
        <w:spacing w:line="235" w:lineRule="atLeast"/>
        <w:jc w:val="right"/>
        <w:rPr>
          <w:rFonts w:eastAsia="Times New Roman" w:cstheme="minorHAnsi"/>
          <w:color w:val="222222"/>
          <w:sz w:val="28"/>
          <w:szCs w:val="28"/>
          <w:lang w:eastAsia="es-MX"/>
        </w:rPr>
      </w:pPr>
      <w:r w:rsidRPr="00DE2B38">
        <w:rPr>
          <w:rFonts w:eastAsia="Times New Roman" w:cstheme="minorHAnsi"/>
          <w:color w:val="222222"/>
          <w:sz w:val="28"/>
          <w:szCs w:val="28"/>
          <w:lang w:eastAsia="es-MX"/>
        </w:rPr>
        <w:t>Guadalajara Jalisco a 18 de noviembre de 2020</w:t>
      </w:r>
    </w:p>
    <w:p w:rsidR="00DE2B38" w:rsidRPr="00DE2B38" w:rsidRDefault="00DE2B38" w:rsidP="00C224A4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8"/>
          <w:szCs w:val="28"/>
          <w:lang w:eastAsia="es-MX"/>
        </w:rPr>
      </w:pPr>
    </w:p>
    <w:p w:rsidR="00C224A4" w:rsidRPr="00C224A4" w:rsidRDefault="00C224A4" w:rsidP="00C224A4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8"/>
          <w:szCs w:val="28"/>
          <w:lang w:eastAsia="es-MX"/>
        </w:rPr>
      </w:pPr>
      <w:r w:rsidRPr="00C224A4">
        <w:rPr>
          <w:rFonts w:eastAsia="Times New Roman" w:cstheme="minorHAnsi"/>
          <w:color w:val="222222"/>
          <w:sz w:val="28"/>
          <w:szCs w:val="28"/>
          <w:lang w:eastAsia="es-MX"/>
        </w:rPr>
        <w:t>Estimadas y Estimados Representantes:</w:t>
      </w:r>
    </w:p>
    <w:p w:rsidR="00C224A4" w:rsidRPr="00C224A4" w:rsidRDefault="00C224A4" w:rsidP="00C224A4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8"/>
          <w:szCs w:val="28"/>
          <w:lang w:eastAsia="es-MX"/>
        </w:rPr>
      </w:pPr>
      <w:r w:rsidRPr="00C224A4">
        <w:rPr>
          <w:rFonts w:eastAsia="Times New Roman" w:cstheme="minorHAnsi"/>
          <w:color w:val="222222"/>
          <w:sz w:val="28"/>
          <w:szCs w:val="28"/>
          <w:lang w:eastAsia="es-MX"/>
        </w:rPr>
        <w:t> </w:t>
      </w:r>
    </w:p>
    <w:p w:rsidR="00C224A4" w:rsidRPr="00C224A4" w:rsidRDefault="00C224A4" w:rsidP="00C224A4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8"/>
          <w:szCs w:val="28"/>
          <w:lang w:eastAsia="es-MX"/>
        </w:rPr>
      </w:pPr>
      <w:r w:rsidRPr="00C224A4">
        <w:rPr>
          <w:rFonts w:eastAsia="Times New Roman" w:cstheme="minorHAnsi"/>
          <w:color w:val="222222"/>
          <w:sz w:val="28"/>
          <w:szCs w:val="28"/>
          <w:lang w:eastAsia="es-MX"/>
        </w:rPr>
        <w:t>Por medio del presente reciban un cordial saludo, del mismo modo, distraigo su atención por el siguiente tema;</w:t>
      </w:r>
    </w:p>
    <w:p w:rsidR="00C224A4" w:rsidRPr="00C224A4" w:rsidRDefault="00C224A4" w:rsidP="00C224A4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8"/>
          <w:szCs w:val="28"/>
          <w:lang w:eastAsia="es-MX"/>
        </w:rPr>
      </w:pPr>
      <w:r w:rsidRPr="00C224A4">
        <w:rPr>
          <w:rFonts w:eastAsia="Times New Roman" w:cstheme="minorHAnsi"/>
          <w:color w:val="222222"/>
          <w:sz w:val="28"/>
          <w:szCs w:val="28"/>
          <w:lang w:eastAsia="es-MX"/>
        </w:rPr>
        <w:t>De conformidad al artículo 57º fracción IV de la Ley de Archivos del Estado de Jalisco y sus Municipios, manifiesta que el Grupo Interdisciplinario, en el ámbito de sus atribuciones, sesionará de manera ordinaria por lo menos una vez al año en el mes de noviembre.</w:t>
      </w:r>
    </w:p>
    <w:p w:rsidR="00C224A4" w:rsidRPr="00C224A4" w:rsidRDefault="00C224A4" w:rsidP="00C224A4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8"/>
          <w:szCs w:val="28"/>
          <w:lang w:eastAsia="es-MX"/>
        </w:rPr>
      </w:pPr>
      <w:r w:rsidRPr="00C224A4">
        <w:rPr>
          <w:rFonts w:eastAsia="Times New Roman" w:cstheme="minorHAnsi"/>
          <w:color w:val="222222"/>
          <w:sz w:val="28"/>
          <w:szCs w:val="28"/>
          <w:lang w:eastAsia="es-MX"/>
        </w:rPr>
        <w:t>En ese tenor, les informo que esta primera sesión se llevará a cabo en la sala de juntas (Innovación) perteneciente a la Dirección General de Tecnologías de la Información, (ubicada en el sótano de esta Secretaría de Administración) en punto de las 11:</w:t>
      </w:r>
      <w:r w:rsidR="00DE2B38" w:rsidRPr="00DE2B38">
        <w:rPr>
          <w:rFonts w:eastAsia="Times New Roman" w:cstheme="minorHAnsi"/>
          <w:color w:val="222222"/>
          <w:sz w:val="28"/>
          <w:szCs w:val="28"/>
          <w:lang w:eastAsia="es-MX"/>
        </w:rPr>
        <w:t>00 a.m.</w:t>
      </w:r>
      <w:r w:rsidRPr="00C224A4">
        <w:rPr>
          <w:rFonts w:eastAsia="Times New Roman" w:cstheme="minorHAnsi"/>
          <w:color w:val="222222"/>
          <w:sz w:val="28"/>
          <w:szCs w:val="28"/>
          <w:lang w:eastAsia="es-MX"/>
        </w:rPr>
        <w:t xml:space="preserve"> el próximo día viernes 20 de noviembre.</w:t>
      </w:r>
    </w:p>
    <w:p w:rsidR="00DE2B38" w:rsidRPr="00DE2B38" w:rsidRDefault="00C224A4" w:rsidP="00C224A4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8"/>
          <w:szCs w:val="28"/>
          <w:lang w:eastAsia="es-MX"/>
        </w:rPr>
      </w:pPr>
      <w:r w:rsidRPr="00C224A4">
        <w:rPr>
          <w:rFonts w:eastAsia="Times New Roman" w:cstheme="minorHAnsi"/>
          <w:color w:val="222222"/>
          <w:sz w:val="28"/>
          <w:szCs w:val="28"/>
          <w:lang w:eastAsia="es-MX"/>
        </w:rPr>
        <w:t xml:space="preserve">En esta primera sesión ordinaria, les daremos a conocer </w:t>
      </w:r>
      <w:r w:rsidR="00DE2B38" w:rsidRPr="00DE2B38">
        <w:rPr>
          <w:rFonts w:eastAsia="Times New Roman" w:cstheme="minorHAnsi"/>
          <w:color w:val="222222"/>
          <w:sz w:val="28"/>
          <w:szCs w:val="28"/>
          <w:lang w:eastAsia="es-MX"/>
        </w:rPr>
        <w:t>lo siguiente:</w:t>
      </w:r>
    </w:p>
    <w:p w:rsidR="00DE2B38" w:rsidRPr="00DE2B38" w:rsidRDefault="00DE2B38" w:rsidP="00DE2B38">
      <w:pPr>
        <w:pStyle w:val="Sinespaciado"/>
        <w:numPr>
          <w:ilvl w:val="0"/>
          <w:numId w:val="1"/>
        </w:numPr>
        <w:rPr>
          <w:rFonts w:cstheme="minorHAnsi"/>
          <w:sz w:val="28"/>
          <w:szCs w:val="28"/>
          <w:lang w:eastAsia="es-MX"/>
        </w:rPr>
      </w:pPr>
      <w:r w:rsidRPr="00DE2B38">
        <w:rPr>
          <w:rFonts w:cstheme="minorHAnsi"/>
          <w:sz w:val="28"/>
          <w:szCs w:val="28"/>
          <w:lang w:eastAsia="es-MX"/>
        </w:rPr>
        <w:t>Presentación del Catálogo de Disposición Documental</w:t>
      </w:r>
    </w:p>
    <w:p w:rsidR="00DE2B38" w:rsidRPr="00DE2B38" w:rsidRDefault="00DE2B38" w:rsidP="00DE2B38">
      <w:pPr>
        <w:pStyle w:val="Sinespaciado"/>
        <w:numPr>
          <w:ilvl w:val="0"/>
          <w:numId w:val="1"/>
        </w:numPr>
        <w:rPr>
          <w:rFonts w:cstheme="minorHAnsi"/>
          <w:sz w:val="28"/>
          <w:szCs w:val="28"/>
          <w:lang w:eastAsia="es-MX"/>
        </w:rPr>
      </w:pPr>
      <w:r w:rsidRPr="00DE2B38">
        <w:rPr>
          <w:rFonts w:cstheme="minorHAnsi"/>
          <w:sz w:val="28"/>
          <w:szCs w:val="28"/>
          <w:lang w:eastAsia="es-MX"/>
        </w:rPr>
        <w:t xml:space="preserve">Plan </w:t>
      </w:r>
      <w:r w:rsidR="00C224A4" w:rsidRPr="00DE2B38">
        <w:rPr>
          <w:rFonts w:cstheme="minorHAnsi"/>
          <w:sz w:val="28"/>
          <w:szCs w:val="28"/>
          <w:lang w:eastAsia="es-MX"/>
        </w:rPr>
        <w:t>Institucional de Archivos</w:t>
      </w:r>
    </w:p>
    <w:p w:rsidR="00C224A4" w:rsidRPr="00DE2B38" w:rsidRDefault="00DE2B38" w:rsidP="00DE2B38">
      <w:pPr>
        <w:pStyle w:val="Sinespaciado"/>
        <w:numPr>
          <w:ilvl w:val="0"/>
          <w:numId w:val="1"/>
        </w:numPr>
        <w:rPr>
          <w:rFonts w:cstheme="minorHAnsi"/>
          <w:sz w:val="28"/>
          <w:szCs w:val="28"/>
          <w:lang w:eastAsia="es-MX"/>
        </w:rPr>
      </w:pPr>
      <w:r w:rsidRPr="00DE2B38">
        <w:rPr>
          <w:rFonts w:cstheme="minorHAnsi"/>
          <w:sz w:val="28"/>
          <w:szCs w:val="28"/>
          <w:lang w:eastAsia="es-MX"/>
        </w:rPr>
        <w:t>Esquema para transferencia de archivo de Concentración</w:t>
      </w:r>
    </w:p>
    <w:p w:rsidR="00C224A4" w:rsidRPr="00C224A4" w:rsidRDefault="00C224A4" w:rsidP="00C224A4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8"/>
          <w:szCs w:val="28"/>
          <w:lang w:eastAsia="es-MX"/>
        </w:rPr>
      </w:pPr>
      <w:r w:rsidRPr="00C224A4">
        <w:rPr>
          <w:rFonts w:eastAsia="Times New Roman" w:cstheme="minorHAnsi"/>
          <w:color w:val="222222"/>
          <w:sz w:val="28"/>
          <w:szCs w:val="28"/>
          <w:lang w:eastAsia="es-MX"/>
        </w:rPr>
        <w:t>Finalmente, y atendiendo las necesidades de sus tiempos y labores, les informo que será una sesión de no más de 30 minutos, sin embargo, estaré a sus órdenes para atender cualquier duda que se genere en el transcurso de la misma. </w:t>
      </w:r>
    </w:p>
    <w:p w:rsidR="00C224A4" w:rsidRPr="00C224A4" w:rsidRDefault="00C224A4" w:rsidP="00C224A4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8"/>
          <w:szCs w:val="28"/>
          <w:lang w:eastAsia="es-MX"/>
        </w:rPr>
      </w:pPr>
      <w:r w:rsidRPr="00C224A4">
        <w:rPr>
          <w:rFonts w:eastAsia="Times New Roman" w:cstheme="minorHAnsi"/>
          <w:color w:val="222222"/>
          <w:sz w:val="28"/>
          <w:szCs w:val="28"/>
          <w:lang w:eastAsia="es-MX"/>
        </w:rPr>
        <w:t>Me despido no sin antes agradecerles las atenciones brindadas al presente.</w:t>
      </w:r>
    </w:p>
    <w:p w:rsidR="00C224A4" w:rsidRDefault="00C224A4" w:rsidP="00C224A4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8"/>
          <w:szCs w:val="28"/>
          <w:lang w:eastAsia="es-MX"/>
        </w:rPr>
      </w:pPr>
      <w:r w:rsidRPr="00C224A4">
        <w:rPr>
          <w:rFonts w:eastAsia="Times New Roman" w:cstheme="minorHAnsi"/>
          <w:color w:val="222222"/>
          <w:sz w:val="28"/>
          <w:szCs w:val="28"/>
          <w:lang w:eastAsia="es-MX"/>
        </w:rPr>
        <w:t>¡Saludos! </w:t>
      </w:r>
    </w:p>
    <w:p w:rsidR="00E7556B" w:rsidRPr="00C224A4" w:rsidRDefault="00E7556B" w:rsidP="00C224A4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8"/>
          <w:szCs w:val="28"/>
          <w:lang w:eastAsia="es-MX"/>
        </w:rPr>
      </w:pPr>
    </w:p>
    <w:p w:rsidR="00F24B34" w:rsidRPr="00DE2B38" w:rsidRDefault="00DE2B38" w:rsidP="00E7556B">
      <w:pPr>
        <w:pStyle w:val="Sinespaciado"/>
        <w:jc w:val="center"/>
        <w:rPr>
          <w:b/>
          <w:sz w:val="28"/>
          <w:szCs w:val="28"/>
        </w:rPr>
      </w:pPr>
      <w:r w:rsidRPr="00DE2B38">
        <w:rPr>
          <w:b/>
          <w:sz w:val="28"/>
          <w:szCs w:val="28"/>
        </w:rPr>
        <w:t>Atentamente</w:t>
      </w:r>
    </w:p>
    <w:p w:rsidR="00DE2B38" w:rsidRPr="00DE2B38" w:rsidRDefault="00DE2B38" w:rsidP="00E7556B">
      <w:pPr>
        <w:pStyle w:val="Sinespaciado"/>
        <w:jc w:val="center"/>
        <w:rPr>
          <w:rFonts w:eastAsia="Times New Roman"/>
          <w:b/>
          <w:sz w:val="28"/>
          <w:szCs w:val="28"/>
          <w:lang w:eastAsia="es-MX"/>
        </w:rPr>
      </w:pPr>
      <w:bookmarkStart w:id="0" w:name="_GoBack"/>
      <w:bookmarkEnd w:id="0"/>
      <w:r w:rsidRPr="00DE2B38">
        <w:rPr>
          <w:rFonts w:eastAsia="Times New Roman"/>
          <w:b/>
          <w:sz w:val="28"/>
          <w:szCs w:val="28"/>
          <w:lang w:eastAsia="es-MX"/>
        </w:rPr>
        <w:t>Richard Michael Harvey López</w:t>
      </w:r>
    </w:p>
    <w:p w:rsidR="00E7556B" w:rsidRDefault="00E7556B" w:rsidP="00E7556B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s-MX"/>
        </w:rPr>
      </w:pPr>
      <w:r>
        <w:rPr>
          <w:rFonts w:eastAsia="Times New Roman" w:cstheme="minorHAnsi"/>
          <w:b/>
          <w:sz w:val="28"/>
          <w:szCs w:val="28"/>
          <w:lang w:eastAsia="es-MX"/>
        </w:rPr>
        <w:t xml:space="preserve">Titular de la Coordinación General de Archivo </w:t>
      </w:r>
    </w:p>
    <w:p w:rsidR="00DE2B38" w:rsidRDefault="00E7556B" w:rsidP="00E7556B">
      <w:pPr>
        <w:spacing w:after="0" w:line="240" w:lineRule="auto"/>
        <w:jc w:val="center"/>
      </w:pPr>
      <w:r>
        <w:rPr>
          <w:rFonts w:eastAsia="Times New Roman" w:cstheme="minorHAnsi"/>
          <w:b/>
          <w:sz w:val="28"/>
          <w:szCs w:val="28"/>
          <w:lang w:eastAsia="es-MX"/>
        </w:rPr>
        <w:t>de la Secretaría de Administración</w:t>
      </w:r>
    </w:p>
    <w:sectPr w:rsidR="00DE2B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0DFC"/>
    <w:multiLevelType w:val="hybridMultilevel"/>
    <w:tmpl w:val="3AD430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A4"/>
    <w:rsid w:val="00C224A4"/>
    <w:rsid w:val="00C975EF"/>
    <w:rsid w:val="00DE2B38"/>
    <w:rsid w:val="00E7556B"/>
    <w:rsid w:val="00F2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871E8"/>
  <w15:chartTrackingRefBased/>
  <w15:docId w15:val="{6E3E3DA7-376C-4144-A5F7-679708F7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E2B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4A4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E2B38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DE2B3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gd">
    <w:name w:val="gd"/>
    <w:basedOn w:val="Fuentedeprrafopredeter"/>
    <w:rsid w:val="00DE2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Vazquez Galllegos</dc:creator>
  <cp:keywords/>
  <dc:description/>
  <cp:lastModifiedBy>Benjamin Vazquez Galllegos</cp:lastModifiedBy>
  <cp:revision>3</cp:revision>
  <cp:lastPrinted>2021-03-04T19:30:00Z</cp:lastPrinted>
  <dcterms:created xsi:type="dcterms:W3CDTF">2021-03-04T19:29:00Z</dcterms:created>
  <dcterms:modified xsi:type="dcterms:W3CDTF">2021-03-04T19:58:00Z</dcterms:modified>
</cp:coreProperties>
</file>