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24E1" w:rsidRPr="003C4548" w:rsidRDefault="002C24E1" w:rsidP="003C4548">
      <w:pPr>
        <w:spacing w:line="240" w:lineRule="auto"/>
        <w:jc w:val="center"/>
        <w:rPr>
          <w:rFonts w:ascii="Arial" w:hAnsi="Arial" w:cs="Arial"/>
          <w:b/>
          <w:sz w:val="56"/>
          <w:szCs w:val="24"/>
        </w:rPr>
      </w:pPr>
      <w:r w:rsidRPr="002C24E1">
        <w:rPr>
          <w:rFonts w:ascii="Arial" w:hAnsi="Arial" w:cs="Arial"/>
          <w:b/>
          <w:sz w:val="40"/>
          <w:szCs w:val="24"/>
        </w:rPr>
        <w:object w:dxaOrig="9840" w:dyaOrig="130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2pt;height:649.5pt" o:ole="">
            <v:imagedata r:id="rId7" o:title=""/>
          </v:shape>
          <o:OLEObject Type="Embed" ProgID="Word.Document.12" ShapeID="_x0000_i1025" DrawAspect="Content" ObjectID="_1442651910" r:id="rId8">
            <o:FieldCodes>\s</o:FieldCodes>
          </o:OLEObject>
        </w:object>
      </w:r>
    </w:p>
    <w:p w:rsidR="00EF5CF5" w:rsidRPr="00AA7C62" w:rsidRDefault="00D97684"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En cumplimiento del Artículo 47, fracción Octava de la Ley de</w:t>
      </w:r>
      <w:r w:rsidR="00616B1F" w:rsidRPr="00AA7C62">
        <w:rPr>
          <w:rFonts w:ascii="Arial" w:hAnsi="Arial" w:cs="Arial"/>
          <w:sz w:val="24"/>
          <w:szCs w:val="24"/>
        </w:rPr>
        <w:t xml:space="preserve"> </w:t>
      </w:r>
      <w:r w:rsidRPr="00AA7C62">
        <w:rPr>
          <w:rFonts w:ascii="Arial" w:hAnsi="Arial" w:cs="Arial"/>
          <w:sz w:val="24"/>
          <w:szCs w:val="24"/>
        </w:rPr>
        <w:t>Gobierno y de la Administración Pública Municipal, presento</w:t>
      </w:r>
      <w:r w:rsidR="005D5D3F" w:rsidRPr="00AA7C62">
        <w:rPr>
          <w:rFonts w:ascii="Arial" w:hAnsi="Arial" w:cs="Arial"/>
          <w:sz w:val="24"/>
          <w:szCs w:val="24"/>
        </w:rPr>
        <w:t xml:space="preserve"> </w:t>
      </w:r>
      <w:r w:rsidRPr="00AA7C62">
        <w:rPr>
          <w:rFonts w:ascii="Arial" w:hAnsi="Arial" w:cs="Arial"/>
          <w:sz w:val="24"/>
          <w:szCs w:val="24"/>
        </w:rPr>
        <w:t>el Primer Informe, sobre la situación que guarda la</w:t>
      </w:r>
      <w:r w:rsidR="005D5D3F" w:rsidRPr="00AA7C62">
        <w:rPr>
          <w:rFonts w:ascii="Arial" w:hAnsi="Arial" w:cs="Arial"/>
          <w:sz w:val="24"/>
          <w:szCs w:val="24"/>
        </w:rPr>
        <w:t xml:space="preserve"> </w:t>
      </w:r>
      <w:r w:rsidRPr="00AA7C62">
        <w:rPr>
          <w:rFonts w:ascii="Arial" w:hAnsi="Arial" w:cs="Arial"/>
          <w:sz w:val="24"/>
          <w:szCs w:val="24"/>
        </w:rPr>
        <w:t>Administración Pública Municipal</w:t>
      </w:r>
      <w:r w:rsidR="005D5D3F" w:rsidRPr="00AA7C62">
        <w:rPr>
          <w:rFonts w:ascii="Arial" w:hAnsi="Arial" w:cs="Arial"/>
          <w:sz w:val="24"/>
          <w:szCs w:val="24"/>
        </w:rPr>
        <w:t>.</w:t>
      </w:r>
    </w:p>
    <w:p w:rsidR="004B517A" w:rsidRPr="00AA7C62" w:rsidRDefault="004B517A"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Entrego una copia detallada del Informe a los Regidores y una</w:t>
      </w:r>
      <w:r w:rsidR="005D5D3F" w:rsidRPr="00AA7C62">
        <w:rPr>
          <w:rFonts w:ascii="Arial" w:hAnsi="Arial" w:cs="Arial"/>
          <w:sz w:val="24"/>
          <w:szCs w:val="24"/>
        </w:rPr>
        <w:t xml:space="preserve"> s</w:t>
      </w:r>
      <w:r w:rsidRPr="00AA7C62">
        <w:rPr>
          <w:rFonts w:ascii="Arial" w:hAnsi="Arial" w:cs="Arial"/>
          <w:sz w:val="24"/>
          <w:szCs w:val="24"/>
        </w:rPr>
        <w:t>íntesis de lo más relevante a la Población en la Gaceta</w:t>
      </w:r>
      <w:r w:rsidR="005D5D3F" w:rsidRPr="00AA7C62">
        <w:rPr>
          <w:rFonts w:ascii="Arial" w:hAnsi="Arial" w:cs="Arial"/>
          <w:sz w:val="24"/>
          <w:szCs w:val="24"/>
        </w:rPr>
        <w:t xml:space="preserve"> </w:t>
      </w:r>
      <w:r w:rsidRPr="00AA7C62">
        <w:rPr>
          <w:rFonts w:ascii="Arial" w:hAnsi="Arial" w:cs="Arial"/>
          <w:sz w:val="24"/>
          <w:szCs w:val="24"/>
        </w:rPr>
        <w:t>Municipal.</w:t>
      </w:r>
    </w:p>
    <w:p w:rsidR="00532F60" w:rsidRDefault="00D97684" w:rsidP="00532F60">
      <w:pPr>
        <w:jc w:val="both"/>
        <w:rPr>
          <w:rFonts w:ascii="Arial" w:hAnsi="Arial" w:cs="Arial"/>
          <w:sz w:val="24"/>
          <w:szCs w:val="24"/>
        </w:rPr>
      </w:pPr>
      <w:r w:rsidRPr="00AA7C62">
        <w:rPr>
          <w:rFonts w:ascii="Arial" w:hAnsi="Arial" w:cs="Arial"/>
          <w:sz w:val="24"/>
          <w:szCs w:val="24"/>
          <w:lang w:val="es-ES_tradnl"/>
        </w:rPr>
        <w:t>Doy</w:t>
      </w:r>
      <w:r w:rsidR="005D5D3F" w:rsidRPr="00AA7C62">
        <w:rPr>
          <w:rFonts w:ascii="Arial" w:hAnsi="Arial" w:cs="Arial"/>
          <w:sz w:val="24"/>
          <w:szCs w:val="24"/>
        </w:rPr>
        <w:t xml:space="preserve"> la bienvenida a toda las</w:t>
      </w:r>
      <w:r w:rsidRPr="00AA7C62">
        <w:rPr>
          <w:rFonts w:ascii="Arial" w:hAnsi="Arial" w:cs="Arial"/>
          <w:sz w:val="24"/>
          <w:szCs w:val="24"/>
        </w:rPr>
        <w:t xml:space="preserve"> personas que se han dado cita esta tarde, especialmente a quien viene en representación del Gobernador del Estado, Mtro. JORGE </w:t>
      </w:r>
      <w:r w:rsidR="004B517A" w:rsidRPr="00AA7C62">
        <w:rPr>
          <w:rFonts w:ascii="Arial" w:hAnsi="Arial" w:cs="Arial"/>
          <w:sz w:val="24"/>
          <w:szCs w:val="24"/>
        </w:rPr>
        <w:t>ARISTÓTELES</w:t>
      </w:r>
      <w:r w:rsidR="005D5D3F" w:rsidRPr="00AA7C62">
        <w:rPr>
          <w:rFonts w:ascii="Arial" w:hAnsi="Arial" w:cs="Arial"/>
          <w:sz w:val="24"/>
          <w:szCs w:val="24"/>
        </w:rPr>
        <w:t xml:space="preserve"> SANDOVAL DÍ</w:t>
      </w:r>
      <w:r w:rsidRPr="00AA7C62">
        <w:rPr>
          <w:rFonts w:ascii="Arial" w:hAnsi="Arial" w:cs="Arial"/>
          <w:sz w:val="24"/>
          <w:szCs w:val="24"/>
        </w:rPr>
        <w:t>AZ, Director d</w:t>
      </w:r>
      <w:r w:rsidR="005D5D3F" w:rsidRPr="00AA7C62">
        <w:rPr>
          <w:rFonts w:ascii="Arial" w:hAnsi="Arial" w:cs="Arial"/>
          <w:sz w:val="24"/>
          <w:szCs w:val="24"/>
        </w:rPr>
        <w:t>e Área de la Secretarí</w:t>
      </w:r>
      <w:r w:rsidRPr="00AA7C62">
        <w:rPr>
          <w:rFonts w:ascii="Arial" w:hAnsi="Arial" w:cs="Arial"/>
          <w:sz w:val="24"/>
          <w:szCs w:val="24"/>
        </w:rPr>
        <w:t>a de Salud, de igual forma a los Diputados Salvador Barajas del Toro y Roberto Mendoza, a los Regidores,  Directores, Delegado y  Agentes Municipales de este Ayuntamiento.</w:t>
      </w:r>
    </w:p>
    <w:p w:rsidR="00C5504F" w:rsidRPr="00AA7C62" w:rsidRDefault="00C5504F"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Gobernamos con estricto apego a la ley, sin tratos preferenciales, sin favorecer intereses de  grupos o personas, con tolerancia ante  las  distintas Ideologías, pero</w:t>
      </w:r>
    </w:p>
    <w:p w:rsidR="00C5504F" w:rsidRDefault="00C5504F" w:rsidP="002C24E1">
      <w:pPr>
        <w:autoSpaceDE w:val="0"/>
        <w:autoSpaceDN w:val="0"/>
        <w:adjustRightInd w:val="0"/>
        <w:spacing w:after="0"/>
        <w:jc w:val="both"/>
        <w:rPr>
          <w:rFonts w:ascii="Arial" w:hAnsi="Arial" w:cs="Arial"/>
          <w:sz w:val="24"/>
          <w:szCs w:val="24"/>
        </w:rPr>
      </w:pPr>
      <w:r w:rsidRPr="00AA7C62">
        <w:rPr>
          <w:rFonts w:ascii="Arial" w:hAnsi="Arial" w:cs="Arial"/>
          <w:sz w:val="24"/>
          <w:szCs w:val="24"/>
        </w:rPr>
        <w:t>Fundamentalmente,  con un sentido Social.</w:t>
      </w:r>
    </w:p>
    <w:p w:rsidR="00586DB9" w:rsidRDefault="00586DB9" w:rsidP="002C24E1">
      <w:pPr>
        <w:autoSpaceDE w:val="0"/>
        <w:autoSpaceDN w:val="0"/>
        <w:adjustRightInd w:val="0"/>
        <w:spacing w:after="0"/>
        <w:jc w:val="both"/>
        <w:rPr>
          <w:rFonts w:ascii="Arial" w:hAnsi="Arial" w:cs="Arial"/>
          <w:sz w:val="24"/>
          <w:szCs w:val="24"/>
        </w:rPr>
      </w:pPr>
    </w:p>
    <w:p w:rsidR="00586DB9" w:rsidRDefault="004B517A" w:rsidP="00532F60">
      <w:pPr>
        <w:autoSpaceDE w:val="0"/>
        <w:autoSpaceDN w:val="0"/>
        <w:adjustRightInd w:val="0"/>
        <w:spacing w:after="0"/>
        <w:jc w:val="both"/>
        <w:rPr>
          <w:rFonts w:ascii="Arial" w:hAnsi="Arial" w:cs="Arial"/>
          <w:sz w:val="24"/>
          <w:szCs w:val="24"/>
        </w:rPr>
      </w:pPr>
      <w:r w:rsidRPr="00AA7C62">
        <w:rPr>
          <w:rFonts w:ascii="Arial" w:hAnsi="Arial" w:cs="Arial"/>
          <w:sz w:val="24"/>
          <w:szCs w:val="24"/>
        </w:rPr>
        <w:t>La misión de la actual Administración, es servir al pueblo,</w:t>
      </w:r>
      <w:r w:rsidR="005D5D3F" w:rsidRPr="00AA7C62">
        <w:rPr>
          <w:rFonts w:ascii="Arial" w:hAnsi="Arial" w:cs="Arial"/>
          <w:sz w:val="24"/>
          <w:szCs w:val="24"/>
        </w:rPr>
        <w:t xml:space="preserve"> </w:t>
      </w:r>
      <w:r w:rsidRPr="00AA7C62">
        <w:rPr>
          <w:rFonts w:ascii="Arial" w:hAnsi="Arial" w:cs="Arial"/>
          <w:sz w:val="24"/>
          <w:szCs w:val="24"/>
        </w:rPr>
        <w:t>crear las condiciones Jurídicas y Socioeconómicas para</w:t>
      </w:r>
      <w:r w:rsidR="005D5D3F" w:rsidRPr="00AA7C62">
        <w:rPr>
          <w:rFonts w:ascii="Arial" w:hAnsi="Arial" w:cs="Arial"/>
          <w:sz w:val="24"/>
          <w:szCs w:val="24"/>
        </w:rPr>
        <w:t xml:space="preserve"> cumplir con las garantías i</w:t>
      </w:r>
      <w:r w:rsidRPr="00AA7C62">
        <w:rPr>
          <w:rFonts w:ascii="Arial" w:hAnsi="Arial" w:cs="Arial"/>
          <w:sz w:val="24"/>
          <w:szCs w:val="24"/>
        </w:rPr>
        <w:t>ndiv</w:t>
      </w:r>
      <w:r w:rsidR="005D5D3F" w:rsidRPr="00AA7C62">
        <w:rPr>
          <w:rFonts w:ascii="Arial" w:hAnsi="Arial" w:cs="Arial"/>
          <w:sz w:val="24"/>
          <w:szCs w:val="24"/>
        </w:rPr>
        <w:t>iduales y los derechos s</w:t>
      </w:r>
      <w:r w:rsidRPr="00AA7C62">
        <w:rPr>
          <w:rFonts w:ascii="Arial" w:hAnsi="Arial" w:cs="Arial"/>
          <w:sz w:val="24"/>
          <w:szCs w:val="24"/>
        </w:rPr>
        <w:t>ociales contenidos en la Constitución General de la República y la Constitución del Estado de Jalisco.</w:t>
      </w:r>
    </w:p>
    <w:p w:rsidR="00586DB9" w:rsidRDefault="00586DB9" w:rsidP="00AA7C62">
      <w:pPr>
        <w:autoSpaceDE w:val="0"/>
        <w:autoSpaceDN w:val="0"/>
        <w:adjustRightInd w:val="0"/>
        <w:spacing w:after="0"/>
        <w:jc w:val="both"/>
        <w:rPr>
          <w:rFonts w:ascii="Arial" w:hAnsi="Arial" w:cs="Arial"/>
          <w:sz w:val="24"/>
          <w:szCs w:val="24"/>
        </w:rPr>
      </w:pPr>
    </w:p>
    <w:p w:rsidR="00F115CE" w:rsidRPr="00AA7C62" w:rsidRDefault="004B517A"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En Amacueca</w:t>
      </w:r>
      <w:r w:rsidR="005D5D3F" w:rsidRPr="00AA7C62">
        <w:rPr>
          <w:rFonts w:ascii="Arial" w:hAnsi="Arial" w:cs="Arial"/>
          <w:sz w:val="24"/>
          <w:szCs w:val="24"/>
        </w:rPr>
        <w:t>, se realiza una inversión pú</w:t>
      </w:r>
      <w:r w:rsidRPr="00AA7C62">
        <w:rPr>
          <w:rFonts w:ascii="Arial" w:hAnsi="Arial" w:cs="Arial"/>
          <w:sz w:val="24"/>
          <w:szCs w:val="24"/>
        </w:rPr>
        <w:t>blica en obras de infraestructura y programas sociales de</w:t>
      </w:r>
      <w:r w:rsidR="00E34952" w:rsidRPr="00AA7C62">
        <w:rPr>
          <w:rFonts w:ascii="Arial" w:hAnsi="Arial" w:cs="Arial"/>
          <w:sz w:val="24"/>
          <w:szCs w:val="24"/>
        </w:rPr>
        <w:t xml:space="preserve">: </w:t>
      </w:r>
      <w:r w:rsidR="0093293E" w:rsidRPr="00A93F1C">
        <w:rPr>
          <w:rFonts w:ascii="Arial" w:hAnsi="Arial" w:cs="Arial"/>
          <w:b/>
          <w:bCs/>
          <w:color w:val="000000"/>
          <w:sz w:val="24"/>
          <w:szCs w:val="24"/>
        </w:rPr>
        <w:t>43, 158,000.00</w:t>
      </w:r>
      <w:r w:rsidR="0093293E">
        <w:rPr>
          <w:rFonts w:ascii="Arial" w:hAnsi="Arial" w:cs="Arial"/>
          <w:b/>
          <w:bCs/>
          <w:color w:val="000000"/>
          <w:sz w:val="24"/>
          <w:szCs w:val="24"/>
        </w:rPr>
        <w:t xml:space="preserve"> pesos</w:t>
      </w:r>
    </w:p>
    <w:p w:rsidR="00F115CE" w:rsidRPr="00AA7C62" w:rsidRDefault="00F115CE" w:rsidP="00AA7C62">
      <w:pPr>
        <w:autoSpaceDE w:val="0"/>
        <w:autoSpaceDN w:val="0"/>
        <w:adjustRightInd w:val="0"/>
        <w:spacing w:after="0"/>
        <w:jc w:val="both"/>
        <w:rPr>
          <w:rFonts w:ascii="Arial" w:hAnsi="Arial" w:cs="Arial"/>
          <w:sz w:val="24"/>
          <w:szCs w:val="24"/>
        </w:rPr>
      </w:pPr>
    </w:p>
    <w:p w:rsidR="004B517A" w:rsidRPr="00A96E99" w:rsidRDefault="005D5D3F" w:rsidP="00AA7C62">
      <w:pPr>
        <w:autoSpaceDE w:val="0"/>
        <w:autoSpaceDN w:val="0"/>
        <w:adjustRightInd w:val="0"/>
        <w:spacing w:after="0"/>
        <w:jc w:val="both"/>
        <w:rPr>
          <w:rStyle w:val="Ttulo2Car"/>
        </w:rPr>
      </w:pPr>
      <w:r w:rsidRPr="00AA7C62">
        <w:rPr>
          <w:rFonts w:ascii="Arial" w:hAnsi="Arial" w:cs="Arial"/>
          <w:color w:val="000000"/>
          <w:sz w:val="24"/>
          <w:szCs w:val="24"/>
        </w:rPr>
        <w:t>INVERSIÓN PÚ</w:t>
      </w:r>
      <w:r w:rsidR="004B517A" w:rsidRPr="00AA7C62">
        <w:rPr>
          <w:rFonts w:ascii="Arial" w:hAnsi="Arial" w:cs="Arial"/>
          <w:color w:val="000000"/>
          <w:sz w:val="24"/>
          <w:szCs w:val="24"/>
        </w:rPr>
        <w:t>BLICA APROBADA Y EN PROCESO DE EJECUCIÓN EN EL MUNICIPIO DE AMACUECA EN 2013 (En Millones de pesos</w:t>
      </w:r>
      <w:r w:rsidR="00A96E99" w:rsidRPr="00AA7C62">
        <w:rPr>
          <w:rFonts w:ascii="Arial" w:hAnsi="Arial" w:cs="Arial"/>
          <w:color w:val="000000"/>
          <w:sz w:val="24"/>
          <w:szCs w:val="24"/>
        </w:rPr>
        <w:t>)</w:t>
      </w:r>
    </w:p>
    <w:p w:rsidR="005D5D3F" w:rsidRPr="00AA7C62" w:rsidRDefault="005D5D3F" w:rsidP="00AA7C62">
      <w:pPr>
        <w:autoSpaceDE w:val="0"/>
        <w:autoSpaceDN w:val="0"/>
        <w:adjustRightInd w:val="0"/>
        <w:spacing w:after="0"/>
        <w:jc w:val="both"/>
        <w:rPr>
          <w:rFonts w:ascii="Arial" w:hAnsi="Arial" w:cs="Arial"/>
          <w:color w:val="000000"/>
          <w:sz w:val="24"/>
          <w:szCs w:val="24"/>
        </w:rPr>
      </w:pPr>
    </w:p>
    <w:p w:rsidR="004B517A" w:rsidRPr="00AA7C62" w:rsidRDefault="004B517A"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CONCEPTOS</w:t>
      </w:r>
      <w:r w:rsidR="0053170D" w:rsidRPr="00AA7C62">
        <w:rPr>
          <w:rFonts w:ascii="Arial" w:hAnsi="Arial" w:cs="Arial"/>
          <w:bCs/>
          <w:color w:val="000000"/>
          <w:sz w:val="24"/>
          <w:szCs w:val="24"/>
        </w:rPr>
        <w:t>:</w:t>
      </w:r>
    </w:p>
    <w:p w:rsidR="00EF5CF5" w:rsidRPr="00AA7C62" w:rsidRDefault="00EF5CF5" w:rsidP="00AA7C62">
      <w:pPr>
        <w:autoSpaceDE w:val="0"/>
        <w:autoSpaceDN w:val="0"/>
        <w:adjustRightInd w:val="0"/>
        <w:spacing w:after="0"/>
        <w:jc w:val="both"/>
        <w:rPr>
          <w:rFonts w:ascii="Arial" w:hAnsi="Arial" w:cs="Arial"/>
          <w:bCs/>
          <w:color w:val="000000"/>
          <w:sz w:val="24"/>
          <w:szCs w:val="24"/>
        </w:rPr>
      </w:pPr>
    </w:p>
    <w:tbl>
      <w:tblPr>
        <w:tblStyle w:val="Tabladecuadrcula6concolores-nfasis11"/>
        <w:tblW w:w="0" w:type="auto"/>
        <w:tblLook w:val="04A0" w:firstRow="1" w:lastRow="0" w:firstColumn="1" w:lastColumn="0" w:noHBand="0" w:noVBand="1"/>
      </w:tblPr>
      <w:tblGrid>
        <w:gridCol w:w="5207"/>
        <w:gridCol w:w="3847"/>
      </w:tblGrid>
      <w:tr w:rsidR="00E93080" w:rsidRPr="00AA7C62" w:rsidTr="009916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7" w:type="dxa"/>
          </w:tcPr>
          <w:p w:rsidR="00E93080" w:rsidRPr="00AA7C62" w:rsidRDefault="00E93080" w:rsidP="0099168F">
            <w:pPr>
              <w:autoSpaceDE w:val="0"/>
              <w:autoSpaceDN w:val="0"/>
              <w:adjustRightInd w:val="0"/>
              <w:spacing w:line="276" w:lineRule="auto"/>
              <w:jc w:val="center"/>
              <w:rPr>
                <w:rFonts w:ascii="Arial" w:hAnsi="Arial" w:cs="Arial"/>
                <w:color w:val="000000"/>
                <w:sz w:val="24"/>
                <w:szCs w:val="24"/>
              </w:rPr>
            </w:pPr>
            <w:r w:rsidRPr="00AA7C62">
              <w:rPr>
                <w:rFonts w:ascii="Arial" w:hAnsi="Arial" w:cs="Arial"/>
                <w:color w:val="000000"/>
                <w:sz w:val="24"/>
                <w:szCs w:val="24"/>
              </w:rPr>
              <w:t xml:space="preserve">1.- </w:t>
            </w:r>
            <w:r w:rsidR="005D5D3F" w:rsidRPr="00AA7C62">
              <w:rPr>
                <w:rFonts w:ascii="Arial" w:hAnsi="Arial" w:cs="Arial"/>
                <w:color w:val="000000"/>
                <w:sz w:val="24"/>
                <w:szCs w:val="24"/>
              </w:rPr>
              <w:t>INVERSIÓN EN OBRA PÚ</w:t>
            </w:r>
            <w:r w:rsidRPr="00AA7C62">
              <w:rPr>
                <w:rFonts w:ascii="Arial" w:hAnsi="Arial" w:cs="Arial"/>
                <w:color w:val="000000"/>
                <w:sz w:val="24"/>
                <w:szCs w:val="24"/>
              </w:rPr>
              <w:t xml:space="preserve">BLICA </w:t>
            </w:r>
            <w:r w:rsidR="00813747" w:rsidRPr="00AA7C62">
              <w:rPr>
                <w:rFonts w:ascii="Arial" w:hAnsi="Arial" w:cs="Arial"/>
                <w:color w:val="000000"/>
                <w:sz w:val="24"/>
                <w:szCs w:val="24"/>
              </w:rPr>
              <w:t>con apoyó del gobierno federal y estatal</w:t>
            </w:r>
          </w:p>
        </w:tc>
        <w:tc>
          <w:tcPr>
            <w:tcW w:w="3847" w:type="dxa"/>
          </w:tcPr>
          <w:p w:rsidR="00E93080" w:rsidRPr="00AA7C62" w:rsidRDefault="00477E8F" w:rsidP="0099168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24"/>
                <w:szCs w:val="24"/>
              </w:rPr>
            </w:pPr>
            <w:r>
              <w:rPr>
                <w:rFonts w:ascii="Arial" w:hAnsi="Arial" w:cs="Arial"/>
                <w:color w:val="000000"/>
                <w:sz w:val="24"/>
                <w:szCs w:val="24"/>
              </w:rPr>
              <w:t>31,2</w:t>
            </w:r>
            <w:r w:rsidR="00813747" w:rsidRPr="00AA7C62">
              <w:rPr>
                <w:rFonts w:ascii="Arial" w:hAnsi="Arial" w:cs="Arial"/>
                <w:color w:val="000000"/>
                <w:sz w:val="24"/>
                <w:szCs w:val="24"/>
              </w:rPr>
              <w:t>50,000.00</w:t>
            </w:r>
          </w:p>
        </w:tc>
      </w:tr>
      <w:tr w:rsidR="00E34952" w:rsidRPr="00AA7C62" w:rsidTr="009916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7" w:type="dxa"/>
          </w:tcPr>
          <w:p w:rsidR="00E34952" w:rsidRPr="00AA7C62" w:rsidRDefault="0049726D" w:rsidP="0099168F">
            <w:pPr>
              <w:autoSpaceDE w:val="0"/>
              <w:autoSpaceDN w:val="0"/>
              <w:adjustRightInd w:val="0"/>
              <w:spacing w:line="276" w:lineRule="auto"/>
              <w:jc w:val="center"/>
              <w:rPr>
                <w:rFonts w:ascii="Arial" w:hAnsi="Arial" w:cs="Arial"/>
                <w:bCs w:val="0"/>
                <w:color w:val="000000"/>
                <w:sz w:val="24"/>
                <w:szCs w:val="24"/>
              </w:rPr>
            </w:pPr>
            <w:r>
              <w:rPr>
                <w:rFonts w:ascii="Arial" w:hAnsi="Arial" w:cs="Arial"/>
                <w:color w:val="000000"/>
                <w:sz w:val="24"/>
                <w:szCs w:val="24"/>
              </w:rPr>
              <w:t>2.- I</w:t>
            </w:r>
            <w:r w:rsidR="00813747" w:rsidRPr="00AA7C62">
              <w:rPr>
                <w:rFonts w:ascii="Arial" w:hAnsi="Arial" w:cs="Arial"/>
                <w:color w:val="000000"/>
                <w:sz w:val="24"/>
                <w:szCs w:val="24"/>
              </w:rPr>
              <w:t>nversión en apoyo al campo</w:t>
            </w:r>
          </w:p>
        </w:tc>
        <w:tc>
          <w:tcPr>
            <w:tcW w:w="3847" w:type="dxa"/>
          </w:tcPr>
          <w:p w:rsidR="00813747" w:rsidRPr="00AA7C62" w:rsidRDefault="00DC6D4E" w:rsidP="0099168F">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Pr>
                <w:rFonts w:ascii="Arial" w:hAnsi="Arial" w:cs="Arial"/>
                <w:bCs/>
                <w:color w:val="000000"/>
                <w:sz w:val="24"/>
                <w:szCs w:val="24"/>
              </w:rPr>
              <w:t>$</w:t>
            </w:r>
            <w:r w:rsidR="00813747" w:rsidRPr="00AA7C62">
              <w:rPr>
                <w:rFonts w:ascii="Arial" w:hAnsi="Arial" w:cs="Arial"/>
                <w:bCs/>
                <w:color w:val="000000"/>
                <w:sz w:val="24"/>
                <w:szCs w:val="24"/>
              </w:rPr>
              <w:t>2,050,000.00</w:t>
            </w:r>
          </w:p>
        </w:tc>
      </w:tr>
      <w:tr w:rsidR="00E34952" w:rsidRPr="00AA7C62" w:rsidTr="0099168F">
        <w:tc>
          <w:tcPr>
            <w:cnfStyle w:val="001000000000" w:firstRow="0" w:lastRow="0" w:firstColumn="1" w:lastColumn="0" w:oddVBand="0" w:evenVBand="0" w:oddHBand="0" w:evenHBand="0" w:firstRowFirstColumn="0" w:firstRowLastColumn="0" w:lastRowFirstColumn="0" w:lastRowLastColumn="0"/>
            <w:tcW w:w="5207" w:type="dxa"/>
          </w:tcPr>
          <w:p w:rsidR="00E34952" w:rsidRPr="00AA7C62" w:rsidRDefault="0049726D" w:rsidP="0099168F">
            <w:pPr>
              <w:autoSpaceDE w:val="0"/>
              <w:autoSpaceDN w:val="0"/>
              <w:adjustRightInd w:val="0"/>
              <w:spacing w:line="276" w:lineRule="auto"/>
              <w:jc w:val="center"/>
              <w:rPr>
                <w:rFonts w:ascii="Arial" w:hAnsi="Arial" w:cs="Arial"/>
                <w:bCs w:val="0"/>
                <w:color w:val="000000"/>
                <w:sz w:val="24"/>
                <w:szCs w:val="24"/>
              </w:rPr>
            </w:pPr>
            <w:r>
              <w:rPr>
                <w:rFonts w:ascii="Arial" w:hAnsi="Arial" w:cs="Arial"/>
                <w:color w:val="000000"/>
                <w:sz w:val="24"/>
                <w:szCs w:val="24"/>
              </w:rPr>
              <w:t>3.- I</w:t>
            </w:r>
            <w:r w:rsidRPr="00AA7C62">
              <w:rPr>
                <w:rFonts w:ascii="Arial" w:hAnsi="Arial" w:cs="Arial"/>
                <w:color w:val="000000"/>
                <w:sz w:val="24"/>
                <w:szCs w:val="24"/>
              </w:rPr>
              <w:t>nversión</w:t>
            </w:r>
            <w:r w:rsidR="00813747" w:rsidRPr="00AA7C62">
              <w:rPr>
                <w:rFonts w:ascii="Arial" w:hAnsi="Arial" w:cs="Arial"/>
                <w:color w:val="000000"/>
                <w:sz w:val="24"/>
                <w:szCs w:val="24"/>
              </w:rPr>
              <w:t xml:space="preserve"> en programas sociales</w:t>
            </w:r>
          </w:p>
        </w:tc>
        <w:tc>
          <w:tcPr>
            <w:tcW w:w="3847" w:type="dxa"/>
          </w:tcPr>
          <w:p w:rsidR="00E34952" w:rsidRPr="00AA7C62" w:rsidRDefault="00BB48F8" w:rsidP="0099168F">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Pr>
                <w:rFonts w:ascii="Arial" w:hAnsi="Arial" w:cs="Arial"/>
                <w:bCs/>
                <w:color w:val="000000"/>
                <w:sz w:val="24"/>
                <w:szCs w:val="24"/>
              </w:rPr>
              <w:t>$ 6,223,500.00</w:t>
            </w:r>
          </w:p>
        </w:tc>
      </w:tr>
      <w:tr w:rsidR="00E34952" w:rsidRPr="00AA7C62" w:rsidTr="009916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7" w:type="dxa"/>
          </w:tcPr>
          <w:p w:rsidR="00E34952" w:rsidRPr="00AA7C62" w:rsidRDefault="0049726D" w:rsidP="0099168F">
            <w:pPr>
              <w:autoSpaceDE w:val="0"/>
              <w:autoSpaceDN w:val="0"/>
              <w:adjustRightInd w:val="0"/>
              <w:spacing w:line="276" w:lineRule="auto"/>
              <w:jc w:val="center"/>
              <w:rPr>
                <w:rFonts w:ascii="Arial" w:hAnsi="Arial" w:cs="Arial"/>
                <w:bCs w:val="0"/>
                <w:color w:val="000000"/>
                <w:sz w:val="24"/>
                <w:szCs w:val="24"/>
              </w:rPr>
            </w:pPr>
            <w:r>
              <w:rPr>
                <w:rFonts w:ascii="Arial" w:hAnsi="Arial" w:cs="Arial"/>
                <w:color w:val="000000"/>
                <w:sz w:val="24"/>
                <w:szCs w:val="24"/>
              </w:rPr>
              <w:t>4.- I</w:t>
            </w:r>
            <w:r w:rsidR="00813747" w:rsidRPr="00AA7C62">
              <w:rPr>
                <w:rFonts w:ascii="Arial" w:hAnsi="Arial" w:cs="Arial"/>
                <w:color w:val="000000"/>
                <w:sz w:val="24"/>
                <w:szCs w:val="24"/>
              </w:rPr>
              <w:t>nversión en programas asistenciales</w:t>
            </w:r>
          </w:p>
        </w:tc>
        <w:tc>
          <w:tcPr>
            <w:tcW w:w="3847" w:type="dxa"/>
          </w:tcPr>
          <w:p w:rsidR="00E34952" w:rsidRPr="00DC6D4E" w:rsidRDefault="00DC6D4E" w:rsidP="0099168F">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DC6D4E">
              <w:rPr>
                <w:rFonts w:ascii="Arial" w:hAnsi="Arial" w:cs="Arial"/>
                <w:color w:val="000000" w:themeColor="text1"/>
                <w:sz w:val="24"/>
              </w:rPr>
              <w:t>$1´434,516.3</w:t>
            </w:r>
            <w:r>
              <w:rPr>
                <w:rFonts w:ascii="Arial" w:hAnsi="Arial" w:cs="Arial"/>
                <w:color w:val="000000" w:themeColor="text1"/>
                <w:sz w:val="24"/>
              </w:rPr>
              <w:t>0</w:t>
            </w:r>
          </w:p>
        </w:tc>
      </w:tr>
      <w:tr w:rsidR="00E34952" w:rsidRPr="00AA7C62" w:rsidTr="0099168F">
        <w:tc>
          <w:tcPr>
            <w:cnfStyle w:val="001000000000" w:firstRow="0" w:lastRow="0" w:firstColumn="1" w:lastColumn="0" w:oddVBand="0" w:evenVBand="0" w:oddHBand="0" w:evenHBand="0" w:firstRowFirstColumn="0" w:firstRowLastColumn="0" w:lastRowFirstColumn="0" w:lastRowLastColumn="0"/>
            <w:tcW w:w="5207" w:type="dxa"/>
          </w:tcPr>
          <w:p w:rsidR="00E34952" w:rsidRPr="00AA7C62" w:rsidRDefault="00813747" w:rsidP="0099168F">
            <w:pPr>
              <w:autoSpaceDE w:val="0"/>
              <w:autoSpaceDN w:val="0"/>
              <w:adjustRightInd w:val="0"/>
              <w:spacing w:line="276" w:lineRule="auto"/>
              <w:jc w:val="center"/>
              <w:rPr>
                <w:rFonts w:ascii="Arial" w:hAnsi="Arial" w:cs="Arial"/>
                <w:bCs w:val="0"/>
                <w:color w:val="000000"/>
                <w:sz w:val="24"/>
                <w:szCs w:val="24"/>
              </w:rPr>
            </w:pPr>
            <w:r w:rsidRPr="00AA7C62">
              <w:rPr>
                <w:rFonts w:ascii="Arial" w:hAnsi="Arial" w:cs="Arial"/>
                <w:color w:val="000000"/>
                <w:sz w:val="24"/>
                <w:szCs w:val="24"/>
              </w:rPr>
              <w:t xml:space="preserve">5.- </w:t>
            </w:r>
            <w:r w:rsidR="0049726D">
              <w:rPr>
                <w:rFonts w:ascii="Arial" w:hAnsi="Arial" w:cs="Arial"/>
                <w:color w:val="000000"/>
                <w:sz w:val="24"/>
                <w:szCs w:val="24"/>
              </w:rPr>
              <w:t>I</w:t>
            </w:r>
            <w:r w:rsidR="0049726D" w:rsidRPr="00AA7C62">
              <w:rPr>
                <w:rFonts w:ascii="Arial" w:hAnsi="Arial" w:cs="Arial"/>
                <w:color w:val="000000"/>
                <w:sz w:val="24"/>
                <w:szCs w:val="24"/>
              </w:rPr>
              <w:t>nversión</w:t>
            </w:r>
            <w:r w:rsidRPr="00AA7C62">
              <w:rPr>
                <w:rFonts w:ascii="Arial" w:hAnsi="Arial" w:cs="Arial"/>
                <w:color w:val="000000"/>
                <w:sz w:val="24"/>
                <w:szCs w:val="24"/>
              </w:rPr>
              <w:t xml:space="preserve">  a pequeños negocios</w:t>
            </w:r>
          </w:p>
        </w:tc>
        <w:tc>
          <w:tcPr>
            <w:tcW w:w="3847" w:type="dxa"/>
          </w:tcPr>
          <w:p w:rsidR="00E34952" w:rsidRPr="00AA7C62" w:rsidRDefault="00DC6D4E" w:rsidP="0099168F">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4"/>
                <w:szCs w:val="24"/>
              </w:rPr>
            </w:pPr>
            <w:r>
              <w:rPr>
                <w:rFonts w:ascii="Arial" w:hAnsi="Arial" w:cs="Arial"/>
                <w:bCs/>
                <w:color w:val="000000"/>
                <w:sz w:val="24"/>
                <w:szCs w:val="24"/>
              </w:rPr>
              <w:t>$</w:t>
            </w:r>
            <w:r w:rsidR="00E3666A" w:rsidRPr="00AA7C62">
              <w:rPr>
                <w:rFonts w:ascii="Arial" w:hAnsi="Arial" w:cs="Arial"/>
                <w:bCs/>
                <w:color w:val="000000"/>
                <w:sz w:val="24"/>
                <w:szCs w:val="24"/>
              </w:rPr>
              <w:t>2,200,000.00</w:t>
            </w:r>
          </w:p>
        </w:tc>
      </w:tr>
      <w:tr w:rsidR="00E34952" w:rsidRPr="00AA7C62" w:rsidTr="009916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7" w:type="dxa"/>
          </w:tcPr>
          <w:p w:rsidR="00E34952" w:rsidRPr="00AA7C62" w:rsidRDefault="00813747" w:rsidP="0099168F">
            <w:pPr>
              <w:autoSpaceDE w:val="0"/>
              <w:autoSpaceDN w:val="0"/>
              <w:adjustRightInd w:val="0"/>
              <w:spacing w:line="276" w:lineRule="auto"/>
              <w:jc w:val="center"/>
              <w:rPr>
                <w:rFonts w:ascii="Arial" w:hAnsi="Arial" w:cs="Arial"/>
                <w:bCs w:val="0"/>
                <w:color w:val="000000"/>
                <w:sz w:val="24"/>
                <w:szCs w:val="24"/>
              </w:rPr>
            </w:pPr>
            <w:r w:rsidRPr="00AA7C62">
              <w:rPr>
                <w:rFonts w:ascii="Arial" w:hAnsi="Arial" w:cs="Arial"/>
                <w:color w:val="000000"/>
                <w:sz w:val="24"/>
                <w:szCs w:val="24"/>
              </w:rPr>
              <w:t>Total</w:t>
            </w:r>
          </w:p>
        </w:tc>
        <w:tc>
          <w:tcPr>
            <w:tcW w:w="3847" w:type="dxa"/>
          </w:tcPr>
          <w:p w:rsidR="00E34952" w:rsidRPr="00AA7C62" w:rsidRDefault="00A93F1C" w:rsidP="00A93F1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rPr>
            </w:pPr>
            <w:r w:rsidRPr="00A93F1C">
              <w:rPr>
                <w:rFonts w:ascii="Arial" w:hAnsi="Arial" w:cs="Arial"/>
                <w:b/>
                <w:bCs/>
                <w:color w:val="000000"/>
                <w:sz w:val="24"/>
                <w:szCs w:val="24"/>
              </w:rPr>
              <w:t>43,158,000.00</w:t>
            </w:r>
          </w:p>
        </w:tc>
      </w:tr>
    </w:tbl>
    <w:p w:rsidR="00C5504F" w:rsidRDefault="00C5504F" w:rsidP="00AA7C62">
      <w:pPr>
        <w:autoSpaceDE w:val="0"/>
        <w:autoSpaceDN w:val="0"/>
        <w:adjustRightInd w:val="0"/>
        <w:spacing w:after="0"/>
        <w:jc w:val="both"/>
        <w:rPr>
          <w:rFonts w:ascii="Arial" w:hAnsi="Arial" w:cs="Arial"/>
          <w:bCs/>
          <w:color w:val="000000"/>
          <w:sz w:val="24"/>
          <w:szCs w:val="24"/>
        </w:rPr>
      </w:pPr>
    </w:p>
    <w:p w:rsidR="003C4548" w:rsidRPr="00AA7C62" w:rsidRDefault="003C4548" w:rsidP="00AA7C62">
      <w:pPr>
        <w:autoSpaceDE w:val="0"/>
        <w:autoSpaceDN w:val="0"/>
        <w:adjustRightInd w:val="0"/>
        <w:spacing w:after="0"/>
        <w:jc w:val="both"/>
        <w:rPr>
          <w:rFonts w:ascii="Arial" w:hAnsi="Arial" w:cs="Arial"/>
          <w:bCs/>
          <w:color w:val="000000"/>
          <w:sz w:val="24"/>
          <w:szCs w:val="24"/>
        </w:rPr>
      </w:pPr>
    </w:p>
    <w:p w:rsidR="00E1073E" w:rsidRPr="00AA7C62" w:rsidRDefault="00E1073E"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lastRenderedPageBreak/>
        <w:t>Estos logros se deben a los Apoyos de los Programas</w:t>
      </w:r>
    </w:p>
    <w:p w:rsidR="00C5504F" w:rsidRPr="00AA7C62" w:rsidRDefault="00E1073E"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sz w:val="24"/>
          <w:szCs w:val="24"/>
        </w:rPr>
        <w:t xml:space="preserve">Federales que lleva acabo el Presidente de la República, Enrique Peña Nieto, principalmente en los Programas de Oportunidades, </w:t>
      </w:r>
      <w:r w:rsidR="00A96E99">
        <w:rPr>
          <w:rFonts w:ascii="Arial" w:hAnsi="Arial" w:cs="Arial"/>
          <w:sz w:val="24"/>
          <w:szCs w:val="24"/>
        </w:rPr>
        <w:t>A</w:t>
      </w:r>
      <w:r w:rsidRPr="00AA7C62">
        <w:rPr>
          <w:rFonts w:ascii="Arial" w:hAnsi="Arial" w:cs="Arial"/>
          <w:sz w:val="24"/>
          <w:szCs w:val="24"/>
        </w:rPr>
        <w:t xml:space="preserve">dultos </w:t>
      </w:r>
      <w:r w:rsidR="00AB70F2">
        <w:rPr>
          <w:rFonts w:ascii="Arial" w:hAnsi="Arial" w:cs="Arial"/>
          <w:sz w:val="24"/>
          <w:szCs w:val="24"/>
        </w:rPr>
        <w:t>M</w:t>
      </w:r>
      <w:r w:rsidRPr="00AA7C62">
        <w:rPr>
          <w:rFonts w:ascii="Arial" w:hAnsi="Arial" w:cs="Arial"/>
          <w:sz w:val="24"/>
          <w:szCs w:val="24"/>
        </w:rPr>
        <w:t xml:space="preserve">ayores, </w:t>
      </w:r>
      <w:r w:rsidR="00AB70F2">
        <w:rPr>
          <w:rFonts w:ascii="Arial" w:hAnsi="Arial" w:cs="Arial"/>
          <w:sz w:val="24"/>
          <w:szCs w:val="24"/>
        </w:rPr>
        <w:t>A</w:t>
      </w:r>
      <w:r w:rsidRPr="00AA7C62">
        <w:rPr>
          <w:rFonts w:ascii="Arial" w:hAnsi="Arial" w:cs="Arial"/>
          <w:sz w:val="24"/>
          <w:szCs w:val="24"/>
        </w:rPr>
        <w:t xml:space="preserve">poyo al </w:t>
      </w:r>
      <w:r w:rsidR="00AB70F2">
        <w:rPr>
          <w:rFonts w:ascii="Arial" w:hAnsi="Arial" w:cs="Arial"/>
          <w:sz w:val="24"/>
          <w:szCs w:val="24"/>
        </w:rPr>
        <w:t>D</w:t>
      </w:r>
      <w:r w:rsidRPr="00AA7C62">
        <w:rPr>
          <w:rFonts w:ascii="Arial" w:hAnsi="Arial" w:cs="Arial"/>
          <w:sz w:val="24"/>
          <w:szCs w:val="24"/>
        </w:rPr>
        <w:t xml:space="preserve">esarrollo </w:t>
      </w:r>
      <w:r w:rsidR="00AB70F2">
        <w:rPr>
          <w:rFonts w:ascii="Arial" w:hAnsi="Arial" w:cs="Arial"/>
          <w:sz w:val="24"/>
          <w:szCs w:val="24"/>
        </w:rPr>
        <w:t>I</w:t>
      </w:r>
      <w:r w:rsidRPr="00AA7C62">
        <w:rPr>
          <w:rFonts w:ascii="Arial" w:hAnsi="Arial" w:cs="Arial"/>
          <w:sz w:val="24"/>
          <w:szCs w:val="24"/>
        </w:rPr>
        <w:t xml:space="preserve">ntegral de la </w:t>
      </w:r>
      <w:r w:rsidR="00AB70F2">
        <w:rPr>
          <w:rFonts w:ascii="Arial" w:hAnsi="Arial" w:cs="Arial"/>
          <w:sz w:val="24"/>
          <w:szCs w:val="24"/>
        </w:rPr>
        <w:t>J</w:t>
      </w:r>
      <w:r w:rsidRPr="00AA7C62">
        <w:rPr>
          <w:rFonts w:ascii="Arial" w:hAnsi="Arial" w:cs="Arial"/>
          <w:sz w:val="24"/>
          <w:szCs w:val="24"/>
        </w:rPr>
        <w:t>uventud, a</w:t>
      </w:r>
      <w:r w:rsidR="00E34952" w:rsidRPr="00AA7C62">
        <w:rPr>
          <w:rFonts w:ascii="Arial" w:hAnsi="Arial" w:cs="Arial"/>
          <w:sz w:val="24"/>
          <w:szCs w:val="24"/>
        </w:rPr>
        <w:t xml:space="preserve"> </w:t>
      </w:r>
      <w:r w:rsidR="002B3879">
        <w:rPr>
          <w:rFonts w:ascii="Arial" w:hAnsi="Arial" w:cs="Arial"/>
          <w:sz w:val="24"/>
          <w:szCs w:val="24"/>
        </w:rPr>
        <w:t>la producción de maíz</w:t>
      </w:r>
      <w:r w:rsidRPr="00AA7C62">
        <w:rPr>
          <w:rFonts w:ascii="Arial" w:hAnsi="Arial" w:cs="Arial"/>
          <w:sz w:val="24"/>
          <w:szCs w:val="24"/>
        </w:rPr>
        <w:t xml:space="preserve">, frijol y Activos Productivos y </w:t>
      </w:r>
      <w:r w:rsidR="00E34952" w:rsidRPr="00AA7C62">
        <w:rPr>
          <w:rFonts w:ascii="Arial" w:hAnsi="Arial" w:cs="Arial"/>
          <w:sz w:val="24"/>
          <w:szCs w:val="24"/>
        </w:rPr>
        <w:t>así</w:t>
      </w:r>
      <w:r w:rsidRPr="00AA7C62">
        <w:rPr>
          <w:rFonts w:ascii="Arial" w:hAnsi="Arial" w:cs="Arial"/>
          <w:sz w:val="24"/>
          <w:szCs w:val="24"/>
        </w:rPr>
        <w:t xml:space="preserve"> como la restauración de Patrimonios Culturales,</w:t>
      </w:r>
    </w:p>
    <w:p w:rsidR="00C5504F" w:rsidRPr="00AA7C62" w:rsidRDefault="00C5504F" w:rsidP="00AA7C62">
      <w:pPr>
        <w:autoSpaceDE w:val="0"/>
        <w:autoSpaceDN w:val="0"/>
        <w:adjustRightInd w:val="0"/>
        <w:spacing w:after="0"/>
        <w:jc w:val="both"/>
        <w:rPr>
          <w:rFonts w:ascii="Arial" w:hAnsi="Arial" w:cs="Arial"/>
          <w:bCs/>
          <w:color w:val="000000"/>
          <w:sz w:val="24"/>
          <w:szCs w:val="24"/>
        </w:rPr>
      </w:pPr>
    </w:p>
    <w:p w:rsidR="00C5504F" w:rsidRPr="00AA7C62" w:rsidRDefault="00E1073E"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Gracias al apoyo del Gobernador del Estado, Aristóteles Sandoval Díaz, pudimos llevar a cabo diferentes Programas</w:t>
      </w:r>
      <w:r w:rsidR="00E34952" w:rsidRPr="00AA7C62">
        <w:rPr>
          <w:rFonts w:ascii="Arial" w:hAnsi="Arial" w:cs="Arial"/>
          <w:sz w:val="24"/>
          <w:szCs w:val="24"/>
        </w:rPr>
        <w:t xml:space="preserve"> </w:t>
      </w:r>
      <w:r w:rsidR="00C845F9" w:rsidRPr="00AA7C62">
        <w:rPr>
          <w:rFonts w:ascii="Arial" w:hAnsi="Arial" w:cs="Arial"/>
          <w:sz w:val="24"/>
          <w:szCs w:val="24"/>
        </w:rPr>
        <w:t>convenidos</w:t>
      </w:r>
      <w:r w:rsidRPr="00AA7C62">
        <w:rPr>
          <w:rFonts w:ascii="Arial" w:hAnsi="Arial" w:cs="Arial"/>
          <w:sz w:val="24"/>
          <w:szCs w:val="24"/>
        </w:rPr>
        <w:t xml:space="preserve"> con las diferentes Secretarias del Poder Ejecutivo</w:t>
      </w:r>
      <w:r w:rsidR="00E34952" w:rsidRPr="00AA7C62">
        <w:rPr>
          <w:rFonts w:ascii="Arial" w:hAnsi="Arial" w:cs="Arial"/>
          <w:sz w:val="24"/>
          <w:szCs w:val="24"/>
        </w:rPr>
        <w:t xml:space="preserve"> </w:t>
      </w:r>
      <w:r w:rsidRPr="00AA7C62">
        <w:rPr>
          <w:rFonts w:ascii="Arial" w:hAnsi="Arial" w:cs="Arial"/>
          <w:sz w:val="24"/>
          <w:szCs w:val="24"/>
        </w:rPr>
        <w:t>y Delegaciones Federales; principalmente a lo que se refiere a infraestructura municipal y apoyos sociales y asistenciales.</w:t>
      </w:r>
    </w:p>
    <w:p w:rsidR="006F4D46" w:rsidRPr="00AA7C62" w:rsidRDefault="00B828B5" w:rsidP="00AA7C62">
      <w:pPr>
        <w:autoSpaceDE w:val="0"/>
        <w:autoSpaceDN w:val="0"/>
        <w:adjustRightInd w:val="0"/>
        <w:spacing w:after="0"/>
        <w:jc w:val="both"/>
        <w:rPr>
          <w:rFonts w:ascii="Arial" w:hAnsi="Arial" w:cs="Arial"/>
          <w:color w:val="FF0000"/>
          <w:sz w:val="24"/>
          <w:szCs w:val="24"/>
        </w:rPr>
      </w:pPr>
      <w:r w:rsidRPr="00586DB9">
        <w:rPr>
          <w:rFonts w:ascii="Arial" w:hAnsi="Arial" w:cs="Arial"/>
          <w:noProof/>
          <w:sz w:val="24"/>
          <w:szCs w:val="24"/>
          <w:lang w:eastAsia="es-MX"/>
        </w:rPr>
        <w:drawing>
          <wp:inline distT="0" distB="0" distL="0" distR="0" wp14:anchorId="3CCE5406" wp14:editId="527A3A47">
            <wp:extent cx="1947553" cy="1459037"/>
            <wp:effectExtent l="0" t="0" r="0" b="8255"/>
            <wp:docPr id="1026" name="Picture 2" descr="http://t3.gstatic.com/images?q=tbn:ANd9GcQS5WQ2qwjy6lO5jh4JibnkV1FEL6dFugwAnIw8P1rqbeke9dQV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t3.gstatic.com/images?q=tbn:ANd9GcQS5WQ2qwjy6lO5jh4JibnkV1FEL6dFugwAnIw8P1rqbeke9dQVGw"/>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64803" cy="1471960"/>
                    </a:xfrm>
                    <a:prstGeom prst="rect">
                      <a:avLst/>
                    </a:prstGeom>
                    <a:noFill/>
                    <a:extLst/>
                  </pic:spPr>
                </pic:pic>
              </a:graphicData>
            </a:graphic>
          </wp:inline>
        </w:drawing>
      </w:r>
      <w:r>
        <w:rPr>
          <w:rFonts w:ascii="Arial" w:hAnsi="Arial" w:cs="Arial"/>
          <w:color w:val="FF0000"/>
          <w:sz w:val="24"/>
          <w:szCs w:val="24"/>
        </w:rPr>
        <w:t xml:space="preserve"> </w:t>
      </w:r>
      <w:r w:rsidRPr="00586DB9">
        <w:rPr>
          <w:rFonts w:ascii="Arial" w:hAnsi="Arial" w:cs="Arial"/>
          <w:noProof/>
          <w:sz w:val="24"/>
          <w:szCs w:val="24"/>
          <w:lang w:eastAsia="es-MX"/>
        </w:rPr>
        <w:drawing>
          <wp:inline distT="0" distB="0" distL="0" distR="0" wp14:anchorId="1712BD57" wp14:editId="44F67BCF">
            <wp:extent cx="2403221" cy="1467320"/>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9108" cy="1489231"/>
                    </a:xfrm>
                    <a:prstGeom prst="rect">
                      <a:avLst/>
                    </a:prstGeom>
                    <a:noFill/>
                    <a:ln>
                      <a:noFill/>
                    </a:ln>
                    <a:effectLst/>
                    <a:extLst/>
                  </pic:spPr>
                </pic:pic>
              </a:graphicData>
            </a:graphic>
          </wp:inline>
        </w:drawing>
      </w:r>
    </w:p>
    <w:p w:rsidR="00E1073E" w:rsidRDefault="00E1073E" w:rsidP="00AA7C62">
      <w:pPr>
        <w:autoSpaceDE w:val="0"/>
        <w:autoSpaceDN w:val="0"/>
        <w:adjustRightInd w:val="0"/>
        <w:spacing w:after="0"/>
        <w:jc w:val="both"/>
        <w:rPr>
          <w:rFonts w:ascii="Arial" w:hAnsi="Arial" w:cs="Arial"/>
          <w:color w:val="000000"/>
          <w:sz w:val="24"/>
          <w:szCs w:val="24"/>
        </w:rPr>
      </w:pPr>
      <w:r w:rsidRPr="00AA7C62">
        <w:rPr>
          <w:rFonts w:ascii="Arial" w:hAnsi="Arial" w:cs="Arial"/>
          <w:color w:val="000000"/>
          <w:sz w:val="24"/>
          <w:szCs w:val="24"/>
        </w:rPr>
        <w:t xml:space="preserve">Gracias </w:t>
      </w:r>
      <w:r w:rsidR="00AB70F2" w:rsidRPr="00AA7C62">
        <w:rPr>
          <w:rFonts w:ascii="Arial" w:hAnsi="Arial" w:cs="Arial"/>
          <w:color w:val="000000"/>
          <w:sz w:val="24"/>
          <w:szCs w:val="24"/>
        </w:rPr>
        <w:t>a</w:t>
      </w:r>
      <w:r w:rsidR="00AB70F2">
        <w:rPr>
          <w:rFonts w:ascii="Arial" w:hAnsi="Arial" w:cs="Arial"/>
          <w:color w:val="000000"/>
          <w:sz w:val="24"/>
          <w:szCs w:val="24"/>
        </w:rPr>
        <w:t xml:space="preserve"> </w:t>
      </w:r>
      <w:r w:rsidRPr="00AA7C62">
        <w:rPr>
          <w:rFonts w:ascii="Arial" w:hAnsi="Arial" w:cs="Arial"/>
          <w:color w:val="000000"/>
          <w:sz w:val="24"/>
          <w:szCs w:val="24"/>
        </w:rPr>
        <w:t xml:space="preserve"> las gestiones de nuestros Diputados, Roberto Mendoza y Salvador Barajas, pudimos gestionar recursos para  obras</w:t>
      </w:r>
      <w:r w:rsidR="00E34952" w:rsidRPr="00AA7C62">
        <w:rPr>
          <w:rFonts w:ascii="Arial" w:hAnsi="Arial" w:cs="Arial"/>
          <w:color w:val="000000"/>
          <w:sz w:val="24"/>
          <w:szCs w:val="24"/>
        </w:rPr>
        <w:t xml:space="preserve"> </w:t>
      </w:r>
      <w:r w:rsidRPr="00AA7C62">
        <w:rPr>
          <w:rFonts w:ascii="Arial" w:hAnsi="Arial" w:cs="Arial"/>
          <w:color w:val="000000"/>
          <w:sz w:val="24"/>
          <w:szCs w:val="24"/>
        </w:rPr>
        <w:t>Importan</w:t>
      </w:r>
      <w:r w:rsidR="00AB70F2">
        <w:rPr>
          <w:rFonts w:ascii="Arial" w:hAnsi="Arial" w:cs="Arial"/>
          <w:color w:val="000000"/>
          <w:sz w:val="24"/>
          <w:szCs w:val="24"/>
        </w:rPr>
        <w:t>tes como la perforación de pozo</w:t>
      </w:r>
      <w:r w:rsidRPr="00AA7C62">
        <w:rPr>
          <w:rFonts w:ascii="Arial" w:hAnsi="Arial" w:cs="Arial"/>
          <w:color w:val="000000"/>
          <w:sz w:val="24"/>
          <w:szCs w:val="24"/>
        </w:rPr>
        <w:t xml:space="preserve">,   la Restauración del Ex Convento en segunda etapa, el </w:t>
      </w:r>
      <w:r w:rsidR="00AB70F2">
        <w:rPr>
          <w:rFonts w:ascii="Arial" w:hAnsi="Arial" w:cs="Arial"/>
          <w:color w:val="000000"/>
          <w:sz w:val="24"/>
          <w:szCs w:val="24"/>
        </w:rPr>
        <w:t>C</w:t>
      </w:r>
      <w:r w:rsidRPr="00AA7C62">
        <w:rPr>
          <w:rFonts w:ascii="Arial" w:hAnsi="Arial" w:cs="Arial"/>
          <w:color w:val="000000"/>
          <w:sz w:val="24"/>
          <w:szCs w:val="24"/>
        </w:rPr>
        <w:t xml:space="preserve">entro de </w:t>
      </w:r>
      <w:r w:rsidR="00AB70F2">
        <w:rPr>
          <w:rFonts w:ascii="Arial" w:hAnsi="Arial" w:cs="Arial"/>
          <w:color w:val="000000"/>
          <w:sz w:val="24"/>
          <w:szCs w:val="24"/>
        </w:rPr>
        <w:t>D</w:t>
      </w:r>
      <w:r w:rsidRPr="00AA7C62">
        <w:rPr>
          <w:rFonts w:ascii="Arial" w:hAnsi="Arial" w:cs="Arial"/>
          <w:color w:val="000000"/>
          <w:sz w:val="24"/>
          <w:szCs w:val="24"/>
        </w:rPr>
        <w:t xml:space="preserve">esarrollo </w:t>
      </w:r>
      <w:r w:rsidR="00AB70F2">
        <w:rPr>
          <w:rFonts w:ascii="Arial" w:hAnsi="Arial" w:cs="Arial"/>
          <w:color w:val="000000"/>
          <w:sz w:val="24"/>
          <w:szCs w:val="24"/>
        </w:rPr>
        <w:t>C</w:t>
      </w:r>
      <w:r w:rsidRPr="00AA7C62">
        <w:rPr>
          <w:rFonts w:ascii="Arial" w:hAnsi="Arial" w:cs="Arial"/>
          <w:color w:val="000000"/>
          <w:sz w:val="24"/>
          <w:szCs w:val="24"/>
        </w:rPr>
        <w:t xml:space="preserve">ultural </w:t>
      </w:r>
      <w:r w:rsidR="00AB70F2">
        <w:rPr>
          <w:rFonts w:ascii="Arial" w:hAnsi="Arial" w:cs="Arial"/>
          <w:color w:val="000000"/>
          <w:sz w:val="24"/>
          <w:szCs w:val="24"/>
        </w:rPr>
        <w:t>I</w:t>
      </w:r>
      <w:r w:rsidRPr="00AA7C62">
        <w:rPr>
          <w:rFonts w:ascii="Arial" w:hAnsi="Arial" w:cs="Arial"/>
          <w:color w:val="000000"/>
          <w:sz w:val="24"/>
          <w:szCs w:val="24"/>
        </w:rPr>
        <w:t xml:space="preserve">ntegral para la </w:t>
      </w:r>
      <w:r w:rsidR="00AB70F2">
        <w:rPr>
          <w:rFonts w:ascii="Arial" w:hAnsi="Arial" w:cs="Arial"/>
          <w:color w:val="000000"/>
          <w:sz w:val="24"/>
          <w:szCs w:val="24"/>
        </w:rPr>
        <w:t>J</w:t>
      </w:r>
      <w:r w:rsidRPr="00AA7C62">
        <w:rPr>
          <w:rFonts w:ascii="Arial" w:hAnsi="Arial" w:cs="Arial"/>
          <w:color w:val="000000"/>
          <w:sz w:val="24"/>
          <w:szCs w:val="24"/>
        </w:rPr>
        <w:t>uventud de Amacueca, el relleno sanitario entre otras obras, por lo que agradezco también a la diputada Roció Corona Nakamura</w:t>
      </w:r>
      <w:r w:rsidR="002319CB" w:rsidRPr="00AA7C62">
        <w:rPr>
          <w:rFonts w:ascii="Arial" w:hAnsi="Arial" w:cs="Arial"/>
          <w:color w:val="000000"/>
          <w:sz w:val="24"/>
          <w:szCs w:val="24"/>
        </w:rPr>
        <w:t xml:space="preserve"> y al diputado Alberto Esquer por su apoyo en los recursos que recibimos del FONDEM</w:t>
      </w:r>
    </w:p>
    <w:p w:rsidR="00B828B5" w:rsidRDefault="00B828B5" w:rsidP="00AA7C62">
      <w:pPr>
        <w:autoSpaceDE w:val="0"/>
        <w:autoSpaceDN w:val="0"/>
        <w:adjustRightInd w:val="0"/>
        <w:spacing w:after="0"/>
        <w:jc w:val="both"/>
        <w:rPr>
          <w:rFonts w:ascii="Arial" w:hAnsi="Arial" w:cs="Arial"/>
          <w:color w:val="000000"/>
          <w:sz w:val="24"/>
          <w:szCs w:val="24"/>
        </w:rPr>
      </w:pPr>
    </w:p>
    <w:p w:rsidR="00B828B5" w:rsidRPr="00AA7C62" w:rsidRDefault="00B828B5" w:rsidP="00AA7C62">
      <w:pPr>
        <w:autoSpaceDE w:val="0"/>
        <w:autoSpaceDN w:val="0"/>
        <w:adjustRightInd w:val="0"/>
        <w:spacing w:after="0"/>
        <w:jc w:val="both"/>
        <w:rPr>
          <w:rFonts w:ascii="Arial" w:hAnsi="Arial" w:cs="Arial"/>
          <w:color w:val="000000"/>
          <w:sz w:val="24"/>
          <w:szCs w:val="24"/>
        </w:rPr>
      </w:pPr>
      <w:r w:rsidRPr="00586DB9">
        <w:rPr>
          <w:rFonts w:ascii="Arial" w:hAnsi="Arial" w:cs="Arial"/>
          <w:noProof/>
          <w:sz w:val="24"/>
          <w:szCs w:val="24"/>
          <w:lang w:eastAsia="es-MX"/>
        </w:rPr>
        <w:drawing>
          <wp:anchor distT="0" distB="0" distL="114300" distR="114300" simplePos="0" relativeHeight="251676672" behindDoc="0" locked="0" layoutInCell="1" allowOverlap="1" wp14:anchorId="5AEE4BAF" wp14:editId="02DA702A">
            <wp:simplePos x="0" y="0"/>
            <wp:positionH relativeFrom="column">
              <wp:posOffset>3263265</wp:posOffset>
            </wp:positionH>
            <wp:positionV relativeFrom="paragraph">
              <wp:posOffset>101600</wp:posOffset>
            </wp:positionV>
            <wp:extent cx="1626423" cy="2212657"/>
            <wp:effectExtent l="0" t="0" r="0" b="0"/>
            <wp:wrapThrough wrapText="bothSides">
              <wp:wrapPolygon edited="0">
                <wp:start x="0" y="0"/>
                <wp:lineTo x="0" y="21389"/>
                <wp:lineTo x="21254" y="21389"/>
                <wp:lineTo x="21254" y="0"/>
                <wp:lineTo x="0" y="0"/>
              </wp:wrapPolygon>
            </wp:wrapThrough>
            <wp:docPr id="2052" name="Picture 4" descr="http://t3.gstatic.com/images?q=tbn:ANd9GcR6swyxWugfSg1JOmO0cEc5guZcV3VkVlifhPZY0D1Y36StuW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ttp://t3.gstatic.com/images?q=tbn:ANd9GcR6swyxWugfSg1JOmO0cEc5guZcV3VkVlifhPZY0D1Y36StuWK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26423" cy="2212657"/>
                    </a:xfrm>
                    <a:prstGeom prst="rect">
                      <a:avLst/>
                    </a:prstGeom>
                    <a:noFill/>
                    <a:extLst/>
                  </pic:spPr>
                </pic:pic>
              </a:graphicData>
            </a:graphic>
            <wp14:sizeRelH relativeFrom="page">
              <wp14:pctWidth>0</wp14:pctWidth>
            </wp14:sizeRelH>
            <wp14:sizeRelV relativeFrom="page">
              <wp14:pctHeight>0</wp14:pctHeight>
            </wp14:sizeRelV>
          </wp:anchor>
        </w:drawing>
      </w:r>
    </w:p>
    <w:p w:rsidR="00AA7C62" w:rsidRPr="00AA7C62" w:rsidRDefault="00B828B5" w:rsidP="00AA7C62">
      <w:pPr>
        <w:autoSpaceDE w:val="0"/>
        <w:autoSpaceDN w:val="0"/>
        <w:adjustRightInd w:val="0"/>
        <w:spacing w:after="0"/>
        <w:jc w:val="both"/>
        <w:rPr>
          <w:rFonts w:ascii="Arial" w:hAnsi="Arial" w:cs="Arial"/>
          <w:color w:val="000000"/>
          <w:sz w:val="24"/>
          <w:szCs w:val="24"/>
        </w:rPr>
      </w:pPr>
      <w:r w:rsidRPr="00586DB9">
        <w:rPr>
          <w:rFonts w:ascii="Arial" w:hAnsi="Arial" w:cs="Arial"/>
          <w:noProof/>
          <w:sz w:val="24"/>
          <w:szCs w:val="24"/>
          <w:lang w:eastAsia="es-MX"/>
        </w:rPr>
        <w:drawing>
          <wp:anchor distT="0" distB="0" distL="114300" distR="114300" simplePos="0" relativeHeight="251668480" behindDoc="0" locked="0" layoutInCell="1" allowOverlap="1" wp14:anchorId="7E76A9CF" wp14:editId="295D63CF">
            <wp:simplePos x="0" y="0"/>
            <wp:positionH relativeFrom="column">
              <wp:posOffset>704850</wp:posOffset>
            </wp:positionH>
            <wp:positionV relativeFrom="paragraph">
              <wp:posOffset>64770</wp:posOffset>
            </wp:positionV>
            <wp:extent cx="1531620" cy="1917065"/>
            <wp:effectExtent l="0" t="0" r="0" b="6985"/>
            <wp:wrapSquare wrapText="bothSides"/>
            <wp:docPr id="2050" name="Picture 2" descr="http://t0.gstatic.com/images?q=tbn:ANd9GcToAZfvl0jwvn48XssS3evqlB7-iosoSFQmh49ndbIJs7cDdC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t0.gstatic.com/images?q=tbn:ANd9GcToAZfvl0jwvn48XssS3evqlB7-iosoSFQmh49ndbIJs7cDdCS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31620" cy="1917065"/>
                    </a:xfrm>
                    <a:prstGeom prst="rect">
                      <a:avLst/>
                    </a:prstGeom>
                    <a:noFill/>
                    <a:extLst/>
                  </pic:spPr>
                </pic:pic>
              </a:graphicData>
            </a:graphic>
            <wp14:sizeRelH relativeFrom="margin">
              <wp14:pctWidth>0</wp14:pctWidth>
            </wp14:sizeRelH>
            <wp14:sizeRelV relativeFrom="margin">
              <wp14:pctHeight>0</wp14:pctHeight>
            </wp14:sizeRelV>
          </wp:anchor>
        </w:drawing>
      </w:r>
    </w:p>
    <w:p w:rsidR="00B828B5" w:rsidRDefault="00B828B5" w:rsidP="00AA7C62">
      <w:pPr>
        <w:autoSpaceDE w:val="0"/>
        <w:autoSpaceDN w:val="0"/>
        <w:adjustRightInd w:val="0"/>
        <w:spacing w:after="0"/>
        <w:jc w:val="both"/>
        <w:rPr>
          <w:rFonts w:ascii="Arial" w:hAnsi="Arial" w:cs="Arial"/>
          <w:sz w:val="24"/>
          <w:szCs w:val="24"/>
        </w:rPr>
      </w:pPr>
    </w:p>
    <w:p w:rsidR="00B828B5" w:rsidRDefault="00B828B5" w:rsidP="00AA7C62">
      <w:pPr>
        <w:autoSpaceDE w:val="0"/>
        <w:autoSpaceDN w:val="0"/>
        <w:adjustRightInd w:val="0"/>
        <w:spacing w:after="0"/>
        <w:jc w:val="both"/>
        <w:rPr>
          <w:rFonts w:ascii="Arial" w:hAnsi="Arial" w:cs="Arial"/>
          <w:sz w:val="24"/>
          <w:szCs w:val="24"/>
        </w:rPr>
      </w:pPr>
    </w:p>
    <w:p w:rsidR="00B828B5" w:rsidRDefault="00B828B5" w:rsidP="00AA7C62">
      <w:pPr>
        <w:autoSpaceDE w:val="0"/>
        <w:autoSpaceDN w:val="0"/>
        <w:adjustRightInd w:val="0"/>
        <w:spacing w:after="0"/>
        <w:jc w:val="both"/>
        <w:rPr>
          <w:rFonts w:ascii="Arial" w:hAnsi="Arial" w:cs="Arial"/>
          <w:sz w:val="24"/>
          <w:szCs w:val="24"/>
        </w:rPr>
      </w:pPr>
    </w:p>
    <w:p w:rsidR="00B828B5" w:rsidRDefault="00B828B5" w:rsidP="00AA7C62">
      <w:pPr>
        <w:autoSpaceDE w:val="0"/>
        <w:autoSpaceDN w:val="0"/>
        <w:adjustRightInd w:val="0"/>
        <w:spacing w:after="0"/>
        <w:jc w:val="both"/>
        <w:rPr>
          <w:rFonts w:ascii="Arial" w:hAnsi="Arial" w:cs="Arial"/>
          <w:sz w:val="24"/>
          <w:szCs w:val="24"/>
        </w:rPr>
      </w:pPr>
    </w:p>
    <w:p w:rsidR="00B828B5" w:rsidRDefault="00B828B5" w:rsidP="00AA7C62">
      <w:pPr>
        <w:autoSpaceDE w:val="0"/>
        <w:autoSpaceDN w:val="0"/>
        <w:adjustRightInd w:val="0"/>
        <w:spacing w:after="0"/>
        <w:jc w:val="both"/>
        <w:rPr>
          <w:rFonts w:ascii="Arial" w:hAnsi="Arial" w:cs="Arial"/>
          <w:sz w:val="24"/>
          <w:szCs w:val="24"/>
        </w:rPr>
      </w:pPr>
    </w:p>
    <w:p w:rsidR="00B828B5" w:rsidRDefault="00B828B5" w:rsidP="00AA7C62">
      <w:pPr>
        <w:autoSpaceDE w:val="0"/>
        <w:autoSpaceDN w:val="0"/>
        <w:adjustRightInd w:val="0"/>
        <w:spacing w:after="0"/>
        <w:jc w:val="both"/>
        <w:rPr>
          <w:rFonts w:ascii="Arial" w:hAnsi="Arial" w:cs="Arial"/>
          <w:sz w:val="24"/>
          <w:szCs w:val="24"/>
        </w:rPr>
      </w:pPr>
    </w:p>
    <w:p w:rsidR="00B828B5" w:rsidRDefault="00B828B5" w:rsidP="00AA7C62">
      <w:pPr>
        <w:autoSpaceDE w:val="0"/>
        <w:autoSpaceDN w:val="0"/>
        <w:adjustRightInd w:val="0"/>
        <w:spacing w:after="0"/>
        <w:jc w:val="both"/>
        <w:rPr>
          <w:rFonts w:ascii="Arial" w:hAnsi="Arial" w:cs="Arial"/>
          <w:sz w:val="24"/>
          <w:szCs w:val="24"/>
        </w:rPr>
      </w:pPr>
    </w:p>
    <w:p w:rsidR="00B828B5" w:rsidRDefault="00B828B5" w:rsidP="00AA7C62">
      <w:pPr>
        <w:autoSpaceDE w:val="0"/>
        <w:autoSpaceDN w:val="0"/>
        <w:adjustRightInd w:val="0"/>
        <w:spacing w:after="0"/>
        <w:jc w:val="both"/>
        <w:rPr>
          <w:rFonts w:ascii="Arial" w:hAnsi="Arial" w:cs="Arial"/>
          <w:sz w:val="24"/>
          <w:szCs w:val="24"/>
        </w:rPr>
      </w:pPr>
    </w:p>
    <w:p w:rsidR="00B828B5" w:rsidRDefault="00B828B5" w:rsidP="00AA7C62">
      <w:pPr>
        <w:autoSpaceDE w:val="0"/>
        <w:autoSpaceDN w:val="0"/>
        <w:adjustRightInd w:val="0"/>
        <w:spacing w:after="0"/>
        <w:jc w:val="both"/>
        <w:rPr>
          <w:rFonts w:ascii="Arial" w:hAnsi="Arial" w:cs="Arial"/>
          <w:sz w:val="24"/>
          <w:szCs w:val="24"/>
        </w:rPr>
      </w:pPr>
    </w:p>
    <w:p w:rsidR="00B828B5" w:rsidRDefault="00B828B5" w:rsidP="00AA7C62">
      <w:pPr>
        <w:autoSpaceDE w:val="0"/>
        <w:autoSpaceDN w:val="0"/>
        <w:adjustRightInd w:val="0"/>
        <w:spacing w:after="0"/>
        <w:jc w:val="both"/>
        <w:rPr>
          <w:rFonts w:ascii="Arial" w:hAnsi="Arial" w:cs="Arial"/>
          <w:sz w:val="24"/>
          <w:szCs w:val="24"/>
        </w:rPr>
      </w:pPr>
    </w:p>
    <w:p w:rsidR="00C5504F" w:rsidRPr="00AA7C62" w:rsidRDefault="00E1073E"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 xml:space="preserve">Al </w:t>
      </w:r>
      <w:r w:rsidR="00C845F9">
        <w:rPr>
          <w:rFonts w:ascii="Arial" w:hAnsi="Arial" w:cs="Arial"/>
          <w:sz w:val="24"/>
          <w:szCs w:val="24"/>
        </w:rPr>
        <w:t>S</w:t>
      </w:r>
      <w:r w:rsidRPr="00AA7C62">
        <w:rPr>
          <w:rFonts w:ascii="Arial" w:hAnsi="Arial" w:cs="Arial"/>
          <w:sz w:val="24"/>
          <w:szCs w:val="24"/>
        </w:rPr>
        <w:t xml:space="preserve">eñor Rector de la U de G, </w:t>
      </w:r>
      <w:r w:rsidR="00E34952" w:rsidRPr="00AA7C62">
        <w:rPr>
          <w:rFonts w:ascii="Arial" w:hAnsi="Arial" w:cs="Arial"/>
          <w:sz w:val="24"/>
          <w:szCs w:val="24"/>
        </w:rPr>
        <w:t>MTRO Tonatiuh</w:t>
      </w:r>
      <w:r w:rsidR="00362A76" w:rsidRPr="00AA7C62">
        <w:rPr>
          <w:rFonts w:ascii="Arial" w:hAnsi="Arial" w:cs="Arial"/>
          <w:sz w:val="24"/>
          <w:szCs w:val="24"/>
        </w:rPr>
        <w:t xml:space="preserve"> Bravo Padilla, </w:t>
      </w:r>
      <w:r w:rsidRPr="00AA7C62">
        <w:rPr>
          <w:rFonts w:ascii="Arial" w:hAnsi="Arial" w:cs="Arial"/>
          <w:sz w:val="24"/>
          <w:szCs w:val="24"/>
        </w:rPr>
        <w:t xml:space="preserve">por su apoyo </w:t>
      </w:r>
      <w:r w:rsidR="00362A76" w:rsidRPr="00AA7C62">
        <w:rPr>
          <w:rFonts w:ascii="Arial" w:hAnsi="Arial" w:cs="Arial"/>
          <w:sz w:val="24"/>
          <w:szCs w:val="24"/>
        </w:rPr>
        <w:t xml:space="preserve">para la ampliación </w:t>
      </w:r>
      <w:r w:rsidRPr="00AA7C62">
        <w:rPr>
          <w:rFonts w:ascii="Arial" w:hAnsi="Arial" w:cs="Arial"/>
          <w:sz w:val="24"/>
          <w:szCs w:val="24"/>
        </w:rPr>
        <w:t xml:space="preserve"> de la </w:t>
      </w:r>
      <w:r w:rsidR="00E34952" w:rsidRPr="00AA7C62">
        <w:rPr>
          <w:rFonts w:ascii="Arial" w:hAnsi="Arial" w:cs="Arial"/>
          <w:sz w:val="24"/>
          <w:szCs w:val="24"/>
        </w:rPr>
        <w:t>Preparatoria,</w:t>
      </w:r>
      <w:r w:rsidR="00362A76" w:rsidRPr="00AA7C62">
        <w:rPr>
          <w:rFonts w:ascii="Arial" w:hAnsi="Arial" w:cs="Arial"/>
          <w:sz w:val="24"/>
          <w:szCs w:val="24"/>
        </w:rPr>
        <w:t xml:space="preserve"> para el 2014 y en este año con la barda perimetral.</w:t>
      </w:r>
    </w:p>
    <w:p w:rsidR="00362A76" w:rsidRPr="00AA7C62" w:rsidRDefault="00362A76" w:rsidP="00AA7C62">
      <w:pPr>
        <w:autoSpaceDE w:val="0"/>
        <w:autoSpaceDN w:val="0"/>
        <w:adjustRightInd w:val="0"/>
        <w:spacing w:after="0"/>
        <w:jc w:val="both"/>
        <w:rPr>
          <w:rFonts w:ascii="Arial" w:hAnsi="Arial" w:cs="Arial"/>
          <w:sz w:val="24"/>
          <w:szCs w:val="24"/>
        </w:rPr>
      </w:pPr>
    </w:p>
    <w:p w:rsidR="00362A76" w:rsidRPr="00AA7C62" w:rsidRDefault="00362A76"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lastRenderedPageBreak/>
        <w:t>A nombre de la Población de Amacueca, Gracias a todos los</w:t>
      </w:r>
      <w:r w:rsidR="00AA7C62">
        <w:rPr>
          <w:rFonts w:ascii="Arial" w:hAnsi="Arial" w:cs="Arial"/>
          <w:sz w:val="24"/>
          <w:szCs w:val="24"/>
        </w:rPr>
        <w:t xml:space="preserve"> </w:t>
      </w:r>
      <w:r w:rsidRPr="00AA7C62">
        <w:rPr>
          <w:rFonts w:ascii="Arial" w:hAnsi="Arial" w:cs="Arial"/>
          <w:sz w:val="24"/>
          <w:szCs w:val="24"/>
        </w:rPr>
        <w:t xml:space="preserve">Que hicieron posible, ESTA INVERSIÓN  que </w:t>
      </w:r>
      <w:r w:rsidR="00904B4A" w:rsidRPr="00AA7C62">
        <w:rPr>
          <w:rFonts w:ascii="Arial" w:hAnsi="Arial" w:cs="Arial"/>
          <w:sz w:val="24"/>
          <w:szCs w:val="24"/>
        </w:rPr>
        <w:t>está</w:t>
      </w:r>
      <w:r w:rsidR="00AB70F2">
        <w:rPr>
          <w:rFonts w:ascii="Arial" w:hAnsi="Arial" w:cs="Arial"/>
          <w:sz w:val="24"/>
          <w:szCs w:val="24"/>
        </w:rPr>
        <w:t xml:space="preserve"> en</w:t>
      </w:r>
      <w:r w:rsidRPr="00AA7C62">
        <w:rPr>
          <w:rFonts w:ascii="Arial" w:hAnsi="Arial" w:cs="Arial"/>
          <w:sz w:val="24"/>
          <w:szCs w:val="24"/>
        </w:rPr>
        <w:t xml:space="preserve"> proceso de ejecución o bien </w:t>
      </w:r>
      <w:r w:rsidR="00E34952" w:rsidRPr="00AA7C62">
        <w:rPr>
          <w:rFonts w:ascii="Arial" w:hAnsi="Arial" w:cs="Arial"/>
          <w:sz w:val="24"/>
          <w:szCs w:val="24"/>
        </w:rPr>
        <w:t>está</w:t>
      </w:r>
      <w:r w:rsidRPr="00AA7C62">
        <w:rPr>
          <w:rFonts w:ascii="Arial" w:hAnsi="Arial" w:cs="Arial"/>
          <w:sz w:val="24"/>
          <w:szCs w:val="24"/>
        </w:rPr>
        <w:t xml:space="preserve"> autorizada para que las próximas semanas se inicien las obras correspondientes.</w:t>
      </w:r>
    </w:p>
    <w:p w:rsidR="00362A76" w:rsidRPr="00AA7C62" w:rsidRDefault="00362A76"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sz w:val="24"/>
          <w:szCs w:val="24"/>
        </w:rPr>
        <w:t>Agradezco también, a los Señores Regidores por su</w:t>
      </w:r>
      <w:r w:rsidR="00E34952" w:rsidRPr="00AA7C62">
        <w:rPr>
          <w:rFonts w:ascii="Arial" w:hAnsi="Arial" w:cs="Arial"/>
          <w:sz w:val="24"/>
          <w:szCs w:val="24"/>
        </w:rPr>
        <w:t xml:space="preserve"> </w:t>
      </w:r>
      <w:r w:rsidRPr="00AA7C62">
        <w:rPr>
          <w:rFonts w:ascii="Arial" w:hAnsi="Arial" w:cs="Arial"/>
          <w:sz w:val="24"/>
          <w:szCs w:val="24"/>
        </w:rPr>
        <w:t>participación y compromiso</w:t>
      </w:r>
      <w:r w:rsidR="00E34952" w:rsidRPr="00AA7C62">
        <w:rPr>
          <w:rFonts w:ascii="Arial" w:hAnsi="Arial" w:cs="Arial"/>
          <w:sz w:val="24"/>
          <w:szCs w:val="24"/>
        </w:rPr>
        <w:t xml:space="preserve"> social con su p</w:t>
      </w:r>
      <w:r w:rsidRPr="00AA7C62">
        <w:rPr>
          <w:rFonts w:ascii="Arial" w:hAnsi="Arial" w:cs="Arial"/>
          <w:sz w:val="24"/>
          <w:szCs w:val="24"/>
        </w:rPr>
        <w:t>ueblo, juntos estamos avanzando para buscar un mayor  Desarrollo de nuestro</w:t>
      </w:r>
      <w:r w:rsidR="00E34952" w:rsidRPr="00AA7C62">
        <w:rPr>
          <w:rFonts w:ascii="Arial" w:hAnsi="Arial" w:cs="Arial"/>
          <w:sz w:val="24"/>
          <w:szCs w:val="24"/>
        </w:rPr>
        <w:t xml:space="preserve"> </w:t>
      </w:r>
      <w:r w:rsidRPr="00AA7C62">
        <w:rPr>
          <w:rFonts w:ascii="Arial" w:hAnsi="Arial" w:cs="Arial"/>
          <w:sz w:val="24"/>
          <w:szCs w:val="24"/>
        </w:rPr>
        <w:t>Municipio, Gracias:</w:t>
      </w:r>
    </w:p>
    <w:p w:rsidR="003C4548" w:rsidRDefault="003C4548" w:rsidP="003C4548">
      <w:pPr>
        <w:autoSpaceDE w:val="0"/>
        <w:autoSpaceDN w:val="0"/>
        <w:adjustRightInd w:val="0"/>
        <w:spacing w:after="0"/>
        <w:jc w:val="both"/>
        <w:rPr>
          <w:rFonts w:ascii="Arial" w:hAnsi="Arial" w:cs="Arial"/>
          <w:bCs/>
          <w:color w:val="000000"/>
          <w:sz w:val="24"/>
          <w:szCs w:val="24"/>
        </w:rPr>
      </w:pPr>
      <w:r>
        <w:rPr>
          <w:rFonts w:ascii="Arial" w:hAnsi="Arial" w:cs="Arial"/>
          <w:bCs/>
          <w:noProof/>
          <w:color w:val="000000"/>
          <w:sz w:val="24"/>
          <w:szCs w:val="24"/>
          <w:lang w:eastAsia="es-MX"/>
        </w:rPr>
        <w:drawing>
          <wp:inline distT="0" distB="0" distL="0" distR="0" wp14:anchorId="4AA0DF60" wp14:editId="18A64629">
            <wp:extent cx="3323646" cy="2492790"/>
            <wp:effectExtent l="0" t="0" r="0" b="3175"/>
            <wp:docPr id="22" name="Imagen 22" descr="C:\Users\OEM\Desktop\Cabildo  nu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EM\Desktop\Cabildo  nuev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28512" cy="2496439"/>
                    </a:xfrm>
                    <a:prstGeom prst="rect">
                      <a:avLst/>
                    </a:prstGeom>
                    <a:noFill/>
                    <a:ln>
                      <a:noFill/>
                    </a:ln>
                  </pic:spPr>
                </pic:pic>
              </a:graphicData>
            </a:graphic>
          </wp:inline>
        </w:drawing>
      </w:r>
    </w:p>
    <w:p w:rsidR="003C4548" w:rsidRPr="00AA7C62" w:rsidRDefault="003C4548" w:rsidP="003C4548">
      <w:pPr>
        <w:autoSpaceDE w:val="0"/>
        <w:autoSpaceDN w:val="0"/>
        <w:adjustRightInd w:val="0"/>
        <w:spacing w:after="0"/>
        <w:jc w:val="both"/>
        <w:rPr>
          <w:rFonts w:ascii="Arial" w:hAnsi="Arial" w:cs="Arial"/>
          <w:bCs/>
          <w:color w:val="000000"/>
          <w:sz w:val="24"/>
          <w:szCs w:val="24"/>
        </w:rPr>
      </w:pPr>
      <w:r w:rsidRPr="003C4548">
        <w:rPr>
          <w:rFonts w:ascii="Arial" w:hAnsi="Arial" w:cs="Arial"/>
          <w:bCs/>
          <w:color w:val="000000"/>
          <w:sz w:val="24"/>
          <w:szCs w:val="24"/>
        </w:rPr>
        <w:t xml:space="preserve"> </w:t>
      </w:r>
      <w:r w:rsidRPr="00AA7C62">
        <w:rPr>
          <w:rFonts w:ascii="Arial" w:hAnsi="Arial" w:cs="Arial"/>
          <w:bCs/>
          <w:color w:val="000000"/>
          <w:sz w:val="24"/>
          <w:szCs w:val="24"/>
        </w:rPr>
        <w:t>Lic. Luz Elvira Duran Valenzuela</w:t>
      </w:r>
      <w:r>
        <w:rPr>
          <w:rFonts w:ascii="Arial" w:hAnsi="Arial" w:cs="Arial"/>
          <w:bCs/>
          <w:color w:val="000000"/>
          <w:sz w:val="24"/>
          <w:szCs w:val="24"/>
        </w:rPr>
        <w:t>, Mtra. María Soledad Olivares Márquez</w:t>
      </w:r>
    </w:p>
    <w:p w:rsidR="003C4548" w:rsidRPr="00AA7C62" w:rsidRDefault="003C4548" w:rsidP="003C4548">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C. Mauricia Yépez</w:t>
      </w:r>
      <w:r>
        <w:rPr>
          <w:rFonts w:ascii="Arial" w:hAnsi="Arial" w:cs="Arial"/>
          <w:bCs/>
          <w:color w:val="000000"/>
          <w:sz w:val="24"/>
          <w:szCs w:val="24"/>
        </w:rPr>
        <w:t xml:space="preserve"> Orona, </w:t>
      </w:r>
      <w:r w:rsidRPr="00AA7C62">
        <w:rPr>
          <w:rFonts w:ascii="Arial" w:hAnsi="Arial" w:cs="Arial"/>
          <w:bCs/>
          <w:color w:val="000000"/>
          <w:sz w:val="24"/>
          <w:szCs w:val="24"/>
        </w:rPr>
        <w:t>C. Ángela Silva Hernández</w:t>
      </w:r>
    </w:p>
    <w:p w:rsidR="003C4548" w:rsidRPr="00AA7C62" w:rsidRDefault="003C4548" w:rsidP="003C4548">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 xml:space="preserve">C. </w:t>
      </w:r>
      <w:r>
        <w:rPr>
          <w:rFonts w:ascii="Arial" w:hAnsi="Arial" w:cs="Arial"/>
          <w:bCs/>
          <w:color w:val="000000"/>
          <w:sz w:val="24"/>
          <w:szCs w:val="24"/>
        </w:rPr>
        <w:t xml:space="preserve">María </w:t>
      </w:r>
      <w:r w:rsidRPr="00AA7C62">
        <w:rPr>
          <w:rFonts w:ascii="Arial" w:hAnsi="Arial" w:cs="Arial"/>
          <w:bCs/>
          <w:color w:val="000000"/>
          <w:sz w:val="24"/>
          <w:szCs w:val="24"/>
        </w:rPr>
        <w:t>Genoveva</w:t>
      </w:r>
      <w:r>
        <w:rPr>
          <w:rFonts w:ascii="Arial" w:hAnsi="Arial" w:cs="Arial"/>
          <w:bCs/>
          <w:color w:val="000000"/>
          <w:sz w:val="24"/>
          <w:szCs w:val="24"/>
        </w:rPr>
        <w:t xml:space="preserve"> Moya Santana, </w:t>
      </w:r>
      <w:r w:rsidRPr="00AA7C62">
        <w:rPr>
          <w:rFonts w:ascii="Arial" w:hAnsi="Arial" w:cs="Arial"/>
          <w:bCs/>
          <w:color w:val="000000"/>
          <w:sz w:val="24"/>
          <w:szCs w:val="24"/>
        </w:rPr>
        <w:t>Lic. Víctor pedro</w:t>
      </w:r>
      <w:r>
        <w:rPr>
          <w:rFonts w:ascii="Arial" w:hAnsi="Arial" w:cs="Arial"/>
          <w:bCs/>
          <w:color w:val="000000"/>
          <w:sz w:val="24"/>
          <w:szCs w:val="24"/>
        </w:rPr>
        <w:t xml:space="preserve"> Rodríguez Juárez</w:t>
      </w:r>
    </w:p>
    <w:p w:rsidR="003C4548" w:rsidRDefault="003C4548" w:rsidP="003C4548">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C. Martin Cruz Franco</w:t>
      </w:r>
      <w:r>
        <w:rPr>
          <w:rFonts w:ascii="Arial" w:hAnsi="Arial" w:cs="Arial"/>
          <w:bCs/>
          <w:color w:val="000000"/>
          <w:sz w:val="24"/>
          <w:szCs w:val="24"/>
        </w:rPr>
        <w:t xml:space="preserve">. </w:t>
      </w:r>
      <w:r w:rsidRPr="00AA7C62">
        <w:rPr>
          <w:rFonts w:ascii="Arial" w:hAnsi="Arial" w:cs="Arial"/>
          <w:bCs/>
          <w:color w:val="000000"/>
          <w:sz w:val="24"/>
          <w:szCs w:val="24"/>
        </w:rPr>
        <w:t xml:space="preserve">C. </w:t>
      </w:r>
      <w:r>
        <w:rPr>
          <w:rFonts w:ascii="Arial" w:hAnsi="Arial" w:cs="Arial"/>
          <w:bCs/>
          <w:color w:val="000000"/>
          <w:sz w:val="24"/>
          <w:szCs w:val="24"/>
        </w:rPr>
        <w:t xml:space="preserve">José  </w:t>
      </w:r>
      <w:r w:rsidRPr="00AA7C62">
        <w:rPr>
          <w:rFonts w:ascii="Arial" w:hAnsi="Arial" w:cs="Arial"/>
          <w:bCs/>
          <w:color w:val="000000"/>
          <w:sz w:val="24"/>
          <w:szCs w:val="24"/>
        </w:rPr>
        <w:t>Alberto Chávez</w:t>
      </w:r>
      <w:r>
        <w:rPr>
          <w:rFonts w:ascii="Arial" w:hAnsi="Arial" w:cs="Arial"/>
          <w:bCs/>
          <w:color w:val="000000"/>
          <w:sz w:val="24"/>
          <w:szCs w:val="24"/>
        </w:rPr>
        <w:t xml:space="preserve"> Ruiz </w:t>
      </w:r>
    </w:p>
    <w:p w:rsidR="003C4548" w:rsidRPr="00532F60" w:rsidRDefault="003C4548" w:rsidP="00532F60">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C. Salvador Chávez</w:t>
      </w:r>
      <w:r>
        <w:rPr>
          <w:rFonts w:ascii="Arial" w:hAnsi="Arial" w:cs="Arial"/>
          <w:bCs/>
          <w:color w:val="000000"/>
          <w:sz w:val="24"/>
          <w:szCs w:val="24"/>
        </w:rPr>
        <w:t xml:space="preserve"> García, </w:t>
      </w:r>
      <w:r w:rsidRPr="00AA7C62">
        <w:rPr>
          <w:rFonts w:ascii="Arial" w:hAnsi="Arial" w:cs="Arial"/>
          <w:bCs/>
          <w:color w:val="000000"/>
          <w:sz w:val="24"/>
          <w:szCs w:val="24"/>
        </w:rPr>
        <w:t xml:space="preserve">C. </w:t>
      </w:r>
      <w:r>
        <w:rPr>
          <w:rFonts w:ascii="Arial" w:hAnsi="Arial" w:cs="Arial"/>
          <w:bCs/>
          <w:color w:val="000000"/>
          <w:sz w:val="24"/>
          <w:szCs w:val="24"/>
        </w:rPr>
        <w:t xml:space="preserve">J. </w:t>
      </w:r>
      <w:r w:rsidRPr="00AA7C62">
        <w:rPr>
          <w:rFonts w:ascii="Arial" w:hAnsi="Arial" w:cs="Arial"/>
          <w:bCs/>
          <w:color w:val="000000"/>
          <w:sz w:val="24"/>
          <w:szCs w:val="24"/>
        </w:rPr>
        <w:t>Natividad</w:t>
      </w:r>
      <w:r>
        <w:rPr>
          <w:rFonts w:ascii="Arial" w:hAnsi="Arial" w:cs="Arial"/>
          <w:bCs/>
          <w:color w:val="000000"/>
          <w:sz w:val="24"/>
          <w:szCs w:val="24"/>
        </w:rPr>
        <w:t xml:space="preserve"> Sanabria Fuentes</w:t>
      </w:r>
    </w:p>
    <w:p w:rsidR="00362A76" w:rsidRPr="0049726D" w:rsidRDefault="00362A76" w:rsidP="00AA7C62">
      <w:pPr>
        <w:autoSpaceDE w:val="0"/>
        <w:autoSpaceDN w:val="0"/>
        <w:adjustRightInd w:val="0"/>
        <w:spacing w:after="0"/>
        <w:jc w:val="center"/>
        <w:rPr>
          <w:rFonts w:ascii="Arial" w:hAnsi="Arial" w:cs="Arial"/>
          <w:b/>
          <w:bCs/>
          <w:sz w:val="36"/>
          <w:szCs w:val="24"/>
        </w:rPr>
      </w:pPr>
      <w:r w:rsidRPr="00A87807">
        <w:rPr>
          <w:rFonts w:ascii="Arial" w:hAnsi="Arial" w:cs="Arial"/>
          <w:b/>
          <w:bCs/>
          <w:sz w:val="52"/>
          <w:szCs w:val="24"/>
        </w:rPr>
        <w:t>GOBIERNO</w:t>
      </w:r>
    </w:p>
    <w:p w:rsidR="006F4D46" w:rsidRPr="00AA7C62" w:rsidRDefault="003C4548" w:rsidP="00AA7C62">
      <w:pPr>
        <w:autoSpaceDE w:val="0"/>
        <w:autoSpaceDN w:val="0"/>
        <w:adjustRightInd w:val="0"/>
        <w:spacing w:after="0"/>
        <w:jc w:val="center"/>
        <w:rPr>
          <w:rFonts w:ascii="Arial" w:hAnsi="Arial" w:cs="Arial"/>
          <w:bCs/>
          <w:sz w:val="24"/>
          <w:szCs w:val="24"/>
        </w:rPr>
      </w:pPr>
      <w:r>
        <w:rPr>
          <w:rFonts w:ascii="Arial" w:hAnsi="Arial" w:cs="Arial"/>
          <w:noProof/>
          <w:sz w:val="24"/>
          <w:szCs w:val="24"/>
          <w:lang w:eastAsia="es-MX"/>
        </w:rPr>
        <w:drawing>
          <wp:inline distT="0" distB="0" distL="0" distR="0" wp14:anchorId="44168ACD" wp14:editId="2FD7AFD1">
            <wp:extent cx="3832529" cy="2874461"/>
            <wp:effectExtent l="0" t="0" r="0" b="2540"/>
            <wp:docPr id="66" name="Imagen 66" descr="C:\Users\OEM\Desktop\secret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EM\Desktop\secretaria.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35217" cy="2876477"/>
                    </a:xfrm>
                    <a:prstGeom prst="rect">
                      <a:avLst/>
                    </a:prstGeom>
                    <a:noFill/>
                    <a:ln>
                      <a:noFill/>
                    </a:ln>
                  </pic:spPr>
                </pic:pic>
              </a:graphicData>
            </a:graphic>
          </wp:inline>
        </w:drawing>
      </w:r>
    </w:p>
    <w:p w:rsidR="00187202" w:rsidRDefault="00187202" w:rsidP="00AA7C62">
      <w:pPr>
        <w:autoSpaceDE w:val="0"/>
        <w:autoSpaceDN w:val="0"/>
        <w:adjustRightInd w:val="0"/>
        <w:spacing w:after="0"/>
        <w:jc w:val="both"/>
        <w:rPr>
          <w:rFonts w:ascii="Arial" w:hAnsi="Arial" w:cs="Arial"/>
          <w:sz w:val="24"/>
          <w:szCs w:val="24"/>
        </w:rPr>
      </w:pPr>
    </w:p>
    <w:p w:rsidR="00187202" w:rsidRDefault="00187202" w:rsidP="00AA7C62">
      <w:pPr>
        <w:autoSpaceDE w:val="0"/>
        <w:autoSpaceDN w:val="0"/>
        <w:adjustRightInd w:val="0"/>
        <w:spacing w:after="0"/>
        <w:jc w:val="both"/>
        <w:rPr>
          <w:rFonts w:ascii="Arial" w:hAnsi="Arial" w:cs="Arial"/>
          <w:sz w:val="24"/>
          <w:szCs w:val="24"/>
        </w:rPr>
      </w:pPr>
    </w:p>
    <w:p w:rsidR="00362A76" w:rsidRPr="00AA7C62" w:rsidRDefault="00362A76"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Durante este primer año de actividades, en la Secretaría</w:t>
      </w:r>
      <w:r w:rsidR="00A41EF0" w:rsidRPr="00AA7C62">
        <w:rPr>
          <w:rFonts w:ascii="Arial" w:hAnsi="Arial" w:cs="Arial"/>
          <w:sz w:val="24"/>
          <w:szCs w:val="24"/>
        </w:rPr>
        <w:t xml:space="preserve"> </w:t>
      </w:r>
      <w:r w:rsidRPr="00AA7C62">
        <w:rPr>
          <w:rFonts w:ascii="Arial" w:hAnsi="Arial" w:cs="Arial"/>
          <w:sz w:val="24"/>
          <w:szCs w:val="24"/>
        </w:rPr>
        <w:t>General del Ayuntamiento de Amacueca, el objetivo principal</w:t>
      </w:r>
      <w:r w:rsidR="00A41EF0" w:rsidRPr="00AA7C62">
        <w:rPr>
          <w:rFonts w:ascii="Arial" w:hAnsi="Arial" w:cs="Arial"/>
          <w:sz w:val="24"/>
          <w:szCs w:val="24"/>
        </w:rPr>
        <w:t xml:space="preserve"> </w:t>
      </w:r>
      <w:r w:rsidR="002A2454" w:rsidRPr="00AA7C62">
        <w:rPr>
          <w:rFonts w:ascii="Arial" w:hAnsi="Arial" w:cs="Arial"/>
          <w:sz w:val="24"/>
          <w:szCs w:val="24"/>
        </w:rPr>
        <w:t>es</w:t>
      </w:r>
      <w:r w:rsidRPr="00AA7C62">
        <w:rPr>
          <w:rFonts w:ascii="Arial" w:hAnsi="Arial" w:cs="Arial"/>
          <w:sz w:val="24"/>
          <w:szCs w:val="24"/>
        </w:rPr>
        <w:t xml:space="preserve"> dar un trato humano y objetivo, a todas las personas que</w:t>
      </w:r>
      <w:r w:rsidR="00A41EF0" w:rsidRPr="00AA7C62">
        <w:rPr>
          <w:rFonts w:ascii="Arial" w:hAnsi="Arial" w:cs="Arial"/>
          <w:sz w:val="24"/>
          <w:szCs w:val="24"/>
        </w:rPr>
        <w:t xml:space="preserve"> </w:t>
      </w:r>
      <w:r w:rsidRPr="00AA7C62">
        <w:rPr>
          <w:rFonts w:ascii="Arial" w:hAnsi="Arial" w:cs="Arial"/>
          <w:sz w:val="24"/>
          <w:szCs w:val="24"/>
        </w:rPr>
        <w:t>acudieron a solicitar información diversa y hacer algún</w:t>
      </w:r>
      <w:r w:rsidR="00A41EF0" w:rsidRPr="00AA7C62">
        <w:rPr>
          <w:rFonts w:ascii="Arial" w:hAnsi="Arial" w:cs="Arial"/>
          <w:sz w:val="24"/>
          <w:szCs w:val="24"/>
        </w:rPr>
        <w:t xml:space="preserve"> </w:t>
      </w:r>
      <w:r w:rsidRPr="00AA7C62">
        <w:rPr>
          <w:rFonts w:ascii="Arial" w:hAnsi="Arial" w:cs="Arial"/>
          <w:sz w:val="24"/>
          <w:szCs w:val="24"/>
        </w:rPr>
        <w:t>trámite de la competencia de esta área.</w:t>
      </w:r>
    </w:p>
    <w:p w:rsidR="00A41EF0" w:rsidRPr="00AA7C62" w:rsidRDefault="00362A76"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 xml:space="preserve">El Ayuntamiento de Amacueca, sesionó en </w:t>
      </w:r>
      <w:r w:rsidR="00C75DD5" w:rsidRPr="00AA7C62">
        <w:rPr>
          <w:rFonts w:ascii="Arial" w:hAnsi="Arial" w:cs="Arial"/>
          <w:sz w:val="24"/>
          <w:szCs w:val="24"/>
        </w:rPr>
        <w:t>23</w:t>
      </w:r>
      <w:r w:rsidRPr="00AA7C62">
        <w:rPr>
          <w:rFonts w:ascii="Arial" w:hAnsi="Arial" w:cs="Arial"/>
          <w:sz w:val="24"/>
          <w:szCs w:val="24"/>
        </w:rPr>
        <w:t xml:space="preserve"> ocasiones hasta</w:t>
      </w:r>
      <w:r w:rsidR="00A41EF0" w:rsidRPr="00AA7C62">
        <w:rPr>
          <w:rFonts w:ascii="Arial" w:hAnsi="Arial" w:cs="Arial"/>
          <w:sz w:val="24"/>
          <w:szCs w:val="24"/>
        </w:rPr>
        <w:t xml:space="preserve"> </w:t>
      </w:r>
      <w:r w:rsidRPr="00AA7C62">
        <w:rPr>
          <w:rFonts w:ascii="Arial" w:hAnsi="Arial" w:cs="Arial"/>
          <w:sz w:val="24"/>
          <w:szCs w:val="24"/>
        </w:rPr>
        <w:t xml:space="preserve">la fecha, de las cuales </w:t>
      </w:r>
      <w:r w:rsidR="00C75DD5" w:rsidRPr="00AA7C62">
        <w:rPr>
          <w:rFonts w:ascii="Arial" w:hAnsi="Arial" w:cs="Arial"/>
          <w:sz w:val="24"/>
          <w:szCs w:val="24"/>
        </w:rPr>
        <w:t>14</w:t>
      </w:r>
      <w:r w:rsidRPr="00AA7C62">
        <w:rPr>
          <w:rFonts w:ascii="Arial" w:hAnsi="Arial" w:cs="Arial"/>
          <w:sz w:val="24"/>
          <w:szCs w:val="24"/>
        </w:rPr>
        <w:t xml:space="preserve"> fueron Ordinar</w:t>
      </w:r>
      <w:r w:rsidR="00C75DD5" w:rsidRPr="00AA7C62">
        <w:rPr>
          <w:rFonts w:ascii="Arial" w:hAnsi="Arial" w:cs="Arial"/>
          <w:sz w:val="24"/>
          <w:szCs w:val="24"/>
        </w:rPr>
        <w:t>ias,</w:t>
      </w:r>
      <w:r w:rsidRPr="00AA7C62">
        <w:rPr>
          <w:rFonts w:ascii="Arial" w:hAnsi="Arial" w:cs="Arial"/>
          <w:sz w:val="24"/>
          <w:szCs w:val="24"/>
        </w:rPr>
        <w:t xml:space="preserve"> </w:t>
      </w:r>
      <w:r w:rsidR="00C75DD5" w:rsidRPr="00AA7C62">
        <w:rPr>
          <w:rFonts w:ascii="Arial" w:hAnsi="Arial" w:cs="Arial"/>
          <w:sz w:val="24"/>
          <w:szCs w:val="24"/>
        </w:rPr>
        <w:t xml:space="preserve">8 </w:t>
      </w:r>
      <w:r w:rsidRPr="00AA7C62">
        <w:rPr>
          <w:rFonts w:ascii="Arial" w:hAnsi="Arial" w:cs="Arial"/>
          <w:sz w:val="24"/>
          <w:szCs w:val="24"/>
        </w:rPr>
        <w:t>Extraordinarias</w:t>
      </w:r>
      <w:r w:rsidR="00C75DD5" w:rsidRPr="00AA7C62">
        <w:rPr>
          <w:rFonts w:ascii="Arial" w:hAnsi="Arial" w:cs="Arial"/>
          <w:sz w:val="24"/>
          <w:szCs w:val="24"/>
        </w:rPr>
        <w:t xml:space="preserve"> y  1 solemne</w:t>
      </w:r>
      <w:r w:rsidR="00A41EF0" w:rsidRPr="00AA7C62">
        <w:rPr>
          <w:rFonts w:ascii="Arial" w:hAnsi="Arial" w:cs="Arial"/>
          <w:sz w:val="24"/>
          <w:szCs w:val="24"/>
        </w:rPr>
        <w:t xml:space="preserve">, cumpliendo así, con </w:t>
      </w:r>
      <w:r w:rsidRPr="00AA7C62">
        <w:rPr>
          <w:rFonts w:ascii="Arial" w:hAnsi="Arial" w:cs="Arial"/>
          <w:sz w:val="24"/>
          <w:szCs w:val="24"/>
        </w:rPr>
        <w:t>el Art. 31</w:t>
      </w:r>
      <w:r w:rsidR="00A41EF0" w:rsidRPr="00AA7C62">
        <w:rPr>
          <w:rFonts w:ascii="Arial" w:hAnsi="Arial" w:cs="Arial"/>
          <w:sz w:val="24"/>
          <w:szCs w:val="24"/>
        </w:rPr>
        <w:t xml:space="preserve"> </w:t>
      </w:r>
      <w:r w:rsidRPr="00AA7C62">
        <w:rPr>
          <w:rFonts w:ascii="Arial" w:hAnsi="Arial" w:cs="Arial"/>
          <w:sz w:val="24"/>
          <w:szCs w:val="24"/>
        </w:rPr>
        <w:t>de Ley de Gobierno y de la Administración Pública Municipal.</w:t>
      </w:r>
      <w:r w:rsidR="00A41EF0" w:rsidRPr="00AA7C62">
        <w:rPr>
          <w:rFonts w:ascii="Arial" w:hAnsi="Arial" w:cs="Arial"/>
          <w:sz w:val="24"/>
          <w:szCs w:val="24"/>
        </w:rPr>
        <w:t xml:space="preserve"> De los </w:t>
      </w:r>
      <w:r w:rsidR="00B37B2F" w:rsidRPr="00AA7C62">
        <w:rPr>
          <w:rFonts w:ascii="Arial" w:hAnsi="Arial" w:cs="Arial"/>
          <w:sz w:val="24"/>
          <w:szCs w:val="24"/>
        </w:rPr>
        <w:t>asuntos</w:t>
      </w:r>
      <w:r w:rsidRPr="00AA7C62">
        <w:rPr>
          <w:rFonts w:ascii="Arial" w:hAnsi="Arial" w:cs="Arial"/>
          <w:sz w:val="24"/>
          <w:szCs w:val="24"/>
        </w:rPr>
        <w:t xml:space="preserve"> tratados en las Sesiones del Ayuntamiento,</w:t>
      </w:r>
      <w:r w:rsidR="00A41EF0" w:rsidRPr="00AA7C62">
        <w:rPr>
          <w:rFonts w:ascii="Arial" w:hAnsi="Arial" w:cs="Arial"/>
          <w:sz w:val="24"/>
          <w:szCs w:val="24"/>
        </w:rPr>
        <w:t xml:space="preserve"> </w:t>
      </w:r>
      <w:r w:rsidRPr="00AA7C62">
        <w:rPr>
          <w:rFonts w:ascii="Arial" w:hAnsi="Arial" w:cs="Arial"/>
          <w:sz w:val="24"/>
          <w:szCs w:val="24"/>
        </w:rPr>
        <w:t>destacan Convenios y Acuerdos que fueron aprobados por</w:t>
      </w:r>
      <w:r w:rsidR="00A41EF0" w:rsidRPr="00AA7C62">
        <w:rPr>
          <w:rFonts w:ascii="Arial" w:hAnsi="Arial" w:cs="Arial"/>
          <w:sz w:val="24"/>
          <w:szCs w:val="24"/>
        </w:rPr>
        <w:t xml:space="preserve"> </w:t>
      </w:r>
      <w:r w:rsidRPr="00AA7C62">
        <w:rPr>
          <w:rFonts w:ascii="Arial" w:hAnsi="Arial" w:cs="Arial"/>
          <w:sz w:val="24"/>
          <w:szCs w:val="24"/>
        </w:rPr>
        <w:t>Unanimidad, por su importancia, solo mencionaré los</w:t>
      </w:r>
      <w:r w:rsidR="00A41EF0" w:rsidRPr="00AA7C62">
        <w:rPr>
          <w:rFonts w:ascii="Arial" w:hAnsi="Arial" w:cs="Arial"/>
          <w:sz w:val="24"/>
          <w:szCs w:val="24"/>
        </w:rPr>
        <w:t xml:space="preserve"> </w:t>
      </w:r>
      <w:r w:rsidRPr="00AA7C62">
        <w:rPr>
          <w:rFonts w:ascii="Arial" w:hAnsi="Arial" w:cs="Arial"/>
          <w:sz w:val="24"/>
          <w:szCs w:val="24"/>
        </w:rPr>
        <w:t>siguientes:</w:t>
      </w:r>
    </w:p>
    <w:p w:rsidR="00362A76" w:rsidRPr="00AA7C62" w:rsidRDefault="00362A76" w:rsidP="00AA7C62">
      <w:pPr>
        <w:pStyle w:val="Prrafodelista"/>
        <w:numPr>
          <w:ilvl w:val="0"/>
          <w:numId w:val="3"/>
        </w:numPr>
        <w:autoSpaceDE w:val="0"/>
        <w:autoSpaceDN w:val="0"/>
        <w:adjustRightInd w:val="0"/>
        <w:spacing w:after="0"/>
        <w:jc w:val="both"/>
        <w:rPr>
          <w:rFonts w:ascii="Arial" w:hAnsi="Arial" w:cs="Arial"/>
          <w:sz w:val="24"/>
          <w:szCs w:val="24"/>
        </w:rPr>
      </w:pPr>
      <w:r w:rsidRPr="00AA7C62">
        <w:rPr>
          <w:rFonts w:ascii="Arial" w:hAnsi="Arial" w:cs="Arial"/>
          <w:sz w:val="24"/>
          <w:szCs w:val="24"/>
        </w:rPr>
        <w:t>Acuerdos Diversos, para aprobar iniciativas de</w:t>
      </w:r>
      <w:r w:rsidR="00A41EF0" w:rsidRPr="00AA7C62">
        <w:rPr>
          <w:rFonts w:ascii="Arial" w:hAnsi="Arial" w:cs="Arial"/>
          <w:sz w:val="24"/>
          <w:szCs w:val="24"/>
        </w:rPr>
        <w:t xml:space="preserve"> Leyes Estatales y Reformas e</w:t>
      </w:r>
      <w:r w:rsidRPr="00AA7C62">
        <w:rPr>
          <w:rFonts w:ascii="Arial" w:hAnsi="Arial" w:cs="Arial"/>
          <w:sz w:val="24"/>
          <w:szCs w:val="24"/>
        </w:rPr>
        <w:t>nviadas por el</w:t>
      </w:r>
      <w:r w:rsidR="002A2454" w:rsidRPr="00AA7C62">
        <w:rPr>
          <w:rFonts w:ascii="Arial" w:hAnsi="Arial" w:cs="Arial"/>
          <w:sz w:val="24"/>
          <w:szCs w:val="24"/>
        </w:rPr>
        <w:t xml:space="preserve"> </w:t>
      </w:r>
      <w:r w:rsidRPr="00AA7C62">
        <w:rPr>
          <w:rFonts w:ascii="Arial" w:hAnsi="Arial" w:cs="Arial"/>
          <w:sz w:val="24"/>
          <w:szCs w:val="24"/>
        </w:rPr>
        <w:t>Congreso.</w:t>
      </w:r>
    </w:p>
    <w:p w:rsidR="00C75DD5" w:rsidRPr="00AA7C62" w:rsidRDefault="00362A76" w:rsidP="00AA7C62">
      <w:pPr>
        <w:pStyle w:val="Prrafodelista"/>
        <w:numPr>
          <w:ilvl w:val="0"/>
          <w:numId w:val="3"/>
        </w:numPr>
        <w:autoSpaceDE w:val="0"/>
        <w:autoSpaceDN w:val="0"/>
        <w:adjustRightInd w:val="0"/>
        <w:spacing w:after="0"/>
        <w:jc w:val="both"/>
        <w:rPr>
          <w:rFonts w:ascii="Arial" w:hAnsi="Arial" w:cs="Arial"/>
          <w:sz w:val="24"/>
          <w:szCs w:val="24"/>
        </w:rPr>
      </w:pPr>
      <w:r w:rsidRPr="00AA7C62">
        <w:rPr>
          <w:rFonts w:ascii="Arial" w:hAnsi="Arial" w:cs="Arial"/>
          <w:sz w:val="24"/>
          <w:szCs w:val="24"/>
        </w:rPr>
        <w:t>Convenios para la realización de obras con</w:t>
      </w:r>
      <w:r w:rsidR="00A41EF0" w:rsidRPr="00AA7C62">
        <w:rPr>
          <w:rFonts w:ascii="Arial" w:hAnsi="Arial" w:cs="Arial"/>
          <w:sz w:val="24"/>
          <w:szCs w:val="24"/>
        </w:rPr>
        <w:t xml:space="preserve"> </w:t>
      </w:r>
      <w:r w:rsidRPr="00AA7C62">
        <w:rPr>
          <w:rFonts w:ascii="Arial" w:hAnsi="Arial" w:cs="Arial"/>
          <w:sz w:val="24"/>
          <w:szCs w:val="24"/>
        </w:rPr>
        <w:t>FONDEREG, FISE, TRES POR UNO ESTATAL Y</w:t>
      </w:r>
      <w:r w:rsidR="00AB70F2">
        <w:rPr>
          <w:rFonts w:ascii="Arial" w:hAnsi="Arial" w:cs="Arial"/>
          <w:sz w:val="24"/>
          <w:szCs w:val="24"/>
        </w:rPr>
        <w:t xml:space="preserve"> </w:t>
      </w:r>
      <w:r w:rsidRPr="00AA7C62">
        <w:rPr>
          <w:rFonts w:ascii="Arial" w:hAnsi="Arial" w:cs="Arial"/>
          <w:sz w:val="24"/>
          <w:szCs w:val="24"/>
        </w:rPr>
        <w:t xml:space="preserve">FEDERAL, CON EL </w:t>
      </w:r>
      <w:r w:rsidR="00C75DD5" w:rsidRPr="00AA7C62">
        <w:rPr>
          <w:rFonts w:ascii="Arial" w:hAnsi="Arial" w:cs="Arial"/>
          <w:sz w:val="24"/>
          <w:szCs w:val="24"/>
        </w:rPr>
        <w:t>CEA, INAH</w:t>
      </w:r>
      <w:r w:rsidR="00A41EF0" w:rsidRPr="00AA7C62">
        <w:rPr>
          <w:rFonts w:ascii="Arial" w:hAnsi="Arial" w:cs="Arial"/>
          <w:sz w:val="24"/>
          <w:szCs w:val="24"/>
        </w:rPr>
        <w:t>, entre otros</w:t>
      </w:r>
    </w:p>
    <w:p w:rsidR="00A41EF0" w:rsidRPr="00AA7C62" w:rsidRDefault="00A41EF0" w:rsidP="00AA7C62">
      <w:pPr>
        <w:autoSpaceDE w:val="0"/>
        <w:autoSpaceDN w:val="0"/>
        <w:adjustRightInd w:val="0"/>
        <w:spacing w:after="0"/>
        <w:jc w:val="both"/>
        <w:rPr>
          <w:rFonts w:ascii="Arial" w:hAnsi="Arial" w:cs="Arial"/>
          <w:sz w:val="24"/>
          <w:szCs w:val="24"/>
        </w:rPr>
      </w:pPr>
    </w:p>
    <w:p w:rsidR="00362A76" w:rsidRPr="00AA7C62" w:rsidRDefault="00C75DD5"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 xml:space="preserve">Entre </w:t>
      </w:r>
      <w:r w:rsidR="00A41EF0" w:rsidRPr="00AA7C62">
        <w:rPr>
          <w:rFonts w:ascii="Arial" w:hAnsi="Arial" w:cs="Arial"/>
          <w:sz w:val="24"/>
          <w:szCs w:val="24"/>
        </w:rPr>
        <w:t>los reglamentos importantes</w:t>
      </w:r>
      <w:r w:rsidRPr="00AA7C62">
        <w:rPr>
          <w:rFonts w:ascii="Arial" w:hAnsi="Arial" w:cs="Arial"/>
          <w:sz w:val="24"/>
          <w:szCs w:val="24"/>
        </w:rPr>
        <w:t xml:space="preserve"> destacan los siguientes</w:t>
      </w:r>
      <w:r w:rsidR="00A41EF0" w:rsidRPr="00AA7C62">
        <w:rPr>
          <w:rFonts w:ascii="Arial" w:hAnsi="Arial" w:cs="Arial"/>
          <w:sz w:val="24"/>
          <w:szCs w:val="24"/>
        </w:rPr>
        <w:t>:</w:t>
      </w:r>
    </w:p>
    <w:p w:rsidR="00C75DD5" w:rsidRPr="00AA7C62" w:rsidRDefault="00C75DD5" w:rsidP="00AA7C62">
      <w:pPr>
        <w:pStyle w:val="Prrafodelista"/>
        <w:autoSpaceDE w:val="0"/>
        <w:autoSpaceDN w:val="0"/>
        <w:adjustRightInd w:val="0"/>
        <w:spacing w:after="0"/>
        <w:ind w:left="360"/>
        <w:jc w:val="both"/>
        <w:rPr>
          <w:rFonts w:ascii="Arial" w:hAnsi="Arial" w:cs="Arial"/>
          <w:sz w:val="24"/>
          <w:szCs w:val="24"/>
        </w:rPr>
      </w:pPr>
    </w:p>
    <w:p w:rsidR="00362A76" w:rsidRPr="00AA7C62" w:rsidRDefault="00362A76" w:rsidP="00AA7C62">
      <w:pPr>
        <w:pStyle w:val="Prrafodelista"/>
        <w:numPr>
          <w:ilvl w:val="0"/>
          <w:numId w:val="4"/>
        </w:numPr>
        <w:autoSpaceDE w:val="0"/>
        <w:autoSpaceDN w:val="0"/>
        <w:adjustRightInd w:val="0"/>
        <w:spacing w:after="0"/>
        <w:jc w:val="both"/>
        <w:rPr>
          <w:rFonts w:ascii="Arial" w:hAnsi="Arial" w:cs="Arial"/>
          <w:sz w:val="24"/>
          <w:szCs w:val="24"/>
        </w:rPr>
      </w:pPr>
      <w:r w:rsidRPr="00AA7C62">
        <w:rPr>
          <w:rFonts w:ascii="Arial" w:hAnsi="Arial" w:cs="Arial"/>
          <w:sz w:val="24"/>
          <w:szCs w:val="24"/>
        </w:rPr>
        <w:t>Aprobación del Reglamento para la Protección del</w:t>
      </w:r>
      <w:r w:rsidR="00A41EF0" w:rsidRPr="00AA7C62">
        <w:rPr>
          <w:rFonts w:ascii="Arial" w:hAnsi="Arial" w:cs="Arial"/>
          <w:sz w:val="24"/>
          <w:szCs w:val="24"/>
        </w:rPr>
        <w:t xml:space="preserve"> </w:t>
      </w:r>
      <w:r w:rsidRPr="00AA7C62">
        <w:rPr>
          <w:rFonts w:ascii="Arial" w:hAnsi="Arial" w:cs="Arial"/>
          <w:sz w:val="24"/>
          <w:szCs w:val="24"/>
        </w:rPr>
        <w:t>Ambiente y Equilibrio Ecológico de Amacueca y el</w:t>
      </w:r>
      <w:r w:rsidR="00A41EF0" w:rsidRPr="00AA7C62">
        <w:rPr>
          <w:rFonts w:ascii="Arial" w:hAnsi="Arial" w:cs="Arial"/>
          <w:sz w:val="24"/>
          <w:szCs w:val="24"/>
        </w:rPr>
        <w:t xml:space="preserve"> </w:t>
      </w:r>
      <w:r w:rsidRPr="00AA7C62">
        <w:rPr>
          <w:rFonts w:ascii="Arial" w:hAnsi="Arial" w:cs="Arial"/>
          <w:sz w:val="24"/>
          <w:szCs w:val="24"/>
        </w:rPr>
        <w:t>Reglamento de Panteones.</w:t>
      </w:r>
    </w:p>
    <w:p w:rsidR="00362A76" w:rsidRPr="00AA7C62" w:rsidRDefault="00362A76" w:rsidP="00AA7C62">
      <w:pPr>
        <w:pStyle w:val="Prrafodelista"/>
        <w:numPr>
          <w:ilvl w:val="0"/>
          <w:numId w:val="4"/>
        </w:numPr>
        <w:autoSpaceDE w:val="0"/>
        <w:autoSpaceDN w:val="0"/>
        <w:adjustRightInd w:val="0"/>
        <w:spacing w:after="0"/>
        <w:jc w:val="both"/>
        <w:rPr>
          <w:rFonts w:ascii="Arial" w:hAnsi="Arial" w:cs="Arial"/>
          <w:sz w:val="24"/>
          <w:szCs w:val="24"/>
        </w:rPr>
      </w:pPr>
      <w:r w:rsidRPr="00AA7C62">
        <w:rPr>
          <w:rFonts w:ascii="Arial" w:hAnsi="Arial" w:cs="Arial"/>
          <w:sz w:val="24"/>
          <w:szCs w:val="24"/>
        </w:rPr>
        <w:t>Creación del Foro de Opinión Publica para la</w:t>
      </w:r>
      <w:r w:rsidR="00A41EF0" w:rsidRPr="00AA7C62">
        <w:rPr>
          <w:rFonts w:ascii="Arial" w:hAnsi="Arial" w:cs="Arial"/>
          <w:sz w:val="24"/>
          <w:szCs w:val="24"/>
        </w:rPr>
        <w:t xml:space="preserve"> </w:t>
      </w:r>
      <w:r w:rsidRPr="00AA7C62">
        <w:rPr>
          <w:rFonts w:ascii="Arial" w:hAnsi="Arial" w:cs="Arial"/>
          <w:sz w:val="24"/>
          <w:szCs w:val="24"/>
        </w:rPr>
        <w:t>Actualización del Plan de Desarrollo Urbano y el</w:t>
      </w:r>
      <w:r w:rsidR="00A41EF0" w:rsidRPr="00AA7C62">
        <w:rPr>
          <w:rFonts w:ascii="Arial" w:hAnsi="Arial" w:cs="Arial"/>
          <w:sz w:val="24"/>
          <w:szCs w:val="24"/>
        </w:rPr>
        <w:t xml:space="preserve"> </w:t>
      </w:r>
      <w:r w:rsidRPr="00AA7C62">
        <w:rPr>
          <w:rFonts w:ascii="Arial" w:hAnsi="Arial" w:cs="Arial"/>
          <w:sz w:val="24"/>
          <w:szCs w:val="24"/>
        </w:rPr>
        <w:t>Consejo Municipal de Desarrollo Urbano.</w:t>
      </w:r>
    </w:p>
    <w:p w:rsidR="00362A76" w:rsidRPr="00AA7C62" w:rsidRDefault="00362A76" w:rsidP="00AA7C62">
      <w:pPr>
        <w:pStyle w:val="Prrafodelista"/>
        <w:numPr>
          <w:ilvl w:val="0"/>
          <w:numId w:val="4"/>
        </w:numPr>
        <w:autoSpaceDE w:val="0"/>
        <w:autoSpaceDN w:val="0"/>
        <w:adjustRightInd w:val="0"/>
        <w:spacing w:after="0"/>
        <w:jc w:val="both"/>
        <w:rPr>
          <w:rFonts w:ascii="Arial" w:hAnsi="Arial" w:cs="Arial"/>
          <w:sz w:val="24"/>
          <w:szCs w:val="24"/>
        </w:rPr>
      </w:pPr>
      <w:r w:rsidRPr="00AA7C62">
        <w:rPr>
          <w:rFonts w:ascii="Arial" w:hAnsi="Arial" w:cs="Arial"/>
          <w:sz w:val="24"/>
          <w:szCs w:val="24"/>
        </w:rPr>
        <w:t>Celebración de Convenio con el Gobierno del</w:t>
      </w:r>
      <w:r w:rsidR="00A41EF0" w:rsidRPr="00AA7C62">
        <w:rPr>
          <w:rFonts w:ascii="Arial" w:hAnsi="Arial" w:cs="Arial"/>
          <w:sz w:val="24"/>
          <w:szCs w:val="24"/>
        </w:rPr>
        <w:t xml:space="preserve"> </w:t>
      </w:r>
      <w:r w:rsidRPr="00AA7C62">
        <w:rPr>
          <w:rFonts w:ascii="Arial" w:hAnsi="Arial" w:cs="Arial"/>
          <w:sz w:val="24"/>
          <w:szCs w:val="24"/>
        </w:rPr>
        <w:t>Estado para la Ejecución del Proyecto de</w:t>
      </w:r>
      <w:r w:rsidR="00A41EF0" w:rsidRPr="00AA7C62">
        <w:rPr>
          <w:rFonts w:ascii="Arial" w:hAnsi="Arial" w:cs="Arial"/>
          <w:sz w:val="24"/>
          <w:szCs w:val="24"/>
        </w:rPr>
        <w:t xml:space="preserve"> </w:t>
      </w:r>
      <w:r w:rsidRPr="00AA7C62">
        <w:rPr>
          <w:rFonts w:ascii="Arial" w:hAnsi="Arial" w:cs="Arial"/>
          <w:sz w:val="24"/>
          <w:szCs w:val="24"/>
        </w:rPr>
        <w:t>Conservación, Restauración y Adaptación de Nuevo</w:t>
      </w:r>
      <w:r w:rsidR="00A41EF0" w:rsidRPr="00AA7C62">
        <w:rPr>
          <w:rFonts w:ascii="Arial" w:hAnsi="Arial" w:cs="Arial"/>
          <w:sz w:val="24"/>
          <w:szCs w:val="24"/>
        </w:rPr>
        <w:t xml:space="preserve"> </w:t>
      </w:r>
      <w:r w:rsidRPr="00AA7C62">
        <w:rPr>
          <w:rFonts w:ascii="Arial" w:hAnsi="Arial" w:cs="Arial"/>
          <w:sz w:val="24"/>
          <w:szCs w:val="24"/>
        </w:rPr>
        <w:t>Uso, para el Conjunto Franciscano de Amacueca.</w:t>
      </w:r>
    </w:p>
    <w:p w:rsidR="00A41EF0" w:rsidRPr="00AA7C62" w:rsidRDefault="00A41EF0" w:rsidP="00AA7C62">
      <w:pPr>
        <w:pStyle w:val="Prrafodelista"/>
        <w:autoSpaceDE w:val="0"/>
        <w:autoSpaceDN w:val="0"/>
        <w:adjustRightInd w:val="0"/>
        <w:spacing w:after="0"/>
        <w:jc w:val="both"/>
        <w:rPr>
          <w:rFonts w:ascii="Arial" w:hAnsi="Arial" w:cs="Arial"/>
          <w:sz w:val="24"/>
          <w:szCs w:val="24"/>
        </w:rPr>
      </w:pPr>
    </w:p>
    <w:p w:rsidR="00A41EF0" w:rsidRPr="00AA7C62" w:rsidRDefault="00A41EF0"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También:</w:t>
      </w:r>
    </w:p>
    <w:p w:rsidR="00A41EF0" w:rsidRPr="00AA7C62" w:rsidRDefault="00A41EF0" w:rsidP="00AA7C62">
      <w:pPr>
        <w:pStyle w:val="Prrafodelista"/>
        <w:autoSpaceDE w:val="0"/>
        <w:autoSpaceDN w:val="0"/>
        <w:adjustRightInd w:val="0"/>
        <w:spacing w:after="0"/>
        <w:jc w:val="both"/>
        <w:rPr>
          <w:rFonts w:ascii="Arial" w:hAnsi="Arial" w:cs="Arial"/>
          <w:sz w:val="24"/>
          <w:szCs w:val="24"/>
        </w:rPr>
      </w:pPr>
    </w:p>
    <w:p w:rsidR="00362A76" w:rsidRPr="00AA7C62" w:rsidRDefault="00362A76" w:rsidP="00AA7C62">
      <w:pPr>
        <w:pStyle w:val="Prrafodelista"/>
        <w:numPr>
          <w:ilvl w:val="0"/>
          <w:numId w:val="4"/>
        </w:numPr>
        <w:autoSpaceDE w:val="0"/>
        <w:autoSpaceDN w:val="0"/>
        <w:adjustRightInd w:val="0"/>
        <w:spacing w:after="0"/>
        <w:jc w:val="both"/>
        <w:rPr>
          <w:rFonts w:ascii="Arial" w:hAnsi="Arial" w:cs="Arial"/>
          <w:sz w:val="24"/>
          <w:szCs w:val="24"/>
        </w:rPr>
      </w:pPr>
      <w:r w:rsidRPr="00AA7C62">
        <w:rPr>
          <w:rFonts w:ascii="Arial" w:hAnsi="Arial" w:cs="Arial"/>
          <w:sz w:val="24"/>
          <w:szCs w:val="24"/>
        </w:rPr>
        <w:t>Se crea la Comisión de Adquisiciones.</w:t>
      </w:r>
    </w:p>
    <w:p w:rsidR="00362A76" w:rsidRPr="00AA7C62" w:rsidRDefault="00362A76" w:rsidP="00AA7C62">
      <w:pPr>
        <w:pStyle w:val="Prrafodelista"/>
        <w:numPr>
          <w:ilvl w:val="0"/>
          <w:numId w:val="4"/>
        </w:numPr>
        <w:autoSpaceDE w:val="0"/>
        <w:autoSpaceDN w:val="0"/>
        <w:adjustRightInd w:val="0"/>
        <w:spacing w:after="0"/>
        <w:jc w:val="both"/>
        <w:rPr>
          <w:rFonts w:ascii="Arial" w:hAnsi="Arial" w:cs="Arial"/>
          <w:sz w:val="24"/>
          <w:szCs w:val="24"/>
        </w:rPr>
      </w:pPr>
      <w:r w:rsidRPr="00AA7C62">
        <w:rPr>
          <w:rFonts w:ascii="Arial" w:hAnsi="Arial" w:cs="Arial"/>
          <w:sz w:val="24"/>
          <w:szCs w:val="24"/>
        </w:rPr>
        <w:t>Autorización para celebrar Convenios con la</w:t>
      </w:r>
      <w:r w:rsidR="00A41EF0" w:rsidRPr="00AA7C62">
        <w:rPr>
          <w:rFonts w:ascii="Arial" w:hAnsi="Arial" w:cs="Arial"/>
          <w:sz w:val="24"/>
          <w:szCs w:val="24"/>
        </w:rPr>
        <w:t xml:space="preserve"> </w:t>
      </w:r>
      <w:r w:rsidRPr="00AA7C62">
        <w:rPr>
          <w:rFonts w:ascii="Arial" w:hAnsi="Arial" w:cs="Arial"/>
          <w:sz w:val="24"/>
          <w:szCs w:val="24"/>
        </w:rPr>
        <w:t>Universidad de Guadalajara en materia de Servicio</w:t>
      </w:r>
      <w:r w:rsidR="00A41EF0" w:rsidRPr="00AA7C62">
        <w:rPr>
          <w:rFonts w:ascii="Arial" w:hAnsi="Arial" w:cs="Arial"/>
          <w:sz w:val="24"/>
          <w:szCs w:val="24"/>
        </w:rPr>
        <w:t xml:space="preserve"> </w:t>
      </w:r>
      <w:r w:rsidRPr="00AA7C62">
        <w:rPr>
          <w:rFonts w:ascii="Arial" w:hAnsi="Arial" w:cs="Arial"/>
          <w:sz w:val="24"/>
          <w:szCs w:val="24"/>
        </w:rPr>
        <w:t xml:space="preserve">Social, </w:t>
      </w:r>
      <w:r w:rsidR="00A41EF0" w:rsidRPr="00AA7C62">
        <w:rPr>
          <w:rFonts w:ascii="Arial" w:hAnsi="Arial" w:cs="Arial"/>
          <w:sz w:val="24"/>
          <w:szCs w:val="24"/>
        </w:rPr>
        <w:t>Prácticas</w:t>
      </w:r>
      <w:r w:rsidR="00C75DD5" w:rsidRPr="00AA7C62">
        <w:rPr>
          <w:rFonts w:ascii="Arial" w:hAnsi="Arial" w:cs="Arial"/>
          <w:sz w:val="24"/>
          <w:szCs w:val="24"/>
        </w:rPr>
        <w:t xml:space="preserve"> Profesionales y Asesoría en diferentes </w:t>
      </w:r>
      <w:r w:rsidRPr="00AA7C62">
        <w:rPr>
          <w:rFonts w:ascii="Arial" w:hAnsi="Arial" w:cs="Arial"/>
          <w:sz w:val="24"/>
          <w:szCs w:val="24"/>
        </w:rPr>
        <w:t>Programas.</w:t>
      </w:r>
    </w:p>
    <w:p w:rsidR="00C75DD5" w:rsidRPr="00AA7C62" w:rsidRDefault="00C75DD5" w:rsidP="00AA7C62">
      <w:pPr>
        <w:autoSpaceDE w:val="0"/>
        <w:autoSpaceDN w:val="0"/>
        <w:adjustRightInd w:val="0"/>
        <w:spacing w:after="0"/>
        <w:jc w:val="both"/>
        <w:rPr>
          <w:rFonts w:ascii="Arial" w:hAnsi="Arial" w:cs="Arial"/>
          <w:sz w:val="24"/>
          <w:szCs w:val="24"/>
        </w:rPr>
      </w:pPr>
    </w:p>
    <w:p w:rsidR="00362A76" w:rsidRPr="00AA7C62" w:rsidRDefault="00362A76"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Se han integrado los expedientes correspondientes a la</w:t>
      </w:r>
      <w:r w:rsidR="00A41EF0" w:rsidRPr="00AA7C62">
        <w:rPr>
          <w:rFonts w:ascii="Arial" w:hAnsi="Arial" w:cs="Arial"/>
          <w:sz w:val="24"/>
          <w:szCs w:val="24"/>
        </w:rPr>
        <w:t xml:space="preserve"> </w:t>
      </w:r>
      <w:r w:rsidRPr="00AA7C62">
        <w:rPr>
          <w:rFonts w:ascii="Arial" w:hAnsi="Arial" w:cs="Arial"/>
          <w:sz w:val="24"/>
          <w:szCs w:val="24"/>
        </w:rPr>
        <w:t>regularización de Predios Rústicos, apegándonos al Decreto</w:t>
      </w:r>
      <w:r w:rsidR="00A41EF0" w:rsidRPr="00AA7C62">
        <w:rPr>
          <w:rFonts w:ascii="Arial" w:hAnsi="Arial" w:cs="Arial"/>
          <w:sz w:val="24"/>
          <w:szCs w:val="24"/>
        </w:rPr>
        <w:t xml:space="preserve"> </w:t>
      </w:r>
      <w:r w:rsidRPr="00AA7C62">
        <w:rPr>
          <w:rFonts w:ascii="Arial" w:hAnsi="Arial" w:cs="Arial"/>
          <w:sz w:val="24"/>
          <w:szCs w:val="24"/>
        </w:rPr>
        <w:t>de Regularización de Predios Rústicos del Estado de Jalisco, y</w:t>
      </w:r>
      <w:r w:rsidR="00A41EF0" w:rsidRPr="00AA7C62">
        <w:rPr>
          <w:rFonts w:ascii="Arial" w:hAnsi="Arial" w:cs="Arial"/>
          <w:sz w:val="24"/>
          <w:szCs w:val="24"/>
        </w:rPr>
        <w:t xml:space="preserve"> </w:t>
      </w:r>
      <w:r w:rsidRPr="00AA7C62">
        <w:rPr>
          <w:rFonts w:ascii="Arial" w:hAnsi="Arial" w:cs="Arial"/>
          <w:sz w:val="24"/>
          <w:szCs w:val="24"/>
        </w:rPr>
        <w:t>se ha dado seguimiento a los trámites iniciados con</w:t>
      </w:r>
    </w:p>
    <w:p w:rsidR="00362A76" w:rsidRPr="00AA7C62" w:rsidRDefault="00A41EF0"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Anterioridad</w:t>
      </w:r>
      <w:r w:rsidR="00362A76" w:rsidRPr="00AA7C62">
        <w:rPr>
          <w:rFonts w:ascii="Arial" w:hAnsi="Arial" w:cs="Arial"/>
          <w:sz w:val="24"/>
          <w:szCs w:val="24"/>
        </w:rPr>
        <w:t xml:space="preserve"> a la presente Administración Municipal.</w:t>
      </w:r>
    </w:p>
    <w:p w:rsidR="00C75DD5" w:rsidRPr="00AA7C62" w:rsidRDefault="00187202" w:rsidP="00AA7C62">
      <w:pPr>
        <w:autoSpaceDE w:val="0"/>
        <w:autoSpaceDN w:val="0"/>
        <w:adjustRightInd w:val="0"/>
        <w:spacing w:after="0"/>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461A2C7B" wp14:editId="75293AC7">
            <wp:extent cx="2782957" cy="2087265"/>
            <wp:effectExtent l="0" t="0" r="0" b="8255"/>
            <wp:docPr id="69" name="Imagen 69" descr="C:\Users\OEM\Desktop\FOTOS DE ENTREGA DE TITULOS DE PRO\SAM_4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EM\Desktop\FOTOS DE ENTREGA DE TITULOS DE PRO\SAM_494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87346" cy="2090557"/>
                    </a:xfrm>
                    <a:prstGeom prst="rect">
                      <a:avLst/>
                    </a:prstGeom>
                    <a:noFill/>
                    <a:ln>
                      <a:noFill/>
                    </a:ln>
                  </pic:spPr>
                </pic:pic>
              </a:graphicData>
            </a:graphic>
          </wp:inline>
        </w:drawing>
      </w:r>
      <w:r w:rsidR="003C4548" w:rsidRPr="003C454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3C4548">
        <w:rPr>
          <w:rFonts w:ascii="Arial" w:hAnsi="Arial" w:cs="Arial"/>
          <w:noProof/>
          <w:sz w:val="24"/>
          <w:szCs w:val="24"/>
          <w:lang w:eastAsia="es-MX"/>
        </w:rPr>
        <w:drawing>
          <wp:inline distT="0" distB="0" distL="0" distR="0">
            <wp:extent cx="2796213" cy="2097206"/>
            <wp:effectExtent l="0" t="0" r="4445" b="0"/>
            <wp:docPr id="12" name="Imagen 12" descr="C:\Users\OEM\Desktop\FOTOS DE ENTREGA DE TITULOS DE PRO\SAM_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EM\Desktop\FOTOS DE ENTREGA DE TITULOS DE PRO\SAM_495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00422" cy="2100363"/>
                    </a:xfrm>
                    <a:prstGeom prst="rect">
                      <a:avLst/>
                    </a:prstGeom>
                    <a:noFill/>
                    <a:ln>
                      <a:noFill/>
                    </a:ln>
                  </pic:spPr>
                </pic:pic>
              </a:graphicData>
            </a:graphic>
          </wp:inline>
        </w:drawing>
      </w:r>
    </w:p>
    <w:p w:rsidR="00B37B2F" w:rsidRPr="00AA7C62" w:rsidRDefault="00B37B2F" w:rsidP="00AA7C62">
      <w:pPr>
        <w:autoSpaceDE w:val="0"/>
        <w:autoSpaceDN w:val="0"/>
        <w:adjustRightInd w:val="0"/>
        <w:spacing w:after="0"/>
        <w:jc w:val="both"/>
        <w:rPr>
          <w:rFonts w:ascii="Arial" w:hAnsi="Arial" w:cs="Arial"/>
          <w:sz w:val="24"/>
          <w:szCs w:val="24"/>
        </w:rPr>
      </w:pPr>
    </w:p>
    <w:p w:rsidR="002A2454" w:rsidRPr="00AA7C62" w:rsidRDefault="00C75DD5"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Atreves de la procuraduría del desarrollo urbano de regularizaron 70 predios del fraccionamiento el cerrito otorgando título de propiedad a más de 50</w:t>
      </w:r>
      <w:r w:rsidR="00A87807">
        <w:rPr>
          <w:rFonts w:ascii="Arial" w:hAnsi="Arial" w:cs="Arial"/>
          <w:sz w:val="24"/>
          <w:szCs w:val="24"/>
        </w:rPr>
        <w:t xml:space="preserve"> familias</w:t>
      </w:r>
    </w:p>
    <w:p w:rsidR="00C75DD5" w:rsidRPr="00AA7C62" w:rsidRDefault="00C75DD5" w:rsidP="00AA7C62">
      <w:pPr>
        <w:autoSpaceDE w:val="0"/>
        <w:autoSpaceDN w:val="0"/>
        <w:adjustRightInd w:val="0"/>
        <w:spacing w:after="0"/>
        <w:jc w:val="both"/>
        <w:rPr>
          <w:rFonts w:ascii="Arial" w:hAnsi="Arial" w:cs="Arial"/>
          <w:sz w:val="24"/>
          <w:szCs w:val="24"/>
        </w:rPr>
      </w:pPr>
    </w:p>
    <w:p w:rsidR="00362A76" w:rsidRPr="00AA7C62" w:rsidRDefault="00362A76"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En lo que respecta a la Sindicatura, se han atendido diversas</w:t>
      </w:r>
      <w:r w:rsidR="00A41EF0" w:rsidRPr="00AA7C62">
        <w:rPr>
          <w:rFonts w:ascii="Arial" w:hAnsi="Arial" w:cs="Arial"/>
          <w:sz w:val="24"/>
          <w:szCs w:val="24"/>
        </w:rPr>
        <w:t xml:space="preserve"> </w:t>
      </w:r>
      <w:r w:rsidRPr="00AA7C62">
        <w:rPr>
          <w:rFonts w:ascii="Arial" w:hAnsi="Arial" w:cs="Arial"/>
          <w:sz w:val="24"/>
          <w:szCs w:val="24"/>
        </w:rPr>
        <w:t>d</w:t>
      </w:r>
      <w:r w:rsidR="00A41EF0" w:rsidRPr="00AA7C62">
        <w:rPr>
          <w:rFonts w:ascii="Arial" w:hAnsi="Arial" w:cs="Arial"/>
          <w:sz w:val="24"/>
          <w:szCs w:val="24"/>
        </w:rPr>
        <w:t xml:space="preserve">emandas de </w:t>
      </w:r>
      <w:r w:rsidRPr="00AA7C62">
        <w:rPr>
          <w:rFonts w:ascii="Arial" w:hAnsi="Arial" w:cs="Arial"/>
          <w:sz w:val="24"/>
          <w:szCs w:val="24"/>
        </w:rPr>
        <w:t>trabajadores, denuncias, liquidaciones,</w:t>
      </w:r>
      <w:r w:rsidR="00A41EF0" w:rsidRPr="00AA7C62">
        <w:rPr>
          <w:rFonts w:ascii="Arial" w:hAnsi="Arial" w:cs="Arial"/>
          <w:sz w:val="24"/>
          <w:szCs w:val="24"/>
        </w:rPr>
        <w:t xml:space="preserve"> </w:t>
      </w:r>
      <w:r w:rsidRPr="00AA7C62">
        <w:rPr>
          <w:rFonts w:ascii="Arial" w:hAnsi="Arial" w:cs="Arial"/>
          <w:sz w:val="24"/>
          <w:szCs w:val="24"/>
        </w:rPr>
        <w:t>contratos con locatarios, comodatos con diversas</w:t>
      </w:r>
      <w:r w:rsidR="00A41EF0" w:rsidRPr="00AA7C62">
        <w:rPr>
          <w:rFonts w:ascii="Arial" w:hAnsi="Arial" w:cs="Arial"/>
          <w:sz w:val="24"/>
          <w:szCs w:val="24"/>
        </w:rPr>
        <w:t xml:space="preserve"> </w:t>
      </w:r>
      <w:r w:rsidRPr="00AA7C62">
        <w:rPr>
          <w:rFonts w:ascii="Arial" w:hAnsi="Arial" w:cs="Arial"/>
          <w:sz w:val="24"/>
          <w:szCs w:val="24"/>
        </w:rPr>
        <w:t>Organizaciones Sociales y con Dependencias Federales y</w:t>
      </w:r>
      <w:r w:rsidR="00A41EF0" w:rsidRPr="00AA7C62">
        <w:rPr>
          <w:rFonts w:ascii="Arial" w:hAnsi="Arial" w:cs="Arial"/>
          <w:sz w:val="24"/>
          <w:szCs w:val="24"/>
        </w:rPr>
        <w:t xml:space="preserve"> </w:t>
      </w:r>
      <w:r w:rsidRPr="00AA7C62">
        <w:rPr>
          <w:rFonts w:ascii="Arial" w:hAnsi="Arial" w:cs="Arial"/>
          <w:sz w:val="24"/>
          <w:szCs w:val="24"/>
        </w:rPr>
        <w:t>Estatales.</w:t>
      </w:r>
    </w:p>
    <w:p w:rsidR="00C75DD5" w:rsidRPr="00AA7C62" w:rsidRDefault="00253C8D"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Se regulariza el patrimonio municipal de bienes inmuebles y se lleva un contro</w:t>
      </w:r>
      <w:r w:rsidR="00A41EF0" w:rsidRPr="00AA7C62">
        <w:rPr>
          <w:rFonts w:ascii="Arial" w:hAnsi="Arial" w:cs="Arial"/>
          <w:sz w:val="24"/>
          <w:szCs w:val="24"/>
        </w:rPr>
        <w:t>l de inventario de bienes mueble</w:t>
      </w:r>
      <w:r w:rsidR="00217A4D">
        <w:rPr>
          <w:rFonts w:ascii="Arial" w:hAnsi="Arial" w:cs="Arial"/>
          <w:sz w:val="24"/>
          <w:szCs w:val="24"/>
        </w:rPr>
        <w:t xml:space="preserve">s mediante, </w:t>
      </w:r>
      <w:r w:rsidR="00A41EF0" w:rsidRPr="00AA7C62">
        <w:rPr>
          <w:rFonts w:ascii="Arial" w:hAnsi="Arial" w:cs="Arial"/>
          <w:sz w:val="24"/>
          <w:szCs w:val="24"/>
        </w:rPr>
        <w:t>La</w:t>
      </w:r>
      <w:r w:rsidRPr="00AA7C62">
        <w:rPr>
          <w:rFonts w:ascii="Arial" w:hAnsi="Arial" w:cs="Arial"/>
          <w:sz w:val="24"/>
          <w:szCs w:val="24"/>
        </w:rPr>
        <w:t xml:space="preserve"> elaboración de resguardos de todos los bienes muebles, mobiliario de oficina, equipos de cómputo, entre otros, haciendo un total de 407 resguardos</w:t>
      </w:r>
    </w:p>
    <w:p w:rsidR="009B59B8" w:rsidRPr="009B59B8" w:rsidRDefault="009B59B8" w:rsidP="009B59B8">
      <w:pPr>
        <w:pStyle w:val="Ttulo2"/>
      </w:pPr>
    </w:p>
    <w:p w:rsidR="005F13F3" w:rsidRDefault="005F13F3" w:rsidP="00AA7C62">
      <w:pPr>
        <w:jc w:val="both"/>
        <w:rPr>
          <w:rFonts w:ascii="Arial" w:hAnsi="Arial" w:cs="Arial"/>
          <w:sz w:val="24"/>
          <w:szCs w:val="24"/>
        </w:rPr>
      </w:pPr>
      <w:r>
        <w:rPr>
          <w:rFonts w:ascii="Arial" w:hAnsi="Arial" w:cs="Arial"/>
          <w:noProof/>
          <w:sz w:val="24"/>
          <w:szCs w:val="24"/>
          <w:lang w:eastAsia="es-MX"/>
        </w:rPr>
        <w:drawing>
          <wp:inline distT="0" distB="0" distL="0" distR="0" wp14:anchorId="3DDC0843" wp14:editId="3D35C1C4">
            <wp:extent cx="2671948" cy="2003205"/>
            <wp:effectExtent l="0" t="0" r="0" b="0"/>
            <wp:docPr id="3116" name="Imagen 3116" descr="C:\Users\OEM\AppData\Local\Microsoft\Windows\Temporary Internet Files\Content.IE5\RTNN1TW2\DSCN6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EM\AppData\Local\Microsoft\Windows\Temporary Internet Files\Content.IE5\RTNN1TW2\DSCN604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84192" cy="2012385"/>
                    </a:xfrm>
                    <a:prstGeom prst="rect">
                      <a:avLst/>
                    </a:prstGeom>
                    <a:noFill/>
                    <a:ln>
                      <a:noFill/>
                    </a:ln>
                  </pic:spPr>
                </pic:pic>
              </a:graphicData>
            </a:graphic>
          </wp:inline>
        </w:drawing>
      </w:r>
    </w:p>
    <w:p w:rsidR="00C75DD5" w:rsidRPr="00AA7C62" w:rsidRDefault="00C75DD5" w:rsidP="00AA7C62">
      <w:pPr>
        <w:jc w:val="both"/>
        <w:rPr>
          <w:rFonts w:ascii="Arial" w:hAnsi="Arial" w:cs="Arial"/>
          <w:sz w:val="24"/>
          <w:szCs w:val="24"/>
        </w:rPr>
      </w:pPr>
      <w:r w:rsidRPr="00AA7C62">
        <w:rPr>
          <w:rFonts w:ascii="Arial" w:hAnsi="Arial" w:cs="Arial"/>
          <w:sz w:val="24"/>
          <w:szCs w:val="24"/>
        </w:rPr>
        <w:t xml:space="preserve">Firma de Convenios, contratos y acuerdos: Se llevó a cabo la firma de un total de 26, entre los que destacan: Firma del convenio de coordinación, colaboración y regionalización para la integración de una fuerza operativa bajo un solo mando para el estado de Jalisco.  Convenio de creación del SIMAR LAGUNAS.  Convenio de colaboración y coordinación de </w:t>
      </w:r>
      <w:r w:rsidR="009B59B8">
        <w:rPr>
          <w:rFonts w:ascii="Arial" w:hAnsi="Arial" w:cs="Arial"/>
          <w:sz w:val="24"/>
          <w:szCs w:val="24"/>
        </w:rPr>
        <w:t>P</w:t>
      </w:r>
      <w:r w:rsidRPr="00AA7C62">
        <w:rPr>
          <w:rFonts w:ascii="Arial" w:hAnsi="Arial" w:cs="Arial"/>
          <w:sz w:val="24"/>
          <w:szCs w:val="24"/>
        </w:rPr>
        <w:t xml:space="preserve">rogramas </w:t>
      </w:r>
      <w:r w:rsidR="009B59B8">
        <w:rPr>
          <w:rFonts w:ascii="Arial" w:hAnsi="Arial" w:cs="Arial"/>
          <w:sz w:val="24"/>
          <w:szCs w:val="24"/>
        </w:rPr>
        <w:t>C</w:t>
      </w:r>
      <w:r w:rsidRPr="00AA7C62">
        <w:rPr>
          <w:rFonts w:ascii="Arial" w:hAnsi="Arial" w:cs="Arial"/>
          <w:sz w:val="24"/>
          <w:szCs w:val="24"/>
        </w:rPr>
        <w:t>ulturales.</w:t>
      </w:r>
      <w:r w:rsidR="00253C8D" w:rsidRPr="00AA7C62">
        <w:rPr>
          <w:rFonts w:ascii="Arial" w:hAnsi="Arial" w:cs="Arial"/>
          <w:sz w:val="24"/>
          <w:szCs w:val="24"/>
        </w:rPr>
        <w:t xml:space="preserve"> Y se atendieron </w:t>
      </w:r>
      <w:r w:rsidR="002A2454" w:rsidRPr="00AA7C62">
        <w:rPr>
          <w:rFonts w:ascii="Arial" w:hAnsi="Arial" w:cs="Arial"/>
          <w:sz w:val="24"/>
          <w:szCs w:val="24"/>
        </w:rPr>
        <w:t>más</w:t>
      </w:r>
      <w:r w:rsidR="00253C8D" w:rsidRPr="00AA7C62">
        <w:rPr>
          <w:rFonts w:ascii="Arial" w:hAnsi="Arial" w:cs="Arial"/>
          <w:sz w:val="24"/>
          <w:szCs w:val="24"/>
        </w:rPr>
        <w:t xml:space="preserve"> de 120 casos de asuntos relacionados con el interés municipal</w:t>
      </w:r>
    </w:p>
    <w:p w:rsidR="00A87807" w:rsidRDefault="00A87807" w:rsidP="00AA7C62">
      <w:pPr>
        <w:autoSpaceDE w:val="0"/>
        <w:autoSpaceDN w:val="0"/>
        <w:adjustRightInd w:val="0"/>
        <w:spacing w:after="0"/>
        <w:jc w:val="both"/>
        <w:rPr>
          <w:rFonts w:ascii="Arial" w:hAnsi="Arial" w:cs="Arial"/>
          <w:bCs/>
          <w:sz w:val="24"/>
          <w:szCs w:val="24"/>
        </w:rPr>
      </w:pPr>
    </w:p>
    <w:p w:rsidR="00957FD7" w:rsidRDefault="00957FD7" w:rsidP="00AA7C62">
      <w:pPr>
        <w:autoSpaceDE w:val="0"/>
        <w:autoSpaceDN w:val="0"/>
        <w:adjustRightInd w:val="0"/>
        <w:spacing w:after="0"/>
        <w:jc w:val="both"/>
        <w:rPr>
          <w:rFonts w:ascii="Arial" w:hAnsi="Arial" w:cs="Arial"/>
          <w:b/>
          <w:bCs/>
          <w:sz w:val="56"/>
          <w:szCs w:val="24"/>
        </w:rPr>
      </w:pPr>
    </w:p>
    <w:p w:rsidR="00253C8D" w:rsidRPr="00A87807" w:rsidRDefault="00253C8D" w:rsidP="00AA7C62">
      <w:pPr>
        <w:autoSpaceDE w:val="0"/>
        <w:autoSpaceDN w:val="0"/>
        <w:adjustRightInd w:val="0"/>
        <w:spacing w:after="0"/>
        <w:jc w:val="both"/>
        <w:rPr>
          <w:rFonts w:ascii="Arial" w:hAnsi="Arial" w:cs="Arial"/>
          <w:b/>
          <w:bCs/>
          <w:sz w:val="56"/>
          <w:szCs w:val="24"/>
        </w:rPr>
      </w:pPr>
      <w:r w:rsidRPr="00A87807">
        <w:rPr>
          <w:rFonts w:ascii="Arial" w:hAnsi="Arial" w:cs="Arial"/>
          <w:b/>
          <w:bCs/>
          <w:sz w:val="56"/>
          <w:szCs w:val="24"/>
        </w:rPr>
        <w:t>REGISTRO CIVIL</w:t>
      </w:r>
    </w:p>
    <w:p w:rsidR="00187202" w:rsidRDefault="00187202" w:rsidP="00AA7C62">
      <w:pPr>
        <w:autoSpaceDE w:val="0"/>
        <w:autoSpaceDN w:val="0"/>
        <w:adjustRightInd w:val="0"/>
        <w:spacing w:after="0"/>
        <w:jc w:val="both"/>
        <w:rPr>
          <w:rFonts w:ascii="Arial" w:hAnsi="Arial" w:cs="Arial"/>
          <w:sz w:val="24"/>
          <w:szCs w:val="24"/>
        </w:rPr>
      </w:pPr>
      <w:r>
        <w:rPr>
          <w:rFonts w:ascii="Arial" w:hAnsi="Arial" w:cs="Arial"/>
          <w:noProof/>
          <w:sz w:val="24"/>
          <w:szCs w:val="24"/>
          <w:lang w:eastAsia="es-MX"/>
        </w:rPr>
        <w:drawing>
          <wp:inline distT="0" distB="0" distL="0" distR="0">
            <wp:extent cx="3445489" cy="2584174"/>
            <wp:effectExtent l="0" t="0" r="3175" b="6985"/>
            <wp:docPr id="64" name="Imagen 64" descr="C:\Users\OEM\Desktop\Registro Civil\SAM_2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EM\Desktop\Registro Civil\SAM_297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47906" cy="2585987"/>
                    </a:xfrm>
                    <a:prstGeom prst="rect">
                      <a:avLst/>
                    </a:prstGeom>
                    <a:noFill/>
                    <a:ln>
                      <a:noFill/>
                    </a:ln>
                  </pic:spPr>
                </pic:pic>
              </a:graphicData>
            </a:graphic>
          </wp:inline>
        </w:drawing>
      </w:r>
    </w:p>
    <w:p w:rsidR="00253C8D" w:rsidRPr="00AA7C62" w:rsidRDefault="006427F0" w:rsidP="00AA7C62">
      <w:pPr>
        <w:autoSpaceDE w:val="0"/>
        <w:autoSpaceDN w:val="0"/>
        <w:adjustRightInd w:val="0"/>
        <w:spacing w:after="0"/>
        <w:jc w:val="both"/>
        <w:rPr>
          <w:rFonts w:ascii="Arial" w:hAnsi="Arial" w:cs="Arial"/>
          <w:sz w:val="24"/>
          <w:szCs w:val="24"/>
        </w:rPr>
      </w:pPr>
      <w:r w:rsidRPr="00816C57">
        <w:rPr>
          <w:rFonts w:ascii="Arial" w:hAnsi="Arial" w:cs="Arial"/>
          <w:sz w:val="24"/>
          <w:szCs w:val="24"/>
        </w:rPr>
        <w:t>Se realizaron 97 registros de nacimientos, 37 defunciones, 25</w:t>
      </w:r>
      <w:r w:rsidR="002A2454" w:rsidRPr="00816C57">
        <w:rPr>
          <w:rFonts w:ascii="Arial" w:hAnsi="Arial" w:cs="Arial"/>
          <w:sz w:val="24"/>
          <w:szCs w:val="24"/>
        </w:rPr>
        <w:t xml:space="preserve"> </w:t>
      </w:r>
      <w:r w:rsidR="00253C8D" w:rsidRPr="00816C57">
        <w:rPr>
          <w:rFonts w:ascii="Arial" w:hAnsi="Arial" w:cs="Arial"/>
          <w:sz w:val="24"/>
          <w:szCs w:val="24"/>
        </w:rPr>
        <w:t>matrimonios, y más de 2,</w:t>
      </w:r>
      <w:r w:rsidRPr="00816C57">
        <w:rPr>
          <w:rFonts w:ascii="Arial" w:hAnsi="Arial" w:cs="Arial"/>
          <w:sz w:val="24"/>
          <w:szCs w:val="24"/>
        </w:rPr>
        <w:t>049</w:t>
      </w:r>
      <w:r w:rsidR="00253C8D" w:rsidRPr="00816C57">
        <w:rPr>
          <w:rFonts w:ascii="Arial" w:hAnsi="Arial" w:cs="Arial"/>
          <w:sz w:val="24"/>
          <w:szCs w:val="24"/>
        </w:rPr>
        <w:t xml:space="preserve"> certificaciones de actas y</w:t>
      </w:r>
      <w:r w:rsidR="002A2454" w:rsidRPr="00816C57">
        <w:rPr>
          <w:rFonts w:ascii="Arial" w:hAnsi="Arial" w:cs="Arial"/>
          <w:sz w:val="24"/>
          <w:szCs w:val="24"/>
        </w:rPr>
        <w:t xml:space="preserve"> </w:t>
      </w:r>
      <w:r w:rsidR="00253C8D" w:rsidRPr="00816C57">
        <w:rPr>
          <w:rFonts w:ascii="Arial" w:hAnsi="Arial" w:cs="Arial"/>
          <w:sz w:val="24"/>
          <w:szCs w:val="24"/>
        </w:rPr>
        <w:t>constancias.</w:t>
      </w:r>
    </w:p>
    <w:p w:rsidR="002A2454" w:rsidRPr="00AA7C62" w:rsidRDefault="002A2454" w:rsidP="00AA7C62">
      <w:pPr>
        <w:autoSpaceDE w:val="0"/>
        <w:autoSpaceDN w:val="0"/>
        <w:adjustRightInd w:val="0"/>
        <w:spacing w:after="0"/>
        <w:jc w:val="both"/>
        <w:rPr>
          <w:rFonts w:ascii="Arial" w:hAnsi="Arial" w:cs="Arial"/>
          <w:sz w:val="24"/>
          <w:szCs w:val="24"/>
        </w:rPr>
      </w:pPr>
    </w:p>
    <w:p w:rsidR="002A2454" w:rsidRPr="00AA7C62" w:rsidRDefault="002A2454" w:rsidP="00AA7C62">
      <w:pPr>
        <w:autoSpaceDE w:val="0"/>
        <w:autoSpaceDN w:val="0"/>
        <w:adjustRightInd w:val="0"/>
        <w:spacing w:after="0"/>
        <w:jc w:val="both"/>
        <w:rPr>
          <w:rFonts w:ascii="Arial" w:hAnsi="Arial" w:cs="Arial"/>
          <w:sz w:val="24"/>
          <w:szCs w:val="24"/>
        </w:rPr>
      </w:pPr>
    </w:p>
    <w:p w:rsidR="006F4D46" w:rsidRPr="00AA7C62" w:rsidRDefault="006F4D46" w:rsidP="00AA7C62">
      <w:pPr>
        <w:autoSpaceDE w:val="0"/>
        <w:autoSpaceDN w:val="0"/>
        <w:adjustRightInd w:val="0"/>
        <w:spacing w:after="0"/>
        <w:jc w:val="both"/>
        <w:rPr>
          <w:rFonts w:ascii="Arial" w:hAnsi="Arial" w:cs="Arial"/>
          <w:sz w:val="24"/>
          <w:szCs w:val="24"/>
        </w:rPr>
      </w:pPr>
    </w:p>
    <w:p w:rsidR="00253C8D" w:rsidRPr="00A87807" w:rsidRDefault="00253C8D" w:rsidP="00AA7C62">
      <w:pPr>
        <w:autoSpaceDE w:val="0"/>
        <w:autoSpaceDN w:val="0"/>
        <w:adjustRightInd w:val="0"/>
        <w:spacing w:after="0"/>
        <w:jc w:val="both"/>
        <w:rPr>
          <w:rFonts w:ascii="Arial" w:hAnsi="Arial" w:cs="Arial"/>
          <w:b/>
          <w:bCs/>
          <w:sz w:val="44"/>
          <w:szCs w:val="24"/>
        </w:rPr>
      </w:pPr>
      <w:r w:rsidRPr="00A87807">
        <w:rPr>
          <w:rFonts w:ascii="Arial" w:hAnsi="Arial" w:cs="Arial"/>
          <w:b/>
          <w:bCs/>
          <w:sz w:val="44"/>
          <w:szCs w:val="24"/>
        </w:rPr>
        <w:t>JUZGADO MUNICIPAL</w:t>
      </w:r>
    </w:p>
    <w:p w:rsidR="009B59B8" w:rsidRDefault="009B59B8" w:rsidP="009B59B8">
      <w:pPr>
        <w:pStyle w:val="Ttulo2"/>
      </w:pPr>
    </w:p>
    <w:p w:rsidR="00253C8D" w:rsidRPr="00414478" w:rsidRDefault="000F6661" w:rsidP="009B59B8">
      <w:pPr>
        <w:pStyle w:val="Prrafodelista"/>
        <w:jc w:val="both"/>
        <w:rPr>
          <w:rFonts w:ascii="Arial" w:hAnsi="Arial" w:cs="Arial"/>
          <w:sz w:val="24"/>
          <w:szCs w:val="24"/>
        </w:rPr>
      </w:pPr>
      <w:r w:rsidRPr="00414478">
        <w:rPr>
          <w:rFonts w:ascii="Arial" w:hAnsi="Arial" w:cs="Arial"/>
          <w:sz w:val="24"/>
          <w:szCs w:val="24"/>
        </w:rPr>
        <w:t>Acudieron 337</w:t>
      </w:r>
      <w:r w:rsidR="00253C8D" w:rsidRPr="00414478">
        <w:rPr>
          <w:rFonts w:ascii="Arial" w:hAnsi="Arial" w:cs="Arial"/>
          <w:sz w:val="24"/>
          <w:szCs w:val="24"/>
        </w:rPr>
        <w:t xml:space="preserve"> personas</w:t>
      </w:r>
      <w:r w:rsidR="002A2454" w:rsidRPr="00414478">
        <w:rPr>
          <w:rFonts w:ascii="Arial" w:hAnsi="Arial" w:cs="Arial"/>
          <w:sz w:val="24"/>
          <w:szCs w:val="24"/>
        </w:rPr>
        <w:t xml:space="preserve"> a presentar denuncias y quejas </w:t>
      </w:r>
      <w:r w:rsidRPr="00414478">
        <w:rPr>
          <w:rFonts w:ascii="Arial" w:hAnsi="Arial" w:cs="Arial"/>
          <w:sz w:val="24"/>
          <w:szCs w:val="24"/>
        </w:rPr>
        <w:t>de las cuales se derivaron 181</w:t>
      </w:r>
      <w:r w:rsidR="00253C8D" w:rsidRPr="00414478">
        <w:rPr>
          <w:rFonts w:ascii="Arial" w:hAnsi="Arial" w:cs="Arial"/>
          <w:sz w:val="24"/>
          <w:szCs w:val="24"/>
        </w:rPr>
        <w:t xml:space="preserve"> citatorios.</w:t>
      </w:r>
    </w:p>
    <w:p w:rsidR="00253C8D" w:rsidRPr="009B59B8" w:rsidRDefault="009B59B8" w:rsidP="009B59B8">
      <w:pPr>
        <w:ind w:left="360"/>
        <w:jc w:val="both"/>
        <w:rPr>
          <w:rFonts w:ascii="Arial" w:hAnsi="Arial" w:cs="Arial"/>
          <w:sz w:val="24"/>
          <w:szCs w:val="24"/>
        </w:rPr>
      </w:pPr>
      <w:r>
        <w:rPr>
          <w:rFonts w:ascii="Arial" w:hAnsi="Arial" w:cs="Arial"/>
          <w:sz w:val="24"/>
          <w:szCs w:val="24"/>
        </w:rPr>
        <w:t xml:space="preserve">     </w:t>
      </w:r>
      <w:r w:rsidR="00253C8D" w:rsidRPr="009B59B8">
        <w:rPr>
          <w:rFonts w:ascii="Arial" w:hAnsi="Arial" w:cs="Arial"/>
          <w:sz w:val="24"/>
          <w:szCs w:val="24"/>
        </w:rPr>
        <w:t>De la celebración de Audiencias de Conciliación Vecinal</w:t>
      </w:r>
      <w:r w:rsidR="002A2454" w:rsidRPr="009B59B8">
        <w:rPr>
          <w:rFonts w:ascii="Arial" w:hAnsi="Arial" w:cs="Arial"/>
          <w:sz w:val="24"/>
          <w:szCs w:val="24"/>
        </w:rPr>
        <w:t xml:space="preserve"> </w:t>
      </w:r>
      <w:r w:rsidR="000F6661" w:rsidRPr="009B59B8">
        <w:rPr>
          <w:rFonts w:ascii="Arial" w:hAnsi="Arial" w:cs="Arial"/>
          <w:sz w:val="24"/>
          <w:szCs w:val="24"/>
        </w:rPr>
        <w:t>se firmaron 56</w:t>
      </w:r>
      <w:r w:rsidR="00253C8D" w:rsidRPr="009B59B8">
        <w:rPr>
          <w:rFonts w:ascii="Arial" w:hAnsi="Arial" w:cs="Arial"/>
          <w:sz w:val="24"/>
          <w:szCs w:val="24"/>
        </w:rPr>
        <w:t xml:space="preserve"> </w:t>
      </w:r>
      <w:r>
        <w:rPr>
          <w:rFonts w:ascii="Arial" w:hAnsi="Arial" w:cs="Arial"/>
          <w:sz w:val="24"/>
          <w:szCs w:val="24"/>
        </w:rPr>
        <w:t xml:space="preserve">      </w:t>
      </w:r>
      <w:r w:rsidR="00253C8D" w:rsidRPr="009B59B8">
        <w:rPr>
          <w:rFonts w:ascii="Arial" w:hAnsi="Arial" w:cs="Arial"/>
          <w:sz w:val="24"/>
          <w:szCs w:val="24"/>
        </w:rPr>
        <w:t xml:space="preserve">convenios, </w:t>
      </w:r>
      <w:r w:rsidR="000F6661" w:rsidRPr="009B59B8">
        <w:rPr>
          <w:rFonts w:ascii="Arial" w:hAnsi="Arial" w:cs="Arial"/>
          <w:sz w:val="24"/>
          <w:szCs w:val="24"/>
        </w:rPr>
        <w:t>40</w:t>
      </w:r>
      <w:r w:rsidR="00253C8D" w:rsidRPr="009B59B8">
        <w:rPr>
          <w:rFonts w:ascii="Arial" w:hAnsi="Arial" w:cs="Arial"/>
          <w:sz w:val="24"/>
          <w:szCs w:val="24"/>
        </w:rPr>
        <w:t xml:space="preserve"> contratos y se brindó</w:t>
      </w:r>
      <w:r w:rsidR="002A2454" w:rsidRPr="009B59B8">
        <w:rPr>
          <w:rFonts w:ascii="Arial" w:hAnsi="Arial" w:cs="Arial"/>
          <w:sz w:val="24"/>
          <w:szCs w:val="24"/>
        </w:rPr>
        <w:t xml:space="preserve"> </w:t>
      </w:r>
      <w:r w:rsidR="000F6661" w:rsidRPr="009B59B8">
        <w:rPr>
          <w:rFonts w:ascii="Arial" w:hAnsi="Arial" w:cs="Arial"/>
          <w:sz w:val="24"/>
          <w:szCs w:val="24"/>
        </w:rPr>
        <w:t>asesoría jurídica a 118</w:t>
      </w:r>
      <w:r w:rsidR="00253C8D" w:rsidRPr="009B59B8">
        <w:rPr>
          <w:rFonts w:ascii="Arial" w:hAnsi="Arial" w:cs="Arial"/>
          <w:sz w:val="24"/>
          <w:szCs w:val="24"/>
        </w:rPr>
        <w:t xml:space="preserve"> personas que lo solicitaron.</w:t>
      </w:r>
    </w:p>
    <w:p w:rsidR="00253C8D" w:rsidRPr="00414478" w:rsidRDefault="00253C8D" w:rsidP="00AA7C62">
      <w:pPr>
        <w:pStyle w:val="Prrafodelista"/>
        <w:numPr>
          <w:ilvl w:val="0"/>
          <w:numId w:val="6"/>
        </w:numPr>
        <w:jc w:val="both"/>
        <w:rPr>
          <w:rFonts w:ascii="Arial" w:hAnsi="Arial" w:cs="Arial"/>
          <w:sz w:val="24"/>
          <w:szCs w:val="24"/>
        </w:rPr>
      </w:pPr>
      <w:r w:rsidRPr="00414478">
        <w:rPr>
          <w:rFonts w:ascii="Arial" w:hAnsi="Arial" w:cs="Arial"/>
          <w:sz w:val="24"/>
          <w:szCs w:val="24"/>
        </w:rPr>
        <w:t>El Juzgado Municipal tuvo conocimiento de la detención</w:t>
      </w:r>
      <w:r w:rsidR="002A2454" w:rsidRPr="00414478">
        <w:rPr>
          <w:rFonts w:ascii="Arial" w:hAnsi="Arial" w:cs="Arial"/>
          <w:sz w:val="24"/>
          <w:szCs w:val="24"/>
        </w:rPr>
        <w:t xml:space="preserve"> </w:t>
      </w:r>
      <w:r w:rsidR="000F6661" w:rsidRPr="00414478">
        <w:rPr>
          <w:rFonts w:ascii="Arial" w:hAnsi="Arial" w:cs="Arial"/>
          <w:sz w:val="24"/>
          <w:szCs w:val="24"/>
        </w:rPr>
        <w:t>de 124</w:t>
      </w:r>
      <w:r w:rsidRPr="00414478">
        <w:rPr>
          <w:rFonts w:ascii="Arial" w:hAnsi="Arial" w:cs="Arial"/>
          <w:sz w:val="24"/>
          <w:szCs w:val="24"/>
        </w:rPr>
        <w:t xml:space="preserve"> personas, para realizar la calificación de las</w:t>
      </w:r>
      <w:r w:rsidR="002A2454" w:rsidRPr="00414478">
        <w:rPr>
          <w:rFonts w:ascii="Arial" w:hAnsi="Arial" w:cs="Arial"/>
          <w:sz w:val="24"/>
          <w:szCs w:val="24"/>
        </w:rPr>
        <w:t xml:space="preserve"> </w:t>
      </w:r>
      <w:r w:rsidRPr="00414478">
        <w:rPr>
          <w:rFonts w:ascii="Arial" w:hAnsi="Arial" w:cs="Arial"/>
          <w:sz w:val="24"/>
          <w:szCs w:val="24"/>
        </w:rPr>
        <w:t xml:space="preserve">faltas </w:t>
      </w:r>
      <w:r w:rsidR="000F6661" w:rsidRPr="00414478">
        <w:rPr>
          <w:rFonts w:ascii="Arial" w:hAnsi="Arial" w:cs="Arial"/>
          <w:sz w:val="24"/>
          <w:szCs w:val="24"/>
        </w:rPr>
        <w:t>administrativas, se remitieron 21</w:t>
      </w:r>
      <w:r w:rsidRPr="00414478">
        <w:rPr>
          <w:rFonts w:ascii="Arial" w:hAnsi="Arial" w:cs="Arial"/>
          <w:sz w:val="24"/>
          <w:szCs w:val="24"/>
        </w:rPr>
        <w:t xml:space="preserve"> personas al</w:t>
      </w:r>
      <w:r w:rsidR="002A2454" w:rsidRPr="00414478">
        <w:rPr>
          <w:rFonts w:ascii="Arial" w:hAnsi="Arial" w:cs="Arial"/>
          <w:sz w:val="24"/>
          <w:szCs w:val="24"/>
        </w:rPr>
        <w:t xml:space="preserve"> </w:t>
      </w:r>
      <w:r w:rsidRPr="00414478">
        <w:rPr>
          <w:rFonts w:ascii="Arial" w:hAnsi="Arial" w:cs="Arial"/>
          <w:sz w:val="24"/>
          <w:szCs w:val="24"/>
        </w:rPr>
        <w:t>Ministerio Publico.</w:t>
      </w:r>
    </w:p>
    <w:p w:rsidR="00253C8D" w:rsidRPr="00414478" w:rsidRDefault="00253C8D" w:rsidP="00AA7C62">
      <w:pPr>
        <w:pStyle w:val="Prrafodelista"/>
        <w:numPr>
          <w:ilvl w:val="0"/>
          <w:numId w:val="6"/>
        </w:numPr>
        <w:jc w:val="both"/>
        <w:rPr>
          <w:rFonts w:ascii="Arial" w:hAnsi="Arial" w:cs="Arial"/>
          <w:sz w:val="24"/>
          <w:szCs w:val="24"/>
        </w:rPr>
      </w:pPr>
      <w:r w:rsidRPr="00414478">
        <w:rPr>
          <w:rFonts w:ascii="Arial" w:hAnsi="Arial" w:cs="Arial"/>
          <w:sz w:val="24"/>
          <w:szCs w:val="24"/>
        </w:rPr>
        <w:t>Se realizaron Pláticas de Orientación y de intercambio de</w:t>
      </w:r>
      <w:r w:rsidR="002A2454" w:rsidRPr="00414478">
        <w:rPr>
          <w:rFonts w:ascii="Arial" w:hAnsi="Arial" w:cs="Arial"/>
          <w:sz w:val="24"/>
          <w:szCs w:val="24"/>
        </w:rPr>
        <w:t xml:space="preserve"> </w:t>
      </w:r>
      <w:r w:rsidRPr="00414478">
        <w:rPr>
          <w:rFonts w:ascii="Arial" w:hAnsi="Arial" w:cs="Arial"/>
          <w:sz w:val="24"/>
          <w:szCs w:val="24"/>
        </w:rPr>
        <w:t>información con el Comité Municipal de Prevención del</w:t>
      </w:r>
      <w:r w:rsidR="002A2454" w:rsidRPr="00414478">
        <w:rPr>
          <w:rFonts w:ascii="Arial" w:hAnsi="Arial" w:cs="Arial"/>
          <w:sz w:val="24"/>
          <w:szCs w:val="24"/>
        </w:rPr>
        <w:t xml:space="preserve"> </w:t>
      </w:r>
      <w:r w:rsidRPr="00414478">
        <w:rPr>
          <w:rFonts w:ascii="Arial" w:hAnsi="Arial" w:cs="Arial"/>
          <w:sz w:val="24"/>
          <w:szCs w:val="24"/>
        </w:rPr>
        <w:t>Delito.</w:t>
      </w:r>
    </w:p>
    <w:p w:rsidR="00C5504F" w:rsidRPr="00AA7C62" w:rsidRDefault="00C5504F" w:rsidP="00AA7C62">
      <w:pPr>
        <w:autoSpaceDE w:val="0"/>
        <w:autoSpaceDN w:val="0"/>
        <w:adjustRightInd w:val="0"/>
        <w:spacing w:after="0"/>
        <w:jc w:val="both"/>
        <w:rPr>
          <w:rFonts w:ascii="Arial" w:hAnsi="Arial" w:cs="Arial"/>
          <w:bCs/>
          <w:color w:val="000000"/>
          <w:sz w:val="24"/>
          <w:szCs w:val="24"/>
        </w:rPr>
      </w:pPr>
    </w:p>
    <w:p w:rsidR="00253C8D" w:rsidRPr="00AA7C62" w:rsidRDefault="00253C8D" w:rsidP="00AA7C62">
      <w:pPr>
        <w:autoSpaceDE w:val="0"/>
        <w:autoSpaceDN w:val="0"/>
        <w:adjustRightInd w:val="0"/>
        <w:spacing w:after="0"/>
        <w:jc w:val="both"/>
        <w:rPr>
          <w:rFonts w:ascii="Arial" w:hAnsi="Arial" w:cs="Arial"/>
          <w:bCs/>
          <w:color w:val="000000"/>
          <w:sz w:val="24"/>
          <w:szCs w:val="24"/>
        </w:rPr>
      </w:pPr>
    </w:p>
    <w:p w:rsidR="005F13F3" w:rsidRDefault="00D354EF" w:rsidP="00AA7C62">
      <w:pPr>
        <w:autoSpaceDE w:val="0"/>
        <w:autoSpaceDN w:val="0"/>
        <w:adjustRightInd w:val="0"/>
        <w:spacing w:after="0"/>
        <w:jc w:val="center"/>
        <w:rPr>
          <w:rFonts w:ascii="Arial" w:hAnsi="Arial" w:cs="Arial"/>
          <w:b/>
          <w:bCs/>
          <w:color w:val="000000"/>
          <w:sz w:val="36"/>
          <w:szCs w:val="24"/>
        </w:rPr>
      </w:pPr>
      <w:r w:rsidRPr="0049726D">
        <w:rPr>
          <w:rFonts w:ascii="Arial" w:hAnsi="Arial" w:cs="Arial"/>
          <w:b/>
          <w:bCs/>
          <w:color w:val="000000"/>
          <w:sz w:val="36"/>
          <w:szCs w:val="24"/>
        </w:rPr>
        <w:t xml:space="preserve"> </w:t>
      </w:r>
    </w:p>
    <w:p w:rsidR="005F13F3" w:rsidRDefault="005F13F3" w:rsidP="00AA7C62">
      <w:pPr>
        <w:autoSpaceDE w:val="0"/>
        <w:autoSpaceDN w:val="0"/>
        <w:adjustRightInd w:val="0"/>
        <w:spacing w:after="0"/>
        <w:jc w:val="center"/>
        <w:rPr>
          <w:rFonts w:ascii="Arial" w:hAnsi="Arial" w:cs="Arial"/>
          <w:b/>
          <w:bCs/>
          <w:color w:val="000000"/>
          <w:sz w:val="36"/>
          <w:szCs w:val="24"/>
        </w:rPr>
      </w:pPr>
    </w:p>
    <w:p w:rsidR="005F13F3" w:rsidRDefault="005F13F3" w:rsidP="00AA7C62">
      <w:pPr>
        <w:autoSpaceDE w:val="0"/>
        <w:autoSpaceDN w:val="0"/>
        <w:adjustRightInd w:val="0"/>
        <w:spacing w:after="0"/>
        <w:jc w:val="center"/>
        <w:rPr>
          <w:rFonts w:ascii="Arial" w:hAnsi="Arial" w:cs="Arial"/>
          <w:b/>
          <w:bCs/>
          <w:color w:val="000000"/>
          <w:sz w:val="36"/>
          <w:szCs w:val="24"/>
        </w:rPr>
      </w:pPr>
    </w:p>
    <w:p w:rsidR="00253C8D" w:rsidRPr="0049726D" w:rsidRDefault="00D354EF" w:rsidP="00AA7C62">
      <w:pPr>
        <w:autoSpaceDE w:val="0"/>
        <w:autoSpaceDN w:val="0"/>
        <w:adjustRightInd w:val="0"/>
        <w:spacing w:after="0"/>
        <w:jc w:val="center"/>
        <w:rPr>
          <w:rFonts w:ascii="Arial" w:hAnsi="Arial" w:cs="Arial"/>
          <w:b/>
          <w:bCs/>
          <w:color w:val="000000"/>
          <w:sz w:val="36"/>
          <w:szCs w:val="24"/>
        </w:rPr>
      </w:pPr>
      <w:r w:rsidRPr="00A87807">
        <w:rPr>
          <w:rFonts w:ascii="Arial" w:hAnsi="Arial" w:cs="Arial"/>
          <w:b/>
          <w:bCs/>
          <w:color w:val="000000"/>
          <w:sz w:val="40"/>
          <w:szCs w:val="24"/>
        </w:rPr>
        <w:t>ADMINISTRACIÓN Y FINANZAS</w:t>
      </w:r>
    </w:p>
    <w:p w:rsidR="002A2454" w:rsidRPr="00AA7C62" w:rsidRDefault="002A2454" w:rsidP="00AA7C62">
      <w:pPr>
        <w:autoSpaceDE w:val="0"/>
        <w:autoSpaceDN w:val="0"/>
        <w:adjustRightInd w:val="0"/>
        <w:spacing w:after="0"/>
        <w:jc w:val="both"/>
        <w:rPr>
          <w:rFonts w:ascii="Arial" w:hAnsi="Arial" w:cs="Arial"/>
          <w:bCs/>
          <w:color w:val="000000"/>
          <w:sz w:val="24"/>
          <w:szCs w:val="24"/>
        </w:rPr>
      </w:pPr>
    </w:p>
    <w:p w:rsidR="0022470A" w:rsidRPr="00AA7C62" w:rsidRDefault="00AA7518" w:rsidP="00AA7C62">
      <w:pPr>
        <w:autoSpaceDE w:val="0"/>
        <w:autoSpaceDN w:val="0"/>
        <w:adjustRightInd w:val="0"/>
        <w:spacing w:after="0"/>
        <w:jc w:val="both"/>
        <w:rPr>
          <w:rFonts w:ascii="Arial" w:hAnsi="Arial" w:cs="Arial"/>
          <w:color w:val="000000"/>
          <w:sz w:val="24"/>
          <w:szCs w:val="24"/>
        </w:rPr>
      </w:pPr>
      <w:r w:rsidRPr="00AA7C62">
        <w:rPr>
          <w:rFonts w:ascii="Arial" w:hAnsi="Arial" w:cs="Arial"/>
          <w:sz w:val="24"/>
          <w:szCs w:val="24"/>
        </w:rPr>
        <w:t xml:space="preserve">Se cuenta con una </w:t>
      </w:r>
      <w:r w:rsidR="0022470A" w:rsidRPr="00AA7C62">
        <w:rPr>
          <w:rFonts w:ascii="Arial" w:hAnsi="Arial" w:cs="Arial"/>
          <w:sz w:val="24"/>
          <w:szCs w:val="24"/>
        </w:rPr>
        <w:t>Plantilla Laboral de 128</w:t>
      </w:r>
      <w:r w:rsidRPr="00AA7C62">
        <w:rPr>
          <w:rFonts w:ascii="Arial" w:hAnsi="Arial" w:cs="Arial"/>
          <w:sz w:val="24"/>
          <w:szCs w:val="24"/>
        </w:rPr>
        <w:t xml:space="preserve"> personas: Presidente, Secretario, Síndico, 9 Regidores, 9 Agentes, 1 Delegado, 17 Directores, </w:t>
      </w:r>
      <w:r w:rsidR="0022470A" w:rsidRPr="00AA7C62">
        <w:rPr>
          <w:rFonts w:ascii="Arial" w:hAnsi="Arial" w:cs="Arial"/>
          <w:sz w:val="24"/>
          <w:szCs w:val="24"/>
        </w:rPr>
        <w:t>15</w:t>
      </w:r>
      <w:r w:rsidRPr="00AA7C62">
        <w:rPr>
          <w:rFonts w:ascii="Arial" w:hAnsi="Arial" w:cs="Arial"/>
          <w:sz w:val="24"/>
          <w:szCs w:val="24"/>
        </w:rPr>
        <w:t xml:space="preserve"> Elementos de Seguridad Pública y 74 operativos</w:t>
      </w:r>
      <w:r w:rsidRPr="00AA7C62">
        <w:rPr>
          <w:rFonts w:ascii="Arial" w:hAnsi="Arial" w:cs="Arial"/>
          <w:color w:val="000000"/>
          <w:sz w:val="24"/>
          <w:szCs w:val="24"/>
        </w:rPr>
        <w:t xml:space="preserve"> </w:t>
      </w:r>
    </w:p>
    <w:p w:rsidR="0022470A" w:rsidRPr="00AA7C62" w:rsidRDefault="0022470A" w:rsidP="00AA7C62">
      <w:pPr>
        <w:autoSpaceDE w:val="0"/>
        <w:autoSpaceDN w:val="0"/>
        <w:adjustRightInd w:val="0"/>
        <w:spacing w:after="0"/>
        <w:jc w:val="both"/>
        <w:rPr>
          <w:rFonts w:ascii="Arial" w:hAnsi="Arial" w:cs="Arial"/>
          <w:color w:val="000000"/>
          <w:sz w:val="24"/>
          <w:szCs w:val="24"/>
        </w:rPr>
      </w:pPr>
    </w:p>
    <w:p w:rsidR="004D53E8" w:rsidRPr="00AA7C62" w:rsidRDefault="0057131C" w:rsidP="00AA7C62">
      <w:pPr>
        <w:autoSpaceDE w:val="0"/>
        <w:autoSpaceDN w:val="0"/>
        <w:adjustRightInd w:val="0"/>
        <w:spacing w:after="0"/>
        <w:jc w:val="both"/>
        <w:rPr>
          <w:rFonts w:ascii="Arial" w:hAnsi="Arial" w:cs="Arial"/>
          <w:color w:val="000000"/>
          <w:sz w:val="24"/>
          <w:szCs w:val="24"/>
        </w:rPr>
      </w:pPr>
      <w:r w:rsidRPr="00AA7C62">
        <w:rPr>
          <w:rFonts w:ascii="Arial" w:hAnsi="Arial" w:cs="Arial"/>
          <w:color w:val="000000"/>
          <w:sz w:val="24"/>
          <w:szCs w:val="24"/>
        </w:rPr>
        <w:t>Este</w:t>
      </w:r>
      <w:r w:rsidR="003838F4" w:rsidRPr="00AA7C62">
        <w:rPr>
          <w:rFonts w:ascii="Arial" w:hAnsi="Arial" w:cs="Arial"/>
          <w:color w:val="000000"/>
          <w:sz w:val="24"/>
          <w:szCs w:val="24"/>
        </w:rPr>
        <w:t xml:space="preserve"> año se adquirieron (</w:t>
      </w:r>
      <w:r w:rsidR="00875CE3" w:rsidRPr="00AA7C62">
        <w:rPr>
          <w:rFonts w:ascii="Arial" w:hAnsi="Arial" w:cs="Arial"/>
          <w:color w:val="000000"/>
          <w:sz w:val="24"/>
          <w:szCs w:val="24"/>
        </w:rPr>
        <w:t>8</w:t>
      </w:r>
      <w:r w:rsidR="003838F4" w:rsidRPr="00AA7C62">
        <w:rPr>
          <w:rFonts w:ascii="Arial" w:hAnsi="Arial" w:cs="Arial"/>
          <w:color w:val="000000"/>
          <w:sz w:val="24"/>
          <w:szCs w:val="24"/>
        </w:rPr>
        <w:t>)</w:t>
      </w:r>
      <w:r w:rsidR="00253C8D" w:rsidRPr="00AA7C62">
        <w:rPr>
          <w:rFonts w:ascii="Arial" w:hAnsi="Arial" w:cs="Arial"/>
          <w:color w:val="000000"/>
          <w:sz w:val="24"/>
          <w:szCs w:val="24"/>
        </w:rPr>
        <w:t xml:space="preserve"> computadoras,</w:t>
      </w:r>
      <w:r w:rsidR="002A2454" w:rsidRPr="00AA7C62">
        <w:rPr>
          <w:rFonts w:ascii="Arial" w:hAnsi="Arial" w:cs="Arial"/>
          <w:color w:val="000000"/>
          <w:sz w:val="24"/>
          <w:szCs w:val="24"/>
        </w:rPr>
        <w:t xml:space="preserve"> </w:t>
      </w:r>
      <w:r w:rsidR="003838F4" w:rsidRPr="00AA7C62">
        <w:rPr>
          <w:rFonts w:ascii="Arial" w:hAnsi="Arial" w:cs="Arial"/>
          <w:color w:val="000000"/>
          <w:sz w:val="24"/>
          <w:szCs w:val="24"/>
        </w:rPr>
        <w:t>(</w:t>
      </w:r>
      <w:r w:rsidR="00875CE3" w:rsidRPr="00AA7C62">
        <w:rPr>
          <w:rFonts w:ascii="Arial" w:hAnsi="Arial" w:cs="Arial"/>
          <w:color w:val="000000"/>
          <w:sz w:val="24"/>
          <w:szCs w:val="24"/>
        </w:rPr>
        <w:t>1</w:t>
      </w:r>
      <w:r w:rsidR="003838F4" w:rsidRPr="00AA7C62">
        <w:rPr>
          <w:rFonts w:ascii="Arial" w:hAnsi="Arial" w:cs="Arial"/>
          <w:color w:val="000000"/>
          <w:sz w:val="24"/>
          <w:szCs w:val="24"/>
        </w:rPr>
        <w:t>)</w:t>
      </w:r>
      <w:r w:rsidR="004D53E8" w:rsidRPr="00AA7C62">
        <w:rPr>
          <w:rFonts w:ascii="Arial" w:hAnsi="Arial" w:cs="Arial"/>
          <w:color w:val="000000"/>
          <w:sz w:val="24"/>
          <w:szCs w:val="24"/>
        </w:rPr>
        <w:t xml:space="preserve"> videos proyectores, 4 radios marca HYT, 3 escritorios secretariales, 3 sillas secretariales, 15 mesas de trabajo, 3 archiveros metálicos, 3 anaqueles tipo esqueleto, 20 sillas plegadizas, 1 tablón, 1 ventilador de pedestal, linterna de mano, 1 proyecto de acetatos, 1 pantalla 42”, 1 scanner post line.</w:t>
      </w:r>
    </w:p>
    <w:p w:rsidR="00C817DD" w:rsidRPr="00AA7C62" w:rsidRDefault="00C817DD" w:rsidP="00AA7C62">
      <w:pPr>
        <w:autoSpaceDE w:val="0"/>
        <w:autoSpaceDN w:val="0"/>
        <w:adjustRightInd w:val="0"/>
        <w:spacing w:after="0"/>
        <w:jc w:val="both"/>
        <w:rPr>
          <w:rFonts w:ascii="Arial" w:hAnsi="Arial" w:cs="Arial"/>
          <w:color w:val="000000"/>
          <w:sz w:val="24"/>
          <w:szCs w:val="24"/>
        </w:rPr>
      </w:pPr>
    </w:p>
    <w:p w:rsidR="00C817DD" w:rsidRPr="00AA7C62" w:rsidRDefault="004D53E8" w:rsidP="00AA7C62">
      <w:pPr>
        <w:autoSpaceDE w:val="0"/>
        <w:autoSpaceDN w:val="0"/>
        <w:adjustRightInd w:val="0"/>
        <w:spacing w:after="0"/>
        <w:jc w:val="both"/>
        <w:rPr>
          <w:rFonts w:ascii="Arial" w:hAnsi="Arial" w:cs="Arial"/>
          <w:color w:val="000000"/>
          <w:sz w:val="24"/>
          <w:szCs w:val="24"/>
        </w:rPr>
      </w:pPr>
      <w:r w:rsidRPr="00AA7C62">
        <w:rPr>
          <w:rFonts w:ascii="Arial" w:hAnsi="Arial" w:cs="Arial"/>
          <w:color w:val="000000"/>
          <w:sz w:val="24"/>
          <w:szCs w:val="24"/>
        </w:rPr>
        <w:t>Se</w:t>
      </w:r>
      <w:r w:rsidR="00253C8D" w:rsidRPr="00AA7C62">
        <w:rPr>
          <w:rFonts w:ascii="Arial" w:hAnsi="Arial" w:cs="Arial"/>
          <w:color w:val="000000"/>
          <w:sz w:val="24"/>
          <w:szCs w:val="24"/>
        </w:rPr>
        <w:t xml:space="preserve"> construyeron</w:t>
      </w:r>
      <w:r w:rsidR="002A2454" w:rsidRPr="00AA7C62">
        <w:rPr>
          <w:rFonts w:ascii="Arial" w:hAnsi="Arial" w:cs="Arial"/>
          <w:color w:val="000000"/>
          <w:sz w:val="24"/>
          <w:szCs w:val="24"/>
        </w:rPr>
        <w:t xml:space="preserve"> </w:t>
      </w:r>
      <w:r w:rsidR="00253C8D" w:rsidRPr="00AA7C62">
        <w:rPr>
          <w:rFonts w:ascii="Arial" w:hAnsi="Arial" w:cs="Arial"/>
          <w:color w:val="000000"/>
          <w:sz w:val="24"/>
          <w:szCs w:val="24"/>
        </w:rPr>
        <w:t xml:space="preserve">dos nuevas oficinas </w:t>
      </w:r>
      <w:r w:rsidR="0057131C" w:rsidRPr="00AA7C62">
        <w:rPr>
          <w:rFonts w:ascii="Arial" w:hAnsi="Arial" w:cs="Arial"/>
          <w:color w:val="000000"/>
          <w:sz w:val="24"/>
          <w:szCs w:val="24"/>
        </w:rPr>
        <w:t xml:space="preserve"> catastro y oficialía</w:t>
      </w:r>
      <w:r w:rsidR="003838F4" w:rsidRPr="00AA7C62">
        <w:rPr>
          <w:rFonts w:ascii="Arial" w:hAnsi="Arial" w:cs="Arial"/>
          <w:color w:val="000000"/>
          <w:sz w:val="24"/>
          <w:szCs w:val="24"/>
        </w:rPr>
        <w:t xml:space="preserve"> mayor y sindicatura </w:t>
      </w:r>
      <w:r w:rsidR="002A2454" w:rsidRPr="00AA7C62">
        <w:rPr>
          <w:rFonts w:ascii="Arial" w:hAnsi="Arial" w:cs="Arial"/>
          <w:color w:val="000000"/>
          <w:sz w:val="24"/>
          <w:szCs w:val="24"/>
        </w:rPr>
        <w:t>y</w:t>
      </w:r>
      <w:r w:rsidR="00253C8D" w:rsidRPr="00AA7C62">
        <w:rPr>
          <w:rFonts w:ascii="Arial" w:hAnsi="Arial" w:cs="Arial"/>
          <w:color w:val="000000"/>
          <w:sz w:val="24"/>
          <w:szCs w:val="24"/>
        </w:rPr>
        <w:t xml:space="preserve"> se </w:t>
      </w:r>
      <w:r w:rsidR="003838F4" w:rsidRPr="00AA7C62">
        <w:rPr>
          <w:rFonts w:ascii="Arial" w:hAnsi="Arial" w:cs="Arial"/>
          <w:color w:val="000000"/>
          <w:sz w:val="24"/>
          <w:szCs w:val="24"/>
        </w:rPr>
        <w:t xml:space="preserve">actualizaron </w:t>
      </w:r>
      <w:r w:rsidR="00253C8D" w:rsidRPr="00AA7C62">
        <w:rPr>
          <w:rFonts w:ascii="Arial" w:hAnsi="Arial" w:cs="Arial"/>
          <w:color w:val="000000"/>
          <w:sz w:val="24"/>
          <w:szCs w:val="24"/>
        </w:rPr>
        <w:t xml:space="preserve"> los manuales de</w:t>
      </w:r>
      <w:r w:rsidR="002A2454" w:rsidRPr="00AA7C62">
        <w:rPr>
          <w:rFonts w:ascii="Arial" w:hAnsi="Arial" w:cs="Arial"/>
          <w:color w:val="000000"/>
          <w:sz w:val="24"/>
          <w:szCs w:val="24"/>
        </w:rPr>
        <w:t xml:space="preserve"> </w:t>
      </w:r>
      <w:r w:rsidR="00253C8D" w:rsidRPr="00AA7C62">
        <w:rPr>
          <w:rFonts w:ascii="Arial" w:hAnsi="Arial" w:cs="Arial"/>
          <w:color w:val="000000"/>
          <w:sz w:val="24"/>
          <w:szCs w:val="24"/>
        </w:rPr>
        <w:t>organización para las Direccione</w:t>
      </w:r>
      <w:r w:rsidR="00064D40">
        <w:rPr>
          <w:rFonts w:ascii="Arial" w:hAnsi="Arial" w:cs="Arial"/>
          <w:color w:val="000000"/>
          <w:sz w:val="24"/>
          <w:szCs w:val="24"/>
        </w:rPr>
        <w:t>s</w:t>
      </w:r>
    </w:p>
    <w:p w:rsidR="00C817DD" w:rsidRPr="00AA7C62" w:rsidRDefault="00C817DD" w:rsidP="00AA7C62">
      <w:pPr>
        <w:autoSpaceDE w:val="0"/>
        <w:autoSpaceDN w:val="0"/>
        <w:adjustRightInd w:val="0"/>
        <w:spacing w:after="0"/>
        <w:jc w:val="both"/>
        <w:rPr>
          <w:rFonts w:ascii="Arial" w:hAnsi="Arial" w:cs="Arial"/>
          <w:color w:val="000000"/>
          <w:sz w:val="24"/>
          <w:szCs w:val="24"/>
        </w:rPr>
      </w:pPr>
    </w:p>
    <w:p w:rsidR="00C817DD" w:rsidRPr="00AA7C62" w:rsidRDefault="003C50D7" w:rsidP="00AA7C62">
      <w:pPr>
        <w:autoSpaceDE w:val="0"/>
        <w:autoSpaceDN w:val="0"/>
        <w:adjustRightInd w:val="0"/>
        <w:spacing w:after="0"/>
        <w:ind w:left="708"/>
        <w:jc w:val="both"/>
        <w:rPr>
          <w:rFonts w:ascii="Arial" w:hAnsi="Arial" w:cs="Arial"/>
          <w:noProof/>
          <w:sz w:val="24"/>
          <w:szCs w:val="24"/>
          <w:lang w:eastAsia="es-MX"/>
        </w:rPr>
      </w:pPr>
      <w:r w:rsidRPr="00AA7C62">
        <w:rPr>
          <w:rFonts w:ascii="Arial" w:hAnsi="Arial" w:cs="Arial"/>
          <w:noProof/>
          <w:sz w:val="24"/>
          <w:szCs w:val="24"/>
          <w:lang w:eastAsia="es-MX"/>
        </w:rPr>
        <w:drawing>
          <wp:inline distT="0" distB="0" distL="0" distR="0" wp14:anchorId="004CF72B" wp14:editId="23B2EBF0">
            <wp:extent cx="1704945" cy="1831440"/>
            <wp:effectExtent l="0" t="6350" r="3810" b="3810"/>
            <wp:docPr id="57" name="Imagen 7" descr="C:\Users\obras\AppData\Local\Temp\Rar$DR55.080\la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bras\AppData\Local\Temp\Rar$DR55.080\la foto.JPG"/>
                    <pic:cNvPicPr>
                      <a:picLocks noChangeAspect="1" noChangeArrowheads="1"/>
                    </pic:cNvPicPr>
                  </pic:nvPicPr>
                  <pic:blipFill>
                    <a:blip r:embed="rId19" cstate="print"/>
                    <a:srcRect/>
                    <a:stretch>
                      <a:fillRect/>
                    </a:stretch>
                  </pic:blipFill>
                  <pic:spPr bwMode="auto">
                    <a:xfrm rot="5400000">
                      <a:off x="0" y="0"/>
                      <a:ext cx="1720196" cy="1847822"/>
                    </a:xfrm>
                    <a:prstGeom prst="rect">
                      <a:avLst/>
                    </a:prstGeom>
                    <a:ln w="88900" cap="sq" cmpd="thickThin">
                      <a:noFill/>
                      <a:prstDash val="solid"/>
                      <a:miter lim="800000"/>
                    </a:ln>
                    <a:effectLst>
                      <a:innerShdw blurRad="76200">
                        <a:srgbClr val="000000"/>
                      </a:innerShdw>
                    </a:effectLst>
                  </pic:spPr>
                </pic:pic>
              </a:graphicData>
            </a:graphic>
          </wp:inline>
        </w:drawing>
      </w:r>
      <w:r w:rsidR="00C817DD" w:rsidRPr="00AA7C62">
        <w:rPr>
          <w:rFonts w:ascii="Arial" w:hAnsi="Arial" w:cs="Arial"/>
          <w:color w:val="000000"/>
          <w:sz w:val="24"/>
          <w:szCs w:val="24"/>
        </w:rPr>
        <w:tab/>
      </w:r>
      <w:r w:rsidRPr="00AA7C62">
        <w:rPr>
          <w:rFonts w:ascii="Arial" w:hAnsi="Arial" w:cs="Arial"/>
          <w:noProof/>
          <w:sz w:val="24"/>
          <w:szCs w:val="24"/>
          <w:lang w:eastAsia="es-MX"/>
        </w:rPr>
        <w:drawing>
          <wp:inline distT="0" distB="0" distL="0" distR="0" wp14:anchorId="23AEB335" wp14:editId="001DCA4E">
            <wp:extent cx="1971675" cy="1715939"/>
            <wp:effectExtent l="0" t="0" r="0" b="0"/>
            <wp:docPr id="58" name="Imagen 8" descr="C:\Users\obras\AppData\Local\Temp\Rar$DR83.080\la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bras\AppData\Local\Temp\Rar$DR83.080\la foto.JPG"/>
                    <pic:cNvPicPr>
                      <a:picLocks noChangeAspect="1" noChangeArrowheads="1"/>
                    </pic:cNvPicPr>
                  </pic:nvPicPr>
                  <pic:blipFill>
                    <a:blip r:embed="rId20" cstate="print"/>
                    <a:srcRect/>
                    <a:stretch>
                      <a:fillRect/>
                    </a:stretch>
                  </pic:blipFill>
                  <pic:spPr bwMode="auto">
                    <a:xfrm>
                      <a:off x="0" y="0"/>
                      <a:ext cx="1997548" cy="1738456"/>
                    </a:xfrm>
                    <a:prstGeom prst="rect">
                      <a:avLst/>
                    </a:prstGeom>
                    <a:ln w="88900" cap="sq" cmpd="thickThin">
                      <a:noFill/>
                      <a:prstDash val="solid"/>
                      <a:miter lim="800000"/>
                    </a:ln>
                    <a:effectLst>
                      <a:innerShdw blurRad="76200">
                        <a:srgbClr val="000000"/>
                      </a:innerShdw>
                    </a:effectLst>
                  </pic:spPr>
                </pic:pic>
              </a:graphicData>
            </a:graphic>
          </wp:inline>
        </w:drawing>
      </w:r>
      <w:r w:rsidR="00C817DD" w:rsidRPr="00AA7C62">
        <w:rPr>
          <w:rFonts w:ascii="Arial" w:hAnsi="Arial" w:cs="Arial"/>
          <w:noProof/>
          <w:sz w:val="24"/>
          <w:szCs w:val="24"/>
          <w:lang w:eastAsia="es-MX"/>
        </w:rPr>
        <w:t xml:space="preserve">      </w:t>
      </w:r>
    </w:p>
    <w:p w:rsidR="003C50D7" w:rsidRPr="00AA7C62" w:rsidRDefault="00C817DD" w:rsidP="00AA7C62">
      <w:pPr>
        <w:autoSpaceDE w:val="0"/>
        <w:autoSpaceDN w:val="0"/>
        <w:adjustRightInd w:val="0"/>
        <w:spacing w:after="0"/>
        <w:ind w:left="2124"/>
        <w:jc w:val="both"/>
        <w:rPr>
          <w:rFonts w:ascii="Arial" w:hAnsi="Arial" w:cs="Arial"/>
          <w:color w:val="000000"/>
          <w:sz w:val="24"/>
          <w:szCs w:val="24"/>
        </w:rPr>
      </w:pPr>
      <w:r w:rsidRPr="00AA7C62">
        <w:rPr>
          <w:rFonts w:ascii="Arial" w:hAnsi="Arial" w:cs="Arial"/>
          <w:noProof/>
          <w:sz w:val="24"/>
          <w:szCs w:val="24"/>
          <w:lang w:eastAsia="es-MX"/>
        </w:rPr>
        <w:t xml:space="preserve">   </w:t>
      </w:r>
      <w:r w:rsidRPr="00AA7C62">
        <w:rPr>
          <w:rFonts w:ascii="Arial" w:hAnsi="Arial" w:cs="Arial"/>
          <w:noProof/>
          <w:sz w:val="24"/>
          <w:szCs w:val="24"/>
          <w:lang w:eastAsia="es-MX"/>
        </w:rPr>
        <w:drawing>
          <wp:inline distT="0" distB="0" distL="0" distR="0" wp14:anchorId="0FBF4A2B" wp14:editId="388D0393">
            <wp:extent cx="2334538" cy="1751330"/>
            <wp:effectExtent l="0" t="0" r="8890" b="1270"/>
            <wp:docPr id="30" name="Imagen 30" descr="C:\Users\Alejandro\Pictures\catas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jandro\Pictures\catastro.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57677" cy="1768688"/>
                    </a:xfrm>
                    <a:prstGeom prst="rect">
                      <a:avLst/>
                    </a:prstGeom>
                    <a:noFill/>
                    <a:ln>
                      <a:noFill/>
                    </a:ln>
                  </pic:spPr>
                </pic:pic>
              </a:graphicData>
            </a:graphic>
          </wp:inline>
        </w:drawing>
      </w:r>
    </w:p>
    <w:p w:rsidR="004D53E8" w:rsidRPr="00AA7C62" w:rsidRDefault="004D53E8" w:rsidP="00AA7C62">
      <w:pPr>
        <w:autoSpaceDE w:val="0"/>
        <w:autoSpaceDN w:val="0"/>
        <w:adjustRightInd w:val="0"/>
        <w:spacing w:after="0"/>
        <w:jc w:val="both"/>
        <w:rPr>
          <w:rFonts w:ascii="Arial" w:hAnsi="Arial" w:cs="Arial"/>
          <w:color w:val="000000"/>
          <w:sz w:val="24"/>
          <w:szCs w:val="24"/>
        </w:rPr>
      </w:pPr>
    </w:p>
    <w:p w:rsidR="00E55DBC" w:rsidRPr="00AA7C62" w:rsidRDefault="00253C8D" w:rsidP="00AA7C62">
      <w:pPr>
        <w:autoSpaceDE w:val="0"/>
        <w:autoSpaceDN w:val="0"/>
        <w:adjustRightInd w:val="0"/>
        <w:spacing w:after="0"/>
        <w:jc w:val="both"/>
        <w:rPr>
          <w:rFonts w:ascii="Arial" w:hAnsi="Arial" w:cs="Arial"/>
          <w:color w:val="000000"/>
          <w:sz w:val="24"/>
          <w:szCs w:val="24"/>
        </w:rPr>
      </w:pPr>
      <w:r w:rsidRPr="00AA7C62">
        <w:rPr>
          <w:rFonts w:ascii="Arial" w:hAnsi="Arial" w:cs="Arial"/>
          <w:color w:val="000000"/>
          <w:sz w:val="24"/>
          <w:szCs w:val="24"/>
        </w:rPr>
        <w:lastRenderedPageBreak/>
        <w:t xml:space="preserve">En este año se incorporaron </w:t>
      </w:r>
      <w:r w:rsidR="003838F4" w:rsidRPr="00AA7C62">
        <w:rPr>
          <w:rFonts w:ascii="Arial" w:hAnsi="Arial" w:cs="Arial"/>
          <w:color w:val="000000"/>
          <w:sz w:val="24"/>
          <w:szCs w:val="24"/>
        </w:rPr>
        <w:t xml:space="preserve">la dirección de </w:t>
      </w:r>
      <w:r w:rsidR="00875CE3" w:rsidRPr="00AA7C62">
        <w:rPr>
          <w:rFonts w:ascii="Arial" w:hAnsi="Arial" w:cs="Arial"/>
          <w:color w:val="000000"/>
          <w:sz w:val="24"/>
          <w:szCs w:val="24"/>
        </w:rPr>
        <w:t>SERVICIOS GENERALES</w:t>
      </w:r>
      <w:r w:rsidR="003838F4" w:rsidRPr="00AA7C62">
        <w:rPr>
          <w:rFonts w:ascii="Arial" w:hAnsi="Arial" w:cs="Arial"/>
          <w:color w:val="000000"/>
          <w:sz w:val="24"/>
          <w:szCs w:val="24"/>
        </w:rPr>
        <w:t xml:space="preserve"> cuya función es el mantenimiento de la </w:t>
      </w:r>
      <w:r w:rsidR="002A2454" w:rsidRPr="00AA7C62">
        <w:rPr>
          <w:rFonts w:ascii="Arial" w:hAnsi="Arial" w:cs="Arial"/>
          <w:color w:val="000000"/>
          <w:sz w:val="24"/>
          <w:szCs w:val="24"/>
        </w:rPr>
        <w:t>infraestructura</w:t>
      </w:r>
      <w:r w:rsidR="003838F4" w:rsidRPr="00AA7C62">
        <w:rPr>
          <w:rFonts w:ascii="Arial" w:hAnsi="Arial" w:cs="Arial"/>
          <w:color w:val="000000"/>
          <w:sz w:val="24"/>
          <w:szCs w:val="24"/>
        </w:rPr>
        <w:t xml:space="preserve"> urbana</w:t>
      </w:r>
      <w:r w:rsidR="00875CE3" w:rsidRPr="00AA7C62">
        <w:rPr>
          <w:rFonts w:ascii="Arial" w:hAnsi="Arial" w:cs="Arial"/>
          <w:color w:val="000000"/>
          <w:sz w:val="24"/>
          <w:szCs w:val="24"/>
        </w:rPr>
        <w:t>,</w:t>
      </w:r>
      <w:r w:rsidR="003838F4" w:rsidRPr="00AA7C62">
        <w:rPr>
          <w:rFonts w:ascii="Arial" w:hAnsi="Arial" w:cs="Arial"/>
          <w:color w:val="000000"/>
          <w:sz w:val="24"/>
          <w:szCs w:val="24"/>
        </w:rPr>
        <w:t xml:space="preserve"> de los edificios públicos y espac</w:t>
      </w:r>
      <w:r w:rsidR="00E55DBC" w:rsidRPr="00AA7C62">
        <w:rPr>
          <w:rFonts w:ascii="Arial" w:hAnsi="Arial" w:cs="Arial"/>
          <w:color w:val="000000"/>
          <w:sz w:val="24"/>
          <w:szCs w:val="24"/>
        </w:rPr>
        <w:t>ios al servicio de la población y el área de comunicación social.</w:t>
      </w:r>
    </w:p>
    <w:p w:rsidR="0022470A" w:rsidRPr="00AA7C62" w:rsidRDefault="0022470A" w:rsidP="00AA7C62">
      <w:pPr>
        <w:autoSpaceDE w:val="0"/>
        <w:autoSpaceDN w:val="0"/>
        <w:adjustRightInd w:val="0"/>
        <w:spacing w:after="0"/>
        <w:jc w:val="both"/>
        <w:rPr>
          <w:rFonts w:ascii="Arial" w:hAnsi="Arial" w:cs="Arial"/>
          <w:color w:val="000000"/>
          <w:sz w:val="24"/>
          <w:szCs w:val="24"/>
        </w:rPr>
      </w:pPr>
    </w:p>
    <w:p w:rsidR="00253C8D" w:rsidRPr="00AA7C62" w:rsidRDefault="0057131C" w:rsidP="00AA7C62">
      <w:pPr>
        <w:autoSpaceDE w:val="0"/>
        <w:autoSpaceDN w:val="0"/>
        <w:adjustRightInd w:val="0"/>
        <w:spacing w:after="0"/>
        <w:jc w:val="both"/>
        <w:rPr>
          <w:rFonts w:ascii="Arial" w:hAnsi="Arial" w:cs="Arial"/>
          <w:color w:val="000000"/>
          <w:sz w:val="24"/>
          <w:szCs w:val="24"/>
        </w:rPr>
      </w:pPr>
      <w:r w:rsidRPr="00AA7C62">
        <w:rPr>
          <w:rFonts w:ascii="Arial" w:hAnsi="Arial" w:cs="Arial"/>
          <w:color w:val="000000"/>
          <w:sz w:val="24"/>
          <w:szCs w:val="24"/>
        </w:rPr>
        <w:t>Se</w:t>
      </w:r>
      <w:r w:rsidR="00E55DBC" w:rsidRPr="00AA7C62">
        <w:rPr>
          <w:rFonts w:ascii="Arial" w:hAnsi="Arial" w:cs="Arial"/>
          <w:color w:val="000000"/>
          <w:sz w:val="24"/>
          <w:szCs w:val="24"/>
        </w:rPr>
        <w:t xml:space="preserve"> integraron al servicio </w:t>
      </w:r>
      <w:r w:rsidR="00875CE3" w:rsidRPr="00AA7C62">
        <w:rPr>
          <w:rFonts w:ascii="Arial" w:hAnsi="Arial" w:cs="Arial"/>
          <w:color w:val="000000"/>
          <w:sz w:val="24"/>
          <w:szCs w:val="24"/>
        </w:rPr>
        <w:t xml:space="preserve"> 2</w:t>
      </w:r>
      <w:r w:rsidR="003838F4" w:rsidRPr="00AA7C62">
        <w:rPr>
          <w:rFonts w:ascii="Arial" w:hAnsi="Arial" w:cs="Arial"/>
          <w:color w:val="000000"/>
          <w:sz w:val="24"/>
          <w:szCs w:val="24"/>
        </w:rPr>
        <w:t xml:space="preserve"> </w:t>
      </w:r>
      <w:r w:rsidR="00742CA5" w:rsidRPr="00AA7C62">
        <w:rPr>
          <w:rFonts w:ascii="Arial" w:hAnsi="Arial" w:cs="Arial"/>
          <w:color w:val="000000"/>
          <w:sz w:val="24"/>
          <w:szCs w:val="24"/>
        </w:rPr>
        <w:t>unidades</w:t>
      </w:r>
      <w:r w:rsidR="003838F4" w:rsidRPr="00AA7C62">
        <w:rPr>
          <w:rFonts w:ascii="Arial" w:hAnsi="Arial" w:cs="Arial"/>
          <w:color w:val="000000"/>
          <w:sz w:val="24"/>
          <w:szCs w:val="24"/>
        </w:rPr>
        <w:t xml:space="preserve"> </w:t>
      </w:r>
      <w:r w:rsidR="00E55DBC" w:rsidRPr="00AA7C62">
        <w:rPr>
          <w:rFonts w:ascii="Arial" w:hAnsi="Arial" w:cs="Arial"/>
          <w:color w:val="000000"/>
          <w:sz w:val="24"/>
          <w:szCs w:val="24"/>
        </w:rPr>
        <w:t>.una RAN</w:t>
      </w:r>
      <w:r w:rsidR="0049726D">
        <w:rPr>
          <w:rFonts w:ascii="Arial" w:hAnsi="Arial" w:cs="Arial"/>
          <w:color w:val="000000"/>
          <w:sz w:val="24"/>
          <w:szCs w:val="24"/>
        </w:rPr>
        <w:t>GER 2012 y una MINIVAN 2012 al D</w:t>
      </w:r>
      <w:r w:rsidR="00A87807">
        <w:rPr>
          <w:rFonts w:ascii="Arial" w:hAnsi="Arial" w:cs="Arial"/>
          <w:color w:val="000000"/>
          <w:sz w:val="24"/>
          <w:szCs w:val="24"/>
        </w:rPr>
        <w:t>IF</w:t>
      </w:r>
      <w:r w:rsidR="00E55DBC" w:rsidRPr="00AA7C62">
        <w:rPr>
          <w:rFonts w:ascii="Arial" w:hAnsi="Arial" w:cs="Arial"/>
          <w:color w:val="000000"/>
          <w:sz w:val="24"/>
          <w:szCs w:val="24"/>
        </w:rPr>
        <w:t xml:space="preserve"> </w:t>
      </w:r>
      <w:r w:rsidR="00A87807">
        <w:rPr>
          <w:rFonts w:ascii="Arial" w:hAnsi="Arial" w:cs="Arial"/>
          <w:color w:val="000000"/>
          <w:sz w:val="24"/>
          <w:szCs w:val="24"/>
        </w:rPr>
        <w:t>M</w:t>
      </w:r>
      <w:r w:rsidR="00E55DBC" w:rsidRPr="00AA7C62">
        <w:rPr>
          <w:rFonts w:ascii="Arial" w:hAnsi="Arial" w:cs="Arial"/>
          <w:color w:val="000000"/>
          <w:sz w:val="24"/>
          <w:szCs w:val="24"/>
        </w:rPr>
        <w:t xml:space="preserve">unicipal, </w:t>
      </w:r>
      <w:r w:rsidR="00875CE3" w:rsidRPr="00AA7C62">
        <w:rPr>
          <w:rFonts w:ascii="Arial" w:hAnsi="Arial" w:cs="Arial"/>
          <w:color w:val="000000"/>
          <w:sz w:val="24"/>
          <w:szCs w:val="24"/>
        </w:rPr>
        <w:t xml:space="preserve"> donadas por </w:t>
      </w:r>
      <w:r w:rsidRPr="00AA7C62">
        <w:rPr>
          <w:rFonts w:ascii="Arial" w:hAnsi="Arial" w:cs="Arial"/>
          <w:color w:val="000000"/>
          <w:sz w:val="24"/>
          <w:szCs w:val="24"/>
        </w:rPr>
        <w:t>el</w:t>
      </w:r>
      <w:r w:rsidR="00875CE3" w:rsidRPr="00AA7C62">
        <w:rPr>
          <w:rFonts w:ascii="Arial" w:hAnsi="Arial" w:cs="Arial"/>
          <w:color w:val="000000"/>
          <w:sz w:val="24"/>
          <w:szCs w:val="24"/>
        </w:rPr>
        <w:t xml:space="preserve"> </w:t>
      </w:r>
      <w:r w:rsidR="0060376A">
        <w:rPr>
          <w:rFonts w:ascii="Arial" w:hAnsi="Arial" w:cs="Arial"/>
          <w:color w:val="000000"/>
          <w:sz w:val="24"/>
          <w:szCs w:val="24"/>
        </w:rPr>
        <w:t>G</w:t>
      </w:r>
      <w:r w:rsidR="00875CE3" w:rsidRPr="00AA7C62">
        <w:rPr>
          <w:rFonts w:ascii="Arial" w:hAnsi="Arial" w:cs="Arial"/>
          <w:color w:val="000000"/>
          <w:sz w:val="24"/>
          <w:szCs w:val="24"/>
        </w:rPr>
        <w:t xml:space="preserve">obierno del </w:t>
      </w:r>
      <w:r w:rsidR="0060376A">
        <w:rPr>
          <w:rFonts w:ascii="Arial" w:hAnsi="Arial" w:cs="Arial"/>
          <w:color w:val="000000"/>
          <w:sz w:val="24"/>
          <w:szCs w:val="24"/>
        </w:rPr>
        <w:t>E</w:t>
      </w:r>
      <w:r w:rsidR="00875CE3" w:rsidRPr="00AA7C62">
        <w:rPr>
          <w:rFonts w:ascii="Arial" w:hAnsi="Arial" w:cs="Arial"/>
          <w:color w:val="000000"/>
          <w:sz w:val="24"/>
          <w:szCs w:val="24"/>
        </w:rPr>
        <w:t>stado.</w:t>
      </w:r>
      <w:r w:rsidR="00E55DBC" w:rsidRPr="00AA7C62">
        <w:rPr>
          <w:rFonts w:ascii="Arial" w:hAnsi="Arial" w:cs="Arial"/>
          <w:color w:val="000000"/>
          <w:sz w:val="24"/>
          <w:szCs w:val="24"/>
        </w:rPr>
        <w:t xml:space="preserve"> Se repararon la mayoría de los </w:t>
      </w:r>
      <w:r w:rsidRPr="00AA7C62">
        <w:rPr>
          <w:rFonts w:ascii="Arial" w:hAnsi="Arial" w:cs="Arial"/>
          <w:color w:val="000000"/>
          <w:sz w:val="24"/>
          <w:szCs w:val="24"/>
        </w:rPr>
        <w:t>vehículos</w:t>
      </w:r>
      <w:r w:rsidR="00E55DBC" w:rsidRPr="00AA7C62">
        <w:rPr>
          <w:rFonts w:ascii="Arial" w:hAnsi="Arial" w:cs="Arial"/>
          <w:color w:val="000000"/>
          <w:sz w:val="24"/>
          <w:szCs w:val="24"/>
        </w:rPr>
        <w:t xml:space="preserve"> y camiones del ayuntamiento.</w:t>
      </w:r>
    </w:p>
    <w:p w:rsidR="00E55DBC" w:rsidRPr="00AA7C62" w:rsidRDefault="00E55DBC" w:rsidP="00AA7C62">
      <w:pPr>
        <w:autoSpaceDE w:val="0"/>
        <w:autoSpaceDN w:val="0"/>
        <w:adjustRightInd w:val="0"/>
        <w:spacing w:after="0"/>
        <w:jc w:val="both"/>
        <w:rPr>
          <w:rFonts w:ascii="Arial" w:hAnsi="Arial" w:cs="Arial"/>
          <w:color w:val="000000"/>
          <w:sz w:val="24"/>
          <w:szCs w:val="24"/>
        </w:rPr>
      </w:pPr>
    </w:p>
    <w:p w:rsidR="00E55DBC" w:rsidRPr="00AA7C62" w:rsidRDefault="0022470A"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 xml:space="preserve"> </w:t>
      </w:r>
      <w:r w:rsidR="00A87807" w:rsidRPr="00AA7C62">
        <w:rPr>
          <w:rFonts w:ascii="Arial" w:hAnsi="Arial" w:cs="Arial"/>
          <w:bCs/>
          <w:noProof/>
          <w:color w:val="000000"/>
          <w:sz w:val="24"/>
          <w:szCs w:val="24"/>
          <w:lang w:eastAsia="es-MX"/>
        </w:rPr>
        <w:drawing>
          <wp:inline distT="0" distB="0" distL="0" distR="0" wp14:anchorId="16EFC305" wp14:editId="0719510A">
            <wp:extent cx="2138901" cy="1604176"/>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49470" cy="1612103"/>
                    </a:xfrm>
                    <a:prstGeom prst="rect">
                      <a:avLst/>
                    </a:prstGeom>
                    <a:noFill/>
                  </pic:spPr>
                </pic:pic>
              </a:graphicData>
            </a:graphic>
          </wp:inline>
        </w:drawing>
      </w:r>
      <w:r w:rsidRPr="00AA7C62">
        <w:rPr>
          <w:rFonts w:ascii="Arial" w:hAnsi="Arial" w:cs="Arial"/>
          <w:bCs/>
          <w:color w:val="000000"/>
          <w:sz w:val="24"/>
          <w:szCs w:val="24"/>
        </w:rPr>
        <w:tab/>
      </w:r>
      <w:r w:rsidRPr="00AA7C62">
        <w:rPr>
          <w:rFonts w:ascii="Arial" w:hAnsi="Arial" w:cs="Arial"/>
          <w:bCs/>
          <w:color w:val="000000"/>
          <w:sz w:val="24"/>
          <w:szCs w:val="24"/>
        </w:rPr>
        <w:tab/>
      </w:r>
      <w:r w:rsidR="00A87807">
        <w:rPr>
          <w:rFonts w:ascii="Arial" w:hAnsi="Arial" w:cs="Arial"/>
          <w:bCs/>
          <w:noProof/>
          <w:color w:val="000000"/>
          <w:sz w:val="24"/>
          <w:szCs w:val="24"/>
          <w:lang w:eastAsia="es-MX"/>
        </w:rPr>
        <w:drawing>
          <wp:inline distT="0" distB="0" distL="0" distR="0" wp14:anchorId="2FEEC0EB" wp14:editId="756BC884">
            <wp:extent cx="2470148" cy="1852653"/>
            <wp:effectExtent l="0" t="0" r="6985" b="0"/>
            <wp:docPr id="77" name="Imagen 77" descr="E:\DCIM\100PHOTO\SAM_5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0PHOTO\SAM_506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1233" cy="1853467"/>
                    </a:xfrm>
                    <a:prstGeom prst="rect">
                      <a:avLst/>
                    </a:prstGeom>
                    <a:noFill/>
                    <a:ln>
                      <a:noFill/>
                    </a:ln>
                  </pic:spPr>
                </pic:pic>
              </a:graphicData>
            </a:graphic>
          </wp:inline>
        </w:drawing>
      </w:r>
      <w:r w:rsidRPr="00AA7C62">
        <w:rPr>
          <w:rFonts w:ascii="Arial" w:hAnsi="Arial" w:cs="Arial"/>
          <w:bCs/>
          <w:color w:val="000000"/>
          <w:sz w:val="24"/>
          <w:szCs w:val="24"/>
        </w:rPr>
        <w:tab/>
      </w:r>
      <w:r w:rsidRPr="00AA7C62">
        <w:rPr>
          <w:rFonts w:ascii="Arial" w:hAnsi="Arial" w:cs="Arial"/>
          <w:bCs/>
          <w:color w:val="000000"/>
          <w:sz w:val="24"/>
          <w:szCs w:val="24"/>
        </w:rPr>
        <w:tab/>
      </w:r>
    </w:p>
    <w:p w:rsidR="00E55DBC" w:rsidRPr="00AA7C62" w:rsidRDefault="00E55DBC" w:rsidP="00AA7C62">
      <w:pPr>
        <w:autoSpaceDE w:val="0"/>
        <w:autoSpaceDN w:val="0"/>
        <w:adjustRightInd w:val="0"/>
        <w:spacing w:after="0"/>
        <w:jc w:val="both"/>
        <w:rPr>
          <w:rFonts w:ascii="Arial" w:hAnsi="Arial" w:cs="Arial"/>
          <w:color w:val="000000"/>
          <w:sz w:val="24"/>
          <w:szCs w:val="24"/>
        </w:rPr>
      </w:pPr>
    </w:p>
    <w:p w:rsidR="00E55DBC" w:rsidRPr="00AA7C62" w:rsidRDefault="00E55DBC" w:rsidP="00AA7C62">
      <w:pPr>
        <w:autoSpaceDE w:val="0"/>
        <w:autoSpaceDN w:val="0"/>
        <w:adjustRightInd w:val="0"/>
        <w:spacing w:after="0"/>
        <w:jc w:val="both"/>
        <w:rPr>
          <w:rFonts w:ascii="Arial" w:hAnsi="Arial" w:cs="Arial"/>
          <w:color w:val="000000"/>
          <w:sz w:val="24"/>
          <w:szCs w:val="24"/>
        </w:rPr>
      </w:pPr>
      <w:r w:rsidRPr="00AA7C62">
        <w:rPr>
          <w:rFonts w:ascii="Arial" w:hAnsi="Arial" w:cs="Arial"/>
          <w:color w:val="000000"/>
          <w:sz w:val="24"/>
          <w:szCs w:val="24"/>
        </w:rPr>
        <w:t xml:space="preserve">Se </w:t>
      </w:r>
      <w:r w:rsidR="00742CA5" w:rsidRPr="00AA7C62">
        <w:rPr>
          <w:rFonts w:ascii="Arial" w:hAnsi="Arial" w:cs="Arial"/>
          <w:color w:val="000000"/>
          <w:sz w:val="24"/>
          <w:szCs w:val="24"/>
        </w:rPr>
        <w:t>realizaron cursos</w:t>
      </w:r>
      <w:r w:rsidRPr="00AA7C62">
        <w:rPr>
          <w:rFonts w:ascii="Arial" w:hAnsi="Arial" w:cs="Arial"/>
          <w:color w:val="000000"/>
          <w:sz w:val="24"/>
          <w:szCs w:val="24"/>
        </w:rPr>
        <w:t xml:space="preserve"> de capacitación del personal destacando los de programas operativos anuales, evaluación de desempeño, equidad de </w:t>
      </w:r>
      <w:r w:rsidR="0057131C" w:rsidRPr="00AA7C62">
        <w:rPr>
          <w:rFonts w:ascii="Arial" w:hAnsi="Arial" w:cs="Arial"/>
          <w:color w:val="000000"/>
          <w:sz w:val="24"/>
          <w:szCs w:val="24"/>
        </w:rPr>
        <w:t>género</w:t>
      </w:r>
      <w:r w:rsidRPr="00AA7C62">
        <w:rPr>
          <w:rFonts w:ascii="Arial" w:hAnsi="Arial" w:cs="Arial"/>
          <w:color w:val="000000"/>
          <w:sz w:val="24"/>
          <w:szCs w:val="24"/>
        </w:rPr>
        <w:t xml:space="preserve"> y de computación.</w:t>
      </w:r>
    </w:p>
    <w:p w:rsidR="0060376A" w:rsidRDefault="0060376A" w:rsidP="00AA7C62">
      <w:pPr>
        <w:autoSpaceDE w:val="0"/>
        <w:autoSpaceDN w:val="0"/>
        <w:adjustRightInd w:val="0"/>
        <w:spacing w:after="0"/>
        <w:jc w:val="both"/>
        <w:rPr>
          <w:rFonts w:ascii="Arial" w:hAnsi="Arial" w:cs="Arial"/>
          <w:color w:val="000000"/>
          <w:sz w:val="24"/>
          <w:szCs w:val="24"/>
        </w:rPr>
      </w:pPr>
    </w:p>
    <w:p w:rsidR="00E55DBC" w:rsidRPr="00AA7C62" w:rsidRDefault="00E55DBC" w:rsidP="00AA7C62">
      <w:pPr>
        <w:autoSpaceDE w:val="0"/>
        <w:autoSpaceDN w:val="0"/>
        <w:adjustRightInd w:val="0"/>
        <w:spacing w:after="0"/>
        <w:jc w:val="both"/>
        <w:rPr>
          <w:rFonts w:ascii="Arial" w:hAnsi="Arial" w:cs="Arial"/>
          <w:color w:val="000000"/>
          <w:sz w:val="24"/>
          <w:szCs w:val="24"/>
        </w:rPr>
      </w:pPr>
      <w:r w:rsidRPr="00AA7C62">
        <w:rPr>
          <w:rFonts w:ascii="Arial" w:hAnsi="Arial" w:cs="Arial"/>
          <w:color w:val="000000"/>
          <w:sz w:val="24"/>
          <w:szCs w:val="24"/>
        </w:rPr>
        <w:t xml:space="preserve">Se </w:t>
      </w:r>
      <w:r w:rsidR="0057131C" w:rsidRPr="00AA7C62">
        <w:rPr>
          <w:rFonts w:ascii="Arial" w:hAnsi="Arial" w:cs="Arial"/>
          <w:color w:val="000000"/>
          <w:sz w:val="24"/>
          <w:szCs w:val="24"/>
        </w:rPr>
        <w:t>implementó</w:t>
      </w:r>
      <w:r w:rsidRPr="00AA7C62">
        <w:rPr>
          <w:rFonts w:ascii="Arial" w:hAnsi="Arial" w:cs="Arial"/>
          <w:color w:val="000000"/>
          <w:sz w:val="24"/>
          <w:szCs w:val="24"/>
        </w:rPr>
        <w:t xml:space="preserve"> el sistema municipal de evaluación del desempeño para tomar </w:t>
      </w:r>
      <w:r w:rsidR="0057131C" w:rsidRPr="00AA7C62">
        <w:rPr>
          <w:rFonts w:ascii="Arial" w:hAnsi="Arial" w:cs="Arial"/>
          <w:color w:val="000000"/>
          <w:sz w:val="24"/>
          <w:szCs w:val="24"/>
        </w:rPr>
        <w:t>decisiones</w:t>
      </w:r>
      <w:r w:rsidRPr="00AA7C62">
        <w:rPr>
          <w:rFonts w:ascii="Arial" w:hAnsi="Arial" w:cs="Arial"/>
          <w:color w:val="000000"/>
          <w:sz w:val="24"/>
          <w:szCs w:val="24"/>
        </w:rPr>
        <w:t xml:space="preserve"> en materia de cumplimiento de objetivos, metas y utilización de recursos de los diferentes programas y proyectos municipales.</w:t>
      </w:r>
    </w:p>
    <w:p w:rsidR="0057131C" w:rsidRPr="00AA7C62" w:rsidRDefault="0057131C" w:rsidP="00AA7C62">
      <w:pPr>
        <w:autoSpaceDE w:val="0"/>
        <w:autoSpaceDN w:val="0"/>
        <w:adjustRightInd w:val="0"/>
        <w:spacing w:after="0"/>
        <w:jc w:val="both"/>
        <w:rPr>
          <w:rFonts w:ascii="Arial" w:hAnsi="Arial" w:cs="Arial"/>
          <w:color w:val="000000"/>
          <w:sz w:val="24"/>
          <w:szCs w:val="24"/>
        </w:rPr>
      </w:pPr>
    </w:p>
    <w:p w:rsidR="00473930" w:rsidRDefault="00473930" w:rsidP="00AA7C62">
      <w:pPr>
        <w:autoSpaceDE w:val="0"/>
        <w:autoSpaceDN w:val="0"/>
        <w:adjustRightInd w:val="0"/>
        <w:spacing w:after="0"/>
        <w:jc w:val="both"/>
        <w:rPr>
          <w:rFonts w:ascii="Arial" w:hAnsi="Arial" w:cs="Arial"/>
          <w:b/>
          <w:bCs/>
          <w:color w:val="000000"/>
          <w:sz w:val="40"/>
          <w:szCs w:val="24"/>
        </w:rPr>
      </w:pPr>
    </w:p>
    <w:p w:rsidR="00473930" w:rsidRDefault="00473930" w:rsidP="00AA7C62">
      <w:pPr>
        <w:autoSpaceDE w:val="0"/>
        <w:autoSpaceDN w:val="0"/>
        <w:adjustRightInd w:val="0"/>
        <w:spacing w:after="0"/>
        <w:jc w:val="both"/>
        <w:rPr>
          <w:rFonts w:ascii="Arial" w:hAnsi="Arial" w:cs="Arial"/>
          <w:b/>
          <w:bCs/>
          <w:color w:val="000000"/>
          <w:sz w:val="40"/>
          <w:szCs w:val="24"/>
        </w:rPr>
      </w:pPr>
    </w:p>
    <w:p w:rsidR="0057131C" w:rsidRPr="0060376A" w:rsidRDefault="0057131C" w:rsidP="00AA7C62">
      <w:pPr>
        <w:autoSpaceDE w:val="0"/>
        <w:autoSpaceDN w:val="0"/>
        <w:adjustRightInd w:val="0"/>
        <w:spacing w:after="0"/>
        <w:jc w:val="both"/>
        <w:rPr>
          <w:rFonts w:ascii="Arial" w:hAnsi="Arial" w:cs="Arial"/>
          <w:b/>
          <w:bCs/>
          <w:color w:val="000000"/>
          <w:sz w:val="40"/>
          <w:szCs w:val="24"/>
        </w:rPr>
      </w:pPr>
      <w:r w:rsidRPr="0060376A">
        <w:rPr>
          <w:rFonts w:ascii="Arial" w:hAnsi="Arial" w:cs="Arial"/>
          <w:b/>
          <w:bCs/>
          <w:color w:val="000000"/>
          <w:sz w:val="40"/>
          <w:szCs w:val="24"/>
        </w:rPr>
        <w:t>HACIENDA PÚBLICA MUNICIPAL</w:t>
      </w:r>
    </w:p>
    <w:p w:rsidR="0049726D" w:rsidRPr="0004089A" w:rsidRDefault="0049726D" w:rsidP="00AA7C62">
      <w:pPr>
        <w:autoSpaceDE w:val="0"/>
        <w:autoSpaceDN w:val="0"/>
        <w:adjustRightInd w:val="0"/>
        <w:spacing w:after="0"/>
        <w:jc w:val="both"/>
        <w:rPr>
          <w:rFonts w:ascii="Arial" w:hAnsi="Arial" w:cs="Arial"/>
          <w:bCs/>
          <w:color w:val="000000"/>
          <w:sz w:val="24"/>
          <w:szCs w:val="24"/>
        </w:rPr>
      </w:pPr>
    </w:p>
    <w:p w:rsidR="0057131C" w:rsidRPr="0004089A" w:rsidRDefault="0057131C" w:rsidP="00AA7C62">
      <w:pPr>
        <w:autoSpaceDE w:val="0"/>
        <w:autoSpaceDN w:val="0"/>
        <w:adjustRightInd w:val="0"/>
        <w:spacing w:after="0"/>
        <w:jc w:val="both"/>
        <w:rPr>
          <w:rFonts w:ascii="Arial" w:hAnsi="Arial" w:cs="Arial"/>
          <w:color w:val="000000"/>
          <w:sz w:val="24"/>
          <w:szCs w:val="24"/>
        </w:rPr>
      </w:pPr>
      <w:r w:rsidRPr="0004089A">
        <w:rPr>
          <w:rFonts w:ascii="Arial" w:hAnsi="Arial" w:cs="Arial"/>
          <w:color w:val="000000"/>
          <w:sz w:val="24"/>
          <w:szCs w:val="24"/>
        </w:rPr>
        <w:t>Para el ejercicio fiscal 2013  el Municipio de Amacueca</w:t>
      </w:r>
      <w:r w:rsidR="0049726D" w:rsidRPr="0004089A">
        <w:rPr>
          <w:rFonts w:ascii="Arial" w:hAnsi="Arial" w:cs="Arial"/>
          <w:color w:val="000000"/>
          <w:sz w:val="24"/>
          <w:szCs w:val="24"/>
        </w:rPr>
        <w:t xml:space="preserve"> tiene un presupuesto aprobados de </w:t>
      </w:r>
      <w:r w:rsidR="00363651" w:rsidRPr="0004089A">
        <w:rPr>
          <w:rFonts w:ascii="Arial" w:hAnsi="Arial" w:cs="Arial"/>
          <w:color w:val="000000"/>
          <w:sz w:val="24"/>
          <w:szCs w:val="24"/>
        </w:rPr>
        <w:t xml:space="preserve">$ </w:t>
      </w:r>
      <w:r w:rsidR="0049726D" w:rsidRPr="0004089A">
        <w:rPr>
          <w:rFonts w:ascii="Arial" w:hAnsi="Arial" w:cs="Arial"/>
          <w:color w:val="000000"/>
          <w:sz w:val="24"/>
          <w:szCs w:val="24"/>
        </w:rPr>
        <w:t>19</w:t>
      </w:r>
      <w:r w:rsidR="00363651" w:rsidRPr="0004089A">
        <w:rPr>
          <w:rFonts w:ascii="Arial" w:hAnsi="Arial" w:cs="Arial"/>
          <w:color w:val="000000"/>
          <w:sz w:val="24"/>
          <w:szCs w:val="24"/>
        </w:rPr>
        <w:t>, 716,028.00</w:t>
      </w:r>
      <w:r w:rsidRPr="0004089A">
        <w:rPr>
          <w:rFonts w:ascii="Arial" w:hAnsi="Arial" w:cs="Arial"/>
          <w:color w:val="000000"/>
          <w:sz w:val="24"/>
          <w:szCs w:val="24"/>
        </w:rPr>
        <w:t xml:space="preserve"> millones de pesos</w:t>
      </w:r>
    </w:p>
    <w:p w:rsidR="0057131C" w:rsidRPr="0004089A" w:rsidRDefault="0057131C" w:rsidP="00AA7C62">
      <w:pPr>
        <w:autoSpaceDE w:val="0"/>
        <w:autoSpaceDN w:val="0"/>
        <w:adjustRightInd w:val="0"/>
        <w:spacing w:after="0"/>
        <w:jc w:val="both"/>
        <w:rPr>
          <w:rFonts w:ascii="Arial" w:hAnsi="Arial" w:cs="Arial"/>
          <w:bCs/>
          <w:color w:val="000000"/>
          <w:sz w:val="24"/>
          <w:szCs w:val="24"/>
        </w:rPr>
      </w:pPr>
    </w:p>
    <w:p w:rsidR="0057131C" w:rsidRPr="0004089A" w:rsidRDefault="0057131C" w:rsidP="00AA7C62">
      <w:pPr>
        <w:autoSpaceDE w:val="0"/>
        <w:autoSpaceDN w:val="0"/>
        <w:adjustRightInd w:val="0"/>
        <w:spacing w:after="0"/>
        <w:jc w:val="both"/>
        <w:rPr>
          <w:rFonts w:ascii="Arial" w:hAnsi="Arial" w:cs="Arial"/>
          <w:bCs/>
          <w:color w:val="000000"/>
          <w:sz w:val="24"/>
          <w:szCs w:val="24"/>
        </w:rPr>
      </w:pPr>
      <w:r w:rsidRPr="0004089A">
        <w:rPr>
          <w:rFonts w:ascii="Arial" w:hAnsi="Arial" w:cs="Arial"/>
          <w:bCs/>
          <w:color w:val="000000"/>
          <w:sz w:val="24"/>
          <w:szCs w:val="24"/>
        </w:rPr>
        <w:t>INGRESOS</w:t>
      </w:r>
    </w:p>
    <w:p w:rsidR="0057131C" w:rsidRPr="0004089A" w:rsidRDefault="0049726D" w:rsidP="00AA7C62">
      <w:pPr>
        <w:autoSpaceDE w:val="0"/>
        <w:autoSpaceDN w:val="0"/>
        <w:adjustRightInd w:val="0"/>
        <w:spacing w:after="0"/>
        <w:jc w:val="both"/>
        <w:rPr>
          <w:rFonts w:ascii="Arial" w:hAnsi="Arial" w:cs="Arial"/>
          <w:color w:val="000000"/>
          <w:sz w:val="24"/>
          <w:szCs w:val="24"/>
        </w:rPr>
      </w:pPr>
      <w:r w:rsidRPr="0004089A">
        <w:rPr>
          <w:rFonts w:ascii="Arial" w:hAnsi="Arial" w:cs="Arial"/>
          <w:color w:val="000000"/>
          <w:sz w:val="24"/>
          <w:szCs w:val="24"/>
        </w:rPr>
        <w:t xml:space="preserve">Los  ingresos propios del municipio, representan un millón seiscientos ochenta y tres mil trescientos pesos, mientras que las participaciones y  aportaciones </w:t>
      </w:r>
      <w:r w:rsidR="00DE5694" w:rsidRPr="0004089A">
        <w:rPr>
          <w:rFonts w:ascii="Arial" w:hAnsi="Arial" w:cs="Arial"/>
          <w:color w:val="000000"/>
          <w:sz w:val="24"/>
          <w:szCs w:val="24"/>
        </w:rPr>
        <w:lastRenderedPageBreak/>
        <w:t xml:space="preserve">federales representan dieciocho millones treinta y dos mil seiscientos sesenta y ocho pesos </w:t>
      </w:r>
    </w:p>
    <w:p w:rsidR="00DE5694" w:rsidRPr="0004089A" w:rsidRDefault="00DE5694" w:rsidP="00AA7C62">
      <w:pPr>
        <w:autoSpaceDE w:val="0"/>
        <w:autoSpaceDN w:val="0"/>
        <w:adjustRightInd w:val="0"/>
        <w:spacing w:after="0"/>
        <w:jc w:val="both"/>
        <w:rPr>
          <w:rFonts w:ascii="Arial" w:hAnsi="Arial" w:cs="Arial"/>
          <w:bCs/>
          <w:color w:val="000000"/>
          <w:sz w:val="24"/>
          <w:szCs w:val="24"/>
        </w:rPr>
      </w:pPr>
    </w:p>
    <w:p w:rsidR="0057131C" w:rsidRPr="0004089A" w:rsidRDefault="0057131C" w:rsidP="00AA7C62">
      <w:pPr>
        <w:autoSpaceDE w:val="0"/>
        <w:autoSpaceDN w:val="0"/>
        <w:adjustRightInd w:val="0"/>
        <w:spacing w:after="0"/>
        <w:jc w:val="both"/>
        <w:rPr>
          <w:rFonts w:ascii="Arial" w:hAnsi="Arial" w:cs="Arial"/>
          <w:bCs/>
          <w:color w:val="000000"/>
          <w:sz w:val="24"/>
          <w:szCs w:val="24"/>
        </w:rPr>
      </w:pPr>
      <w:r w:rsidRPr="0004089A">
        <w:rPr>
          <w:rFonts w:ascii="Arial" w:hAnsi="Arial" w:cs="Arial"/>
          <w:bCs/>
          <w:color w:val="000000"/>
          <w:sz w:val="24"/>
          <w:szCs w:val="24"/>
        </w:rPr>
        <w:t>EGRESOS</w:t>
      </w:r>
    </w:p>
    <w:p w:rsidR="0057131C" w:rsidRPr="0004089A" w:rsidRDefault="00DE5694" w:rsidP="00AA7C62">
      <w:pPr>
        <w:autoSpaceDE w:val="0"/>
        <w:autoSpaceDN w:val="0"/>
        <w:adjustRightInd w:val="0"/>
        <w:spacing w:after="0"/>
        <w:jc w:val="both"/>
        <w:rPr>
          <w:rFonts w:ascii="Arial" w:hAnsi="Arial" w:cs="Arial"/>
          <w:color w:val="000000"/>
          <w:sz w:val="24"/>
          <w:szCs w:val="24"/>
        </w:rPr>
      </w:pPr>
      <w:r w:rsidRPr="0004089A">
        <w:rPr>
          <w:rFonts w:ascii="Arial" w:hAnsi="Arial" w:cs="Arial"/>
          <w:color w:val="000000"/>
          <w:sz w:val="24"/>
          <w:szCs w:val="24"/>
        </w:rPr>
        <w:t xml:space="preserve">El total de egresos autorizados fue de </w:t>
      </w:r>
      <w:r w:rsidR="00363651" w:rsidRPr="0004089A">
        <w:rPr>
          <w:rFonts w:ascii="Arial" w:hAnsi="Arial" w:cs="Arial"/>
          <w:color w:val="000000"/>
          <w:sz w:val="24"/>
          <w:szCs w:val="24"/>
        </w:rPr>
        <w:t xml:space="preserve">$ </w:t>
      </w:r>
      <w:r w:rsidRPr="0004089A">
        <w:rPr>
          <w:rFonts w:ascii="Arial" w:hAnsi="Arial" w:cs="Arial"/>
          <w:color w:val="000000"/>
          <w:sz w:val="24"/>
          <w:szCs w:val="24"/>
        </w:rPr>
        <w:t>19</w:t>
      </w:r>
      <w:r w:rsidR="00363651" w:rsidRPr="0004089A">
        <w:rPr>
          <w:rFonts w:ascii="Arial" w:hAnsi="Arial" w:cs="Arial"/>
          <w:color w:val="000000"/>
          <w:sz w:val="24"/>
          <w:szCs w:val="24"/>
        </w:rPr>
        <w:t>, 716,028.00</w:t>
      </w:r>
      <w:r w:rsidRPr="0004089A">
        <w:rPr>
          <w:rFonts w:ascii="Arial" w:hAnsi="Arial" w:cs="Arial"/>
          <w:color w:val="000000"/>
          <w:sz w:val="24"/>
          <w:szCs w:val="24"/>
        </w:rPr>
        <w:t xml:space="preserve"> pesos, se distribuyen de la siguiente manera:</w:t>
      </w:r>
    </w:p>
    <w:p w:rsidR="00DE5694" w:rsidRPr="0004089A" w:rsidRDefault="00DE5694" w:rsidP="00AA7C62">
      <w:pPr>
        <w:autoSpaceDE w:val="0"/>
        <w:autoSpaceDN w:val="0"/>
        <w:adjustRightInd w:val="0"/>
        <w:spacing w:after="0"/>
        <w:jc w:val="both"/>
        <w:rPr>
          <w:rFonts w:ascii="Arial" w:hAnsi="Arial" w:cs="Arial"/>
          <w:color w:val="000000"/>
          <w:sz w:val="24"/>
          <w:szCs w:val="24"/>
        </w:rPr>
      </w:pPr>
    </w:p>
    <w:p w:rsidR="00DE5694" w:rsidRPr="0004089A" w:rsidRDefault="00DE5694" w:rsidP="00DE5694">
      <w:pPr>
        <w:pStyle w:val="Prrafodelista"/>
        <w:numPr>
          <w:ilvl w:val="0"/>
          <w:numId w:val="20"/>
        </w:numPr>
        <w:autoSpaceDE w:val="0"/>
        <w:autoSpaceDN w:val="0"/>
        <w:adjustRightInd w:val="0"/>
        <w:spacing w:after="0"/>
        <w:jc w:val="both"/>
        <w:rPr>
          <w:rFonts w:ascii="Arial" w:hAnsi="Arial" w:cs="Arial"/>
          <w:color w:val="000000"/>
          <w:sz w:val="24"/>
          <w:szCs w:val="24"/>
        </w:rPr>
      </w:pPr>
      <w:r w:rsidRPr="0004089A">
        <w:rPr>
          <w:rFonts w:ascii="Arial" w:hAnsi="Arial" w:cs="Arial"/>
          <w:color w:val="000000"/>
          <w:sz w:val="24"/>
          <w:szCs w:val="24"/>
        </w:rPr>
        <w:t xml:space="preserve">9.2 millones se destinan a nomina </w:t>
      </w:r>
    </w:p>
    <w:p w:rsidR="00DE5694" w:rsidRPr="0004089A" w:rsidRDefault="00DE5694" w:rsidP="00DE5694">
      <w:pPr>
        <w:pStyle w:val="Prrafodelista"/>
        <w:numPr>
          <w:ilvl w:val="0"/>
          <w:numId w:val="20"/>
        </w:numPr>
        <w:autoSpaceDE w:val="0"/>
        <w:autoSpaceDN w:val="0"/>
        <w:adjustRightInd w:val="0"/>
        <w:spacing w:after="0"/>
        <w:jc w:val="both"/>
        <w:rPr>
          <w:rFonts w:ascii="Arial" w:hAnsi="Arial" w:cs="Arial"/>
          <w:color w:val="000000"/>
          <w:sz w:val="24"/>
          <w:szCs w:val="24"/>
        </w:rPr>
      </w:pPr>
      <w:r w:rsidRPr="0004089A">
        <w:rPr>
          <w:rFonts w:ascii="Arial" w:hAnsi="Arial" w:cs="Arial"/>
          <w:color w:val="000000"/>
          <w:sz w:val="24"/>
          <w:szCs w:val="24"/>
        </w:rPr>
        <w:t xml:space="preserve">6 millones al gasto operativo de servicios </w:t>
      </w:r>
    </w:p>
    <w:p w:rsidR="00DE5694" w:rsidRPr="0004089A" w:rsidRDefault="00DE5694" w:rsidP="00DE5694">
      <w:pPr>
        <w:pStyle w:val="Prrafodelista"/>
        <w:numPr>
          <w:ilvl w:val="0"/>
          <w:numId w:val="20"/>
        </w:numPr>
        <w:autoSpaceDE w:val="0"/>
        <w:autoSpaceDN w:val="0"/>
        <w:adjustRightInd w:val="0"/>
        <w:spacing w:after="0"/>
        <w:jc w:val="both"/>
        <w:rPr>
          <w:rFonts w:ascii="Arial" w:hAnsi="Arial" w:cs="Arial"/>
          <w:color w:val="000000"/>
          <w:sz w:val="24"/>
          <w:szCs w:val="24"/>
        </w:rPr>
      </w:pPr>
      <w:r w:rsidRPr="0004089A">
        <w:rPr>
          <w:rFonts w:ascii="Arial" w:hAnsi="Arial" w:cs="Arial"/>
          <w:color w:val="000000"/>
          <w:sz w:val="24"/>
          <w:szCs w:val="24"/>
        </w:rPr>
        <w:t xml:space="preserve">3.1 millones a obras </w:t>
      </w:r>
      <w:r w:rsidR="00363651" w:rsidRPr="0004089A">
        <w:rPr>
          <w:rFonts w:ascii="Arial" w:hAnsi="Arial" w:cs="Arial"/>
          <w:color w:val="000000"/>
          <w:sz w:val="24"/>
          <w:szCs w:val="24"/>
        </w:rPr>
        <w:t>públicas</w:t>
      </w:r>
      <w:r w:rsidRPr="0004089A">
        <w:rPr>
          <w:rFonts w:ascii="Arial" w:hAnsi="Arial" w:cs="Arial"/>
          <w:color w:val="000000"/>
          <w:sz w:val="24"/>
          <w:szCs w:val="24"/>
        </w:rPr>
        <w:t xml:space="preserve"> </w:t>
      </w:r>
    </w:p>
    <w:p w:rsidR="00DE5694" w:rsidRPr="0004089A" w:rsidRDefault="00DE5694" w:rsidP="00DE5694">
      <w:pPr>
        <w:pStyle w:val="Prrafodelista"/>
        <w:numPr>
          <w:ilvl w:val="0"/>
          <w:numId w:val="20"/>
        </w:numPr>
        <w:autoSpaceDE w:val="0"/>
        <w:autoSpaceDN w:val="0"/>
        <w:adjustRightInd w:val="0"/>
        <w:spacing w:after="0"/>
        <w:jc w:val="both"/>
        <w:rPr>
          <w:rFonts w:ascii="Arial" w:hAnsi="Arial" w:cs="Arial"/>
          <w:color w:val="000000"/>
          <w:sz w:val="24"/>
          <w:szCs w:val="24"/>
        </w:rPr>
      </w:pPr>
      <w:r w:rsidRPr="0004089A">
        <w:rPr>
          <w:rFonts w:ascii="Arial" w:hAnsi="Arial" w:cs="Arial"/>
          <w:color w:val="000000"/>
          <w:sz w:val="24"/>
          <w:szCs w:val="24"/>
        </w:rPr>
        <w:t>1.1 millones de pesos</w:t>
      </w:r>
      <w:r w:rsidR="00E84B7F">
        <w:rPr>
          <w:rFonts w:ascii="Arial" w:hAnsi="Arial" w:cs="Arial"/>
          <w:color w:val="000000"/>
          <w:sz w:val="24"/>
          <w:szCs w:val="24"/>
        </w:rPr>
        <w:t xml:space="preserve"> en </w:t>
      </w:r>
      <w:r w:rsidR="00E84B7F" w:rsidRPr="0004089A">
        <w:rPr>
          <w:rFonts w:ascii="Arial" w:hAnsi="Arial" w:cs="Arial"/>
          <w:color w:val="000000"/>
          <w:sz w:val="24"/>
          <w:szCs w:val="24"/>
        </w:rPr>
        <w:t>subsidios y ayudas sociales</w:t>
      </w:r>
      <w:r w:rsidRPr="0004089A">
        <w:rPr>
          <w:rFonts w:ascii="Arial" w:hAnsi="Arial" w:cs="Arial"/>
          <w:color w:val="000000"/>
          <w:sz w:val="24"/>
          <w:szCs w:val="24"/>
        </w:rPr>
        <w:t xml:space="preserve"> </w:t>
      </w:r>
    </w:p>
    <w:p w:rsidR="0057131C" w:rsidRPr="0004089A" w:rsidRDefault="0057131C" w:rsidP="00AA7C62">
      <w:pPr>
        <w:autoSpaceDE w:val="0"/>
        <w:autoSpaceDN w:val="0"/>
        <w:adjustRightInd w:val="0"/>
        <w:spacing w:after="0"/>
        <w:jc w:val="both"/>
        <w:rPr>
          <w:rFonts w:ascii="Arial" w:hAnsi="Arial" w:cs="Arial"/>
          <w:color w:val="000000"/>
          <w:sz w:val="24"/>
          <w:szCs w:val="24"/>
        </w:rPr>
      </w:pPr>
    </w:p>
    <w:p w:rsidR="00F22858" w:rsidRPr="0004089A" w:rsidRDefault="00F22858" w:rsidP="00AA7C62">
      <w:pPr>
        <w:autoSpaceDE w:val="0"/>
        <w:autoSpaceDN w:val="0"/>
        <w:adjustRightInd w:val="0"/>
        <w:spacing w:after="0"/>
        <w:jc w:val="both"/>
        <w:rPr>
          <w:rFonts w:ascii="Arial" w:hAnsi="Arial" w:cs="Arial"/>
          <w:b/>
          <w:color w:val="000000"/>
          <w:sz w:val="24"/>
          <w:szCs w:val="24"/>
        </w:rPr>
      </w:pPr>
    </w:p>
    <w:p w:rsidR="00034C34" w:rsidRPr="0004089A" w:rsidRDefault="00034C34" w:rsidP="00AA7C62">
      <w:pPr>
        <w:autoSpaceDE w:val="0"/>
        <w:autoSpaceDN w:val="0"/>
        <w:adjustRightInd w:val="0"/>
        <w:spacing w:after="0"/>
        <w:jc w:val="both"/>
        <w:rPr>
          <w:rFonts w:ascii="Arial" w:hAnsi="Arial" w:cs="Arial"/>
          <w:b/>
          <w:color w:val="000000"/>
          <w:sz w:val="24"/>
          <w:szCs w:val="24"/>
        </w:rPr>
      </w:pPr>
      <w:r w:rsidRPr="0004089A">
        <w:rPr>
          <w:rFonts w:ascii="Arial" w:hAnsi="Arial" w:cs="Arial"/>
          <w:b/>
          <w:color w:val="000000"/>
          <w:sz w:val="24"/>
          <w:szCs w:val="24"/>
        </w:rPr>
        <w:t xml:space="preserve">INGRESOS: </w:t>
      </w:r>
    </w:p>
    <w:p w:rsidR="00034C34" w:rsidRPr="0004089A" w:rsidRDefault="00034C34" w:rsidP="00AA7C62">
      <w:pPr>
        <w:autoSpaceDE w:val="0"/>
        <w:autoSpaceDN w:val="0"/>
        <w:adjustRightInd w:val="0"/>
        <w:spacing w:after="0"/>
        <w:jc w:val="both"/>
        <w:rPr>
          <w:rFonts w:ascii="Arial" w:hAnsi="Arial" w:cs="Arial"/>
          <w:color w:val="000000"/>
          <w:sz w:val="24"/>
          <w:szCs w:val="24"/>
        </w:rPr>
      </w:pPr>
    </w:p>
    <w:tbl>
      <w:tblPr>
        <w:tblStyle w:val="Tabladecuadrcula4-nfasis11"/>
        <w:tblW w:w="9464" w:type="dxa"/>
        <w:tblLayout w:type="fixed"/>
        <w:tblLook w:val="04A0" w:firstRow="1" w:lastRow="0" w:firstColumn="1" w:lastColumn="0" w:noHBand="0" w:noVBand="1"/>
      </w:tblPr>
      <w:tblGrid>
        <w:gridCol w:w="2914"/>
        <w:gridCol w:w="1966"/>
        <w:gridCol w:w="2316"/>
        <w:gridCol w:w="2268"/>
      </w:tblGrid>
      <w:tr w:rsidR="00A444BE" w:rsidRPr="0004089A" w:rsidTr="004D0A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4" w:type="dxa"/>
            <w:vAlign w:val="center"/>
          </w:tcPr>
          <w:p w:rsidR="00DE5694" w:rsidRPr="0004089A" w:rsidRDefault="00DE5694" w:rsidP="004D0ABF">
            <w:pPr>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t>CONCEPTOS</w:t>
            </w:r>
          </w:p>
        </w:tc>
        <w:tc>
          <w:tcPr>
            <w:tcW w:w="1966" w:type="dxa"/>
            <w:vAlign w:val="center"/>
          </w:tcPr>
          <w:p w:rsidR="00DE5694" w:rsidRPr="0004089A" w:rsidRDefault="00DE5694" w:rsidP="004D0ABF">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ESTIMANCION 2013</w:t>
            </w:r>
          </w:p>
        </w:tc>
        <w:tc>
          <w:tcPr>
            <w:tcW w:w="2316" w:type="dxa"/>
            <w:vAlign w:val="center"/>
          </w:tcPr>
          <w:p w:rsidR="00DE5694" w:rsidRPr="0004089A" w:rsidRDefault="00DE5694" w:rsidP="004D0ABF">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MONTO  RECAUDADO</w:t>
            </w:r>
          </w:p>
        </w:tc>
        <w:tc>
          <w:tcPr>
            <w:tcW w:w="2268" w:type="dxa"/>
            <w:vAlign w:val="center"/>
          </w:tcPr>
          <w:p w:rsidR="00DE5694" w:rsidRPr="0004089A" w:rsidRDefault="00DE5694" w:rsidP="004D0ABF">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AVANCE PRESUPUESTAL</w:t>
            </w:r>
          </w:p>
        </w:tc>
      </w:tr>
      <w:tr w:rsidR="00034C34" w:rsidRPr="0004089A" w:rsidTr="004D0A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4" w:type="dxa"/>
            <w:vAlign w:val="center"/>
          </w:tcPr>
          <w:p w:rsidR="00A444BE" w:rsidRPr="0004089A" w:rsidRDefault="00A444BE" w:rsidP="004D0ABF">
            <w:pPr>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t>IMPUESTOS</w:t>
            </w:r>
          </w:p>
        </w:tc>
        <w:tc>
          <w:tcPr>
            <w:tcW w:w="1966" w:type="dxa"/>
            <w:vAlign w:val="center"/>
          </w:tcPr>
          <w:p w:rsidR="00A444BE" w:rsidRPr="0004089A" w:rsidRDefault="00A444BE" w:rsidP="004D0AB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$ 1,028,169.00</w:t>
            </w:r>
          </w:p>
        </w:tc>
        <w:tc>
          <w:tcPr>
            <w:tcW w:w="2316" w:type="dxa"/>
            <w:vAlign w:val="center"/>
          </w:tcPr>
          <w:p w:rsidR="00A444BE" w:rsidRPr="0004089A" w:rsidRDefault="004D0ABF" w:rsidP="004D0AB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B205B7" w:rsidRPr="0004089A">
              <w:rPr>
                <w:rFonts w:ascii="Arial" w:hAnsi="Arial" w:cs="Arial"/>
                <w:color w:val="000000"/>
                <w:sz w:val="24"/>
                <w:szCs w:val="24"/>
              </w:rPr>
              <w:t xml:space="preserve">$ </w:t>
            </w:r>
            <w:r w:rsidR="00A444BE" w:rsidRPr="0004089A">
              <w:rPr>
                <w:rFonts w:ascii="Arial" w:hAnsi="Arial" w:cs="Arial"/>
                <w:color w:val="000000"/>
                <w:sz w:val="24"/>
                <w:szCs w:val="24"/>
              </w:rPr>
              <w:t>951,558.77</w:t>
            </w:r>
          </w:p>
        </w:tc>
        <w:tc>
          <w:tcPr>
            <w:tcW w:w="2268" w:type="dxa"/>
            <w:vAlign w:val="center"/>
          </w:tcPr>
          <w:p w:rsidR="00A444BE" w:rsidRPr="0004089A" w:rsidRDefault="004D0ABF" w:rsidP="004D0AB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A444BE" w:rsidRPr="0004089A">
              <w:rPr>
                <w:rFonts w:ascii="Arial" w:hAnsi="Arial" w:cs="Arial"/>
                <w:color w:val="000000"/>
                <w:sz w:val="24"/>
                <w:szCs w:val="24"/>
              </w:rPr>
              <w:t>92.55 %</w:t>
            </w:r>
          </w:p>
        </w:tc>
      </w:tr>
      <w:tr w:rsidR="00B205B7" w:rsidRPr="0004089A" w:rsidTr="004D0ABF">
        <w:tc>
          <w:tcPr>
            <w:cnfStyle w:val="001000000000" w:firstRow="0" w:lastRow="0" w:firstColumn="1" w:lastColumn="0" w:oddVBand="0" w:evenVBand="0" w:oddHBand="0" w:evenHBand="0" w:firstRowFirstColumn="0" w:firstRowLastColumn="0" w:lastRowFirstColumn="0" w:lastRowLastColumn="0"/>
            <w:tcW w:w="2914" w:type="dxa"/>
            <w:vAlign w:val="center"/>
          </w:tcPr>
          <w:p w:rsidR="00A444BE" w:rsidRPr="0004089A" w:rsidRDefault="00A444BE" w:rsidP="004D0ABF">
            <w:pPr>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t>CONTRIBUCIONES DE MEJORAS</w:t>
            </w:r>
          </w:p>
        </w:tc>
        <w:tc>
          <w:tcPr>
            <w:tcW w:w="1966" w:type="dxa"/>
            <w:vAlign w:val="center"/>
          </w:tcPr>
          <w:p w:rsidR="00A444BE" w:rsidRPr="0004089A" w:rsidRDefault="004D0ABF" w:rsidP="004D0AB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B205B7" w:rsidRPr="0004089A">
              <w:rPr>
                <w:rFonts w:ascii="Arial" w:hAnsi="Arial" w:cs="Arial"/>
                <w:color w:val="000000"/>
                <w:sz w:val="24"/>
                <w:szCs w:val="24"/>
              </w:rPr>
              <w:t xml:space="preserve">$ </w:t>
            </w:r>
            <w:r w:rsidR="00A444BE" w:rsidRPr="0004089A">
              <w:rPr>
                <w:rFonts w:ascii="Arial" w:hAnsi="Arial" w:cs="Arial"/>
                <w:color w:val="000000"/>
                <w:sz w:val="24"/>
                <w:szCs w:val="24"/>
              </w:rPr>
              <w:t>2,000.00</w:t>
            </w:r>
          </w:p>
        </w:tc>
        <w:tc>
          <w:tcPr>
            <w:tcW w:w="2316" w:type="dxa"/>
            <w:vAlign w:val="center"/>
          </w:tcPr>
          <w:p w:rsidR="00A444BE" w:rsidRPr="0004089A" w:rsidRDefault="004D0ABF" w:rsidP="004D0AB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B205B7" w:rsidRPr="0004089A">
              <w:rPr>
                <w:rFonts w:ascii="Arial" w:hAnsi="Arial" w:cs="Arial"/>
                <w:color w:val="000000"/>
                <w:sz w:val="24"/>
                <w:szCs w:val="24"/>
              </w:rPr>
              <w:t xml:space="preserve">$ </w:t>
            </w:r>
            <w:r w:rsidR="00A444BE" w:rsidRPr="0004089A">
              <w:rPr>
                <w:rFonts w:ascii="Arial" w:hAnsi="Arial" w:cs="Arial"/>
                <w:color w:val="000000"/>
                <w:sz w:val="24"/>
                <w:szCs w:val="24"/>
              </w:rPr>
              <w:t>0.00</w:t>
            </w:r>
          </w:p>
        </w:tc>
        <w:tc>
          <w:tcPr>
            <w:tcW w:w="2268" w:type="dxa"/>
            <w:vAlign w:val="center"/>
          </w:tcPr>
          <w:p w:rsidR="00A444BE" w:rsidRPr="0004089A" w:rsidRDefault="004D0ABF" w:rsidP="004D0AB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A444BE" w:rsidRPr="0004089A">
              <w:rPr>
                <w:rFonts w:ascii="Arial" w:hAnsi="Arial" w:cs="Arial"/>
                <w:color w:val="000000"/>
                <w:sz w:val="24"/>
                <w:szCs w:val="24"/>
              </w:rPr>
              <w:t>0.00 %</w:t>
            </w:r>
          </w:p>
        </w:tc>
      </w:tr>
      <w:tr w:rsidR="004D0ABF" w:rsidRPr="0004089A" w:rsidTr="004D0A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4" w:type="dxa"/>
            <w:vAlign w:val="center"/>
          </w:tcPr>
          <w:p w:rsidR="00A444BE" w:rsidRPr="0004089A" w:rsidRDefault="00A444BE" w:rsidP="004D0ABF">
            <w:pPr>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t>DERECHOS</w:t>
            </w:r>
          </w:p>
        </w:tc>
        <w:tc>
          <w:tcPr>
            <w:tcW w:w="1966" w:type="dxa"/>
            <w:vAlign w:val="center"/>
          </w:tcPr>
          <w:p w:rsidR="00A444BE" w:rsidRPr="0004089A" w:rsidRDefault="004D0ABF" w:rsidP="004D0AB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B205B7" w:rsidRPr="0004089A">
              <w:rPr>
                <w:rFonts w:ascii="Arial" w:hAnsi="Arial" w:cs="Arial"/>
                <w:color w:val="000000"/>
                <w:sz w:val="24"/>
                <w:szCs w:val="24"/>
              </w:rPr>
              <w:t xml:space="preserve">$ </w:t>
            </w:r>
            <w:r w:rsidR="00A444BE" w:rsidRPr="0004089A">
              <w:rPr>
                <w:rFonts w:ascii="Arial" w:hAnsi="Arial" w:cs="Arial"/>
                <w:color w:val="000000"/>
                <w:sz w:val="24"/>
                <w:szCs w:val="24"/>
              </w:rPr>
              <w:t>466,787.00</w:t>
            </w:r>
          </w:p>
        </w:tc>
        <w:tc>
          <w:tcPr>
            <w:tcW w:w="2316" w:type="dxa"/>
            <w:vAlign w:val="center"/>
          </w:tcPr>
          <w:p w:rsidR="00A444BE" w:rsidRPr="0004089A" w:rsidRDefault="004D0ABF" w:rsidP="004D0AB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B205B7" w:rsidRPr="0004089A">
              <w:rPr>
                <w:rFonts w:ascii="Arial" w:hAnsi="Arial" w:cs="Arial"/>
                <w:color w:val="000000"/>
                <w:sz w:val="24"/>
                <w:szCs w:val="24"/>
              </w:rPr>
              <w:t xml:space="preserve">$ </w:t>
            </w:r>
            <w:r w:rsidR="00A444BE" w:rsidRPr="0004089A">
              <w:rPr>
                <w:rFonts w:ascii="Arial" w:hAnsi="Arial" w:cs="Arial"/>
                <w:color w:val="000000"/>
                <w:sz w:val="24"/>
                <w:szCs w:val="24"/>
              </w:rPr>
              <w:t>215,927.59</w:t>
            </w:r>
          </w:p>
        </w:tc>
        <w:tc>
          <w:tcPr>
            <w:tcW w:w="2268" w:type="dxa"/>
            <w:vAlign w:val="center"/>
          </w:tcPr>
          <w:p w:rsidR="00A444BE" w:rsidRPr="0004089A" w:rsidRDefault="004D0ABF" w:rsidP="004D0AB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A444BE" w:rsidRPr="0004089A">
              <w:rPr>
                <w:rFonts w:ascii="Arial" w:hAnsi="Arial" w:cs="Arial"/>
                <w:color w:val="000000"/>
                <w:sz w:val="24"/>
                <w:szCs w:val="24"/>
              </w:rPr>
              <w:t>46.26 %</w:t>
            </w:r>
          </w:p>
        </w:tc>
      </w:tr>
      <w:tr w:rsidR="00A444BE" w:rsidRPr="0004089A" w:rsidTr="004D0ABF">
        <w:tc>
          <w:tcPr>
            <w:cnfStyle w:val="001000000000" w:firstRow="0" w:lastRow="0" w:firstColumn="1" w:lastColumn="0" w:oddVBand="0" w:evenVBand="0" w:oddHBand="0" w:evenHBand="0" w:firstRowFirstColumn="0" w:firstRowLastColumn="0" w:lastRowFirstColumn="0" w:lastRowLastColumn="0"/>
            <w:tcW w:w="2914" w:type="dxa"/>
            <w:vAlign w:val="center"/>
          </w:tcPr>
          <w:p w:rsidR="00A444BE" w:rsidRPr="0004089A" w:rsidRDefault="00A444BE" w:rsidP="004D0ABF">
            <w:pPr>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t>PRODUCTOS</w:t>
            </w:r>
          </w:p>
        </w:tc>
        <w:tc>
          <w:tcPr>
            <w:tcW w:w="1966" w:type="dxa"/>
            <w:vAlign w:val="center"/>
          </w:tcPr>
          <w:p w:rsidR="00A444BE" w:rsidRPr="0004089A" w:rsidRDefault="004D0ABF" w:rsidP="004D0AB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B205B7" w:rsidRPr="0004089A">
              <w:rPr>
                <w:rFonts w:ascii="Arial" w:hAnsi="Arial" w:cs="Arial"/>
                <w:color w:val="000000"/>
                <w:sz w:val="24"/>
                <w:szCs w:val="24"/>
              </w:rPr>
              <w:t xml:space="preserve">$ </w:t>
            </w:r>
            <w:r w:rsidR="00A444BE" w:rsidRPr="0004089A">
              <w:rPr>
                <w:rFonts w:ascii="Arial" w:hAnsi="Arial" w:cs="Arial"/>
                <w:color w:val="000000"/>
                <w:sz w:val="24"/>
                <w:szCs w:val="24"/>
              </w:rPr>
              <w:t>115,779.00</w:t>
            </w:r>
          </w:p>
        </w:tc>
        <w:tc>
          <w:tcPr>
            <w:tcW w:w="2316" w:type="dxa"/>
            <w:vAlign w:val="center"/>
          </w:tcPr>
          <w:p w:rsidR="00A444BE" w:rsidRPr="0004089A" w:rsidRDefault="004D0ABF" w:rsidP="004D0AB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B205B7" w:rsidRPr="0004089A">
              <w:rPr>
                <w:rFonts w:ascii="Arial" w:hAnsi="Arial" w:cs="Arial"/>
                <w:color w:val="000000"/>
                <w:sz w:val="24"/>
                <w:szCs w:val="24"/>
              </w:rPr>
              <w:t xml:space="preserve">$ </w:t>
            </w:r>
            <w:r w:rsidR="00A444BE" w:rsidRPr="0004089A">
              <w:rPr>
                <w:rFonts w:ascii="Arial" w:hAnsi="Arial" w:cs="Arial"/>
                <w:color w:val="000000"/>
                <w:sz w:val="24"/>
                <w:szCs w:val="24"/>
              </w:rPr>
              <w:t>121,162.88</w:t>
            </w:r>
          </w:p>
        </w:tc>
        <w:tc>
          <w:tcPr>
            <w:tcW w:w="2268" w:type="dxa"/>
            <w:vAlign w:val="center"/>
          </w:tcPr>
          <w:p w:rsidR="00A444BE" w:rsidRPr="0004089A" w:rsidRDefault="004D0ABF" w:rsidP="004D0AB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A444BE" w:rsidRPr="0004089A">
              <w:rPr>
                <w:rFonts w:ascii="Arial" w:hAnsi="Arial" w:cs="Arial"/>
                <w:color w:val="000000"/>
                <w:sz w:val="24"/>
                <w:szCs w:val="24"/>
              </w:rPr>
              <w:t>104.65 %</w:t>
            </w:r>
          </w:p>
        </w:tc>
      </w:tr>
      <w:tr w:rsidR="004D0ABF" w:rsidRPr="0004089A" w:rsidTr="004D0A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4" w:type="dxa"/>
            <w:vAlign w:val="center"/>
          </w:tcPr>
          <w:p w:rsidR="00A444BE" w:rsidRPr="0004089A" w:rsidRDefault="00A444BE" w:rsidP="004D0ABF">
            <w:pPr>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t>APOVECHAMIENTOS</w:t>
            </w:r>
          </w:p>
        </w:tc>
        <w:tc>
          <w:tcPr>
            <w:tcW w:w="1966" w:type="dxa"/>
            <w:vAlign w:val="center"/>
          </w:tcPr>
          <w:p w:rsidR="00A444BE" w:rsidRPr="0004089A" w:rsidRDefault="004D0ABF" w:rsidP="004D0AB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B205B7" w:rsidRPr="0004089A">
              <w:rPr>
                <w:rFonts w:ascii="Arial" w:hAnsi="Arial" w:cs="Arial"/>
                <w:color w:val="000000"/>
                <w:sz w:val="24"/>
                <w:szCs w:val="24"/>
              </w:rPr>
              <w:t xml:space="preserve">$ </w:t>
            </w:r>
            <w:r w:rsidR="00A444BE" w:rsidRPr="0004089A">
              <w:rPr>
                <w:rFonts w:ascii="Arial" w:hAnsi="Arial" w:cs="Arial"/>
                <w:color w:val="000000"/>
                <w:sz w:val="24"/>
                <w:szCs w:val="24"/>
              </w:rPr>
              <w:t>70,615.00</w:t>
            </w:r>
          </w:p>
        </w:tc>
        <w:tc>
          <w:tcPr>
            <w:tcW w:w="2316" w:type="dxa"/>
            <w:vAlign w:val="center"/>
          </w:tcPr>
          <w:p w:rsidR="00A444BE" w:rsidRPr="0004089A" w:rsidRDefault="004D0ABF" w:rsidP="004D0AB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B205B7" w:rsidRPr="0004089A">
              <w:rPr>
                <w:rFonts w:ascii="Arial" w:hAnsi="Arial" w:cs="Arial"/>
                <w:color w:val="000000"/>
                <w:sz w:val="24"/>
                <w:szCs w:val="24"/>
              </w:rPr>
              <w:t xml:space="preserve">$ </w:t>
            </w:r>
            <w:r w:rsidR="00A444BE" w:rsidRPr="0004089A">
              <w:rPr>
                <w:rFonts w:ascii="Arial" w:hAnsi="Arial" w:cs="Arial"/>
                <w:color w:val="000000"/>
                <w:sz w:val="24"/>
                <w:szCs w:val="24"/>
              </w:rPr>
              <w:t>1,257,054.00</w:t>
            </w:r>
          </w:p>
        </w:tc>
        <w:tc>
          <w:tcPr>
            <w:tcW w:w="2268" w:type="dxa"/>
            <w:vAlign w:val="center"/>
          </w:tcPr>
          <w:p w:rsidR="00A444BE" w:rsidRPr="0004089A" w:rsidRDefault="00A444BE" w:rsidP="004D0AB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1 780.15 %</w:t>
            </w:r>
          </w:p>
        </w:tc>
      </w:tr>
      <w:tr w:rsidR="00A444BE" w:rsidRPr="0004089A" w:rsidTr="004D0ABF">
        <w:tc>
          <w:tcPr>
            <w:cnfStyle w:val="001000000000" w:firstRow="0" w:lastRow="0" w:firstColumn="1" w:lastColumn="0" w:oddVBand="0" w:evenVBand="0" w:oddHBand="0" w:evenHBand="0" w:firstRowFirstColumn="0" w:firstRowLastColumn="0" w:lastRowFirstColumn="0" w:lastRowLastColumn="0"/>
            <w:tcW w:w="2914" w:type="dxa"/>
            <w:vAlign w:val="center"/>
          </w:tcPr>
          <w:p w:rsidR="00A444BE" w:rsidRPr="0004089A" w:rsidRDefault="00A444BE" w:rsidP="004D0ABF">
            <w:pPr>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t>PARTICIPACIONES Y APORTACIONES</w:t>
            </w:r>
          </w:p>
        </w:tc>
        <w:tc>
          <w:tcPr>
            <w:tcW w:w="1966" w:type="dxa"/>
            <w:vAlign w:val="center"/>
          </w:tcPr>
          <w:p w:rsidR="00A444BE" w:rsidRPr="0004089A" w:rsidRDefault="00B205B7" w:rsidP="004D0AB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A444BE" w:rsidRPr="0004089A">
              <w:rPr>
                <w:rFonts w:ascii="Arial" w:hAnsi="Arial" w:cs="Arial"/>
                <w:color w:val="000000"/>
                <w:sz w:val="24"/>
                <w:szCs w:val="24"/>
              </w:rPr>
              <w:t>18,032,678.00</w:t>
            </w:r>
          </w:p>
        </w:tc>
        <w:tc>
          <w:tcPr>
            <w:tcW w:w="2316" w:type="dxa"/>
            <w:vAlign w:val="center"/>
          </w:tcPr>
          <w:p w:rsidR="00A444BE" w:rsidRPr="0004089A" w:rsidRDefault="004D0ABF" w:rsidP="004D0ABF">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B205B7" w:rsidRPr="0004089A">
              <w:rPr>
                <w:rFonts w:ascii="Arial" w:hAnsi="Arial" w:cs="Arial"/>
                <w:color w:val="000000"/>
                <w:sz w:val="24"/>
                <w:szCs w:val="24"/>
              </w:rPr>
              <w:t xml:space="preserve">$ </w:t>
            </w:r>
            <w:r w:rsidR="00A444BE" w:rsidRPr="0004089A">
              <w:rPr>
                <w:rFonts w:ascii="Arial" w:hAnsi="Arial" w:cs="Arial"/>
                <w:color w:val="000000"/>
                <w:sz w:val="24"/>
                <w:szCs w:val="24"/>
              </w:rPr>
              <w:t>11,987,029.00</w:t>
            </w:r>
          </w:p>
        </w:tc>
        <w:tc>
          <w:tcPr>
            <w:tcW w:w="2268" w:type="dxa"/>
            <w:vAlign w:val="center"/>
          </w:tcPr>
          <w:p w:rsidR="00A444BE" w:rsidRPr="0004089A" w:rsidRDefault="004D0ABF" w:rsidP="004D0ABF">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A444BE" w:rsidRPr="0004089A">
              <w:rPr>
                <w:rFonts w:ascii="Arial" w:hAnsi="Arial" w:cs="Arial"/>
                <w:color w:val="000000"/>
                <w:sz w:val="24"/>
                <w:szCs w:val="24"/>
              </w:rPr>
              <w:t>66.47 %</w:t>
            </w:r>
          </w:p>
        </w:tc>
      </w:tr>
      <w:tr w:rsidR="007C4812" w:rsidRPr="0004089A" w:rsidTr="004D0A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4" w:type="dxa"/>
            <w:vAlign w:val="center"/>
          </w:tcPr>
          <w:p w:rsidR="007C4812" w:rsidRPr="0004089A" w:rsidRDefault="007C4812" w:rsidP="004D0ABF">
            <w:pPr>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t>TOTAL DE INGRESOS</w:t>
            </w:r>
          </w:p>
        </w:tc>
        <w:tc>
          <w:tcPr>
            <w:tcW w:w="1966" w:type="dxa"/>
            <w:vAlign w:val="center"/>
          </w:tcPr>
          <w:p w:rsidR="007C4812" w:rsidRPr="0004089A" w:rsidRDefault="007C4812" w:rsidP="004D0AB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$ 19,716,028.00</w:t>
            </w:r>
          </w:p>
        </w:tc>
        <w:tc>
          <w:tcPr>
            <w:tcW w:w="2316" w:type="dxa"/>
            <w:vAlign w:val="center"/>
          </w:tcPr>
          <w:p w:rsidR="007C4812" w:rsidRPr="0004089A" w:rsidRDefault="004D0ABF" w:rsidP="004D0AB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7C4812" w:rsidRPr="0004089A">
              <w:rPr>
                <w:rFonts w:ascii="Arial" w:hAnsi="Arial" w:cs="Arial"/>
                <w:color w:val="000000"/>
                <w:sz w:val="24"/>
                <w:szCs w:val="24"/>
              </w:rPr>
              <w:t>$ 14,532,762.00</w:t>
            </w:r>
          </w:p>
        </w:tc>
        <w:tc>
          <w:tcPr>
            <w:tcW w:w="2268" w:type="dxa"/>
            <w:vAlign w:val="center"/>
          </w:tcPr>
          <w:p w:rsidR="007C4812" w:rsidRPr="0004089A" w:rsidRDefault="004D0ABF" w:rsidP="004D0ABF">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7C4812" w:rsidRPr="0004089A">
              <w:rPr>
                <w:rFonts w:ascii="Arial" w:hAnsi="Arial" w:cs="Arial"/>
                <w:color w:val="000000"/>
                <w:sz w:val="24"/>
                <w:szCs w:val="24"/>
              </w:rPr>
              <w:t>73.71 %</w:t>
            </w:r>
          </w:p>
        </w:tc>
      </w:tr>
    </w:tbl>
    <w:p w:rsidR="0057131C" w:rsidRPr="0004089A" w:rsidRDefault="0057131C" w:rsidP="00AA7C62">
      <w:pPr>
        <w:autoSpaceDE w:val="0"/>
        <w:autoSpaceDN w:val="0"/>
        <w:adjustRightInd w:val="0"/>
        <w:spacing w:after="0"/>
        <w:jc w:val="both"/>
        <w:rPr>
          <w:rFonts w:ascii="Arial" w:hAnsi="Arial" w:cs="Arial"/>
          <w:b/>
          <w:color w:val="000000"/>
          <w:sz w:val="24"/>
          <w:szCs w:val="24"/>
        </w:rPr>
      </w:pPr>
    </w:p>
    <w:p w:rsidR="0057131C" w:rsidRPr="0004089A" w:rsidRDefault="0057131C" w:rsidP="00AA7C62">
      <w:pPr>
        <w:autoSpaceDE w:val="0"/>
        <w:autoSpaceDN w:val="0"/>
        <w:adjustRightInd w:val="0"/>
        <w:spacing w:after="0"/>
        <w:jc w:val="both"/>
        <w:rPr>
          <w:rFonts w:ascii="Arial" w:hAnsi="Arial" w:cs="Arial"/>
          <w:b/>
          <w:color w:val="000000"/>
          <w:sz w:val="24"/>
          <w:szCs w:val="24"/>
        </w:rPr>
      </w:pPr>
      <w:r w:rsidRPr="0004089A">
        <w:rPr>
          <w:rFonts w:ascii="Arial" w:hAnsi="Arial" w:cs="Arial"/>
          <w:b/>
          <w:color w:val="000000"/>
          <w:sz w:val="24"/>
          <w:szCs w:val="24"/>
        </w:rPr>
        <w:t>EGRESOS</w:t>
      </w:r>
      <w:r w:rsidR="00034C34" w:rsidRPr="0004089A">
        <w:rPr>
          <w:rFonts w:ascii="Arial" w:hAnsi="Arial" w:cs="Arial"/>
          <w:b/>
          <w:color w:val="000000"/>
          <w:sz w:val="24"/>
          <w:szCs w:val="24"/>
        </w:rPr>
        <w:t>:</w:t>
      </w:r>
    </w:p>
    <w:p w:rsidR="00034C34" w:rsidRPr="0004089A" w:rsidRDefault="00034C34" w:rsidP="00AA7C62">
      <w:pPr>
        <w:autoSpaceDE w:val="0"/>
        <w:autoSpaceDN w:val="0"/>
        <w:adjustRightInd w:val="0"/>
        <w:spacing w:after="0"/>
        <w:jc w:val="both"/>
        <w:rPr>
          <w:rFonts w:ascii="Arial" w:hAnsi="Arial" w:cs="Arial"/>
          <w:color w:val="000000"/>
          <w:sz w:val="24"/>
          <w:szCs w:val="24"/>
        </w:rPr>
      </w:pPr>
    </w:p>
    <w:tbl>
      <w:tblPr>
        <w:tblStyle w:val="Tabladecuadrcula4-nfasis11"/>
        <w:tblW w:w="9464" w:type="dxa"/>
        <w:tblLayout w:type="fixed"/>
        <w:tblLook w:val="04A0" w:firstRow="1" w:lastRow="0" w:firstColumn="1" w:lastColumn="0" w:noHBand="0" w:noVBand="1"/>
      </w:tblPr>
      <w:tblGrid>
        <w:gridCol w:w="2943"/>
        <w:gridCol w:w="1937"/>
        <w:gridCol w:w="2316"/>
        <w:gridCol w:w="2268"/>
      </w:tblGrid>
      <w:tr w:rsidR="00034C34" w:rsidRPr="0004089A" w:rsidTr="003636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034C34" w:rsidRPr="0004089A" w:rsidRDefault="00034C34" w:rsidP="00363651">
            <w:pPr>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t>CONCEPTOS</w:t>
            </w:r>
          </w:p>
        </w:tc>
        <w:tc>
          <w:tcPr>
            <w:tcW w:w="1937" w:type="dxa"/>
            <w:vAlign w:val="center"/>
          </w:tcPr>
          <w:p w:rsidR="00034C34" w:rsidRPr="0004089A" w:rsidRDefault="00034C34" w:rsidP="0036365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ESTIMANCION 2013</w:t>
            </w:r>
          </w:p>
        </w:tc>
        <w:tc>
          <w:tcPr>
            <w:tcW w:w="2316" w:type="dxa"/>
            <w:vAlign w:val="center"/>
          </w:tcPr>
          <w:p w:rsidR="00034C34" w:rsidRPr="0004089A" w:rsidRDefault="00034C34" w:rsidP="0036365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MONTO  EGRESADO</w:t>
            </w:r>
          </w:p>
        </w:tc>
        <w:tc>
          <w:tcPr>
            <w:tcW w:w="2268" w:type="dxa"/>
            <w:vAlign w:val="center"/>
          </w:tcPr>
          <w:p w:rsidR="00034C34" w:rsidRPr="0004089A" w:rsidRDefault="00034C34" w:rsidP="0036365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AVANCE PRESUPUESTAL</w:t>
            </w:r>
          </w:p>
        </w:tc>
      </w:tr>
      <w:tr w:rsidR="00034C34" w:rsidRPr="0004089A" w:rsidTr="003636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034C34" w:rsidRPr="0004089A" w:rsidRDefault="00034C34" w:rsidP="00363651">
            <w:pPr>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t>SERVICIOS PRESONALES</w:t>
            </w:r>
          </w:p>
        </w:tc>
        <w:tc>
          <w:tcPr>
            <w:tcW w:w="1937" w:type="dxa"/>
            <w:vAlign w:val="center"/>
          </w:tcPr>
          <w:p w:rsidR="00034C34" w:rsidRPr="0004089A" w:rsidRDefault="00034C34" w:rsidP="0036365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$ 9,250,104.00</w:t>
            </w:r>
          </w:p>
        </w:tc>
        <w:tc>
          <w:tcPr>
            <w:tcW w:w="2316" w:type="dxa"/>
            <w:vAlign w:val="center"/>
          </w:tcPr>
          <w:p w:rsidR="00034C34" w:rsidRPr="0004089A" w:rsidRDefault="00034C34" w:rsidP="0036365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$ 4,750,182.79</w:t>
            </w:r>
          </w:p>
        </w:tc>
        <w:tc>
          <w:tcPr>
            <w:tcW w:w="2268" w:type="dxa"/>
            <w:vAlign w:val="center"/>
          </w:tcPr>
          <w:p w:rsidR="00034C34" w:rsidRPr="0004089A" w:rsidRDefault="00363651" w:rsidP="0036365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034C34" w:rsidRPr="0004089A">
              <w:rPr>
                <w:rFonts w:ascii="Arial" w:hAnsi="Arial" w:cs="Arial"/>
                <w:color w:val="000000"/>
                <w:sz w:val="24"/>
                <w:szCs w:val="24"/>
              </w:rPr>
              <w:t>51.35 %</w:t>
            </w:r>
          </w:p>
        </w:tc>
      </w:tr>
      <w:tr w:rsidR="00034C34" w:rsidRPr="0004089A" w:rsidTr="00363651">
        <w:tc>
          <w:tcPr>
            <w:cnfStyle w:val="001000000000" w:firstRow="0" w:lastRow="0" w:firstColumn="1" w:lastColumn="0" w:oddVBand="0" w:evenVBand="0" w:oddHBand="0" w:evenHBand="0" w:firstRowFirstColumn="0" w:firstRowLastColumn="0" w:lastRowFirstColumn="0" w:lastRowLastColumn="0"/>
            <w:tcW w:w="2943" w:type="dxa"/>
            <w:vAlign w:val="center"/>
          </w:tcPr>
          <w:p w:rsidR="00034C34" w:rsidRPr="0004089A" w:rsidRDefault="00034C34" w:rsidP="00363651">
            <w:pPr>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t>MATERIALES Y SUMINISTROS</w:t>
            </w:r>
          </w:p>
        </w:tc>
        <w:tc>
          <w:tcPr>
            <w:tcW w:w="1937" w:type="dxa"/>
            <w:vAlign w:val="center"/>
          </w:tcPr>
          <w:p w:rsidR="00034C34" w:rsidRPr="0004089A" w:rsidRDefault="00034C34" w:rsidP="0036365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$ 2,490,000.00</w:t>
            </w:r>
          </w:p>
        </w:tc>
        <w:tc>
          <w:tcPr>
            <w:tcW w:w="2316" w:type="dxa"/>
            <w:vAlign w:val="center"/>
          </w:tcPr>
          <w:p w:rsidR="00034C34" w:rsidRPr="0004089A" w:rsidRDefault="00034C34" w:rsidP="0036365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$ 1,263,317.65</w:t>
            </w:r>
          </w:p>
        </w:tc>
        <w:tc>
          <w:tcPr>
            <w:tcW w:w="2268" w:type="dxa"/>
            <w:vAlign w:val="center"/>
          </w:tcPr>
          <w:p w:rsidR="00034C34" w:rsidRPr="0004089A" w:rsidRDefault="00363651" w:rsidP="0036365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034C34" w:rsidRPr="0004089A">
              <w:rPr>
                <w:rFonts w:ascii="Arial" w:hAnsi="Arial" w:cs="Arial"/>
                <w:color w:val="000000"/>
                <w:sz w:val="24"/>
                <w:szCs w:val="24"/>
              </w:rPr>
              <w:t>50.74 %</w:t>
            </w:r>
          </w:p>
        </w:tc>
      </w:tr>
      <w:tr w:rsidR="00034C34" w:rsidRPr="0004089A" w:rsidTr="003636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034C34" w:rsidRPr="0004089A" w:rsidRDefault="00917386" w:rsidP="00363651">
            <w:pPr>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t>SERVICIOS GENERALES</w:t>
            </w:r>
          </w:p>
        </w:tc>
        <w:tc>
          <w:tcPr>
            <w:tcW w:w="1937" w:type="dxa"/>
            <w:vAlign w:val="center"/>
          </w:tcPr>
          <w:p w:rsidR="00034C34" w:rsidRPr="0004089A" w:rsidRDefault="00917386" w:rsidP="0036365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$ 3,577,000.00</w:t>
            </w:r>
          </w:p>
        </w:tc>
        <w:tc>
          <w:tcPr>
            <w:tcW w:w="2316" w:type="dxa"/>
            <w:vAlign w:val="center"/>
          </w:tcPr>
          <w:p w:rsidR="00034C34" w:rsidRPr="0004089A" w:rsidRDefault="00917386" w:rsidP="0036365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$ 2,750,777.11</w:t>
            </w:r>
          </w:p>
        </w:tc>
        <w:tc>
          <w:tcPr>
            <w:tcW w:w="2268" w:type="dxa"/>
            <w:vAlign w:val="center"/>
          </w:tcPr>
          <w:p w:rsidR="00034C34" w:rsidRPr="0004089A" w:rsidRDefault="00363651" w:rsidP="0036365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917386" w:rsidRPr="0004089A">
              <w:rPr>
                <w:rFonts w:ascii="Arial" w:hAnsi="Arial" w:cs="Arial"/>
                <w:color w:val="000000"/>
                <w:sz w:val="24"/>
                <w:szCs w:val="24"/>
              </w:rPr>
              <w:t>76.90 %</w:t>
            </w:r>
          </w:p>
        </w:tc>
      </w:tr>
      <w:tr w:rsidR="00034C34" w:rsidRPr="0004089A" w:rsidTr="00363651">
        <w:tc>
          <w:tcPr>
            <w:cnfStyle w:val="001000000000" w:firstRow="0" w:lastRow="0" w:firstColumn="1" w:lastColumn="0" w:oddVBand="0" w:evenVBand="0" w:oddHBand="0" w:evenHBand="0" w:firstRowFirstColumn="0" w:firstRowLastColumn="0" w:lastRowFirstColumn="0" w:lastRowLastColumn="0"/>
            <w:tcW w:w="2943" w:type="dxa"/>
            <w:vAlign w:val="center"/>
          </w:tcPr>
          <w:p w:rsidR="00034C34" w:rsidRPr="0004089A" w:rsidRDefault="00917386" w:rsidP="00363651">
            <w:pPr>
              <w:tabs>
                <w:tab w:val="left" w:pos="452"/>
                <w:tab w:val="center" w:pos="1349"/>
              </w:tabs>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t>TRANSFERENCIAS, ASIGNACIONES, SUBSIDIOS Y OTAS AYUDAS</w:t>
            </w:r>
          </w:p>
        </w:tc>
        <w:tc>
          <w:tcPr>
            <w:tcW w:w="1937" w:type="dxa"/>
            <w:vAlign w:val="center"/>
          </w:tcPr>
          <w:p w:rsidR="00034C34" w:rsidRPr="0004089A" w:rsidRDefault="00917386" w:rsidP="0036365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$ 1,164,800.00</w:t>
            </w:r>
          </w:p>
        </w:tc>
        <w:tc>
          <w:tcPr>
            <w:tcW w:w="2316" w:type="dxa"/>
            <w:vAlign w:val="center"/>
          </w:tcPr>
          <w:p w:rsidR="00034C34" w:rsidRPr="0004089A" w:rsidRDefault="00917386" w:rsidP="0036365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363651" w:rsidRPr="0004089A">
              <w:rPr>
                <w:rFonts w:ascii="Arial" w:hAnsi="Arial" w:cs="Arial"/>
                <w:color w:val="000000"/>
                <w:sz w:val="24"/>
                <w:szCs w:val="24"/>
              </w:rPr>
              <w:t xml:space="preserve">   </w:t>
            </w:r>
            <w:r w:rsidRPr="0004089A">
              <w:rPr>
                <w:rFonts w:ascii="Arial" w:hAnsi="Arial" w:cs="Arial"/>
                <w:color w:val="000000"/>
                <w:sz w:val="24"/>
                <w:szCs w:val="24"/>
              </w:rPr>
              <w:t>675,543.59</w:t>
            </w:r>
          </w:p>
        </w:tc>
        <w:tc>
          <w:tcPr>
            <w:tcW w:w="2268" w:type="dxa"/>
            <w:vAlign w:val="center"/>
          </w:tcPr>
          <w:p w:rsidR="00034C34" w:rsidRPr="0004089A" w:rsidRDefault="00363651" w:rsidP="0036365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917386" w:rsidRPr="0004089A">
              <w:rPr>
                <w:rFonts w:ascii="Arial" w:hAnsi="Arial" w:cs="Arial"/>
                <w:color w:val="000000"/>
                <w:sz w:val="24"/>
                <w:szCs w:val="24"/>
              </w:rPr>
              <w:t>58.00 %</w:t>
            </w:r>
          </w:p>
        </w:tc>
      </w:tr>
      <w:tr w:rsidR="00034C34" w:rsidRPr="0004089A" w:rsidTr="003636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034C34" w:rsidRPr="0004089A" w:rsidRDefault="00917386" w:rsidP="00363651">
            <w:pPr>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t xml:space="preserve">BIENES MUEBLES, INMUEBLES E </w:t>
            </w:r>
            <w:r w:rsidRPr="0004089A">
              <w:rPr>
                <w:rFonts w:ascii="Arial" w:hAnsi="Arial" w:cs="Arial"/>
                <w:color w:val="000000"/>
                <w:sz w:val="24"/>
                <w:szCs w:val="24"/>
              </w:rPr>
              <w:lastRenderedPageBreak/>
              <w:t>INTANGIBLES</w:t>
            </w:r>
          </w:p>
        </w:tc>
        <w:tc>
          <w:tcPr>
            <w:tcW w:w="1937" w:type="dxa"/>
            <w:vAlign w:val="center"/>
          </w:tcPr>
          <w:p w:rsidR="00034C34" w:rsidRPr="0004089A" w:rsidRDefault="00363651" w:rsidP="0036365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lastRenderedPageBreak/>
              <w:t xml:space="preserve">    $ </w:t>
            </w:r>
            <w:r w:rsidR="00917386" w:rsidRPr="0004089A">
              <w:rPr>
                <w:rFonts w:ascii="Arial" w:hAnsi="Arial" w:cs="Arial"/>
                <w:color w:val="000000"/>
                <w:sz w:val="24"/>
                <w:szCs w:val="24"/>
              </w:rPr>
              <w:t>65,000.00</w:t>
            </w:r>
          </w:p>
        </w:tc>
        <w:tc>
          <w:tcPr>
            <w:tcW w:w="2316" w:type="dxa"/>
            <w:vAlign w:val="center"/>
          </w:tcPr>
          <w:p w:rsidR="00034C34" w:rsidRPr="0004089A" w:rsidRDefault="00363651" w:rsidP="0036365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917386" w:rsidRPr="0004089A">
              <w:rPr>
                <w:rFonts w:ascii="Arial" w:hAnsi="Arial" w:cs="Arial"/>
                <w:color w:val="000000"/>
                <w:sz w:val="24"/>
                <w:szCs w:val="24"/>
              </w:rPr>
              <w:t>219,</w:t>
            </w:r>
            <w:r w:rsidR="007C4812" w:rsidRPr="0004089A">
              <w:rPr>
                <w:rFonts w:ascii="Arial" w:hAnsi="Arial" w:cs="Arial"/>
                <w:color w:val="000000"/>
                <w:sz w:val="24"/>
                <w:szCs w:val="24"/>
              </w:rPr>
              <w:t>506.40</w:t>
            </w:r>
          </w:p>
        </w:tc>
        <w:tc>
          <w:tcPr>
            <w:tcW w:w="2268" w:type="dxa"/>
            <w:vAlign w:val="center"/>
          </w:tcPr>
          <w:p w:rsidR="00034C34" w:rsidRPr="0004089A" w:rsidRDefault="007C4812" w:rsidP="0036365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337. 70 %</w:t>
            </w:r>
          </w:p>
        </w:tc>
      </w:tr>
      <w:tr w:rsidR="00034C34" w:rsidRPr="0004089A" w:rsidTr="00363651">
        <w:tc>
          <w:tcPr>
            <w:cnfStyle w:val="001000000000" w:firstRow="0" w:lastRow="0" w:firstColumn="1" w:lastColumn="0" w:oddVBand="0" w:evenVBand="0" w:oddHBand="0" w:evenHBand="0" w:firstRowFirstColumn="0" w:firstRowLastColumn="0" w:lastRowFirstColumn="0" w:lastRowLastColumn="0"/>
            <w:tcW w:w="2943" w:type="dxa"/>
            <w:vAlign w:val="center"/>
          </w:tcPr>
          <w:p w:rsidR="00034C34" w:rsidRPr="0004089A" w:rsidRDefault="007C4812" w:rsidP="00363651">
            <w:pPr>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lastRenderedPageBreak/>
              <w:t>INVERSION PUBLICA</w:t>
            </w:r>
          </w:p>
        </w:tc>
        <w:tc>
          <w:tcPr>
            <w:tcW w:w="1937" w:type="dxa"/>
            <w:vAlign w:val="center"/>
          </w:tcPr>
          <w:p w:rsidR="00034C34" w:rsidRPr="0004089A" w:rsidRDefault="007C4812" w:rsidP="0036365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$ 3,130,749.00</w:t>
            </w:r>
          </w:p>
        </w:tc>
        <w:tc>
          <w:tcPr>
            <w:tcW w:w="2316" w:type="dxa"/>
            <w:vAlign w:val="center"/>
          </w:tcPr>
          <w:p w:rsidR="00034C34" w:rsidRPr="0004089A" w:rsidRDefault="007C4812" w:rsidP="0036365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w:t>
            </w:r>
            <w:r w:rsidR="00363651" w:rsidRPr="0004089A">
              <w:rPr>
                <w:rFonts w:ascii="Arial" w:hAnsi="Arial" w:cs="Arial"/>
                <w:color w:val="000000"/>
                <w:sz w:val="24"/>
                <w:szCs w:val="24"/>
              </w:rPr>
              <w:t xml:space="preserve"> </w:t>
            </w:r>
            <w:r w:rsidRPr="0004089A">
              <w:rPr>
                <w:rFonts w:ascii="Arial" w:hAnsi="Arial" w:cs="Arial"/>
                <w:color w:val="000000"/>
                <w:sz w:val="24"/>
                <w:szCs w:val="24"/>
              </w:rPr>
              <w:t>2,033,848.00</w:t>
            </w:r>
          </w:p>
        </w:tc>
        <w:tc>
          <w:tcPr>
            <w:tcW w:w="2268" w:type="dxa"/>
            <w:vAlign w:val="center"/>
          </w:tcPr>
          <w:p w:rsidR="00034C34" w:rsidRPr="0004089A" w:rsidRDefault="00363651" w:rsidP="0036365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7C4812" w:rsidRPr="0004089A">
              <w:rPr>
                <w:rFonts w:ascii="Arial" w:hAnsi="Arial" w:cs="Arial"/>
                <w:color w:val="000000"/>
                <w:sz w:val="24"/>
                <w:szCs w:val="24"/>
              </w:rPr>
              <w:t>64.96 %</w:t>
            </w:r>
          </w:p>
        </w:tc>
      </w:tr>
      <w:tr w:rsidR="007C4812" w:rsidRPr="0004089A" w:rsidTr="003636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7C4812" w:rsidRPr="0004089A" w:rsidRDefault="007C4812" w:rsidP="00363651">
            <w:pPr>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t>DEUDA PUBLICA</w:t>
            </w:r>
          </w:p>
        </w:tc>
        <w:tc>
          <w:tcPr>
            <w:tcW w:w="1937" w:type="dxa"/>
            <w:vAlign w:val="center"/>
          </w:tcPr>
          <w:p w:rsidR="007C4812" w:rsidRPr="0004089A" w:rsidRDefault="00363651" w:rsidP="0036365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7C4812" w:rsidRPr="0004089A">
              <w:rPr>
                <w:rFonts w:ascii="Arial" w:hAnsi="Arial" w:cs="Arial"/>
                <w:color w:val="000000"/>
                <w:sz w:val="24"/>
                <w:szCs w:val="24"/>
              </w:rPr>
              <w:t>$ 38,375</w:t>
            </w:r>
            <w:r w:rsidRPr="0004089A">
              <w:rPr>
                <w:rFonts w:ascii="Arial" w:hAnsi="Arial" w:cs="Arial"/>
                <w:color w:val="000000"/>
                <w:sz w:val="24"/>
                <w:szCs w:val="24"/>
              </w:rPr>
              <w:t>.00</w:t>
            </w:r>
          </w:p>
        </w:tc>
        <w:tc>
          <w:tcPr>
            <w:tcW w:w="2316" w:type="dxa"/>
            <w:vAlign w:val="center"/>
          </w:tcPr>
          <w:p w:rsidR="007C4812" w:rsidRPr="0004089A" w:rsidRDefault="00363651" w:rsidP="0036365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7C4812" w:rsidRPr="0004089A">
              <w:rPr>
                <w:rFonts w:ascii="Arial" w:hAnsi="Arial" w:cs="Arial"/>
                <w:color w:val="000000"/>
                <w:sz w:val="24"/>
                <w:szCs w:val="24"/>
              </w:rPr>
              <w:t>$ 38,375</w:t>
            </w:r>
            <w:r w:rsidRPr="0004089A">
              <w:rPr>
                <w:rFonts w:ascii="Arial" w:hAnsi="Arial" w:cs="Arial"/>
                <w:color w:val="000000"/>
                <w:sz w:val="24"/>
                <w:szCs w:val="24"/>
              </w:rPr>
              <w:t>.00</w:t>
            </w:r>
          </w:p>
        </w:tc>
        <w:tc>
          <w:tcPr>
            <w:tcW w:w="2268" w:type="dxa"/>
            <w:vAlign w:val="center"/>
          </w:tcPr>
          <w:p w:rsidR="007C4812" w:rsidRPr="0004089A" w:rsidRDefault="00363651" w:rsidP="0036365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100.00</w:t>
            </w:r>
            <w:r w:rsidR="007C4812" w:rsidRPr="0004089A">
              <w:rPr>
                <w:rFonts w:ascii="Arial" w:hAnsi="Arial" w:cs="Arial"/>
                <w:color w:val="000000"/>
                <w:sz w:val="24"/>
                <w:szCs w:val="24"/>
              </w:rPr>
              <w:t xml:space="preserve"> %</w:t>
            </w:r>
          </w:p>
        </w:tc>
      </w:tr>
      <w:tr w:rsidR="007C4812" w:rsidRPr="0004089A" w:rsidTr="00363651">
        <w:tc>
          <w:tcPr>
            <w:cnfStyle w:val="001000000000" w:firstRow="0" w:lastRow="0" w:firstColumn="1" w:lastColumn="0" w:oddVBand="0" w:evenVBand="0" w:oddHBand="0" w:evenHBand="0" w:firstRowFirstColumn="0" w:firstRowLastColumn="0" w:lastRowFirstColumn="0" w:lastRowLastColumn="0"/>
            <w:tcW w:w="2943" w:type="dxa"/>
            <w:vAlign w:val="center"/>
          </w:tcPr>
          <w:p w:rsidR="007C4812" w:rsidRPr="0004089A" w:rsidRDefault="007C4812" w:rsidP="00363651">
            <w:pPr>
              <w:autoSpaceDE w:val="0"/>
              <w:autoSpaceDN w:val="0"/>
              <w:adjustRightInd w:val="0"/>
              <w:jc w:val="center"/>
              <w:rPr>
                <w:rFonts w:ascii="Arial" w:hAnsi="Arial" w:cs="Arial"/>
                <w:color w:val="000000"/>
                <w:sz w:val="24"/>
                <w:szCs w:val="24"/>
              </w:rPr>
            </w:pPr>
            <w:r w:rsidRPr="0004089A">
              <w:rPr>
                <w:rFonts w:ascii="Arial" w:hAnsi="Arial" w:cs="Arial"/>
                <w:color w:val="000000"/>
                <w:sz w:val="24"/>
                <w:szCs w:val="24"/>
              </w:rPr>
              <w:t>TOTAL DE EGRESOS</w:t>
            </w:r>
          </w:p>
        </w:tc>
        <w:tc>
          <w:tcPr>
            <w:tcW w:w="1937" w:type="dxa"/>
            <w:vAlign w:val="center"/>
          </w:tcPr>
          <w:p w:rsidR="007C4812" w:rsidRPr="0004089A" w:rsidRDefault="007C4812" w:rsidP="0036365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$19,716,028.00</w:t>
            </w:r>
          </w:p>
        </w:tc>
        <w:tc>
          <w:tcPr>
            <w:tcW w:w="2316" w:type="dxa"/>
            <w:vAlign w:val="center"/>
          </w:tcPr>
          <w:p w:rsidR="007C4812" w:rsidRPr="0004089A" w:rsidRDefault="007C4812" w:rsidP="0036365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$ 11,731,551.52</w:t>
            </w:r>
          </w:p>
        </w:tc>
        <w:tc>
          <w:tcPr>
            <w:tcW w:w="2268" w:type="dxa"/>
            <w:vAlign w:val="center"/>
          </w:tcPr>
          <w:p w:rsidR="007C4812" w:rsidRPr="0004089A" w:rsidRDefault="00363651" w:rsidP="00363651">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04089A">
              <w:rPr>
                <w:rFonts w:ascii="Arial" w:hAnsi="Arial" w:cs="Arial"/>
                <w:color w:val="000000"/>
                <w:sz w:val="24"/>
                <w:szCs w:val="24"/>
              </w:rPr>
              <w:t xml:space="preserve">   </w:t>
            </w:r>
            <w:r w:rsidR="007C4812" w:rsidRPr="0004089A">
              <w:rPr>
                <w:rFonts w:ascii="Arial" w:hAnsi="Arial" w:cs="Arial"/>
                <w:color w:val="000000"/>
                <w:sz w:val="24"/>
                <w:szCs w:val="24"/>
              </w:rPr>
              <w:t>59.50 %</w:t>
            </w:r>
          </w:p>
        </w:tc>
      </w:tr>
    </w:tbl>
    <w:p w:rsidR="00034C34" w:rsidRPr="0004089A" w:rsidRDefault="00034C34" w:rsidP="00AA7C62">
      <w:pPr>
        <w:autoSpaceDE w:val="0"/>
        <w:autoSpaceDN w:val="0"/>
        <w:adjustRightInd w:val="0"/>
        <w:spacing w:after="0"/>
        <w:jc w:val="both"/>
        <w:rPr>
          <w:rFonts w:ascii="Arial" w:hAnsi="Arial" w:cs="Arial"/>
          <w:color w:val="000000"/>
          <w:sz w:val="24"/>
          <w:szCs w:val="24"/>
        </w:rPr>
      </w:pPr>
    </w:p>
    <w:p w:rsidR="0057131C" w:rsidRPr="0004089A" w:rsidRDefault="0057131C" w:rsidP="00AA7C62">
      <w:pPr>
        <w:autoSpaceDE w:val="0"/>
        <w:autoSpaceDN w:val="0"/>
        <w:adjustRightInd w:val="0"/>
        <w:spacing w:after="0"/>
        <w:jc w:val="both"/>
        <w:rPr>
          <w:rFonts w:ascii="Arial" w:hAnsi="Arial" w:cs="Arial"/>
          <w:color w:val="000000"/>
          <w:sz w:val="24"/>
          <w:szCs w:val="24"/>
        </w:rPr>
      </w:pPr>
      <w:r w:rsidRPr="0004089A">
        <w:rPr>
          <w:rFonts w:ascii="Arial" w:hAnsi="Arial" w:cs="Arial"/>
          <w:color w:val="000000"/>
          <w:sz w:val="24"/>
          <w:szCs w:val="24"/>
        </w:rPr>
        <w:t>Al cierre del presente ejercicio fiscal, la Administración Municipal</w:t>
      </w:r>
      <w:r w:rsidR="00DF4265">
        <w:rPr>
          <w:rFonts w:ascii="Arial" w:hAnsi="Arial" w:cs="Arial"/>
          <w:color w:val="000000"/>
          <w:sz w:val="24"/>
          <w:szCs w:val="24"/>
        </w:rPr>
        <w:t xml:space="preserve"> de  2012-2015, ADMINISTRARA </w:t>
      </w:r>
      <w:r w:rsidRPr="0004089A">
        <w:rPr>
          <w:rFonts w:ascii="Arial" w:hAnsi="Arial" w:cs="Arial"/>
          <w:color w:val="000000"/>
          <w:sz w:val="24"/>
          <w:szCs w:val="24"/>
        </w:rPr>
        <w:t xml:space="preserve"> </w:t>
      </w:r>
      <w:r w:rsidR="00DF4265">
        <w:rPr>
          <w:rFonts w:ascii="Arial" w:hAnsi="Arial" w:cs="Arial"/>
          <w:color w:val="000000"/>
          <w:sz w:val="24"/>
          <w:szCs w:val="24"/>
        </w:rPr>
        <w:t>RECURSOS POR UN MONTO  APROXIMADO DE MÁS DE 56</w:t>
      </w:r>
      <w:r w:rsidRPr="0004089A">
        <w:rPr>
          <w:rFonts w:ascii="Arial" w:hAnsi="Arial" w:cs="Arial"/>
          <w:color w:val="000000"/>
          <w:sz w:val="24"/>
          <w:szCs w:val="24"/>
        </w:rPr>
        <w:t xml:space="preserve"> MILLONES DE PESOS, incluyendo al </w:t>
      </w:r>
      <w:r w:rsidR="007C4812" w:rsidRPr="0004089A">
        <w:rPr>
          <w:rFonts w:ascii="Arial" w:hAnsi="Arial" w:cs="Arial"/>
          <w:color w:val="000000"/>
          <w:sz w:val="24"/>
          <w:szCs w:val="24"/>
        </w:rPr>
        <w:t>ORGANISMO OPERADOR DEL AGUA.</w:t>
      </w:r>
    </w:p>
    <w:p w:rsidR="006F4D46" w:rsidRPr="0004089A" w:rsidRDefault="006F4D46" w:rsidP="00AA7C62">
      <w:pPr>
        <w:autoSpaceDE w:val="0"/>
        <w:autoSpaceDN w:val="0"/>
        <w:adjustRightInd w:val="0"/>
        <w:spacing w:after="0"/>
        <w:jc w:val="both"/>
        <w:rPr>
          <w:rFonts w:ascii="Arial" w:hAnsi="Arial" w:cs="Arial"/>
          <w:color w:val="000000"/>
          <w:sz w:val="24"/>
          <w:szCs w:val="24"/>
        </w:rPr>
      </w:pPr>
    </w:p>
    <w:p w:rsidR="0057131C" w:rsidRPr="0004089A" w:rsidRDefault="0057131C" w:rsidP="00AA7C62">
      <w:pPr>
        <w:autoSpaceDE w:val="0"/>
        <w:autoSpaceDN w:val="0"/>
        <w:adjustRightInd w:val="0"/>
        <w:spacing w:after="0"/>
        <w:jc w:val="both"/>
        <w:rPr>
          <w:rFonts w:ascii="Arial" w:hAnsi="Arial" w:cs="Arial"/>
          <w:color w:val="000000"/>
          <w:sz w:val="24"/>
          <w:szCs w:val="24"/>
        </w:rPr>
      </w:pPr>
      <w:r w:rsidRPr="0004089A">
        <w:rPr>
          <w:rFonts w:ascii="Arial" w:hAnsi="Arial" w:cs="Arial"/>
          <w:color w:val="000000"/>
          <w:sz w:val="24"/>
          <w:szCs w:val="24"/>
        </w:rPr>
        <w:t>El incre</w:t>
      </w:r>
      <w:r w:rsidR="00DF4265">
        <w:rPr>
          <w:rFonts w:ascii="Arial" w:hAnsi="Arial" w:cs="Arial"/>
          <w:color w:val="000000"/>
          <w:sz w:val="24"/>
          <w:szCs w:val="24"/>
        </w:rPr>
        <w:t xml:space="preserve">mento de recursos se debió a la gestión de obras tanto en nivel </w:t>
      </w:r>
      <w:r w:rsidR="00473930">
        <w:rPr>
          <w:rFonts w:ascii="Arial" w:hAnsi="Arial" w:cs="Arial"/>
          <w:color w:val="000000"/>
          <w:sz w:val="24"/>
          <w:szCs w:val="24"/>
        </w:rPr>
        <w:t>F</w:t>
      </w:r>
      <w:r w:rsidR="00DF4265">
        <w:rPr>
          <w:rFonts w:ascii="Arial" w:hAnsi="Arial" w:cs="Arial"/>
          <w:color w:val="000000"/>
          <w:sz w:val="24"/>
          <w:szCs w:val="24"/>
        </w:rPr>
        <w:t xml:space="preserve">ederal como </w:t>
      </w:r>
      <w:r w:rsidR="00473930">
        <w:rPr>
          <w:rFonts w:ascii="Arial" w:hAnsi="Arial" w:cs="Arial"/>
          <w:color w:val="000000"/>
          <w:sz w:val="24"/>
          <w:szCs w:val="24"/>
        </w:rPr>
        <w:t>E</w:t>
      </w:r>
      <w:r w:rsidR="00DF4265">
        <w:rPr>
          <w:rFonts w:ascii="Arial" w:hAnsi="Arial" w:cs="Arial"/>
          <w:color w:val="000000"/>
          <w:sz w:val="24"/>
          <w:szCs w:val="24"/>
        </w:rPr>
        <w:t>statal</w:t>
      </w:r>
      <w:r w:rsidRPr="0004089A">
        <w:rPr>
          <w:rFonts w:ascii="Arial" w:hAnsi="Arial" w:cs="Arial"/>
          <w:color w:val="000000"/>
          <w:sz w:val="24"/>
          <w:szCs w:val="24"/>
        </w:rPr>
        <w:t>:</w:t>
      </w:r>
    </w:p>
    <w:p w:rsidR="0057131C" w:rsidRPr="0004089A" w:rsidRDefault="0057131C" w:rsidP="00AA7C62">
      <w:pPr>
        <w:autoSpaceDE w:val="0"/>
        <w:autoSpaceDN w:val="0"/>
        <w:adjustRightInd w:val="0"/>
        <w:spacing w:after="0"/>
        <w:jc w:val="both"/>
        <w:rPr>
          <w:rFonts w:ascii="Arial" w:hAnsi="Arial" w:cs="Arial"/>
          <w:color w:val="000000"/>
          <w:sz w:val="24"/>
          <w:szCs w:val="24"/>
        </w:rPr>
      </w:pPr>
    </w:p>
    <w:p w:rsidR="0057131C" w:rsidRPr="0004089A" w:rsidRDefault="007C4812" w:rsidP="00AA7C62">
      <w:pPr>
        <w:autoSpaceDE w:val="0"/>
        <w:autoSpaceDN w:val="0"/>
        <w:adjustRightInd w:val="0"/>
        <w:spacing w:after="0"/>
        <w:jc w:val="both"/>
        <w:rPr>
          <w:rFonts w:ascii="Arial" w:hAnsi="Arial" w:cs="Arial"/>
          <w:color w:val="000000"/>
          <w:sz w:val="24"/>
          <w:szCs w:val="24"/>
        </w:rPr>
      </w:pPr>
      <w:r w:rsidRPr="0004089A">
        <w:rPr>
          <w:rFonts w:ascii="Arial" w:hAnsi="Arial" w:cs="Arial"/>
          <w:color w:val="000000"/>
          <w:sz w:val="24"/>
          <w:szCs w:val="24"/>
        </w:rPr>
        <w:t>Obtuvimos un incentivo de $ 232,555.00 pesos, en el FONDO DE EFICIENCIA FISCAL, por incrementar la recaudación en el predial y en agua potable; por otro lado recibimos del fondo de desastres del  huracán Jova de $ 1, 854,575.00</w:t>
      </w:r>
      <w:r w:rsidR="0057131C" w:rsidRPr="0004089A">
        <w:rPr>
          <w:rFonts w:ascii="Arial" w:hAnsi="Arial" w:cs="Arial"/>
          <w:color w:val="000000"/>
          <w:sz w:val="24"/>
          <w:szCs w:val="24"/>
        </w:rPr>
        <w:t xml:space="preserve">. </w:t>
      </w:r>
    </w:p>
    <w:p w:rsidR="00F22858" w:rsidRPr="0004089A" w:rsidRDefault="00F22858" w:rsidP="00AA7C62">
      <w:pPr>
        <w:autoSpaceDE w:val="0"/>
        <w:autoSpaceDN w:val="0"/>
        <w:adjustRightInd w:val="0"/>
        <w:spacing w:after="0"/>
        <w:jc w:val="both"/>
        <w:rPr>
          <w:rFonts w:ascii="Arial" w:hAnsi="Arial" w:cs="Arial"/>
          <w:color w:val="000000"/>
          <w:sz w:val="24"/>
          <w:szCs w:val="24"/>
        </w:rPr>
      </w:pPr>
    </w:p>
    <w:p w:rsidR="0057131C" w:rsidRPr="0004089A" w:rsidRDefault="0057131C" w:rsidP="00AA7C62">
      <w:pPr>
        <w:autoSpaceDE w:val="0"/>
        <w:autoSpaceDN w:val="0"/>
        <w:adjustRightInd w:val="0"/>
        <w:spacing w:after="0"/>
        <w:jc w:val="both"/>
        <w:rPr>
          <w:rFonts w:ascii="Arial" w:hAnsi="Arial" w:cs="Arial"/>
          <w:color w:val="000000"/>
          <w:sz w:val="24"/>
          <w:szCs w:val="24"/>
        </w:rPr>
      </w:pPr>
      <w:r w:rsidRPr="0004089A">
        <w:rPr>
          <w:rFonts w:ascii="Arial" w:hAnsi="Arial" w:cs="Arial"/>
          <w:color w:val="000000"/>
          <w:sz w:val="24"/>
          <w:szCs w:val="24"/>
        </w:rPr>
        <w:t xml:space="preserve">En este Ejercicio Fiscal, </w:t>
      </w:r>
      <w:r w:rsidR="004117D0" w:rsidRPr="0004089A">
        <w:rPr>
          <w:rFonts w:ascii="Arial" w:hAnsi="Arial" w:cs="Arial"/>
          <w:color w:val="000000"/>
          <w:sz w:val="24"/>
          <w:szCs w:val="24"/>
        </w:rPr>
        <w:t>tenemos autorizados en el presupuesto respectivo una inversión la cantidad de $ 3, 130,749.00</w:t>
      </w:r>
      <w:r w:rsidR="00DF4265">
        <w:rPr>
          <w:rFonts w:ascii="Arial" w:hAnsi="Arial" w:cs="Arial"/>
          <w:color w:val="000000"/>
          <w:sz w:val="24"/>
          <w:szCs w:val="24"/>
        </w:rPr>
        <w:t xml:space="preserve"> </w:t>
      </w:r>
      <w:r w:rsidR="004117D0" w:rsidRPr="0004089A">
        <w:rPr>
          <w:rFonts w:ascii="Arial" w:hAnsi="Arial" w:cs="Arial"/>
          <w:color w:val="000000"/>
          <w:sz w:val="24"/>
          <w:szCs w:val="24"/>
        </w:rPr>
        <w:t>y con las gestiones ante los diferentes órdenes de gobierno lograremos recursos adicionales para incrementar el Gasto de Obra Públic</w:t>
      </w:r>
      <w:r w:rsidR="00F1216D">
        <w:rPr>
          <w:rFonts w:ascii="Arial" w:hAnsi="Arial" w:cs="Arial"/>
          <w:color w:val="000000"/>
          <w:sz w:val="24"/>
          <w:szCs w:val="24"/>
        </w:rPr>
        <w:t xml:space="preserve">a a un monto aproximado de  </w:t>
      </w:r>
      <w:r w:rsidR="00DF4265">
        <w:rPr>
          <w:rFonts w:ascii="Arial" w:hAnsi="Arial" w:cs="Arial"/>
          <w:color w:val="000000"/>
          <w:sz w:val="24"/>
          <w:szCs w:val="24"/>
        </w:rPr>
        <w:t>28</w:t>
      </w:r>
      <w:r w:rsidR="00F1216D">
        <w:rPr>
          <w:rFonts w:ascii="Arial" w:hAnsi="Arial" w:cs="Arial"/>
          <w:color w:val="000000"/>
          <w:sz w:val="24"/>
          <w:szCs w:val="24"/>
        </w:rPr>
        <w:t xml:space="preserve"> millones de pesos </w:t>
      </w:r>
      <w:r w:rsidR="00DF4265">
        <w:rPr>
          <w:rFonts w:ascii="Arial" w:hAnsi="Arial" w:cs="Arial"/>
          <w:color w:val="000000"/>
          <w:sz w:val="24"/>
          <w:szCs w:val="24"/>
        </w:rPr>
        <w:t xml:space="preserve">en inversión </w:t>
      </w:r>
      <w:r w:rsidR="00F1216D">
        <w:rPr>
          <w:rFonts w:ascii="Arial" w:hAnsi="Arial" w:cs="Arial"/>
          <w:color w:val="000000"/>
          <w:sz w:val="24"/>
          <w:szCs w:val="24"/>
        </w:rPr>
        <w:t xml:space="preserve">pública y más de 11 millones en </w:t>
      </w:r>
      <w:r w:rsidR="00473930">
        <w:rPr>
          <w:rFonts w:ascii="Arial" w:hAnsi="Arial" w:cs="Arial"/>
          <w:color w:val="000000"/>
          <w:sz w:val="24"/>
          <w:szCs w:val="24"/>
        </w:rPr>
        <w:t>P</w:t>
      </w:r>
      <w:r w:rsidR="00F1216D">
        <w:rPr>
          <w:rFonts w:ascii="Arial" w:hAnsi="Arial" w:cs="Arial"/>
          <w:color w:val="000000"/>
          <w:sz w:val="24"/>
          <w:szCs w:val="24"/>
        </w:rPr>
        <w:t xml:space="preserve">rogramas </w:t>
      </w:r>
      <w:r w:rsidR="00473930">
        <w:rPr>
          <w:rFonts w:ascii="Arial" w:hAnsi="Arial" w:cs="Arial"/>
          <w:color w:val="000000"/>
          <w:sz w:val="24"/>
          <w:szCs w:val="24"/>
        </w:rPr>
        <w:t>S</w:t>
      </w:r>
      <w:r w:rsidR="00F1216D">
        <w:rPr>
          <w:rFonts w:ascii="Arial" w:hAnsi="Arial" w:cs="Arial"/>
          <w:color w:val="000000"/>
          <w:sz w:val="24"/>
          <w:szCs w:val="24"/>
        </w:rPr>
        <w:t xml:space="preserve">ociales y </w:t>
      </w:r>
      <w:r w:rsidR="00473930">
        <w:rPr>
          <w:rFonts w:ascii="Arial" w:hAnsi="Arial" w:cs="Arial"/>
          <w:color w:val="000000"/>
          <w:sz w:val="24"/>
          <w:szCs w:val="24"/>
        </w:rPr>
        <w:t>A</w:t>
      </w:r>
      <w:r w:rsidR="00F1216D">
        <w:rPr>
          <w:rFonts w:ascii="Arial" w:hAnsi="Arial" w:cs="Arial"/>
          <w:color w:val="000000"/>
          <w:sz w:val="24"/>
          <w:szCs w:val="24"/>
        </w:rPr>
        <w:t>sistenciales</w:t>
      </w:r>
    </w:p>
    <w:p w:rsidR="006F4D46" w:rsidRPr="0004089A" w:rsidRDefault="006F4D46" w:rsidP="00AA7C62">
      <w:pPr>
        <w:autoSpaceDE w:val="0"/>
        <w:autoSpaceDN w:val="0"/>
        <w:adjustRightInd w:val="0"/>
        <w:spacing w:after="0"/>
        <w:jc w:val="both"/>
        <w:rPr>
          <w:rFonts w:ascii="Arial" w:hAnsi="Arial" w:cs="Arial"/>
          <w:bCs/>
          <w:color w:val="000000"/>
          <w:sz w:val="24"/>
          <w:szCs w:val="24"/>
        </w:rPr>
      </w:pPr>
    </w:p>
    <w:p w:rsidR="0057131C" w:rsidRPr="0004089A" w:rsidRDefault="0057131C" w:rsidP="00AA7C62">
      <w:pPr>
        <w:autoSpaceDE w:val="0"/>
        <w:autoSpaceDN w:val="0"/>
        <w:adjustRightInd w:val="0"/>
        <w:spacing w:after="0"/>
        <w:jc w:val="both"/>
        <w:rPr>
          <w:rFonts w:ascii="Arial" w:hAnsi="Arial" w:cs="Arial"/>
          <w:bCs/>
          <w:color w:val="000000"/>
          <w:sz w:val="24"/>
          <w:szCs w:val="24"/>
        </w:rPr>
      </w:pPr>
      <w:r w:rsidRPr="0004089A">
        <w:rPr>
          <w:rFonts w:ascii="Arial" w:hAnsi="Arial" w:cs="Arial"/>
          <w:bCs/>
          <w:color w:val="000000"/>
          <w:sz w:val="24"/>
          <w:szCs w:val="24"/>
        </w:rPr>
        <w:t>DEUDA PÚBLICA</w:t>
      </w:r>
    </w:p>
    <w:p w:rsidR="0057131C" w:rsidRPr="0004089A" w:rsidRDefault="0057131C" w:rsidP="00AA7C62">
      <w:pPr>
        <w:autoSpaceDE w:val="0"/>
        <w:autoSpaceDN w:val="0"/>
        <w:adjustRightInd w:val="0"/>
        <w:spacing w:after="0"/>
        <w:jc w:val="both"/>
        <w:rPr>
          <w:rFonts w:ascii="Arial" w:hAnsi="Arial" w:cs="Arial"/>
          <w:color w:val="000000"/>
          <w:sz w:val="24"/>
          <w:szCs w:val="24"/>
        </w:rPr>
      </w:pPr>
      <w:r w:rsidRPr="0004089A">
        <w:rPr>
          <w:rFonts w:ascii="Arial" w:hAnsi="Arial" w:cs="Arial"/>
          <w:color w:val="000000"/>
          <w:sz w:val="24"/>
          <w:szCs w:val="24"/>
        </w:rPr>
        <w:t>En la presente Administración, se pagó Deuda P</w:t>
      </w:r>
      <w:r w:rsidR="004117D0" w:rsidRPr="0004089A">
        <w:rPr>
          <w:rFonts w:ascii="Arial" w:hAnsi="Arial" w:cs="Arial"/>
          <w:color w:val="000000"/>
          <w:sz w:val="24"/>
          <w:szCs w:val="24"/>
        </w:rPr>
        <w:t>ública de la Administración 2007-2009</w:t>
      </w:r>
      <w:r w:rsidRPr="0004089A">
        <w:rPr>
          <w:rFonts w:ascii="Arial" w:hAnsi="Arial" w:cs="Arial"/>
          <w:color w:val="000000"/>
          <w:sz w:val="24"/>
          <w:szCs w:val="24"/>
        </w:rPr>
        <w:t>, por la compra de camiones de volteo</w:t>
      </w:r>
      <w:r w:rsidR="004117D0" w:rsidRPr="0004089A">
        <w:rPr>
          <w:rFonts w:ascii="Arial" w:hAnsi="Arial" w:cs="Arial"/>
          <w:color w:val="000000"/>
          <w:sz w:val="24"/>
          <w:szCs w:val="24"/>
        </w:rPr>
        <w:t xml:space="preserve"> cuyo costo fue de  $143,300.00, 50 % de su valor total y el pago de la presente administración equivalente a $ 35, 054.00 gracias al </w:t>
      </w:r>
      <w:r w:rsidR="00473930">
        <w:rPr>
          <w:rFonts w:ascii="Arial" w:hAnsi="Arial" w:cs="Arial"/>
          <w:color w:val="000000"/>
          <w:sz w:val="24"/>
          <w:szCs w:val="24"/>
        </w:rPr>
        <w:t>P</w:t>
      </w:r>
      <w:r w:rsidR="004117D0" w:rsidRPr="0004089A">
        <w:rPr>
          <w:rFonts w:ascii="Arial" w:hAnsi="Arial" w:cs="Arial"/>
          <w:color w:val="000000"/>
          <w:sz w:val="24"/>
          <w:szCs w:val="24"/>
        </w:rPr>
        <w:t xml:space="preserve">rograma </w:t>
      </w:r>
      <w:r w:rsidR="00473930">
        <w:rPr>
          <w:rFonts w:ascii="Arial" w:hAnsi="Arial" w:cs="Arial"/>
          <w:color w:val="000000"/>
          <w:sz w:val="24"/>
          <w:szCs w:val="24"/>
        </w:rPr>
        <w:t>P</w:t>
      </w:r>
      <w:r w:rsidR="00F65B91" w:rsidRPr="0004089A">
        <w:rPr>
          <w:rFonts w:ascii="Arial" w:hAnsi="Arial" w:cs="Arial"/>
          <w:color w:val="000000"/>
          <w:sz w:val="24"/>
          <w:szCs w:val="24"/>
        </w:rPr>
        <w:t xml:space="preserve">eso a </w:t>
      </w:r>
      <w:r w:rsidR="00473930">
        <w:rPr>
          <w:rFonts w:ascii="Arial" w:hAnsi="Arial" w:cs="Arial"/>
          <w:color w:val="000000"/>
          <w:sz w:val="24"/>
          <w:szCs w:val="24"/>
        </w:rPr>
        <w:t>P</w:t>
      </w:r>
      <w:r w:rsidR="00F65B91" w:rsidRPr="0004089A">
        <w:rPr>
          <w:rFonts w:ascii="Arial" w:hAnsi="Arial" w:cs="Arial"/>
          <w:color w:val="000000"/>
          <w:sz w:val="24"/>
          <w:szCs w:val="24"/>
        </w:rPr>
        <w:t>eso del GOBIERNO DEL ESTADO</w:t>
      </w:r>
    </w:p>
    <w:p w:rsidR="00F65B91" w:rsidRPr="0004089A" w:rsidRDefault="00F65B91" w:rsidP="00AA7C62">
      <w:pPr>
        <w:autoSpaceDE w:val="0"/>
        <w:autoSpaceDN w:val="0"/>
        <w:adjustRightInd w:val="0"/>
        <w:spacing w:after="0"/>
        <w:jc w:val="both"/>
        <w:rPr>
          <w:rFonts w:ascii="Arial" w:hAnsi="Arial" w:cs="Arial"/>
          <w:color w:val="000000"/>
          <w:sz w:val="24"/>
          <w:szCs w:val="24"/>
        </w:rPr>
      </w:pPr>
    </w:p>
    <w:p w:rsidR="00F65B91" w:rsidRPr="0004089A" w:rsidRDefault="00F65B91" w:rsidP="00AA7C62">
      <w:pPr>
        <w:autoSpaceDE w:val="0"/>
        <w:autoSpaceDN w:val="0"/>
        <w:adjustRightInd w:val="0"/>
        <w:spacing w:after="0"/>
        <w:jc w:val="both"/>
        <w:rPr>
          <w:rFonts w:ascii="Arial" w:hAnsi="Arial" w:cs="Arial"/>
          <w:color w:val="000000"/>
          <w:sz w:val="24"/>
          <w:szCs w:val="24"/>
        </w:rPr>
      </w:pPr>
      <w:r w:rsidRPr="0004089A">
        <w:rPr>
          <w:rFonts w:ascii="Arial" w:hAnsi="Arial" w:cs="Arial"/>
          <w:color w:val="000000"/>
          <w:sz w:val="24"/>
          <w:szCs w:val="24"/>
        </w:rPr>
        <w:t xml:space="preserve">Se obtuvo un adelanto de las participaciones federales del </w:t>
      </w:r>
      <w:r w:rsidR="00F22858" w:rsidRPr="0004089A">
        <w:rPr>
          <w:rFonts w:ascii="Arial" w:hAnsi="Arial" w:cs="Arial"/>
          <w:color w:val="000000"/>
          <w:sz w:val="24"/>
          <w:szCs w:val="24"/>
        </w:rPr>
        <w:t xml:space="preserve">FONDO DE INFRAESTRUCTURA SOCIAL MUNICIPAL </w:t>
      </w:r>
      <w:r w:rsidRPr="0004089A">
        <w:rPr>
          <w:rFonts w:ascii="Arial" w:hAnsi="Arial" w:cs="Arial"/>
          <w:color w:val="000000"/>
          <w:sz w:val="24"/>
          <w:szCs w:val="24"/>
        </w:rPr>
        <w:t xml:space="preserve">con </w:t>
      </w:r>
      <w:r w:rsidR="00F22858" w:rsidRPr="0004089A">
        <w:rPr>
          <w:rFonts w:ascii="Arial" w:hAnsi="Arial" w:cs="Arial"/>
          <w:color w:val="000000"/>
          <w:sz w:val="24"/>
          <w:szCs w:val="24"/>
        </w:rPr>
        <w:t>BANOBRAS</w:t>
      </w:r>
      <w:r w:rsidRPr="0004089A">
        <w:rPr>
          <w:rFonts w:ascii="Arial" w:hAnsi="Arial" w:cs="Arial"/>
          <w:color w:val="000000"/>
          <w:sz w:val="24"/>
          <w:szCs w:val="24"/>
        </w:rPr>
        <w:t>, por la cantidad de</w:t>
      </w:r>
      <w:r w:rsidR="00F22858" w:rsidRPr="0004089A">
        <w:rPr>
          <w:rFonts w:ascii="Arial" w:hAnsi="Arial" w:cs="Arial"/>
          <w:color w:val="000000"/>
          <w:sz w:val="24"/>
          <w:szCs w:val="24"/>
        </w:rPr>
        <w:t xml:space="preserve"> </w:t>
      </w:r>
      <w:r w:rsidRPr="0004089A">
        <w:rPr>
          <w:rFonts w:ascii="Arial" w:hAnsi="Arial" w:cs="Arial"/>
          <w:color w:val="000000"/>
          <w:sz w:val="24"/>
          <w:szCs w:val="24"/>
        </w:rPr>
        <w:t xml:space="preserve"> $ 700,000.00 para destinarlos a obras del </w:t>
      </w:r>
      <w:r w:rsidR="00473930" w:rsidRPr="0004089A">
        <w:rPr>
          <w:rFonts w:ascii="Arial" w:hAnsi="Arial" w:cs="Arial"/>
          <w:color w:val="000000"/>
          <w:sz w:val="24"/>
          <w:szCs w:val="24"/>
        </w:rPr>
        <w:t>PROGRAMA</w:t>
      </w:r>
      <w:r w:rsidRPr="0004089A">
        <w:rPr>
          <w:rFonts w:ascii="Arial" w:hAnsi="Arial" w:cs="Arial"/>
          <w:color w:val="000000"/>
          <w:sz w:val="24"/>
          <w:szCs w:val="24"/>
        </w:rPr>
        <w:t xml:space="preserve"> 3 x1.</w:t>
      </w:r>
    </w:p>
    <w:p w:rsidR="00F65B91" w:rsidRPr="0004089A" w:rsidRDefault="00F22858" w:rsidP="00AA7C62">
      <w:pPr>
        <w:autoSpaceDE w:val="0"/>
        <w:autoSpaceDN w:val="0"/>
        <w:adjustRightInd w:val="0"/>
        <w:spacing w:after="0"/>
        <w:jc w:val="both"/>
        <w:rPr>
          <w:rFonts w:ascii="Arial" w:hAnsi="Arial" w:cs="Arial"/>
          <w:color w:val="000000"/>
          <w:sz w:val="24"/>
          <w:szCs w:val="24"/>
        </w:rPr>
      </w:pPr>
      <w:r w:rsidRPr="0004089A">
        <w:rPr>
          <w:rFonts w:ascii="Arial" w:hAnsi="Arial" w:cs="Arial"/>
          <w:color w:val="000000"/>
          <w:sz w:val="24"/>
          <w:szCs w:val="24"/>
        </w:rPr>
        <w:t>Todavía</w:t>
      </w:r>
      <w:r w:rsidR="00F65B91" w:rsidRPr="0004089A">
        <w:rPr>
          <w:rFonts w:ascii="Arial" w:hAnsi="Arial" w:cs="Arial"/>
          <w:color w:val="000000"/>
          <w:sz w:val="24"/>
          <w:szCs w:val="24"/>
        </w:rPr>
        <w:t xml:space="preserve"> queda pendiente en </w:t>
      </w:r>
      <w:r w:rsidRPr="0004089A">
        <w:rPr>
          <w:rFonts w:ascii="Arial" w:hAnsi="Arial" w:cs="Arial"/>
          <w:color w:val="000000"/>
          <w:sz w:val="24"/>
          <w:szCs w:val="24"/>
        </w:rPr>
        <w:t>laudo,</w:t>
      </w:r>
      <w:r w:rsidR="00F65B91" w:rsidRPr="0004089A">
        <w:rPr>
          <w:rFonts w:ascii="Arial" w:hAnsi="Arial" w:cs="Arial"/>
          <w:color w:val="000000"/>
          <w:sz w:val="24"/>
          <w:szCs w:val="24"/>
        </w:rPr>
        <w:t xml:space="preserve"> por despido de trabajadores sindicalizados en la administración del 2001- 2003 </w:t>
      </w:r>
    </w:p>
    <w:p w:rsidR="00F65B91" w:rsidRPr="0004089A" w:rsidRDefault="00F65B91" w:rsidP="00AA7C62">
      <w:pPr>
        <w:autoSpaceDE w:val="0"/>
        <w:autoSpaceDN w:val="0"/>
        <w:adjustRightInd w:val="0"/>
        <w:spacing w:after="0"/>
        <w:jc w:val="both"/>
        <w:rPr>
          <w:rFonts w:ascii="Arial" w:hAnsi="Arial" w:cs="Arial"/>
          <w:color w:val="000000"/>
          <w:sz w:val="24"/>
          <w:szCs w:val="24"/>
        </w:rPr>
      </w:pPr>
    </w:p>
    <w:p w:rsidR="0057131C" w:rsidRPr="007F0EED" w:rsidRDefault="0057131C" w:rsidP="00AA7C62">
      <w:pPr>
        <w:autoSpaceDE w:val="0"/>
        <w:autoSpaceDN w:val="0"/>
        <w:adjustRightInd w:val="0"/>
        <w:spacing w:after="0"/>
        <w:jc w:val="both"/>
        <w:rPr>
          <w:rFonts w:ascii="Arial" w:hAnsi="Arial" w:cs="Arial"/>
          <w:b/>
          <w:bCs/>
          <w:color w:val="000000"/>
          <w:sz w:val="48"/>
          <w:szCs w:val="24"/>
        </w:rPr>
      </w:pPr>
      <w:r w:rsidRPr="007F0EED">
        <w:rPr>
          <w:rFonts w:ascii="Arial" w:hAnsi="Arial" w:cs="Arial"/>
          <w:b/>
          <w:bCs/>
          <w:color w:val="000000"/>
          <w:sz w:val="48"/>
          <w:szCs w:val="24"/>
        </w:rPr>
        <w:t>CATASTRO MUNICIPAL</w:t>
      </w:r>
    </w:p>
    <w:p w:rsidR="0057131C" w:rsidRPr="0004089A" w:rsidRDefault="0057131C" w:rsidP="00AA7C62">
      <w:pPr>
        <w:autoSpaceDE w:val="0"/>
        <w:autoSpaceDN w:val="0"/>
        <w:adjustRightInd w:val="0"/>
        <w:spacing w:after="0"/>
        <w:jc w:val="both"/>
        <w:rPr>
          <w:rFonts w:ascii="Arial" w:hAnsi="Arial" w:cs="Arial"/>
          <w:color w:val="000000"/>
          <w:sz w:val="24"/>
          <w:szCs w:val="24"/>
        </w:rPr>
      </w:pPr>
      <w:r w:rsidRPr="0004089A">
        <w:rPr>
          <w:rFonts w:ascii="Arial" w:hAnsi="Arial" w:cs="Arial"/>
          <w:color w:val="000000"/>
          <w:sz w:val="24"/>
          <w:szCs w:val="24"/>
        </w:rPr>
        <w:t>Hasta el mes de julio, el Departamento de Cata</w:t>
      </w:r>
      <w:r w:rsidR="00C24B3E">
        <w:rPr>
          <w:rFonts w:ascii="Arial" w:hAnsi="Arial" w:cs="Arial"/>
          <w:color w:val="000000"/>
          <w:sz w:val="24"/>
          <w:szCs w:val="24"/>
        </w:rPr>
        <w:t xml:space="preserve">stro recaudó 1millon </w:t>
      </w:r>
      <w:r w:rsidRPr="0004089A">
        <w:rPr>
          <w:rFonts w:ascii="Arial" w:hAnsi="Arial" w:cs="Arial"/>
          <w:color w:val="000000"/>
          <w:sz w:val="24"/>
          <w:szCs w:val="24"/>
        </w:rPr>
        <w:t>30 mil pesos, por lo que se estima al f</w:t>
      </w:r>
      <w:r w:rsidR="00F65B91" w:rsidRPr="0004089A">
        <w:rPr>
          <w:rFonts w:ascii="Arial" w:hAnsi="Arial" w:cs="Arial"/>
          <w:color w:val="000000"/>
          <w:sz w:val="24"/>
          <w:szCs w:val="24"/>
        </w:rPr>
        <w:t xml:space="preserve">inal del año fiscal recaudara </w:t>
      </w:r>
      <w:r w:rsidR="00C24B3E">
        <w:rPr>
          <w:rFonts w:ascii="Arial" w:hAnsi="Arial" w:cs="Arial"/>
          <w:sz w:val="24"/>
          <w:szCs w:val="24"/>
        </w:rPr>
        <w:t>$ 1millon 100 mil</w:t>
      </w:r>
      <w:r w:rsidR="00F65B91" w:rsidRPr="0004089A">
        <w:rPr>
          <w:rFonts w:ascii="Arial" w:hAnsi="Arial" w:cs="Arial"/>
          <w:sz w:val="24"/>
          <w:szCs w:val="24"/>
        </w:rPr>
        <w:t xml:space="preserve"> </w:t>
      </w:r>
      <w:r w:rsidRPr="0004089A">
        <w:rPr>
          <w:rFonts w:ascii="Arial" w:hAnsi="Arial" w:cs="Arial"/>
          <w:color w:val="000000"/>
          <w:sz w:val="24"/>
          <w:szCs w:val="24"/>
        </w:rPr>
        <w:t>lo q</w:t>
      </w:r>
      <w:r w:rsidR="00F65B91" w:rsidRPr="0004089A">
        <w:rPr>
          <w:rFonts w:ascii="Arial" w:hAnsi="Arial" w:cs="Arial"/>
          <w:color w:val="000000"/>
          <w:sz w:val="24"/>
          <w:szCs w:val="24"/>
        </w:rPr>
        <w:t>u</w:t>
      </w:r>
      <w:r w:rsidR="00C24B3E">
        <w:rPr>
          <w:rFonts w:ascii="Arial" w:hAnsi="Arial" w:cs="Arial"/>
          <w:color w:val="000000"/>
          <w:sz w:val="24"/>
          <w:szCs w:val="24"/>
        </w:rPr>
        <w:t xml:space="preserve">e significa un incremento del </w:t>
      </w:r>
      <w:r w:rsidR="00E8357E">
        <w:rPr>
          <w:rFonts w:ascii="Arial" w:hAnsi="Arial" w:cs="Arial"/>
          <w:color w:val="000000"/>
          <w:sz w:val="24"/>
          <w:szCs w:val="24"/>
        </w:rPr>
        <w:t>6.0</w:t>
      </w:r>
      <w:r w:rsidRPr="0004089A">
        <w:rPr>
          <w:rFonts w:ascii="Arial" w:hAnsi="Arial" w:cs="Arial"/>
          <w:color w:val="000000"/>
          <w:sz w:val="24"/>
          <w:szCs w:val="24"/>
        </w:rPr>
        <w:t xml:space="preserve"> % má</w:t>
      </w:r>
      <w:r w:rsidR="00F65B91" w:rsidRPr="0004089A">
        <w:rPr>
          <w:rFonts w:ascii="Arial" w:hAnsi="Arial" w:cs="Arial"/>
          <w:color w:val="000000"/>
          <w:sz w:val="24"/>
          <w:szCs w:val="24"/>
        </w:rPr>
        <w:t xml:space="preserve">s, con respecto al año anterior; </w:t>
      </w:r>
      <w:r w:rsidRPr="0004089A">
        <w:rPr>
          <w:rFonts w:ascii="Arial" w:hAnsi="Arial" w:cs="Arial"/>
          <w:color w:val="000000"/>
          <w:sz w:val="24"/>
          <w:szCs w:val="24"/>
        </w:rPr>
        <w:t>Se entregaron 700 certificados catastrales de diversos tipos.</w:t>
      </w:r>
    </w:p>
    <w:p w:rsidR="0057131C" w:rsidRDefault="0057131C" w:rsidP="00AA7C62">
      <w:pPr>
        <w:autoSpaceDE w:val="0"/>
        <w:autoSpaceDN w:val="0"/>
        <w:adjustRightInd w:val="0"/>
        <w:spacing w:after="0"/>
        <w:jc w:val="both"/>
        <w:rPr>
          <w:rFonts w:ascii="Arial" w:hAnsi="Arial" w:cs="Arial"/>
          <w:color w:val="000000"/>
          <w:sz w:val="24"/>
          <w:szCs w:val="24"/>
          <w:highlight w:val="yellow"/>
        </w:rPr>
      </w:pPr>
      <w:r w:rsidRPr="0004089A">
        <w:rPr>
          <w:rFonts w:ascii="Arial" w:hAnsi="Arial" w:cs="Arial"/>
          <w:color w:val="000000"/>
          <w:sz w:val="24"/>
          <w:szCs w:val="24"/>
        </w:rPr>
        <w:lastRenderedPageBreak/>
        <w:t xml:space="preserve">El Consejo Técnico Catastral, actualizó tablas de valores, de Terrenos Rústicos y Urbanos para el 2014, </w:t>
      </w:r>
      <w:r w:rsidR="00F22858" w:rsidRPr="0004089A">
        <w:rPr>
          <w:rFonts w:ascii="Arial" w:hAnsi="Arial" w:cs="Arial"/>
          <w:color w:val="000000"/>
          <w:sz w:val="24"/>
          <w:szCs w:val="24"/>
        </w:rPr>
        <w:t>así</w:t>
      </w:r>
      <w:r w:rsidR="00224D39">
        <w:rPr>
          <w:rFonts w:ascii="Arial" w:hAnsi="Arial" w:cs="Arial"/>
          <w:color w:val="000000"/>
          <w:sz w:val="24"/>
          <w:szCs w:val="24"/>
        </w:rPr>
        <w:t xml:space="preserve"> mismo s</w:t>
      </w:r>
      <w:r w:rsidRPr="0004089A">
        <w:rPr>
          <w:rFonts w:ascii="Arial" w:hAnsi="Arial" w:cs="Arial"/>
          <w:color w:val="000000"/>
          <w:sz w:val="24"/>
          <w:szCs w:val="24"/>
        </w:rPr>
        <w:t xml:space="preserve">e </w:t>
      </w:r>
      <w:r w:rsidR="00473930" w:rsidRPr="0004089A">
        <w:rPr>
          <w:rFonts w:ascii="Arial" w:hAnsi="Arial" w:cs="Arial"/>
          <w:color w:val="000000"/>
          <w:sz w:val="24"/>
          <w:szCs w:val="24"/>
        </w:rPr>
        <w:t>inició</w:t>
      </w:r>
      <w:r w:rsidRPr="0004089A">
        <w:rPr>
          <w:rFonts w:ascii="Arial" w:hAnsi="Arial" w:cs="Arial"/>
          <w:color w:val="000000"/>
          <w:sz w:val="24"/>
          <w:szCs w:val="24"/>
        </w:rPr>
        <w:t xml:space="preserve"> un programa para actualización </w:t>
      </w:r>
      <w:r w:rsidR="00CF0349">
        <w:rPr>
          <w:rFonts w:ascii="Arial" w:hAnsi="Arial" w:cs="Arial"/>
          <w:color w:val="000000"/>
          <w:sz w:val="24"/>
          <w:szCs w:val="24"/>
        </w:rPr>
        <w:t>catastral</w:t>
      </w:r>
    </w:p>
    <w:p w:rsidR="00B23383" w:rsidRDefault="00B23383" w:rsidP="00AA7C62">
      <w:pPr>
        <w:autoSpaceDE w:val="0"/>
        <w:autoSpaceDN w:val="0"/>
        <w:adjustRightInd w:val="0"/>
        <w:spacing w:after="0"/>
        <w:jc w:val="both"/>
        <w:rPr>
          <w:rFonts w:ascii="Arial" w:hAnsi="Arial" w:cs="Arial"/>
          <w:color w:val="000000"/>
          <w:sz w:val="24"/>
          <w:szCs w:val="24"/>
          <w:highlight w:val="yellow"/>
        </w:rPr>
      </w:pPr>
    </w:p>
    <w:p w:rsidR="007F0EED" w:rsidRDefault="007F0EED" w:rsidP="00AA7C62">
      <w:pPr>
        <w:autoSpaceDE w:val="0"/>
        <w:autoSpaceDN w:val="0"/>
        <w:adjustRightInd w:val="0"/>
        <w:spacing w:after="0"/>
        <w:jc w:val="both"/>
        <w:rPr>
          <w:rFonts w:ascii="Arial" w:hAnsi="Arial" w:cs="Arial"/>
          <w:color w:val="000000"/>
          <w:sz w:val="24"/>
          <w:szCs w:val="24"/>
          <w:highlight w:val="yellow"/>
        </w:rPr>
      </w:pPr>
    </w:p>
    <w:p w:rsidR="007F0EED" w:rsidRPr="00AA7C62" w:rsidRDefault="007F0EED" w:rsidP="00AA7C62">
      <w:pPr>
        <w:autoSpaceDE w:val="0"/>
        <w:autoSpaceDN w:val="0"/>
        <w:adjustRightInd w:val="0"/>
        <w:spacing w:after="0"/>
        <w:jc w:val="both"/>
        <w:rPr>
          <w:rFonts w:ascii="Arial" w:hAnsi="Arial" w:cs="Arial"/>
          <w:color w:val="000000"/>
          <w:sz w:val="24"/>
          <w:szCs w:val="24"/>
          <w:highlight w:val="yellow"/>
        </w:rPr>
      </w:pPr>
    </w:p>
    <w:tbl>
      <w:tblPr>
        <w:tblStyle w:val="Tabladecuadrcula4-nfasis11"/>
        <w:tblW w:w="0" w:type="auto"/>
        <w:tblLook w:val="04A0" w:firstRow="1" w:lastRow="0" w:firstColumn="1" w:lastColumn="0" w:noHBand="0" w:noVBand="1"/>
      </w:tblPr>
      <w:tblGrid>
        <w:gridCol w:w="4322"/>
        <w:gridCol w:w="4322"/>
      </w:tblGrid>
      <w:tr w:rsidR="00F65B91" w:rsidTr="000408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gridSpan w:val="2"/>
          </w:tcPr>
          <w:p w:rsidR="00F65B91" w:rsidRDefault="00F65B91" w:rsidP="000F6661">
            <w:pPr>
              <w:jc w:val="center"/>
              <w:rPr>
                <w:rFonts w:ascii="Arial" w:hAnsi="Arial" w:cs="Arial"/>
                <w:sz w:val="24"/>
                <w:szCs w:val="24"/>
              </w:rPr>
            </w:pPr>
            <w:r>
              <w:rPr>
                <w:rFonts w:ascii="Arial" w:hAnsi="Arial" w:cs="Arial"/>
                <w:sz w:val="24"/>
                <w:szCs w:val="24"/>
              </w:rPr>
              <w:t>RECAUDACION CATASTRAL DEL AÑO 2013.</w:t>
            </w:r>
          </w:p>
        </w:tc>
      </w:tr>
      <w:tr w:rsidR="00F65B91" w:rsidTr="000408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F65B91" w:rsidRDefault="00F65B91" w:rsidP="000F6661">
            <w:pPr>
              <w:rPr>
                <w:rFonts w:ascii="Arial" w:hAnsi="Arial" w:cs="Arial"/>
                <w:sz w:val="24"/>
                <w:szCs w:val="24"/>
              </w:rPr>
            </w:pPr>
            <w:r>
              <w:rPr>
                <w:rFonts w:ascii="Arial" w:hAnsi="Arial" w:cs="Arial"/>
                <w:sz w:val="24"/>
                <w:szCs w:val="24"/>
              </w:rPr>
              <w:t>URBANO</w:t>
            </w:r>
          </w:p>
        </w:tc>
        <w:tc>
          <w:tcPr>
            <w:tcW w:w="4322" w:type="dxa"/>
          </w:tcPr>
          <w:p w:rsidR="00F65B91" w:rsidRDefault="00F65B91" w:rsidP="000F666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$ 478,460.50</w:t>
            </w:r>
          </w:p>
        </w:tc>
      </w:tr>
      <w:tr w:rsidR="00F65B91" w:rsidTr="0004089A">
        <w:tc>
          <w:tcPr>
            <w:cnfStyle w:val="001000000000" w:firstRow="0" w:lastRow="0" w:firstColumn="1" w:lastColumn="0" w:oddVBand="0" w:evenVBand="0" w:oddHBand="0" w:evenHBand="0" w:firstRowFirstColumn="0" w:firstRowLastColumn="0" w:lastRowFirstColumn="0" w:lastRowLastColumn="0"/>
            <w:tcW w:w="4322" w:type="dxa"/>
          </w:tcPr>
          <w:p w:rsidR="00F65B91" w:rsidRDefault="00F65B91" w:rsidP="000F6661">
            <w:pPr>
              <w:rPr>
                <w:rFonts w:ascii="Arial" w:hAnsi="Arial" w:cs="Arial"/>
                <w:sz w:val="24"/>
                <w:szCs w:val="24"/>
              </w:rPr>
            </w:pPr>
            <w:r>
              <w:rPr>
                <w:rFonts w:ascii="Arial" w:hAnsi="Arial" w:cs="Arial"/>
                <w:sz w:val="24"/>
                <w:szCs w:val="24"/>
              </w:rPr>
              <w:t>RUSTICO</w:t>
            </w:r>
          </w:p>
        </w:tc>
        <w:tc>
          <w:tcPr>
            <w:tcW w:w="4322" w:type="dxa"/>
          </w:tcPr>
          <w:p w:rsidR="00F65B91" w:rsidRDefault="00F65B91" w:rsidP="000F666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$ 263,835.00</w:t>
            </w:r>
          </w:p>
        </w:tc>
      </w:tr>
      <w:tr w:rsidR="00F65B91" w:rsidTr="000408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F65B91" w:rsidRDefault="00F65B91" w:rsidP="000F6661">
            <w:pPr>
              <w:rPr>
                <w:rFonts w:ascii="Arial" w:hAnsi="Arial" w:cs="Arial"/>
                <w:sz w:val="24"/>
                <w:szCs w:val="24"/>
              </w:rPr>
            </w:pPr>
            <w:r>
              <w:rPr>
                <w:rFonts w:ascii="Arial" w:hAnsi="Arial" w:cs="Arial"/>
                <w:sz w:val="24"/>
                <w:szCs w:val="24"/>
              </w:rPr>
              <w:t>RECARGOS</w:t>
            </w:r>
          </w:p>
        </w:tc>
        <w:tc>
          <w:tcPr>
            <w:tcW w:w="4322" w:type="dxa"/>
          </w:tcPr>
          <w:p w:rsidR="00F65B91" w:rsidRDefault="00F65B91" w:rsidP="000F666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12,591.01</w:t>
            </w:r>
          </w:p>
        </w:tc>
      </w:tr>
      <w:tr w:rsidR="00F65B91" w:rsidTr="0004089A">
        <w:tc>
          <w:tcPr>
            <w:cnfStyle w:val="001000000000" w:firstRow="0" w:lastRow="0" w:firstColumn="1" w:lastColumn="0" w:oddVBand="0" w:evenVBand="0" w:oddHBand="0" w:evenHBand="0" w:firstRowFirstColumn="0" w:firstRowLastColumn="0" w:lastRowFirstColumn="0" w:lastRowLastColumn="0"/>
            <w:tcW w:w="4322" w:type="dxa"/>
          </w:tcPr>
          <w:p w:rsidR="00F65B91" w:rsidRDefault="00F65B91" w:rsidP="000F6661">
            <w:pPr>
              <w:rPr>
                <w:rFonts w:ascii="Arial" w:hAnsi="Arial" w:cs="Arial"/>
                <w:sz w:val="24"/>
                <w:szCs w:val="24"/>
              </w:rPr>
            </w:pPr>
            <w:r>
              <w:rPr>
                <w:rFonts w:ascii="Arial" w:hAnsi="Arial" w:cs="Arial"/>
                <w:sz w:val="24"/>
                <w:szCs w:val="24"/>
              </w:rPr>
              <w:t>TRASMISIONES PATRIMONIALES</w:t>
            </w:r>
          </w:p>
        </w:tc>
        <w:tc>
          <w:tcPr>
            <w:tcW w:w="4322" w:type="dxa"/>
          </w:tcPr>
          <w:p w:rsidR="00F65B91" w:rsidRDefault="00F65B91" w:rsidP="000F666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$ 298,065.49</w:t>
            </w:r>
          </w:p>
        </w:tc>
      </w:tr>
      <w:tr w:rsidR="00F65B91" w:rsidTr="000408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2" w:type="dxa"/>
          </w:tcPr>
          <w:p w:rsidR="00F65B91" w:rsidRDefault="00F65B91" w:rsidP="000F6661">
            <w:pPr>
              <w:rPr>
                <w:rFonts w:ascii="Arial" w:hAnsi="Arial" w:cs="Arial"/>
                <w:sz w:val="24"/>
                <w:szCs w:val="24"/>
              </w:rPr>
            </w:pPr>
            <w:r>
              <w:rPr>
                <w:rFonts w:ascii="Arial" w:hAnsi="Arial" w:cs="Arial"/>
                <w:sz w:val="24"/>
                <w:szCs w:val="24"/>
              </w:rPr>
              <w:t xml:space="preserve">SERVISIOS CATASTRALES </w:t>
            </w:r>
          </w:p>
        </w:tc>
        <w:tc>
          <w:tcPr>
            <w:tcW w:w="4322" w:type="dxa"/>
          </w:tcPr>
          <w:p w:rsidR="00F65B91" w:rsidRDefault="00F65B91" w:rsidP="000F6661">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46,049.00</w:t>
            </w:r>
          </w:p>
        </w:tc>
      </w:tr>
      <w:tr w:rsidR="00F65B91" w:rsidTr="0004089A">
        <w:tc>
          <w:tcPr>
            <w:cnfStyle w:val="001000000000" w:firstRow="0" w:lastRow="0" w:firstColumn="1" w:lastColumn="0" w:oddVBand="0" w:evenVBand="0" w:oddHBand="0" w:evenHBand="0" w:firstRowFirstColumn="0" w:firstRowLastColumn="0" w:lastRowFirstColumn="0" w:lastRowLastColumn="0"/>
            <w:tcW w:w="4322" w:type="dxa"/>
          </w:tcPr>
          <w:p w:rsidR="00F65B91" w:rsidRDefault="00F65B91" w:rsidP="000F6661">
            <w:pPr>
              <w:rPr>
                <w:rFonts w:ascii="Arial" w:hAnsi="Arial" w:cs="Arial"/>
                <w:sz w:val="24"/>
                <w:szCs w:val="24"/>
              </w:rPr>
            </w:pPr>
            <w:r>
              <w:rPr>
                <w:rFonts w:ascii="Arial" w:hAnsi="Arial" w:cs="Arial"/>
                <w:sz w:val="24"/>
                <w:szCs w:val="24"/>
              </w:rPr>
              <w:t>TOTAL</w:t>
            </w:r>
          </w:p>
        </w:tc>
        <w:tc>
          <w:tcPr>
            <w:tcW w:w="4322" w:type="dxa"/>
          </w:tcPr>
          <w:p w:rsidR="00F65B91" w:rsidRDefault="00F65B91" w:rsidP="000F6661">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$1,100.000.00</w:t>
            </w:r>
          </w:p>
        </w:tc>
      </w:tr>
    </w:tbl>
    <w:p w:rsidR="00957FD7" w:rsidRPr="00532F60" w:rsidRDefault="00473930" w:rsidP="00AA7C62">
      <w:pPr>
        <w:autoSpaceDE w:val="0"/>
        <w:autoSpaceDN w:val="0"/>
        <w:adjustRightInd w:val="0"/>
        <w:spacing w:after="0"/>
        <w:jc w:val="both"/>
        <w:rPr>
          <w:rFonts w:ascii="Arial" w:hAnsi="Arial" w:cs="Arial"/>
          <w:bCs/>
          <w:sz w:val="24"/>
          <w:szCs w:val="24"/>
        </w:rPr>
      </w:pPr>
      <w:r>
        <w:rPr>
          <w:rFonts w:ascii="Arial" w:hAnsi="Arial" w:cs="Arial"/>
          <w:bCs/>
          <w:sz w:val="24"/>
          <w:szCs w:val="24"/>
        </w:rPr>
        <w:t xml:space="preserve"> </w:t>
      </w:r>
    </w:p>
    <w:p w:rsidR="00957FD7" w:rsidRDefault="00957FD7" w:rsidP="00AA7C62">
      <w:pPr>
        <w:autoSpaceDE w:val="0"/>
        <w:autoSpaceDN w:val="0"/>
        <w:adjustRightInd w:val="0"/>
        <w:spacing w:after="0"/>
        <w:jc w:val="both"/>
        <w:rPr>
          <w:rFonts w:ascii="Arial" w:hAnsi="Arial" w:cs="Arial"/>
          <w:b/>
          <w:bCs/>
          <w:sz w:val="32"/>
          <w:szCs w:val="24"/>
        </w:rPr>
      </w:pPr>
    </w:p>
    <w:p w:rsidR="005E142B" w:rsidRPr="004566F4" w:rsidRDefault="005E142B" w:rsidP="00AA7C62">
      <w:pPr>
        <w:autoSpaceDE w:val="0"/>
        <w:autoSpaceDN w:val="0"/>
        <w:adjustRightInd w:val="0"/>
        <w:spacing w:after="0"/>
        <w:jc w:val="both"/>
        <w:rPr>
          <w:rFonts w:ascii="Arial" w:hAnsi="Arial" w:cs="Arial"/>
          <w:b/>
          <w:bCs/>
          <w:sz w:val="32"/>
          <w:szCs w:val="24"/>
        </w:rPr>
      </w:pPr>
      <w:r w:rsidRPr="004566F4">
        <w:rPr>
          <w:rFonts w:ascii="Arial" w:hAnsi="Arial" w:cs="Arial"/>
          <w:b/>
          <w:bCs/>
          <w:sz w:val="32"/>
          <w:szCs w:val="24"/>
        </w:rPr>
        <w:t>ESTADO FINANCIERO DEL OR</w:t>
      </w:r>
      <w:r w:rsidR="00473930" w:rsidRPr="004566F4">
        <w:rPr>
          <w:rFonts w:ascii="Arial" w:hAnsi="Arial" w:cs="Arial"/>
          <w:b/>
          <w:bCs/>
          <w:sz w:val="32"/>
          <w:szCs w:val="24"/>
        </w:rPr>
        <w:t xml:space="preserve">GANISMO OPERADOR DEL SISTEMA DE </w:t>
      </w:r>
      <w:r w:rsidRPr="004566F4">
        <w:rPr>
          <w:rFonts w:ascii="Arial" w:hAnsi="Arial" w:cs="Arial"/>
          <w:b/>
          <w:bCs/>
          <w:sz w:val="32"/>
          <w:szCs w:val="24"/>
        </w:rPr>
        <w:t xml:space="preserve">AGUA POTABLE Y ALCANTARILLADO </w:t>
      </w:r>
    </w:p>
    <w:p w:rsidR="005E142B" w:rsidRPr="004566F4" w:rsidRDefault="005E142B" w:rsidP="00AA7C62">
      <w:pPr>
        <w:autoSpaceDE w:val="0"/>
        <w:autoSpaceDN w:val="0"/>
        <w:adjustRightInd w:val="0"/>
        <w:spacing w:after="0"/>
        <w:jc w:val="both"/>
        <w:rPr>
          <w:rFonts w:ascii="Arial" w:hAnsi="Arial" w:cs="Arial"/>
          <w:b/>
          <w:bCs/>
          <w:sz w:val="32"/>
          <w:szCs w:val="24"/>
        </w:rPr>
      </w:pPr>
    </w:p>
    <w:p w:rsidR="005E142B" w:rsidRDefault="005E142B" w:rsidP="00B23383">
      <w:pPr>
        <w:autoSpaceDE w:val="0"/>
        <w:autoSpaceDN w:val="0"/>
        <w:adjustRightInd w:val="0"/>
        <w:spacing w:after="0"/>
        <w:jc w:val="both"/>
        <w:rPr>
          <w:rFonts w:ascii="Arial" w:hAnsi="Arial" w:cs="Arial"/>
          <w:sz w:val="24"/>
          <w:szCs w:val="24"/>
        </w:rPr>
      </w:pPr>
      <w:r w:rsidRPr="00AA7C62">
        <w:rPr>
          <w:rFonts w:ascii="Arial" w:hAnsi="Arial" w:cs="Arial"/>
          <w:sz w:val="24"/>
          <w:szCs w:val="24"/>
        </w:rPr>
        <w:t>Del día 01 de Octubre 2012 al 31 de Julio de 2013, el Organismo Operador del</w:t>
      </w:r>
      <w:r w:rsidR="00B23383">
        <w:rPr>
          <w:rFonts w:ascii="Arial" w:hAnsi="Arial" w:cs="Arial"/>
          <w:sz w:val="24"/>
          <w:szCs w:val="24"/>
        </w:rPr>
        <w:t xml:space="preserve"> </w:t>
      </w:r>
      <w:r w:rsidRPr="00AA7C62">
        <w:rPr>
          <w:rFonts w:ascii="Arial" w:hAnsi="Arial" w:cs="Arial"/>
          <w:sz w:val="24"/>
          <w:szCs w:val="24"/>
        </w:rPr>
        <w:t>Sistema de Agua Potable, ha recaudado 1´128,426.39 pesos y ha gastado</w:t>
      </w:r>
      <w:r w:rsidR="00B23383">
        <w:rPr>
          <w:rFonts w:ascii="Arial" w:hAnsi="Arial" w:cs="Arial"/>
          <w:sz w:val="24"/>
          <w:szCs w:val="24"/>
        </w:rPr>
        <w:t xml:space="preserve"> $</w:t>
      </w:r>
      <w:r w:rsidRPr="00AA7C62">
        <w:rPr>
          <w:rFonts w:ascii="Arial" w:hAnsi="Arial" w:cs="Arial"/>
          <w:sz w:val="24"/>
          <w:szCs w:val="24"/>
        </w:rPr>
        <w:t xml:space="preserve">1´004,717.01 pesos. Por lo que está operando con </w:t>
      </w:r>
      <w:r w:rsidR="00B23383" w:rsidRPr="00AA7C62">
        <w:rPr>
          <w:rFonts w:ascii="Arial" w:hAnsi="Arial" w:cs="Arial"/>
          <w:sz w:val="24"/>
          <w:szCs w:val="24"/>
        </w:rPr>
        <w:t>número</w:t>
      </w:r>
      <w:r w:rsidRPr="00AA7C62">
        <w:rPr>
          <w:rFonts w:ascii="Arial" w:hAnsi="Arial" w:cs="Arial"/>
          <w:sz w:val="24"/>
          <w:szCs w:val="24"/>
        </w:rPr>
        <w:t xml:space="preserve"> negros</w:t>
      </w:r>
    </w:p>
    <w:p w:rsidR="008A3BF3" w:rsidRDefault="008A3BF3" w:rsidP="00B23383">
      <w:pPr>
        <w:autoSpaceDE w:val="0"/>
        <w:autoSpaceDN w:val="0"/>
        <w:adjustRightInd w:val="0"/>
        <w:spacing w:after="0"/>
        <w:jc w:val="both"/>
        <w:rPr>
          <w:rFonts w:ascii="Arial" w:hAnsi="Arial" w:cs="Arial"/>
          <w:sz w:val="24"/>
          <w:szCs w:val="24"/>
        </w:rPr>
      </w:pPr>
    </w:p>
    <w:p w:rsidR="008A3BF3" w:rsidRPr="00AA7C62" w:rsidRDefault="008A3BF3" w:rsidP="008A3BF3">
      <w:pPr>
        <w:autoSpaceDE w:val="0"/>
        <w:autoSpaceDN w:val="0"/>
        <w:adjustRightInd w:val="0"/>
        <w:spacing w:after="0"/>
        <w:jc w:val="center"/>
        <w:rPr>
          <w:rFonts w:ascii="Arial" w:hAnsi="Arial" w:cs="Arial"/>
          <w:color w:val="000000"/>
          <w:sz w:val="24"/>
          <w:szCs w:val="24"/>
        </w:rPr>
      </w:pPr>
      <w:r>
        <w:rPr>
          <w:rFonts w:ascii="Arial" w:hAnsi="Arial" w:cs="Arial"/>
          <w:noProof/>
          <w:color w:val="000000"/>
          <w:sz w:val="24"/>
          <w:szCs w:val="24"/>
          <w:lang w:eastAsia="es-MX"/>
        </w:rPr>
        <w:drawing>
          <wp:inline distT="0" distB="0" distL="0" distR="0">
            <wp:extent cx="3158837" cy="2369154"/>
            <wp:effectExtent l="0" t="0" r="3810" b="0"/>
            <wp:docPr id="3104" name="Imagen 3104" descr="E:\DCIM\100PHOTO\SAM_5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PHOTO\SAM_519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66532" cy="2374925"/>
                    </a:xfrm>
                    <a:prstGeom prst="rect">
                      <a:avLst/>
                    </a:prstGeom>
                    <a:noFill/>
                    <a:ln>
                      <a:noFill/>
                    </a:ln>
                  </pic:spPr>
                </pic:pic>
              </a:graphicData>
            </a:graphic>
          </wp:inline>
        </w:drawing>
      </w:r>
    </w:p>
    <w:p w:rsidR="005E142B" w:rsidRPr="00AA7C62" w:rsidRDefault="005E142B" w:rsidP="00AA7C62">
      <w:pPr>
        <w:autoSpaceDE w:val="0"/>
        <w:autoSpaceDN w:val="0"/>
        <w:adjustRightInd w:val="0"/>
        <w:spacing w:after="0"/>
        <w:jc w:val="both"/>
        <w:rPr>
          <w:rFonts w:ascii="Arial" w:hAnsi="Arial" w:cs="Arial"/>
          <w:sz w:val="24"/>
          <w:szCs w:val="24"/>
        </w:rPr>
      </w:pPr>
    </w:p>
    <w:p w:rsidR="006F4D46" w:rsidRPr="00AA7C62" w:rsidRDefault="006F4D46" w:rsidP="00AA7C62">
      <w:pPr>
        <w:autoSpaceDE w:val="0"/>
        <w:autoSpaceDN w:val="0"/>
        <w:adjustRightInd w:val="0"/>
        <w:spacing w:after="0"/>
        <w:jc w:val="both"/>
        <w:rPr>
          <w:rFonts w:ascii="Arial" w:hAnsi="Arial" w:cs="Arial"/>
          <w:sz w:val="24"/>
          <w:szCs w:val="24"/>
        </w:rPr>
      </w:pPr>
    </w:p>
    <w:p w:rsidR="004566F4" w:rsidRPr="004566F4" w:rsidRDefault="00D354EF" w:rsidP="004566F4">
      <w:pPr>
        <w:autoSpaceDE w:val="0"/>
        <w:autoSpaceDN w:val="0"/>
        <w:adjustRightInd w:val="0"/>
        <w:spacing w:after="0"/>
        <w:jc w:val="center"/>
        <w:rPr>
          <w:rFonts w:ascii="Arial" w:hAnsi="Arial" w:cs="Arial"/>
          <w:b/>
          <w:bCs/>
          <w:sz w:val="36"/>
          <w:szCs w:val="24"/>
        </w:rPr>
      </w:pPr>
      <w:r w:rsidRPr="00B23383">
        <w:rPr>
          <w:rFonts w:ascii="Arial" w:hAnsi="Arial" w:cs="Arial"/>
          <w:b/>
          <w:bCs/>
          <w:sz w:val="36"/>
          <w:szCs w:val="24"/>
        </w:rPr>
        <w:t xml:space="preserve"> </w:t>
      </w:r>
      <w:r w:rsidR="0057131C" w:rsidRPr="00B23383">
        <w:rPr>
          <w:rFonts w:ascii="Arial" w:hAnsi="Arial" w:cs="Arial"/>
          <w:b/>
          <w:bCs/>
          <w:sz w:val="36"/>
          <w:szCs w:val="24"/>
        </w:rPr>
        <w:t>ACCIONES Y PROYECTOS PARA</w:t>
      </w:r>
      <w:r w:rsidR="006F4D46" w:rsidRPr="00B23383">
        <w:rPr>
          <w:rFonts w:ascii="Arial" w:hAnsi="Arial" w:cs="Arial"/>
          <w:b/>
          <w:bCs/>
          <w:sz w:val="36"/>
          <w:szCs w:val="24"/>
        </w:rPr>
        <w:t xml:space="preserve"> </w:t>
      </w:r>
      <w:r w:rsidR="0057131C" w:rsidRPr="00B23383">
        <w:rPr>
          <w:rFonts w:ascii="Arial" w:hAnsi="Arial" w:cs="Arial"/>
          <w:b/>
          <w:bCs/>
          <w:sz w:val="36"/>
          <w:szCs w:val="24"/>
        </w:rPr>
        <w:t>FO</w:t>
      </w:r>
      <w:r w:rsidR="004566F4">
        <w:rPr>
          <w:rFonts w:ascii="Arial" w:hAnsi="Arial" w:cs="Arial"/>
          <w:b/>
          <w:bCs/>
          <w:sz w:val="36"/>
          <w:szCs w:val="24"/>
        </w:rPr>
        <w:t>RTALECER LOS SERVICIOS PUBLICOS</w:t>
      </w:r>
    </w:p>
    <w:p w:rsidR="0057131C" w:rsidRPr="004566F4" w:rsidRDefault="0057131C" w:rsidP="0004089A">
      <w:pPr>
        <w:autoSpaceDE w:val="0"/>
        <w:autoSpaceDN w:val="0"/>
        <w:adjustRightInd w:val="0"/>
        <w:spacing w:after="0"/>
        <w:ind w:firstLine="708"/>
        <w:jc w:val="both"/>
        <w:rPr>
          <w:rFonts w:ascii="Arial" w:hAnsi="Arial" w:cs="Arial"/>
          <w:b/>
          <w:bCs/>
          <w:color w:val="000000"/>
          <w:sz w:val="52"/>
          <w:szCs w:val="24"/>
        </w:rPr>
      </w:pPr>
      <w:r w:rsidRPr="004566F4">
        <w:rPr>
          <w:rFonts w:ascii="Arial" w:hAnsi="Arial" w:cs="Arial"/>
          <w:b/>
          <w:bCs/>
          <w:color w:val="000000"/>
          <w:sz w:val="52"/>
          <w:szCs w:val="24"/>
        </w:rPr>
        <w:lastRenderedPageBreak/>
        <w:t>SEGURIDAD</w:t>
      </w:r>
    </w:p>
    <w:p w:rsidR="0057131C" w:rsidRPr="00AA7C62" w:rsidRDefault="0057131C"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En Amacueca, no se ha incrementado el índice delictivo, ya que se mantiene entre 14 y 16 denuncias en los últimos dos años, represe</w:t>
      </w:r>
      <w:r w:rsidR="0004089A">
        <w:rPr>
          <w:rFonts w:ascii="Arial" w:hAnsi="Arial" w:cs="Arial"/>
          <w:bCs/>
          <w:color w:val="000000"/>
          <w:sz w:val="24"/>
          <w:szCs w:val="24"/>
        </w:rPr>
        <w:t xml:space="preserve">ntando el 1.2% de la Región Sur; </w:t>
      </w:r>
      <w:r w:rsidRPr="00AA7C62">
        <w:rPr>
          <w:rFonts w:ascii="Arial" w:hAnsi="Arial" w:cs="Arial"/>
          <w:bCs/>
          <w:color w:val="000000"/>
          <w:sz w:val="24"/>
          <w:szCs w:val="24"/>
        </w:rPr>
        <w:t>Para cumplir con la Ley de Seguridad Pública se aplicaron los exámenes de confianza a todos los Elementos del cuerpo policiaco y se esta es proceso de renovación del personal que no aprobó los  Exámenes.</w:t>
      </w:r>
    </w:p>
    <w:p w:rsidR="0057131C" w:rsidRPr="00AA7C62" w:rsidRDefault="0057131C"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Además, participamos en los Convenios que conforman el Mando Único del Estado de Jalisco. Con el cual la población tendrá una mayor cobertura y seguridad en cuanto al combate de delitos del orden federal y estatal y una mayor coordinación con la policía municipal.</w:t>
      </w:r>
    </w:p>
    <w:p w:rsidR="0057131C" w:rsidRPr="00AA7C62" w:rsidRDefault="0057131C" w:rsidP="00AA7C62">
      <w:pPr>
        <w:autoSpaceDE w:val="0"/>
        <w:autoSpaceDN w:val="0"/>
        <w:adjustRightInd w:val="0"/>
        <w:spacing w:after="0"/>
        <w:jc w:val="both"/>
        <w:rPr>
          <w:rFonts w:ascii="Arial" w:hAnsi="Arial" w:cs="Arial"/>
          <w:bCs/>
          <w:color w:val="000000"/>
          <w:sz w:val="24"/>
          <w:szCs w:val="24"/>
        </w:rPr>
      </w:pPr>
    </w:p>
    <w:p w:rsidR="0057131C" w:rsidRPr="00AA7C62" w:rsidRDefault="0057131C"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 xml:space="preserve">Se integró el Consejo de Giros Restringidos para la autorización o cancelación de este tipo de Negocios que no cumplan con el reglamento de bebidas alcohólicas; por los que a la fecha se han cancelado </w:t>
      </w:r>
      <w:r w:rsidR="0022470A" w:rsidRPr="00AA7C62">
        <w:rPr>
          <w:rFonts w:ascii="Arial" w:hAnsi="Arial" w:cs="Arial"/>
          <w:bCs/>
          <w:color w:val="000000"/>
          <w:sz w:val="24"/>
          <w:szCs w:val="24"/>
        </w:rPr>
        <w:t>5</w:t>
      </w:r>
    </w:p>
    <w:p w:rsidR="0057131C" w:rsidRPr="00AA7C62" w:rsidRDefault="0057131C"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 xml:space="preserve">Iniciamos una campaña de Prevención de Adicciones: en coordinación con las </w:t>
      </w:r>
      <w:r w:rsidR="004566F4">
        <w:rPr>
          <w:rFonts w:ascii="Arial" w:hAnsi="Arial" w:cs="Arial"/>
          <w:bCs/>
          <w:color w:val="000000"/>
          <w:sz w:val="24"/>
          <w:szCs w:val="24"/>
        </w:rPr>
        <w:t>E</w:t>
      </w:r>
      <w:r w:rsidRPr="00AA7C62">
        <w:rPr>
          <w:rFonts w:ascii="Arial" w:hAnsi="Arial" w:cs="Arial"/>
          <w:bCs/>
          <w:color w:val="000000"/>
          <w:sz w:val="24"/>
          <w:szCs w:val="24"/>
        </w:rPr>
        <w:t>scuelas; Además se integró la liga infantil de Fútbol, donde se practica deporte y se les orienta en materia de prevención de adicciones, nutrición y valores.</w:t>
      </w:r>
    </w:p>
    <w:p w:rsidR="0057131C" w:rsidRPr="00AA7C62" w:rsidRDefault="0057131C" w:rsidP="00AA7C62">
      <w:pPr>
        <w:autoSpaceDE w:val="0"/>
        <w:autoSpaceDN w:val="0"/>
        <w:adjustRightInd w:val="0"/>
        <w:spacing w:after="0"/>
        <w:jc w:val="both"/>
        <w:rPr>
          <w:rFonts w:ascii="Arial" w:hAnsi="Arial" w:cs="Arial"/>
          <w:bCs/>
          <w:color w:val="000000"/>
          <w:sz w:val="24"/>
          <w:szCs w:val="24"/>
        </w:rPr>
      </w:pPr>
    </w:p>
    <w:p w:rsidR="0022470A" w:rsidRPr="00AA7C62" w:rsidRDefault="0022470A" w:rsidP="00AA7C62">
      <w:pPr>
        <w:pStyle w:val="Sinespaciado"/>
        <w:spacing w:line="276" w:lineRule="auto"/>
        <w:ind w:left="720"/>
        <w:jc w:val="both"/>
        <w:rPr>
          <w:rFonts w:ascii="Arial" w:hAnsi="Arial" w:cs="Arial"/>
          <w:sz w:val="24"/>
          <w:szCs w:val="24"/>
        </w:rPr>
      </w:pPr>
    </w:p>
    <w:p w:rsidR="0022470A" w:rsidRPr="00AA7C62" w:rsidRDefault="00EA11FE" w:rsidP="00AA7C62">
      <w:pPr>
        <w:pStyle w:val="Sinespaciado"/>
        <w:spacing w:line="276" w:lineRule="auto"/>
        <w:ind w:left="1428"/>
        <w:jc w:val="both"/>
        <w:rPr>
          <w:rFonts w:ascii="Arial" w:hAnsi="Arial" w:cs="Arial"/>
          <w:sz w:val="24"/>
          <w:szCs w:val="24"/>
        </w:rPr>
      </w:pPr>
      <w:r w:rsidRPr="00AA7C62">
        <w:rPr>
          <w:rFonts w:ascii="Arial" w:hAnsi="Arial" w:cs="Arial"/>
          <w:noProof/>
          <w:sz w:val="24"/>
          <w:szCs w:val="24"/>
          <w:lang w:eastAsia="es-MX"/>
        </w:rPr>
        <w:drawing>
          <wp:inline distT="0" distB="0" distL="0" distR="0">
            <wp:extent cx="2019300" cy="1514475"/>
            <wp:effectExtent l="0" t="0" r="0" b="9525"/>
            <wp:docPr id="7" name="Imagen 7" descr="G:\PRIMER INFORME\20130803_10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RIMER INFORME\20130803_1008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20540" cy="1515405"/>
                    </a:xfrm>
                    <a:prstGeom prst="rect">
                      <a:avLst/>
                    </a:prstGeom>
                    <a:noFill/>
                    <a:ln>
                      <a:noFill/>
                    </a:ln>
                  </pic:spPr>
                </pic:pic>
              </a:graphicData>
            </a:graphic>
          </wp:inline>
        </w:drawing>
      </w:r>
      <w:r w:rsidRPr="00AA7C62">
        <w:rPr>
          <w:rFonts w:ascii="Arial" w:hAnsi="Arial" w:cs="Arial"/>
          <w:noProof/>
          <w:sz w:val="24"/>
          <w:szCs w:val="24"/>
          <w:lang w:eastAsia="es-MX"/>
        </w:rPr>
        <w:t xml:space="preserve">  </w:t>
      </w:r>
      <w:r w:rsidR="00F423BC">
        <w:rPr>
          <w:rFonts w:ascii="Arial" w:hAnsi="Arial" w:cs="Arial"/>
          <w:noProof/>
          <w:sz w:val="24"/>
          <w:szCs w:val="24"/>
          <w:lang w:eastAsia="es-MX"/>
        </w:rPr>
        <w:drawing>
          <wp:inline distT="0" distB="0" distL="0" distR="0">
            <wp:extent cx="2025278" cy="1520041"/>
            <wp:effectExtent l="0" t="0" r="0" b="4445"/>
            <wp:docPr id="126" name="Imagen 126" descr="E:\archivo de fotos\DSC0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chivo de fotos\DSC018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31145" cy="1524444"/>
                    </a:xfrm>
                    <a:prstGeom prst="rect">
                      <a:avLst/>
                    </a:prstGeom>
                    <a:noFill/>
                    <a:ln>
                      <a:noFill/>
                    </a:ln>
                  </pic:spPr>
                </pic:pic>
              </a:graphicData>
            </a:graphic>
          </wp:inline>
        </w:drawing>
      </w:r>
    </w:p>
    <w:p w:rsidR="002C24E1" w:rsidRDefault="002C24E1" w:rsidP="00AA7C62">
      <w:pPr>
        <w:pStyle w:val="Sinespaciado"/>
        <w:spacing w:line="276" w:lineRule="auto"/>
        <w:ind w:left="720"/>
        <w:jc w:val="both"/>
        <w:rPr>
          <w:rFonts w:ascii="Arial" w:hAnsi="Arial" w:cs="Arial"/>
          <w:b/>
          <w:sz w:val="48"/>
          <w:szCs w:val="24"/>
        </w:rPr>
      </w:pPr>
    </w:p>
    <w:p w:rsidR="0057131C" w:rsidRPr="0004089A" w:rsidRDefault="0004089A" w:rsidP="00AA7C62">
      <w:pPr>
        <w:pStyle w:val="Sinespaciado"/>
        <w:spacing w:line="276" w:lineRule="auto"/>
        <w:ind w:left="720"/>
        <w:jc w:val="both"/>
        <w:rPr>
          <w:rFonts w:ascii="Arial" w:hAnsi="Arial" w:cs="Arial"/>
          <w:b/>
          <w:sz w:val="28"/>
          <w:szCs w:val="24"/>
        </w:rPr>
      </w:pPr>
      <w:r w:rsidRPr="002C24E1">
        <w:rPr>
          <w:rFonts w:ascii="Arial" w:hAnsi="Arial" w:cs="Arial"/>
          <w:b/>
          <w:sz w:val="48"/>
          <w:szCs w:val="24"/>
        </w:rPr>
        <w:t>ALUMBRADO PÚBLICO</w:t>
      </w:r>
      <w:r w:rsidRPr="0004089A">
        <w:rPr>
          <w:rFonts w:ascii="Arial" w:hAnsi="Arial" w:cs="Arial"/>
          <w:b/>
          <w:sz w:val="28"/>
          <w:szCs w:val="24"/>
        </w:rPr>
        <w:t>.</w:t>
      </w:r>
    </w:p>
    <w:p w:rsidR="0057131C" w:rsidRPr="00AA7C62" w:rsidRDefault="0057131C" w:rsidP="00AA7C62">
      <w:pPr>
        <w:pStyle w:val="Sinespaciado"/>
        <w:spacing w:line="276" w:lineRule="auto"/>
        <w:jc w:val="both"/>
        <w:rPr>
          <w:rFonts w:ascii="Arial" w:hAnsi="Arial" w:cs="Arial"/>
          <w:sz w:val="24"/>
          <w:szCs w:val="24"/>
        </w:rPr>
      </w:pPr>
      <w:r w:rsidRPr="00AA7C62">
        <w:rPr>
          <w:rFonts w:ascii="Arial" w:hAnsi="Arial" w:cs="Arial"/>
          <w:sz w:val="24"/>
          <w:szCs w:val="24"/>
        </w:rPr>
        <w:t>Durante este periodo se ha dado mantenimiento al alumbrado público  mediante la reparación, cambio e instalación de luminarias. La ciudadanía ha tenido la atención de reportar fallas en el sistema por lo cual se han atendido más  de 200 demandas  en todo el Municipio.</w:t>
      </w:r>
    </w:p>
    <w:p w:rsidR="0022470A" w:rsidRPr="00AA7C62" w:rsidRDefault="0022470A" w:rsidP="00AA7C62">
      <w:pPr>
        <w:pStyle w:val="Sinespaciado"/>
        <w:spacing w:line="276" w:lineRule="auto"/>
        <w:jc w:val="both"/>
        <w:rPr>
          <w:rFonts w:ascii="Arial" w:hAnsi="Arial" w:cs="Arial"/>
          <w:sz w:val="24"/>
          <w:szCs w:val="24"/>
        </w:rPr>
      </w:pPr>
    </w:p>
    <w:p w:rsidR="0057131C" w:rsidRPr="00AA7C62" w:rsidRDefault="0057131C" w:rsidP="00AA7C62">
      <w:pPr>
        <w:pStyle w:val="Sinespaciado"/>
        <w:spacing w:line="276" w:lineRule="auto"/>
        <w:jc w:val="both"/>
        <w:rPr>
          <w:rFonts w:ascii="Arial" w:hAnsi="Arial" w:cs="Arial"/>
          <w:sz w:val="24"/>
          <w:szCs w:val="24"/>
        </w:rPr>
      </w:pPr>
      <w:r w:rsidRPr="00AA7C62">
        <w:rPr>
          <w:rFonts w:ascii="Arial" w:hAnsi="Arial" w:cs="Arial"/>
          <w:sz w:val="24"/>
          <w:szCs w:val="24"/>
        </w:rPr>
        <w:t xml:space="preserve">Se encuentra en gestión, el proyecto de cambio del sistema de luminarias de vapor de sodio a luminarias de mercurio  con lo que  va evitar la contaminación ambiental y se tendrán ahorros significativos en el consumo de energía. Para ello se tramita un crédito en </w:t>
      </w:r>
      <w:r w:rsidR="0004089A" w:rsidRPr="00AA7C62">
        <w:rPr>
          <w:rFonts w:ascii="Arial" w:hAnsi="Arial" w:cs="Arial"/>
          <w:sz w:val="24"/>
          <w:szCs w:val="24"/>
        </w:rPr>
        <w:t>BANOBRAS</w:t>
      </w:r>
      <w:r w:rsidRPr="00AA7C62">
        <w:rPr>
          <w:rFonts w:ascii="Arial" w:hAnsi="Arial" w:cs="Arial"/>
          <w:sz w:val="24"/>
          <w:szCs w:val="24"/>
        </w:rPr>
        <w:t xml:space="preserve"> por 4 millones 200 mil pesos para cambiar </w:t>
      </w:r>
      <w:r w:rsidRPr="00AA7C62">
        <w:rPr>
          <w:rFonts w:ascii="Arial" w:hAnsi="Arial" w:cs="Arial"/>
          <w:sz w:val="24"/>
          <w:szCs w:val="24"/>
        </w:rPr>
        <w:lastRenderedPageBreak/>
        <w:t>las luminarias en todo el municipio y evitarnos las multas que la Comisión Nacional de energía puede aplicar al municipio a partir del 2014 por estar contaminando el medio ambiente con las luminarias de vapor de sodio, pues el objetivo podamos cambiar tos las luminarias en el municipio.</w:t>
      </w:r>
    </w:p>
    <w:p w:rsidR="0022470A" w:rsidRPr="00AA7C62" w:rsidRDefault="0022470A" w:rsidP="00AA7C62">
      <w:pPr>
        <w:pStyle w:val="Sinespaciado"/>
        <w:spacing w:line="276" w:lineRule="auto"/>
        <w:jc w:val="both"/>
        <w:rPr>
          <w:rFonts w:ascii="Arial" w:hAnsi="Arial" w:cs="Arial"/>
          <w:sz w:val="24"/>
          <w:szCs w:val="24"/>
        </w:rPr>
      </w:pPr>
    </w:p>
    <w:p w:rsidR="0022470A" w:rsidRPr="00AA7C62" w:rsidRDefault="0004089A" w:rsidP="00AA7C62">
      <w:pPr>
        <w:pStyle w:val="Sinespaciado"/>
        <w:spacing w:line="276" w:lineRule="auto"/>
        <w:ind w:left="708" w:firstLine="708"/>
        <w:jc w:val="both"/>
        <w:rPr>
          <w:rFonts w:ascii="Arial" w:hAnsi="Arial" w:cs="Arial"/>
          <w:sz w:val="24"/>
          <w:szCs w:val="24"/>
        </w:rPr>
      </w:pPr>
      <w:r>
        <w:rPr>
          <w:rFonts w:ascii="Arial" w:hAnsi="Arial" w:cs="Arial"/>
          <w:noProof/>
          <w:sz w:val="24"/>
          <w:szCs w:val="24"/>
          <w:lang w:eastAsia="es-MX"/>
        </w:rPr>
        <w:t xml:space="preserve">    </w:t>
      </w:r>
      <w:r w:rsidR="0022470A" w:rsidRPr="00AA7C62">
        <w:rPr>
          <w:rFonts w:ascii="Arial" w:hAnsi="Arial" w:cs="Arial"/>
          <w:noProof/>
          <w:sz w:val="24"/>
          <w:szCs w:val="24"/>
          <w:lang w:eastAsia="es-MX"/>
        </w:rPr>
        <w:drawing>
          <wp:inline distT="0" distB="0" distL="0" distR="0" wp14:anchorId="6885C95A" wp14:editId="6F8A7F0C">
            <wp:extent cx="1754468" cy="1315165"/>
            <wp:effectExtent l="0" t="0" r="0" b="0"/>
            <wp:docPr id="9" name="Imagen 8" descr="C:\Users\OFICIALIA MAYOR\Pictures\Alumbrado\Fotos Alumbrado Público\IMG0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FICIALIA MAYOR\Pictures\Alumbrado\Fotos Alumbrado Público\IMG0226A.jpg"/>
                    <pic:cNvPicPr>
                      <a:picLocks noChangeAspect="1" noChangeArrowheads="1"/>
                    </pic:cNvPicPr>
                  </pic:nvPicPr>
                  <pic:blipFill>
                    <a:blip r:embed="rId27" cstate="print"/>
                    <a:srcRect/>
                    <a:stretch>
                      <a:fillRect/>
                    </a:stretch>
                  </pic:blipFill>
                  <pic:spPr bwMode="auto">
                    <a:xfrm>
                      <a:off x="0" y="0"/>
                      <a:ext cx="1766584" cy="1324247"/>
                    </a:xfrm>
                    <a:prstGeom prst="rect">
                      <a:avLst/>
                    </a:prstGeom>
                    <a:noFill/>
                    <a:ln w="9525">
                      <a:noFill/>
                      <a:miter lim="800000"/>
                      <a:headEnd/>
                      <a:tailEnd/>
                    </a:ln>
                  </pic:spPr>
                </pic:pic>
              </a:graphicData>
            </a:graphic>
          </wp:inline>
        </w:drawing>
      </w:r>
      <w:r w:rsidR="00F423BC">
        <w:rPr>
          <w:rFonts w:ascii="Arial" w:hAnsi="Arial" w:cs="Arial"/>
          <w:noProof/>
          <w:sz w:val="24"/>
          <w:szCs w:val="24"/>
          <w:lang w:eastAsia="es-MX"/>
        </w:rPr>
        <w:t xml:space="preserve"> </w:t>
      </w:r>
      <w:r w:rsidR="00B32D9F">
        <w:rPr>
          <w:rFonts w:ascii="Arial" w:hAnsi="Arial" w:cs="Arial"/>
          <w:noProof/>
          <w:sz w:val="24"/>
          <w:szCs w:val="24"/>
          <w:lang w:eastAsia="es-MX"/>
        </w:rPr>
        <w:drawing>
          <wp:inline distT="0" distB="0" distL="0" distR="0">
            <wp:extent cx="2042595" cy="1531963"/>
            <wp:effectExtent l="0" t="0" r="0" b="0"/>
            <wp:docPr id="3109" name="Imagen 3109" descr="E:\DCIM\100PHOTO\SAM_5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PHOTO\SAM_519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45138" cy="1533870"/>
                    </a:xfrm>
                    <a:prstGeom prst="rect">
                      <a:avLst/>
                    </a:prstGeom>
                    <a:noFill/>
                    <a:ln>
                      <a:noFill/>
                    </a:ln>
                  </pic:spPr>
                </pic:pic>
              </a:graphicData>
            </a:graphic>
          </wp:inline>
        </w:drawing>
      </w:r>
    </w:p>
    <w:p w:rsidR="0057131C" w:rsidRPr="00AA7C62" w:rsidRDefault="0057131C" w:rsidP="00AA7C62">
      <w:pPr>
        <w:pStyle w:val="Sinespaciado"/>
        <w:spacing w:line="276" w:lineRule="auto"/>
        <w:jc w:val="both"/>
        <w:rPr>
          <w:rFonts w:ascii="Arial" w:hAnsi="Arial" w:cs="Arial"/>
          <w:sz w:val="24"/>
          <w:szCs w:val="24"/>
        </w:rPr>
      </w:pPr>
    </w:p>
    <w:p w:rsidR="002C24E1" w:rsidRDefault="002C24E1" w:rsidP="00AA7C62">
      <w:pPr>
        <w:pStyle w:val="Sinespaciado"/>
        <w:spacing w:line="276" w:lineRule="auto"/>
        <w:ind w:left="720"/>
        <w:jc w:val="both"/>
        <w:rPr>
          <w:rFonts w:ascii="Arial" w:hAnsi="Arial" w:cs="Arial"/>
          <w:b/>
          <w:sz w:val="44"/>
          <w:szCs w:val="24"/>
        </w:rPr>
      </w:pPr>
    </w:p>
    <w:p w:rsidR="0057131C" w:rsidRPr="0004089A" w:rsidRDefault="0004089A" w:rsidP="00AA7C62">
      <w:pPr>
        <w:pStyle w:val="Sinespaciado"/>
        <w:spacing w:line="276" w:lineRule="auto"/>
        <w:ind w:left="720"/>
        <w:jc w:val="both"/>
        <w:rPr>
          <w:rFonts w:ascii="Arial" w:hAnsi="Arial" w:cs="Arial"/>
          <w:b/>
          <w:sz w:val="24"/>
          <w:szCs w:val="24"/>
        </w:rPr>
      </w:pPr>
      <w:r w:rsidRPr="002C24E1">
        <w:rPr>
          <w:rFonts w:ascii="Arial" w:hAnsi="Arial" w:cs="Arial"/>
          <w:b/>
          <w:sz w:val="44"/>
          <w:szCs w:val="24"/>
        </w:rPr>
        <w:t>ASEO PÚBLICO</w:t>
      </w:r>
      <w:r w:rsidR="0057131C" w:rsidRPr="0004089A">
        <w:rPr>
          <w:rFonts w:ascii="Arial" w:hAnsi="Arial" w:cs="Arial"/>
          <w:b/>
          <w:sz w:val="24"/>
          <w:szCs w:val="24"/>
        </w:rPr>
        <w:t>.</w:t>
      </w:r>
    </w:p>
    <w:p w:rsidR="0057131C" w:rsidRPr="00AA7C62" w:rsidRDefault="0057131C"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 xml:space="preserve">En materia de Aseo </w:t>
      </w:r>
      <w:r w:rsidR="0022470A" w:rsidRPr="00AA7C62">
        <w:rPr>
          <w:rFonts w:ascii="Arial" w:hAnsi="Arial" w:cs="Arial"/>
          <w:sz w:val="24"/>
          <w:szCs w:val="24"/>
        </w:rPr>
        <w:t>Público</w:t>
      </w:r>
      <w:r w:rsidRPr="00AA7C62">
        <w:rPr>
          <w:rFonts w:ascii="Arial" w:hAnsi="Arial" w:cs="Arial"/>
          <w:sz w:val="24"/>
          <w:szCs w:val="24"/>
        </w:rPr>
        <w:t xml:space="preserve"> en el Municipio, se gastan cerca de </w:t>
      </w:r>
      <w:r w:rsidR="006F4D46" w:rsidRPr="00AA7C62">
        <w:rPr>
          <w:rFonts w:ascii="Arial" w:hAnsi="Arial" w:cs="Arial"/>
          <w:sz w:val="24"/>
          <w:szCs w:val="24"/>
        </w:rPr>
        <w:t xml:space="preserve">550 </w:t>
      </w:r>
      <w:r w:rsidRPr="00AA7C62">
        <w:rPr>
          <w:rFonts w:ascii="Arial" w:hAnsi="Arial" w:cs="Arial"/>
          <w:sz w:val="24"/>
          <w:szCs w:val="24"/>
        </w:rPr>
        <w:t>mil pesos anuales en tareas de Recolección, Separación y Limpieza de Espacios Públicos.</w:t>
      </w:r>
    </w:p>
    <w:p w:rsidR="0057131C" w:rsidRPr="00AA7C62" w:rsidRDefault="0057131C" w:rsidP="00AA7C62">
      <w:pPr>
        <w:pStyle w:val="Sinespaciado"/>
        <w:spacing w:line="276" w:lineRule="auto"/>
        <w:jc w:val="both"/>
        <w:rPr>
          <w:rFonts w:ascii="Arial" w:hAnsi="Arial" w:cs="Arial"/>
          <w:sz w:val="24"/>
          <w:szCs w:val="24"/>
        </w:rPr>
      </w:pPr>
    </w:p>
    <w:p w:rsidR="0057131C" w:rsidRPr="00AA7C62" w:rsidRDefault="0057131C" w:rsidP="00AA7C62">
      <w:pPr>
        <w:pStyle w:val="Sinespaciado"/>
        <w:spacing w:line="276" w:lineRule="auto"/>
        <w:jc w:val="both"/>
        <w:rPr>
          <w:rFonts w:ascii="Arial" w:hAnsi="Arial" w:cs="Arial"/>
          <w:sz w:val="24"/>
          <w:szCs w:val="24"/>
        </w:rPr>
      </w:pPr>
      <w:r w:rsidRPr="00AA7C62">
        <w:rPr>
          <w:rFonts w:ascii="Arial" w:hAnsi="Arial" w:cs="Arial"/>
          <w:sz w:val="24"/>
          <w:szCs w:val="24"/>
        </w:rPr>
        <w:t xml:space="preserve">En Amacueca se recolectan aproximadamente 1460 toneladas al año  de basura </w:t>
      </w:r>
    </w:p>
    <w:p w:rsidR="0057131C" w:rsidRPr="00AA7C62" w:rsidRDefault="0057131C" w:rsidP="00AA7C62">
      <w:pPr>
        <w:pStyle w:val="Sinespaciado"/>
        <w:spacing w:line="276" w:lineRule="auto"/>
        <w:jc w:val="both"/>
        <w:rPr>
          <w:rFonts w:ascii="Arial" w:hAnsi="Arial" w:cs="Arial"/>
          <w:sz w:val="24"/>
          <w:szCs w:val="24"/>
        </w:rPr>
      </w:pPr>
      <w:r w:rsidRPr="00AA7C62">
        <w:rPr>
          <w:rFonts w:ascii="Arial" w:hAnsi="Arial" w:cs="Arial"/>
          <w:sz w:val="24"/>
          <w:szCs w:val="24"/>
        </w:rPr>
        <w:t xml:space="preserve">Mediante el servicio de barrido y recolección domiciliaria en el 95 % de las comunidades del municipio </w:t>
      </w:r>
    </w:p>
    <w:p w:rsidR="00C245BC" w:rsidRPr="00AA7C62" w:rsidRDefault="0057131C"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Desde  febrero del 2009 Amacueca inicia con la Separación de los Desechos Sólidos, para cumplir con la ley de Gestión Integral de Residuos Sólidos y la Norma 070, la cual obliga a todos los Municipios de Jalisco, a llevar a cabo la Separación de la Basura; Actualmente se separan 80  toneladas al año.</w:t>
      </w:r>
    </w:p>
    <w:p w:rsidR="0004089A" w:rsidRDefault="0004089A" w:rsidP="00AA7C62">
      <w:pPr>
        <w:autoSpaceDE w:val="0"/>
        <w:autoSpaceDN w:val="0"/>
        <w:adjustRightInd w:val="0"/>
        <w:spacing w:after="0"/>
        <w:jc w:val="both"/>
        <w:rPr>
          <w:rFonts w:ascii="Arial" w:hAnsi="Arial" w:cs="Arial"/>
          <w:sz w:val="24"/>
          <w:szCs w:val="24"/>
        </w:rPr>
      </w:pPr>
    </w:p>
    <w:p w:rsidR="0022470A" w:rsidRPr="00AA7C62" w:rsidRDefault="0057131C"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Por otra parte se manda a confinamiento 1380 toneladas al año</w:t>
      </w:r>
      <w:r w:rsidR="00C245BC" w:rsidRPr="00AA7C62">
        <w:rPr>
          <w:rFonts w:ascii="Arial" w:hAnsi="Arial" w:cs="Arial"/>
          <w:sz w:val="24"/>
          <w:szCs w:val="24"/>
        </w:rPr>
        <w:t xml:space="preserve"> </w:t>
      </w:r>
      <w:r w:rsidRPr="00AA7C62">
        <w:rPr>
          <w:rFonts w:ascii="Arial" w:hAnsi="Arial" w:cs="Arial"/>
          <w:sz w:val="24"/>
          <w:szCs w:val="24"/>
        </w:rPr>
        <w:t xml:space="preserve">Para mejorar el tratamiento de residuos </w:t>
      </w:r>
      <w:r w:rsidR="00C245BC" w:rsidRPr="00AA7C62">
        <w:rPr>
          <w:rFonts w:ascii="Arial" w:hAnsi="Arial" w:cs="Arial"/>
          <w:sz w:val="24"/>
          <w:szCs w:val="24"/>
        </w:rPr>
        <w:t>sólidos</w:t>
      </w:r>
      <w:r w:rsidRPr="00AA7C62">
        <w:rPr>
          <w:rFonts w:ascii="Arial" w:hAnsi="Arial" w:cs="Arial"/>
          <w:sz w:val="24"/>
          <w:szCs w:val="24"/>
        </w:rPr>
        <w:t xml:space="preserve"> se </w:t>
      </w:r>
      <w:r w:rsidR="00C245BC" w:rsidRPr="00AA7C62">
        <w:rPr>
          <w:rFonts w:ascii="Arial" w:hAnsi="Arial" w:cs="Arial"/>
          <w:sz w:val="24"/>
          <w:szCs w:val="24"/>
        </w:rPr>
        <w:t>gestionó</w:t>
      </w:r>
      <w:r w:rsidRPr="00AA7C62">
        <w:rPr>
          <w:rFonts w:ascii="Arial" w:hAnsi="Arial" w:cs="Arial"/>
          <w:sz w:val="24"/>
          <w:szCs w:val="24"/>
        </w:rPr>
        <w:t xml:space="preserve"> la construcción de un RELLENO SANITARIO con un valor de cuatro millones doscientos mil pesos el cual fue autorizado por la SEMARNAT por lo que </w:t>
      </w:r>
      <w:r w:rsidR="00C245BC" w:rsidRPr="00AA7C62">
        <w:rPr>
          <w:rFonts w:ascii="Arial" w:hAnsi="Arial" w:cs="Arial"/>
          <w:sz w:val="24"/>
          <w:szCs w:val="24"/>
        </w:rPr>
        <w:t>agradecemos</w:t>
      </w:r>
      <w:r w:rsidR="00993399">
        <w:rPr>
          <w:rFonts w:ascii="Arial" w:hAnsi="Arial" w:cs="Arial"/>
          <w:sz w:val="24"/>
          <w:szCs w:val="24"/>
        </w:rPr>
        <w:t xml:space="preserve"> a la Secretaria del Medio A</w:t>
      </w:r>
      <w:r w:rsidRPr="00AA7C62">
        <w:rPr>
          <w:rFonts w:ascii="Arial" w:hAnsi="Arial" w:cs="Arial"/>
          <w:sz w:val="24"/>
          <w:szCs w:val="24"/>
        </w:rPr>
        <w:t xml:space="preserve">mbiente </w:t>
      </w:r>
      <w:r w:rsidR="002319CB" w:rsidRPr="00AA7C62">
        <w:rPr>
          <w:rFonts w:ascii="Arial" w:hAnsi="Arial" w:cs="Arial"/>
          <w:sz w:val="24"/>
          <w:szCs w:val="24"/>
        </w:rPr>
        <w:t>María Magdalena Ruiz Mejía</w:t>
      </w:r>
      <w:r w:rsidRPr="00AA7C62">
        <w:rPr>
          <w:rFonts w:ascii="Arial" w:hAnsi="Arial" w:cs="Arial"/>
          <w:sz w:val="24"/>
          <w:szCs w:val="24"/>
        </w:rPr>
        <w:t xml:space="preserve">  su apoyo para concretar esta obra</w:t>
      </w:r>
      <w:r w:rsidR="0022470A" w:rsidRPr="00AA7C62">
        <w:rPr>
          <w:rFonts w:ascii="Arial" w:hAnsi="Arial" w:cs="Arial"/>
          <w:sz w:val="24"/>
          <w:szCs w:val="24"/>
        </w:rPr>
        <w:t xml:space="preserve"> </w:t>
      </w:r>
      <w:r w:rsidRPr="00AA7C62">
        <w:rPr>
          <w:rFonts w:ascii="Arial" w:hAnsi="Arial" w:cs="Arial"/>
          <w:sz w:val="24"/>
          <w:szCs w:val="24"/>
        </w:rPr>
        <w:t xml:space="preserve"> ESTA PERMITIRA abandonar el tiradero a cielo </w:t>
      </w:r>
      <w:r w:rsidR="00C245BC" w:rsidRPr="00AA7C62">
        <w:rPr>
          <w:rFonts w:ascii="Arial" w:hAnsi="Arial" w:cs="Arial"/>
          <w:sz w:val="24"/>
          <w:szCs w:val="24"/>
        </w:rPr>
        <w:t>abierto</w:t>
      </w:r>
      <w:r w:rsidRPr="00AA7C62">
        <w:rPr>
          <w:rFonts w:ascii="Arial" w:hAnsi="Arial" w:cs="Arial"/>
          <w:sz w:val="24"/>
          <w:szCs w:val="24"/>
        </w:rPr>
        <w:t xml:space="preserve"> que tiene </w:t>
      </w:r>
      <w:r w:rsidR="00C245BC" w:rsidRPr="00AA7C62">
        <w:rPr>
          <w:rFonts w:ascii="Arial" w:hAnsi="Arial" w:cs="Arial"/>
          <w:sz w:val="24"/>
          <w:szCs w:val="24"/>
        </w:rPr>
        <w:t>más</w:t>
      </w:r>
      <w:r w:rsidRPr="00AA7C62">
        <w:rPr>
          <w:rFonts w:ascii="Arial" w:hAnsi="Arial" w:cs="Arial"/>
          <w:sz w:val="24"/>
          <w:szCs w:val="24"/>
        </w:rPr>
        <w:t xml:space="preserve"> de 50 años </w:t>
      </w:r>
    </w:p>
    <w:p w:rsidR="0057131C" w:rsidRPr="00AA7C62" w:rsidRDefault="0022470A" w:rsidP="00AA7C62">
      <w:pPr>
        <w:pStyle w:val="Sinespaciado"/>
        <w:spacing w:line="276" w:lineRule="auto"/>
        <w:ind w:left="1416"/>
        <w:jc w:val="both"/>
        <w:rPr>
          <w:rFonts w:ascii="Arial" w:hAnsi="Arial" w:cs="Arial"/>
          <w:sz w:val="24"/>
          <w:szCs w:val="24"/>
        </w:rPr>
      </w:pPr>
      <w:r w:rsidRPr="00AA7C62">
        <w:rPr>
          <w:rFonts w:ascii="Arial" w:hAnsi="Arial" w:cs="Arial"/>
          <w:noProof/>
          <w:sz w:val="24"/>
          <w:szCs w:val="24"/>
          <w:lang w:eastAsia="es-MX"/>
        </w:rPr>
        <w:lastRenderedPageBreak/>
        <w:drawing>
          <wp:inline distT="0" distB="0" distL="0" distR="0" wp14:anchorId="6B0DB989" wp14:editId="0893A573">
            <wp:extent cx="1815431" cy="1362601"/>
            <wp:effectExtent l="19050" t="0" r="0" b="0"/>
            <wp:docPr id="6" name="Imagen 5" descr="C:\Users\OFICIALIA MAYOR\Pictures\Aseo\IMG_2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ICIALIA MAYOR\Pictures\Aseo\IMG_2598.JPG"/>
                    <pic:cNvPicPr>
                      <a:picLocks noChangeAspect="1" noChangeArrowheads="1"/>
                    </pic:cNvPicPr>
                  </pic:nvPicPr>
                  <pic:blipFill>
                    <a:blip r:embed="rId29" cstate="print"/>
                    <a:srcRect/>
                    <a:stretch>
                      <a:fillRect/>
                    </a:stretch>
                  </pic:blipFill>
                  <pic:spPr bwMode="auto">
                    <a:xfrm>
                      <a:off x="0" y="0"/>
                      <a:ext cx="1821342" cy="1367038"/>
                    </a:xfrm>
                    <a:prstGeom prst="rect">
                      <a:avLst/>
                    </a:prstGeom>
                    <a:noFill/>
                    <a:ln w="9525">
                      <a:noFill/>
                      <a:miter lim="800000"/>
                      <a:headEnd/>
                      <a:tailEnd/>
                    </a:ln>
                  </pic:spPr>
                </pic:pic>
              </a:graphicData>
            </a:graphic>
          </wp:inline>
        </w:drawing>
      </w:r>
      <w:r w:rsidR="00F423BC">
        <w:rPr>
          <w:rFonts w:ascii="Arial" w:hAnsi="Arial" w:cs="Arial"/>
          <w:sz w:val="24"/>
          <w:szCs w:val="24"/>
        </w:rPr>
        <w:t xml:space="preserve"> </w:t>
      </w:r>
      <w:r w:rsidR="002E39C7" w:rsidRPr="002E39C7">
        <w:rPr>
          <w:rFonts w:ascii="Arial" w:hAnsi="Arial" w:cs="Arial"/>
          <w:noProof/>
          <w:sz w:val="24"/>
          <w:szCs w:val="24"/>
          <w:lang w:eastAsia="es-MX"/>
        </w:rPr>
        <w:drawing>
          <wp:inline distT="0" distB="0" distL="0" distR="0">
            <wp:extent cx="1810440" cy="1357432"/>
            <wp:effectExtent l="0" t="0" r="0" b="0"/>
            <wp:docPr id="4" name="Imagen 4" descr="C:\Users\Alejandro\Desktop\IMG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jandro\Desktop\IMG_002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20552" cy="1365013"/>
                    </a:xfrm>
                    <a:prstGeom prst="rect">
                      <a:avLst/>
                    </a:prstGeom>
                    <a:noFill/>
                    <a:ln>
                      <a:noFill/>
                    </a:ln>
                  </pic:spPr>
                </pic:pic>
              </a:graphicData>
            </a:graphic>
          </wp:inline>
        </w:drawing>
      </w:r>
    </w:p>
    <w:p w:rsidR="0022470A" w:rsidRPr="00AA7C62" w:rsidRDefault="0022470A" w:rsidP="00AA7C62">
      <w:pPr>
        <w:pStyle w:val="Sinespaciado"/>
        <w:spacing w:line="276" w:lineRule="auto"/>
        <w:jc w:val="both"/>
        <w:rPr>
          <w:rFonts w:ascii="Arial" w:hAnsi="Arial" w:cs="Arial"/>
          <w:sz w:val="24"/>
          <w:szCs w:val="24"/>
        </w:rPr>
      </w:pPr>
    </w:p>
    <w:p w:rsidR="0057131C" w:rsidRPr="002C24E1" w:rsidRDefault="00252018" w:rsidP="00AA7C62">
      <w:pPr>
        <w:pStyle w:val="Sinespaciado"/>
        <w:spacing w:line="276" w:lineRule="auto"/>
        <w:jc w:val="both"/>
        <w:rPr>
          <w:rFonts w:ascii="Arial" w:hAnsi="Arial" w:cs="Arial"/>
          <w:b/>
          <w:sz w:val="48"/>
          <w:szCs w:val="24"/>
        </w:rPr>
      </w:pPr>
      <w:r w:rsidRPr="002C24E1">
        <w:rPr>
          <w:rFonts w:ascii="Arial" w:hAnsi="Arial" w:cs="Arial"/>
          <w:b/>
          <w:sz w:val="48"/>
          <w:szCs w:val="24"/>
        </w:rPr>
        <w:t>CEMENTERIOS.</w:t>
      </w:r>
    </w:p>
    <w:p w:rsidR="0022470A" w:rsidRPr="00AA7C62" w:rsidRDefault="0057131C" w:rsidP="00AA7C62">
      <w:pPr>
        <w:pStyle w:val="Sinespaciado"/>
        <w:spacing w:line="276" w:lineRule="auto"/>
        <w:jc w:val="both"/>
        <w:rPr>
          <w:rFonts w:ascii="Arial" w:hAnsi="Arial" w:cs="Arial"/>
          <w:sz w:val="24"/>
          <w:szCs w:val="24"/>
        </w:rPr>
      </w:pPr>
      <w:r w:rsidRPr="00AA7C62">
        <w:rPr>
          <w:rFonts w:ascii="Arial" w:hAnsi="Arial" w:cs="Arial"/>
          <w:sz w:val="24"/>
          <w:szCs w:val="24"/>
        </w:rPr>
        <w:t xml:space="preserve">Se dio mantenimiento </w:t>
      </w:r>
      <w:r w:rsidR="00C245BC" w:rsidRPr="00AA7C62">
        <w:rPr>
          <w:rFonts w:ascii="Arial" w:hAnsi="Arial" w:cs="Arial"/>
          <w:sz w:val="24"/>
          <w:szCs w:val="24"/>
        </w:rPr>
        <w:t>al panteón</w:t>
      </w:r>
      <w:r w:rsidRPr="00AA7C62">
        <w:rPr>
          <w:rFonts w:ascii="Arial" w:hAnsi="Arial" w:cs="Arial"/>
          <w:sz w:val="24"/>
          <w:szCs w:val="24"/>
        </w:rPr>
        <w:t xml:space="preserve"> de Amacueca y Tepec  en el mes de Octubre 2012, para otorgar un mejor servicio a la Ciudadanía, así mismo se apoya con la apertura de fosas utilizando la maquinaria propiedad del municipio, sin costo alguno para los usuarios que lo solicitan</w:t>
      </w:r>
    </w:p>
    <w:p w:rsidR="0022470A" w:rsidRPr="00AA7C62" w:rsidRDefault="0022470A" w:rsidP="00AA7C62">
      <w:pPr>
        <w:pStyle w:val="Sinespaciado"/>
        <w:spacing w:line="276" w:lineRule="auto"/>
        <w:ind w:left="708"/>
        <w:jc w:val="both"/>
        <w:rPr>
          <w:rFonts w:ascii="Arial" w:hAnsi="Arial" w:cs="Arial"/>
          <w:sz w:val="24"/>
          <w:szCs w:val="24"/>
        </w:rPr>
      </w:pPr>
      <w:r w:rsidRPr="00AA7C62">
        <w:rPr>
          <w:rFonts w:ascii="Arial" w:hAnsi="Arial" w:cs="Arial"/>
          <w:noProof/>
          <w:sz w:val="24"/>
          <w:szCs w:val="24"/>
          <w:lang w:eastAsia="es-MX"/>
        </w:rPr>
        <w:drawing>
          <wp:inline distT="0" distB="0" distL="0" distR="0" wp14:anchorId="4E46DA04">
            <wp:extent cx="2225040" cy="1657985"/>
            <wp:effectExtent l="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25040" cy="1657985"/>
                    </a:xfrm>
                    <a:prstGeom prst="rect">
                      <a:avLst/>
                    </a:prstGeom>
                    <a:noFill/>
                  </pic:spPr>
                </pic:pic>
              </a:graphicData>
            </a:graphic>
          </wp:inline>
        </w:drawing>
      </w:r>
      <w:r w:rsidRPr="00AA7C62">
        <w:rPr>
          <w:rFonts w:ascii="Arial" w:hAnsi="Arial" w:cs="Arial"/>
          <w:sz w:val="24"/>
          <w:szCs w:val="24"/>
        </w:rPr>
        <w:tab/>
      </w:r>
      <w:r w:rsidRPr="00AA7C62">
        <w:rPr>
          <w:rFonts w:ascii="Arial" w:eastAsia="Calibri" w:hAnsi="Arial" w:cs="Arial"/>
          <w:noProof/>
          <w:sz w:val="24"/>
          <w:szCs w:val="24"/>
          <w:lang w:eastAsia="es-MX"/>
        </w:rPr>
        <w:drawing>
          <wp:inline distT="0" distB="0" distL="0" distR="0" wp14:anchorId="70420B35" wp14:editId="30B4D33C">
            <wp:extent cx="2249697" cy="1654042"/>
            <wp:effectExtent l="19050" t="0" r="0" b="0"/>
            <wp:docPr id="3" name="Imagen 6" descr="C:\Users\OFICIALIA MAYOR\Pictures\Cementerios\IMG_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FICIALIA MAYOR\Pictures\Cementerios\IMG_2600.JPG"/>
                    <pic:cNvPicPr>
                      <a:picLocks noChangeAspect="1" noChangeArrowheads="1"/>
                    </pic:cNvPicPr>
                  </pic:nvPicPr>
                  <pic:blipFill>
                    <a:blip r:embed="rId32" cstate="print"/>
                    <a:srcRect/>
                    <a:stretch>
                      <a:fillRect/>
                    </a:stretch>
                  </pic:blipFill>
                  <pic:spPr bwMode="auto">
                    <a:xfrm>
                      <a:off x="0" y="0"/>
                      <a:ext cx="2253879" cy="1657117"/>
                    </a:xfrm>
                    <a:prstGeom prst="rect">
                      <a:avLst/>
                    </a:prstGeom>
                    <a:noFill/>
                    <a:ln w="9525">
                      <a:noFill/>
                      <a:miter lim="800000"/>
                      <a:headEnd/>
                      <a:tailEnd/>
                    </a:ln>
                  </pic:spPr>
                </pic:pic>
              </a:graphicData>
            </a:graphic>
          </wp:inline>
        </w:drawing>
      </w:r>
    </w:p>
    <w:p w:rsidR="0022470A" w:rsidRPr="00AA7C62" w:rsidRDefault="0022470A" w:rsidP="00AA7C62">
      <w:pPr>
        <w:pStyle w:val="Sinespaciado"/>
        <w:spacing w:line="276" w:lineRule="auto"/>
        <w:ind w:left="2124" w:firstLine="708"/>
        <w:jc w:val="both"/>
        <w:rPr>
          <w:rFonts w:ascii="Arial" w:hAnsi="Arial" w:cs="Arial"/>
          <w:sz w:val="24"/>
          <w:szCs w:val="24"/>
        </w:rPr>
      </w:pPr>
    </w:p>
    <w:p w:rsidR="0057131C" w:rsidRPr="00AA7C62" w:rsidRDefault="0022470A" w:rsidP="00AA7C62">
      <w:pPr>
        <w:pStyle w:val="Sinespaciado"/>
        <w:spacing w:line="276" w:lineRule="auto"/>
        <w:ind w:left="2124" w:firstLine="708"/>
        <w:jc w:val="both"/>
        <w:rPr>
          <w:rFonts w:ascii="Arial" w:hAnsi="Arial" w:cs="Arial"/>
          <w:sz w:val="24"/>
          <w:szCs w:val="24"/>
        </w:rPr>
      </w:pPr>
      <w:r w:rsidRPr="00AA7C62">
        <w:rPr>
          <w:rFonts w:ascii="Arial" w:hAnsi="Arial" w:cs="Arial"/>
          <w:sz w:val="24"/>
          <w:szCs w:val="24"/>
        </w:rPr>
        <w:tab/>
      </w:r>
    </w:p>
    <w:p w:rsidR="007F0EED" w:rsidRDefault="007F0EED" w:rsidP="00AA7C62">
      <w:pPr>
        <w:pStyle w:val="Sinespaciado"/>
        <w:spacing w:line="276" w:lineRule="auto"/>
        <w:jc w:val="both"/>
        <w:rPr>
          <w:rFonts w:ascii="Arial" w:hAnsi="Arial" w:cs="Arial"/>
          <w:b/>
          <w:sz w:val="44"/>
          <w:szCs w:val="24"/>
        </w:rPr>
      </w:pPr>
    </w:p>
    <w:p w:rsidR="0057131C" w:rsidRPr="00252018" w:rsidRDefault="00252018" w:rsidP="00AA7C62">
      <w:pPr>
        <w:pStyle w:val="Sinespaciado"/>
        <w:spacing w:line="276" w:lineRule="auto"/>
        <w:jc w:val="both"/>
        <w:rPr>
          <w:rFonts w:ascii="Arial" w:hAnsi="Arial" w:cs="Arial"/>
          <w:b/>
          <w:sz w:val="28"/>
          <w:szCs w:val="24"/>
        </w:rPr>
      </w:pPr>
      <w:r w:rsidRPr="002C24E1">
        <w:rPr>
          <w:rFonts w:ascii="Arial" w:hAnsi="Arial" w:cs="Arial"/>
          <w:b/>
          <w:sz w:val="44"/>
          <w:szCs w:val="24"/>
        </w:rPr>
        <w:t>RASTRO MUNICIPAL</w:t>
      </w:r>
      <w:r w:rsidRPr="00252018">
        <w:rPr>
          <w:rFonts w:ascii="Arial" w:hAnsi="Arial" w:cs="Arial"/>
          <w:b/>
          <w:sz w:val="28"/>
          <w:szCs w:val="24"/>
        </w:rPr>
        <w:t>.</w:t>
      </w:r>
    </w:p>
    <w:p w:rsidR="0057131C" w:rsidRPr="00AA7C62" w:rsidRDefault="0057131C" w:rsidP="00AA7C62">
      <w:pPr>
        <w:pStyle w:val="Sinespaciado"/>
        <w:spacing w:line="276" w:lineRule="auto"/>
        <w:jc w:val="both"/>
        <w:rPr>
          <w:rFonts w:ascii="Arial" w:hAnsi="Arial" w:cs="Arial"/>
          <w:sz w:val="24"/>
          <w:szCs w:val="24"/>
        </w:rPr>
      </w:pPr>
      <w:r w:rsidRPr="00AA7C62">
        <w:rPr>
          <w:rFonts w:ascii="Arial" w:hAnsi="Arial" w:cs="Arial"/>
          <w:sz w:val="24"/>
          <w:szCs w:val="24"/>
        </w:rPr>
        <w:t xml:space="preserve">De Octubre de 2012 a la fecha se ha prestado el servicio de Rastro donde </w:t>
      </w:r>
      <w:r w:rsidR="00C245BC" w:rsidRPr="00AA7C62">
        <w:rPr>
          <w:rFonts w:ascii="Arial" w:hAnsi="Arial" w:cs="Arial"/>
          <w:sz w:val="24"/>
          <w:szCs w:val="24"/>
        </w:rPr>
        <w:t>se han sacrificado más</w:t>
      </w:r>
      <w:r w:rsidRPr="00AA7C62">
        <w:rPr>
          <w:rFonts w:ascii="Arial" w:hAnsi="Arial" w:cs="Arial"/>
          <w:sz w:val="24"/>
          <w:szCs w:val="24"/>
        </w:rPr>
        <w:t xml:space="preserve"> de 344 bovinos y 622 porcinos.</w:t>
      </w:r>
    </w:p>
    <w:p w:rsidR="0057131C" w:rsidRPr="00AA7C62" w:rsidRDefault="0057131C" w:rsidP="00AA7C62">
      <w:pPr>
        <w:pStyle w:val="Sinespaciado"/>
        <w:spacing w:line="276" w:lineRule="auto"/>
        <w:jc w:val="both"/>
        <w:rPr>
          <w:rFonts w:ascii="Arial" w:hAnsi="Arial" w:cs="Arial"/>
          <w:sz w:val="24"/>
          <w:szCs w:val="24"/>
        </w:rPr>
      </w:pPr>
      <w:r w:rsidRPr="00AA7C62">
        <w:rPr>
          <w:rFonts w:ascii="Arial" w:hAnsi="Arial" w:cs="Arial"/>
          <w:sz w:val="24"/>
          <w:szCs w:val="24"/>
        </w:rPr>
        <w:t xml:space="preserve">Se </w:t>
      </w:r>
      <w:r w:rsidR="00CA220B" w:rsidRPr="00AA7C62">
        <w:rPr>
          <w:rFonts w:ascii="Arial" w:hAnsi="Arial" w:cs="Arial"/>
          <w:sz w:val="24"/>
          <w:szCs w:val="24"/>
        </w:rPr>
        <w:t>realizó</w:t>
      </w:r>
      <w:r w:rsidRPr="00AA7C62">
        <w:rPr>
          <w:rFonts w:ascii="Arial" w:hAnsi="Arial" w:cs="Arial"/>
          <w:sz w:val="24"/>
          <w:szCs w:val="24"/>
        </w:rPr>
        <w:t xml:space="preserve"> una inspección sanitaria por parte de la secretaria de salud, de los 200 puntos observados  se han resuelto 180 y los restantes es tan en proceso de solución con la adecuación del edificio nuevo </w:t>
      </w:r>
    </w:p>
    <w:p w:rsidR="0057131C" w:rsidRPr="00AA7C62" w:rsidRDefault="0057131C" w:rsidP="00AA7C62">
      <w:pPr>
        <w:pStyle w:val="Sinespaciado"/>
        <w:spacing w:line="276" w:lineRule="auto"/>
        <w:jc w:val="both"/>
        <w:rPr>
          <w:rFonts w:ascii="Arial" w:hAnsi="Arial" w:cs="Arial"/>
          <w:sz w:val="24"/>
          <w:szCs w:val="24"/>
        </w:rPr>
      </w:pPr>
      <w:r w:rsidRPr="00AA7C62">
        <w:rPr>
          <w:rFonts w:ascii="Arial" w:hAnsi="Arial" w:cs="Arial"/>
          <w:sz w:val="24"/>
          <w:szCs w:val="24"/>
        </w:rPr>
        <w:t>Con la incorporación de un veterinario de inspecciona el ganado que se va a sacrificar y se mantienen controles rigurosos para asegurar la calidad de la carne que ingresa al mercado de consumo dentro del municipio.</w:t>
      </w:r>
    </w:p>
    <w:p w:rsidR="0057131C" w:rsidRPr="00AA7C62" w:rsidRDefault="0057131C" w:rsidP="00AA7C62">
      <w:pPr>
        <w:pStyle w:val="Sinespaciado"/>
        <w:spacing w:line="276" w:lineRule="auto"/>
        <w:jc w:val="both"/>
        <w:rPr>
          <w:rFonts w:ascii="Arial" w:hAnsi="Arial" w:cs="Arial"/>
          <w:sz w:val="24"/>
          <w:szCs w:val="24"/>
        </w:rPr>
      </w:pPr>
    </w:p>
    <w:p w:rsidR="0057131C" w:rsidRPr="00AA7C62" w:rsidRDefault="0022470A" w:rsidP="00AA7C62">
      <w:pPr>
        <w:pStyle w:val="Sinespaciado"/>
        <w:spacing w:line="276" w:lineRule="auto"/>
        <w:jc w:val="both"/>
        <w:rPr>
          <w:rFonts w:ascii="Arial" w:hAnsi="Arial" w:cs="Arial"/>
          <w:sz w:val="24"/>
          <w:szCs w:val="24"/>
        </w:rPr>
      </w:pPr>
      <w:r w:rsidRPr="00AA7C62">
        <w:rPr>
          <w:rFonts w:ascii="Arial" w:hAnsi="Arial" w:cs="Arial"/>
          <w:noProof/>
          <w:sz w:val="24"/>
          <w:szCs w:val="24"/>
          <w:lang w:eastAsia="es-MX"/>
        </w:rPr>
        <w:lastRenderedPageBreak/>
        <w:drawing>
          <wp:inline distT="0" distB="0" distL="0" distR="0" wp14:anchorId="3C997EB0" wp14:editId="679DEB52">
            <wp:extent cx="1811547" cy="1359686"/>
            <wp:effectExtent l="19050" t="0" r="0" b="0"/>
            <wp:docPr id="5" name="Imagen 5" descr="C:\Users\OFICIALIA MAYOR\Pictures\Rastro\IMG_2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ICIALIA MAYOR\Pictures\Rastro\IMG_2606.JPG"/>
                    <pic:cNvPicPr>
                      <a:picLocks noChangeAspect="1" noChangeArrowheads="1"/>
                    </pic:cNvPicPr>
                  </pic:nvPicPr>
                  <pic:blipFill>
                    <a:blip r:embed="rId33" cstate="print"/>
                    <a:srcRect/>
                    <a:stretch>
                      <a:fillRect/>
                    </a:stretch>
                  </pic:blipFill>
                  <pic:spPr bwMode="auto">
                    <a:xfrm>
                      <a:off x="0" y="0"/>
                      <a:ext cx="1815259" cy="1362472"/>
                    </a:xfrm>
                    <a:prstGeom prst="rect">
                      <a:avLst/>
                    </a:prstGeom>
                    <a:noFill/>
                    <a:ln w="9525">
                      <a:noFill/>
                      <a:miter lim="800000"/>
                      <a:headEnd/>
                      <a:tailEnd/>
                    </a:ln>
                  </pic:spPr>
                </pic:pic>
              </a:graphicData>
            </a:graphic>
          </wp:inline>
        </w:drawing>
      </w:r>
      <w:r w:rsidRPr="00AA7C62">
        <w:rPr>
          <w:rFonts w:ascii="Arial" w:hAnsi="Arial" w:cs="Arial"/>
          <w:noProof/>
          <w:sz w:val="24"/>
          <w:szCs w:val="24"/>
          <w:lang w:eastAsia="es-MX"/>
        </w:rPr>
        <w:drawing>
          <wp:inline distT="0" distB="0" distL="0" distR="0" wp14:anchorId="6CBA2B21" wp14:editId="3D158581">
            <wp:extent cx="1813560" cy="1363980"/>
            <wp:effectExtent l="19050" t="0" r="0" b="0"/>
            <wp:docPr id="25" name="24 Imagen" descr="la foto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foto (33).JPG"/>
                    <pic:cNvPicPr/>
                  </pic:nvPicPr>
                  <pic:blipFill>
                    <a:blip r:embed="rId34" cstate="print"/>
                    <a:stretch>
                      <a:fillRect/>
                    </a:stretch>
                  </pic:blipFill>
                  <pic:spPr>
                    <a:xfrm>
                      <a:off x="0" y="0"/>
                      <a:ext cx="1813560" cy="1363980"/>
                    </a:xfrm>
                    <a:prstGeom prst="rect">
                      <a:avLst/>
                    </a:prstGeom>
                  </pic:spPr>
                </pic:pic>
              </a:graphicData>
            </a:graphic>
          </wp:inline>
        </w:drawing>
      </w:r>
      <w:r w:rsidRPr="00AA7C62">
        <w:rPr>
          <w:rFonts w:ascii="Arial" w:hAnsi="Arial" w:cs="Arial"/>
          <w:noProof/>
          <w:sz w:val="24"/>
          <w:szCs w:val="24"/>
          <w:lang w:eastAsia="es-MX"/>
        </w:rPr>
        <w:drawing>
          <wp:inline distT="0" distB="0" distL="0" distR="0" wp14:anchorId="442FE3F7" wp14:editId="7C496114">
            <wp:extent cx="1809750" cy="1353820"/>
            <wp:effectExtent l="19050" t="0" r="0" b="0"/>
            <wp:docPr id="16" name="15 Imagen" descr="la foto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foto (37).JPG"/>
                    <pic:cNvPicPr/>
                  </pic:nvPicPr>
                  <pic:blipFill>
                    <a:blip r:embed="rId35" cstate="print"/>
                    <a:stretch>
                      <a:fillRect/>
                    </a:stretch>
                  </pic:blipFill>
                  <pic:spPr>
                    <a:xfrm>
                      <a:off x="0" y="0"/>
                      <a:ext cx="1809750" cy="1353820"/>
                    </a:xfrm>
                    <a:prstGeom prst="rect">
                      <a:avLst/>
                    </a:prstGeom>
                  </pic:spPr>
                </pic:pic>
              </a:graphicData>
            </a:graphic>
          </wp:inline>
        </w:drawing>
      </w:r>
    </w:p>
    <w:p w:rsidR="0057131C" w:rsidRPr="00AA7C62" w:rsidRDefault="0057131C" w:rsidP="00AA7C62">
      <w:pPr>
        <w:pStyle w:val="Sinespaciado"/>
        <w:spacing w:line="276" w:lineRule="auto"/>
        <w:jc w:val="both"/>
        <w:rPr>
          <w:rFonts w:ascii="Arial" w:hAnsi="Arial" w:cs="Arial"/>
          <w:sz w:val="24"/>
          <w:szCs w:val="24"/>
        </w:rPr>
      </w:pPr>
    </w:p>
    <w:p w:rsidR="0057131C" w:rsidRPr="00252018" w:rsidRDefault="00252018" w:rsidP="00AA7C62">
      <w:pPr>
        <w:pStyle w:val="Sinespaciado"/>
        <w:spacing w:line="276" w:lineRule="auto"/>
        <w:jc w:val="both"/>
        <w:rPr>
          <w:rFonts w:ascii="Arial" w:hAnsi="Arial" w:cs="Arial"/>
          <w:b/>
          <w:sz w:val="28"/>
          <w:szCs w:val="24"/>
        </w:rPr>
      </w:pPr>
      <w:r w:rsidRPr="002C24E1">
        <w:rPr>
          <w:rFonts w:ascii="Arial" w:hAnsi="Arial" w:cs="Arial"/>
          <w:b/>
          <w:sz w:val="44"/>
          <w:szCs w:val="24"/>
        </w:rPr>
        <w:t>SERVICIOS MÉDICOS MUNICIPALES</w:t>
      </w:r>
      <w:r w:rsidRPr="00252018">
        <w:rPr>
          <w:rFonts w:ascii="Arial" w:hAnsi="Arial" w:cs="Arial"/>
          <w:b/>
          <w:sz w:val="28"/>
          <w:szCs w:val="24"/>
        </w:rPr>
        <w:t>.</w:t>
      </w:r>
    </w:p>
    <w:p w:rsidR="0057131C" w:rsidRPr="00AA7C62" w:rsidRDefault="0057131C" w:rsidP="00AA7C62">
      <w:pPr>
        <w:pStyle w:val="Sinespaciado"/>
        <w:spacing w:line="276" w:lineRule="auto"/>
        <w:jc w:val="both"/>
        <w:rPr>
          <w:rFonts w:ascii="Arial" w:hAnsi="Arial" w:cs="Arial"/>
          <w:sz w:val="24"/>
          <w:szCs w:val="24"/>
        </w:rPr>
      </w:pPr>
      <w:r w:rsidRPr="00AA7C62">
        <w:rPr>
          <w:rFonts w:ascii="Arial" w:hAnsi="Arial" w:cs="Arial"/>
          <w:sz w:val="24"/>
          <w:szCs w:val="24"/>
        </w:rPr>
        <w:t xml:space="preserve">En este periodo se otorgaron 2,124 consultas por el médico municipal a pacientes y 2,232 atenciones de enfermería; el servicio es completamente gratuito, desde consultas médicas, curaciones a domicilio, revisión de presión </w:t>
      </w:r>
      <w:r w:rsidR="00CA220B" w:rsidRPr="00AA7C62">
        <w:rPr>
          <w:rFonts w:ascii="Arial" w:hAnsi="Arial" w:cs="Arial"/>
          <w:sz w:val="24"/>
          <w:szCs w:val="24"/>
        </w:rPr>
        <w:t>arterial, etc</w:t>
      </w:r>
      <w:r w:rsidRPr="00AA7C62">
        <w:rPr>
          <w:rFonts w:ascii="Arial" w:hAnsi="Arial" w:cs="Arial"/>
          <w:sz w:val="24"/>
          <w:szCs w:val="24"/>
        </w:rPr>
        <w:t>. Con esto subsanamos las deficiencias del centro de salud que sigue sin proporcionar los servicios que la población demanda por lo que seguimos gestionando la construcción del nuevo centro de salud para el 2014.</w:t>
      </w:r>
    </w:p>
    <w:p w:rsidR="0057131C" w:rsidRPr="00AA7C62" w:rsidRDefault="0057131C"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 xml:space="preserve">Los servicios de traslado de pacientes en </w:t>
      </w:r>
      <w:r w:rsidR="00CA220B" w:rsidRPr="00AA7C62">
        <w:rPr>
          <w:rFonts w:ascii="Arial" w:hAnsi="Arial" w:cs="Arial"/>
          <w:sz w:val="24"/>
          <w:szCs w:val="24"/>
        </w:rPr>
        <w:t>Ambulancia</w:t>
      </w:r>
      <w:r w:rsidRPr="00AA7C62">
        <w:rPr>
          <w:rFonts w:ascii="Arial" w:hAnsi="Arial" w:cs="Arial"/>
          <w:sz w:val="24"/>
          <w:szCs w:val="24"/>
        </w:rPr>
        <w:t xml:space="preserve"> fueron un total de 165 y 68 en vehículos utilitarios, estos con destino a diferentes lugares de atención y en su totalidad un servicio gratuito.</w:t>
      </w:r>
    </w:p>
    <w:p w:rsidR="0022470A" w:rsidRPr="00AA7C62" w:rsidRDefault="005824E8" w:rsidP="00AA7C62">
      <w:pPr>
        <w:autoSpaceDE w:val="0"/>
        <w:autoSpaceDN w:val="0"/>
        <w:adjustRightInd w:val="0"/>
        <w:spacing w:after="0"/>
        <w:jc w:val="both"/>
        <w:rPr>
          <w:rFonts w:ascii="Arial" w:hAnsi="Arial" w:cs="Arial"/>
          <w:sz w:val="24"/>
          <w:szCs w:val="24"/>
        </w:rPr>
      </w:pPr>
      <w:r w:rsidRPr="00AA7C62">
        <w:rPr>
          <w:rFonts w:ascii="Arial" w:hAnsi="Arial" w:cs="Arial"/>
          <w:noProof/>
          <w:sz w:val="24"/>
          <w:szCs w:val="24"/>
          <w:lang w:eastAsia="es-MX"/>
        </w:rPr>
        <w:drawing>
          <wp:inline distT="0" distB="0" distL="0" distR="0" wp14:anchorId="17FC52EB" wp14:editId="4605C3FB">
            <wp:extent cx="2639833" cy="2038041"/>
            <wp:effectExtent l="0" t="0" r="8255" b="635"/>
            <wp:docPr id="14" name="Imagen 14" descr="C:\Users\OFICIALIA MAYOR\Pictures\Parque Vehicular\Ambulancias\IMG_2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FICIALIA MAYOR\Pictures\Parque Vehicular\Ambulancias\IMG_2943.JPG"/>
                    <pic:cNvPicPr>
                      <a:picLocks noChangeAspect="1" noChangeArrowheads="1"/>
                    </pic:cNvPicPr>
                  </pic:nvPicPr>
                  <pic:blipFill>
                    <a:blip r:embed="rId36" cstate="print"/>
                    <a:srcRect/>
                    <a:stretch>
                      <a:fillRect/>
                    </a:stretch>
                  </pic:blipFill>
                  <pic:spPr bwMode="auto">
                    <a:xfrm>
                      <a:off x="0" y="0"/>
                      <a:ext cx="2656509" cy="2050915"/>
                    </a:xfrm>
                    <a:prstGeom prst="rect">
                      <a:avLst/>
                    </a:prstGeom>
                    <a:noFill/>
                    <a:ln w="9525">
                      <a:noFill/>
                      <a:miter lim="800000"/>
                      <a:headEnd/>
                      <a:tailEnd/>
                    </a:ln>
                  </pic:spPr>
                </pic:pic>
              </a:graphicData>
            </a:graphic>
          </wp:inline>
        </w:drawing>
      </w:r>
      <w:r w:rsidR="00A75A33">
        <w:rPr>
          <w:rFonts w:ascii="Arial" w:hAnsi="Arial" w:cs="Arial"/>
          <w:noProof/>
          <w:sz w:val="24"/>
          <w:szCs w:val="24"/>
          <w:lang w:eastAsia="es-MX"/>
        </w:rPr>
        <w:drawing>
          <wp:inline distT="0" distB="0" distL="0" distR="0">
            <wp:extent cx="2737236" cy="2027582"/>
            <wp:effectExtent l="0" t="0" r="635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3603" cy="2032299"/>
                    </a:xfrm>
                    <a:prstGeom prst="rect">
                      <a:avLst/>
                    </a:prstGeom>
                    <a:noFill/>
                    <a:ln>
                      <a:noFill/>
                    </a:ln>
                  </pic:spPr>
                </pic:pic>
              </a:graphicData>
            </a:graphic>
          </wp:inline>
        </w:drawing>
      </w:r>
    </w:p>
    <w:p w:rsidR="00D50594" w:rsidRPr="00AA7C62" w:rsidRDefault="00D50594" w:rsidP="00AA7C62">
      <w:pPr>
        <w:autoSpaceDE w:val="0"/>
        <w:autoSpaceDN w:val="0"/>
        <w:adjustRightInd w:val="0"/>
        <w:spacing w:after="0"/>
        <w:jc w:val="both"/>
        <w:rPr>
          <w:rFonts w:ascii="Arial" w:hAnsi="Arial" w:cs="Arial"/>
          <w:bCs/>
          <w:color w:val="000000"/>
          <w:sz w:val="24"/>
          <w:szCs w:val="24"/>
        </w:rPr>
      </w:pPr>
    </w:p>
    <w:p w:rsidR="00252018" w:rsidRPr="00A75A33" w:rsidRDefault="00A75A33" w:rsidP="00252018">
      <w:pPr>
        <w:autoSpaceDE w:val="0"/>
        <w:autoSpaceDN w:val="0"/>
        <w:adjustRightInd w:val="0"/>
        <w:spacing w:after="0"/>
        <w:jc w:val="both"/>
        <w:rPr>
          <w:rFonts w:ascii="Arial" w:hAnsi="Arial" w:cs="Arial"/>
          <w:b/>
          <w:bCs/>
          <w:color w:val="000000"/>
          <w:sz w:val="40"/>
          <w:szCs w:val="24"/>
        </w:rPr>
      </w:pPr>
      <w:r>
        <w:rPr>
          <w:rFonts w:ascii="Arial" w:hAnsi="Arial" w:cs="Arial"/>
          <w:b/>
          <w:bCs/>
          <w:color w:val="000000"/>
          <w:sz w:val="40"/>
          <w:szCs w:val="24"/>
        </w:rPr>
        <w:t xml:space="preserve">MANTENIMIENTO DE </w:t>
      </w:r>
      <w:r w:rsidR="00D50594" w:rsidRPr="00A75A33">
        <w:rPr>
          <w:rFonts w:ascii="Arial" w:hAnsi="Arial" w:cs="Arial"/>
          <w:b/>
          <w:bCs/>
          <w:color w:val="000000"/>
          <w:sz w:val="40"/>
          <w:szCs w:val="24"/>
        </w:rPr>
        <w:t xml:space="preserve">INFRESTRUCTURA Y EDIFICIOS PUBLICOS </w:t>
      </w:r>
    </w:p>
    <w:p w:rsidR="00252018" w:rsidRPr="00A75A33" w:rsidRDefault="00252018" w:rsidP="00252018">
      <w:pPr>
        <w:autoSpaceDE w:val="0"/>
        <w:autoSpaceDN w:val="0"/>
        <w:adjustRightInd w:val="0"/>
        <w:spacing w:after="0"/>
        <w:jc w:val="both"/>
        <w:rPr>
          <w:rFonts w:ascii="Arial" w:hAnsi="Arial" w:cs="Arial"/>
          <w:bCs/>
          <w:color w:val="000000"/>
          <w:sz w:val="36"/>
          <w:szCs w:val="24"/>
        </w:rPr>
      </w:pPr>
    </w:p>
    <w:p w:rsidR="00D50594" w:rsidRPr="00AA7C62" w:rsidRDefault="00D50594" w:rsidP="00252018">
      <w:pPr>
        <w:autoSpaceDE w:val="0"/>
        <w:autoSpaceDN w:val="0"/>
        <w:adjustRightInd w:val="0"/>
        <w:spacing w:after="0"/>
        <w:jc w:val="both"/>
        <w:rPr>
          <w:rFonts w:ascii="Arial" w:hAnsi="Arial" w:cs="Arial"/>
          <w:sz w:val="24"/>
          <w:szCs w:val="24"/>
        </w:rPr>
      </w:pPr>
      <w:r w:rsidRPr="00AA7C62">
        <w:rPr>
          <w:rFonts w:ascii="Arial" w:hAnsi="Arial" w:cs="Arial"/>
          <w:sz w:val="24"/>
          <w:szCs w:val="24"/>
        </w:rPr>
        <w:t>Otra priori</w:t>
      </w:r>
      <w:r w:rsidR="00D354EF" w:rsidRPr="00AA7C62">
        <w:rPr>
          <w:rFonts w:ascii="Arial" w:hAnsi="Arial" w:cs="Arial"/>
          <w:sz w:val="24"/>
          <w:szCs w:val="24"/>
        </w:rPr>
        <w:t xml:space="preserve">dad de esta administración es el </w:t>
      </w:r>
      <w:r w:rsidRPr="00AA7C62">
        <w:rPr>
          <w:rFonts w:ascii="Arial" w:hAnsi="Arial" w:cs="Arial"/>
          <w:sz w:val="24"/>
          <w:szCs w:val="24"/>
        </w:rPr>
        <w:t xml:space="preserve"> mantenimiento de la </w:t>
      </w:r>
      <w:r w:rsidR="006665A5">
        <w:rPr>
          <w:rFonts w:ascii="Arial" w:hAnsi="Arial" w:cs="Arial"/>
          <w:sz w:val="24"/>
          <w:szCs w:val="24"/>
        </w:rPr>
        <w:t xml:space="preserve">infraestructura </w:t>
      </w:r>
      <w:r w:rsidRPr="00AA7C62">
        <w:rPr>
          <w:rFonts w:ascii="Arial" w:hAnsi="Arial" w:cs="Arial"/>
          <w:sz w:val="24"/>
          <w:szCs w:val="24"/>
        </w:rPr>
        <w:t xml:space="preserve"> urbana, para mejorar la prestación de  servicios públicos, por ello se han modificado los procesos de trabajo, en las áreas operativas y se han estructurado nuevas estrategias para dar una mejor  atención, integrando a la </w:t>
      </w:r>
      <w:r w:rsidR="00D354EF" w:rsidRPr="00AA7C62">
        <w:rPr>
          <w:rFonts w:ascii="Arial" w:hAnsi="Arial" w:cs="Arial"/>
          <w:sz w:val="24"/>
          <w:szCs w:val="24"/>
        </w:rPr>
        <w:t>DIRECCIÓN DE SERVICIOS GENERALES</w:t>
      </w:r>
      <w:r w:rsidR="00397A4B">
        <w:rPr>
          <w:rFonts w:ascii="Arial" w:hAnsi="Arial" w:cs="Arial"/>
          <w:sz w:val="24"/>
          <w:szCs w:val="24"/>
        </w:rPr>
        <w:t xml:space="preserve"> como</w:t>
      </w:r>
      <w:r w:rsidRPr="00AA7C62">
        <w:rPr>
          <w:rFonts w:ascii="Arial" w:hAnsi="Arial" w:cs="Arial"/>
          <w:sz w:val="24"/>
          <w:szCs w:val="24"/>
        </w:rPr>
        <w:t xml:space="preserve"> un Equipo de Respuesta Inmediata, que </w:t>
      </w:r>
      <w:r w:rsidRPr="00AA7C62">
        <w:rPr>
          <w:rFonts w:ascii="Arial" w:hAnsi="Arial" w:cs="Arial"/>
          <w:sz w:val="24"/>
          <w:szCs w:val="24"/>
        </w:rPr>
        <w:lastRenderedPageBreak/>
        <w:t>diariamente realizan obras de emergencia que los Ciudadanos demandan. De esta manera se han realizado diversas acciones entre las que destacan las siguientes:</w:t>
      </w:r>
    </w:p>
    <w:p w:rsidR="00D50594" w:rsidRPr="00AA7C62" w:rsidRDefault="00D50594" w:rsidP="00AA7C62">
      <w:pPr>
        <w:spacing w:before="240"/>
        <w:jc w:val="both"/>
        <w:rPr>
          <w:rFonts w:ascii="Arial" w:hAnsi="Arial" w:cs="Arial"/>
          <w:sz w:val="24"/>
          <w:szCs w:val="24"/>
        </w:rPr>
      </w:pPr>
      <w:r w:rsidRPr="00AA7C62">
        <w:rPr>
          <w:rFonts w:ascii="Arial" w:hAnsi="Arial" w:cs="Arial"/>
          <w:sz w:val="24"/>
          <w:szCs w:val="24"/>
        </w:rPr>
        <w:t>Rehabilitación, limpieza  y mantenimiento de  empedrado de varias calles y caminos del Municipio, con inversión más  de  $ 52,350.00</w:t>
      </w:r>
    </w:p>
    <w:p w:rsidR="00BE3335" w:rsidRPr="00AA7C62" w:rsidRDefault="00252018"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noProof/>
          <w:color w:val="000000"/>
          <w:sz w:val="24"/>
          <w:szCs w:val="24"/>
          <w:lang w:eastAsia="es-MX"/>
        </w:rPr>
        <w:drawing>
          <wp:anchor distT="0" distB="0" distL="114300" distR="114300" simplePos="0" relativeHeight="251629056" behindDoc="0" locked="0" layoutInCell="1" allowOverlap="1" wp14:anchorId="33CE8F82" wp14:editId="16642A9F">
            <wp:simplePos x="0" y="0"/>
            <wp:positionH relativeFrom="column">
              <wp:posOffset>2917559</wp:posOffset>
            </wp:positionH>
            <wp:positionV relativeFrom="paragraph">
              <wp:posOffset>19050</wp:posOffset>
            </wp:positionV>
            <wp:extent cx="2689860" cy="1958975"/>
            <wp:effectExtent l="0" t="0" r="0" b="3175"/>
            <wp:wrapSquare wrapText="bothSides"/>
            <wp:docPr id="59" name="Imagen 7" descr="C:\Users\Obras Publicas\Desktop\Respaldo 20-02-13\Administrador\Escritorio\fotos 2012-2015\Imagen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bras Publicas\Desktop\Respaldo 20-02-13\Administrador\Escritorio\fotos 2012-2015\Imagen 01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89860" cy="1958975"/>
                    </a:xfrm>
                    <a:prstGeom prst="rect">
                      <a:avLst/>
                    </a:prstGeom>
                    <a:ln w="88900" cap="sq" cmpd="thickThin">
                      <a:noFill/>
                      <a:prstDash val="solid"/>
                      <a:miter lim="800000"/>
                    </a:ln>
                    <a:effectLst>
                      <a:innerShdw blurRad="76200">
                        <a:srgbClr val="000000"/>
                      </a:innerShdw>
                    </a:effectLst>
                  </pic:spPr>
                </pic:pic>
              </a:graphicData>
            </a:graphic>
          </wp:anchor>
        </w:drawing>
      </w:r>
      <w:r w:rsidRPr="00AA7C62">
        <w:rPr>
          <w:rFonts w:ascii="Arial" w:hAnsi="Arial" w:cs="Arial"/>
          <w:bCs/>
          <w:noProof/>
          <w:color w:val="000000"/>
          <w:sz w:val="24"/>
          <w:szCs w:val="24"/>
          <w:lang w:eastAsia="es-MX"/>
        </w:rPr>
        <w:drawing>
          <wp:anchor distT="0" distB="0" distL="114300" distR="114300" simplePos="0" relativeHeight="251628032" behindDoc="1" locked="0" layoutInCell="1" allowOverlap="1" wp14:anchorId="27B74AC8" wp14:editId="3DBC9088">
            <wp:simplePos x="0" y="0"/>
            <wp:positionH relativeFrom="column">
              <wp:posOffset>-38735</wp:posOffset>
            </wp:positionH>
            <wp:positionV relativeFrom="paragraph">
              <wp:posOffset>14605</wp:posOffset>
            </wp:positionV>
            <wp:extent cx="2487930" cy="1893570"/>
            <wp:effectExtent l="0" t="0" r="7620" b="0"/>
            <wp:wrapTight wrapText="bothSides">
              <wp:wrapPolygon edited="0">
                <wp:start x="0" y="0"/>
                <wp:lineTo x="0" y="21296"/>
                <wp:lineTo x="21501" y="21296"/>
                <wp:lineTo x="21501" y="0"/>
                <wp:lineTo x="0" y="0"/>
              </wp:wrapPolygon>
            </wp:wrapTight>
            <wp:docPr id="56" name="Imagen 13" descr="C:\Users\Obras Publicas\Desktop\fotos\Imagen 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bras Publicas\Desktop\fotos\Imagen 06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87930" cy="1893570"/>
                    </a:xfrm>
                    <a:prstGeom prst="rect">
                      <a:avLst/>
                    </a:prstGeom>
                    <a:ln w="889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BE3335" w:rsidRPr="00AA7C62" w:rsidRDefault="00BE3335" w:rsidP="00AA7C62">
      <w:pPr>
        <w:autoSpaceDE w:val="0"/>
        <w:autoSpaceDN w:val="0"/>
        <w:adjustRightInd w:val="0"/>
        <w:spacing w:after="0"/>
        <w:jc w:val="both"/>
        <w:rPr>
          <w:rFonts w:ascii="Arial" w:hAnsi="Arial" w:cs="Arial"/>
          <w:bCs/>
          <w:color w:val="000000"/>
          <w:sz w:val="24"/>
          <w:szCs w:val="24"/>
        </w:rPr>
      </w:pPr>
    </w:p>
    <w:p w:rsidR="00D50594" w:rsidRPr="00AA7C62" w:rsidRDefault="00D50594" w:rsidP="00AA7C62">
      <w:pPr>
        <w:spacing w:before="240"/>
        <w:jc w:val="both"/>
        <w:rPr>
          <w:rFonts w:ascii="Arial" w:hAnsi="Arial" w:cs="Arial"/>
          <w:sz w:val="24"/>
          <w:szCs w:val="24"/>
        </w:rPr>
      </w:pPr>
    </w:p>
    <w:p w:rsidR="00D50594" w:rsidRPr="00AA7C62" w:rsidRDefault="00D50594" w:rsidP="00AA7C62">
      <w:pPr>
        <w:spacing w:before="240"/>
        <w:jc w:val="both"/>
        <w:rPr>
          <w:rFonts w:ascii="Arial" w:hAnsi="Arial" w:cs="Arial"/>
          <w:sz w:val="24"/>
          <w:szCs w:val="24"/>
        </w:rPr>
      </w:pPr>
    </w:p>
    <w:p w:rsidR="00D50594" w:rsidRPr="00AA7C62" w:rsidRDefault="00D50594" w:rsidP="00AA7C62">
      <w:pPr>
        <w:spacing w:before="240"/>
        <w:jc w:val="both"/>
        <w:rPr>
          <w:rFonts w:ascii="Arial" w:hAnsi="Arial" w:cs="Arial"/>
          <w:sz w:val="24"/>
          <w:szCs w:val="24"/>
        </w:rPr>
      </w:pPr>
      <w:r w:rsidRPr="00252018">
        <w:rPr>
          <w:rFonts w:ascii="Arial" w:hAnsi="Arial" w:cs="Arial"/>
          <w:b/>
          <w:sz w:val="24"/>
          <w:szCs w:val="24"/>
        </w:rPr>
        <w:t xml:space="preserve">Atención a Escuelas </w:t>
      </w:r>
      <w:r w:rsidRPr="00AA7C62">
        <w:rPr>
          <w:rFonts w:ascii="Arial" w:hAnsi="Arial" w:cs="Arial"/>
          <w:sz w:val="24"/>
          <w:szCs w:val="24"/>
        </w:rPr>
        <w:t>en las cuales se han realizado las siguientes tareas: instalaciones eléctricas, colocación de ventiladores,  arreglos de tuberías, reparación de muebles</w:t>
      </w:r>
      <w:r w:rsidR="00302C77">
        <w:rPr>
          <w:rFonts w:ascii="Arial" w:hAnsi="Arial" w:cs="Arial"/>
          <w:sz w:val="24"/>
          <w:szCs w:val="24"/>
        </w:rPr>
        <w:t>,</w:t>
      </w:r>
      <w:r w:rsidRPr="00AA7C62">
        <w:rPr>
          <w:rFonts w:ascii="Arial" w:hAnsi="Arial" w:cs="Arial"/>
          <w:sz w:val="24"/>
          <w:szCs w:val="24"/>
        </w:rPr>
        <w:t xml:space="preserve"> de baño e instalaciones de juegos etc. </w:t>
      </w:r>
    </w:p>
    <w:p w:rsidR="00D50594" w:rsidRPr="00AA7C62" w:rsidRDefault="006F4D46" w:rsidP="00AA7C62">
      <w:pPr>
        <w:spacing w:before="240"/>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66944" behindDoc="0" locked="0" layoutInCell="1" allowOverlap="1" wp14:anchorId="7E68ED4F" wp14:editId="1A64E557">
            <wp:simplePos x="0" y="0"/>
            <wp:positionH relativeFrom="column">
              <wp:posOffset>1535341</wp:posOffset>
            </wp:positionH>
            <wp:positionV relativeFrom="paragraph">
              <wp:posOffset>91026</wp:posOffset>
            </wp:positionV>
            <wp:extent cx="2331085" cy="1605280"/>
            <wp:effectExtent l="0" t="0" r="0" b="0"/>
            <wp:wrapSquare wrapText="bothSides"/>
            <wp:docPr id="62" name="Imagen 11" descr="C:\Users\Obras Publicas\Desktop\fotos\100_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bras Publicas\Desktop\fotos\100_0805.JPG"/>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contrast="-40000"/>
                              </a14:imgEffect>
                            </a14:imgLayer>
                          </a14:imgProps>
                        </a:ext>
                        <a:ext uri="{28A0092B-C50C-407E-A947-70E740481C1C}">
                          <a14:useLocalDpi xmlns:a14="http://schemas.microsoft.com/office/drawing/2010/main" val="0"/>
                        </a:ext>
                      </a:extLst>
                    </a:blip>
                    <a:srcRect r="24958"/>
                    <a:stretch/>
                  </pic:blipFill>
                  <pic:spPr bwMode="auto">
                    <a:xfrm>
                      <a:off x="0" y="0"/>
                      <a:ext cx="2331085" cy="1605280"/>
                    </a:xfrm>
                    <a:prstGeom prst="rect">
                      <a:avLst/>
                    </a:prstGeom>
                    <a:ln w="88900" cap="sq" cmpd="thickThin">
                      <a:no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E3335" w:rsidRPr="00AA7C62" w:rsidRDefault="00BE3335" w:rsidP="00AA7C62">
      <w:pPr>
        <w:autoSpaceDE w:val="0"/>
        <w:autoSpaceDN w:val="0"/>
        <w:adjustRightInd w:val="0"/>
        <w:spacing w:after="0"/>
        <w:jc w:val="both"/>
        <w:rPr>
          <w:rFonts w:ascii="Arial" w:hAnsi="Arial" w:cs="Arial"/>
          <w:bCs/>
          <w:color w:val="000000"/>
          <w:sz w:val="24"/>
          <w:szCs w:val="24"/>
        </w:rPr>
      </w:pPr>
    </w:p>
    <w:p w:rsidR="00BE3335" w:rsidRPr="00AA7C62" w:rsidRDefault="00BE3335" w:rsidP="00AA7C62">
      <w:pPr>
        <w:autoSpaceDE w:val="0"/>
        <w:autoSpaceDN w:val="0"/>
        <w:adjustRightInd w:val="0"/>
        <w:spacing w:after="0"/>
        <w:jc w:val="both"/>
        <w:rPr>
          <w:rFonts w:ascii="Arial" w:hAnsi="Arial" w:cs="Arial"/>
          <w:bCs/>
          <w:color w:val="000000"/>
          <w:sz w:val="24"/>
          <w:szCs w:val="24"/>
        </w:rPr>
      </w:pPr>
    </w:p>
    <w:p w:rsidR="00BE3335" w:rsidRPr="00AA7C62" w:rsidRDefault="00BE3335" w:rsidP="00AA7C62">
      <w:pPr>
        <w:autoSpaceDE w:val="0"/>
        <w:autoSpaceDN w:val="0"/>
        <w:adjustRightInd w:val="0"/>
        <w:spacing w:after="0"/>
        <w:jc w:val="both"/>
        <w:rPr>
          <w:rFonts w:ascii="Arial" w:hAnsi="Arial" w:cs="Arial"/>
          <w:bCs/>
          <w:color w:val="000000"/>
          <w:sz w:val="24"/>
          <w:szCs w:val="24"/>
        </w:rPr>
      </w:pPr>
    </w:p>
    <w:p w:rsidR="00BE3335" w:rsidRPr="00AA7C62" w:rsidRDefault="00BE3335" w:rsidP="00AA7C62">
      <w:pPr>
        <w:autoSpaceDE w:val="0"/>
        <w:autoSpaceDN w:val="0"/>
        <w:adjustRightInd w:val="0"/>
        <w:spacing w:after="0"/>
        <w:jc w:val="both"/>
        <w:rPr>
          <w:rFonts w:ascii="Arial" w:hAnsi="Arial" w:cs="Arial"/>
          <w:bCs/>
          <w:color w:val="000000"/>
          <w:sz w:val="24"/>
          <w:szCs w:val="24"/>
        </w:rPr>
      </w:pPr>
    </w:p>
    <w:p w:rsidR="00BE3335" w:rsidRPr="00AA7C62" w:rsidRDefault="00BE3335" w:rsidP="00AA7C62">
      <w:pPr>
        <w:autoSpaceDE w:val="0"/>
        <w:autoSpaceDN w:val="0"/>
        <w:adjustRightInd w:val="0"/>
        <w:spacing w:after="0"/>
        <w:jc w:val="both"/>
        <w:rPr>
          <w:rFonts w:ascii="Arial" w:hAnsi="Arial" w:cs="Arial"/>
          <w:bCs/>
          <w:color w:val="000000"/>
          <w:sz w:val="24"/>
          <w:szCs w:val="24"/>
        </w:rPr>
      </w:pPr>
    </w:p>
    <w:p w:rsidR="00BE3335" w:rsidRDefault="00BE3335" w:rsidP="00AA7C62">
      <w:pPr>
        <w:autoSpaceDE w:val="0"/>
        <w:autoSpaceDN w:val="0"/>
        <w:adjustRightInd w:val="0"/>
        <w:spacing w:after="0"/>
        <w:jc w:val="both"/>
        <w:rPr>
          <w:rFonts w:ascii="Arial" w:hAnsi="Arial" w:cs="Arial"/>
          <w:bCs/>
          <w:color w:val="000000"/>
          <w:sz w:val="24"/>
          <w:szCs w:val="24"/>
        </w:rPr>
      </w:pPr>
    </w:p>
    <w:p w:rsidR="00252018" w:rsidRPr="00AA7C62" w:rsidRDefault="00252018" w:rsidP="00AA7C62">
      <w:pPr>
        <w:autoSpaceDE w:val="0"/>
        <w:autoSpaceDN w:val="0"/>
        <w:adjustRightInd w:val="0"/>
        <w:spacing w:after="0"/>
        <w:jc w:val="both"/>
        <w:rPr>
          <w:rFonts w:ascii="Arial" w:hAnsi="Arial" w:cs="Arial"/>
          <w:bCs/>
          <w:color w:val="000000"/>
          <w:sz w:val="24"/>
          <w:szCs w:val="24"/>
        </w:rPr>
      </w:pPr>
    </w:p>
    <w:p w:rsidR="00D003B0" w:rsidRPr="00252018" w:rsidRDefault="00D003B0" w:rsidP="00AA7C62">
      <w:pPr>
        <w:spacing w:before="240"/>
        <w:jc w:val="both"/>
        <w:rPr>
          <w:rFonts w:ascii="Arial" w:hAnsi="Arial" w:cs="Arial"/>
          <w:b/>
          <w:sz w:val="24"/>
          <w:szCs w:val="24"/>
        </w:rPr>
      </w:pPr>
      <w:r w:rsidRPr="00252018">
        <w:rPr>
          <w:rFonts w:ascii="Arial" w:hAnsi="Arial" w:cs="Arial"/>
          <w:b/>
          <w:sz w:val="24"/>
          <w:szCs w:val="24"/>
        </w:rPr>
        <w:t xml:space="preserve">Mantenimiento de aéreas deportivas </w:t>
      </w:r>
    </w:p>
    <w:p w:rsidR="006F4D46" w:rsidRPr="00AA7C62" w:rsidRDefault="006F4D46" w:rsidP="00AA7C62">
      <w:pPr>
        <w:spacing w:before="240"/>
        <w:ind w:firstLine="708"/>
        <w:jc w:val="both"/>
        <w:rPr>
          <w:rFonts w:ascii="Arial" w:hAnsi="Arial" w:cs="Arial"/>
          <w:sz w:val="24"/>
          <w:szCs w:val="24"/>
        </w:rPr>
      </w:pPr>
      <w:r w:rsidRPr="00AA7C62">
        <w:rPr>
          <w:rFonts w:ascii="Arial" w:hAnsi="Arial" w:cs="Arial"/>
          <w:noProof/>
          <w:sz w:val="24"/>
          <w:szCs w:val="24"/>
          <w:lang w:eastAsia="es-MX"/>
        </w:rPr>
        <w:drawing>
          <wp:inline distT="0" distB="0" distL="0" distR="0" wp14:anchorId="1C51D79E" wp14:editId="0AC98E9C">
            <wp:extent cx="2505693" cy="2056648"/>
            <wp:effectExtent l="0" t="0" r="0" b="1270"/>
            <wp:docPr id="65" name="Imagen 21" descr="F:\Nueva carpeta\100_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Nueva carpeta\100_1030.JPG"/>
                    <pic:cNvPicPr>
                      <a:picLocks noChangeAspect="1" noChangeArrowheads="1"/>
                    </pic:cNvPicPr>
                  </pic:nvPicPr>
                  <pic:blipFill>
                    <a:blip r:embed="rId42" cstate="print"/>
                    <a:srcRect/>
                    <a:stretch>
                      <a:fillRect/>
                    </a:stretch>
                  </pic:blipFill>
                  <pic:spPr bwMode="auto">
                    <a:xfrm>
                      <a:off x="0" y="0"/>
                      <a:ext cx="2517012" cy="2065938"/>
                    </a:xfrm>
                    <a:prstGeom prst="rect">
                      <a:avLst/>
                    </a:prstGeom>
                    <a:ln w="88900" cap="sq" cmpd="thickThin">
                      <a:noFill/>
                      <a:prstDash val="solid"/>
                      <a:miter lim="800000"/>
                    </a:ln>
                    <a:effectLst>
                      <a:innerShdw blurRad="76200">
                        <a:srgbClr val="000000"/>
                      </a:innerShdw>
                    </a:effectLst>
                  </pic:spPr>
                </pic:pic>
              </a:graphicData>
            </a:graphic>
          </wp:inline>
        </w:drawing>
      </w:r>
      <w:r w:rsidRPr="00AA7C62">
        <w:rPr>
          <w:rFonts w:ascii="Arial" w:hAnsi="Arial" w:cs="Arial"/>
          <w:noProof/>
          <w:sz w:val="24"/>
          <w:szCs w:val="24"/>
          <w:lang w:eastAsia="es-MX"/>
        </w:rPr>
        <w:drawing>
          <wp:inline distT="0" distB="0" distL="0" distR="0" wp14:anchorId="49EDFE48" wp14:editId="4A40EE7E">
            <wp:extent cx="2576946" cy="2040221"/>
            <wp:effectExtent l="0" t="0" r="0" b="0"/>
            <wp:docPr id="63" name="Imagen 12" descr="F:\DANIEL 2\Rehab. malla unid. d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ANIEL 2\Rehab. malla unid. dep..jpg"/>
                    <pic:cNvPicPr>
                      <a:picLocks noChangeAspect="1" noChangeArrowheads="1"/>
                    </pic:cNvPicPr>
                  </pic:nvPicPr>
                  <pic:blipFill>
                    <a:blip r:embed="rId43" cstate="print"/>
                    <a:srcRect/>
                    <a:stretch>
                      <a:fillRect/>
                    </a:stretch>
                  </pic:blipFill>
                  <pic:spPr bwMode="auto">
                    <a:xfrm>
                      <a:off x="0" y="0"/>
                      <a:ext cx="2635632" cy="2086684"/>
                    </a:xfrm>
                    <a:prstGeom prst="rect">
                      <a:avLst/>
                    </a:prstGeom>
                    <a:ln w="88900" cap="sq" cmpd="thickThin">
                      <a:noFill/>
                      <a:prstDash val="solid"/>
                      <a:miter lim="800000"/>
                    </a:ln>
                    <a:effectLst>
                      <a:innerShdw blurRad="76200">
                        <a:srgbClr val="000000"/>
                      </a:innerShdw>
                    </a:effectLst>
                  </pic:spPr>
                </pic:pic>
              </a:graphicData>
            </a:graphic>
          </wp:inline>
        </w:drawing>
      </w:r>
    </w:p>
    <w:p w:rsidR="00D003B0" w:rsidRPr="00AA7C62" w:rsidRDefault="00234369" w:rsidP="00AA7C62">
      <w:pPr>
        <w:spacing w:before="240"/>
        <w:jc w:val="both"/>
        <w:rPr>
          <w:rFonts w:ascii="Arial" w:hAnsi="Arial" w:cs="Arial"/>
          <w:sz w:val="24"/>
          <w:szCs w:val="24"/>
        </w:rPr>
      </w:pPr>
      <w:r w:rsidRPr="00234369">
        <w:rPr>
          <w:rFonts w:ascii="Arial" w:hAnsi="Arial" w:cs="Arial"/>
          <w:b/>
          <w:noProof/>
          <w:sz w:val="24"/>
          <w:szCs w:val="24"/>
          <w:lang w:eastAsia="es-MX"/>
        </w:rPr>
        <w:lastRenderedPageBreak/>
        <w:drawing>
          <wp:anchor distT="0" distB="0" distL="114300" distR="114300" simplePos="0" relativeHeight="251630080" behindDoc="0" locked="0" layoutInCell="1" allowOverlap="1" wp14:anchorId="744C1279" wp14:editId="256DB0A8">
            <wp:simplePos x="0" y="0"/>
            <wp:positionH relativeFrom="column">
              <wp:posOffset>13970</wp:posOffset>
            </wp:positionH>
            <wp:positionV relativeFrom="paragraph">
              <wp:posOffset>614223</wp:posOffset>
            </wp:positionV>
            <wp:extent cx="2970530" cy="2315210"/>
            <wp:effectExtent l="0" t="0" r="1270" b="8890"/>
            <wp:wrapSquare wrapText="bothSides"/>
            <wp:docPr id="23" name="Imagen 4" descr="C:\Users\Obras Publicas\Desktop\Respaldo 20-02-13\Administrador\Escritorio\fotos 2012-2015\DSC03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bras Publicas\Desktop\Respaldo 20-02-13\Administrador\Escritorio\fotos 2012-2015\DSC0309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0530" cy="2315210"/>
                    </a:xfrm>
                    <a:prstGeom prst="rect">
                      <a:avLst/>
                    </a:prstGeom>
                    <a:ln w="88900" cap="sq" cmpd="thickThin">
                      <a:noFill/>
                      <a:prstDash val="solid"/>
                      <a:miter lim="800000"/>
                    </a:ln>
                    <a:effectLst>
                      <a:innerShdw blurRad="76200">
                        <a:srgbClr val="000000"/>
                      </a:innerShdw>
                    </a:effectLst>
                  </pic:spPr>
                </pic:pic>
              </a:graphicData>
            </a:graphic>
          </wp:anchor>
        </w:drawing>
      </w:r>
      <w:r w:rsidRPr="00234369">
        <w:rPr>
          <w:rFonts w:ascii="Arial" w:hAnsi="Arial" w:cs="Arial"/>
          <w:b/>
          <w:noProof/>
          <w:sz w:val="24"/>
          <w:szCs w:val="24"/>
          <w:lang w:eastAsia="es-MX"/>
        </w:rPr>
        <w:drawing>
          <wp:anchor distT="0" distB="0" distL="114300" distR="114300" simplePos="0" relativeHeight="251632128" behindDoc="0" locked="0" layoutInCell="1" allowOverlap="1" wp14:anchorId="5EAF214F" wp14:editId="7F9DB82D">
            <wp:simplePos x="0" y="0"/>
            <wp:positionH relativeFrom="column">
              <wp:posOffset>3154222</wp:posOffset>
            </wp:positionH>
            <wp:positionV relativeFrom="paragraph">
              <wp:posOffset>670427</wp:posOffset>
            </wp:positionV>
            <wp:extent cx="2970530" cy="2277110"/>
            <wp:effectExtent l="0" t="0" r="1270" b="8890"/>
            <wp:wrapThrough wrapText="bothSides">
              <wp:wrapPolygon edited="0">
                <wp:start x="0" y="0"/>
                <wp:lineTo x="0" y="21504"/>
                <wp:lineTo x="21471" y="21504"/>
                <wp:lineTo x="21471" y="0"/>
                <wp:lineTo x="0" y="0"/>
              </wp:wrapPolygon>
            </wp:wrapThrough>
            <wp:docPr id="68" name="Imagen 22" descr="F:\Nueva carpeta\bibliote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Nueva carpeta\biblioteca.JPG"/>
                    <pic:cNvPicPr>
                      <a:picLocks noChangeAspect="1" noChangeArrowheads="1"/>
                    </pic:cNvPicPr>
                  </pic:nvPicPr>
                  <pic:blipFill>
                    <a:blip r:embed="rId45" cstate="print"/>
                    <a:srcRect/>
                    <a:stretch>
                      <a:fillRect/>
                    </a:stretch>
                  </pic:blipFill>
                  <pic:spPr bwMode="auto">
                    <a:xfrm>
                      <a:off x="0" y="0"/>
                      <a:ext cx="2970530" cy="2277110"/>
                    </a:xfrm>
                    <a:prstGeom prst="rect">
                      <a:avLst/>
                    </a:prstGeom>
                    <a:ln w="88900" cap="sq" cmpd="thickThin">
                      <a:noFill/>
                      <a:prstDash val="solid"/>
                      <a:miter lim="800000"/>
                    </a:ln>
                    <a:effectLst>
                      <a:innerShdw blurRad="76200">
                        <a:srgbClr val="000000"/>
                      </a:innerShdw>
                    </a:effectLst>
                  </pic:spPr>
                </pic:pic>
              </a:graphicData>
            </a:graphic>
          </wp:anchor>
        </w:drawing>
      </w:r>
      <w:r w:rsidR="00D003B0" w:rsidRPr="00234369">
        <w:rPr>
          <w:rFonts w:ascii="Arial" w:hAnsi="Arial" w:cs="Arial"/>
          <w:b/>
          <w:sz w:val="24"/>
          <w:szCs w:val="24"/>
        </w:rPr>
        <w:t>Mantenimiento de edificios  públicos</w:t>
      </w:r>
      <w:r w:rsidR="00D003B0" w:rsidRPr="00AA7C62">
        <w:rPr>
          <w:rFonts w:ascii="Arial" w:hAnsi="Arial" w:cs="Arial"/>
          <w:sz w:val="24"/>
          <w:szCs w:val="24"/>
        </w:rPr>
        <w:t xml:space="preserve">  (Ex convento, Casa de la Cultura, Casa Hogar, DIF, Mercado, Delegación de Tepec, Rastro, talleres, centros de salud)</w:t>
      </w:r>
    </w:p>
    <w:p w:rsidR="00D003B0" w:rsidRPr="00234369" w:rsidRDefault="00D003B0" w:rsidP="00AA7C62">
      <w:pPr>
        <w:spacing w:before="240"/>
        <w:jc w:val="both"/>
        <w:rPr>
          <w:rFonts w:ascii="Arial" w:hAnsi="Arial" w:cs="Arial"/>
          <w:b/>
          <w:sz w:val="24"/>
          <w:szCs w:val="24"/>
        </w:rPr>
      </w:pPr>
      <w:r w:rsidRPr="00234369">
        <w:rPr>
          <w:rFonts w:ascii="Arial" w:hAnsi="Arial" w:cs="Arial"/>
          <w:b/>
          <w:sz w:val="24"/>
          <w:szCs w:val="24"/>
        </w:rPr>
        <w:t>Apoyo emergentes a viviendas</w:t>
      </w:r>
    </w:p>
    <w:p w:rsidR="00D003B0" w:rsidRPr="00AA7C62" w:rsidRDefault="00D003B0" w:rsidP="00AA7C62">
      <w:pPr>
        <w:spacing w:before="240"/>
        <w:jc w:val="both"/>
        <w:rPr>
          <w:rFonts w:ascii="Arial" w:hAnsi="Arial" w:cs="Arial"/>
          <w:sz w:val="24"/>
          <w:szCs w:val="24"/>
        </w:rPr>
      </w:pPr>
      <w:r w:rsidRPr="00AA7C62">
        <w:rPr>
          <w:rFonts w:ascii="Arial" w:hAnsi="Arial" w:cs="Arial"/>
          <w:sz w:val="24"/>
          <w:szCs w:val="24"/>
        </w:rPr>
        <w:t>Se dio atención a más de  206 reportes, atendiendo oportunamente demandas de emergencia de ciudadanía con un monto aproximado de 250,000.00</w:t>
      </w:r>
    </w:p>
    <w:p w:rsidR="00D003B0" w:rsidRPr="00AA7C62" w:rsidRDefault="00D003B0" w:rsidP="00AA7C62">
      <w:pPr>
        <w:autoSpaceDE w:val="0"/>
        <w:autoSpaceDN w:val="0"/>
        <w:adjustRightInd w:val="0"/>
        <w:spacing w:after="0"/>
        <w:jc w:val="both"/>
        <w:rPr>
          <w:rFonts w:ascii="Arial" w:hAnsi="Arial" w:cs="Arial"/>
          <w:bCs/>
          <w:color w:val="000000" w:themeColor="text1"/>
          <w:sz w:val="24"/>
          <w:szCs w:val="24"/>
        </w:rPr>
      </w:pPr>
    </w:p>
    <w:p w:rsidR="00D003B0" w:rsidRPr="00234369" w:rsidRDefault="00D003B0" w:rsidP="00AA7C62">
      <w:pPr>
        <w:autoSpaceDE w:val="0"/>
        <w:autoSpaceDN w:val="0"/>
        <w:adjustRightInd w:val="0"/>
        <w:spacing w:after="0"/>
        <w:jc w:val="both"/>
        <w:rPr>
          <w:rFonts w:ascii="Arial" w:hAnsi="Arial" w:cs="Arial"/>
          <w:b/>
          <w:bCs/>
          <w:color w:val="000000" w:themeColor="text1"/>
          <w:sz w:val="28"/>
          <w:szCs w:val="24"/>
        </w:rPr>
      </w:pPr>
    </w:p>
    <w:p w:rsidR="00BE3335" w:rsidRPr="00A75A33" w:rsidRDefault="00BE3335" w:rsidP="00AA7C62">
      <w:pPr>
        <w:autoSpaceDE w:val="0"/>
        <w:autoSpaceDN w:val="0"/>
        <w:adjustRightInd w:val="0"/>
        <w:spacing w:after="0"/>
        <w:jc w:val="both"/>
        <w:rPr>
          <w:rStyle w:val="Referenciasutil"/>
          <w:rFonts w:ascii="Arial" w:hAnsi="Arial" w:cs="Arial"/>
          <w:b/>
          <w:color w:val="000000" w:themeColor="text1"/>
          <w:sz w:val="32"/>
          <w:szCs w:val="24"/>
          <w:u w:val="none"/>
        </w:rPr>
      </w:pPr>
      <w:r w:rsidRPr="00A75A33">
        <w:rPr>
          <w:rStyle w:val="Referenciasutil"/>
          <w:rFonts w:ascii="Arial" w:hAnsi="Arial" w:cs="Arial"/>
          <w:b/>
          <w:color w:val="000000" w:themeColor="text1"/>
          <w:sz w:val="32"/>
          <w:szCs w:val="24"/>
          <w:u w:val="none"/>
        </w:rPr>
        <w:t>AGUA POTABLE, ALCANTARILLADO Y SANEAMIENTO</w:t>
      </w:r>
    </w:p>
    <w:p w:rsidR="00BE3335" w:rsidRPr="00AA7C62" w:rsidRDefault="00BE3335" w:rsidP="00AA7C62">
      <w:pPr>
        <w:autoSpaceDE w:val="0"/>
        <w:autoSpaceDN w:val="0"/>
        <w:adjustRightInd w:val="0"/>
        <w:spacing w:after="0"/>
        <w:jc w:val="both"/>
        <w:rPr>
          <w:rStyle w:val="Referenciasutil"/>
          <w:rFonts w:ascii="Arial" w:hAnsi="Arial" w:cs="Arial"/>
          <w:sz w:val="24"/>
          <w:szCs w:val="24"/>
        </w:rPr>
      </w:pPr>
    </w:p>
    <w:p w:rsidR="00594A8A" w:rsidRPr="00AA7C62" w:rsidRDefault="00BE3335"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El Organismo Operador del Sistema de Agua Potable, Alcantarillado y Saneamiento del Municipio de Amacueca, ha Continuado con diversas acciones, con el objetivo de mejorar y eficien</w:t>
      </w:r>
      <w:r w:rsidR="00594A8A" w:rsidRPr="00AA7C62">
        <w:rPr>
          <w:rFonts w:ascii="Arial" w:hAnsi="Arial" w:cs="Arial"/>
          <w:sz w:val="24"/>
          <w:szCs w:val="24"/>
        </w:rPr>
        <w:t>tar el Servicio de Agua Potable, destacando las siguientes:</w:t>
      </w:r>
    </w:p>
    <w:p w:rsidR="00594A8A" w:rsidRPr="00AA7C62" w:rsidRDefault="00594A8A" w:rsidP="00AA7C62">
      <w:pPr>
        <w:autoSpaceDE w:val="0"/>
        <w:autoSpaceDN w:val="0"/>
        <w:adjustRightInd w:val="0"/>
        <w:spacing w:after="0"/>
        <w:jc w:val="both"/>
        <w:rPr>
          <w:rFonts w:ascii="Arial" w:hAnsi="Arial" w:cs="Arial"/>
          <w:sz w:val="24"/>
          <w:szCs w:val="24"/>
        </w:rPr>
      </w:pPr>
    </w:p>
    <w:p w:rsidR="00594A8A" w:rsidRPr="00AA7C62" w:rsidRDefault="00594A8A"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 xml:space="preserve">Incorporación a la red de la cabecera municipal de más de 4” por minuto producto de las obras para conducir el agua de las guácimas al tanque del camino de rancho de los </w:t>
      </w:r>
      <w:r w:rsidR="00A601F1" w:rsidRPr="00AA7C62">
        <w:rPr>
          <w:rFonts w:ascii="Arial" w:hAnsi="Arial" w:cs="Arial"/>
          <w:sz w:val="24"/>
          <w:szCs w:val="24"/>
        </w:rPr>
        <w:t>Chávez,</w:t>
      </w:r>
      <w:r w:rsidRPr="00AA7C62">
        <w:rPr>
          <w:rFonts w:ascii="Arial" w:hAnsi="Arial" w:cs="Arial"/>
          <w:sz w:val="24"/>
          <w:szCs w:val="24"/>
        </w:rPr>
        <w:t xml:space="preserve"> aprovechamiento del nacimiento ubicado en la calle fresno y la incorporación del agua del pozo de la unidad deportiva </w:t>
      </w:r>
      <w:r w:rsidR="00A601F1" w:rsidRPr="00AA7C62">
        <w:rPr>
          <w:rFonts w:ascii="Arial" w:hAnsi="Arial" w:cs="Arial"/>
          <w:sz w:val="24"/>
          <w:szCs w:val="24"/>
        </w:rPr>
        <w:t>hasta la calle Guerrero, con sus respectivos cloradores.</w:t>
      </w:r>
      <w:r w:rsidR="007F0EED">
        <w:rPr>
          <w:rFonts w:ascii="Arial" w:hAnsi="Arial" w:cs="Arial"/>
          <w:sz w:val="24"/>
          <w:szCs w:val="24"/>
        </w:rPr>
        <w:t xml:space="preserve"> </w:t>
      </w:r>
    </w:p>
    <w:p w:rsidR="00594A8A" w:rsidRPr="00AA7C62" w:rsidRDefault="00594A8A" w:rsidP="00AA7C62">
      <w:pPr>
        <w:autoSpaceDE w:val="0"/>
        <w:autoSpaceDN w:val="0"/>
        <w:adjustRightInd w:val="0"/>
        <w:spacing w:after="0"/>
        <w:jc w:val="both"/>
        <w:rPr>
          <w:rFonts w:ascii="Arial" w:hAnsi="Arial" w:cs="Arial"/>
          <w:sz w:val="24"/>
          <w:szCs w:val="24"/>
        </w:rPr>
      </w:pPr>
    </w:p>
    <w:p w:rsidR="00A601F1" w:rsidRPr="005A01B1" w:rsidRDefault="00BE3335" w:rsidP="000335CE">
      <w:pPr>
        <w:pStyle w:val="Prrafodelista"/>
        <w:autoSpaceDE w:val="0"/>
        <w:autoSpaceDN w:val="0"/>
        <w:adjustRightInd w:val="0"/>
        <w:spacing w:after="0"/>
        <w:jc w:val="both"/>
        <w:rPr>
          <w:rFonts w:ascii="Arial" w:hAnsi="Arial" w:cs="Arial"/>
          <w:sz w:val="24"/>
          <w:szCs w:val="24"/>
        </w:rPr>
      </w:pPr>
      <w:r w:rsidRPr="005A01B1">
        <w:rPr>
          <w:rFonts w:ascii="Arial" w:hAnsi="Arial" w:cs="Arial"/>
          <w:sz w:val="24"/>
          <w:szCs w:val="24"/>
        </w:rPr>
        <w:t>Construcción de Planta Potabilizadora de Agua en calle</w:t>
      </w:r>
      <w:r w:rsidR="005A01B1">
        <w:rPr>
          <w:rFonts w:ascii="Arial" w:hAnsi="Arial" w:cs="Arial"/>
          <w:sz w:val="24"/>
          <w:szCs w:val="24"/>
        </w:rPr>
        <w:t xml:space="preserve"> </w:t>
      </w:r>
      <w:r w:rsidR="00234369" w:rsidRPr="005A01B1">
        <w:rPr>
          <w:rFonts w:ascii="Arial" w:hAnsi="Arial" w:cs="Arial"/>
          <w:sz w:val="24"/>
          <w:szCs w:val="24"/>
        </w:rPr>
        <w:t>Resbalón,</w:t>
      </w:r>
      <w:r w:rsidR="00A601F1" w:rsidRPr="005A01B1">
        <w:rPr>
          <w:rFonts w:ascii="Arial" w:hAnsi="Arial" w:cs="Arial"/>
          <w:sz w:val="24"/>
          <w:szCs w:val="24"/>
        </w:rPr>
        <w:t xml:space="preserve"> </w:t>
      </w:r>
      <w:r w:rsidR="005A01B1" w:rsidRPr="005A01B1">
        <w:rPr>
          <w:rFonts w:ascii="Arial" w:hAnsi="Arial" w:cs="Arial"/>
          <w:sz w:val="24"/>
          <w:szCs w:val="24"/>
        </w:rPr>
        <w:t xml:space="preserve"> próximamente la</w:t>
      </w:r>
      <w:r w:rsidR="00A601F1" w:rsidRPr="005A01B1">
        <w:rPr>
          <w:rFonts w:ascii="Arial" w:hAnsi="Arial" w:cs="Arial"/>
          <w:sz w:val="24"/>
          <w:szCs w:val="24"/>
        </w:rPr>
        <w:t xml:space="preserve"> localidad de Tepec se ubicara otra planta y </w:t>
      </w:r>
      <w:r w:rsidR="00507D5A">
        <w:rPr>
          <w:rFonts w:ascii="Arial" w:hAnsi="Arial" w:cs="Arial"/>
          <w:sz w:val="24"/>
          <w:szCs w:val="24"/>
        </w:rPr>
        <w:t>una más</w:t>
      </w:r>
      <w:r w:rsidR="00A601F1" w:rsidRPr="005A01B1">
        <w:rPr>
          <w:rFonts w:ascii="Arial" w:hAnsi="Arial" w:cs="Arial"/>
          <w:sz w:val="24"/>
          <w:szCs w:val="24"/>
        </w:rPr>
        <w:t xml:space="preserve"> en la</w:t>
      </w:r>
      <w:r w:rsidR="00507D5A">
        <w:rPr>
          <w:rFonts w:ascii="Arial" w:hAnsi="Arial" w:cs="Arial"/>
          <w:sz w:val="24"/>
          <w:szCs w:val="24"/>
        </w:rPr>
        <w:t xml:space="preserve"> localidad del A</w:t>
      </w:r>
      <w:r w:rsidR="005A01B1">
        <w:rPr>
          <w:rFonts w:ascii="Arial" w:hAnsi="Arial" w:cs="Arial"/>
          <w:sz w:val="24"/>
          <w:szCs w:val="24"/>
        </w:rPr>
        <w:t>partadero.</w:t>
      </w:r>
    </w:p>
    <w:p w:rsidR="00BE3335" w:rsidRPr="00AA7C62" w:rsidRDefault="00BE3335" w:rsidP="00AA7C62">
      <w:pPr>
        <w:pStyle w:val="Prrafodelista"/>
        <w:autoSpaceDE w:val="0"/>
        <w:autoSpaceDN w:val="0"/>
        <w:adjustRightInd w:val="0"/>
        <w:spacing w:after="0"/>
        <w:jc w:val="both"/>
        <w:rPr>
          <w:rFonts w:ascii="Arial" w:hAnsi="Arial" w:cs="Arial"/>
          <w:sz w:val="24"/>
          <w:szCs w:val="24"/>
        </w:rPr>
      </w:pPr>
    </w:p>
    <w:p w:rsidR="00BE3335" w:rsidRPr="00AA7C62" w:rsidRDefault="00A601F1" w:rsidP="000335CE">
      <w:pPr>
        <w:pStyle w:val="Prrafodelista"/>
        <w:autoSpaceDE w:val="0"/>
        <w:autoSpaceDN w:val="0"/>
        <w:adjustRightInd w:val="0"/>
        <w:spacing w:after="0"/>
        <w:jc w:val="both"/>
        <w:rPr>
          <w:rFonts w:ascii="Arial" w:hAnsi="Arial" w:cs="Arial"/>
          <w:sz w:val="24"/>
          <w:szCs w:val="24"/>
        </w:rPr>
      </w:pPr>
      <w:r w:rsidRPr="00AA7C62">
        <w:rPr>
          <w:rFonts w:ascii="Arial" w:hAnsi="Arial" w:cs="Arial"/>
          <w:sz w:val="24"/>
          <w:szCs w:val="24"/>
        </w:rPr>
        <w:t>Se Realizaron  Estudios Hidro</w:t>
      </w:r>
      <w:r w:rsidR="00BE3335" w:rsidRPr="00AA7C62">
        <w:rPr>
          <w:rFonts w:ascii="Arial" w:hAnsi="Arial" w:cs="Arial"/>
          <w:sz w:val="24"/>
          <w:szCs w:val="24"/>
        </w:rPr>
        <w:t>geológico</w:t>
      </w:r>
      <w:r w:rsidRPr="00AA7C62">
        <w:rPr>
          <w:rFonts w:ascii="Arial" w:hAnsi="Arial" w:cs="Arial"/>
          <w:sz w:val="24"/>
          <w:szCs w:val="24"/>
        </w:rPr>
        <w:t>s</w:t>
      </w:r>
      <w:r w:rsidR="00BE3335" w:rsidRPr="00AA7C62">
        <w:rPr>
          <w:rFonts w:ascii="Arial" w:hAnsi="Arial" w:cs="Arial"/>
          <w:sz w:val="24"/>
          <w:szCs w:val="24"/>
        </w:rPr>
        <w:t xml:space="preserve"> y geofísico</w:t>
      </w:r>
      <w:r w:rsidRPr="00AA7C62">
        <w:rPr>
          <w:rFonts w:ascii="Arial" w:hAnsi="Arial" w:cs="Arial"/>
          <w:sz w:val="24"/>
          <w:szCs w:val="24"/>
        </w:rPr>
        <w:t>s</w:t>
      </w:r>
      <w:r w:rsidR="00BE3335" w:rsidRPr="00AA7C62">
        <w:rPr>
          <w:rFonts w:ascii="Arial" w:hAnsi="Arial" w:cs="Arial"/>
          <w:sz w:val="24"/>
          <w:szCs w:val="24"/>
        </w:rPr>
        <w:t xml:space="preserve"> en la comunidad de Tepec  y Amacueca en el predio </w:t>
      </w:r>
      <w:r w:rsidRPr="00AA7C62">
        <w:rPr>
          <w:rFonts w:ascii="Arial" w:hAnsi="Arial" w:cs="Arial"/>
          <w:sz w:val="24"/>
          <w:szCs w:val="24"/>
        </w:rPr>
        <w:t xml:space="preserve">del pitayo, mismos que sirvieron para la </w:t>
      </w:r>
      <w:r w:rsidRPr="00AA7C62">
        <w:rPr>
          <w:rFonts w:ascii="Arial" w:hAnsi="Arial" w:cs="Arial"/>
          <w:sz w:val="24"/>
          <w:szCs w:val="24"/>
        </w:rPr>
        <w:lastRenderedPageBreak/>
        <w:t>gestión de dos pozos profundos en estas comunidades a</w:t>
      </w:r>
      <w:r w:rsidR="00234369">
        <w:rPr>
          <w:rFonts w:ascii="Arial" w:hAnsi="Arial" w:cs="Arial"/>
          <w:sz w:val="24"/>
          <w:szCs w:val="24"/>
        </w:rPr>
        <w:t xml:space="preserve"> </w:t>
      </w:r>
      <w:r w:rsidR="00234369" w:rsidRPr="00AA7C62">
        <w:rPr>
          <w:rFonts w:ascii="Arial" w:hAnsi="Arial" w:cs="Arial"/>
          <w:sz w:val="24"/>
          <w:szCs w:val="24"/>
        </w:rPr>
        <w:t>través</w:t>
      </w:r>
      <w:r w:rsidRPr="00AA7C62">
        <w:rPr>
          <w:rFonts w:ascii="Arial" w:hAnsi="Arial" w:cs="Arial"/>
          <w:sz w:val="24"/>
          <w:szCs w:val="24"/>
        </w:rPr>
        <w:t xml:space="preserve"> de la COMISION ESTATAL DEL </w:t>
      </w:r>
      <w:r w:rsidR="00C24A43" w:rsidRPr="00AA7C62">
        <w:rPr>
          <w:rFonts w:ascii="Arial" w:hAnsi="Arial" w:cs="Arial"/>
          <w:sz w:val="24"/>
          <w:szCs w:val="24"/>
        </w:rPr>
        <w:t>AGUA (</w:t>
      </w:r>
      <w:r w:rsidRPr="00AA7C62">
        <w:rPr>
          <w:rFonts w:ascii="Arial" w:hAnsi="Arial" w:cs="Arial"/>
          <w:sz w:val="24"/>
          <w:szCs w:val="24"/>
        </w:rPr>
        <w:t xml:space="preserve">CEA), cuyo costo aproximado será de un millón setecientos mil pesos cada uno, para ello contamos con el apoyo del fondo de desastres con un millón de pesos y con la maquinaria del CEA y el equipamiento se realiza con recursos municipales </w:t>
      </w:r>
    </w:p>
    <w:p w:rsidR="00A601F1" w:rsidRPr="00AA7C62" w:rsidRDefault="00A601F1" w:rsidP="00AA7C62">
      <w:pPr>
        <w:autoSpaceDE w:val="0"/>
        <w:autoSpaceDN w:val="0"/>
        <w:adjustRightInd w:val="0"/>
        <w:spacing w:after="0"/>
        <w:jc w:val="both"/>
        <w:rPr>
          <w:rFonts w:ascii="Arial" w:hAnsi="Arial" w:cs="Arial"/>
          <w:sz w:val="24"/>
          <w:szCs w:val="24"/>
        </w:rPr>
      </w:pPr>
    </w:p>
    <w:p w:rsidR="00A601F1" w:rsidRPr="00AA7C62" w:rsidRDefault="005E142B"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 xml:space="preserve">El programa </w:t>
      </w:r>
      <w:r w:rsidR="00A601F1" w:rsidRPr="00AA7C62">
        <w:rPr>
          <w:rFonts w:ascii="Arial" w:hAnsi="Arial" w:cs="Arial"/>
          <w:sz w:val="24"/>
          <w:szCs w:val="24"/>
        </w:rPr>
        <w:t xml:space="preserve"> PRODDER</w:t>
      </w:r>
      <w:r w:rsidRPr="00AA7C62">
        <w:rPr>
          <w:rFonts w:ascii="Arial" w:hAnsi="Arial" w:cs="Arial"/>
          <w:sz w:val="24"/>
          <w:szCs w:val="24"/>
        </w:rPr>
        <w:t>,</w:t>
      </w:r>
      <w:r w:rsidR="00A601F1" w:rsidRPr="00AA7C62">
        <w:rPr>
          <w:rFonts w:ascii="Arial" w:hAnsi="Arial" w:cs="Arial"/>
          <w:sz w:val="24"/>
          <w:szCs w:val="24"/>
        </w:rPr>
        <w:t xml:space="preserve"> </w:t>
      </w:r>
      <w:r w:rsidRPr="00AA7C62">
        <w:rPr>
          <w:rFonts w:ascii="Arial" w:hAnsi="Arial" w:cs="Arial"/>
          <w:sz w:val="24"/>
          <w:szCs w:val="24"/>
        </w:rPr>
        <w:t xml:space="preserve">se </w:t>
      </w:r>
      <w:r w:rsidR="00A601F1" w:rsidRPr="00AA7C62">
        <w:rPr>
          <w:rFonts w:ascii="Arial" w:hAnsi="Arial" w:cs="Arial"/>
          <w:sz w:val="24"/>
          <w:szCs w:val="24"/>
        </w:rPr>
        <w:t>está</w:t>
      </w:r>
      <w:r w:rsidRPr="00AA7C62">
        <w:rPr>
          <w:rFonts w:ascii="Arial" w:hAnsi="Arial" w:cs="Arial"/>
          <w:sz w:val="24"/>
          <w:szCs w:val="24"/>
        </w:rPr>
        <w:t>n</w:t>
      </w:r>
      <w:r w:rsidR="00A601F1" w:rsidRPr="00AA7C62">
        <w:rPr>
          <w:rFonts w:ascii="Arial" w:hAnsi="Arial" w:cs="Arial"/>
          <w:sz w:val="24"/>
          <w:szCs w:val="24"/>
        </w:rPr>
        <w:t xml:space="preserve"> gestionado dos obras </w:t>
      </w:r>
      <w:r w:rsidRPr="00AA7C62">
        <w:rPr>
          <w:rFonts w:ascii="Arial" w:hAnsi="Arial" w:cs="Arial"/>
          <w:sz w:val="24"/>
          <w:szCs w:val="24"/>
        </w:rPr>
        <w:t xml:space="preserve">para </w:t>
      </w:r>
      <w:r w:rsidR="00A601F1" w:rsidRPr="00AA7C62">
        <w:rPr>
          <w:rFonts w:ascii="Arial" w:hAnsi="Arial" w:cs="Arial"/>
          <w:sz w:val="24"/>
          <w:szCs w:val="24"/>
        </w:rPr>
        <w:t xml:space="preserve"> </w:t>
      </w:r>
      <w:r w:rsidRPr="00AA7C62">
        <w:rPr>
          <w:rFonts w:ascii="Arial" w:hAnsi="Arial" w:cs="Arial"/>
          <w:sz w:val="24"/>
          <w:szCs w:val="24"/>
        </w:rPr>
        <w:t xml:space="preserve">la cabecera municipal, una será la </w:t>
      </w:r>
      <w:r w:rsidR="00A601F1" w:rsidRPr="00AA7C62">
        <w:rPr>
          <w:rFonts w:ascii="Arial" w:hAnsi="Arial" w:cs="Arial"/>
          <w:sz w:val="24"/>
          <w:szCs w:val="24"/>
        </w:rPr>
        <w:t xml:space="preserve"> construcción de obra  de excedencia para la </w:t>
      </w:r>
      <w:r w:rsidRPr="00AA7C62">
        <w:rPr>
          <w:rFonts w:ascii="Arial" w:hAnsi="Arial" w:cs="Arial"/>
          <w:sz w:val="24"/>
          <w:szCs w:val="24"/>
        </w:rPr>
        <w:t>PLANATA DE TRATADORA DE AGUA RESIDUALES (</w:t>
      </w:r>
      <w:r w:rsidR="00A601F1" w:rsidRPr="00AA7C62">
        <w:rPr>
          <w:rFonts w:ascii="Arial" w:hAnsi="Arial" w:cs="Arial"/>
          <w:sz w:val="24"/>
          <w:szCs w:val="24"/>
        </w:rPr>
        <w:t>P.T.A.R</w:t>
      </w:r>
      <w:r w:rsidRPr="00AA7C62">
        <w:rPr>
          <w:rFonts w:ascii="Arial" w:hAnsi="Arial" w:cs="Arial"/>
          <w:sz w:val="24"/>
          <w:szCs w:val="24"/>
        </w:rPr>
        <w:t>)</w:t>
      </w:r>
      <w:r w:rsidR="00A601F1" w:rsidRPr="00AA7C62">
        <w:rPr>
          <w:rFonts w:ascii="Arial" w:hAnsi="Arial" w:cs="Arial"/>
          <w:sz w:val="24"/>
          <w:szCs w:val="24"/>
        </w:rPr>
        <w:t xml:space="preserve"> a base de tubería de 8” de diámetro y la otra el suministro de hipoclorito de sodio al 13% para la desinfección de agua.</w:t>
      </w:r>
    </w:p>
    <w:p w:rsidR="00A601F1" w:rsidRPr="00AA7C62" w:rsidRDefault="00A601F1" w:rsidP="00AA7C62">
      <w:pPr>
        <w:pStyle w:val="Prrafodelista"/>
        <w:autoSpaceDE w:val="0"/>
        <w:autoSpaceDN w:val="0"/>
        <w:adjustRightInd w:val="0"/>
        <w:spacing w:after="0"/>
        <w:ind w:left="2136" w:firstLine="696"/>
        <w:jc w:val="both"/>
        <w:rPr>
          <w:rFonts w:ascii="Arial" w:hAnsi="Arial" w:cs="Arial"/>
          <w:sz w:val="24"/>
          <w:szCs w:val="24"/>
        </w:rPr>
      </w:pPr>
    </w:p>
    <w:p w:rsidR="00BE3335" w:rsidRPr="00AA7C62" w:rsidRDefault="00BE3335" w:rsidP="000335CE">
      <w:pPr>
        <w:pStyle w:val="Prrafodelista"/>
        <w:autoSpaceDE w:val="0"/>
        <w:autoSpaceDN w:val="0"/>
        <w:adjustRightInd w:val="0"/>
        <w:spacing w:after="0"/>
        <w:jc w:val="both"/>
        <w:rPr>
          <w:rFonts w:ascii="Arial" w:hAnsi="Arial" w:cs="Arial"/>
          <w:sz w:val="24"/>
          <w:szCs w:val="24"/>
        </w:rPr>
      </w:pPr>
      <w:r w:rsidRPr="00AA7C62">
        <w:rPr>
          <w:rFonts w:ascii="Arial" w:hAnsi="Arial" w:cs="Arial"/>
          <w:sz w:val="24"/>
          <w:szCs w:val="24"/>
        </w:rPr>
        <w:t>Sustitución de 20 metros de dre</w:t>
      </w:r>
      <w:r w:rsidR="005E142B" w:rsidRPr="00AA7C62">
        <w:rPr>
          <w:rFonts w:ascii="Arial" w:hAnsi="Arial" w:cs="Arial"/>
          <w:sz w:val="24"/>
          <w:szCs w:val="24"/>
        </w:rPr>
        <w:t xml:space="preserve">naje de la calle Ramón Corona Y </w:t>
      </w:r>
      <w:r w:rsidRPr="00AA7C62">
        <w:rPr>
          <w:rFonts w:ascii="Arial" w:hAnsi="Arial" w:cs="Arial"/>
          <w:sz w:val="24"/>
          <w:szCs w:val="24"/>
        </w:rPr>
        <w:t>Sustitución de 50mts de PVC de 8”  de drenaje en calle privada de Reforma</w:t>
      </w:r>
    </w:p>
    <w:p w:rsidR="00BE3335" w:rsidRPr="00AA7C62" w:rsidRDefault="00BE3335" w:rsidP="00AA7C62">
      <w:pPr>
        <w:pStyle w:val="Prrafodelista"/>
        <w:autoSpaceDE w:val="0"/>
        <w:autoSpaceDN w:val="0"/>
        <w:adjustRightInd w:val="0"/>
        <w:spacing w:after="0"/>
        <w:jc w:val="both"/>
        <w:rPr>
          <w:rFonts w:ascii="Arial" w:hAnsi="Arial" w:cs="Arial"/>
          <w:sz w:val="24"/>
          <w:szCs w:val="24"/>
        </w:rPr>
      </w:pPr>
    </w:p>
    <w:p w:rsidR="005E142B" w:rsidRPr="00AA7C62" w:rsidRDefault="005E142B" w:rsidP="00AA7C62">
      <w:pPr>
        <w:pStyle w:val="Prrafodelista"/>
        <w:autoSpaceDE w:val="0"/>
        <w:autoSpaceDN w:val="0"/>
        <w:adjustRightInd w:val="0"/>
        <w:spacing w:after="0"/>
        <w:jc w:val="both"/>
        <w:rPr>
          <w:rFonts w:ascii="Arial" w:hAnsi="Arial" w:cs="Arial"/>
          <w:sz w:val="24"/>
          <w:szCs w:val="24"/>
        </w:rPr>
      </w:pPr>
      <w:r w:rsidRPr="00AA7C62">
        <w:rPr>
          <w:rFonts w:ascii="Arial" w:hAnsi="Arial" w:cs="Arial"/>
          <w:sz w:val="24"/>
          <w:szCs w:val="24"/>
        </w:rPr>
        <w:t xml:space="preserve">Proyecto para la localidad de SAN JUAN  para incrementar el agua potable y de riego con un inversión de </w:t>
      </w:r>
      <w:r w:rsidR="0010077D">
        <w:rPr>
          <w:rFonts w:ascii="Arial" w:hAnsi="Arial" w:cs="Arial"/>
          <w:sz w:val="24"/>
          <w:szCs w:val="24"/>
        </w:rPr>
        <w:t xml:space="preserve">552 mil 963 pesos </w:t>
      </w:r>
    </w:p>
    <w:p w:rsidR="005E142B" w:rsidRPr="00AA7C62" w:rsidRDefault="005E142B" w:rsidP="00AA7C62">
      <w:pPr>
        <w:pStyle w:val="Prrafodelista"/>
        <w:autoSpaceDE w:val="0"/>
        <w:autoSpaceDN w:val="0"/>
        <w:adjustRightInd w:val="0"/>
        <w:spacing w:after="0"/>
        <w:jc w:val="both"/>
        <w:rPr>
          <w:rFonts w:ascii="Arial" w:hAnsi="Arial" w:cs="Arial"/>
          <w:sz w:val="24"/>
          <w:szCs w:val="24"/>
        </w:rPr>
      </w:pPr>
    </w:p>
    <w:p w:rsidR="005E142B" w:rsidRPr="007F0EED" w:rsidRDefault="005E142B" w:rsidP="00AA7C62">
      <w:pPr>
        <w:pStyle w:val="Prrafodelista"/>
        <w:autoSpaceDE w:val="0"/>
        <w:autoSpaceDN w:val="0"/>
        <w:adjustRightInd w:val="0"/>
        <w:spacing w:after="0"/>
        <w:jc w:val="both"/>
        <w:rPr>
          <w:rStyle w:val="Ttulo1Car"/>
        </w:rPr>
      </w:pPr>
      <w:r w:rsidRPr="00AA7C62">
        <w:rPr>
          <w:rFonts w:ascii="Arial" w:hAnsi="Arial" w:cs="Arial"/>
          <w:sz w:val="24"/>
          <w:szCs w:val="24"/>
        </w:rPr>
        <w:t xml:space="preserve">Proyecto de cambio de la red de drenaje en la localidad de COFRADIA </w:t>
      </w:r>
    </w:p>
    <w:p w:rsidR="00BE3335" w:rsidRPr="00AA7C62" w:rsidRDefault="00BE3335" w:rsidP="00AA7C62">
      <w:pPr>
        <w:autoSpaceDE w:val="0"/>
        <w:autoSpaceDN w:val="0"/>
        <w:adjustRightInd w:val="0"/>
        <w:spacing w:after="0"/>
        <w:jc w:val="both"/>
        <w:rPr>
          <w:rFonts w:ascii="Arial" w:hAnsi="Arial" w:cs="Arial"/>
          <w:sz w:val="24"/>
          <w:szCs w:val="24"/>
        </w:rPr>
      </w:pPr>
    </w:p>
    <w:p w:rsidR="00BE3335" w:rsidRPr="00AA7C62" w:rsidRDefault="00BE3335"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Cotidianamente se le da mantenimiento al Servicio de Agua Potable, adicionando la cantidad de cloro necesaria para brindar a los hogares agua de calidad. Para ello contamos con la certificación Periódica de la Comisión Estatal del Agua</w:t>
      </w:r>
      <w:r w:rsidR="005E142B" w:rsidRPr="00AA7C62">
        <w:rPr>
          <w:rFonts w:ascii="Arial" w:hAnsi="Arial" w:cs="Arial"/>
          <w:sz w:val="24"/>
          <w:szCs w:val="24"/>
        </w:rPr>
        <w:t xml:space="preserve"> (CEA)</w:t>
      </w:r>
      <w:r w:rsidRPr="00AA7C62">
        <w:rPr>
          <w:rFonts w:ascii="Arial" w:hAnsi="Arial" w:cs="Arial"/>
          <w:sz w:val="24"/>
          <w:szCs w:val="24"/>
        </w:rPr>
        <w:t>.</w:t>
      </w:r>
      <w:r w:rsidR="005E142B" w:rsidRPr="00AA7C62">
        <w:rPr>
          <w:rFonts w:ascii="Arial" w:hAnsi="Arial" w:cs="Arial"/>
          <w:sz w:val="24"/>
          <w:szCs w:val="24"/>
        </w:rPr>
        <w:t xml:space="preserve">que nos garantiza los niveles adecuados de calidad </w:t>
      </w:r>
    </w:p>
    <w:p w:rsidR="005E142B" w:rsidRPr="00AA7C62" w:rsidRDefault="005E142B" w:rsidP="00AA7C62">
      <w:pPr>
        <w:autoSpaceDE w:val="0"/>
        <w:autoSpaceDN w:val="0"/>
        <w:adjustRightInd w:val="0"/>
        <w:spacing w:after="0"/>
        <w:jc w:val="both"/>
        <w:rPr>
          <w:rFonts w:ascii="Arial" w:hAnsi="Arial" w:cs="Arial"/>
          <w:sz w:val="24"/>
          <w:szCs w:val="24"/>
        </w:rPr>
      </w:pPr>
    </w:p>
    <w:p w:rsidR="00BE3335" w:rsidRPr="00234369" w:rsidRDefault="00BE3335" w:rsidP="00AA7C62">
      <w:pPr>
        <w:autoSpaceDE w:val="0"/>
        <w:autoSpaceDN w:val="0"/>
        <w:adjustRightInd w:val="0"/>
        <w:spacing w:after="0"/>
        <w:jc w:val="both"/>
        <w:rPr>
          <w:rFonts w:ascii="Arial" w:hAnsi="Arial" w:cs="Arial"/>
          <w:b/>
          <w:bCs/>
          <w:sz w:val="24"/>
          <w:szCs w:val="24"/>
        </w:rPr>
      </w:pPr>
    </w:p>
    <w:p w:rsidR="00BE3335" w:rsidRPr="00AA7C62" w:rsidRDefault="00BE3335"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Se han impartido pláticas sobre el Medio Ambiente en Escuelas, con el objeto de motivar a los Alumnos y Maestros en el uso y cuidado eficiente del Agua, se trata de crear una Cultura del cuidado del agua, tomando como base a los niños que serán los formadores del Sistema Ecológico de nuestro Municipio.</w:t>
      </w:r>
    </w:p>
    <w:p w:rsidR="00BE3335" w:rsidRPr="00AA7C62" w:rsidRDefault="00BE3335" w:rsidP="00AA7C62">
      <w:pPr>
        <w:autoSpaceDE w:val="0"/>
        <w:autoSpaceDN w:val="0"/>
        <w:adjustRightInd w:val="0"/>
        <w:spacing w:after="0"/>
        <w:jc w:val="both"/>
        <w:rPr>
          <w:rFonts w:ascii="Arial" w:hAnsi="Arial" w:cs="Arial"/>
          <w:sz w:val="24"/>
          <w:szCs w:val="24"/>
        </w:rPr>
      </w:pPr>
    </w:p>
    <w:p w:rsidR="00BE3335" w:rsidRPr="00AA7C62" w:rsidRDefault="00BE3335"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Se llevó acabo el evento por el “Día Mundial del Agua” el día 22 de Maro del 2013, en la plaza principal donde se impartió video y platicas  a los niños  para hacer conciencia de la importancia que es el cuidar el agua, también  se realizaron actividades donde la mayoría de los asistentes participaron y se les dieron obsequios.</w:t>
      </w:r>
    </w:p>
    <w:p w:rsidR="00234369" w:rsidRDefault="00234369" w:rsidP="00AA7C62">
      <w:pPr>
        <w:autoSpaceDE w:val="0"/>
        <w:autoSpaceDN w:val="0"/>
        <w:adjustRightInd w:val="0"/>
        <w:spacing w:after="0"/>
        <w:jc w:val="both"/>
        <w:rPr>
          <w:rFonts w:ascii="Arial" w:hAnsi="Arial" w:cs="Arial"/>
          <w:sz w:val="24"/>
          <w:szCs w:val="24"/>
        </w:rPr>
      </w:pPr>
    </w:p>
    <w:p w:rsidR="00BE3335" w:rsidRPr="00AA7C62" w:rsidRDefault="00BE3335"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Se implementaron 10 charlas a niños de los diferentes planteles educativos que hay en nuestro municipio con un total de 50 asistentes en cada evento.</w:t>
      </w:r>
    </w:p>
    <w:p w:rsidR="00BE3335" w:rsidRPr="00AA7C62" w:rsidRDefault="00BE3335" w:rsidP="00AA7C62">
      <w:pPr>
        <w:autoSpaceDE w:val="0"/>
        <w:autoSpaceDN w:val="0"/>
        <w:adjustRightInd w:val="0"/>
        <w:spacing w:after="0"/>
        <w:ind w:left="708"/>
        <w:jc w:val="both"/>
        <w:rPr>
          <w:rFonts w:ascii="Arial" w:hAnsi="Arial" w:cs="Arial"/>
          <w:sz w:val="24"/>
          <w:szCs w:val="24"/>
        </w:rPr>
      </w:pPr>
      <w:r w:rsidRPr="00AA7C62">
        <w:rPr>
          <w:rFonts w:ascii="Arial" w:hAnsi="Arial" w:cs="Arial"/>
          <w:noProof/>
          <w:sz w:val="24"/>
          <w:szCs w:val="24"/>
          <w:lang w:eastAsia="es-MX"/>
        </w:rPr>
        <w:lastRenderedPageBreak/>
        <w:drawing>
          <wp:inline distT="0" distB="0" distL="0" distR="0" wp14:anchorId="08472121" wp14:editId="2BCEA936">
            <wp:extent cx="2171700" cy="1628775"/>
            <wp:effectExtent l="0" t="0" r="0" b="9525"/>
            <wp:docPr id="27" name="Imagen 27" descr="G:\DCIM\100KC143\100_1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CIM\100KC143\100_167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72437" cy="1629328"/>
                    </a:xfrm>
                    <a:prstGeom prst="rect">
                      <a:avLst/>
                    </a:prstGeom>
                    <a:noFill/>
                    <a:ln>
                      <a:noFill/>
                    </a:ln>
                  </pic:spPr>
                </pic:pic>
              </a:graphicData>
            </a:graphic>
          </wp:inline>
        </w:drawing>
      </w:r>
      <w:r w:rsidRPr="00AA7C62">
        <w:rPr>
          <w:rFonts w:ascii="Arial" w:hAnsi="Arial" w:cs="Arial"/>
          <w:sz w:val="24"/>
          <w:szCs w:val="24"/>
        </w:rPr>
        <w:t xml:space="preserve">  </w:t>
      </w:r>
      <w:r w:rsidRPr="00AA7C62">
        <w:rPr>
          <w:rFonts w:ascii="Arial" w:hAnsi="Arial" w:cs="Arial"/>
          <w:noProof/>
          <w:sz w:val="24"/>
          <w:szCs w:val="24"/>
          <w:lang w:eastAsia="es-MX"/>
        </w:rPr>
        <w:drawing>
          <wp:inline distT="0" distB="0" distL="0" distR="0" wp14:anchorId="323E42EB" wp14:editId="199A11E2">
            <wp:extent cx="2184400" cy="1638300"/>
            <wp:effectExtent l="0" t="0" r="6350" b="0"/>
            <wp:docPr id="28" name="Imagen 28" descr="G:\DCIM\100KC143\100_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CIM\100KC143\100_160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85142" cy="1638856"/>
                    </a:xfrm>
                    <a:prstGeom prst="rect">
                      <a:avLst/>
                    </a:prstGeom>
                    <a:noFill/>
                    <a:ln>
                      <a:noFill/>
                    </a:ln>
                  </pic:spPr>
                </pic:pic>
              </a:graphicData>
            </a:graphic>
          </wp:inline>
        </w:drawing>
      </w:r>
    </w:p>
    <w:p w:rsidR="00BE3335" w:rsidRDefault="00BE3335" w:rsidP="00AA7C62">
      <w:pPr>
        <w:autoSpaceDE w:val="0"/>
        <w:autoSpaceDN w:val="0"/>
        <w:adjustRightInd w:val="0"/>
        <w:spacing w:after="0"/>
        <w:jc w:val="both"/>
        <w:rPr>
          <w:rFonts w:ascii="Arial" w:hAnsi="Arial" w:cs="Arial"/>
          <w:b/>
          <w:sz w:val="24"/>
          <w:szCs w:val="24"/>
        </w:rPr>
      </w:pPr>
    </w:p>
    <w:p w:rsidR="00234369" w:rsidRDefault="00234369" w:rsidP="00AA7C62">
      <w:pPr>
        <w:autoSpaceDE w:val="0"/>
        <w:autoSpaceDN w:val="0"/>
        <w:adjustRightInd w:val="0"/>
        <w:spacing w:after="0"/>
        <w:jc w:val="both"/>
        <w:rPr>
          <w:rFonts w:ascii="Arial" w:hAnsi="Arial" w:cs="Arial"/>
          <w:b/>
          <w:sz w:val="24"/>
          <w:szCs w:val="24"/>
        </w:rPr>
      </w:pPr>
    </w:p>
    <w:p w:rsidR="00234369" w:rsidRDefault="00234369" w:rsidP="00AA7C62">
      <w:pPr>
        <w:autoSpaceDE w:val="0"/>
        <w:autoSpaceDN w:val="0"/>
        <w:adjustRightInd w:val="0"/>
        <w:spacing w:after="0"/>
        <w:jc w:val="both"/>
        <w:rPr>
          <w:rFonts w:ascii="Arial" w:hAnsi="Arial" w:cs="Arial"/>
          <w:b/>
          <w:sz w:val="24"/>
          <w:szCs w:val="24"/>
        </w:rPr>
      </w:pPr>
    </w:p>
    <w:p w:rsidR="00234369" w:rsidRDefault="00234369" w:rsidP="00AA7C62">
      <w:pPr>
        <w:autoSpaceDE w:val="0"/>
        <w:autoSpaceDN w:val="0"/>
        <w:adjustRightInd w:val="0"/>
        <w:spacing w:after="0"/>
        <w:jc w:val="both"/>
        <w:rPr>
          <w:rFonts w:ascii="Arial" w:hAnsi="Arial" w:cs="Arial"/>
          <w:b/>
          <w:sz w:val="24"/>
          <w:szCs w:val="24"/>
        </w:rPr>
      </w:pPr>
    </w:p>
    <w:p w:rsidR="00234369" w:rsidRDefault="00234369" w:rsidP="00AA7C62">
      <w:pPr>
        <w:autoSpaceDE w:val="0"/>
        <w:autoSpaceDN w:val="0"/>
        <w:adjustRightInd w:val="0"/>
        <w:spacing w:after="0"/>
        <w:jc w:val="both"/>
        <w:rPr>
          <w:rFonts w:ascii="Arial" w:hAnsi="Arial" w:cs="Arial"/>
          <w:b/>
          <w:sz w:val="24"/>
          <w:szCs w:val="24"/>
        </w:rPr>
      </w:pPr>
    </w:p>
    <w:p w:rsidR="00234369" w:rsidRDefault="00234369" w:rsidP="00AA7C62">
      <w:pPr>
        <w:autoSpaceDE w:val="0"/>
        <w:autoSpaceDN w:val="0"/>
        <w:adjustRightInd w:val="0"/>
        <w:spacing w:after="0"/>
        <w:jc w:val="both"/>
        <w:rPr>
          <w:rFonts w:ascii="Arial" w:hAnsi="Arial" w:cs="Arial"/>
          <w:b/>
          <w:sz w:val="24"/>
          <w:szCs w:val="24"/>
        </w:rPr>
      </w:pPr>
    </w:p>
    <w:p w:rsidR="00234369" w:rsidRPr="00234369" w:rsidRDefault="00234369" w:rsidP="00AA7C62">
      <w:pPr>
        <w:autoSpaceDE w:val="0"/>
        <w:autoSpaceDN w:val="0"/>
        <w:adjustRightInd w:val="0"/>
        <w:spacing w:after="0"/>
        <w:jc w:val="both"/>
        <w:rPr>
          <w:rFonts w:ascii="Arial" w:hAnsi="Arial" w:cs="Arial"/>
          <w:b/>
          <w:sz w:val="24"/>
          <w:szCs w:val="24"/>
        </w:rPr>
      </w:pPr>
    </w:p>
    <w:p w:rsidR="006372F6" w:rsidRPr="007F0EED" w:rsidRDefault="006372F6" w:rsidP="00AA7C62">
      <w:pPr>
        <w:autoSpaceDE w:val="0"/>
        <w:autoSpaceDN w:val="0"/>
        <w:adjustRightInd w:val="0"/>
        <w:spacing w:after="0"/>
        <w:jc w:val="both"/>
        <w:rPr>
          <w:rFonts w:ascii="Arial" w:hAnsi="Arial" w:cs="Arial"/>
          <w:b/>
          <w:sz w:val="48"/>
          <w:szCs w:val="24"/>
        </w:rPr>
      </w:pPr>
      <w:r w:rsidRPr="007F0EED">
        <w:rPr>
          <w:rFonts w:ascii="Arial" w:hAnsi="Arial" w:cs="Arial"/>
          <w:b/>
          <w:sz w:val="48"/>
          <w:szCs w:val="24"/>
        </w:rPr>
        <w:t>PROTECCION CIVIL</w:t>
      </w:r>
    </w:p>
    <w:p w:rsidR="00AF79F4" w:rsidRPr="00AA7C62" w:rsidRDefault="006372F6"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 xml:space="preserve">Consientes de nuestro compromiso con la sociedad de Amacueca la unidad de protección civil, atendió </w:t>
      </w:r>
      <w:r w:rsidR="00234369" w:rsidRPr="00AA7C62">
        <w:rPr>
          <w:rFonts w:ascii="Arial" w:hAnsi="Arial" w:cs="Arial"/>
          <w:sz w:val="24"/>
          <w:szCs w:val="24"/>
        </w:rPr>
        <w:t>más</w:t>
      </w:r>
      <w:r w:rsidRPr="00AA7C62">
        <w:rPr>
          <w:rFonts w:ascii="Arial" w:hAnsi="Arial" w:cs="Arial"/>
          <w:sz w:val="24"/>
          <w:szCs w:val="24"/>
        </w:rPr>
        <w:t xml:space="preserve"> </w:t>
      </w:r>
      <w:r w:rsidRPr="00234369">
        <w:rPr>
          <w:rFonts w:ascii="Arial" w:hAnsi="Arial" w:cs="Arial"/>
          <w:sz w:val="24"/>
          <w:szCs w:val="24"/>
        </w:rPr>
        <w:t xml:space="preserve">de </w:t>
      </w:r>
      <w:r w:rsidR="00234369" w:rsidRPr="00234369">
        <w:rPr>
          <w:rFonts w:ascii="Arial" w:hAnsi="Arial" w:cs="Arial"/>
          <w:sz w:val="24"/>
          <w:szCs w:val="24"/>
        </w:rPr>
        <w:t xml:space="preserve">500 </w:t>
      </w:r>
      <w:r w:rsidRPr="00AA7C62">
        <w:rPr>
          <w:rFonts w:ascii="Arial" w:hAnsi="Arial" w:cs="Arial"/>
          <w:sz w:val="24"/>
          <w:szCs w:val="24"/>
        </w:rPr>
        <w:t xml:space="preserve">entre ellos se monitorea el bordo del </w:t>
      </w:r>
      <w:r w:rsidR="0044101A" w:rsidRPr="00AA7C62">
        <w:rPr>
          <w:rFonts w:ascii="Arial" w:hAnsi="Arial" w:cs="Arial"/>
          <w:sz w:val="24"/>
          <w:szCs w:val="24"/>
        </w:rPr>
        <w:t>RIO SAN PEDRO</w:t>
      </w:r>
      <w:r w:rsidRPr="00AA7C62">
        <w:rPr>
          <w:rFonts w:ascii="Arial" w:hAnsi="Arial" w:cs="Arial"/>
          <w:sz w:val="24"/>
          <w:szCs w:val="24"/>
        </w:rPr>
        <w:t xml:space="preserve"> ubicado en la localidad de </w:t>
      </w:r>
      <w:r w:rsidR="0044101A" w:rsidRPr="00AA7C62">
        <w:rPr>
          <w:rFonts w:ascii="Arial" w:hAnsi="Arial" w:cs="Arial"/>
          <w:sz w:val="24"/>
          <w:szCs w:val="24"/>
        </w:rPr>
        <w:t>JUANACATLAN</w:t>
      </w:r>
      <w:r w:rsidRPr="00AA7C62">
        <w:rPr>
          <w:rFonts w:ascii="Arial" w:hAnsi="Arial" w:cs="Arial"/>
          <w:sz w:val="24"/>
          <w:szCs w:val="24"/>
        </w:rPr>
        <w:t xml:space="preserve">, se supervisan los a royos </w:t>
      </w:r>
      <w:r w:rsidR="00AF79F4" w:rsidRPr="00AA7C62">
        <w:rPr>
          <w:rFonts w:ascii="Arial" w:hAnsi="Arial" w:cs="Arial"/>
          <w:sz w:val="24"/>
          <w:szCs w:val="24"/>
        </w:rPr>
        <w:t xml:space="preserve">en el temporal de lluvias, </w:t>
      </w:r>
      <w:r w:rsidR="00234369" w:rsidRPr="00AA7C62">
        <w:rPr>
          <w:rFonts w:ascii="Arial" w:hAnsi="Arial" w:cs="Arial"/>
          <w:sz w:val="24"/>
          <w:szCs w:val="24"/>
        </w:rPr>
        <w:t>así</w:t>
      </w:r>
      <w:r w:rsidR="00AF79F4" w:rsidRPr="00AA7C62">
        <w:rPr>
          <w:rFonts w:ascii="Arial" w:hAnsi="Arial" w:cs="Arial"/>
          <w:sz w:val="24"/>
          <w:szCs w:val="24"/>
        </w:rPr>
        <w:t xml:space="preserve"> como las diversos puntos de atlas de riesgos de nuestro municipio. </w:t>
      </w:r>
    </w:p>
    <w:p w:rsidR="00AF79F4" w:rsidRPr="00AA7C62" w:rsidRDefault="00AF79F4"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Uno de estos puntos de riesgo es la colonia el mirador donde un 60 % de las viviendas presentas fallas en su construcción para ello se está gestionando  un apoyo económico a través del IPROVIPE del estado para reparación de estas viviendas, esperamos tener una respuesta en los próximos meses</w:t>
      </w:r>
    </w:p>
    <w:p w:rsidR="006372F6" w:rsidRPr="00AA7C62" w:rsidRDefault="006372F6" w:rsidP="00AA7C62">
      <w:pPr>
        <w:pStyle w:val="Prrafodelista"/>
        <w:rPr>
          <w:rFonts w:ascii="Arial" w:hAnsi="Arial" w:cs="Arial"/>
          <w:sz w:val="24"/>
          <w:szCs w:val="24"/>
        </w:rPr>
      </w:pPr>
    </w:p>
    <w:p w:rsidR="006372F6" w:rsidRPr="00AA7C62" w:rsidRDefault="00AF79F4" w:rsidP="00AA7C62">
      <w:pPr>
        <w:rPr>
          <w:rFonts w:ascii="Arial" w:hAnsi="Arial" w:cs="Arial"/>
          <w:sz w:val="24"/>
          <w:szCs w:val="24"/>
        </w:rPr>
      </w:pPr>
      <w:r w:rsidRPr="00AA7C62">
        <w:rPr>
          <w:rFonts w:ascii="Arial" w:hAnsi="Arial" w:cs="Arial"/>
          <w:sz w:val="24"/>
          <w:szCs w:val="24"/>
        </w:rPr>
        <w:t xml:space="preserve">Se </w:t>
      </w:r>
      <w:r w:rsidR="006372F6" w:rsidRPr="00AA7C62">
        <w:rPr>
          <w:rFonts w:ascii="Arial" w:hAnsi="Arial" w:cs="Arial"/>
          <w:sz w:val="24"/>
          <w:szCs w:val="24"/>
        </w:rPr>
        <w:t>impartió 13 cursos a escuelas públicas</w:t>
      </w:r>
      <w:r w:rsidRPr="00AA7C62">
        <w:rPr>
          <w:rFonts w:ascii="Arial" w:hAnsi="Arial" w:cs="Arial"/>
          <w:sz w:val="24"/>
          <w:szCs w:val="24"/>
        </w:rPr>
        <w:t xml:space="preserve"> para prevención </w:t>
      </w:r>
      <w:r w:rsidR="006372F6" w:rsidRPr="00AA7C62">
        <w:rPr>
          <w:rFonts w:ascii="Arial" w:hAnsi="Arial" w:cs="Arial"/>
          <w:sz w:val="24"/>
          <w:szCs w:val="24"/>
        </w:rPr>
        <w:t xml:space="preserve"> de </w:t>
      </w:r>
      <w:r w:rsidRPr="00AA7C62">
        <w:rPr>
          <w:rFonts w:ascii="Arial" w:hAnsi="Arial" w:cs="Arial"/>
          <w:sz w:val="24"/>
          <w:szCs w:val="24"/>
        </w:rPr>
        <w:t xml:space="preserve">riesgos </w:t>
      </w:r>
      <w:r w:rsidR="006372F6" w:rsidRPr="00AA7C62">
        <w:rPr>
          <w:rFonts w:ascii="Arial" w:hAnsi="Arial" w:cs="Arial"/>
          <w:sz w:val="24"/>
          <w:szCs w:val="24"/>
        </w:rPr>
        <w:t xml:space="preserve"> </w:t>
      </w:r>
      <w:r w:rsidRPr="00AA7C62">
        <w:rPr>
          <w:rFonts w:ascii="Arial" w:hAnsi="Arial" w:cs="Arial"/>
          <w:sz w:val="24"/>
          <w:szCs w:val="24"/>
        </w:rPr>
        <w:t xml:space="preserve">y se ubicaron edificios y lugares que pueden servir como refugio para el caso de desastres </w:t>
      </w:r>
    </w:p>
    <w:p w:rsidR="006372F6" w:rsidRPr="00AA7C62" w:rsidRDefault="00AF79F4" w:rsidP="00AA7C62">
      <w:pPr>
        <w:rPr>
          <w:rFonts w:ascii="Arial" w:hAnsi="Arial" w:cs="Arial"/>
          <w:sz w:val="24"/>
          <w:szCs w:val="24"/>
        </w:rPr>
      </w:pPr>
      <w:r w:rsidRPr="00AA7C62">
        <w:rPr>
          <w:rFonts w:ascii="Arial" w:hAnsi="Arial" w:cs="Arial"/>
          <w:sz w:val="24"/>
          <w:szCs w:val="24"/>
        </w:rPr>
        <w:t xml:space="preserve">Durante las </w:t>
      </w:r>
      <w:r w:rsidR="006372F6" w:rsidRPr="00AA7C62">
        <w:rPr>
          <w:rFonts w:ascii="Arial" w:hAnsi="Arial" w:cs="Arial"/>
          <w:sz w:val="24"/>
          <w:szCs w:val="24"/>
        </w:rPr>
        <w:t xml:space="preserve"> festividad</w:t>
      </w:r>
      <w:r w:rsidRPr="00AA7C62">
        <w:rPr>
          <w:rFonts w:ascii="Arial" w:hAnsi="Arial" w:cs="Arial"/>
          <w:sz w:val="24"/>
          <w:szCs w:val="24"/>
        </w:rPr>
        <w:t xml:space="preserve">es </w:t>
      </w:r>
      <w:r w:rsidR="006372F6" w:rsidRPr="00AA7C62">
        <w:rPr>
          <w:rFonts w:ascii="Arial" w:hAnsi="Arial" w:cs="Arial"/>
          <w:sz w:val="24"/>
          <w:szCs w:val="24"/>
        </w:rPr>
        <w:t xml:space="preserve"> de enero </w:t>
      </w:r>
      <w:r w:rsidRPr="00AA7C62">
        <w:rPr>
          <w:rFonts w:ascii="Arial" w:hAnsi="Arial" w:cs="Arial"/>
          <w:sz w:val="24"/>
          <w:szCs w:val="24"/>
        </w:rPr>
        <w:t xml:space="preserve">y mayo se atendieron más de 53 </w:t>
      </w:r>
      <w:r w:rsidR="006372F6" w:rsidRPr="00AA7C62">
        <w:rPr>
          <w:rFonts w:ascii="Arial" w:hAnsi="Arial" w:cs="Arial"/>
          <w:sz w:val="24"/>
          <w:szCs w:val="24"/>
        </w:rPr>
        <w:t xml:space="preserve"> eventos </w:t>
      </w:r>
      <w:r w:rsidRPr="00AA7C62">
        <w:rPr>
          <w:rFonts w:ascii="Arial" w:hAnsi="Arial" w:cs="Arial"/>
          <w:sz w:val="24"/>
          <w:szCs w:val="24"/>
        </w:rPr>
        <w:t xml:space="preserve"> para recibir ordenadamente a </w:t>
      </w:r>
      <w:r w:rsidR="006F4D46" w:rsidRPr="00AA7C62">
        <w:rPr>
          <w:rFonts w:ascii="Arial" w:hAnsi="Arial" w:cs="Arial"/>
          <w:sz w:val="24"/>
          <w:szCs w:val="24"/>
        </w:rPr>
        <w:t>más</w:t>
      </w:r>
      <w:r w:rsidRPr="00AA7C62">
        <w:rPr>
          <w:rFonts w:ascii="Arial" w:hAnsi="Arial" w:cs="Arial"/>
          <w:sz w:val="24"/>
          <w:szCs w:val="24"/>
        </w:rPr>
        <w:t xml:space="preserve"> de 15,000 visitantes lo que implico operativos de vialidad, </w:t>
      </w:r>
      <w:r w:rsidR="006F4D46" w:rsidRPr="00AA7C62">
        <w:rPr>
          <w:rFonts w:ascii="Arial" w:hAnsi="Arial" w:cs="Arial"/>
          <w:sz w:val="24"/>
          <w:szCs w:val="24"/>
        </w:rPr>
        <w:t>estacionamientos,</w:t>
      </w:r>
      <w:r w:rsidRPr="00AA7C62">
        <w:rPr>
          <w:rFonts w:ascii="Arial" w:hAnsi="Arial" w:cs="Arial"/>
          <w:sz w:val="24"/>
          <w:szCs w:val="24"/>
        </w:rPr>
        <w:t xml:space="preserve"> supervisión de puntos de riesgo por la ubicación de comerciantes y de vehículos  </w:t>
      </w:r>
    </w:p>
    <w:p w:rsidR="00AF79F4" w:rsidRPr="00AA7C62" w:rsidRDefault="006372F6" w:rsidP="00AA7C62">
      <w:pPr>
        <w:rPr>
          <w:rFonts w:ascii="Arial" w:hAnsi="Arial" w:cs="Arial"/>
          <w:sz w:val="24"/>
          <w:szCs w:val="24"/>
        </w:rPr>
      </w:pPr>
      <w:r w:rsidRPr="00AA7C62">
        <w:rPr>
          <w:rFonts w:ascii="Arial" w:hAnsi="Arial" w:cs="Arial"/>
          <w:sz w:val="24"/>
          <w:szCs w:val="24"/>
        </w:rPr>
        <w:t>En referencia a operativos de semana s</w:t>
      </w:r>
      <w:r w:rsidR="00AF79F4" w:rsidRPr="00AA7C62">
        <w:rPr>
          <w:rFonts w:ascii="Arial" w:hAnsi="Arial" w:cs="Arial"/>
          <w:sz w:val="24"/>
          <w:szCs w:val="24"/>
        </w:rPr>
        <w:t xml:space="preserve">anta se dio solución a 13 casos. Durante temporal de estiaje se atendieron 74 casos rebasándose las metas programadas en ambos casos </w:t>
      </w:r>
    </w:p>
    <w:p w:rsidR="006372F6" w:rsidRPr="00AA7C62" w:rsidRDefault="00234369" w:rsidP="00AA7C62">
      <w:pPr>
        <w:rPr>
          <w:rFonts w:ascii="Arial" w:hAnsi="Arial" w:cs="Arial"/>
          <w:sz w:val="24"/>
          <w:szCs w:val="24"/>
        </w:rPr>
      </w:pPr>
      <w:r w:rsidRPr="00AA7C62">
        <w:rPr>
          <w:rFonts w:ascii="Arial" w:hAnsi="Arial" w:cs="Arial"/>
          <w:noProof/>
          <w:sz w:val="24"/>
          <w:szCs w:val="24"/>
          <w:lang w:eastAsia="es-MX"/>
        </w:rPr>
        <w:lastRenderedPageBreak/>
        <w:drawing>
          <wp:anchor distT="0" distB="0" distL="114300" distR="114300" simplePos="0" relativeHeight="251677184" behindDoc="0" locked="0" layoutInCell="1" allowOverlap="1" wp14:anchorId="6ADA972A" wp14:editId="5EE6299B">
            <wp:simplePos x="0" y="0"/>
            <wp:positionH relativeFrom="column">
              <wp:posOffset>3821208</wp:posOffset>
            </wp:positionH>
            <wp:positionV relativeFrom="paragraph">
              <wp:posOffset>651790</wp:posOffset>
            </wp:positionV>
            <wp:extent cx="2257425" cy="1692488"/>
            <wp:effectExtent l="0" t="0" r="0" b="3175"/>
            <wp:wrapThrough wrapText="bothSides">
              <wp:wrapPolygon edited="0">
                <wp:start x="0" y="0"/>
                <wp:lineTo x="0" y="21397"/>
                <wp:lineTo x="21327" y="21397"/>
                <wp:lineTo x="21327" y="0"/>
                <wp:lineTo x="0" y="0"/>
              </wp:wrapPolygon>
            </wp:wrapThrough>
            <wp:docPr id="21" name="Picture 21" descr="C:\Users\Proteccion Civil\Desktop\evidencias junio-julio\IMG_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oteccion Civil\Desktop\evidencias junio-julio\IMG_141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57425" cy="1692488"/>
                    </a:xfrm>
                    <a:prstGeom prst="rect">
                      <a:avLst/>
                    </a:prstGeom>
                    <a:noFill/>
                    <a:ln>
                      <a:noFill/>
                    </a:ln>
                  </pic:spPr>
                </pic:pic>
              </a:graphicData>
            </a:graphic>
            <wp14:sizeRelH relativeFrom="page">
              <wp14:pctWidth>0</wp14:pctWidth>
            </wp14:sizeRelH>
            <wp14:sizeRelV relativeFrom="page">
              <wp14:pctHeight>0</wp14:pctHeight>
            </wp14:sizeRelV>
          </wp:anchor>
        </w:drawing>
      </w:r>
      <w:r w:rsidR="006A344B" w:rsidRPr="00AA7C62">
        <w:rPr>
          <w:rFonts w:ascii="Arial" w:hAnsi="Arial" w:cs="Arial"/>
          <w:sz w:val="24"/>
          <w:szCs w:val="24"/>
        </w:rPr>
        <w:t xml:space="preserve">En el </w:t>
      </w:r>
      <w:r w:rsidR="006372F6" w:rsidRPr="00AA7C62">
        <w:rPr>
          <w:rFonts w:ascii="Arial" w:hAnsi="Arial" w:cs="Arial"/>
          <w:sz w:val="24"/>
          <w:szCs w:val="24"/>
        </w:rPr>
        <w:t xml:space="preserve">temporal de lluvias </w:t>
      </w:r>
      <w:r w:rsidR="006A344B" w:rsidRPr="00AA7C62">
        <w:rPr>
          <w:rFonts w:ascii="Arial" w:hAnsi="Arial" w:cs="Arial"/>
          <w:sz w:val="24"/>
          <w:szCs w:val="24"/>
        </w:rPr>
        <w:t>se trabaja</w:t>
      </w:r>
      <w:r w:rsidR="006372F6" w:rsidRPr="00AA7C62">
        <w:rPr>
          <w:rFonts w:ascii="Arial" w:hAnsi="Arial" w:cs="Arial"/>
          <w:sz w:val="24"/>
          <w:szCs w:val="24"/>
        </w:rPr>
        <w:t xml:space="preserve"> en el monitoreo de los diferentes arroyos que se encuentran en nuestra localidad</w:t>
      </w:r>
      <w:r w:rsidR="006A344B" w:rsidRPr="00AA7C62">
        <w:rPr>
          <w:rFonts w:ascii="Arial" w:hAnsi="Arial" w:cs="Arial"/>
          <w:sz w:val="24"/>
          <w:szCs w:val="24"/>
        </w:rPr>
        <w:t>,</w:t>
      </w:r>
      <w:r w:rsidR="006372F6" w:rsidRPr="00AA7C62">
        <w:rPr>
          <w:rFonts w:ascii="Arial" w:hAnsi="Arial" w:cs="Arial"/>
          <w:sz w:val="24"/>
          <w:szCs w:val="24"/>
        </w:rPr>
        <w:t xml:space="preserve"> así como rancherías vecinas a modo de que sus cauces fluyan de una manera formal y no pongan en riesgo a nue</w:t>
      </w:r>
      <w:r w:rsidR="006A344B" w:rsidRPr="00AA7C62">
        <w:rPr>
          <w:rFonts w:ascii="Arial" w:hAnsi="Arial" w:cs="Arial"/>
          <w:sz w:val="24"/>
          <w:szCs w:val="24"/>
        </w:rPr>
        <w:t>stras localidades. Se supervisaron los siguientes a royos</w:t>
      </w:r>
      <w:r w:rsidR="006372F6" w:rsidRPr="00AA7C62">
        <w:rPr>
          <w:rFonts w:ascii="Arial" w:hAnsi="Arial" w:cs="Arial"/>
          <w:sz w:val="24"/>
          <w:szCs w:val="24"/>
        </w:rPr>
        <w:t>:</w:t>
      </w:r>
    </w:p>
    <w:p w:rsidR="006372F6" w:rsidRPr="00AA7C62" w:rsidRDefault="006372F6" w:rsidP="00AA7C62">
      <w:pPr>
        <w:pStyle w:val="Prrafodelista"/>
        <w:numPr>
          <w:ilvl w:val="0"/>
          <w:numId w:val="10"/>
        </w:numPr>
        <w:rPr>
          <w:rFonts w:ascii="Arial" w:hAnsi="Arial" w:cs="Arial"/>
          <w:sz w:val="24"/>
          <w:szCs w:val="24"/>
        </w:rPr>
      </w:pPr>
      <w:r w:rsidRPr="00AA7C62">
        <w:rPr>
          <w:rFonts w:ascii="Arial" w:hAnsi="Arial" w:cs="Arial"/>
          <w:sz w:val="24"/>
          <w:szCs w:val="24"/>
        </w:rPr>
        <w:t>Arroyo anona</w:t>
      </w:r>
    </w:p>
    <w:p w:rsidR="006372F6" w:rsidRPr="00AA7C62" w:rsidRDefault="006372F6" w:rsidP="00AA7C62">
      <w:pPr>
        <w:pStyle w:val="Prrafodelista"/>
        <w:numPr>
          <w:ilvl w:val="0"/>
          <w:numId w:val="10"/>
        </w:numPr>
        <w:rPr>
          <w:rFonts w:ascii="Arial" w:hAnsi="Arial" w:cs="Arial"/>
          <w:sz w:val="24"/>
          <w:szCs w:val="24"/>
        </w:rPr>
      </w:pPr>
      <w:r w:rsidRPr="00AA7C62">
        <w:rPr>
          <w:rFonts w:ascii="Arial" w:hAnsi="Arial" w:cs="Arial"/>
          <w:sz w:val="24"/>
          <w:szCs w:val="24"/>
        </w:rPr>
        <w:t xml:space="preserve">Batan </w:t>
      </w:r>
    </w:p>
    <w:p w:rsidR="006372F6" w:rsidRPr="00AA7C62" w:rsidRDefault="006372F6" w:rsidP="00AA7C62">
      <w:pPr>
        <w:pStyle w:val="Prrafodelista"/>
        <w:numPr>
          <w:ilvl w:val="0"/>
          <w:numId w:val="10"/>
        </w:numPr>
        <w:rPr>
          <w:rFonts w:ascii="Arial" w:hAnsi="Arial" w:cs="Arial"/>
          <w:sz w:val="24"/>
          <w:szCs w:val="24"/>
        </w:rPr>
      </w:pPr>
      <w:r w:rsidRPr="00AA7C62">
        <w:rPr>
          <w:rFonts w:ascii="Arial" w:hAnsi="Arial" w:cs="Arial"/>
          <w:sz w:val="24"/>
          <w:szCs w:val="24"/>
        </w:rPr>
        <w:t>Palo quemado</w:t>
      </w:r>
    </w:p>
    <w:p w:rsidR="006372F6" w:rsidRPr="00AA7C62" w:rsidRDefault="006372F6" w:rsidP="00AA7C62">
      <w:pPr>
        <w:pStyle w:val="Prrafodelista"/>
        <w:numPr>
          <w:ilvl w:val="0"/>
          <w:numId w:val="10"/>
        </w:numPr>
        <w:rPr>
          <w:rFonts w:ascii="Arial" w:hAnsi="Arial" w:cs="Arial"/>
          <w:sz w:val="24"/>
          <w:szCs w:val="24"/>
        </w:rPr>
      </w:pPr>
      <w:r w:rsidRPr="00AA7C62">
        <w:rPr>
          <w:rFonts w:ascii="Arial" w:hAnsi="Arial" w:cs="Arial"/>
          <w:sz w:val="24"/>
          <w:szCs w:val="24"/>
        </w:rPr>
        <w:t>San Pedro</w:t>
      </w:r>
    </w:p>
    <w:p w:rsidR="006372F6" w:rsidRPr="00AA7C62" w:rsidRDefault="006372F6" w:rsidP="00AA7C62">
      <w:pPr>
        <w:pStyle w:val="Prrafodelista"/>
        <w:numPr>
          <w:ilvl w:val="0"/>
          <w:numId w:val="10"/>
        </w:numPr>
        <w:rPr>
          <w:rFonts w:ascii="Arial" w:hAnsi="Arial" w:cs="Arial"/>
          <w:sz w:val="24"/>
          <w:szCs w:val="24"/>
        </w:rPr>
      </w:pPr>
      <w:r w:rsidRPr="00AA7C62">
        <w:rPr>
          <w:rFonts w:ascii="Arial" w:hAnsi="Arial" w:cs="Arial"/>
          <w:sz w:val="24"/>
          <w:szCs w:val="24"/>
        </w:rPr>
        <w:t xml:space="preserve">Aguacatita </w:t>
      </w:r>
    </w:p>
    <w:p w:rsidR="006372F6" w:rsidRPr="00AA7C62" w:rsidRDefault="006372F6" w:rsidP="00AA7C62">
      <w:pPr>
        <w:pStyle w:val="Prrafodelista"/>
        <w:numPr>
          <w:ilvl w:val="0"/>
          <w:numId w:val="10"/>
        </w:numPr>
        <w:rPr>
          <w:rFonts w:ascii="Arial" w:hAnsi="Arial" w:cs="Arial"/>
          <w:sz w:val="24"/>
          <w:szCs w:val="24"/>
        </w:rPr>
      </w:pPr>
      <w:r w:rsidRPr="00AA7C62">
        <w:rPr>
          <w:rFonts w:ascii="Arial" w:hAnsi="Arial" w:cs="Arial"/>
          <w:sz w:val="24"/>
          <w:szCs w:val="24"/>
        </w:rPr>
        <w:t xml:space="preserve">Vado de </w:t>
      </w:r>
      <w:proofErr w:type="spellStart"/>
      <w:r w:rsidRPr="00AA7C62">
        <w:rPr>
          <w:rFonts w:ascii="Arial" w:hAnsi="Arial" w:cs="Arial"/>
          <w:sz w:val="24"/>
          <w:szCs w:val="24"/>
        </w:rPr>
        <w:t>juanacatlan</w:t>
      </w:r>
      <w:proofErr w:type="spellEnd"/>
    </w:p>
    <w:p w:rsidR="006372F6" w:rsidRPr="00AA7C62" w:rsidRDefault="006372F6" w:rsidP="00AA7C62">
      <w:pPr>
        <w:pStyle w:val="Prrafodelista"/>
        <w:numPr>
          <w:ilvl w:val="0"/>
          <w:numId w:val="10"/>
        </w:numPr>
        <w:rPr>
          <w:rFonts w:ascii="Arial" w:hAnsi="Arial" w:cs="Arial"/>
          <w:sz w:val="24"/>
          <w:szCs w:val="24"/>
        </w:rPr>
      </w:pPr>
      <w:r w:rsidRPr="00AA7C62">
        <w:rPr>
          <w:rFonts w:ascii="Arial" w:hAnsi="Arial" w:cs="Arial"/>
          <w:sz w:val="24"/>
          <w:szCs w:val="24"/>
        </w:rPr>
        <w:t>Vado de los Chávez</w:t>
      </w:r>
    </w:p>
    <w:p w:rsidR="006A344B" w:rsidRPr="00AA7C62" w:rsidRDefault="006A344B" w:rsidP="00AA7C62">
      <w:pPr>
        <w:rPr>
          <w:rFonts w:ascii="Arial" w:hAnsi="Arial" w:cs="Arial"/>
          <w:sz w:val="24"/>
          <w:szCs w:val="24"/>
        </w:rPr>
      </w:pPr>
      <w:r w:rsidRPr="00AA7C62">
        <w:rPr>
          <w:rFonts w:ascii="Arial" w:hAnsi="Arial" w:cs="Arial"/>
          <w:sz w:val="24"/>
          <w:szCs w:val="24"/>
        </w:rPr>
        <w:t xml:space="preserve">En </w:t>
      </w:r>
      <w:r w:rsidR="006372F6" w:rsidRPr="00AA7C62">
        <w:rPr>
          <w:rFonts w:ascii="Arial" w:hAnsi="Arial" w:cs="Arial"/>
          <w:sz w:val="24"/>
          <w:szCs w:val="24"/>
        </w:rPr>
        <w:t xml:space="preserve"> lo que va de este año se combatieron  25 enjambres</w:t>
      </w:r>
      <w:r w:rsidRPr="00AA7C62">
        <w:rPr>
          <w:rFonts w:ascii="Arial" w:hAnsi="Arial" w:cs="Arial"/>
          <w:sz w:val="24"/>
          <w:szCs w:val="24"/>
        </w:rPr>
        <w:t xml:space="preserve"> de abejas</w:t>
      </w:r>
      <w:r w:rsidR="006372F6" w:rsidRPr="00AA7C62">
        <w:rPr>
          <w:rFonts w:ascii="Arial" w:hAnsi="Arial" w:cs="Arial"/>
          <w:sz w:val="24"/>
          <w:szCs w:val="24"/>
        </w:rPr>
        <w:t xml:space="preserve"> </w:t>
      </w:r>
      <w:r w:rsidRPr="00AA7C62">
        <w:rPr>
          <w:rFonts w:ascii="Arial" w:hAnsi="Arial" w:cs="Arial"/>
          <w:sz w:val="24"/>
          <w:szCs w:val="24"/>
        </w:rPr>
        <w:t xml:space="preserve">y 25 casos de poda de árboles que ocasionaban riesgo  en diferentes localidades del municipio y 30 apoyos en servicios carreteros  </w:t>
      </w:r>
    </w:p>
    <w:p w:rsidR="006F4D46" w:rsidRPr="00AA7C62" w:rsidRDefault="006A344B" w:rsidP="00AA7C62">
      <w:pPr>
        <w:rPr>
          <w:rFonts w:ascii="Arial" w:hAnsi="Arial" w:cs="Arial"/>
          <w:sz w:val="24"/>
          <w:szCs w:val="24"/>
        </w:rPr>
      </w:pPr>
      <w:r w:rsidRPr="00AA7C62">
        <w:rPr>
          <w:rFonts w:ascii="Arial" w:hAnsi="Arial" w:cs="Arial"/>
          <w:sz w:val="24"/>
          <w:szCs w:val="24"/>
        </w:rPr>
        <w:t xml:space="preserve">Del </w:t>
      </w:r>
      <w:r w:rsidR="00091135">
        <w:rPr>
          <w:rFonts w:ascii="Arial" w:hAnsi="Arial" w:cs="Arial"/>
          <w:sz w:val="24"/>
          <w:szCs w:val="24"/>
        </w:rPr>
        <w:t xml:space="preserve">  1 de octubre del 2012</w:t>
      </w:r>
      <w:bookmarkStart w:id="0" w:name="_GoBack"/>
      <w:bookmarkEnd w:id="0"/>
      <w:r w:rsidR="006372F6" w:rsidRPr="00AA7C62">
        <w:rPr>
          <w:rFonts w:ascii="Arial" w:hAnsi="Arial" w:cs="Arial"/>
          <w:sz w:val="24"/>
          <w:szCs w:val="24"/>
        </w:rPr>
        <w:t xml:space="preserve"> a Agosto del presente año</w:t>
      </w:r>
      <w:r w:rsidRPr="00AA7C62">
        <w:rPr>
          <w:rFonts w:ascii="Arial" w:hAnsi="Arial" w:cs="Arial"/>
          <w:sz w:val="24"/>
          <w:szCs w:val="24"/>
        </w:rPr>
        <w:t>,</w:t>
      </w:r>
      <w:r w:rsidR="006372F6" w:rsidRPr="00AA7C62">
        <w:rPr>
          <w:rFonts w:ascii="Arial" w:hAnsi="Arial" w:cs="Arial"/>
          <w:sz w:val="24"/>
          <w:szCs w:val="24"/>
        </w:rPr>
        <w:t xml:space="preserve"> se han prestado 360 servicios de traslados</w:t>
      </w:r>
      <w:r w:rsidRPr="00AA7C62">
        <w:rPr>
          <w:rFonts w:ascii="Arial" w:hAnsi="Arial" w:cs="Arial"/>
          <w:sz w:val="24"/>
          <w:szCs w:val="24"/>
        </w:rPr>
        <w:t xml:space="preserve"> en nuestras ambulancias, </w:t>
      </w:r>
      <w:r w:rsidR="006372F6" w:rsidRPr="00AA7C62">
        <w:rPr>
          <w:rFonts w:ascii="Arial" w:hAnsi="Arial" w:cs="Arial"/>
          <w:sz w:val="24"/>
          <w:szCs w:val="24"/>
        </w:rPr>
        <w:t xml:space="preserve"> tanto a </w:t>
      </w:r>
      <w:r w:rsidRPr="00AA7C62">
        <w:rPr>
          <w:rFonts w:ascii="Arial" w:hAnsi="Arial" w:cs="Arial"/>
          <w:sz w:val="24"/>
          <w:szCs w:val="24"/>
        </w:rPr>
        <w:t xml:space="preserve"> hospitales, como a </w:t>
      </w:r>
      <w:r w:rsidR="006372F6" w:rsidRPr="00AA7C62">
        <w:rPr>
          <w:rFonts w:ascii="Arial" w:hAnsi="Arial" w:cs="Arial"/>
          <w:sz w:val="24"/>
          <w:szCs w:val="24"/>
        </w:rPr>
        <w:t>diferentes dependencias del sector salud</w:t>
      </w:r>
      <w:r w:rsidRPr="00AA7C62">
        <w:rPr>
          <w:rFonts w:ascii="Arial" w:hAnsi="Arial" w:cs="Arial"/>
          <w:sz w:val="24"/>
          <w:szCs w:val="24"/>
        </w:rPr>
        <w:t xml:space="preserve">, principalmente </w:t>
      </w:r>
      <w:r w:rsidR="006372F6" w:rsidRPr="00AA7C62">
        <w:rPr>
          <w:rFonts w:ascii="Arial" w:hAnsi="Arial" w:cs="Arial"/>
          <w:sz w:val="24"/>
          <w:szCs w:val="24"/>
        </w:rPr>
        <w:t xml:space="preserve"> </w:t>
      </w:r>
      <w:r w:rsidRPr="00AA7C62">
        <w:rPr>
          <w:rFonts w:ascii="Arial" w:hAnsi="Arial" w:cs="Arial"/>
          <w:sz w:val="24"/>
          <w:szCs w:val="24"/>
        </w:rPr>
        <w:t>Sayula,</w:t>
      </w:r>
      <w:r w:rsidR="006372F6" w:rsidRPr="00AA7C62">
        <w:rPr>
          <w:rFonts w:ascii="Arial" w:hAnsi="Arial" w:cs="Arial"/>
          <w:sz w:val="24"/>
          <w:szCs w:val="24"/>
        </w:rPr>
        <w:t xml:space="preserve"> ciudad  Guzmán </w:t>
      </w:r>
      <w:r w:rsidRPr="00AA7C62">
        <w:rPr>
          <w:rFonts w:ascii="Arial" w:hAnsi="Arial" w:cs="Arial"/>
          <w:sz w:val="24"/>
          <w:szCs w:val="24"/>
        </w:rPr>
        <w:t xml:space="preserve"> y Guadalajara</w:t>
      </w:r>
      <w:r w:rsidR="006372F6" w:rsidRPr="00AA7C62">
        <w:rPr>
          <w:rFonts w:ascii="Arial" w:hAnsi="Arial" w:cs="Arial"/>
          <w:sz w:val="24"/>
          <w:szCs w:val="24"/>
        </w:rPr>
        <w:t xml:space="preserve">. </w:t>
      </w:r>
    </w:p>
    <w:p w:rsidR="006372F6" w:rsidRPr="00AA7C62" w:rsidRDefault="00234369" w:rsidP="00AA7C62">
      <w:pPr>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60800" behindDoc="0" locked="0" layoutInCell="1" allowOverlap="1" wp14:anchorId="7DFFA09A" wp14:editId="52C11FC4">
            <wp:simplePos x="0" y="0"/>
            <wp:positionH relativeFrom="column">
              <wp:posOffset>4161155</wp:posOffset>
            </wp:positionH>
            <wp:positionV relativeFrom="paragraph">
              <wp:posOffset>-3810</wp:posOffset>
            </wp:positionV>
            <wp:extent cx="2274570" cy="1597660"/>
            <wp:effectExtent l="0" t="0" r="0" b="2540"/>
            <wp:wrapSquare wrapText="bothSides"/>
            <wp:docPr id="15" name="Picture 15" descr="C:\Users\Proteccion Civil\Desktop\evidencias junio-julio\IMG_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oteccion Civil\Desktop\evidencias junio-julio\IMG_136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74570" cy="1597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7C62">
        <w:rPr>
          <w:rFonts w:ascii="Arial" w:hAnsi="Arial" w:cs="Arial"/>
          <w:noProof/>
          <w:sz w:val="24"/>
          <w:szCs w:val="24"/>
          <w:lang w:eastAsia="es-MX"/>
        </w:rPr>
        <w:drawing>
          <wp:anchor distT="0" distB="0" distL="114300" distR="114300" simplePos="0" relativeHeight="251627008" behindDoc="0" locked="0" layoutInCell="1" allowOverlap="1" wp14:anchorId="4206D050" wp14:editId="1A72707F">
            <wp:simplePos x="0" y="0"/>
            <wp:positionH relativeFrom="column">
              <wp:posOffset>1992630</wp:posOffset>
            </wp:positionH>
            <wp:positionV relativeFrom="paragraph">
              <wp:posOffset>-3810</wp:posOffset>
            </wp:positionV>
            <wp:extent cx="1988185" cy="1586865"/>
            <wp:effectExtent l="0" t="0" r="0" b="0"/>
            <wp:wrapSquare wrapText="bothSides"/>
            <wp:docPr id="13" name="Picture 13" descr="C:\Users\Proteccion Civil\Desktop\evidencias junio-julio\IMG_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teccion Civil\Desktop\evidencias junio-julio\IMG_140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88185" cy="1586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4D46" w:rsidRPr="00AA7C62">
        <w:rPr>
          <w:rFonts w:ascii="Arial" w:hAnsi="Arial" w:cs="Arial"/>
          <w:noProof/>
          <w:sz w:val="24"/>
          <w:szCs w:val="24"/>
          <w:lang w:eastAsia="es-MX"/>
        </w:rPr>
        <w:drawing>
          <wp:inline distT="0" distB="0" distL="0" distR="0" wp14:anchorId="486C8B35" wp14:editId="07254A2D">
            <wp:extent cx="1864426" cy="1583055"/>
            <wp:effectExtent l="0" t="0" r="2540" b="0"/>
            <wp:docPr id="18" name="Picture 18" descr="C:\Users\Proteccion Civil\Desktop\evidencias junio-julio\IMG_1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oteccion Civil\Desktop\evidencias junio-julio\IMG_138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64426" cy="1583055"/>
                    </a:xfrm>
                    <a:prstGeom prst="rect">
                      <a:avLst/>
                    </a:prstGeom>
                    <a:noFill/>
                    <a:ln>
                      <a:noFill/>
                    </a:ln>
                  </pic:spPr>
                </pic:pic>
              </a:graphicData>
            </a:graphic>
          </wp:inline>
        </w:drawing>
      </w:r>
    </w:p>
    <w:p w:rsidR="006F4D46" w:rsidRPr="00AA7C62" w:rsidRDefault="00234369" w:rsidP="00AA7C62">
      <w:pPr>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79232" behindDoc="0" locked="0" layoutInCell="1" allowOverlap="1" wp14:anchorId="6DC353BC" wp14:editId="79704E1A">
            <wp:simplePos x="0" y="0"/>
            <wp:positionH relativeFrom="column">
              <wp:posOffset>2630170</wp:posOffset>
            </wp:positionH>
            <wp:positionV relativeFrom="paragraph">
              <wp:posOffset>172720</wp:posOffset>
            </wp:positionV>
            <wp:extent cx="2445385" cy="1728470"/>
            <wp:effectExtent l="0" t="0" r="0" b="5080"/>
            <wp:wrapThrough wrapText="bothSides">
              <wp:wrapPolygon edited="0">
                <wp:start x="0" y="0"/>
                <wp:lineTo x="0" y="21425"/>
                <wp:lineTo x="21370" y="21425"/>
                <wp:lineTo x="21370" y="0"/>
                <wp:lineTo x="0" y="0"/>
              </wp:wrapPolygon>
            </wp:wrapThrough>
            <wp:docPr id="32" name="Picture 27" descr="C:\Users\Proteccion Civil\Desktop\evidencias junio-julio\IMG_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oteccion Civil\Desktop\evidencias junio-julio\IMG_141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45385" cy="1728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C62">
        <w:rPr>
          <w:rFonts w:ascii="Arial" w:hAnsi="Arial" w:cs="Arial"/>
          <w:noProof/>
          <w:sz w:val="24"/>
          <w:szCs w:val="24"/>
          <w:lang w:eastAsia="es-MX"/>
        </w:rPr>
        <w:drawing>
          <wp:anchor distT="0" distB="0" distL="114300" distR="114300" simplePos="0" relativeHeight="251678208" behindDoc="0" locked="0" layoutInCell="1" allowOverlap="1" wp14:anchorId="7338E960" wp14:editId="695E0DFF">
            <wp:simplePos x="0" y="0"/>
            <wp:positionH relativeFrom="column">
              <wp:posOffset>4120</wp:posOffset>
            </wp:positionH>
            <wp:positionV relativeFrom="paragraph">
              <wp:posOffset>120517</wp:posOffset>
            </wp:positionV>
            <wp:extent cx="2336883" cy="1752062"/>
            <wp:effectExtent l="0" t="0" r="6350" b="635"/>
            <wp:wrapThrough wrapText="bothSides">
              <wp:wrapPolygon edited="0">
                <wp:start x="0" y="0"/>
                <wp:lineTo x="0" y="21373"/>
                <wp:lineTo x="21483" y="21373"/>
                <wp:lineTo x="21483" y="0"/>
                <wp:lineTo x="0" y="0"/>
              </wp:wrapPolygon>
            </wp:wrapThrough>
            <wp:docPr id="24" name="Picture 24" descr="C:\Users\Proteccion Civil\Desktop\evidencias junio-julio\IMG_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teccion Civil\Desktop\evidencias junio-julio\IMG_124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36883" cy="175206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44B" w:rsidRPr="00AA7C62" w:rsidRDefault="006A344B" w:rsidP="00AA7C62">
      <w:pPr>
        <w:rPr>
          <w:rFonts w:ascii="Arial" w:hAnsi="Arial" w:cs="Arial"/>
          <w:sz w:val="24"/>
          <w:szCs w:val="24"/>
        </w:rPr>
      </w:pPr>
    </w:p>
    <w:p w:rsidR="00875CE3" w:rsidRPr="00AA7C62" w:rsidRDefault="006F4D46" w:rsidP="00AA7C62">
      <w:pPr>
        <w:autoSpaceDE w:val="0"/>
        <w:autoSpaceDN w:val="0"/>
        <w:adjustRightInd w:val="0"/>
        <w:spacing w:after="0"/>
        <w:ind w:left="708" w:firstLine="708"/>
        <w:jc w:val="both"/>
        <w:rPr>
          <w:rFonts w:ascii="Arial" w:hAnsi="Arial" w:cs="Arial"/>
          <w:bCs/>
          <w:color w:val="000000"/>
          <w:sz w:val="24"/>
          <w:szCs w:val="24"/>
        </w:rPr>
      </w:pPr>
      <w:r w:rsidRPr="00AA7C62">
        <w:rPr>
          <w:rFonts w:ascii="Arial" w:hAnsi="Arial" w:cs="Arial"/>
          <w:noProof/>
          <w:sz w:val="24"/>
          <w:szCs w:val="24"/>
          <w:lang w:eastAsia="es-MX"/>
        </w:rPr>
        <w:t xml:space="preserve"> </w:t>
      </w:r>
    </w:p>
    <w:p w:rsidR="00234369" w:rsidRDefault="00234369" w:rsidP="00234369">
      <w:pPr>
        <w:autoSpaceDE w:val="0"/>
        <w:autoSpaceDN w:val="0"/>
        <w:adjustRightInd w:val="0"/>
        <w:spacing w:after="0"/>
        <w:jc w:val="both"/>
        <w:rPr>
          <w:rFonts w:ascii="Arial" w:hAnsi="Arial" w:cs="Arial"/>
          <w:noProof/>
          <w:sz w:val="24"/>
          <w:szCs w:val="24"/>
          <w:lang w:eastAsia="es-MX"/>
        </w:rPr>
      </w:pPr>
    </w:p>
    <w:p w:rsidR="00875CE3" w:rsidRPr="00AA7C62" w:rsidRDefault="00DA363C" w:rsidP="00234369">
      <w:pPr>
        <w:autoSpaceDE w:val="0"/>
        <w:autoSpaceDN w:val="0"/>
        <w:adjustRightInd w:val="0"/>
        <w:spacing w:after="0"/>
        <w:jc w:val="both"/>
        <w:rPr>
          <w:rFonts w:ascii="Arial" w:hAnsi="Arial" w:cs="Arial"/>
          <w:bCs/>
          <w:color w:val="000000"/>
          <w:sz w:val="24"/>
          <w:szCs w:val="24"/>
        </w:rPr>
      </w:pPr>
      <w:r w:rsidRPr="00AA7C62">
        <w:rPr>
          <w:rFonts w:ascii="Arial" w:hAnsi="Arial" w:cs="Arial"/>
          <w:noProof/>
          <w:sz w:val="24"/>
          <w:szCs w:val="24"/>
          <w:lang w:eastAsia="es-MX"/>
        </w:rPr>
        <w:t xml:space="preserve">   </w:t>
      </w:r>
    </w:p>
    <w:p w:rsidR="0055699A" w:rsidRDefault="0055699A" w:rsidP="00AA7C62">
      <w:pPr>
        <w:autoSpaceDE w:val="0"/>
        <w:autoSpaceDN w:val="0"/>
        <w:adjustRightInd w:val="0"/>
        <w:spacing w:after="0"/>
        <w:jc w:val="both"/>
        <w:rPr>
          <w:rFonts w:ascii="Arial" w:hAnsi="Arial" w:cs="Arial"/>
          <w:b/>
          <w:bCs/>
          <w:color w:val="000000"/>
          <w:sz w:val="24"/>
          <w:szCs w:val="24"/>
        </w:rPr>
      </w:pPr>
    </w:p>
    <w:p w:rsidR="00234369" w:rsidRDefault="00234369" w:rsidP="00AA7C62">
      <w:pPr>
        <w:autoSpaceDE w:val="0"/>
        <w:autoSpaceDN w:val="0"/>
        <w:adjustRightInd w:val="0"/>
        <w:spacing w:after="0"/>
        <w:jc w:val="both"/>
        <w:rPr>
          <w:rFonts w:ascii="Arial" w:hAnsi="Arial" w:cs="Arial"/>
          <w:b/>
          <w:bCs/>
          <w:color w:val="000000"/>
          <w:sz w:val="24"/>
          <w:szCs w:val="24"/>
        </w:rPr>
      </w:pPr>
    </w:p>
    <w:p w:rsidR="00234369" w:rsidRDefault="00234369" w:rsidP="00AA7C62">
      <w:pPr>
        <w:autoSpaceDE w:val="0"/>
        <w:autoSpaceDN w:val="0"/>
        <w:adjustRightInd w:val="0"/>
        <w:spacing w:after="0"/>
        <w:jc w:val="both"/>
        <w:rPr>
          <w:rFonts w:ascii="Arial" w:hAnsi="Arial" w:cs="Arial"/>
          <w:b/>
          <w:bCs/>
          <w:color w:val="000000"/>
          <w:sz w:val="24"/>
          <w:szCs w:val="24"/>
        </w:rPr>
      </w:pPr>
    </w:p>
    <w:p w:rsidR="00234369" w:rsidRPr="00234369" w:rsidRDefault="00234369" w:rsidP="00AA7C62">
      <w:pPr>
        <w:autoSpaceDE w:val="0"/>
        <w:autoSpaceDN w:val="0"/>
        <w:adjustRightInd w:val="0"/>
        <w:spacing w:after="0"/>
        <w:jc w:val="both"/>
        <w:rPr>
          <w:rFonts w:ascii="Arial" w:hAnsi="Arial" w:cs="Arial"/>
          <w:b/>
          <w:bCs/>
          <w:color w:val="000000"/>
          <w:sz w:val="24"/>
          <w:szCs w:val="24"/>
        </w:rPr>
      </w:pPr>
    </w:p>
    <w:p w:rsidR="007F0EED" w:rsidRDefault="007F0EED" w:rsidP="00AA7C62">
      <w:pPr>
        <w:rPr>
          <w:rFonts w:ascii="Arial" w:hAnsi="Arial" w:cs="Arial"/>
          <w:b/>
          <w:sz w:val="36"/>
          <w:szCs w:val="24"/>
        </w:rPr>
      </w:pPr>
    </w:p>
    <w:p w:rsidR="0055699A" w:rsidRPr="00A75A33" w:rsidRDefault="00234369" w:rsidP="00AA7C62">
      <w:pPr>
        <w:rPr>
          <w:rFonts w:ascii="Arial" w:hAnsi="Arial" w:cs="Arial"/>
          <w:b/>
          <w:sz w:val="36"/>
          <w:szCs w:val="24"/>
        </w:rPr>
      </w:pPr>
      <w:r w:rsidRPr="00A75A33">
        <w:rPr>
          <w:rFonts w:ascii="Arial" w:hAnsi="Arial" w:cs="Arial"/>
          <w:b/>
          <w:sz w:val="36"/>
          <w:szCs w:val="24"/>
        </w:rPr>
        <w:lastRenderedPageBreak/>
        <w:t>TRANSPARENCIA Y RENDICIÓN DE CUENTAS</w:t>
      </w:r>
    </w:p>
    <w:p w:rsidR="0055699A" w:rsidRPr="00AA7C62" w:rsidRDefault="0055699A" w:rsidP="00AA7C62">
      <w:pPr>
        <w:rPr>
          <w:rFonts w:ascii="Arial" w:hAnsi="Arial" w:cs="Arial"/>
          <w:sz w:val="24"/>
          <w:szCs w:val="24"/>
        </w:rPr>
      </w:pPr>
      <w:r w:rsidRPr="00AA7C62">
        <w:rPr>
          <w:rFonts w:ascii="Arial" w:hAnsi="Arial" w:cs="Arial"/>
          <w:sz w:val="24"/>
          <w:szCs w:val="24"/>
        </w:rPr>
        <w:t>Se iniciaron los trabajos de la  unidad de transparencia con apego a  la ley que entro en vigor a partir del mes de Abril del 2012, se trabajó con ella hasta el día 8 de Agosto del 2013, fecha en que entro en vigor una nueva LEY DE TRANSPARENCIA E INFORMACION; durante ese periodo se recibieron 27 solicitudes de información pública fundamental y una de información pública confidencial, las cuales fueron contestadas de acuerdo a la ley; además de 6 solicitudes a través del internet, de gente interesada en nuestro Municipio.</w:t>
      </w:r>
    </w:p>
    <w:p w:rsidR="0055699A" w:rsidRPr="00AA7C62" w:rsidRDefault="00234369" w:rsidP="00AA7C62">
      <w:pPr>
        <w:rPr>
          <w:rFonts w:ascii="Arial" w:hAnsi="Arial" w:cs="Arial"/>
          <w:sz w:val="24"/>
          <w:szCs w:val="24"/>
        </w:rPr>
      </w:pPr>
      <w:r w:rsidRPr="007C41DA">
        <w:rPr>
          <w:rFonts w:ascii="Arial" w:hAnsi="Arial" w:cs="Arial"/>
          <w:bCs/>
          <w:noProof/>
          <w:color w:val="000000"/>
          <w:lang w:eastAsia="es-MX"/>
        </w:rPr>
        <w:drawing>
          <wp:anchor distT="0" distB="0" distL="114300" distR="114300" simplePos="0" relativeHeight="251680256" behindDoc="0" locked="0" layoutInCell="1" allowOverlap="1" wp14:anchorId="5A6917E2" wp14:editId="0CC611E5">
            <wp:simplePos x="0" y="0"/>
            <wp:positionH relativeFrom="column">
              <wp:posOffset>3414513</wp:posOffset>
            </wp:positionH>
            <wp:positionV relativeFrom="page">
              <wp:posOffset>7517130</wp:posOffset>
            </wp:positionV>
            <wp:extent cx="3021330" cy="2344420"/>
            <wp:effectExtent l="0" t="0" r="7620" b="0"/>
            <wp:wrapThrough wrapText="bothSides">
              <wp:wrapPolygon edited="0">
                <wp:start x="0" y="0"/>
                <wp:lineTo x="0" y="21413"/>
                <wp:lineTo x="21518" y="21413"/>
                <wp:lineTo x="21518" y="0"/>
                <wp:lineTo x="0" y="0"/>
              </wp:wrapPolygon>
            </wp:wrapThrough>
            <wp:docPr id="17" name="Imagen 17" descr="C:\Users\Alejandro\Pictures\portal amacue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jandro\Pictures\portal amacueca.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21330" cy="2344420"/>
                    </a:xfrm>
                    <a:prstGeom prst="rect">
                      <a:avLst/>
                    </a:prstGeom>
                    <a:noFill/>
                    <a:ln>
                      <a:noFill/>
                    </a:ln>
                  </pic:spPr>
                </pic:pic>
              </a:graphicData>
            </a:graphic>
            <wp14:sizeRelH relativeFrom="page">
              <wp14:pctWidth>0</wp14:pctWidth>
            </wp14:sizeRelH>
            <wp14:sizeRelV relativeFrom="page">
              <wp14:pctHeight>0</wp14:pctHeight>
            </wp14:sizeRelV>
          </wp:anchor>
        </w:drawing>
      </w:r>
      <w:r w:rsidR="0055699A" w:rsidRPr="007C41DA">
        <w:rPr>
          <w:rFonts w:ascii="Arial" w:hAnsi="Arial" w:cs="Arial"/>
        </w:rPr>
        <w:t>Actualmente se está trabajando en la actualización del nuevo formato de la página web. Con las actualizaciones que incorpora la nueva ley de Transparencia e Información, ya que nuevamente fue modificada e incorporo nuevos conceptos  de información</w:t>
      </w:r>
      <w:r w:rsidR="001248AB" w:rsidRPr="007C41DA">
        <w:rPr>
          <w:rFonts w:ascii="Arial" w:hAnsi="Arial" w:cs="Arial"/>
        </w:rPr>
        <w:t>,</w:t>
      </w:r>
      <w:r w:rsidR="0055699A" w:rsidRPr="007C41DA">
        <w:rPr>
          <w:rFonts w:ascii="Arial" w:hAnsi="Arial" w:cs="Arial"/>
        </w:rPr>
        <w:t xml:space="preserve"> que son obligatorios y</w:t>
      </w:r>
      <w:r w:rsidR="001248AB" w:rsidRPr="007C41DA">
        <w:rPr>
          <w:rFonts w:ascii="Arial" w:hAnsi="Arial" w:cs="Arial"/>
        </w:rPr>
        <w:t xml:space="preserve"> se</w:t>
      </w:r>
      <w:r w:rsidR="0055699A" w:rsidRPr="007C41DA">
        <w:rPr>
          <w:rFonts w:ascii="Arial" w:hAnsi="Arial" w:cs="Arial"/>
        </w:rPr>
        <w:t xml:space="preserve"> está migrando la información contenida en el formato anterior</w:t>
      </w:r>
      <w:r w:rsidR="001248AB" w:rsidRPr="007C41DA">
        <w:rPr>
          <w:rFonts w:ascii="Arial" w:hAnsi="Arial" w:cs="Arial"/>
        </w:rPr>
        <w:t xml:space="preserve">, a la nueva </w:t>
      </w:r>
      <w:r w:rsidR="0055699A" w:rsidRPr="007C41DA">
        <w:rPr>
          <w:rFonts w:ascii="Arial" w:hAnsi="Arial" w:cs="Arial"/>
        </w:rPr>
        <w:t xml:space="preserve"> </w:t>
      </w:r>
      <w:r w:rsidR="002F7076" w:rsidRPr="007C41DA">
        <w:rPr>
          <w:rFonts w:ascii="Arial" w:hAnsi="Arial" w:cs="Arial"/>
        </w:rPr>
        <w:t>página</w:t>
      </w:r>
      <w:r w:rsidR="002F7076" w:rsidRPr="00AA7C62">
        <w:rPr>
          <w:rFonts w:ascii="Arial" w:hAnsi="Arial" w:cs="Arial"/>
          <w:sz w:val="24"/>
          <w:szCs w:val="24"/>
        </w:rPr>
        <w:t>.</w:t>
      </w:r>
    </w:p>
    <w:p w:rsidR="001248AB" w:rsidRPr="00AA7C62" w:rsidRDefault="0055699A"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 xml:space="preserve">En materia de rendición de cuentas vamos al corriente en la entrega de cuentas mensuales a la </w:t>
      </w:r>
      <w:r w:rsidR="007F44D0" w:rsidRPr="00AA7C62">
        <w:rPr>
          <w:rFonts w:ascii="Arial" w:hAnsi="Arial" w:cs="Arial"/>
          <w:bCs/>
          <w:color w:val="000000"/>
          <w:sz w:val="24"/>
          <w:szCs w:val="24"/>
        </w:rPr>
        <w:t xml:space="preserve">AUDITORIA SUPERIOR DEL ESTADO DE JALISCO </w:t>
      </w:r>
      <w:r w:rsidRPr="00AA7C62">
        <w:rPr>
          <w:rFonts w:ascii="Arial" w:hAnsi="Arial" w:cs="Arial"/>
          <w:bCs/>
          <w:color w:val="000000"/>
          <w:sz w:val="24"/>
          <w:szCs w:val="24"/>
        </w:rPr>
        <w:t>a si mismo estamos implementando el nuevo sistema de cuentas para homologarnos en nivel nacional y por primera vez en el municipio implantamos el sistema de evaluación de desempeño para dar seguimientos los objetivos y m</w:t>
      </w:r>
      <w:r w:rsidR="001248AB" w:rsidRPr="00AA7C62">
        <w:rPr>
          <w:rFonts w:ascii="Arial" w:hAnsi="Arial" w:cs="Arial"/>
          <w:bCs/>
          <w:color w:val="000000"/>
          <w:sz w:val="24"/>
          <w:szCs w:val="24"/>
        </w:rPr>
        <w:t>etas de cada programa municipal.</w:t>
      </w:r>
    </w:p>
    <w:p w:rsidR="001248AB" w:rsidRPr="00AA7C62" w:rsidRDefault="001248AB" w:rsidP="00AA7C62">
      <w:pPr>
        <w:autoSpaceDE w:val="0"/>
        <w:autoSpaceDN w:val="0"/>
        <w:adjustRightInd w:val="0"/>
        <w:spacing w:after="0"/>
        <w:jc w:val="both"/>
        <w:rPr>
          <w:rFonts w:ascii="Arial" w:hAnsi="Arial" w:cs="Arial"/>
          <w:bCs/>
          <w:color w:val="000000"/>
          <w:sz w:val="24"/>
          <w:szCs w:val="24"/>
        </w:rPr>
      </w:pPr>
    </w:p>
    <w:p w:rsidR="001248AB" w:rsidRPr="00AA7C62" w:rsidRDefault="001248AB" w:rsidP="00AA7C62">
      <w:pPr>
        <w:autoSpaceDE w:val="0"/>
        <w:autoSpaceDN w:val="0"/>
        <w:adjustRightInd w:val="0"/>
        <w:spacing w:after="0"/>
        <w:jc w:val="both"/>
        <w:rPr>
          <w:rFonts w:ascii="Arial" w:hAnsi="Arial" w:cs="Arial"/>
          <w:bCs/>
          <w:color w:val="000000"/>
          <w:sz w:val="24"/>
          <w:szCs w:val="24"/>
        </w:rPr>
      </w:pPr>
    </w:p>
    <w:p w:rsidR="002F7076" w:rsidRPr="00AA7C62" w:rsidRDefault="002F7076" w:rsidP="00AA7C62">
      <w:pPr>
        <w:autoSpaceDE w:val="0"/>
        <w:autoSpaceDN w:val="0"/>
        <w:adjustRightInd w:val="0"/>
        <w:spacing w:after="0"/>
        <w:jc w:val="both"/>
        <w:rPr>
          <w:rFonts w:ascii="Arial" w:hAnsi="Arial" w:cs="Arial"/>
          <w:bCs/>
          <w:color w:val="000000"/>
          <w:sz w:val="24"/>
          <w:szCs w:val="24"/>
        </w:rPr>
      </w:pPr>
    </w:p>
    <w:p w:rsidR="00437C15" w:rsidRPr="00A75A33" w:rsidRDefault="00D354EF" w:rsidP="007C41DA">
      <w:pPr>
        <w:autoSpaceDE w:val="0"/>
        <w:autoSpaceDN w:val="0"/>
        <w:adjustRightInd w:val="0"/>
        <w:spacing w:after="0"/>
        <w:jc w:val="center"/>
        <w:rPr>
          <w:rFonts w:ascii="Arial" w:hAnsi="Arial" w:cs="Arial"/>
          <w:b/>
          <w:bCs/>
          <w:color w:val="000000"/>
          <w:sz w:val="52"/>
          <w:szCs w:val="24"/>
        </w:rPr>
      </w:pPr>
      <w:r w:rsidRPr="007C41DA">
        <w:rPr>
          <w:rFonts w:ascii="Arial" w:hAnsi="Arial" w:cs="Arial"/>
          <w:b/>
          <w:bCs/>
          <w:color w:val="000000"/>
          <w:sz w:val="36"/>
          <w:szCs w:val="24"/>
        </w:rPr>
        <w:t xml:space="preserve"> </w:t>
      </w:r>
      <w:r w:rsidR="00437C15" w:rsidRPr="00A75A33">
        <w:rPr>
          <w:rFonts w:ascii="Arial" w:hAnsi="Arial" w:cs="Arial"/>
          <w:b/>
          <w:bCs/>
          <w:color w:val="000000"/>
          <w:sz w:val="52"/>
          <w:szCs w:val="24"/>
        </w:rPr>
        <w:t>EDUCACIÓN  Y CULTURA</w:t>
      </w:r>
    </w:p>
    <w:p w:rsidR="007C41DA" w:rsidRPr="007C41DA" w:rsidRDefault="007C41DA" w:rsidP="007C41DA">
      <w:pPr>
        <w:autoSpaceDE w:val="0"/>
        <w:autoSpaceDN w:val="0"/>
        <w:adjustRightInd w:val="0"/>
        <w:spacing w:after="0"/>
        <w:jc w:val="center"/>
        <w:rPr>
          <w:rFonts w:ascii="Arial" w:hAnsi="Arial" w:cs="Arial"/>
          <w:b/>
          <w:bCs/>
          <w:color w:val="000000"/>
          <w:sz w:val="36"/>
          <w:szCs w:val="24"/>
        </w:rPr>
      </w:pPr>
    </w:p>
    <w:p w:rsidR="00E90D3E" w:rsidRPr="00AA7C62" w:rsidRDefault="00437C15"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 xml:space="preserve">En materia de Educación el Ayuntamiento de Amacueca, está invirtiendo con recursos propios cerca de un millón de pesos en apoyos que consisten en lo siguiente: </w:t>
      </w:r>
    </w:p>
    <w:p w:rsidR="00437C15" w:rsidRDefault="00437C15"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Becas para niños de escasos recursos, pago de intendente</w:t>
      </w:r>
      <w:r w:rsidR="00E90D3E" w:rsidRPr="00AA7C62">
        <w:rPr>
          <w:rFonts w:ascii="Arial" w:hAnsi="Arial" w:cs="Arial"/>
          <w:bCs/>
          <w:color w:val="000000"/>
          <w:sz w:val="24"/>
          <w:szCs w:val="24"/>
        </w:rPr>
        <w:t>s</w:t>
      </w:r>
      <w:r w:rsidRPr="00AA7C62">
        <w:rPr>
          <w:rFonts w:ascii="Arial" w:hAnsi="Arial" w:cs="Arial"/>
          <w:bCs/>
          <w:color w:val="000000"/>
          <w:sz w:val="24"/>
          <w:szCs w:val="24"/>
        </w:rPr>
        <w:t>, transporte escolar, mantenimiento de Escuelas y útiles Escolares</w:t>
      </w:r>
      <w:r w:rsidR="00E90D3E" w:rsidRPr="00AA7C62">
        <w:rPr>
          <w:rFonts w:ascii="Arial" w:hAnsi="Arial" w:cs="Arial"/>
          <w:bCs/>
          <w:color w:val="000000"/>
          <w:sz w:val="24"/>
          <w:szCs w:val="24"/>
        </w:rPr>
        <w:t xml:space="preserve"> para todos los niños inscritos en las escuelas públicas</w:t>
      </w:r>
      <w:r w:rsidRPr="00AA7C62">
        <w:rPr>
          <w:rFonts w:ascii="Arial" w:hAnsi="Arial" w:cs="Arial"/>
          <w:bCs/>
          <w:color w:val="000000"/>
          <w:sz w:val="24"/>
          <w:szCs w:val="24"/>
        </w:rPr>
        <w:t>.</w:t>
      </w:r>
    </w:p>
    <w:p w:rsidR="007C41DA" w:rsidRPr="00AA7C62" w:rsidRDefault="007C41DA" w:rsidP="00AA7C62">
      <w:pPr>
        <w:autoSpaceDE w:val="0"/>
        <w:autoSpaceDN w:val="0"/>
        <w:adjustRightInd w:val="0"/>
        <w:spacing w:after="0"/>
        <w:jc w:val="both"/>
        <w:rPr>
          <w:rFonts w:ascii="Arial" w:hAnsi="Arial" w:cs="Arial"/>
          <w:bCs/>
          <w:color w:val="000000"/>
          <w:sz w:val="24"/>
          <w:szCs w:val="24"/>
        </w:rPr>
      </w:pPr>
    </w:p>
    <w:p w:rsidR="007C41DA" w:rsidRPr="00AA7C62" w:rsidRDefault="00C3078B" w:rsidP="00AA7C62">
      <w:pPr>
        <w:autoSpaceDE w:val="0"/>
        <w:autoSpaceDN w:val="0"/>
        <w:adjustRightInd w:val="0"/>
        <w:spacing w:after="0"/>
        <w:jc w:val="both"/>
        <w:rPr>
          <w:rFonts w:ascii="Arial" w:hAnsi="Arial" w:cs="Arial"/>
          <w:bCs/>
          <w:color w:val="000000"/>
          <w:sz w:val="24"/>
          <w:szCs w:val="24"/>
        </w:rPr>
      </w:pPr>
      <w:r>
        <w:rPr>
          <w:rFonts w:ascii="Arial" w:hAnsi="Arial" w:cs="Arial"/>
          <w:bCs/>
          <w:noProof/>
          <w:color w:val="000000"/>
          <w:sz w:val="24"/>
          <w:szCs w:val="24"/>
          <w:lang w:eastAsia="es-MX"/>
        </w:rPr>
        <w:lastRenderedPageBreak/>
        <w:drawing>
          <wp:inline distT="0" distB="0" distL="0" distR="0">
            <wp:extent cx="2766950" cy="2075235"/>
            <wp:effectExtent l="0" t="0" r="0" b="1270"/>
            <wp:docPr id="3074" name="Imagen 3074" descr="C:\Users\OEM\Desktop\Entrega Mochilas\SAM_5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EM\Desktop\Entrega Mochilas\SAM_517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70447" cy="2077858"/>
                    </a:xfrm>
                    <a:prstGeom prst="rect">
                      <a:avLst/>
                    </a:prstGeom>
                    <a:noFill/>
                    <a:ln>
                      <a:noFill/>
                    </a:ln>
                  </pic:spPr>
                </pic:pic>
              </a:graphicData>
            </a:graphic>
          </wp:inline>
        </w:drawing>
      </w:r>
      <w:r>
        <w:rPr>
          <w:rFonts w:ascii="Arial" w:hAnsi="Arial" w:cs="Arial"/>
          <w:bCs/>
          <w:noProof/>
          <w:color w:val="000000"/>
          <w:sz w:val="24"/>
          <w:szCs w:val="24"/>
          <w:lang w:eastAsia="es-MX"/>
        </w:rPr>
        <w:drawing>
          <wp:inline distT="0" distB="0" distL="0" distR="0">
            <wp:extent cx="2766955" cy="2075238"/>
            <wp:effectExtent l="0" t="0" r="0" b="1270"/>
            <wp:docPr id="3105" name="Imagen 3105" descr="C:\Users\OEM\Desktop\Entrega Mochilas\SAM_5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EM\Desktop\Entrega Mochilas\SAM_517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72834" cy="2079648"/>
                    </a:xfrm>
                    <a:prstGeom prst="rect">
                      <a:avLst/>
                    </a:prstGeom>
                    <a:noFill/>
                    <a:ln>
                      <a:noFill/>
                    </a:ln>
                  </pic:spPr>
                </pic:pic>
              </a:graphicData>
            </a:graphic>
          </wp:inline>
        </w:drawing>
      </w:r>
    </w:p>
    <w:p w:rsidR="00E90D3E" w:rsidRPr="00AA7C62" w:rsidRDefault="00E90D3E"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 xml:space="preserve">En consenso </w:t>
      </w:r>
      <w:r w:rsidR="00437C15" w:rsidRPr="00AA7C62">
        <w:rPr>
          <w:rFonts w:ascii="Arial" w:hAnsi="Arial" w:cs="Arial"/>
          <w:bCs/>
          <w:color w:val="000000"/>
          <w:sz w:val="24"/>
          <w:szCs w:val="24"/>
        </w:rPr>
        <w:t xml:space="preserve"> con los integrantes del Consejo de Educación </w:t>
      </w:r>
      <w:r w:rsidRPr="00AA7C62">
        <w:rPr>
          <w:rFonts w:ascii="Arial" w:hAnsi="Arial" w:cs="Arial"/>
          <w:bCs/>
          <w:color w:val="000000"/>
          <w:sz w:val="24"/>
          <w:szCs w:val="24"/>
        </w:rPr>
        <w:t xml:space="preserve">Municipal </w:t>
      </w:r>
      <w:r w:rsidR="00437C15" w:rsidRPr="00AA7C62">
        <w:rPr>
          <w:rFonts w:ascii="Arial" w:hAnsi="Arial" w:cs="Arial"/>
          <w:bCs/>
          <w:color w:val="000000"/>
          <w:sz w:val="24"/>
          <w:szCs w:val="24"/>
        </w:rPr>
        <w:t>se gestion</w:t>
      </w:r>
      <w:r w:rsidRPr="00AA7C62">
        <w:rPr>
          <w:rFonts w:ascii="Arial" w:hAnsi="Arial" w:cs="Arial"/>
          <w:bCs/>
          <w:color w:val="000000"/>
          <w:sz w:val="24"/>
          <w:szCs w:val="24"/>
        </w:rPr>
        <w:t xml:space="preserve">an obras para la reparación de escuelas como </w:t>
      </w:r>
      <w:r w:rsidR="00437C15" w:rsidRPr="00AA7C62">
        <w:rPr>
          <w:rFonts w:ascii="Arial" w:hAnsi="Arial" w:cs="Arial"/>
          <w:bCs/>
          <w:color w:val="000000"/>
          <w:sz w:val="24"/>
          <w:szCs w:val="24"/>
        </w:rPr>
        <w:t>Kínder María Sígala</w:t>
      </w:r>
      <w:r w:rsidRPr="00AA7C62">
        <w:rPr>
          <w:rFonts w:ascii="Arial" w:hAnsi="Arial" w:cs="Arial"/>
          <w:bCs/>
          <w:color w:val="000000"/>
          <w:sz w:val="24"/>
          <w:szCs w:val="24"/>
        </w:rPr>
        <w:t>,</w:t>
      </w:r>
      <w:r w:rsidR="00437C15" w:rsidRPr="00AA7C62">
        <w:rPr>
          <w:rFonts w:ascii="Arial" w:hAnsi="Arial" w:cs="Arial"/>
          <w:bCs/>
          <w:color w:val="000000"/>
          <w:sz w:val="24"/>
          <w:szCs w:val="24"/>
        </w:rPr>
        <w:t xml:space="preserve"> Justo Sierra de </w:t>
      </w:r>
      <w:r w:rsidRPr="00AA7C62">
        <w:rPr>
          <w:rFonts w:ascii="Arial" w:hAnsi="Arial" w:cs="Arial"/>
          <w:bCs/>
          <w:color w:val="000000"/>
          <w:sz w:val="24"/>
          <w:szCs w:val="24"/>
        </w:rPr>
        <w:t>TEPEC</w:t>
      </w:r>
      <w:r w:rsidR="00437C15" w:rsidRPr="00AA7C62">
        <w:rPr>
          <w:rFonts w:ascii="Arial" w:hAnsi="Arial" w:cs="Arial"/>
          <w:bCs/>
          <w:color w:val="000000"/>
          <w:sz w:val="24"/>
          <w:szCs w:val="24"/>
        </w:rPr>
        <w:t xml:space="preserve"> y </w:t>
      </w:r>
      <w:r w:rsidRPr="00AA7C62">
        <w:rPr>
          <w:rFonts w:ascii="Arial" w:hAnsi="Arial" w:cs="Arial"/>
          <w:bCs/>
          <w:color w:val="000000"/>
          <w:sz w:val="24"/>
          <w:szCs w:val="24"/>
        </w:rPr>
        <w:t xml:space="preserve">el kínder de COFRADIA, se consiguieron recursos para </w:t>
      </w:r>
      <w:r w:rsidR="00437C15" w:rsidRPr="00AA7C62">
        <w:rPr>
          <w:rFonts w:ascii="Arial" w:hAnsi="Arial" w:cs="Arial"/>
          <w:bCs/>
          <w:color w:val="000000"/>
          <w:sz w:val="24"/>
          <w:szCs w:val="24"/>
        </w:rPr>
        <w:t>la sustitución de 3 aulas prefabricadas</w:t>
      </w:r>
      <w:r w:rsidRPr="00AA7C62">
        <w:rPr>
          <w:rFonts w:ascii="Arial" w:hAnsi="Arial" w:cs="Arial"/>
          <w:bCs/>
          <w:color w:val="000000"/>
          <w:sz w:val="24"/>
          <w:szCs w:val="24"/>
        </w:rPr>
        <w:t xml:space="preserve"> en la localidad de  TEPEC con un valor de 1.292,000.00</w:t>
      </w:r>
      <w:r w:rsidR="00437C15" w:rsidRPr="00AA7C62">
        <w:rPr>
          <w:rFonts w:ascii="Arial" w:hAnsi="Arial" w:cs="Arial"/>
          <w:bCs/>
          <w:color w:val="000000"/>
          <w:sz w:val="24"/>
          <w:szCs w:val="24"/>
        </w:rPr>
        <w:t xml:space="preserve">; se gestiona la ampliación de la Escuela Secundaria “Jesús González Ortega” </w:t>
      </w:r>
      <w:r w:rsidRPr="00AA7C62">
        <w:rPr>
          <w:rFonts w:ascii="Arial" w:hAnsi="Arial" w:cs="Arial"/>
          <w:bCs/>
          <w:color w:val="000000"/>
          <w:sz w:val="24"/>
          <w:szCs w:val="24"/>
        </w:rPr>
        <w:t>y se autorizó que la escuela primaria 16 de septiembre sea una escuela de tiempo completo a partir del siclo 2013-2014.</w:t>
      </w:r>
    </w:p>
    <w:p w:rsidR="007815E6" w:rsidRPr="00AA7C62" w:rsidRDefault="00E90D3E"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 xml:space="preserve">Por  otro lado con la participación </w:t>
      </w:r>
      <w:r w:rsidR="007815E6" w:rsidRPr="00AA7C62">
        <w:rPr>
          <w:rFonts w:ascii="Arial" w:hAnsi="Arial" w:cs="Arial"/>
          <w:bCs/>
          <w:color w:val="000000"/>
          <w:sz w:val="24"/>
          <w:szCs w:val="24"/>
        </w:rPr>
        <w:t>los integrantes CONSEJO DE EDUCACION,</w:t>
      </w:r>
      <w:r w:rsidRPr="00AA7C62">
        <w:rPr>
          <w:rFonts w:ascii="Arial" w:hAnsi="Arial" w:cs="Arial"/>
          <w:bCs/>
          <w:color w:val="000000"/>
          <w:sz w:val="24"/>
          <w:szCs w:val="24"/>
        </w:rPr>
        <w:t xml:space="preserve"> </w:t>
      </w:r>
      <w:r w:rsidR="007815E6" w:rsidRPr="00AA7C62">
        <w:rPr>
          <w:rFonts w:ascii="Arial" w:hAnsi="Arial" w:cs="Arial"/>
          <w:bCs/>
          <w:color w:val="000000"/>
          <w:sz w:val="24"/>
          <w:szCs w:val="24"/>
        </w:rPr>
        <w:t>se va</w:t>
      </w:r>
      <w:r w:rsidRPr="00AA7C62">
        <w:rPr>
          <w:rFonts w:ascii="Arial" w:hAnsi="Arial" w:cs="Arial"/>
          <w:bCs/>
          <w:color w:val="000000"/>
          <w:sz w:val="24"/>
          <w:szCs w:val="24"/>
        </w:rPr>
        <w:t xml:space="preserve"> a proponer la incorporación de</w:t>
      </w:r>
      <w:r w:rsidR="00437C15" w:rsidRPr="00AA7C62">
        <w:rPr>
          <w:rFonts w:ascii="Arial" w:hAnsi="Arial" w:cs="Arial"/>
          <w:bCs/>
          <w:color w:val="000000"/>
          <w:sz w:val="24"/>
          <w:szCs w:val="24"/>
        </w:rPr>
        <w:t xml:space="preserve"> </w:t>
      </w:r>
      <w:r w:rsidRPr="00AA7C62">
        <w:rPr>
          <w:rFonts w:ascii="Arial" w:hAnsi="Arial" w:cs="Arial"/>
          <w:bCs/>
          <w:color w:val="000000"/>
          <w:sz w:val="24"/>
          <w:szCs w:val="24"/>
        </w:rPr>
        <w:t xml:space="preserve">5 </w:t>
      </w:r>
      <w:r w:rsidR="00437C15" w:rsidRPr="00AA7C62">
        <w:rPr>
          <w:rFonts w:ascii="Arial" w:hAnsi="Arial" w:cs="Arial"/>
          <w:bCs/>
          <w:color w:val="000000"/>
          <w:sz w:val="24"/>
          <w:szCs w:val="24"/>
        </w:rPr>
        <w:t>Escuelas</w:t>
      </w:r>
      <w:r w:rsidR="007815E6" w:rsidRPr="00AA7C62">
        <w:rPr>
          <w:rFonts w:ascii="Arial" w:hAnsi="Arial" w:cs="Arial"/>
          <w:bCs/>
          <w:color w:val="000000"/>
          <w:sz w:val="24"/>
          <w:szCs w:val="24"/>
        </w:rPr>
        <w:t>,</w:t>
      </w:r>
      <w:r w:rsidR="00437C15" w:rsidRPr="00AA7C62">
        <w:rPr>
          <w:rFonts w:ascii="Arial" w:hAnsi="Arial" w:cs="Arial"/>
          <w:bCs/>
          <w:color w:val="000000"/>
          <w:sz w:val="24"/>
          <w:szCs w:val="24"/>
        </w:rPr>
        <w:t xml:space="preserve"> al Programa “Escuela Digna” </w:t>
      </w:r>
      <w:r w:rsidR="007815E6" w:rsidRPr="00AA7C62">
        <w:rPr>
          <w:rFonts w:ascii="Arial" w:hAnsi="Arial" w:cs="Arial"/>
          <w:bCs/>
          <w:color w:val="000000"/>
          <w:sz w:val="24"/>
          <w:szCs w:val="24"/>
        </w:rPr>
        <w:t xml:space="preserve"> para que cada ciclo escolar se pueda incorporar una escuela, donde recibirán una inversión de $ 700,000.00 pesos cada una</w:t>
      </w:r>
    </w:p>
    <w:p w:rsidR="007815E6" w:rsidRPr="00AA7C62" w:rsidRDefault="007815E6"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Seguiremos</w:t>
      </w:r>
      <w:r w:rsidR="00437C15" w:rsidRPr="00AA7C62">
        <w:rPr>
          <w:rFonts w:ascii="Arial" w:hAnsi="Arial" w:cs="Arial"/>
          <w:bCs/>
          <w:color w:val="000000"/>
          <w:sz w:val="24"/>
          <w:szCs w:val="24"/>
        </w:rPr>
        <w:t xml:space="preserve"> promoviendo las Escuelas de Calidad</w:t>
      </w:r>
      <w:r w:rsidRPr="00AA7C62">
        <w:rPr>
          <w:rFonts w:ascii="Arial" w:hAnsi="Arial" w:cs="Arial"/>
          <w:bCs/>
          <w:color w:val="000000"/>
          <w:sz w:val="24"/>
          <w:szCs w:val="24"/>
        </w:rPr>
        <w:t>,</w:t>
      </w:r>
      <w:r w:rsidR="00437C15" w:rsidRPr="00AA7C62">
        <w:rPr>
          <w:rFonts w:ascii="Arial" w:hAnsi="Arial" w:cs="Arial"/>
          <w:bCs/>
          <w:color w:val="000000"/>
          <w:sz w:val="24"/>
          <w:szCs w:val="24"/>
        </w:rPr>
        <w:t xml:space="preserve"> </w:t>
      </w:r>
      <w:r w:rsidRPr="00AA7C62">
        <w:rPr>
          <w:rFonts w:ascii="Arial" w:hAnsi="Arial" w:cs="Arial"/>
          <w:bCs/>
          <w:color w:val="000000"/>
          <w:sz w:val="24"/>
          <w:szCs w:val="24"/>
        </w:rPr>
        <w:t>actualmente con tamos con 3 escuelas las que se apoyan con 15.000 pesos a cada una, se tiene la certeza que en los próximos ciclos escolares, se duplicaran los apoyos por parte de la SECRETARIA DE EDUCACION PUBLICA.</w:t>
      </w:r>
    </w:p>
    <w:p w:rsidR="007C41DA" w:rsidRDefault="007C41DA" w:rsidP="00AA7C62">
      <w:pPr>
        <w:autoSpaceDE w:val="0"/>
        <w:autoSpaceDN w:val="0"/>
        <w:adjustRightInd w:val="0"/>
        <w:spacing w:after="0"/>
        <w:jc w:val="both"/>
        <w:rPr>
          <w:rFonts w:ascii="Arial" w:hAnsi="Arial" w:cs="Arial"/>
          <w:bCs/>
          <w:color w:val="000000"/>
          <w:sz w:val="24"/>
          <w:szCs w:val="24"/>
        </w:rPr>
      </w:pPr>
    </w:p>
    <w:p w:rsidR="007C41DA" w:rsidRDefault="007C41DA" w:rsidP="00AA7C62">
      <w:pPr>
        <w:autoSpaceDE w:val="0"/>
        <w:autoSpaceDN w:val="0"/>
        <w:adjustRightInd w:val="0"/>
        <w:spacing w:after="0"/>
        <w:jc w:val="both"/>
        <w:rPr>
          <w:rFonts w:ascii="Arial" w:hAnsi="Arial" w:cs="Arial"/>
          <w:bCs/>
          <w:color w:val="000000"/>
          <w:sz w:val="24"/>
          <w:szCs w:val="24"/>
        </w:rPr>
      </w:pPr>
    </w:p>
    <w:p w:rsidR="007C41DA" w:rsidRDefault="007C41DA" w:rsidP="00AA7C62">
      <w:pPr>
        <w:autoSpaceDE w:val="0"/>
        <w:autoSpaceDN w:val="0"/>
        <w:adjustRightInd w:val="0"/>
        <w:spacing w:after="0"/>
        <w:jc w:val="both"/>
        <w:rPr>
          <w:rFonts w:ascii="Arial" w:hAnsi="Arial" w:cs="Arial"/>
          <w:bCs/>
          <w:color w:val="000000"/>
          <w:sz w:val="24"/>
          <w:szCs w:val="24"/>
        </w:rPr>
      </w:pPr>
    </w:p>
    <w:p w:rsidR="007C41DA" w:rsidRDefault="007C41DA" w:rsidP="00AA7C62">
      <w:pPr>
        <w:autoSpaceDE w:val="0"/>
        <w:autoSpaceDN w:val="0"/>
        <w:adjustRightInd w:val="0"/>
        <w:spacing w:after="0"/>
        <w:jc w:val="both"/>
        <w:rPr>
          <w:rFonts w:ascii="Arial" w:hAnsi="Arial" w:cs="Arial"/>
          <w:bCs/>
          <w:color w:val="000000"/>
          <w:sz w:val="24"/>
          <w:szCs w:val="24"/>
        </w:rPr>
      </w:pPr>
    </w:p>
    <w:p w:rsidR="007C41DA" w:rsidRDefault="007C41DA" w:rsidP="00AA7C62">
      <w:pPr>
        <w:autoSpaceDE w:val="0"/>
        <w:autoSpaceDN w:val="0"/>
        <w:adjustRightInd w:val="0"/>
        <w:spacing w:after="0"/>
        <w:jc w:val="both"/>
        <w:rPr>
          <w:rFonts w:ascii="Arial" w:hAnsi="Arial" w:cs="Arial"/>
          <w:bCs/>
          <w:color w:val="000000"/>
          <w:sz w:val="24"/>
          <w:szCs w:val="24"/>
        </w:rPr>
      </w:pPr>
    </w:p>
    <w:p w:rsidR="007F0EED" w:rsidRDefault="007F0EED" w:rsidP="007F0EED">
      <w:pPr>
        <w:autoSpaceDE w:val="0"/>
        <w:autoSpaceDN w:val="0"/>
        <w:adjustRightInd w:val="0"/>
        <w:spacing w:after="0"/>
        <w:rPr>
          <w:rFonts w:ascii="Arial" w:hAnsi="Arial" w:cs="Arial"/>
          <w:bCs/>
          <w:color w:val="000000"/>
          <w:sz w:val="24"/>
          <w:szCs w:val="24"/>
        </w:rPr>
      </w:pPr>
    </w:p>
    <w:p w:rsidR="00437C15" w:rsidRPr="00AA7C62" w:rsidRDefault="007C41DA" w:rsidP="007F0EED">
      <w:pPr>
        <w:autoSpaceDE w:val="0"/>
        <w:autoSpaceDN w:val="0"/>
        <w:adjustRightInd w:val="0"/>
        <w:spacing w:after="0"/>
        <w:rPr>
          <w:rFonts w:ascii="Arial" w:hAnsi="Arial" w:cs="Arial"/>
          <w:bCs/>
          <w:color w:val="000000"/>
          <w:sz w:val="24"/>
          <w:szCs w:val="24"/>
        </w:rPr>
      </w:pPr>
      <w:r w:rsidRPr="007C41DA">
        <w:rPr>
          <w:rFonts w:ascii="Arial" w:hAnsi="Arial" w:cs="Arial"/>
          <w:bCs/>
          <w:noProof/>
          <w:color w:val="000000"/>
          <w:sz w:val="24"/>
          <w:szCs w:val="24"/>
          <w:lang w:eastAsia="es-MX"/>
        </w:rPr>
        <w:drawing>
          <wp:anchor distT="0" distB="0" distL="114300" distR="114300" simplePos="0" relativeHeight="251681280" behindDoc="0" locked="0" layoutInCell="1" allowOverlap="1" wp14:anchorId="399B9465" wp14:editId="2098B30C">
            <wp:simplePos x="0" y="0"/>
            <wp:positionH relativeFrom="column">
              <wp:posOffset>2417076</wp:posOffset>
            </wp:positionH>
            <wp:positionV relativeFrom="paragraph">
              <wp:posOffset>448206</wp:posOffset>
            </wp:positionV>
            <wp:extent cx="3136900" cy="1456690"/>
            <wp:effectExtent l="0" t="0" r="6350" b="0"/>
            <wp:wrapThrough wrapText="bothSides">
              <wp:wrapPolygon edited="0">
                <wp:start x="0" y="0"/>
                <wp:lineTo x="0" y="21186"/>
                <wp:lineTo x="21513" y="21186"/>
                <wp:lineTo x="21513" y="0"/>
                <wp:lineTo x="0" y="0"/>
              </wp:wrapPolygon>
            </wp:wrapThrough>
            <wp:docPr id="55" name="Imagen 55" descr="C:\Users\Alejandro\Pictures\pr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jandro\Pictures\prepa.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36900" cy="1456690"/>
                    </a:xfrm>
                    <a:prstGeom prst="rect">
                      <a:avLst/>
                    </a:prstGeom>
                    <a:noFill/>
                    <a:ln>
                      <a:noFill/>
                    </a:ln>
                  </pic:spPr>
                </pic:pic>
              </a:graphicData>
            </a:graphic>
            <wp14:sizeRelH relativeFrom="page">
              <wp14:pctWidth>0</wp14:pctWidth>
            </wp14:sizeRelH>
            <wp14:sizeRelV relativeFrom="page">
              <wp14:pctHeight>0</wp14:pctHeight>
            </wp14:sizeRelV>
          </wp:anchor>
        </w:drawing>
      </w:r>
      <w:r w:rsidR="007815E6" w:rsidRPr="00AA7C62">
        <w:rPr>
          <w:rFonts w:ascii="Arial" w:hAnsi="Arial" w:cs="Arial"/>
          <w:bCs/>
          <w:color w:val="000000"/>
          <w:sz w:val="24"/>
          <w:szCs w:val="24"/>
        </w:rPr>
        <w:t xml:space="preserve">Es mi compromiso como universitario y como presidente municipal </w:t>
      </w:r>
      <w:r w:rsidR="00437C15" w:rsidRPr="00AA7C62">
        <w:rPr>
          <w:rFonts w:ascii="Arial" w:hAnsi="Arial" w:cs="Arial"/>
          <w:bCs/>
          <w:color w:val="000000"/>
          <w:sz w:val="24"/>
          <w:szCs w:val="24"/>
        </w:rPr>
        <w:t>Seguir</w:t>
      </w:r>
      <w:r w:rsidR="007815E6" w:rsidRPr="00AA7C62">
        <w:rPr>
          <w:rFonts w:ascii="Arial" w:hAnsi="Arial" w:cs="Arial"/>
          <w:bCs/>
          <w:color w:val="000000"/>
          <w:sz w:val="24"/>
          <w:szCs w:val="24"/>
        </w:rPr>
        <w:t xml:space="preserve"> </w:t>
      </w:r>
      <w:r w:rsidR="00437C15" w:rsidRPr="00AA7C62">
        <w:rPr>
          <w:rFonts w:ascii="Arial" w:hAnsi="Arial" w:cs="Arial"/>
          <w:bCs/>
          <w:color w:val="000000"/>
          <w:sz w:val="24"/>
          <w:szCs w:val="24"/>
        </w:rPr>
        <w:t>fortaleciendo la Preparatoria</w:t>
      </w:r>
      <w:r w:rsidR="007815E6" w:rsidRPr="00AA7C62">
        <w:rPr>
          <w:rFonts w:ascii="Arial" w:hAnsi="Arial" w:cs="Arial"/>
          <w:bCs/>
          <w:color w:val="000000"/>
          <w:sz w:val="24"/>
          <w:szCs w:val="24"/>
        </w:rPr>
        <w:t>,</w:t>
      </w:r>
      <w:r w:rsidR="00437C15" w:rsidRPr="00AA7C62">
        <w:rPr>
          <w:rFonts w:ascii="Arial" w:hAnsi="Arial" w:cs="Arial"/>
          <w:bCs/>
          <w:color w:val="000000"/>
          <w:sz w:val="24"/>
          <w:szCs w:val="24"/>
        </w:rPr>
        <w:t xml:space="preserve"> en coordinación con las Autoridades Universitarias, se elaboró y se gestionó</w:t>
      </w:r>
      <w:r w:rsidR="00E90D3E" w:rsidRPr="00AA7C62">
        <w:rPr>
          <w:rFonts w:ascii="Arial" w:hAnsi="Arial" w:cs="Arial"/>
          <w:bCs/>
          <w:color w:val="000000"/>
          <w:sz w:val="24"/>
          <w:szCs w:val="24"/>
        </w:rPr>
        <w:t xml:space="preserve"> en la rectoría de LA UNIVERSIDAD DE GUADALAJARA,</w:t>
      </w:r>
      <w:r w:rsidR="00437C15" w:rsidRPr="00AA7C62">
        <w:rPr>
          <w:rFonts w:ascii="Arial" w:hAnsi="Arial" w:cs="Arial"/>
          <w:bCs/>
          <w:color w:val="000000"/>
          <w:sz w:val="24"/>
          <w:szCs w:val="24"/>
        </w:rPr>
        <w:t xml:space="preserve"> el proyecto para su ampliación y se consiguieron recursos para terminar la barda perimetral.  </w:t>
      </w:r>
    </w:p>
    <w:p w:rsidR="001248AB" w:rsidRDefault="001248AB" w:rsidP="00AA7C62">
      <w:pPr>
        <w:autoSpaceDE w:val="0"/>
        <w:autoSpaceDN w:val="0"/>
        <w:adjustRightInd w:val="0"/>
        <w:spacing w:after="0"/>
        <w:jc w:val="both"/>
        <w:rPr>
          <w:rFonts w:ascii="Arial" w:hAnsi="Arial" w:cs="Arial"/>
          <w:bCs/>
          <w:color w:val="000000"/>
          <w:sz w:val="24"/>
          <w:szCs w:val="24"/>
        </w:rPr>
      </w:pPr>
    </w:p>
    <w:p w:rsidR="007C41DA" w:rsidRDefault="007C41DA" w:rsidP="00AA7C62">
      <w:pPr>
        <w:autoSpaceDE w:val="0"/>
        <w:autoSpaceDN w:val="0"/>
        <w:adjustRightInd w:val="0"/>
        <w:spacing w:after="0"/>
        <w:jc w:val="both"/>
        <w:rPr>
          <w:rFonts w:ascii="Arial" w:hAnsi="Arial" w:cs="Arial"/>
          <w:bCs/>
          <w:color w:val="000000"/>
          <w:sz w:val="24"/>
          <w:szCs w:val="24"/>
        </w:rPr>
      </w:pPr>
    </w:p>
    <w:p w:rsidR="00B06E77" w:rsidRPr="00AA7C62" w:rsidRDefault="00B06E77" w:rsidP="00AA7C62">
      <w:pPr>
        <w:autoSpaceDE w:val="0"/>
        <w:autoSpaceDN w:val="0"/>
        <w:adjustRightInd w:val="0"/>
        <w:spacing w:after="0"/>
        <w:jc w:val="both"/>
        <w:rPr>
          <w:rFonts w:ascii="Arial" w:hAnsi="Arial" w:cs="Arial"/>
          <w:bCs/>
          <w:color w:val="000000"/>
          <w:sz w:val="24"/>
          <w:szCs w:val="24"/>
        </w:rPr>
      </w:pPr>
    </w:p>
    <w:p w:rsidR="001248AB" w:rsidRPr="007F0EED" w:rsidRDefault="00B06E77" w:rsidP="00AA7C62">
      <w:pPr>
        <w:autoSpaceDE w:val="0"/>
        <w:autoSpaceDN w:val="0"/>
        <w:adjustRightInd w:val="0"/>
        <w:spacing w:after="0"/>
        <w:jc w:val="both"/>
        <w:rPr>
          <w:rFonts w:ascii="Arial" w:hAnsi="Arial" w:cs="Arial"/>
          <w:b/>
          <w:bCs/>
          <w:color w:val="000000"/>
          <w:sz w:val="56"/>
          <w:szCs w:val="24"/>
        </w:rPr>
      </w:pPr>
      <w:r w:rsidRPr="007F0EED">
        <w:rPr>
          <w:rFonts w:ascii="Arial" w:hAnsi="Arial" w:cs="Arial"/>
          <w:b/>
          <w:bCs/>
          <w:color w:val="000000"/>
          <w:sz w:val="56"/>
          <w:szCs w:val="24"/>
        </w:rPr>
        <w:t>Cultura</w:t>
      </w:r>
    </w:p>
    <w:p w:rsidR="007815E6" w:rsidRPr="00AA7C62" w:rsidRDefault="007815E6" w:rsidP="00AA7C62">
      <w:pPr>
        <w:autoSpaceDE w:val="0"/>
        <w:autoSpaceDN w:val="0"/>
        <w:adjustRightInd w:val="0"/>
        <w:spacing w:after="0"/>
        <w:jc w:val="both"/>
        <w:rPr>
          <w:rFonts w:ascii="Arial" w:hAnsi="Arial" w:cs="Arial"/>
          <w:bCs/>
          <w:color w:val="000000"/>
          <w:sz w:val="24"/>
          <w:szCs w:val="24"/>
        </w:rPr>
      </w:pPr>
    </w:p>
    <w:p w:rsidR="007815E6" w:rsidRPr="00AA7C62" w:rsidRDefault="007815E6"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Con el fin de continuar  con el  rescate de  nuestras Tradiciones y de nuestro Patrimonio Cultural,  nos dimos a la tarea de elaborar dos proyectos estratégicos para nuestro municipio: la restauración y conservación del ex convento franciscano segunda etapa y el centro de desarrollo cultural para la juventud de Amacueca.</w:t>
      </w:r>
    </w:p>
    <w:p w:rsidR="007815E6" w:rsidRPr="00AA7C62" w:rsidRDefault="007815E6" w:rsidP="00AA7C62">
      <w:pPr>
        <w:autoSpaceDE w:val="0"/>
        <w:autoSpaceDN w:val="0"/>
        <w:adjustRightInd w:val="0"/>
        <w:spacing w:after="0"/>
        <w:jc w:val="both"/>
        <w:rPr>
          <w:rFonts w:ascii="Arial" w:hAnsi="Arial" w:cs="Arial"/>
          <w:bCs/>
          <w:color w:val="000000"/>
          <w:sz w:val="24"/>
          <w:szCs w:val="24"/>
        </w:rPr>
      </w:pPr>
    </w:p>
    <w:p w:rsidR="007815E6" w:rsidRPr="00AA7C62" w:rsidRDefault="007815E6"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Quiero informarles que estos dos proyectos fuero</w:t>
      </w:r>
      <w:r w:rsidR="007C41DA">
        <w:rPr>
          <w:rFonts w:ascii="Arial" w:hAnsi="Arial" w:cs="Arial"/>
          <w:bCs/>
          <w:color w:val="000000"/>
          <w:sz w:val="24"/>
          <w:szCs w:val="24"/>
        </w:rPr>
        <w:t>n</w:t>
      </w:r>
      <w:r w:rsidRPr="00AA7C62">
        <w:rPr>
          <w:rFonts w:ascii="Arial" w:hAnsi="Arial" w:cs="Arial"/>
          <w:bCs/>
          <w:color w:val="000000"/>
          <w:sz w:val="24"/>
          <w:szCs w:val="24"/>
        </w:rPr>
        <w:t xml:space="preserve"> autorizados por el gobierno federal con una inversión aproximada de </w:t>
      </w:r>
      <w:r w:rsidR="00B06E77">
        <w:rPr>
          <w:rFonts w:ascii="Arial" w:hAnsi="Arial" w:cs="Arial"/>
          <w:bCs/>
          <w:color w:val="000000"/>
          <w:sz w:val="24"/>
          <w:szCs w:val="24"/>
        </w:rPr>
        <w:t xml:space="preserve">6 millones de </w:t>
      </w:r>
      <w:r w:rsidRPr="00AA7C62">
        <w:rPr>
          <w:rFonts w:ascii="Arial" w:hAnsi="Arial" w:cs="Arial"/>
          <w:bCs/>
          <w:color w:val="000000"/>
          <w:sz w:val="24"/>
          <w:szCs w:val="24"/>
        </w:rPr>
        <w:t xml:space="preserve">pesos cuyos recursos llegaran las próximas semanas para iniciar las obras </w:t>
      </w:r>
      <w:r w:rsidR="00606DC4" w:rsidRPr="00AA7C62">
        <w:rPr>
          <w:rFonts w:ascii="Arial" w:hAnsi="Arial" w:cs="Arial"/>
          <w:bCs/>
          <w:color w:val="000000"/>
          <w:sz w:val="24"/>
          <w:szCs w:val="24"/>
        </w:rPr>
        <w:t>esta inversión permitirá rescatar nuestro patrimonio cultural y religioso, así como contar con espacios para el desarrollo de actividades culturales de capacitación, de educación y esparcimiento para nuestros jóvenes del municipio.</w:t>
      </w:r>
    </w:p>
    <w:p w:rsidR="007815E6" w:rsidRPr="00AA7C62" w:rsidRDefault="007815E6"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 xml:space="preserve">  </w:t>
      </w:r>
    </w:p>
    <w:p w:rsidR="007815E6" w:rsidRPr="00AA7C62" w:rsidRDefault="007815E6"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Para poder  cumplir con nuestro</w:t>
      </w:r>
      <w:r w:rsidR="00606DC4" w:rsidRPr="00AA7C62">
        <w:rPr>
          <w:rFonts w:ascii="Arial" w:hAnsi="Arial" w:cs="Arial"/>
          <w:bCs/>
          <w:color w:val="000000"/>
          <w:sz w:val="24"/>
          <w:szCs w:val="24"/>
        </w:rPr>
        <w:t>s</w:t>
      </w:r>
      <w:r w:rsidRPr="00AA7C62">
        <w:rPr>
          <w:rFonts w:ascii="Arial" w:hAnsi="Arial" w:cs="Arial"/>
          <w:bCs/>
          <w:color w:val="000000"/>
          <w:sz w:val="24"/>
          <w:szCs w:val="24"/>
        </w:rPr>
        <w:t xml:space="preserve"> objetivo</w:t>
      </w:r>
      <w:r w:rsidR="00606DC4" w:rsidRPr="00AA7C62">
        <w:rPr>
          <w:rFonts w:ascii="Arial" w:hAnsi="Arial" w:cs="Arial"/>
          <w:bCs/>
          <w:color w:val="000000"/>
          <w:sz w:val="24"/>
          <w:szCs w:val="24"/>
        </w:rPr>
        <w:t xml:space="preserve">s en materia de cultura y rescate de tradiciones  se vienen implementando actividades y </w:t>
      </w:r>
      <w:r w:rsidRPr="00AA7C62">
        <w:rPr>
          <w:rFonts w:ascii="Arial" w:hAnsi="Arial" w:cs="Arial"/>
          <w:bCs/>
          <w:color w:val="000000"/>
          <w:sz w:val="24"/>
          <w:szCs w:val="24"/>
        </w:rPr>
        <w:t xml:space="preserve"> los siguientes Talleres:  </w:t>
      </w:r>
    </w:p>
    <w:p w:rsidR="001248AB" w:rsidRPr="00AA7C62" w:rsidRDefault="001248AB" w:rsidP="00AA7C62">
      <w:pPr>
        <w:autoSpaceDE w:val="0"/>
        <w:autoSpaceDN w:val="0"/>
        <w:adjustRightInd w:val="0"/>
        <w:spacing w:after="0"/>
        <w:jc w:val="both"/>
        <w:rPr>
          <w:rFonts w:ascii="Arial" w:hAnsi="Arial" w:cs="Arial"/>
          <w:bCs/>
          <w:color w:val="000000"/>
          <w:sz w:val="24"/>
          <w:szCs w:val="24"/>
        </w:rPr>
      </w:pPr>
    </w:p>
    <w:p w:rsidR="00606DC4" w:rsidRPr="00AA7C62" w:rsidRDefault="00606DC4" w:rsidP="00AA7C62">
      <w:pPr>
        <w:rPr>
          <w:rFonts w:ascii="Arial" w:hAnsi="Arial" w:cs="Arial"/>
          <w:sz w:val="24"/>
          <w:szCs w:val="24"/>
        </w:rPr>
      </w:pPr>
      <w:r w:rsidRPr="00AA7C62">
        <w:rPr>
          <w:rFonts w:ascii="Arial" w:hAnsi="Arial" w:cs="Arial"/>
          <w:sz w:val="24"/>
          <w:szCs w:val="24"/>
        </w:rPr>
        <w:t>1- Taller de danza infantil y juvenil:</w:t>
      </w:r>
    </w:p>
    <w:p w:rsidR="00606DC4" w:rsidRPr="00AA7C62" w:rsidRDefault="00606DC4" w:rsidP="00AA7C62">
      <w:pPr>
        <w:rPr>
          <w:rFonts w:ascii="Arial" w:hAnsi="Arial" w:cs="Arial"/>
          <w:sz w:val="24"/>
          <w:szCs w:val="24"/>
        </w:rPr>
      </w:pPr>
      <w:r w:rsidRPr="00AA7C62">
        <w:rPr>
          <w:rFonts w:ascii="Arial" w:hAnsi="Arial" w:cs="Arial"/>
          <w:sz w:val="24"/>
          <w:szCs w:val="24"/>
        </w:rPr>
        <w:t>En este taller se están atendiendo a 20 niñas de 4 a 12 años de edad.</w:t>
      </w:r>
    </w:p>
    <w:p w:rsidR="00606DC4" w:rsidRDefault="00606DC4" w:rsidP="00AA7C62">
      <w:pPr>
        <w:ind w:firstLine="708"/>
        <w:rPr>
          <w:rFonts w:ascii="Arial" w:hAnsi="Arial" w:cs="Arial"/>
          <w:sz w:val="24"/>
          <w:szCs w:val="24"/>
        </w:rPr>
      </w:pPr>
      <w:r w:rsidRPr="00AA7C62">
        <w:rPr>
          <w:rFonts w:ascii="Arial" w:hAnsi="Arial" w:cs="Arial"/>
          <w:noProof/>
          <w:sz w:val="24"/>
          <w:szCs w:val="24"/>
          <w:lang w:eastAsia="es-MX"/>
        </w:rPr>
        <w:drawing>
          <wp:inline distT="0" distB="0" distL="0" distR="0" wp14:anchorId="14353BE8" wp14:editId="5947E1CF">
            <wp:extent cx="1905000" cy="1428750"/>
            <wp:effectExtent l="0" t="0" r="0" b="0"/>
            <wp:docPr id="34" name="Imagen 34" descr="G:\DCIM\101MSDCF\DSC0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1MSDCF\DSC01818.JPG"/>
                    <pic:cNvPicPr>
                      <a:picLocks noChangeAspect="1" noChangeArrowheads="1"/>
                    </pic:cNvPicPr>
                  </pic:nvPicPr>
                  <pic:blipFill>
                    <a:blip r:embed="rId58" cstate="print"/>
                    <a:srcRect/>
                    <a:stretch>
                      <a:fillRect/>
                    </a:stretch>
                  </pic:blipFill>
                  <pic:spPr bwMode="auto">
                    <a:xfrm>
                      <a:off x="0" y="0"/>
                      <a:ext cx="1905000" cy="1428750"/>
                    </a:xfrm>
                    <a:prstGeom prst="rect">
                      <a:avLst/>
                    </a:prstGeom>
                    <a:noFill/>
                    <a:ln w="9525">
                      <a:noFill/>
                      <a:miter lim="800000"/>
                      <a:headEnd/>
                      <a:tailEnd/>
                    </a:ln>
                  </pic:spPr>
                </pic:pic>
              </a:graphicData>
            </a:graphic>
          </wp:inline>
        </w:drawing>
      </w:r>
      <w:r w:rsidRPr="00AA7C62">
        <w:rPr>
          <w:rFonts w:ascii="Arial" w:hAnsi="Arial" w:cs="Arial"/>
          <w:noProof/>
          <w:sz w:val="24"/>
          <w:szCs w:val="24"/>
          <w:lang w:eastAsia="es-MX"/>
        </w:rPr>
        <w:drawing>
          <wp:inline distT="0" distB="0" distL="0" distR="0" wp14:anchorId="35AEBAAF" wp14:editId="0B3CA86A">
            <wp:extent cx="1738783" cy="145732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48784" cy="1465707"/>
                    </a:xfrm>
                    <a:prstGeom prst="rect">
                      <a:avLst/>
                    </a:prstGeom>
                    <a:noFill/>
                  </pic:spPr>
                </pic:pic>
              </a:graphicData>
            </a:graphic>
          </wp:inline>
        </w:drawing>
      </w:r>
    </w:p>
    <w:p w:rsidR="007C41DA" w:rsidRPr="00AA7C62" w:rsidRDefault="007C41DA" w:rsidP="00AA7C62">
      <w:pPr>
        <w:ind w:firstLine="708"/>
        <w:rPr>
          <w:rFonts w:ascii="Arial" w:hAnsi="Arial" w:cs="Arial"/>
          <w:sz w:val="24"/>
          <w:szCs w:val="24"/>
        </w:rPr>
      </w:pPr>
    </w:p>
    <w:p w:rsidR="00606DC4" w:rsidRPr="00AA7C62" w:rsidRDefault="00606DC4" w:rsidP="00AA7C62">
      <w:pPr>
        <w:rPr>
          <w:rFonts w:ascii="Arial" w:hAnsi="Arial" w:cs="Arial"/>
          <w:sz w:val="24"/>
          <w:szCs w:val="24"/>
        </w:rPr>
      </w:pPr>
      <w:r w:rsidRPr="00AA7C62">
        <w:rPr>
          <w:rFonts w:ascii="Arial" w:hAnsi="Arial" w:cs="Arial"/>
          <w:sz w:val="24"/>
          <w:szCs w:val="24"/>
        </w:rPr>
        <w:t>2-Taller de mariachi:</w:t>
      </w:r>
    </w:p>
    <w:p w:rsidR="00606DC4" w:rsidRPr="00AA7C62" w:rsidRDefault="00606DC4" w:rsidP="00AA7C62">
      <w:pPr>
        <w:rPr>
          <w:rFonts w:ascii="Arial" w:hAnsi="Arial" w:cs="Arial"/>
          <w:sz w:val="24"/>
          <w:szCs w:val="24"/>
        </w:rPr>
      </w:pPr>
      <w:r w:rsidRPr="00AA7C62">
        <w:rPr>
          <w:rFonts w:ascii="Arial" w:hAnsi="Arial" w:cs="Arial"/>
          <w:sz w:val="24"/>
          <w:szCs w:val="24"/>
        </w:rPr>
        <w:t xml:space="preserve"> En este taller se atienden a 14 elementos de diferentes edades. </w:t>
      </w:r>
    </w:p>
    <w:p w:rsidR="00606DC4" w:rsidRPr="00AA7C62" w:rsidRDefault="00606DC4" w:rsidP="00AA7C62">
      <w:pPr>
        <w:rPr>
          <w:rFonts w:ascii="Arial" w:hAnsi="Arial" w:cs="Arial"/>
          <w:sz w:val="24"/>
          <w:szCs w:val="24"/>
        </w:rPr>
      </w:pPr>
      <w:r w:rsidRPr="00AA7C62">
        <w:rPr>
          <w:rFonts w:ascii="Arial" w:hAnsi="Arial" w:cs="Arial"/>
          <w:noProof/>
          <w:sz w:val="24"/>
          <w:szCs w:val="24"/>
          <w:lang w:eastAsia="es-MX"/>
        </w:rPr>
        <w:lastRenderedPageBreak/>
        <w:drawing>
          <wp:inline distT="0" distB="0" distL="0" distR="0" wp14:anchorId="3115A002" wp14:editId="25A83ABB">
            <wp:extent cx="1963386" cy="1472540"/>
            <wp:effectExtent l="0" t="0" r="0" b="0"/>
            <wp:docPr id="36" name="Imagen 36" descr="G:\DCIM\101MSDCF\DSC0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01MSDCF\DSC01614.JPG"/>
                    <pic:cNvPicPr>
                      <a:picLocks noChangeAspect="1" noChangeArrowheads="1"/>
                    </pic:cNvPicPr>
                  </pic:nvPicPr>
                  <pic:blipFill>
                    <a:blip r:embed="rId60" cstate="print"/>
                    <a:srcRect/>
                    <a:stretch>
                      <a:fillRect/>
                    </a:stretch>
                  </pic:blipFill>
                  <pic:spPr bwMode="auto">
                    <a:xfrm>
                      <a:off x="0" y="0"/>
                      <a:ext cx="2024519" cy="1518390"/>
                    </a:xfrm>
                    <a:prstGeom prst="rect">
                      <a:avLst/>
                    </a:prstGeom>
                    <a:noFill/>
                    <a:ln w="9525">
                      <a:noFill/>
                      <a:miter lim="800000"/>
                      <a:headEnd/>
                      <a:tailEnd/>
                    </a:ln>
                  </pic:spPr>
                </pic:pic>
              </a:graphicData>
            </a:graphic>
          </wp:inline>
        </w:drawing>
      </w:r>
      <w:r w:rsidR="002F7076" w:rsidRPr="00AA7C62">
        <w:rPr>
          <w:rFonts w:ascii="Arial" w:hAnsi="Arial" w:cs="Arial"/>
          <w:noProof/>
          <w:sz w:val="24"/>
          <w:szCs w:val="24"/>
          <w:lang w:eastAsia="es-MX"/>
        </w:rPr>
        <w:t xml:space="preserve">  </w:t>
      </w:r>
      <w:r w:rsidRPr="00AA7C62">
        <w:rPr>
          <w:rFonts w:ascii="Arial" w:hAnsi="Arial" w:cs="Arial"/>
          <w:noProof/>
          <w:sz w:val="24"/>
          <w:szCs w:val="24"/>
          <w:lang w:eastAsia="es-MX"/>
        </w:rPr>
        <w:drawing>
          <wp:inline distT="0" distB="0" distL="0" distR="0" wp14:anchorId="41E1CEC8" wp14:editId="0EC6A700">
            <wp:extent cx="1807634" cy="1484416"/>
            <wp:effectExtent l="0" t="0" r="2540" b="190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42983" cy="1513444"/>
                    </a:xfrm>
                    <a:prstGeom prst="rect">
                      <a:avLst/>
                    </a:prstGeom>
                    <a:noFill/>
                  </pic:spPr>
                </pic:pic>
              </a:graphicData>
            </a:graphic>
          </wp:inline>
        </w:drawing>
      </w:r>
    </w:p>
    <w:p w:rsidR="00606DC4" w:rsidRPr="00AA7C62" w:rsidRDefault="00606DC4" w:rsidP="00AA7C62">
      <w:pPr>
        <w:rPr>
          <w:rFonts w:ascii="Arial" w:hAnsi="Arial" w:cs="Arial"/>
          <w:sz w:val="24"/>
          <w:szCs w:val="24"/>
        </w:rPr>
      </w:pPr>
      <w:r w:rsidRPr="00AA7C62">
        <w:rPr>
          <w:rFonts w:ascii="Arial" w:hAnsi="Arial" w:cs="Arial"/>
          <w:sz w:val="24"/>
          <w:szCs w:val="24"/>
        </w:rPr>
        <w:t>3- Taller de danza folclórica:</w:t>
      </w:r>
    </w:p>
    <w:p w:rsidR="00606DC4" w:rsidRPr="00AA7C62" w:rsidRDefault="00606DC4" w:rsidP="00AA7C62">
      <w:pPr>
        <w:rPr>
          <w:rFonts w:ascii="Arial" w:hAnsi="Arial" w:cs="Arial"/>
          <w:sz w:val="24"/>
          <w:szCs w:val="24"/>
        </w:rPr>
      </w:pPr>
      <w:r w:rsidRPr="00AA7C62">
        <w:rPr>
          <w:rFonts w:ascii="Arial" w:hAnsi="Arial" w:cs="Arial"/>
          <w:sz w:val="24"/>
          <w:szCs w:val="24"/>
        </w:rPr>
        <w:t>Este taller está formado por 24 jóvenes de preparatoria y universitarios.</w:t>
      </w:r>
    </w:p>
    <w:p w:rsidR="00606DC4" w:rsidRPr="00AA7C62" w:rsidRDefault="00606DC4" w:rsidP="00AA7C62">
      <w:pPr>
        <w:rPr>
          <w:rFonts w:ascii="Arial" w:hAnsi="Arial" w:cs="Arial"/>
          <w:sz w:val="24"/>
          <w:szCs w:val="24"/>
        </w:rPr>
      </w:pPr>
      <w:r w:rsidRPr="00AA7C62">
        <w:rPr>
          <w:rFonts w:ascii="Arial" w:hAnsi="Arial" w:cs="Arial"/>
          <w:noProof/>
          <w:sz w:val="24"/>
          <w:szCs w:val="24"/>
          <w:lang w:eastAsia="es-MX"/>
        </w:rPr>
        <w:drawing>
          <wp:inline distT="0" distB="0" distL="0" distR="0" wp14:anchorId="76016464" wp14:editId="2E7555C7">
            <wp:extent cx="2423881" cy="1567543"/>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06551" cy="1621006"/>
                    </a:xfrm>
                    <a:prstGeom prst="rect">
                      <a:avLst/>
                    </a:prstGeom>
                    <a:noFill/>
                  </pic:spPr>
                </pic:pic>
              </a:graphicData>
            </a:graphic>
          </wp:inline>
        </w:drawing>
      </w:r>
      <w:r w:rsidRPr="00AA7C62">
        <w:rPr>
          <w:rFonts w:ascii="Arial" w:hAnsi="Arial" w:cs="Arial"/>
          <w:noProof/>
          <w:sz w:val="24"/>
          <w:szCs w:val="24"/>
          <w:lang w:eastAsia="es-MX"/>
        </w:rPr>
        <w:drawing>
          <wp:inline distT="0" distB="0" distL="0" distR="0" wp14:anchorId="66687A19" wp14:editId="512103DF">
            <wp:extent cx="2129601" cy="1520041"/>
            <wp:effectExtent l="0" t="0" r="4445" b="4445"/>
            <wp:docPr id="39" name="Imagen 39" descr="C:\Users\CASA DE LA CULTURA\Desktop\archivo de fotos\DSC0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SA DE LA CULTURA\Desktop\archivo de fotos\DSC0041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61057" cy="1542493"/>
                    </a:xfrm>
                    <a:prstGeom prst="rect">
                      <a:avLst/>
                    </a:prstGeom>
                    <a:noFill/>
                    <a:ln>
                      <a:noFill/>
                    </a:ln>
                  </pic:spPr>
                </pic:pic>
              </a:graphicData>
            </a:graphic>
          </wp:inline>
        </w:drawing>
      </w:r>
    </w:p>
    <w:p w:rsidR="00606DC4" w:rsidRPr="00AA7C62" w:rsidRDefault="00606DC4" w:rsidP="00AA7C62">
      <w:pPr>
        <w:rPr>
          <w:rFonts w:ascii="Arial" w:hAnsi="Arial" w:cs="Arial"/>
          <w:sz w:val="24"/>
          <w:szCs w:val="24"/>
        </w:rPr>
      </w:pPr>
      <w:r w:rsidRPr="00AA7C62">
        <w:rPr>
          <w:rFonts w:ascii="Arial" w:hAnsi="Arial" w:cs="Arial"/>
          <w:sz w:val="24"/>
          <w:szCs w:val="24"/>
        </w:rPr>
        <w:t>4-Taller de dibujo y pintura:</w:t>
      </w:r>
    </w:p>
    <w:p w:rsidR="00606DC4" w:rsidRPr="00AA7C62" w:rsidRDefault="00606DC4" w:rsidP="00AA7C62">
      <w:pPr>
        <w:rPr>
          <w:rFonts w:ascii="Arial" w:hAnsi="Arial" w:cs="Arial"/>
          <w:sz w:val="24"/>
          <w:szCs w:val="24"/>
        </w:rPr>
      </w:pPr>
      <w:r w:rsidRPr="00AA7C62">
        <w:rPr>
          <w:rFonts w:ascii="Arial" w:hAnsi="Arial" w:cs="Arial"/>
          <w:sz w:val="24"/>
          <w:szCs w:val="24"/>
        </w:rPr>
        <w:t>En este taller participan 21 personas de diferentes edades.</w:t>
      </w:r>
    </w:p>
    <w:p w:rsidR="00581EA2" w:rsidRDefault="00606DC4" w:rsidP="00AA7C62">
      <w:pPr>
        <w:rPr>
          <w:rFonts w:ascii="Arial" w:hAnsi="Arial" w:cs="Arial"/>
          <w:sz w:val="24"/>
          <w:szCs w:val="24"/>
        </w:rPr>
      </w:pPr>
      <w:r w:rsidRPr="00AA7C62">
        <w:rPr>
          <w:rFonts w:ascii="Arial" w:hAnsi="Arial" w:cs="Arial"/>
          <w:noProof/>
          <w:sz w:val="24"/>
          <w:szCs w:val="24"/>
          <w:lang w:eastAsia="es-MX"/>
        </w:rPr>
        <w:drawing>
          <wp:inline distT="0" distB="0" distL="0" distR="0" wp14:anchorId="7A9E6656" wp14:editId="29C8F9C3">
            <wp:extent cx="2186240" cy="1638794"/>
            <wp:effectExtent l="0" t="0" r="508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33397" cy="1674143"/>
                    </a:xfrm>
                    <a:prstGeom prst="rect">
                      <a:avLst/>
                    </a:prstGeom>
                    <a:noFill/>
                  </pic:spPr>
                </pic:pic>
              </a:graphicData>
            </a:graphic>
          </wp:inline>
        </w:drawing>
      </w:r>
      <w:r w:rsidRPr="00AA7C62">
        <w:rPr>
          <w:rFonts w:ascii="Arial" w:hAnsi="Arial" w:cs="Arial"/>
          <w:sz w:val="24"/>
          <w:szCs w:val="24"/>
        </w:rPr>
        <w:t xml:space="preserve">  </w:t>
      </w:r>
      <w:r w:rsidRPr="00AA7C62">
        <w:rPr>
          <w:rFonts w:ascii="Arial" w:hAnsi="Arial" w:cs="Arial"/>
          <w:noProof/>
          <w:sz w:val="24"/>
          <w:szCs w:val="24"/>
          <w:lang w:eastAsia="es-MX"/>
        </w:rPr>
        <w:drawing>
          <wp:inline distT="0" distB="0" distL="0" distR="0" wp14:anchorId="1E2285E2" wp14:editId="2D76F2FD">
            <wp:extent cx="2152786" cy="1615044"/>
            <wp:effectExtent l="0" t="0" r="0" b="4445"/>
            <wp:docPr id="41" name="Imagen 41" descr="H:\DSC01715 -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SC01715 - copia.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69437" cy="1627536"/>
                    </a:xfrm>
                    <a:prstGeom prst="rect">
                      <a:avLst/>
                    </a:prstGeom>
                    <a:noFill/>
                    <a:ln>
                      <a:noFill/>
                    </a:ln>
                  </pic:spPr>
                </pic:pic>
              </a:graphicData>
            </a:graphic>
          </wp:inline>
        </w:drawing>
      </w:r>
    </w:p>
    <w:p w:rsidR="00581EA2" w:rsidRDefault="00581EA2" w:rsidP="00AA7C62">
      <w:pPr>
        <w:rPr>
          <w:rFonts w:ascii="Arial" w:hAnsi="Arial" w:cs="Arial"/>
          <w:sz w:val="24"/>
          <w:szCs w:val="24"/>
        </w:rPr>
      </w:pPr>
    </w:p>
    <w:p w:rsidR="00A75A33" w:rsidRDefault="00A75A33" w:rsidP="00AA7C62">
      <w:pPr>
        <w:rPr>
          <w:rFonts w:ascii="Arial" w:hAnsi="Arial" w:cs="Arial"/>
          <w:sz w:val="24"/>
          <w:szCs w:val="24"/>
        </w:rPr>
      </w:pPr>
    </w:p>
    <w:p w:rsidR="00A75A33" w:rsidRDefault="00606DC4" w:rsidP="00AA7C62">
      <w:pPr>
        <w:rPr>
          <w:rFonts w:ascii="Arial" w:hAnsi="Arial" w:cs="Arial"/>
          <w:sz w:val="24"/>
          <w:szCs w:val="24"/>
        </w:rPr>
      </w:pPr>
      <w:r w:rsidRPr="00AA7C62">
        <w:rPr>
          <w:rFonts w:ascii="Arial" w:hAnsi="Arial" w:cs="Arial"/>
          <w:sz w:val="24"/>
          <w:szCs w:val="24"/>
        </w:rPr>
        <w:t>5- Banda de viento municipal:</w:t>
      </w:r>
    </w:p>
    <w:p w:rsidR="00606DC4" w:rsidRPr="00AA7C62" w:rsidRDefault="00606DC4" w:rsidP="00AA7C62">
      <w:pPr>
        <w:rPr>
          <w:rFonts w:ascii="Arial" w:hAnsi="Arial" w:cs="Arial"/>
          <w:sz w:val="24"/>
          <w:szCs w:val="24"/>
        </w:rPr>
      </w:pPr>
      <w:r w:rsidRPr="00AA7C62">
        <w:rPr>
          <w:rFonts w:ascii="Arial" w:hAnsi="Arial" w:cs="Arial"/>
          <w:sz w:val="24"/>
          <w:szCs w:val="24"/>
        </w:rPr>
        <w:lastRenderedPageBreak/>
        <w:t>Este taller cuenta actualmente con 18 elementos que  ya interpretan canciones populares</w:t>
      </w:r>
      <w:r w:rsidR="006834B2">
        <w:rPr>
          <w:rFonts w:ascii="Arial" w:hAnsi="Arial" w:cs="Arial"/>
          <w:sz w:val="24"/>
          <w:szCs w:val="24"/>
        </w:rPr>
        <w:t xml:space="preserve"> </w:t>
      </w:r>
      <w:r w:rsidRPr="00AA7C62">
        <w:rPr>
          <w:rFonts w:ascii="Arial" w:hAnsi="Arial" w:cs="Arial"/>
          <w:noProof/>
          <w:sz w:val="24"/>
          <w:szCs w:val="24"/>
        </w:rPr>
        <w:t xml:space="preserve">Sencillas y otros niños que se acaban de incorporar a este taller. </w:t>
      </w:r>
      <w:r w:rsidRPr="00AA7C62">
        <w:rPr>
          <w:rFonts w:ascii="Arial" w:hAnsi="Arial" w:cs="Arial"/>
          <w:noProof/>
          <w:sz w:val="24"/>
          <w:szCs w:val="24"/>
          <w:lang w:eastAsia="es-MX"/>
        </w:rPr>
        <w:drawing>
          <wp:inline distT="0" distB="0" distL="0" distR="0" wp14:anchorId="47549D1D" wp14:editId="141C4D23">
            <wp:extent cx="2107627" cy="1484415"/>
            <wp:effectExtent l="0" t="0" r="6985" b="19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22413" cy="1494829"/>
                    </a:xfrm>
                    <a:prstGeom prst="rect">
                      <a:avLst/>
                    </a:prstGeom>
                    <a:noFill/>
                  </pic:spPr>
                </pic:pic>
              </a:graphicData>
            </a:graphic>
          </wp:inline>
        </w:drawing>
      </w:r>
    </w:p>
    <w:p w:rsidR="00606DC4" w:rsidRPr="00A75A33" w:rsidRDefault="00606DC4" w:rsidP="00AA7C62">
      <w:pPr>
        <w:rPr>
          <w:rFonts w:ascii="Arial" w:hAnsi="Arial" w:cs="Arial"/>
          <w:b/>
          <w:sz w:val="24"/>
          <w:szCs w:val="24"/>
        </w:rPr>
      </w:pPr>
      <w:r w:rsidRPr="00AA7C62">
        <w:rPr>
          <w:rFonts w:ascii="Arial" w:hAnsi="Arial" w:cs="Arial"/>
          <w:sz w:val="24"/>
          <w:szCs w:val="24"/>
        </w:rPr>
        <w:t xml:space="preserve">Estos talleres son costeados  por el Ayuntamiento  al 50% y  el otro 50% por </w:t>
      </w:r>
      <w:r w:rsidRPr="00A75A33">
        <w:rPr>
          <w:rFonts w:ascii="Arial" w:hAnsi="Arial" w:cs="Arial"/>
          <w:b/>
          <w:sz w:val="24"/>
          <w:szCs w:val="24"/>
        </w:rPr>
        <w:t>SECRETARIA DE CULTURA</w:t>
      </w:r>
    </w:p>
    <w:p w:rsidR="00606DC4" w:rsidRPr="00AA7C62" w:rsidRDefault="00606DC4" w:rsidP="00AA7C62">
      <w:pPr>
        <w:rPr>
          <w:rFonts w:ascii="Arial" w:hAnsi="Arial" w:cs="Arial"/>
          <w:sz w:val="24"/>
          <w:szCs w:val="24"/>
        </w:rPr>
      </w:pPr>
      <w:r w:rsidRPr="00AA7C62">
        <w:rPr>
          <w:rFonts w:ascii="Arial" w:hAnsi="Arial" w:cs="Arial"/>
          <w:sz w:val="24"/>
          <w:szCs w:val="24"/>
        </w:rPr>
        <w:t>Cabe señalar que además de estos talleres, tenemos taller de canto, talleres de computación,</w:t>
      </w:r>
    </w:p>
    <w:p w:rsidR="00606DC4" w:rsidRPr="00AA7C62" w:rsidRDefault="00606DC4" w:rsidP="00AA7C62">
      <w:pPr>
        <w:rPr>
          <w:rFonts w:ascii="Arial" w:hAnsi="Arial" w:cs="Arial"/>
          <w:sz w:val="24"/>
          <w:szCs w:val="24"/>
        </w:rPr>
      </w:pPr>
      <w:r w:rsidRPr="00AA7C62">
        <w:rPr>
          <w:rFonts w:ascii="Arial" w:hAnsi="Arial" w:cs="Arial"/>
          <w:sz w:val="24"/>
          <w:szCs w:val="24"/>
        </w:rPr>
        <w:t xml:space="preserve"> Cursos de verano donde se llevan a cabo Juegos de mesa, ajedrez, damas chinas,  taller de estilismo, pintura textil etc.  </w:t>
      </w:r>
    </w:p>
    <w:p w:rsidR="00606DC4" w:rsidRPr="00AA7C62" w:rsidRDefault="00606DC4" w:rsidP="00AA7C62">
      <w:pPr>
        <w:ind w:left="1416"/>
        <w:rPr>
          <w:rFonts w:ascii="Arial" w:hAnsi="Arial" w:cs="Arial"/>
          <w:sz w:val="24"/>
          <w:szCs w:val="24"/>
        </w:rPr>
      </w:pPr>
      <w:r w:rsidRPr="00AA7C62">
        <w:rPr>
          <w:rFonts w:ascii="Arial" w:hAnsi="Arial" w:cs="Arial"/>
          <w:noProof/>
          <w:sz w:val="24"/>
          <w:szCs w:val="24"/>
          <w:lang w:eastAsia="es-MX"/>
        </w:rPr>
        <w:drawing>
          <wp:inline distT="0" distB="0" distL="0" distR="0" wp14:anchorId="45CACDB6" wp14:editId="10429344">
            <wp:extent cx="2287978" cy="1413163"/>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07104" cy="1424976"/>
                    </a:xfrm>
                    <a:prstGeom prst="rect">
                      <a:avLst/>
                    </a:prstGeom>
                    <a:noFill/>
                  </pic:spPr>
                </pic:pic>
              </a:graphicData>
            </a:graphic>
          </wp:inline>
        </w:drawing>
      </w:r>
      <w:r w:rsidRPr="00AA7C62">
        <w:rPr>
          <w:rFonts w:ascii="Arial" w:hAnsi="Arial" w:cs="Arial"/>
          <w:noProof/>
          <w:sz w:val="24"/>
          <w:szCs w:val="24"/>
          <w:lang w:eastAsia="es-MX"/>
        </w:rPr>
        <w:drawing>
          <wp:inline distT="0" distB="0" distL="0" distR="0" wp14:anchorId="4240D0FA" wp14:editId="4B9DD1AC">
            <wp:extent cx="2276541" cy="1377315"/>
            <wp:effectExtent l="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30880" cy="1410190"/>
                    </a:xfrm>
                    <a:prstGeom prst="rect">
                      <a:avLst/>
                    </a:prstGeom>
                    <a:noFill/>
                  </pic:spPr>
                </pic:pic>
              </a:graphicData>
            </a:graphic>
          </wp:inline>
        </w:drawing>
      </w:r>
      <w:r w:rsidRPr="00AA7C62">
        <w:rPr>
          <w:rFonts w:ascii="Arial" w:hAnsi="Arial" w:cs="Arial"/>
          <w:sz w:val="24"/>
          <w:szCs w:val="24"/>
        </w:rPr>
        <w:t xml:space="preserve"> </w:t>
      </w:r>
      <w:r w:rsidRPr="00AA7C62">
        <w:rPr>
          <w:rFonts w:ascii="Arial" w:hAnsi="Arial" w:cs="Arial"/>
          <w:noProof/>
          <w:sz w:val="24"/>
          <w:szCs w:val="24"/>
          <w:lang w:eastAsia="es-MX"/>
        </w:rPr>
        <w:drawing>
          <wp:inline distT="0" distB="0" distL="0" distR="0" wp14:anchorId="2B72FE5A" wp14:editId="7594815F">
            <wp:extent cx="2316425" cy="1555667"/>
            <wp:effectExtent l="0" t="0" r="8255" b="698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32523" cy="1566478"/>
                    </a:xfrm>
                    <a:prstGeom prst="rect">
                      <a:avLst/>
                    </a:prstGeom>
                    <a:noFill/>
                  </pic:spPr>
                </pic:pic>
              </a:graphicData>
            </a:graphic>
          </wp:inline>
        </w:drawing>
      </w:r>
      <w:r w:rsidRPr="00AA7C62">
        <w:rPr>
          <w:rFonts w:ascii="Arial" w:hAnsi="Arial" w:cs="Arial"/>
          <w:noProof/>
          <w:sz w:val="24"/>
          <w:szCs w:val="24"/>
          <w:lang w:eastAsia="es-MX"/>
        </w:rPr>
        <w:drawing>
          <wp:inline distT="0" distB="0" distL="0" distR="0" wp14:anchorId="41BC30B5" wp14:editId="6BA5773A">
            <wp:extent cx="2241198" cy="1520042"/>
            <wp:effectExtent l="0" t="0" r="6985" b="444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69839" cy="1539467"/>
                    </a:xfrm>
                    <a:prstGeom prst="rect">
                      <a:avLst/>
                    </a:prstGeom>
                    <a:noFill/>
                  </pic:spPr>
                </pic:pic>
              </a:graphicData>
            </a:graphic>
          </wp:inline>
        </w:drawing>
      </w:r>
    </w:p>
    <w:p w:rsidR="00581EA2" w:rsidRDefault="00581EA2" w:rsidP="00AA7C62">
      <w:pPr>
        <w:rPr>
          <w:rFonts w:ascii="Arial" w:hAnsi="Arial" w:cs="Arial"/>
          <w:sz w:val="24"/>
          <w:szCs w:val="24"/>
        </w:rPr>
      </w:pPr>
    </w:p>
    <w:p w:rsidR="00581EA2" w:rsidRDefault="00581EA2" w:rsidP="00AA7C62">
      <w:pPr>
        <w:rPr>
          <w:rFonts w:ascii="Arial" w:hAnsi="Arial" w:cs="Arial"/>
          <w:sz w:val="24"/>
          <w:szCs w:val="24"/>
        </w:rPr>
      </w:pPr>
    </w:p>
    <w:p w:rsidR="00581EA2" w:rsidRDefault="00581EA2" w:rsidP="00AA7C62">
      <w:pPr>
        <w:rPr>
          <w:rFonts w:ascii="Arial" w:hAnsi="Arial" w:cs="Arial"/>
          <w:sz w:val="24"/>
          <w:szCs w:val="24"/>
        </w:rPr>
      </w:pPr>
    </w:p>
    <w:p w:rsidR="00606DC4" w:rsidRPr="00AA7C62" w:rsidRDefault="00606DC4" w:rsidP="00AA7C62">
      <w:pPr>
        <w:rPr>
          <w:rFonts w:ascii="Arial" w:hAnsi="Arial" w:cs="Arial"/>
          <w:sz w:val="24"/>
          <w:szCs w:val="24"/>
        </w:rPr>
      </w:pPr>
      <w:r w:rsidRPr="00AA7C62">
        <w:rPr>
          <w:rFonts w:ascii="Arial" w:hAnsi="Arial" w:cs="Arial"/>
          <w:sz w:val="24"/>
          <w:szCs w:val="24"/>
        </w:rPr>
        <w:t>Se atienden aproximadamente a 200 personas entre niños jóvenes y adultos de ambos sexos</w:t>
      </w:r>
    </w:p>
    <w:p w:rsidR="00606DC4" w:rsidRPr="00AA7C62" w:rsidRDefault="00606DC4" w:rsidP="00AA7C62">
      <w:pPr>
        <w:rPr>
          <w:rFonts w:ascii="Arial" w:hAnsi="Arial" w:cs="Arial"/>
          <w:sz w:val="24"/>
          <w:szCs w:val="24"/>
        </w:rPr>
      </w:pPr>
      <w:r w:rsidRPr="00AA7C62">
        <w:rPr>
          <w:rFonts w:ascii="Arial" w:hAnsi="Arial" w:cs="Arial"/>
          <w:sz w:val="24"/>
          <w:szCs w:val="24"/>
        </w:rPr>
        <w:lastRenderedPageBreak/>
        <w:t xml:space="preserve"> De manera permanente.</w:t>
      </w:r>
    </w:p>
    <w:p w:rsidR="00606DC4" w:rsidRPr="000335CE" w:rsidRDefault="00403BE6" w:rsidP="000335CE">
      <w:pPr>
        <w:jc w:val="center"/>
        <w:rPr>
          <w:rFonts w:ascii="Arial" w:hAnsi="Arial" w:cs="Arial"/>
          <w:sz w:val="24"/>
          <w:szCs w:val="24"/>
        </w:rPr>
      </w:pPr>
      <w:r w:rsidRPr="00AA7C62">
        <w:rPr>
          <w:rFonts w:ascii="Arial" w:hAnsi="Arial" w:cs="Arial"/>
          <w:noProof/>
          <w:sz w:val="24"/>
          <w:szCs w:val="24"/>
          <w:lang w:eastAsia="es-MX"/>
        </w:rPr>
        <w:drawing>
          <wp:inline distT="0" distB="0" distL="0" distR="0" wp14:anchorId="29151F38" wp14:editId="2A5B634A">
            <wp:extent cx="1952580" cy="1437570"/>
            <wp:effectExtent l="0" t="0" r="0" b="0"/>
            <wp:docPr id="3077" name="Imagen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61818" cy="1444372"/>
                    </a:xfrm>
                    <a:prstGeom prst="rect">
                      <a:avLst/>
                    </a:prstGeom>
                    <a:noFill/>
                  </pic:spPr>
                </pic:pic>
              </a:graphicData>
            </a:graphic>
          </wp:inline>
        </w:drawing>
      </w:r>
      <w:r w:rsidR="00606DC4" w:rsidRPr="00AA7C62">
        <w:rPr>
          <w:rFonts w:ascii="Arial" w:hAnsi="Arial" w:cs="Arial"/>
          <w:noProof/>
          <w:sz w:val="24"/>
          <w:szCs w:val="24"/>
          <w:lang w:eastAsia="es-MX"/>
        </w:rPr>
        <w:drawing>
          <wp:inline distT="0" distB="0" distL="0" distR="0" wp14:anchorId="0EFCCD5A" wp14:editId="135EA368">
            <wp:extent cx="1745673" cy="1417235"/>
            <wp:effectExtent l="0" t="0" r="6985" b="0"/>
            <wp:docPr id="51" name="Imagen 51" descr="C:\Users\CASA DE LA CULTURA\Desktop\archivo de fotos\DSC0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CASA DE LA CULTURA\Desktop\archivo de fotos\DSC0171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flipH="1">
                      <a:off x="0" y="0"/>
                      <a:ext cx="1777261" cy="1442880"/>
                    </a:xfrm>
                    <a:prstGeom prst="rect">
                      <a:avLst/>
                    </a:prstGeom>
                    <a:noFill/>
                    <a:ln>
                      <a:noFill/>
                    </a:ln>
                  </pic:spPr>
                </pic:pic>
              </a:graphicData>
            </a:graphic>
          </wp:inline>
        </w:drawing>
      </w:r>
    </w:p>
    <w:p w:rsidR="001248AB" w:rsidRPr="00AA7C62" w:rsidRDefault="00F423BC" w:rsidP="00AA7C62">
      <w:pPr>
        <w:autoSpaceDE w:val="0"/>
        <w:autoSpaceDN w:val="0"/>
        <w:adjustRightInd w:val="0"/>
        <w:spacing w:after="0"/>
        <w:jc w:val="both"/>
        <w:rPr>
          <w:rFonts w:ascii="Arial" w:hAnsi="Arial" w:cs="Arial"/>
          <w:bCs/>
          <w:color w:val="000000"/>
          <w:sz w:val="24"/>
          <w:szCs w:val="24"/>
        </w:rPr>
      </w:pPr>
      <w:r>
        <w:rPr>
          <w:rFonts w:ascii="Arial" w:hAnsi="Arial" w:cs="Arial"/>
          <w:bCs/>
          <w:noProof/>
          <w:color w:val="000000"/>
          <w:sz w:val="24"/>
          <w:szCs w:val="24"/>
          <w:lang w:eastAsia="es-MX"/>
        </w:rPr>
        <w:drawing>
          <wp:anchor distT="0" distB="0" distL="114300" distR="114300" simplePos="0" relativeHeight="251699712" behindDoc="1" locked="0" layoutInCell="1" allowOverlap="1" wp14:anchorId="2A691115" wp14:editId="1BC11AA3">
            <wp:simplePos x="0" y="0"/>
            <wp:positionH relativeFrom="column">
              <wp:posOffset>2564765</wp:posOffset>
            </wp:positionH>
            <wp:positionV relativeFrom="paragraph">
              <wp:posOffset>15875</wp:posOffset>
            </wp:positionV>
            <wp:extent cx="2635885" cy="1976120"/>
            <wp:effectExtent l="0" t="0" r="0" b="5080"/>
            <wp:wrapThrough wrapText="bothSides">
              <wp:wrapPolygon edited="0">
                <wp:start x="0" y="0"/>
                <wp:lineTo x="0" y="21447"/>
                <wp:lineTo x="21387" y="21447"/>
                <wp:lineTo x="21387" y="0"/>
                <wp:lineTo x="0" y="0"/>
              </wp:wrapPolygon>
            </wp:wrapThrough>
            <wp:docPr id="3117" name="Imagen 3117" descr="C:\Users\OEM\Desktop\Fotos PLAZA\SAM_3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EM\Desktop\Fotos PLAZA\SAM_359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35885" cy="1976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C62">
        <w:rPr>
          <w:rFonts w:ascii="Arial" w:hAnsi="Arial" w:cs="Arial"/>
          <w:noProof/>
          <w:sz w:val="24"/>
          <w:szCs w:val="24"/>
          <w:lang w:eastAsia="es-MX"/>
        </w:rPr>
        <w:drawing>
          <wp:anchor distT="0" distB="0" distL="114300" distR="114300" simplePos="0" relativeHeight="251698688" behindDoc="0" locked="0" layoutInCell="1" allowOverlap="1" wp14:anchorId="1C2E7BB8" wp14:editId="3E4CFBEA">
            <wp:simplePos x="0" y="0"/>
            <wp:positionH relativeFrom="column">
              <wp:posOffset>285115</wp:posOffset>
            </wp:positionH>
            <wp:positionV relativeFrom="paragraph">
              <wp:posOffset>16510</wp:posOffset>
            </wp:positionV>
            <wp:extent cx="1935480" cy="2194560"/>
            <wp:effectExtent l="76200" t="57150" r="102870" b="129540"/>
            <wp:wrapThrough wrapText="bothSides">
              <wp:wrapPolygon edited="0">
                <wp:start x="0" y="-563"/>
                <wp:lineTo x="-850" y="-188"/>
                <wp:lineTo x="-850" y="21750"/>
                <wp:lineTo x="-425" y="22688"/>
                <wp:lineTo x="22110" y="22688"/>
                <wp:lineTo x="22535" y="20813"/>
                <wp:lineTo x="22535" y="2813"/>
                <wp:lineTo x="21685" y="0"/>
                <wp:lineTo x="21685" y="-563"/>
                <wp:lineTo x="0" y="-563"/>
              </wp:wrapPolygon>
            </wp:wrapThrough>
            <wp:docPr id="311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35480" cy="219456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248AB" w:rsidRPr="00AA7C62" w:rsidRDefault="001248AB" w:rsidP="005F13F3">
      <w:pPr>
        <w:autoSpaceDE w:val="0"/>
        <w:autoSpaceDN w:val="0"/>
        <w:adjustRightInd w:val="0"/>
        <w:spacing w:after="0"/>
        <w:jc w:val="both"/>
      </w:pPr>
    </w:p>
    <w:p w:rsidR="00D003B0" w:rsidRPr="00AA7C62" w:rsidRDefault="00D003B0" w:rsidP="00AA7C62">
      <w:pPr>
        <w:autoSpaceDE w:val="0"/>
        <w:autoSpaceDN w:val="0"/>
        <w:adjustRightInd w:val="0"/>
        <w:spacing w:after="0"/>
        <w:jc w:val="both"/>
        <w:rPr>
          <w:rFonts w:ascii="Arial" w:hAnsi="Arial" w:cs="Arial"/>
          <w:bCs/>
          <w:color w:val="000000"/>
          <w:sz w:val="24"/>
          <w:szCs w:val="24"/>
        </w:rPr>
      </w:pPr>
    </w:p>
    <w:p w:rsidR="00241EDE" w:rsidRDefault="00241EDE" w:rsidP="000335CE">
      <w:pPr>
        <w:pStyle w:val="Prrafodelista"/>
        <w:jc w:val="both"/>
        <w:rPr>
          <w:rFonts w:ascii="Arial" w:hAnsi="Arial" w:cs="Arial"/>
          <w:sz w:val="24"/>
          <w:szCs w:val="24"/>
        </w:rPr>
      </w:pPr>
    </w:p>
    <w:p w:rsidR="00241EDE" w:rsidRDefault="00241EDE" w:rsidP="000335CE">
      <w:pPr>
        <w:pStyle w:val="Prrafodelista"/>
        <w:jc w:val="both"/>
        <w:rPr>
          <w:rFonts w:ascii="Arial" w:hAnsi="Arial" w:cs="Arial"/>
          <w:sz w:val="24"/>
          <w:szCs w:val="24"/>
        </w:rPr>
      </w:pPr>
    </w:p>
    <w:p w:rsidR="00241EDE" w:rsidRDefault="00241EDE" w:rsidP="000335CE">
      <w:pPr>
        <w:pStyle w:val="Prrafodelista"/>
        <w:jc w:val="both"/>
        <w:rPr>
          <w:rFonts w:ascii="Arial" w:hAnsi="Arial" w:cs="Arial"/>
          <w:sz w:val="24"/>
          <w:szCs w:val="24"/>
        </w:rPr>
      </w:pPr>
    </w:p>
    <w:p w:rsidR="00803E69" w:rsidRPr="00AA7C62" w:rsidRDefault="00803E69" w:rsidP="000335CE">
      <w:pPr>
        <w:pStyle w:val="Prrafodelista"/>
        <w:jc w:val="both"/>
        <w:rPr>
          <w:rFonts w:ascii="Arial" w:hAnsi="Arial" w:cs="Arial"/>
          <w:sz w:val="24"/>
          <w:szCs w:val="24"/>
        </w:rPr>
      </w:pPr>
      <w:r w:rsidRPr="00AA7C62">
        <w:rPr>
          <w:rFonts w:ascii="Arial" w:hAnsi="Arial" w:cs="Arial"/>
          <w:sz w:val="24"/>
          <w:szCs w:val="24"/>
        </w:rPr>
        <w:t xml:space="preserve">En coordinación con la Escuela Preparatoria Regional de Sayula Modulo Amacueca, se organizó el evento Lectura en Voz Alta el 23 de abril del presente </w:t>
      </w:r>
      <w:r w:rsidR="00B32D9F" w:rsidRPr="00AA7C62">
        <w:rPr>
          <w:rFonts w:ascii="Arial" w:hAnsi="Arial" w:cs="Arial"/>
          <w:sz w:val="24"/>
          <w:szCs w:val="24"/>
        </w:rPr>
        <w:t>año,</w:t>
      </w:r>
      <w:r w:rsidRPr="00AA7C62">
        <w:rPr>
          <w:rFonts w:ascii="Arial" w:hAnsi="Arial" w:cs="Arial"/>
          <w:sz w:val="24"/>
          <w:szCs w:val="24"/>
        </w:rPr>
        <w:t xml:space="preserve"> en conmemoración del día internacional del Libro, alcanzando 8 horas de lectura ininterrumpida, 98 lectores y 6 instituciones participantes y sociedad civil</w:t>
      </w:r>
    </w:p>
    <w:p w:rsidR="00803E69" w:rsidRPr="00AA7C62" w:rsidRDefault="00803E69" w:rsidP="00AA7C62">
      <w:pPr>
        <w:pStyle w:val="Prrafodelista"/>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76160" behindDoc="1" locked="0" layoutInCell="1" allowOverlap="1" wp14:anchorId="5BEDEE2C" wp14:editId="51D705B8">
            <wp:simplePos x="0" y="0"/>
            <wp:positionH relativeFrom="column">
              <wp:posOffset>432435</wp:posOffset>
            </wp:positionH>
            <wp:positionV relativeFrom="paragraph">
              <wp:posOffset>174625</wp:posOffset>
            </wp:positionV>
            <wp:extent cx="2305050" cy="1720215"/>
            <wp:effectExtent l="19050" t="0" r="0" b="0"/>
            <wp:wrapTight wrapText="bothSides">
              <wp:wrapPolygon edited="0">
                <wp:start x="-179" y="0"/>
                <wp:lineTo x="-179" y="21289"/>
                <wp:lineTo x="21600" y="21289"/>
                <wp:lineTo x="21600" y="0"/>
                <wp:lineTo x="-179" y="0"/>
              </wp:wrapPolygon>
            </wp:wrapTight>
            <wp:docPr id="119" name="Imagen 5" descr="C:\Users\Turismo\Desktop\20130423_09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urismo\Desktop\20130423_095744.jpg"/>
                    <pic:cNvPicPr>
                      <a:picLocks noChangeAspect="1" noChangeArrowheads="1"/>
                    </pic:cNvPicPr>
                  </pic:nvPicPr>
                  <pic:blipFill>
                    <a:blip r:embed="rId75" cstate="print"/>
                    <a:srcRect/>
                    <a:stretch>
                      <a:fillRect/>
                    </a:stretch>
                  </pic:blipFill>
                  <pic:spPr bwMode="auto">
                    <a:xfrm>
                      <a:off x="0" y="0"/>
                      <a:ext cx="2305050" cy="1720215"/>
                    </a:xfrm>
                    <a:prstGeom prst="rect">
                      <a:avLst/>
                    </a:prstGeom>
                    <a:noFill/>
                    <a:ln w="9525">
                      <a:noFill/>
                      <a:miter lim="800000"/>
                      <a:headEnd/>
                      <a:tailEnd/>
                    </a:ln>
                  </pic:spPr>
                </pic:pic>
              </a:graphicData>
            </a:graphic>
          </wp:anchor>
        </w:drawing>
      </w:r>
    </w:p>
    <w:p w:rsidR="00803E69" w:rsidRPr="00AA7C62" w:rsidRDefault="00803E69" w:rsidP="00AA7C62">
      <w:pPr>
        <w:pStyle w:val="Prrafodelista"/>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74112" behindDoc="1" locked="0" layoutInCell="1" allowOverlap="1" wp14:anchorId="410347B9" wp14:editId="35E362EB">
            <wp:simplePos x="0" y="0"/>
            <wp:positionH relativeFrom="column">
              <wp:posOffset>3023235</wp:posOffset>
            </wp:positionH>
            <wp:positionV relativeFrom="paragraph">
              <wp:posOffset>24765</wp:posOffset>
            </wp:positionV>
            <wp:extent cx="2209800" cy="1653540"/>
            <wp:effectExtent l="19050" t="0" r="0" b="0"/>
            <wp:wrapTight wrapText="bothSides">
              <wp:wrapPolygon edited="0">
                <wp:start x="-186" y="0"/>
                <wp:lineTo x="-186" y="21401"/>
                <wp:lineTo x="21600" y="21401"/>
                <wp:lineTo x="21600" y="0"/>
                <wp:lineTo x="-186" y="0"/>
              </wp:wrapPolygon>
            </wp:wrapTight>
            <wp:docPr id="120" name="Imagen 6" descr="C:\Users\Turismo\Desktop\20130423_095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urismo\Desktop\20130423_095857.jpg"/>
                    <pic:cNvPicPr>
                      <a:picLocks noChangeAspect="1" noChangeArrowheads="1"/>
                    </pic:cNvPicPr>
                  </pic:nvPicPr>
                  <pic:blipFill>
                    <a:blip r:embed="rId76" cstate="print"/>
                    <a:srcRect/>
                    <a:stretch>
                      <a:fillRect/>
                    </a:stretch>
                  </pic:blipFill>
                  <pic:spPr bwMode="auto">
                    <a:xfrm>
                      <a:off x="0" y="0"/>
                      <a:ext cx="2209800" cy="1653540"/>
                    </a:xfrm>
                    <a:prstGeom prst="rect">
                      <a:avLst/>
                    </a:prstGeom>
                    <a:noFill/>
                    <a:ln w="9525">
                      <a:noFill/>
                      <a:miter lim="800000"/>
                      <a:headEnd/>
                      <a:tailEnd/>
                    </a:ln>
                  </pic:spPr>
                </pic:pic>
              </a:graphicData>
            </a:graphic>
          </wp:anchor>
        </w:drawing>
      </w:r>
    </w:p>
    <w:p w:rsidR="00803E69" w:rsidRPr="00AA7C62" w:rsidRDefault="00803E69" w:rsidP="00AA7C62">
      <w:pPr>
        <w:pStyle w:val="Prrafodelista"/>
        <w:jc w:val="both"/>
        <w:rPr>
          <w:rFonts w:ascii="Arial" w:hAnsi="Arial" w:cs="Arial"/>
          <w:sz w:val="24"/>
          <w:szCs w:val="24"/>
        </w:rPr>
      </w:pPr>
      <w:r w:rsidRPr="00AA7C62">
        <w:rPr>
          <w:rFonts w:ascii="Arial" w:eastAsia="Times New Roman" w:hAnsi="Arial" w:cs="Arial"/>
          <w:snapToGrid w:val="0"/>
          <w:color w:val="000000"/>
          <w:w w:val="0"/>
          <w:sz w:val="24"/>
          <w:szCs w:val="24"/>
          <w:u w:color="000000"/>
          <w:bdr w:val="none" w:sz="0" w:space="0" w:color="000000"/>
          <w:shd w:val="clear" w:color="000000" w:fill="000000"/>
        </w:rPr>
        <w:t xml:space="preserve"> </w:t>
      </w:r>
    </w:p>
    <w:p w:rsidR="00803E69" w:rsidRPr="00AA7C62" w:rsidRDefault="00803E69" w:rsidP="00AA7C62">
      <w:pPr>
        <w:pStyle w:val="Prrafodelista"/>
        <w:jc w:val="both"/>
        <w:rPr>
          <w:rFonts w:ascii="Arial" w:hAnsi="Arial" w:cs="Arial"/>
          <w:sz w:val="24"/>
          <w:szCs w:val="24"/>
        </w:rPr>
      </w:pPr>
    </w:p>
    <w:p w:rsidR="00803E69" w:rsidRPr="00AA7C62" w:rsidRDefault="00803E69" w:rsidP="00AA7C62">
      <w:pPr>
        <w:pStyle w:val="Prrafodelista"/>
        <w:jc w:val="both"/>
        <w:rPr>
          <w:rFonts w:ascii="Arial" w:hAnsi="Arial" w:cs="Arial"/>
          <w:sz w:val="24"/>
          <w:szCs w:val="24"/>
        </w:rPr>
      </w:pPr>
    </w:p>
    <w:p w:rsidR="00803E69" w:rsidRPr="00AA7C62" w:rsidRDefault="00803E69" w:rsidP="00AA7C62">
      <w:pPr>
        <w:jc w:val="center"/>
        <w:rPr>
          <w:rFonts w:ascii="Arial" w:hAnsi="Arial" w:cs="Arial"/>
          <w:sz w:val="24"/>
          <w:szCs w:val="24"/>
        </w:rPr>
      </w:pPr>
    </w:p>
    <w:p w:rsidR="00803E69" w:rsidRPr="00AA7C62" w:rsidRDefault="00803E69" w:rsidP="00AA7C62">
      <w:pPr>
        <w:jc w:val="center"/>
        <w:rPr>
          <w:rFonts w:ascii="Arial" w:hAnsi="Arial" w:cs="Arial"/>
          <w:sz w:val="24"/>
          <w:szCs w:val="24"/>
        </w:rPr>
      </w:pPr>
    </w:p>
    <w:p w:rsidR="00D003B0" w:rsidRPr="00AA7C62" w:rsidRDefault="00D003B0" w:rsidP="00AA7C62">
      <w:pPr>
        <w:autoSpaceDE w:val="0"/>
        <w:autoSpaceDN w:val="0"/>
        <w:adjustRightInd w:val="0"/>
        <w:spacing w:after="0"/>
        <w:jc w:val="both"/>
        <w:rPr>
          <w:rFonts w:ascii="Arial" w:hAnsi="Arial" w:cs="Arial"/>
          <w:bCs/>
          <w:color w:val="000000"/>
          <w:sz w:val="24"/>
          <w:szCs w:val="24"/>
        </w:rPr>
      </w:pPr>
    </w:p>
    <w:p w:rsidR="00581EA2" w:rsidRDefault="00581EA2" w:rsidP="00581EA2">
      <w:pPr>
        <w:autoSpaceDE w:val="0"/>
        <w:autoSpaceDN w:val="0"/>
        <w:adjustRightInd w:val="0"/>
        <w:spacing w:after="0"/>
        <w:jc w:val="center"/>
        <w:rPr>
          <w:rFonts w:ascii="Arial" w:hAnsi="Arial" w:cs="Arial"/>
          <w:b/>
          <w:bCs/>
          <w:color w:val="000000"/>
          <w:sz w:val="36"/>
          <w:szCs w:val="24"/>
        </w:rPr>
      </w:pPr>
    </w:p>
    <w:p w:rsidR="00581EA2" w:rsidRDefault="00581EA2" w:rsidP="00581EA2">
      <w:pPr>
        <w:autoSpaceDE w:val="0"/>
        <w:autoSpaceDN w:val="0"/>
        <w:adjustRightInd w:val="0"/>
        <w:spacing w:after="0"/>
        <w:jc w:val="center"/>
        <w:rPr>
          <w:rFonts w:ascii="Arial" w:hAnsi="Arial" w:cs="Arial"/>
          <w:b/>
          <w:bCs/>
          <w:color w:val="000000"/>
          <w:sz w:val="36"/>
          <w:szCs w:val="24"/>
        </w:rPr>
      </w:pPr>
    </w:p>
    <w:p w:rsidR="001248AB" w:rsidRPr="00581EA2" w:rsidRDefault="00D354EF" w:rsidP="00581EA2">
      <w:pPr>
        <w:autoSpaceDE w:val="0"/>
        <w:autoSpaceDN w:val="0"/>
        <w:adjustRightInd w:val="0"/>
        <w:spacing w:after="0"/>
        <w:jc w:val="center"/>
        <w:rPr>
          <w:rFonts w:ascii="Arial" w:hAnsi="Arial" w:cs="Arial"/>
          <w:b/>
          <w:bCs/>
          <w:color w:val="000000"/>
          <w:sz w:val="36"/>
          <w:szCs w:val="24"/>
        </w:rPr>
      </w:pPr>
      <w:r w:rsidRPr="00581EA2">
        <w:rPr>
          <w:rFonts w:ascii="Arial" w:hAnsi="Arial" w:cs="Arial"/>
          <w:b/>
          <w:bCs/>
          <w:color w:val="000000"/>
          <w:sz w:val="36"/>
          <w:szCs w:val="24"/>
        </w:rPr>
        <w:t xml:space="preserve"> </w:t>
      </w:r>
      <w:r w:rsidR="00403BE6" w:rsidRPr="00581EA2">
        <w:rPr>
          <w:rFonts w:ascii="Arial" w:hAnsi="Arial" w:cs="Arial"/>
          <w:b/>
          <w:bCs/>
          <w:color w:val="000000"/>
          <w:sz w:val="36"/>
          <w:szCs w:val="24"/>
        </w:rPr>
        <w:t xml:space="preserve">DESARROLLO HUMANO  </w:t>
      </w:r>
      <w:r w:rsidR="002E39BE" w:rsidRPr="00581EA2">
        <w:rPr>
          <w:rFonts w:ascii="Arial" w:hAnsi="Arial" w:cs="Arial"/>
          <w:b/>
          <w:bCs/>
          <w:color w:val="000000"/>
          <w:sz w:val="36"/>
          <w:szCs w:val="24"/>
        </w:rPr>
        <w:t>INCLUYENTE</w:t>
      </w:r>
    </w:p>
    <w:p w:rsidR="001248AB" w:rsidRPr="00AA7C62" w:rsidRDefault="001248AB" w:rsidP="00AA7C62">
      <w:pPr>
        <w:autoSpaceDE w:val="0"/>
        <w:autoSpaceDN w:val="0"/>
        <w:adjustRightInd w:val="0"/>
        <w:spacing w:after="0"/>
        <w:jc w:val="both"/>
        <w:rPr>
          <w:rFonts w:ascii="Arial" w:hAnsi="Arial" w:cs="Arial"/>
          <w:bCs/>
          <w:color w:val="000000"/>
          <w:sz w:val="24"/>
          <w:szCs w:val="24"/>
        </w:rPr>
      </w:pPr>
    </w:p>
    <w:p w:rsidR="004D5A7E" w:rsidRPr="00581EA2" w:rsidRDefault="00581EA2" w:rsidP="00AA7C62">
      <w:pPr>
        <w:autoSpaceDE w:val="0"/>
        <w:autoSpaceDN w:val="0"/>
        <w:adjustRightInd w:val="0"/>
        <w:spacing w:after="0"/>
        <w:jc w:val="both"/>
        <w:rPr>
          <w:rFonts w:ascii="Arial" w:hAnsi="Arial" w:cs="Arial"/>
          <w:b/>
          <w:bCs/>
          <w:color w:val="000000"/>
          <w:sz w:val="28"/>
          <w:szCs w:val="24"/>
        </w:rPr>
      </w:pPr>
      <w:r w:rsidRPr="00581EA2">
        <w:rPr>
          <w:rFonts w:ascii="Arial" w:hAnsi="Arial" w:cs="Arial"/>
          <w:b/>
          <w:bCs/>
          <w:color w:val="000000"/>
          <w:sz w:val="28"/>
          <w:szCs w:val="24"/>
        </w:rPr>
        <w:t xml:space="preserve">PROGRAMA SOCIALES </w:t>
      </w:r>
    </w:p>
    <w:p w:rsidR="004D5A7E" w:rsidRPr="00AA7C62" w:rsidRDefault="004D5A7E" w:rsidP="00AA7C62">
      <w:pPr>
        <w:autoSpaceDE w:val="0"/>
        <w:autoSpaceDN w:val="0"/>
        <w:adjustRightInd w:val="0"/>
        <w:spacing w:after="0"/>
        <w:jc w:val="both"/>
        <w:rPr>
          <w:rFonts w:ascii="Arial" w:hAnsi="Arial" w:cs="Arial"/>
          <w:bCs/>
          <w:color w:val="000000"/>
          <w:sz w:val="24"/>
          <w:szCs w:val="24"/>
        </w:rPr>
      </w:pPr>
    </w:p>
    <w:p w:rsidR="001248AB" w:rsidRPr="00AA7C62" w:rsidRDefault="008E643F"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 xml:space="preserve">A través de la Dirección de Programas Sociales, el DIF y la  Dirección de Apoyo a la Mujer, se brinda atención a la población de escasos recursos mediante Programas como: Oportunidades, 65 y MAS, Estímulo a la Educación Básica, Mejora tu Casa, LICONZA, PROALIMNE, Centro Comunitario, etc., </w:t>
      </w:r>
    </w:p>
    <w:p w:rsidR="001248AB" w:rsidRPr="00AA7C62" w:rsidRDefault="001248AB" w:rsidP="00AA7C62">
      <w:pPr>
        <w:autoSpaceDE w:val="0"/>
        <w:autoSpaceDN w:val="0"/>
        <w:adjustRightInd w:val="0"/>
        <w:spacing w:after="0"/>
        <w:jc w:val="both"/>
        <w:rPr>
          <w:rFonts w:ascii="Arial" w:hAnsi="Arial" w:cs="Arial"/>
          <w:bCs/>
          <w:color w:val="000000"/>
          <w:sz w:val="24"/>
          <w:szCs w:val="24"/>
        </w:rPr>
      </w:pPr>
    </w:p>
    <w:p w:rsidR="001248AB" w:rsidRPr="00AA7C62" w:rsidRDefault="00767628" w:rsidP="00AA7C62">
      <w:pPr>
        <w:autoSpaceDE w:val="0"/>
        <w:autoSpaceDN w:val="0"/>
        <w:adjustRightInd w:val="0"/>
        <w:spacing w:after="0"/>
        <w:jc w:val="both"/>
        <w:rPr>
          <w:rFonts w:ascii="Arial" w:hAnsi="Arial" w:cs="Arial"/>
          <w:bCs/>
          <w:color w:val="000000"/>
          <w:sz w:val="24"/>
          <w:szCs w:val="24"/>
        </w:rPr>
      </w:pPr>
      <w:r>
        <w:rPr>
          <w:rFonts w:ascii="Arial" w:hAnsi="Arial" w:cs="Arial"/>
          <w:noProof/>
          <w:sz w:val="24"/>
          <w:szCs w:val="24"/>
          <w:lang w:eastAsia="es-MX"/>
        </w:rPr>
        <w:drawing>
          <wp:inline distT="0" distB="0" distL="0" distR="0" wp14:anchorId="20F341F2" wp14:editId="2F359C56">
            <wp:extent cx="2743209" cy="2057452"/>
            <wp:effectExtent l="0" t="0" r="0" b="0"/>
            <wp:docPr id="3108" name="Imagen 3108" descr="C:\Users\OEM\Desktop\programas  sociales 65 Y + emtre otros\oport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OEM\Desktop\programas  sociales 65 Y + emtre otros\oportunidades.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45132" cy="2058895"/>
                    </a:xfrm>
                    <a:prstGeom prst="rect">
                      <a:avLst/>
                    </a:prstGeom>
                    <a:noFill/>
                    <a:ln>
                      <a:noFill/>
                    </a:ln>
                  </pic:spPr>
                </pic:pic>
              </a:graphicData>
            </a:graphic>
          </wp:inline>
        </w:drawing>
      </w:r>
      <w:r w:rsidR="0060678B">
        <w:rPr>
          <w:rFonts w:ascii="Arial" w:hAnsi="Arial" w:cs="Arial"/>
          <w:bCs/>
          <w:noProof/>
          <w:color w:val="000000"/>
          <w:sz w:val="24"/>
          <w:szCs w:val="24"/>
          <w:lang w:eastAsia="es-MX"/>
        </w:rPr>
        <w:drawing>
          <wp:inline distT="0" distB="0" distL="0" distR="0">
            <wp:extent cx="2786712" cy="2090057"/>
            <wp:effectExtent l="0" t="0" r="0" b="5715"/>
            <wp:docPr id="3119" name="Imagen 3119" descr="C:\Users\OEM\Desktop\programas  sociales 65 Y + emtre otros\SAM_4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EM\Desktop\programas  sociales 65 Y + emtre otros\SAM_431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90221" cy="2092689"/>
                    </a:xfrm>
                    <a:prstGeom prst="rect">
                      <a:avLst/>
                    </a:prstGeom>
                    <a:noFill/>
                    <a:ln>
                      <a:noFill/>
                    </a:ln>
                  </pic:spPr>
                </pic:pic>
              </a:graphicData>
            </a:graphic>
          </wp:inline>
        </w:drawing>
      </w:r>
    </w:p>
    <w:p w:rsidR="00767628" w:rsidRDefault="00767628" w:rsidP="00AA7C62">
      <w:pPr>
        <w:jc w:val="both"/>
        <w:rPr>
          <w:rFonts w:ascii="Arial" w:hAnsi="Arial" w:cs="Arial"/>
          <w:sz w:val="24"/>
          <w:szCs w:val="24"/>
          <w:lang w:val="es-ES_tradnl"/>
        </w:rPr>
      </w:pPr>
    </w:p>
    <w:p w:rsidR="008E643F" w:rsidRPr="00AA7C62" w:rsidRDefault="008E643F" w:rsidP="00AA7C62">
      <w:pPr>
        <w:jc w:val="both"/>
        <w:rPr>
          <w:rFonts w:ascii="Arial" w:hAnsi="Arial" w:cs="Arial"/>
          <w:sz w:val="24"/>
          <w:szCs w:val="24"/>
          <w:lang w:val="es-ES_tradnl"/>
        </w:rPr>
      </w:pPr>
      <w:r w:rsidRPr="00AA7C62">
        <w:rPr>
          <w:rFonts w:ascii="Arial" w:hAnsi="Arial" w:cs="Arial"/>
          <w:sz w:val="24"/>
          <w:szCs w:val="24"/>
          <w:lang w:val="es-ES_tradnl"/>
        </w:rPr>
        <w:t>OPORTUNIDADES: en este programa actualmente se atienden un padrón de 338 familias en todo el Municipio, este programa está destinado a familias que viven en pobreza extrema y el apoyo se da en forma económica a las familias en los diferentes componentes. Energéticos, educación, alimentación, apoyo infantil vivir mejor, para menores de 9 años, este recurso es asignado por el gobierno federal a través de la secretaria de desarrollo social y se les deposita en la caja popular.</w:t>
      </w:r>
    </w:p>
    <w:p w:rsidR="00767628" w:rsidRDefault="00767628" w:rsidP="00AA7C62">
      <w:pPr>
        <w:jc w:val="both"/>
        <w:rPr>
          <w:rFonts w:ascii="Arial" w:hAnsi="Arial" w:cs="Arial"/>
          <w:sz w:val="24"/>
          <w:szCs w:val="24"/>
          <w:lang w:val="es-ES_tradnl"/>
        </w:rPr>
      </w:pPr>
    </w:p>
    <w:p w:rsidR="008E643F" w:rsidRPr="00AA7C62" w:rsidRDefault="00767628" w:rsidP="00AA7C62">
      <w:pPr>
        <w:jc w:val="both"/>
        <w:rPr>
          <w:rFonts w:ascii="Arial" w:hAnsi="Arial" w:cs="Arial"/>
          <w:sz w:val="24"/>
          <w:szCs w:val="24"/>
          <w:lang w:val="es-ES_tradnl"/>
        </w:rPr>
      </w:pPr>
      <w:r>
        <w:rPr>
          <w:rFonts w:ascii="Arial" w:hAnsi="Arial" w:cs="Arial"/>
          <w:noProof/>
          <w:sz w:val="24"/>
          <w:szCs w:val="24"/>
          <w:lang w:eastAsia="es-MX"/>
        </w:rPr>
        <w:drawing>
          <wp:inline distT="0" distB="0" distL="0" distR="0">
            <wp:extent cx="2703444" cy="2027626"/>
            <wp:effectExtent l="0" t="0" r="1905" b="0"/>
            <wp:docPr id="3110" name="Imagen 3110" descr="C:\Users\OEM\Desktop\programas  sociales 65 Y + emtre otros\SAM_3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OEM\Desktop\programas  sociales 65 Y + emtre otros\SAM_370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15641" cy="2036774"/>
                    </a:xfrm>
                    <a:prstGeom prst="rect">
                      <a:avLst/>
                    </a:prstGeom>
                    <a:noFill/>
                    <a:ln>
                      <a:noFill/>
                    </a:ln>
                  </pic:spPr>
                </pic:pic>
              </a:graphicData>
            </a:graphic>
          </wp:inline>
        </w:drawing>
      </w:r>
      <w:r w:rsidR="00421EC9">
        <w:rPr>
          <w:rFonts w:ascii="Arial" w:hAnsi="Arial" w:cs="Arial"/>
          <w:noProof/>
          <w:sz w:val="24"/>
          <w:szCs w:val="24"/>
          <w:lang w:eastAsia="es-MX"/>
        </w:rPr>
        <w:drawing>
          <wp:inline distT="0" distB="0" distL="0" distR="0">
            <wp:extent cx="2655736" cy="1991847"/>
            <wp:effectExtent l="0" t="0" r="0" b="8890"/>
            <wp:docPr id="29" name="Imagen 29" descr="C:\Users\OEM\Desktop\estrega de tarjetas programa llega\SAM_4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EM\Desktop\estrega de tarjetas programa llega\SAM_487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60049" cy="1995082"/>
                    </a:xfrm>
                    <a:prstGeom prst="rect">
                      <a:avLst/>
                    </a:prstGeom>
                    <a:noFill/>
                    <a:ln>
                      <a:noFill/>
                    </a:ln>
                  </pic:spPr>
                </pic:pic>
              </a:graphicData>
            </a:graphic>
          </wp:inline>
        </w:drawing>
      </w:r>
    </w:p>
    <w:p w:rsidR="008E643F" w:rsidRPr="00AA7C62" w:rsidRDefault="008E643F" w:rsidP="00AA7C62">
      <w:pPr>
        <w:jc w:val="both"/>
        <w:rPr>
          <w:rFonts w:ascii="Arial" w:hAnsi="Arial" w:cs="Arial"/>
          <w:sz w:val="24"/>
          <w:szCs w:val="24"/>
          <w:lang w:val="es-ES_tradnl"/>
        </w:rPr>
      </w:pPr>
      <w:r w:rsidRPr="00AA7C62">
        <w:rPr>
          <w:rFonts w:ascii="Arial" w:hAnsi="Arial" w:cs="Arial"/>
          <w:sz w:val="24"/>
          <w:szCs w:val="24"/>
          <w:lang w:val="es-ES_tradnl"/>
        </w:rPr>
        <w:lastRenderedPageBreak/>
        <w:t xml:space="preserve">PROGRAMA PENSION PARA </w:t>
      </w:r>
      <w:r w:rsidR="0010556E" w:rsidRPr="00AA7C62">
        <w:rPr>
          <w:rFonts w:ascii="Arial" w:hAnsi="Arial" w:cs="Arial"/>
          <w:sz w:val="24"/>
          <w:szCs w:val="24"/>
          <w:lang w:val="es-ES_tradnl"/>
        </w:rPr>
        <w:t>A</w:t>
      </w:r>
      <w:r w:rsidRPr="00AA7C62">
        <w:rPr>
          <w:rFonts w:ascii="Arial" w:hAnsi="Arial" w:cs="Arial"/>
          <w:sz w:val="24"/>
          <w:szCs w:val="24"/>
          <w:lang w:val="es-ES_tradnl"/>
        </w:rPr>
        <w:t>DULTOS MAYORES An</w:t>
      </w:r>
      <w:r w:rsidR="0010556E" w:rsidRPr="00AA7C62">
        <w:rPr>
          <w:rFonts w:ascii="Arial" w:hAnsi="Arial" w:cs="Arial"/>
          <w:sz w:val="24"/>
          <w:szCs w:val="24"/>
          <w:lang w:val="es-ES_tradnl"/>
        </w:rPr>
        <w:t>teriormente conocido como 70</w:t>
      </w:r>
      <w:r w:rsidRPr="00AA7C62">
        <w:rPr>
          <w:rFonts w:ascii="Arial" w:hAnsi="Arial" w:cs="Arial"/>
          <w:sz w:val="24"/>
          <w:szCs w:val="24"/>
          <w:lang w:val="es-ES_tradnl"/>
        </w:rPr>
        <w:t xml:space="preserve"> Y MAS programa de apoyo económico para los adultos  mayores de nuestro Municipio</w:t>
      </w:r>
      <w:r w:rsidR="0010556E" w:rsidRPr="00AA7C62">
        <w:rPr>
          <w:rFonts w:ascii="Arial" w:hAnsi="Arial" w:cs="Arial"/>
          <w:sz w:val="24"/>
          <w:szCs w:val="24"/>
          <w:lang w:val="es-ES_tradnl"/>
        </w:rPr>
        <w:t>,</w:t>
      </w:r>
      <w:r w:rsidRPr="00AA7C62">
        <w:rPr>
          <w:rFonts w:ascii="Arial" w:hAnsi="Arial" w:cs="Arial"/>
          <w:sz w:val="24"/>
          <w:szCs w:val="24"/>
          <w:lang w:val="es-ES_tradnl"/>
        </w:rPr>
        <w:t xml:space="preserve"> que ya cuentan con   65  años cumplidos en adelante, este programa es de la Secretaría  de Desarrollo Social y el objetivo principal  es el de mejorar las condiciones de vida de nuestros adultos, actualmente  se atiende un padrón </w:t>
      </w:r>
      <w:r w:rsidR="0010556E" w:rsidRPr="00AA7C62">
        <w:rPr>
          <w:rFonts w:ascii="Arial" w:hAnsi="Arial" w:cs="Arial"/>
          <w:sz w:val="24"/>
          <w:szCs w:val="24"/>
          <w:lang w:val="es-ES_tradnl"/>
        </w:rPr>
        <w:t xml:space="preserve">de </w:t>
      </w:r>
      <w:r w:rsidRPr="00AA7C62">
        <w:rPr>
          <w:rFonts w:ascii="Arial" w:hAnsi="Arial" w:cs="Arial"/>
          <w:sz w:val="24"/>
          <w:szCs w:val="24"/>
          <w:lang w:val="es-ES_tradnl"/>
        </w:rPr>
        <w:t>418 adultos beneficiados.</w:t>
      </w:r>
    </w:p>
    <w:p w:rsidR="008E643F" w:rsidRPr="00AA7C62" w:rsidRDefault="008E643F" w:rsidP="00AA7C62">
      <w:pPr>
        <w:jc w:val="both"/>
        <w:rPr>
          <w:rFonts w:ascii="Arial" w:hAnsi="Arial" w:cs="Arial"/>
          <w:sz w:val="24"/>
          <w:szCs w:val="24"/>
          <w:lang w:val="es-ES_tradnl"/>
        </w:rPr>
      </w:pPr>
      <w:r w:rsidRPr="00AA7C62">
        <w:rPr>
          <w:rFonts w:ascii="Arial" w:hAnsi="Arial" w:cs="Arial"/>
          <w:sz w:val="24"/>
          <w:szCs w:val="24"/>
          <w:lang w:val="es-ES_tradnl"/>
        </w:rPr>
        <w:t xml:space="preserve">En el pasado mes de julio a través de la </w:t>
      </w:r>
      <w:r w:rsidR="0010556E" w:rsidRPr="00AA7C62">
        <w:rPr>
          <w:rFonts w:ascii="Arial" w:hAnsi="Arial" w:cs="Arial"/>
          <w:sz w:val="24"/>
          <w:szCs w:val="24"/>
          <w:lang w:val="es-ES_tradnl"/>
        </w:rPr>
        <w:t>SECRETARIA DE DESARROLLO E INTEGRACIÓN SOCIAL DEL GOBIERNO DEL ESTADO</w:t>
      </w:r>
      <w:r w:rsidRPr="00AA7C62">
        <w:rPr>
          <w:rFonts w:ascii="Arial" w:hAnsi="Arial" w:cs="Arial"/>
          <w:sz w:val="24"/>
          <w:szCs w:val="24"/>
          <w:lang w:val="es-ES_tradnl"/>
        </w:rPr>
        <w:t xml:space="preserve"> se inscribieron 75 adultos los cuales recibirán la misma cantidad que los que atiende el gobierno federal, con la diferencia que a estos adultos se les hará deposito trimestral a través de una tarjeta bancaria, haciendo con esto un total de 493 beneficiarios.</w:t>
      </w:r>
    </w:p>
    <w:p w:rsidR="008E643F" w:rsidRPr="00767628" w:rsidRDefault="00A73A06" w:rsidP="00AA7C62">
      <w:pPr>
        <w:jc w:val="both"/>
        <w:rPr>
          <w:rFonts w:ascii="Arial" w:hAnsi="Arial" w:cs="Arial"/>
          <w:sz w:val="24"/>
          <w:szCs w:val="24"/>
          <w:lang w:val="es-ES_tradnl"/>
        </w:rPr>
      </w:pPr>
      <w:r>
        <w:rPr>
          <w:rFonts w:ascii="Arial" w:hAnsi="Arial" w:cs="Arial"/>
          <w:noProof/>
          <w:sz w:val="24"/>
          <w:szCs w:val="24"/>
          <w:lang w:eastAsia="es-MX"/>
        </w:rPr>
        <w:drawing>
          <wp:inline distT="0" distB="0" distL="0" distR="0">
            <wp:extent cx="2759103" cy="2069374"/>
            <wp:effectExtent l="0" t="0" r="3175" b="7620"/>
            <wp:docPr id="3113" name="Imagen 3113" descr="C:\Users\OEM\Desktop\programas  sociales 65 Y + emtre otros\SAM_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OEM\Desktop\programas  sociales 65 Y + emtre otros\SAM_400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65952" cy="2074511"/>
                    </a:xfrm>
                    <a:prstGeom prst="rect">
                      <a:avLst/>
                    </a:prstGeom>
                    <a:noFill/>
                    <a:ln>
                      <a:noFill/>
                    </a:ln>
                  </pic:spPr>
                </pic:pic>
              </a:graphicData>
            </a:graphic>
          </wp:inline>
        </w:drawing>
      </w:r>
      <w:r w:rsidR="0060678B">
        <w:rPr>
          <w:rFonts w:ascii="Arial" w:hAnsi="Arial" w:cs="Arial"/>
          <w:noProof/>
          <w:sz w:val="24"/>
          <w:szCs w:val="24"/>
          <w:lang w:eastAsia="es-MX"/>
        </w:rPr>
        <w:drawing>
          <wp:inline distT="0" distB="0" distL="0" distR="0">
            <wp:extent cx="2739210" cy="2054431"/>
            <wp:effectExtent l="0" t="0" r="4445" b="3175"/>
            <wp:docPr id="3120" name="Imagen 3120" descr="C:\Users\OEM\Desktop\programas  sociales 65 Y + emtre otros\SAM_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EM\Desktop\programas  sociales 65 Y + emtre otros\SAM_461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42665" cy="2057022"/>
                    </a:xfrm>
                    <a:prstGeom prst="rect">
                      <a:avLst/>
                    </a:prstGeom>
                    <a:noFill/>
                    <a:ln>
                      <a:noFill/>
                    </a:ln>
                  </pic:spPr>
                </pic:pic>
              </a:graphicData>
            </a:graphic>
          </wp:inline>
        </w:drawing>
      </w:r>
    </w:p>
    <w:p w:rsidR="008E643F" w:rsidRPr="00581EA2" w:rsidRDefault="008E643F" w:rsidP="00AA7C62">
      <w:pPr>
        <w:jc w:val="both"/>
        <w:rPr>
          <w:rFonts w:ascii="Arial" w:hAnsi="Arial" w:cs="Arial"/>
          <w:sz w:val="24"/>
          <w:szCs w:val="24"/>
          <w:lang w:val="es-ES_tradnl"/>
        </w:rPr>
      </w:pPr>
      <w:r w:rsidRPr="00581EA2">
        <w:rPr>
          <w:rFonts w:ascii="Arial" w:hAnsi="Arial" w:cs="Arial"/>
          <w:sz w:val="24"/>
          <w:szCs w:val="24"/>
          <w:lang w:val="es-ES_tradnl"/>
        </w:rPr>
        <w:t>PROGRAMA LLEGA: Por gestiones realizadas por este ayuntamiento se pudo lograr que se les depositara el apoyo atrasado del segundo semestre del 2012 a los estudiantes, discapacitados y adultos mayores  quedando solo pendiente la entrega de las tarjetas bancarias a los estudiantes y discapacitados. Este programa será sustituido por los siguientes programas vive incluyente que atenderá en especie a las personas discapacitadas, atención al adulto mayor atenderá a la población de 65 años y más y apoyo al transporte para estudiante</w:t>
      </w:r>
      <w:r w:rsidRPr="00AA7C62">
        <w:rPr>
          <w:rFonts w:ascii="Arial" w:hAnsi="Arial" w:cs="Arial"/>
          <w:i/>
          <w:sz w:val="24"/>
          <w:szCs w:val="24"/>
          <w:lang w:val="es-ES_tradnl"/>
        </w:rPr>
        <w:t xml:space="preserve"> </w:t>
      </w:r>
      <w:r w:rsidRPr="00581EA2">
        <w:rPr>
          <w:rFonts w:ascii="Arial" w:hAnsi="Arial" w:cs="Arial"/>
          <w:sz w:val="24"/>
          <w:szCs w:val="24"/>
          <w:lang w:val="es-ES_tradnl"/>
        </w:rPr>
        <w:t>este programa atenderá a los estudiantes del municipio en etapas incorporando para este año a los alumnos que se desplazan interregionalmente habiéndonos asignado la cantidad de 19 lugares para esta primera etapa.</w:t>
      </w:r>
    </w:p>
    <w:p w:rsidR="008E643F" w:rsidRPr="00AA7C62" w:rsidRDefault="008E643F" w:rsidP="00AA7C62">
      <w:pPr>
        <w:jc w:val="both"/>
        <w:rPr>
          <w:rFonts w:ascii="Arial" w:hAnsi="Arial" w:cs="Arial"/>
          <w:sz w:val="24"/>
          <w:szCs w:val="24"/>
          <w:lang w:val="es-ES_tradnl"/>
        </w:rPr>
      </w:pPr>
      <w:r w:rsidRPr="00581EA2">
        <w:rPr>
          <w:rFonts w:ascii="Arial" w:hAnsi="Arial" w:cs="Arial"/>
          <w:sz w:val="24"/>
          <w:szCs w:val="24"/>
          <w:lang w:val="es-ES_tradnl"/>
        </w:rPr>
        <w:t xml:space="preserve">Así mismo en esta secretaría se incorporaron nuevos programas como son: mujer jefa de familia habiéndose inscrito un total 21 madres de familia, programa computadora por familia se recibieron 36 solicitudes, programa mochilas con útiles en este </w:t>
      </w:r>
      <w:r w:rsidR="00B32D9F" w:rsidRPr="00581EA2">
        <w:rPr>
          <w:rFonts w:ascii="Arial" w:hAnsi="Arial" w:cs="Arial"/>
          <w:sz w:val="24"/>
          <w:szCs w:val="24"/>
          <w:lang w:val="es-ES_tradnl"/>
        </w:rPr>
        <w:t>programa, se</w:t>
      </w:r>
      <w:r w:rsidRPr="00581EA2">
        <w:rPr>
          <w:rFonts w:ascii="Arial" w:hAnsi="Arial" w:cs="Arial"/>
          <w:sz w:val="24"/>
          <w:szCs w:val="24"/>
          <w:lang w:val="es-ES_tradnl"/>
        </w:rPr>
        <w:t xml:space="preserve"> otorgaran los útiles de manera gratuita para el ciclo escolar 2013-2014 a todos los alumnos serán atendidos  de preescolar primaria y secundaria en todo el municipio con una inversión municipal aproximada de 100 mil pesos.</w:t>
      </w:r>
      <w:r w:rsidRPr="00AA7C62">
        <w:rPr>
          <w:rFonts w:ascii="Arial" w:hAnsi="Arial" w:cs="Arial"/>
          <w:i/>
          <w:sz w:val="24"/>
          <w:szCs w:val="24"/>
          <w:lang w:val="es-ES_tradnl"/>
        </w:rPr>
        <w:t xml:space="preserve"> </w:t>
      </w:r>
    </w:p>
    <w:p w:rsidR="002F7076" w:rsidRPr="00581EA2" w:rsidRDefault="008E643F" w:rsidP="00AA7C62">
      <w:pPr>
        <w:jc w:val="both"/>
        <w:rPr>
          <w:rFonts w:ascii="Arial" w:hAnsi="Arial" w:cs="Arial"/>
          <w:b/>
          <w:sz w:val="24"/>
          <w:szCs w:val="24"/>
          <w:lang w:val="es-ES_tradnl"/>
        </w:rPr>
      </w:pPr>
      <w:r w:rsidRPr="00AA7C62">
        <w:rPr>
          <w:rFonts w:ascii="Arial" w:hAnsi="Arial" w:cs="Arial"/>
          <w:sz w:val="24"/>
          <w:szCs w:val="24"/>
          <w:lang w:val="es-ES_tradnl"/>
        </w:rPr>
        <w:lastRenderedPageBreak/>
        <w:t xml:space="preserve">                  </w:t>
      </w:r>
      <w:r w:rsidRPr="00581EA2">
        <w:rPr>
          <w:rFonts w:ascii="Arial" w:hAnsi="Arial" w:cs="Arial"/>
          <w:b/>
          <w:sz w:val="24"/>
          <w:szCs w:val="24"/>
          <w:lang w:val="es-ES_tradnl"/>
        </w:rPr>
        <w:t xml:space="preserve">ESTIMULOS A LA EDUCACIÓN BASICA: </w:t>
      </w:r>
      <w:r w:rsidR="002F7076" w:rsidRPr="00581EA2">
        <w:rPr>
          <w:rFonts w:ascii="Arial" w:hAnsi="Arial" w:cs="Arial"/>
          <w:b/>
          <w:sz w:val="24"/>
          <w:szCs w:val="24"/>
          <w:lang w:val="es-ES_tradnl"/>
        </w:rPr>
        <w:t xml:space="preserve">  </w:t>
      </w:r>
    </w:p>
    <w:p w:rsidR="008E643F" w:rsidRPr="00AA7C62" w:rsidRDefault="008E643F" w:rsidP="00AA7C62">
      <w:pPr>
        <w:jc w:val="both"/>
        <w:rPr>
          <w:rFonts w:ascii="Arial" w:hAnsi="Arial" w:cs="Arial"/>
          <w:sz w:val="24"/>
          <w:szCs w:val="24"/>
          <w:lang w:val="es-ES_tradnl"/>
        </w:rPr>
      </w:pPr>
      <w:r w:rsidRPr="00AA7C62">
        <w:rPr>
          <w:rFonts w:ascii="Arial" w:hAnsi="Arial" w:cs="Arial"/>
          <w:sz w:val="24"/>
          <w:szCs w:val="24"/>
          <w:lang w:val="es-ES_tradnl"/>
        </w:rPr>
        <w:t>este programa es para estudiantes de las Escuelas primarias que cuentan con bajos recursos económicos y que no cuentan con ningún otro apoyo, el motivo principal de este programa</w:t>
      </w:r>
      <w:r w:rsidR="00EB7608" w:rsidRPr="00AA7C62">
        <w:rPr>
          <w:rFonts w:ascii="Arial" w:hAnsi="Arial" w:cs="Arial"/>
          <w:sz w:val="24"/>
          <w:szCs w:val="24"/>
          <w:lang w:val="es-ES_tradnl"/>
        </w:rPr>
        <w:t>,</w:t>
      </w:r>
      <w:r w:rsidRPr="00AA7C62">
        <w:rPr>
          <w:rFonts w:ascii="Arial" w:hAnsi="Arial" w:cs="Arial"/>
          <w:sz w:val="24"/>
          <w:szCs w:val="24"/>
          <w:lang w:val="es-ES_tradnl"/>
        </w:rPr>
        <w:t xml:space="preserve"> según las reglas de operación es el de abatir la deserción escolar, por este motivo no se otorgan las becas a los mejores alumnos sino a los que más necesidades tienen,, para el otorgamiento de estas becas se cuenta con un </w:t>
      </w:r>
      <w:r w:rsidR="00EB7608" w:rsidRPr="00AA7C62">
        <w:rPr>
          <w:rFonts w:ascii="Arial" w:hAnsi="Arial" w:cs="Arial"/>
          <w:sz w:val="24"/>
          <w:szCs w:val="24"/>
          <w:lang w:val="es-ES_tradnl"/>
        </w:rPr>
        <w:t>COMITE</w:t>
      </w:r>
      <w:r w:rsidRPr="00AA7C62">
        <w:rPr>
          <w:rFonts w:ascii="Arial" w:hAnsi="Arial" w:cs="Arial"/>
          <w:sz w:val="24"/>
          <w:szCs w:val="24"/>
          <w:lang w:val="es-ES_tradnl"/>
        </w:rPr>
        <w:t xml:space="preserve"> en cada una de las escuelas</w:t>
      </w:r>
      <w:r w:rsidR="00EB7608" w:rsidRPr="00AA7C62">
        <w:rPr>
          <w:rFonts w:ascii="Arial" w:hAnsi="Arial" w:cs="Arial"/>
          <w:sz w:val="24"/>
          <w:szCs w:val="24"/>
          <w:lang w:val="es-ES_tradnl"/>
        </w:rPr>
        <w:t>,</w:t>
      </w:r>
      <w:r w:rsidRPr="00AA7C62">
        <w:rPr>
          <w:rFonts w:ascii="Arial" w:hAnsi="Arial" w:cs="Arial"/>
          <w:sz w:val="24"/>
          <w:szCs w:val="24"/>
          <w:lang w:val="es-ES_tradnl"/>
        </w:rPr>
        <w:t xml:space="preserve"> </w:t>
      </w:r>
      <w:r w:rsidR="00EB7608" w:rsidRPr="00AA7C62">
        <w:rPr>
          <w:rFonts w:ascii="Arial" w:hAnsi="Arial" w:cs="Arial"/>
          <w:sz w:val="24"/>
          <w:szCs w:val="24"/>
          <w:lang w:val="es-ES_tradnl"/>
        </w:rPr>
        <w:t xml:space="preserve">que junto con el responsable del </w:t>
      </w:r>
      <w:r w:rsidRPr="00AA7C62">
        <w:rPr>
          <w:rFonts w:ascii="Arial" w:hAnsi="Arial" w:cs="Arial"/>
          <w:sz w:val="24"/>
          <w:szCs w:val="24"/>
          <w:lang w:val="es-ES_tradnl"/>
        </w:rPr>
        <w:t>programa</w:t>
      </w:r>
      <w:r w:rsidR="00EB7608" w:rsidRPr="00AA7C62">
        <w:rPr>
          <w:rFonts w:ascii="Arial" w:hAnsi="Arial" w:cs="Arial"/>
          <w:sz w:val="24"/>
          <w:szCs w:val="24"/>
          <w:lang w:val="es-ES_tradnl"/>
        </w:rPr>
        <w:t>,</w:t>
      </w:r>
      <w:r w:rsidRPr="00AA7C62">
        <w:rPr>
          <w:rFonts w:ascii="Arial" w:hAnsi="Arial" w:cs="Arial"/>
          <w:sz w:val="24"/>
          <w:szCs w:val="24"/>
          <w:lang w:val="es-ES_tradnl"/>
        </w:rPr>
        <w:t xml:space="preserve"> visualizan a través de un estudio socioeconómico la situación de los candidatos a ocupar las vacantes que se generan.</w:t>
      </w:r>
    </w:p>
    <w:p w:rsidR="008E643F" w:rsidRPr="00AA7C62" w:rsidRDefault="008E643F" w:rsidP="00AA7C62">
      <w:pPr>
        <w:jc w:val="both"/>
        <w:rPr>
          <w:rFonts w:ascii="Arial" w:hAnsi="Arial" w:cs="Arial"/>
          <w:sz w:val="24"/>
          <w:szCs w:val="24"/>
          <w:lang w:val="es-ES_tradnl"/>
        </w:rPr>
      </w:pPr>
      <w:r w:rsidRPr="00AA7C62">
        <w:rPr>
          <w:rFonts w:ascii="Arial" w:hAnsi="Arial" w:cs="Arial"/>
          <w:sz w:val="24"/>
          <w:szCs w:val="24"/>
          <w:lang w:val="es-ES_tradnl"/>
        </w:rPr>
        <w:t>El apoyo se entrega bimestralmente y se hace de forma económica otorgándoles 200.00 a cada niño y dos despensas</w:t>
      </w:r>
    </w:p>
    <w:p w:rsidR="008E643F" w:rsidRPr="00AA7C62" w:rsidRDefault="008E643F" w:rsidP="00AA7C62">
      <w:pPr>
        <w:jc w:val="both"/>
        <w:rPr>
          <w:rFonts w:ascii="Arial" w:hAnsi="Arial" w:cs="Arial"/>
          <w:sz w:val="24"/>
          <w:szCs w:val="24"/>
          <w:lang w:val="es-ES_tradnl"/>
        </w:rPr>
      </w:pPr>
      <w:r w:rsidRPr="00AA7C62">
        <w:rPr>
          <w:rFonts w:ascii="Arial" w:hAnsi="Arial" w:cs="Arial"/>
          <w:sz w:val="24"/>
          <w:szCs w:val="24"/>
          <w:lang w:val="es-ES_tradnl"/>
        </w:rPr>
        <w:t>Actualmente las escuelas beneficiadas con este programa son las siguientes:</w:t>
      </w:r>
    </w:p>
    <w:p w:rsidR="008E643F" w:rsidRPr="00AA7C62" w:rsidRDefault="008E643F" w:rsidP="00AA7C62">
      <w:pPr>
        <w:pStyle w:val="Prrafodelista"/>
        <w:numPr>
          <w:ilvl w:val="0"/>
          <w:numId w:val="11"/>
        </w:numPr>
        <w:jc w:val="both"/>
        <w:rPr>
          <w:rFonts w:ascii="Arial" w:hAnsi="Arial" w:cs="Arial"/>
          <w:i/>
          <w:sz w:val="24"/>
          <w:szCs w:val="24"/>
          <w:lang w:val="es-ES_tradnl"/>
        </w:rPr>
      </w:pPr>
      <w:r w:rsidRPr="00AA7C62">
        <w:rPr>
          <w:rFonts w:ascii="Arial" w:hAnsi="Arial" w:cs="Arial"/>
          <w:sz w:val="24"/>
          <w:szCs w:val="24"/>
          <w:lang w:val="es-ES_tradnl"/>
        </w:rPr>
        <w:t>Escuela Emilio Rodríguez jara (cabecera municipal)</w:t>
      </w:r>
    </w:p>
    <w:p w:rsidR="008E643F" w:rsidRPr="00AA7C62" w:rsidRDefault="008E643F" w:rsidP="00AA7C62">
      <w:pPr>
        <w:pStyle w:val="Prrafodelista"/>
        <w:numPr>
          <w:ilvl w:val="0"/>
          <w:numId w:val="11"/>
        </w:numPr>
        <w:jc w:val="both"/>
        <w:rPr>
          <w:rFonts w:ascii="Arial" w:hAnsi="Arial" w:cs="Arial"/>
          <w:i/>
          <w:sz w:val="24"/>
          <w:szCs w:val="24"/>
          <w:lang w:val="es-ES_tradnl"/>
        </w:rPr>
      </w:pPr>
      <w:r w:rsidRPr="00AA7C62">
        <w:rPr>
          <w:rFonts w:ascii="Arial" w:hAnsi="Arial" w:cs="Arial"/>
          <w:sz w:val="24"/>
          <w:szCs w:val="24"/>
          <w:lang w:val="es-ES_tradnl"/>
        </w:rPr>
        <w:t>Escuela 16 de septiembre (cabecera municipal )</w:t>
      </w:r>
    </w:p>
    <w:p w:rsidR="008E643F" w:rsidRPr="00AA7C62" w:rsidRDefault="008E643F" w:rsidP="00AA7C62">
      <w:pPr>
        <w:pStyle w:val="Prrafodelista"/>
        <w:numPr>
          <w:ilvl w:val="0"/>
          <w:numId w:val="11"/>
        </w:numPr>
        <w:jc w:val="both"/>
        <w:rPr>
          <w:rFonts w:ascii="Arial" w:hAnsi="Arial" w:cs="Arial"/>
          <w:i/>
          <w:sz w:val="24"/>
          <w:szCs w:val="24"/>
          <w:lang w:val="es-ES_tradnl"/>
        </w:rPr>
      </w:pPr>
      <w:r w:rsidRPr="00AA7C62">
        <w:rPr>
          <w:rFonts w:ascii="Arial" w:hAnsi="Arial" w:cs="Arial"/>
          <w:sz w:val="24"/>
          <w:szCs w:val="24"/>
          <w:lang w:val="es-ES_tradnl"/>
        </w:rPr>
        <w:t>Escuela Emiliano Zapata (cabecera municipal)</w:t>
      </w:r>
    </w:p>
    <w:p w:rsidR="008E643F" w:rsidRPr="00AA7C62" w:rsidRDefault="008E643F" w:rsidP="00AA7C62">
      <w:pPr>
        <w:pStyle w:val="Prrafodelista"/>
        <w:numPr>
          <w:ilvl w:val="0"/>
          <w:numId w:val="11"/>
        </w:numPr>
        <w:jc w:val="both"/>
        <w:rPr>
          <w:rFonts w:ascii="Arial" w:hAnsi="Arial" w:cs="Arial"/>
          <w:i/>
          <w:sz w:val="24"/>
          <w:szCs w:val="24"/>
          <w:lang w:val="es-ES_tradnl"/>
        </w:rPr>
      </w:pPr>
      <w:r w:rsidRPr="00AA7C62">
        <w:rPr>
          <w:rFonts w:ascii="Arial" w:hAnsi="Arial" w:cs="Arial"/>
          <w:sz w:val="24"/>
          <w:szCs w:val="24"/>
          <w:lang w:val="es-ES_tradnl"/>
        </w:rPr>
        <w:t xml:space="preserve">Escuela Gabriel Ramos Millán (Delegación de Tepec)                                        </w:t>
      </w:r>
    </w:p>
    <w:p w:rsidR="008E643F" w:rsidRPr="00AA7C62" w:rsidRDefault="008E643F" w:rsidP="00AA7C62">
      <w:pPr>
        <w:pStyle w:val="Prrafodelista"/>
        <w:numPr>
          <w:ilvl w:val="0"/>
          <w:numId w:val="11"/>
        </w:numPr>
        <w:jc w:val="both"/>
        <w:rPr>
          <w:rFonts w:ascii="Arial" w:hAnsi="Arial" w:cs="Arial"/>
          <w:i/>
          <w:sz w:val="24"/>
          <w:szCs w:val="24"/>
          <w:lang w:val="es-ES_tradnl"/>
        </w:rPr>
      </w:pPr>
      <w:r w:rsidRPr="00AA7C62">
        <w:rPr>
          <w:rFonts w:ascii="Arial" w:hAnsi="Arial" w:cs="Arial"/>
          <w:sz w:val="24"/>
          <w:szCs w:val="24"/>
          <w:lang w:val="es-ES_tradnl"/>
        </w:rPr>
        <w:t>Escuela Leona Vicario (Delegación de Tepec )</w:t>
      </w:r>
    </w:p>
    <w:p w:rsidR="008E643F" w:rsidRPr="00AA7C62" w:rsidRDefault="008E643F" w:rsidP="00AA7C62">
      <w:pPr>
        <w:pStyle w:val="Prrafodelista"/>
        <w:numPr>
          <w:ilvl w:val="0"/>
          <w:numId w:val="11"/>
        </w:numPr>
        <w:jc w:val="both"/>
        <w:rPr>
          <w:rFonts w:ascii="Arial" w:hAnsi="Arial" w:cs="Arial"/>
          <w:i/>
          <w:sz w:val="24"/>
          <w:szCs w:val="24"/>
          <w:lang w:val="es-ES_tradnl"/>
        </w:rPr>
      </w:pPr>
      <w:r w:rsidRPr="00AA7C62">
        <w:rPr>
          <w:rFonts w:ascii="Arial" w:hAnsi="Arial" w:cs="Arial"/>
          <w:sz w:val="24"/>
          <w:szCs w:val="24"/>
          <w:lang w:val="es-ES_tradnl"/>
        </w:rPr>
        <w:t>Escuela Francisco I Madero (Localidad de cofradía )</w:t>
      </w:r>
    </w:p>
    <w:p w:rsidR="008E643F" w:rsidRPr="00AA7C62" w:rsidRDefault="002F7076" w:rsidP="00AA7C62">
      <w:pPr>
        <w:jc w:val="both"/>
        <w:rPr>
          <w:rFonts w:ascii="Arial" w:hAnsi="Arial" w:cs="Arial"/>
          <w:sz w:val="24"/>
          <w:szCs w:val="24"/>
          <w:lang w:val="es-ES_tradnl"/>
        </w:rPr>
      </w:pPr>
      <w:r w:rsidRPr="00AA7C62">
        <w:rPr>
          <w:rFonts w:ascii="Arial" w:hAnsi="Arial" w:cs="Arial"/>
          <w:noProof/>
          <w:sz w:val="24"/>
          <w:szCs w:val="24"/>
          <w:lang w:eastAsia="es-MX"/>
        </w:rPr>
        <w:drawing>
          <wp:anchor distT="0" distB="0" distL="114300" distR="114300" simplePos="0" relativeHeight="251633152" behindDoc="0" locked="0" layoutInCell="1" allowOverlap="1" wp14:anchorId="59C292B5" wp14:editId="18831D25">
            <wp:simplePos x="0" y="0"/>
            <wp:positionH relativeFrom="column">
              <wp:posOffset>3527170</wp:posOffset>
            </wp:positionH>
            <wp:positionV relativeFrom="paragraph">
              <wp:posOffset>806112</wp:posOffset>
            </wp:positionV>
            <wp:extent cx="2029460" cy="1519555"/>
            <wp:effectExtent l="0" t="0" r="8890" b="4445"/>
            <wp:wrapSquare wrapText="bothSides"/>
            <wp:docPr id="70" name="Imagen 2" descr="C:\Documents and Settings\PROMOCION ECONOMICA\Mis documentos\Mis imágenes\Becas Marzo 2008\IMG_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ROMOCION ECONOMICA\Mis documentos\Mis imágenes\Becas Marzo 2008\IMG_1022.JPG"/>
                    <pic:cNvPicPr>
                      <a:picLocks noChangeAspect="1" noChangeArrowheads="1"/>
                    </pic:cNvPicPr>
                  </pic:nvPicPr>
                  <pic:blipFill>
                    <a:blip r:embed="rId83" cstate="print"/>
                    <a:srcRect/>
                    <a:stretch>
                      <a:fillRect/>
                    </a:stretch>
                  </pic:blipFill>
                  <pic:spPr bwMode="auto">
                    <a:xfrm>
                      <a:off x="0" y="0"/>
                      <a:ext cx="2029460" cy="15195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E643F" w:rsidRPr="00AA7C62">
        <w:rPr>
          <w:rFonts w:ascii="Arial" w:hAnsi="Arial" w:cs="Arial"/>
          <w:sz w:val="24"/>
          <w:szCs w:val="24"/>
          <w:lang w:val="es-ES_tradnl"/>
        </w:rPr>
        <w:t xml:space="preserve">El </w:t>
      </w:r>
      <w:r w:rsidR="00EB7608" w:rsidRPr="00AA7C62">
        <w:rPr>
          <w:rFonts w:ascii="Arial" w:hAnsi="Arial" w:cs="Arial"/>
          <w:sz w:val="24"/>
          <w:szCs w:val="24"/>
          <w:lang w:val="es-ES_tradnl"/>
        </w:rPr>
        <w:t xml:space="preserve">apoyo económico a 134 niños </w:t>
      </w:r>
      <w:r w:rsidR="008E643F" w:rsidRPr="00AA7C62">
        <w:rPr>
          <w:rFonts w:ascii="Arial" w:hAnsi="Arial" w:cs="Arial"/>
          <w:sz w:val="24"/>
          <w:szCs w:val="24"/>
          <w:lang w:val="es-ES_tradnl"/>
        </w:rPr>
        <w:t xml:space="preserve"> asciende  a $</w:t>
      </w:r>
      <w:r w:rsidR="00EB7608" w:rsidRPr="00AA7C62">
        <w:rPr>
          <w:rFonts w:ascii="Arial" w:hAnsi="Arial" w:cs="Arial"/>
          <w:sz w:val="24"/>
          <w:szCs w:val="24"/>
          <w:lang w:val="es-ES_tradnl"/>
        </w:rPr>
        <w:t>160,800</w:t>
      </w:r>
      <w:r w:rsidR="008E643F" w:rsidRPr="00AA7C62">
        <w:rPr>
          <w:rFonts w:ascii="Arial" w:hAnsi="Arial" w:cs="Arial"/>
          <w:sz w:val="24"/>
          <w:szCs w:val="24"/>
          <w:lang w:val="es-ES_tradnl"/>
        </w:rPr>
        <w:t xml:space="preserve"> pesos</w:t>
      </w:r>
      <w:r w:rsidR="00EB7608" w:rsidRPr="00AA7C62">
        <w:rPr>
          <w:rFonts w:ascii="Arial" w:hAnsi="Arial" w:cs="Arial"/>
          <w:sz w:val="24"/>
          <w:szCs w:val="24"/>
          <w:lang w:val="es-ES_tradnl"/>
        </w:rPr>
        <w:t xml:space="preserve"> anuales </w:t>
      </w:r>
      <w:r w:rsidR="008E643F" w:rsidRPr="00AA7C62">
        <w:rPr>
          <w:rFonts w:ascii="Arial" w:hAnsi="Arial" w:cs="Arial"/>
          <w:sz w:val="24"/>
          <w:szCs w:val="24"/>
          <w:lang w:val="es-ES_tradnl"/>
        </w:rPr>
        <w:t xml:space="preserve"> </w:t>
      </w:r>
      <w:r w:rsidR="00EB7608" w:rsidRPr="00AA7C62">
        <w:rPr>
          <w:rFonts w:ascii="Arial" w:hAnsi="Arial" w:cs="Arial"/>
          <w:sz w:val="24"/>
          <w:szCs w:val="24"/>
          <w:lang w:val="es-ES_tradnl"/>
        </w:rPr>
        <w:t xml:space="preserve">además se otorgan despensas cuyo monto costo anual es de 205,824 </w:t>
      </w:r>
      <w:r w:rsidR="008E643F" w:rsidRPr="00AA7C62">
        <w:rPr>
          <w:rFonts w:ascii="Arial" w:hAnsi="Arial" w:cs="Arial"/>
          <w:sz w:val="24"/>
          <w:szCs w:val="24"/>
          <w:lang w:val="es-ES_tradnl"/>
        </w:rPr>
        <w:t>que se entregan a los alumnos de las escuelas</w:t>
      </w:r>
      <w:r w:rsidR="00EB7608" w:rsidRPr="00AA7C62">
        <w:rPr>
          <w:rFonts w:ascii="Arial" w:hAnsi="Arial" w:cs="Arial"/>
          <w:sz w:val="24"/>
          <w:szCs w:val="24"/>
          <w:lang w:val="es-ES_tradnl"/>
        </w:rPr>
        <w:t>, dando un total de 366,224</w:t>
      </w:r>
      <w:r w:rsidR="008E643F" w:rsidRPr="00AA7C62">
        <w:rPr>
          <w:rFonts w:ascii="Arial" w:hAnsi="Arial" w:cs="Arial"/>
          <w:sz w:val="24"/>
          <w:szCs w:val="24"/>
          <w:lang w:val="es-ES_tradnl"/>
        </w:rPr>
        <w:t xml:space="preserve"> </w:t>
      </w:r>
      <w:r w:rsidR="00EB7608" w:rsidRPr="00AA7C62">
        <w:rPr>
          <w:rFonts w:ascii="Arial" w:hAnsi="Arial" w:cs="Arial"/>
          <w:sz w:val="24"/>
          <w:szCs w:val="24"/>
          <w:lang w:val="es-ES_tradnl"/>
        </w:rPr>
        <w:t xml:space="preserve"> para </w:t>
      </w:r>
      <w:r w:rsidR="008E643F" w:rsidRPr="00AA7C62">
        <w:rPr>
          <w:rFonts w:ascii="Arial" w:hAnsi="Arial" w:cs="Arial"/>
          <w:sz w:val="24"/>
          <w:szCs w:val="24"/>
          <w:lang w:val="es-ES_tradnl"/>
        </w:rPr>
        <w:t xml:space="preserve">este  programa </w:t>
      </w:r>
      <w:r w:rsidR="00EB7608" w:rsidRPr="00AA7C62">
        <w:rPr>
          <w:rFonts w:ascii="Arial" w:hAnsi="Arial" w:cs="Arial"/>
          <w:sz w:val="24"/>
          <w:szCs w:val="24"/>
          <w:lang w:val="es-ES_tradnl"/>
        </w:rPr>
        <w:t xml:space="preserve">que </w:t>
      </w:r>
      <w:r w:rsidR="00E223C7" w:rsidRPr="00AA7C62">
        <w:rPr>
          <w:rFonts w:ascii="Arial" w:hAnsi="Arial" w:cs="Arial"/>
          <w:sz w:val="24"/>
          <w:szCs w:val="24"/>
          <w:lang w:val="es-ES_tradnl"/>
        </w:rPr>
        <w:t>se otorga únicamente con recursos Municipales</w:t>
      </w:r>
      <w:r w:rsidR="008E643F" w:rsidRPr="00AA7C62">
        <w:rPr>
          <w:rFonts w:ascii="Arial" w:hAnsi="Arial" w:cs="Arial"/>
          <w:sz w:val="24"/>
          <w:szCs w:val="24"/>
          <w:lang w:val="es-ES_tradnl"/>
        </w:rPr>
        <w:t xml:space="preserve">  </w:t>
      </w:r>
    </w:p>
    <w:p w:rsidR="008E643F" w:rsidRPr="00AA7C62" w:rsidRDefault="008E643F" w:rsidP="00AA7C62">
      <w:pPr>
        <w:jc w:val="both"/>
        <w:rPr>
          <w:rFonts w:ascii="Arial" w:hAnsi="Arial" w:cs="Arial"/>
          <w:sz w:val="24"/>
          <w:szCs w:val="24"/>
          <w:lang w:val="es-ES_tradnl"/>
        </w:rPr>
      </w:pPr>
    </w:p>
    <w:p w:rsidR="008E643F" w:rsidRPr="00AA7C62" w:rsidRDefault="008E643F" w:rsidP="00AA7C62">
      <w:pPr>
        <w:jc w:val="both"/>
        <w:rPr>
          <w:rFonts w:ascii="Arial" w:hAnsi="Arial" w:cs="Arial"/>
          <w:sz w:val="24"/>
          <w:szCs w:val="24"/>
          <w:lang w:val="es-ES_tradnl"/>
        </w:rPr>
      </w:pPr>
    </w:p>
    <w:p w:rsidR="0060678B" w:rsidRDefault="0060678B" w:rsidP="00AA7C62">
      <w:pPr>
        <w:jc w:val="both"/>
        <w:rPr>
          <w:rFonts w:ascii="Arial" w:hAnsi="Arial" w:cs="Arial"/>
          <w:b/>
          <w:sz w:val="24"/>
          <w:szCs w:val="24"/>
          <w:lang w:val="es-ES_tradnl"/>
        </w:rPr>
      </w:pPr>
    </w:p>
    <w:p w:rsidR="0060678B" w:rsidRDefault="0060678B" w:rsidP="00AA7C62">
      <w:pPr>
        <w:jc w:val="both"/>
        <w:rPr>
          <w:rFonts w:ascii="Arial" w:hAnsi="Arial" w:cs="Arial"/>
          <w:b/>
          <w:sz w:val="24"/>
          <w:szCs w:val="24"/>
          <w:lang w:val="es-ES_tradnl"/>
        </w:rPr>
      </w:pPr>
    </w:p>
    <w:p w:rsidR="008E643F" w:rsidRPr="00581EA2" w:rsidRDefault="008E643F" w:rsidP="00AA7C62">
      <w:pPr>
        <w:jc w:val="both"/>
        <w:rPr>
          <w:rFonts w:ascii="Arial" w:hAnsi="Arial" w:cs="Arial"/>
          <w:b/>
          <w:sz w:val="24"/>
          <w:szCs w:val="24"/>
          <w:lang w:val="es-ES_tradnl"/>
        </w:rPr>
      </w:pPr>
      <w:r w:rsidRPr="00581EA2">
        <w:rPr>
          <w:rFonts w:ascii="Arial" w:hAnsi="Arial" w:cs="Arial"/>
          <w:b/>
          <w:sz w:val="24"/>
          <w:szCs w:val="24"/>
          <w:lang w:val="es-ES_tradnl"/>
        </w:rPr>
        <w:t xml:space="preserve">MEJORA TU CASA: </w:t>
      </w:r>
    </w:p>
    <w:p w:rsidR="008E643F" w:rsidRPr="00AA7C62" w:rsidRDefault="008E643F" w:rsidP="00AA7C62">
      <w:pPr>
        <w:jc w:val="both"/>
        <w:rPr>
          <w:rFonts w:ascii="Arial" w:hAnsi="Arial" w:cs="Arial"/>
          <w:sz w:val="24"/>
          <w:szCs w:val="24"/>
          <w:lang w:val="es-ES_tradnl"/>
        </w:rPr>
      </w:pPr>
      <w:r w:rsidRPr="00AA7C62">
        <w:rPr>
          <w:rFonts w:ascii="Arial" w:hAnsi="Arial" w:cs="Arial"/>
          <w:sz w:val="24"/>
          <w:szCs w:val="24"/>
          <w:lang w:val="es-ES_tradnl"/>
        </w:rPr>
        <w:t xml:space="preserve">Este programa está destinado para mejorar la calidad de vida de los habitantes que no cuentan con los recursos suficientes para </w:t>
      </w:r>
      <w:r w:rsidR="00E223C7" w:rsidRPr="00AA7C62">
        <w:rPr>
          <w:rFonts w:ascii="Arial" w:hAnsi="Arial" w:cs="Arial"/>
          <w:sz w:val="24"/>
          <w:szCs w:val="24"/>
          <w:lang w:val="es-ES_tradnl"/>
        </w:rPr>
        <w:t>mejorar las condiciones de sus</w:t>
      </w:r>
      <w:r w:rsidRPr="00AA7C62">
        <w:rPr>
          <w:rFonts w:ascii="Arial" w:hAnsi="Arial" w:cs="Arial"/>
          <w:sz w:val="24"/>
          <w:szCs w:val="24"/>
          <w:lang w:val="es-ES_tradnl"/>
        </w:rPr>
        <w:t xml:space="preserve"> viviendas.</w:t>
      </w:r>
    </w:p>
    <w:p w:rsidR="0060678B" w:rsidRPr="0060678B" w:rsidRDefault="008E643F" w:rsidP="00AA7C62">
      <w:pPr>
        <w:pStyle w:val="Prrafodelista"/>
        <w:numPr>
          <w:ilvl w:val="0"/>
          <w:numId w:val="12"/>
        </w:numPr>
        <w:jc w:val="both"/>
        <w:rPr>
          <w:rFonts w:ascii="Arial" w:hAnsi="Arial" w:cs="Arial"/>
          <w:b/>
          <w:sz w:val="24"/>
          <w:szCs w:val="24"/>
          <w:lang w:val="es-ES_tradnl"/>
        </w:rPr>
      </w:pPr>
      <w:r w:rsidRPr="0060678B">
        <w:rPr>
          <w:rFonts w:ascii="Arial" w:hAnsi="Arial" w:cs="Arial"/>
          <w:sz w:val="24"/>
          <w:szCs w:val="24"/>
          <w:lang w:val="es-ES_tradnl"/>
        </w:rPr>
        <w:t>se entregaron  15 tinacos por parte de la Secretaria de Desarrollo  Humano actualmente Secretaria de Desarrollo e integración social a personas de escasos recursos.</w:t>
      </w:r>
    </w:p>
    <w:p w:rsidR="008E643F" w:rsidRPr="0060678B" w:rsidRDefault="0060678B" w:rsidP="0060678B">
      <w:pPr>
        <w:pStyle w:val="Prrafodelista"/>
        <w:numPr>
          <w:ilvl w:val="0"/>
          <w:numId w:val="12"/>
        </w:numPr>
        <w:jc w:val="center"/>
        <w:rPr>
          <w:rFonts w:ascii="Arial" w:hAnsi="Arial" w:cs="Arial"/>
          <w:b/>
          <w:sz w:val="24"/>
          <w:szCs w:val="24"/>
          <w:lang w:val="es-ES_tradnl"/>
        </w:rPr>
      </w:pPr>
      <w:r>
        <w:rPr>
          <w:rFonts w:ascii="Arial" w:hAnsi="Arial" w:cs="Arial"/>
          <w:b/>
          <w:noProof/>
          <w:sz w:val="24"/>
          <w:szCs w:val="24"/>
          <w:lang w:eastAsia="es-MX"/>
        </w:rPr>
        <w:lastRenderedPageBreak/>
        <w:drawing>
          <wp:inline distT="0" distB="0" distL="0" distR="0" wp14:anchorId="0D8D09C6" wp14:editId="76BCB5F0">
            <wp:extent cx="2105869" cy="1579419"/>
            <wp:effectExtent l="0" t="0" r="8890" b="1905"/>
            <wp:docPr id="3121" name="Imagen 3121" descr="C:\Users\OEM\Desktop\programas  sociales 65 Y + emtre otros\SAM_3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EM\Desktop\programas  sociales 65 Y + emtre otros\SAM_397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12687" cy="1584533"/>
                    </a:xfrm>
                    <a:prstGeom prst="rect">
                      <a:avLst/>
                    </a:prstGeom>
                    <a:noFill/>
                    <a:ln>
                      <a:noFill/>
                    </a:ln>
                  </pic:spPr>
                </pic:pic>
              </a:graphicData>
            </a:graphic>
          </wp:inline>
        </w:drawing>
      </w:r>
    </w:p>
    <w:p w:rsidR="0060678B" w:rsidRDefault="0060678B" w:rsidP="00AA7C62">
      <w:pPr>
        <w:pStyle w:val="Prrafodelista"/>
        <w:jc w:val="both"/>
        <w:rPr>
          <w:rFonts w:ascii="Arial" w:hAnsi="Arial" w:cs="Arial"/>
          <w:b/>
          <w:sz w:val="24"/>
          <w:szCs w:val="24"/>
          <w:lang w:val="es-ES_tradnl"/>
        </w:rPr>
      </w:pPr>
    </w:p>
    <w:p w:rsidR="0060678B" w:rsidRDefault="0060678B" w:rsidP="00AA7C62">
      <w:pPr>
        <w:pStyle w:val="Prrafodelista"/>
        <w:jc w:val="both"/>
        <w:rPr>
          <w:rFonts w:ascii="Arial" w:hAnsi="Arial" w:cs="Arial"/>
          <w:b/>
          <w:sz w:val="24"/>
          <w:szCs w:val="24"/>
          <w:lang w:val="es-ES_tradnl"/>
        </w:rPr>
      </w:pPr>
    </w:p>
    <w:p w:rsidR="0060678B" w:rsidRPr="00581EA2" w:rsidRDefault="0060678B" w:rsidP="00AA7C62">
      <w:pPr>
        <w:pStyle w:val="Prrafodelista"/>
        <w:jc w:val="both"/>
        <w:rPr>
          <w:rFonts w:ascii="Arial" w:hAnsi="Arial" w:cs="Arial"/>
          <w:b/>
          <w:sz w:val="24"/>
          <w:szCs w:val="24"/>
          <w:lang w:val="es-ES_tradnl"/>
        </w:rPr>
      </w:pPr>
    </w:p>
    <w:p w:rsidR="008E643F" w:rsidRPr="00581EA2" w:rsidRDefault="008E643F" w:rsidP="00AA7C62">
      <w:pPr>
        <w:jc w:val="both"/>
        <w:rPr>
          <w:rFonts w:ascii="Arial" w:hAnsi="Arial" w:cs="Arial"/>
          <w:b/>
          <w:sz w:val="24"/>
          <w:szCs w:val="24"/>
          <w:lang w:val="es-ES_tradnl"/>
        </w:rPr>
      </w:pPr>
      <w:r w:rsidRPr="00581EA2">
        <w:rPr>
          <w:rFonts w:ascii="Arial" w:hAnsi="Arial" w:cs="Arial"/>
          <w:b/>
          <w:sz w:val="24"/>
          <w:szCs w:val="24"/>
          <w:lang w:val="es-ES_tradnl"/>
        </w:rPr>
        <w:t>VIVIENDA DIGNA:</w:t>
      </w:r>
    </w:p>
    <w:p w:rsidR="008E643F" w:rsidRPr="00AA7C62" w:rsidRDefault="008E643F" w:rsidP="00AA7C62">
      <w:pPr>
        <w:jc w:val="both"/>
        <w:rPr>
          <w:rFonts w:ascii="Arial" w:hAnsi="Arial" w:cs="Arial"/>
          <w:sz w:val="24"/>
          <w:szCs w:val="24"/>
          <w:lang w:val="es-ES_tradnl"/>
        </w:rPr>
      </w:pPr>
      <w:r w:rsidRPr="00AA7C62">
        <w:rPr>
          <w:rFonts w:ascii="Arial" w:hAnsi="Arial" w:cs="Arial"/>
          <w:sz w:val="24"/>
          <w:szCs w:val="24"/>
          <w:lang w:val="es-ES_tradnl"/>
        </w:rPr>
        <w:t xml:space="preserve"> </w:t>
      </w:r>
      <w:r w:rsidR="00654218" w:rsidRPr="00AA7C62">
        <w:rPr>
          <w:rFonts w:ascii="Arial" w:hAnsi="Arial" w:cs="Arial"/>
          <w:sz w:val="24"/>
          <w:szCs w:val="24"/>
          <w:lang w:val="es-ES_tradnl"/>
        </w:rPr>
        <w:t>Estos programa se encuentran e</w:t>
      </w:r>
      <w:r w:rsidRPr="00AA7C62">
        <w:rPr>
          <w:rFonts w:ascii="Arial" w:hAnsi="Arial" w:cs="Arial"/>
          <w:sz w:val="24"/>
          <w:szCs w:val="24"/>
          <w:lang w:val="es-ES_tradnl"/>
        </w:rPr>
        <w:t>n gestión</w:t>
      </w:r>
      <w:r w:rsidR="00654218" w:rsidRPr="00AA7C62">
        <w:rPr>
          <w:rFonts w:ascii="Arial" w:hAnsi="Arial" w:cs="Arial"/>
          <w:sz w:val="24"/>
          <w:szCs w:val="24"/>
          <w:lang w:val="es-ES_tradnl"/>
        </w:rPr>
        <w:t>,</w:t>
      </w:r>
      <w:r w:rsidRPr="00AA7C62">
        <w:rPr>
          <w:rFonts w:ascii="Arial" w:hAnsi="Arial" w:cs="Arial"/>
          <w:sz w:val="24"/>
          <w:szCs w:val="24"/>
          <w:lang w:val="es-ES_tradnl"/>
        </w:rPr>
        <w:t xml:space="preserve"> con la finalidad de apoyar a las familias de escasos recursos en cuanto material se refiere para la ampliación de su vivienda</w:t>
      </w:r>
      <w:r w:rsidR="00654218" w:rsidRPr="00AA7C62">
        <w:rPr>
          <w:rFonts w:ascii="Arial" w:hAnsi="Arial" w:cs="Arial"/>
          <w:sz w:val="24"/>
          <w:szCs w:val="24"/>
          <w:lang w:val="es-ES_tradnl"/>
        </w:rPr>
        <w:t>,</w:t>
      </w:r>
      <w:r w:rsidRPr="00AA7C62">
        <w:rPr>
          <w:rFonts w:ascii="Arial" w:hAnsi="Arial" w:cs="Arial"/>
          <w:sz w:val="24"/>
          <w:szCs w:val="24"/>
          <w:lang w:val="es-ES_tradnl"/>
        </w:rPr>
        <w:t xml:space="preserve"> o en el caso  personas que cuentan con un terreno que no esté construido</w:t>
      </w:r>
      <w:r w:rsidR="00654218" w:rsidRPr="00AA7C62">
        <w:rPr>
          <w:rFonts w:ascii="Arial" w:hAnsi="Arial" w:cs="Arial"/>
          <w:sz w:val="24"/>
          <w:szCs w:val="24"/>
          <w:lang w:val="es-ES_tradnl"/>
        </w:rPr>
        <w:t>, se les apoyará</w:t>
      </w:r>
      <w:r w:rsidRPr="00AA7C62">
        <w:rPr>
          <w:rFonts w:ascii="Arial" w:hAnsi="Arial" w:cs="Arial"/>
          <w:sz w:val="24"/>
          <w:szCs w:val="24"/>
          <w:lang w:val="es-ES_tradnl"/>
        </w:rPr>
        <w:t xml:space="preserve">  para píe de casa</w:t>
      </w:r>
      <w:r w:rsidR="00654218" w:rsidRPr="00AA7C62">
        <w:rPr>
          <w:rFonts w:ascii="Arial" w:hAnsi="Arial" w:cs="Arial"/>
          <w:sz w:val="24"/>
          <w:szCs w:val="24"/>
          <w:lang w:val="es-ES_tradnl"/>
        </w:rPr>
        <w:t>,</w:t>
      </w:r>
      <w:r w:rsidRPr="00AA7C62">
        <w:rPr>
          <w:rFonts w:ascii="Arial" w:hAnsi="Arial" w:cs="Arial"/>
          <w:sz w:val="24"/>
          <w:szCs w:val="24"/>
          <w:lang w:val="es-ES_tradnl"/>
        </w:rPr>
        <w:t xml:space="preserve"> se cuenta con un padrón de 168 personas inscritas</w:t>
      </w:r>
      <w:r w:rsidR="00654218" w:rsidRPr="00AA7C62">
        <w:rPr>
          <w:rFonts w:ascii="Arial" w:hAnsi="Arial" w:cs="Arial"/>
          <w:sz w:val="24"/>
          <w:szCs w:val="24"/>
          <w:lang w:val="es-ES_tradnl"/>
        </w:rPr>
        <w:t>,</w:t>
      </w:r>
      <w:r w:rsidRPr="00AA7C62">
        <w:rPr>
          <w:rFonts w:ascii="Arial" w:hAnsi="Arial" w:cs="Arial"/>
          <w:sz w:val="24"/>
          <w:szCs w:val="24"/>
          <w:lang w:val="es-ES_tradnl"/>
        </w:rPr>
        <w:t xml:space="preserve"> para recibir dicho apoyo,</w:t>
      </w:r>
      <w:r w:rsidR="00654218" w:rsidRPr="00AA7C62">
        <w:rPr>
          <w:rFonts w:ascii="Arial" w:hAnsi="Arial" w:cs="Arial"/>
          <w:sz w:val="24"/>
          <w:szCs w:val="24"/>
          <w:lang w:val="es-ES_tradnl"/>
        </w:rPr>
        <w:t xml:space="preserve"> estos recursos s</w:t>
      </w:r>
      <w:r w:rsidRPr="00AA7C62">
        <w:rPr>
          <w:rFonts w:ascii="Arial" w:hAnsi="Arial" w:cs="Arial"/>
          <w:sz w:val="24"/>
          <w:szCs w:val="24"/>
          <w:lang w:val="es-ES_tradnl"/>
        </w:rPr>
        <w:t>e está gestionando conjuntamente con la CNC</w:t>
      </w:r>
      <w:r w:rsidR="00654218" w:rsidRPr="00AA7C62">
        <w:rPr>
          <w:rFonts w:ascii="Arial" w:hAnsi="Arial" w:cs="Arial"/>
          <w:sz w:val="24"/>
          <w:szCs w:val="24"/>
          <w:lang w:val="es-ES_tradnl"/>
        </w:rPr>
        <w:t>,</w:t>
      </w:r>
      <w:r w:rsidRPr="00AA7C62">
        <w:rPr>
          <w:rFonts w:ascii="Arial" w:hAnsi="Arial" w:cs="Arial"/>
          <w:sz w:val="24"/>
          <w:szCs w:val="24"/>
          <w:lang w:val="es-ES_tradnl"/>
        </w:rPr>
        <w:t xml:space="preserve"> con la finalidad de que el apoyo les llegue en forma gratuita,</w:t>
      </w:r>
      <w:r w:rsidR="00654218" w:rsidRPr="00AA7C62">
        <w:rPr>
          <w:rFonts w:ascii="Arial" w:hAnsi="Arial" w:cs="Arial"/>
          <w:sz w:val="24"/>
          <w:szCs w:val="24"/>
          <w:lang w:val="es-ES_tradnl"/>
        </w:rPr>
        <w:t xml:space="preserve"> el beneficiario solo a</w:t>
      </w:r>
      <w:r w:rsidRPr="00AA7C62">
        <w:rPr>
          <w:rFonts w:ascii="Arial" w:hAnsi="Arial" w:cs="Arial"/>
          <w:sz w:val="24"/>
          <w:szCs w:val="24"/>
          <w:lang w:val="es-ES_tradnl"/>
        </w:rPr>
        <w:t>portar</w:t>
      </w:r>
      <w:r w:rsidR="00654218" w:rsidRPr="00AA7C62">
        <w:rPr>
          <w:rFonts w:ascii="Arial" w:hAnsi="Arial" w:cs="Arial"/>
          <w:sz w:val="24"/>
          <w:szCs w:val="24"/>
          <w:lang w:val="es-ES_tradnl"/>
        </w:rPr>
        <w:t>a</w:t>
      </w:r>
      <w:r w:rsidRPr="00AA7C62">
        <w:rPr>
          <w:rFonts w:ascii="Arial" w:hAnsi="Arial" w:cs="Arial"/>
          <w:sz w:val="24"/>
          <w:szCs w:val="24"/>
          <w:lang w:val="es-ES_tradnl"/>
        </w:rPr>
        <w:t xml:space="preserve"> para su construcción la mano de obra.</w:t>
      </w:r>
    </w:p>
    <w:p w:rsidR="001248AB" w:rsidRPr="00AA7C62" w:rsidRDefault="001248AB" w:rsidP="00AA7C62">
      <w:pPr>
        <w:autoSpaceDE w:val="0"/>
        <w:autoSpaceDN w:val="0"/>
        <w:adjustRightInd w:val="0"/>
        <w:spacing w:after="0"/>
        <w:jc w:val="both"/>
        <w:rPr>
          <w:rFonts w:ascii="Arial" w:hAnsi="Arial" w:cs="Arial"/>
          <w:bCs/>
          <w:color w:val="000000"/>
          <w:sz w:val="24"/>
          <w:szCs w:val="24"/>
        </w:rPr>
      </w:pPr>
    </w:p>
    <w:p w:rsidR="00251DDF" w:rsidRPr="00AA7C62" w:rsidRDefault="00251DDF" w:rsidP="00581EA2">
      <w:pPr>
        <w:autoSpaceDE w:val="0"/>
        <w:autoSpaceDN w:val="0"/>
        <w:adjustRightInd w:val="0"/>
        <w:spacing w:after="0"/>
        <w:rPr>
          <w:rFonts w:ascii="Arial" w:hAnsi="Arial" w:cs="Arial"/>
          <w:sz w:val="24"/>
          <w:szCs w:val="24"/>
        </w:rPr>
      </w:pPr>
    </w:p>
    <w:p w:rsidR="004D5A7E" w:rsidRPr="00AA0808" w:rsidRDefault="004D5A7E" w:rsidP="00581EA2">
      <w:pPr>
        <w:autoSpaceDE w:val="0"/>
        <w:autoSpaceDN w:val="0"/>
        <w:adjustRightInd w:val="0"/>
        <w:spacing w:after="0"/>
        <w:rPr>
          <w:rFonts w:ascii="Arial" w:hAnsi="Arial" w:cs="Arial"/>
          <w:b/>
          <w:sz w:val="44"/>
          <w:szCs w:val="24"/>
        </w:rPr>
      </w:pPr>
      <w:r w:rsidRPr="00AA0808">
        <w:rPr>
          <w:rFonts w:ascii="Arial" w:hAnsi="Arial" w:cs="Arial"/>
          <w:b/>
          <w:sz w:val="44"/>
          <w:szCs w:val="24"/>
        </w:rPr>
        <w:t xml:space="preserve">PROGRAMAS ASISTENCIALES </w:t>
      </w:r>
    </w:p>
    <w:p w:rsidR="00251DDF" w:rsidRPr="00AA7C62" w:rsidRDefault="00251DDF" w:rsidP="00AA7C62">
      <w:pPr>
        <w:autoSpaceDE w:val="0"/>
        <w:autoSpaceDN w:val="0"/>
        <w:adjustRightInd w:val="0"/>
        <w:spacing w:after="0"/>
        <w:jc w:val="center"/>
        <w:rPr>
          <w:rFonts w:ascii="Arial" w:hAnsi="Arial" w:cs="Arial"/>
          <w:sz w:val="24"/>
          <w:szCs w:val="24"/>
        </w:rPr>
      </w:pPr>
    </w:p>
    <w:p w:rsidR="00251DDF" w:rsidRPr="00581EA2" w:rsidRDefault="00251DDF" w:rsidP="00581EA2">
      <w:pPr>
        <w:autoSpaceDE w:val="0"/>
        <w:autoSpaceDN w:val="0"/>
        <w:adjustRightInd w:val="0"/>
        <w:spacing w:after="0"/>
        <w:rPr>
          <w:rFonts w:ascii="Arial" w:hAnsi="Arial" w:cs="Arial"/>
          <w:b/>
          <w:sz w:val="24"/>
          <w:szCs w:val="24"/>
        </w:rPr>
      </w:pPr>
      <w:r w:rsidRPr="00581EA2">
        <w:rPr>
          <w:rFonts w:ascii="Arial" w:hAnsi="Arial" w:cs="Arial"/>
          <w:b/>
          <w:sz w:val="24"/>
          <w:szCs w:val="24"/>
        </w:rPr>
        <w:t>SISTEMA PARA EL DESARROLLO INTEGRAL DE LA FAMILIA</w:t>
      </w:r>
    </w:p>
    <w:p w:rsidR="004D5A7E" w:rsidRPr="00AA7C62" w:rsidRDefault="004D5A7E" w:rsidP="00AA0808">
      <w:pPr>
        <w:autoSpaceDE w:val="0"/>
        <w:autoSpaceDN w:val="0"/>
        <w:adjustRightInd w:val="0"/>
        <w:spacing w:after="0"/>
        <w:rPr>
          <w:rFonts w:ascii="Arial" w:hAnsi="Arial" w:cs="Arial"/>
          <w:sz w:val="24"/>
          <w:szCs w:val="24"/>
        </w:rPr>
      </w:pPr>
    </w:p>
    <w:p w:rsidR="0010556E" w:rsidRPr="00AA7C62" w:rsidRDefault="0010556E" w:rsidP="00AA7C62">
      <w:pPr>
        <w:jc w:val="both"/>
        <w:rPr>
          <w:rFonts w:ascii="Arial" w:hAnsi="Arial" w:cs="Arial"/>
          <w:sz w:val="24"/>
          <w:szCs w:val="24"/>
        </w:rPr>
      </w:pPr>
      <w:r w:rsidRPr="00AA7C62">
        <w:rPr>
          <w:rFonts w:ascii="Arial" w:hAnsi="Arial" w:cs="Arial"/>
          <w:sz w:val="24"/>
          <w:szCs w:val="24"/>
        </w:rPr>
        <w:t>La misión del DIF Municipal es implementar y ejecutar programas de Asistencia Social  que además de otorgar beneficios inmediatos a la población vulnerable, genere las condiciones de cambio; capacitando a los integrantes de las familias y coordinando acciones para promover la autosuficiencia económica, trabajando de manera conjunta en el rescate de los derech</w:t>
      </w:r>
      <w:r w:rsidR="00F44E75" w:rsidRPr="00AA7C62">
        <w:rPr>
          <w:rFonts w:ascii="Arial" w:hAnsi="Arial" w:cs="Arial"/>
          <w:sz w:val="24"/>
          <w:szCs w:val="24"/>
        </w:rPr>
        <w:t xml:space="preserve">os de la comunidad </w:t>
      </w:r>
      <w:proofErr w:type="spellStart"/>
      <w:r w:rsidR="00F44E75" w:rsidRPr="00AA7C62">
        <w:rPr>
          <w:rFonts w:ascii="Arial" w:hAnsi="Arial" w:cs="Arial"/>
          <w:sz w:val="24"/>
          <w:szCs w:val="24"/>
        </w:rPr>
        <w:t>amacuequense</w:t>
      </w:r>
      <w:proofErr w:type="spellEnd"/>
      <w:r w:rsidR="00F44E75" w:rsidRPr="00AA7C62">
        <w:rPr>
          <w:rFonts w:ascii="Arial" w:hAnsi="Arial" w:cs="Arial"/>
          <w:sz w:val="24"/>
          <w:szCs w:val="24"/>
        </w:rPr>
        <w:t>.</w:t>
      </w:r>
    </w:p>
    <w:p w:rsidR="0010556E" w:rsidRPr="00AA0808" w:rsidRDefault="00AA0808" w:rsidP="00AA0808">
      <w:pPr>
        <w:rPr>
          <w:rFonts w:ascii="Arial" w:hAnsi="Arial" w:cs="Arial"/>
          <w:b/>
          <w:sz w:val="24"/>
          <w:szCs w:val="24"/>
        </w:rPr>
      </w:pPr>
      <w:r>
        <w:rPr>
          <w:rFonts w:ascii="Arial" w:hAnsi="Arial" w:cs="Arial"/>
          <w:b/>
          <w:sz w:val="24"/>
          <w:szCs w:val="24"/>
        </w:rPr>
        <w:t>ASISTENCIA  ALIMENTARIA</w:t>
      </w:r>
    </w:p>
    <w:p w:rsidR="0010556E" w:rsidRPr="00AA7C62" w:rsidRDefault="0010556E" w:rsidP="00AA7C62">
      <w:pPr>
        <w:jc w:val="both"/>
        <w:rPr>
          <w:rFonts w:ascii="Arial" w:hAnsi="Arial" w:cs="Arial"/>
          <w:sz w:val="24"/>
          <w:szCs w:val="24"/>
        </w:rPr>
      </w:pPr>
      <w:r w:rsidRPr="00AA7C62">
        <w:rPr>
          <w:rFonts w:ascii="Arial" w:hAnsi="Arial" w:cs="Arial"/>
          <w:sz w:val="24"/>
          <w:szCs w:val="24"/>
        </w:rPr>
        <w:tab/>
        <w:t>Programa de Asistencia Alimentaria Directa (PAAD).</w:t>
      </w:r>
    </w:p>
    <w:p w:rsidR="0010556E" w:rsidRPr="00AA7C62" w:rsidRDefault="0010556E" w:rsidP="00AA7C62">
      <w:pPr>
        <w:jc w:val="both"/>
        <w:rPr>
          <w:rFonts w:ascii="Arial" w:hAnsi="Arial" w:cs="Arial"/>
          <w:sz w:val="24"/>
          <w:szCs w:val="24"/>
        </w:rPr>
      </w:pPr>
      <w:r w:rsidRPr="00AA7C62">
        <w:rPr>
          <w:rFonts w:ascii="Arial" w:hAnsi="Arial" w:cs="Arial"/>
          <w:sz w:val="24"/>
          <w:szCs w:val="24"/>
        </w:rPr>
        <w:t>El programa de despensas atiende a la población vulnerable del municipio, detectando necesidades que representen una amenaza potencial para el desarrollo integral de los beneficiarios.</w:t>
      </w:r>
    </w:p>
    <w:p w:rsidR="0010556E" w:rsidRPr="00AA7C62" w:rsidRDefault="0010556E" w:rsidP="00AA7C62">
      <w:pPr>
        <w:jc w:val="both"/>
        <w:rPr>
          <w:rFonts w:ascii="Arial" w:hAnsi="Arial" w:cs="Arial"/>
          <w:sz w:val="24"/>
          <w:szCs w:val="24"/>
        </w:rPr>
      </w:pPr>
      <w:r w:rsidRPr="00AA7C62">
        <w:rPr>
          <w:rFonts w:ascii="Arial" w:hAnsi="Arial" w:cs="Arial"/>
          <w:sz w:val="24"/>
          <w:szCs w:val="24"/>
        </w:rPr>
        <w:lastRenderedPageBreak/>
        <w:t>Actualmente se distribuyen mensualmente un total de 291 despensas</w:t>
      </w:r>
      <w:r w:rsidR="00F44E75" w:rsidRPr="00AA7C62">
        <w:rPr>
          <w:rFonts w:ascii="Arial" w:hAnsi="Arial" w:cs="Arial"/>
          <w:sz w:val="24"/>
          <w:szCs w:val="24"/>
        </w:rPr>
        <w:t xml:space="preserve"> mensuales </w:t>
      </w:r>
      <w:r w:rsidRPr="00AA7C62">
        <w:rPr>
          <w:rFonts w:ascii="Arial" w:hAnsi="Arial" w:cs="Arial"/>
          <w:sz w:val="24"/>
          <w:szCs w:val="24"/>
        </w:rPr>
        <w:t xml:space="preserve"> en el municipio, misma que los beneficiarios aportan una cuota de recuperación de $10.00 misma que se deposita a DIF JALISCO para pagar un porcentaje de la totalidad de la despensa.</w:t>
      </w:r>
    </w:p>
    <w:tbl>
      <w:tblPr>
        <w:tblStyle w:val="Tabladecuadrcula4-nfasis11"/>
        <w:tblpPr w:leftFromText="141" w:rightFromText="141" w:vertAnchor="text" w:horzAnchor="page" w:tblpX="603" w:tblpY="57"/>
        <w:tblW w:w="0" w:type="auto"/>
        <w:tblLook w:val="04A0" w:firstRow="1" w:lastRow="0" w:firstColumn="1" w:lastColumn="0" w:noHBand="0" w:noVBand="1"/>
      </w:tblPr>
      <w:tblGrid>
        <w:gridCol w:w="4356"/>
        <w:gridCol w:w="4364"/>
      </w:tblGrid>
      <w:tr w:rsidR="002F7076" w:rsidRPr="00AA7C62" w:rsidTr="004A31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6" w:type="dxa"/>
          </w:tcPr>
          <w:p w:rsidR="002F7076" w:rsidRPr="00AA7C62" w:rsidRDefault="002F7076" w:rsidP="00AA7C62">
            <w:pPr>
              <w:spacing w:line="276" w:lineRule="auto"/>
              <w:jc w:val="both"/>
              <w:rPr>
                <w:rFonts w:ascii="Arial" w:hAnsi="Arial" w:cs="Arial"/>
                <w:sz w:val="24"/>
                <w:szCs w:val="24"/>
              </w:rPr>
            </w:pPr>
            <w:r w:rsidRPr="00AA7C62">
              <w:rPr>
                <w:rFonts w:ascii="Arial" w:hAnsi="Arial" w:cs="Arial"/>
                <w:sz w:val="24"/>
                <w:szCs w:val="24"/>
              </w:rPr>
              <w:t>Localidad</w:t>
            </w:r>
          </w:p>
        </w:tc>
        <w:tc>
          <w:tcPr>
            <w:tcW w:w="4364" w:type="dxa"/>
          </w:tcPr>
          <w:p w:rsidR="002F7076" w:rsidRPr="00AA7C62" w:rsidRDefault="002F7076" w:rsidP="00AA7C62">
            <w:pPr>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Número de beneficiarios</w:t>
            </w:r>
          </w:p>
        </w:tc>
      </w:tr>
      <w:tr w:rsidR="002F7076" w:rsidRPr="00AA7C62" w:rsidTr="004A3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6" w:type="dxa"/>
          </w:tcPr>
          <w:p w:rsidR="002F7076" w:rsidRPr="00AA7C62" w:rsidRDefault="002F7076" w:rsidP="00AA7C62">
            <w:pPr>
              <w:spacing w:line="276" w:lineRule="auto"/>
              <w:jc w:val="both"/>
              <w:rPr>
                <w:rFonts w:ascii="Arial" w:hAnsi="Arial" w:cs="Arial"/>
                <w:sz w:val="24"/>
                <w:szCs w:val="24"/>
              </w:rPr>
            </w:pPr>
            <w:r w:rsidRPr="00AA7C62">
              <w:rPr>
                <w:rFonts w:ascii="Arial" w:hAnsi="Arial" w:cs="Arial"/>
                <w:sz w:val="24"/>
                <w:szCs w:val="24"/>
              </w:rPr>
              <w:t>Amacueca</w:t>
            </w:r>
          </w:p>
        </w:tc>
        <w:tc>
          <w:tcPr>
            <w:tcW w:w="4364" w:type="dxa"/>
          </w:tcPr>
          <w:p w:rsidR="002F7076" w:rsidRPr="00AA7C62" w:rsidRDefault="002F7076" w:rsidP="00AA7C62">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161</w:t>
            </w:r>
          </w:p>
        </w:tc>
      </w:tr>
      <w:tr w:rsidR="002F7076" w:rsidRPr="00AA7C62" w:rsidTr="004A31CA">
        <w:tc>
          <w:tcPr>
            <w:cnfStyle w:val="001000000000" w:firstRow="0" w:lastRow="0" w:firstColumn="1" w:lastColumn="0" w:oddVBand="0" w:evenVBand="0" w:oddHBand="0" w:evenHBand="0" w:firstRowFirstColumn="0" w:firstRowLastColumn="0" w:lastRowFirstColumn="0" w:lastRowLastColumn="0"/>
            <w:tcW w:w="4356" w:type="dxa"/>
          </w:tcPr>
          <w:p w:rsidR="002F7076" w:rsidRPr="00AA7C62" w:rsidRDefault="002F7076" w:rsidP="00AA7C62">
            <w:pPr>
              <w:spacing w:line="276" w:lineRule="auto"/>
              <w:jc w:val="both"/>
              <w:rPr>
                <w:rFonts w:ascii="Arial" w:hAnsi="Arial" w:cs="Arial"/>
                <w:sz w:val="24"/>
                <w:szCs w:val="24"/>
              </w:rPr>
            </w:pPr>
            <w:r w:rsidRPr="00AA7C62">
              <w:rPr>
                <w:rFonts w:ascii="Arial" w:hAnsi="Arial" w:cs="Arial"/>
                <w:sz w:val="24"/>
                <w:szCs w:val="24"/>
              </w:rPr>
              <w:t>Agua Caliente</w:t>
            </w:r>
          </w:p>
        </w:tc>
        <w:tc>
          <w:tcPr>
            <w:tcW w:w="4364" w:type="dxa"/>
          </w:tcPr>
          <w:p w:rsidR="002F7076" w:rsidRPr="00AA7C62" w:rsidRDefault="002F7076" w:rsidP="00AA7C62">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1</w:t>
            </w:r>
          </w:p>
        </w:tc>
      </w:tr>
      <w:tr w:rsidR="002F7076" w:rsidRPr="00AA7C62" w:rsidTr="004A3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6" w:type="dxa"/>
          </w:tcPr>
          <w:p w:rsidR="002F7076" w:rsidRPr="00AA7C62" w:rsidRDefault="002F7076" w:rsidP="00AA7C62">
            <w:pPr>
              <w:spacing w:line="276" w:lineRule="auto"/>
              <w:jc w:val="both"/>
              <w:rPr>
                <w:rFonts w:ascii="Arial" w:hAnsi="Arial" w:cs="Arial"/>
                <w:sz w:val="24"/>
                <w:szCs w:val="24"/>
              </w:rPr>
            </w:pPr>
            <w:r w:rsidRPr="00AA7C62">
              <w:rPr>
                <w:rFonts w:ascii="Arial" w:hAnsi="Arial" w:cs="Arial"/>
                <w:sz w:val="24"/>
                <w:szCs w:val="24"/>
              </w:rPr>
              <w:t>El Apartadero</w:t>
            </w:r>
          </w:p>
        </w:tc>
        <w:tc>
          <w:tcPr>
            <w:tcW w:w="4364" w:type="dxa"/>
          </w:tcPr>
          <w:p w:rsidR="002F7076" w:rsidRPr="00AA7C62" w:rsidRDefault="002F7076" w:rsidP="00AA7C62">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9</w:t>
            </w:r>
          </w:p>
        </w:tc>
      </w:tr>
      <w:tr w:rsidR="002F7076" w:rsidRPr="00AA7C62" w:rsidTr="004A31CA">
        <w:tc>
          <w:tcPr>
            <w:cnfStyle w:val="001000000000" w:firstRow="0" w:lastRow="0" w:firstColumn="1" w:lastColumn="0" w:oddVBand="0" w:evenVBand="0" w:oddHBand="0" w:evenHBand="0" w:firstRowFirstColumn="0" w:firstRowLastColumn="0" w:lastRowFirstColumn="0" w:lastRowLastColumn="0"/>
            <w:tcW w:w="4356" w:type="dxa"/>
          </w:tcPr>
          <w:p w:rsidR="002F7076" w:rsidRPr="00AA7C62" w:rsidRDefault="002F7076" w:rsidP="00AA7C62">
            <w:pPr>
              <w:spacing w:line="276" w:lineRule="auto"/>
              <w:jc w:val="both"/>
              <w:rPr>
                <w:rFonts w:ascii="Arial" w:hAnsi="Arial" w:cs="Arial"/>
                <w:sz w:val="24"/>
                <w:szCs w:val="24"/>
              </w:rPr>
            </w:pPr>
            <w:r w:rsidRPr="00AA7C62">
              <w:rPr>
                <w:rFonts w:ascii="Arial" w:hAnsi="Arial" w:cs="Arial"/>
                <w:sz w:val="24"/>
                <w:szCs w:val="24"/>
              </w:rPr>
              <w:t>La Barranca de San Miguel</w:t>
            </w:r>
          </w:p>
        </w:tc>
        <w:tc>
          <w:tcPr>
            <w:tcW w:w="4364" w:type="dxa"/>
          </w:tcPr>
          <w:p w:rsidR="002F7076" w:rsidRPr="00AA7C62" w:rsidRDefault="002F7076" w:rsidP="00AA7C62">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3</w:t>
            </w:r>
          </w:p>
        </w:tc>
      </w:tr>
      <w:tr w:rsidR="002F7076" w:rsidRPr="00AA7C62" w:rsidTr="004A3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6" w:type="dxa"/>
          </w:tcPr>
          <w:p w:rsidR="002F7076" w:rsidRPr="00AA7C62" w:rsidRDefault="002F7076" w:rsidP="00AA7C62">
            <w:pPr>
              <w:spacing w:line="276" w:lineRule="auto"/>
              <w:jc w:val="both"/>
              <w:rPr>
                <w:rFonts w:ascii="Arial" w:hAnsi="Arial" w:cs="Arial"/>
                <w:sz w:val="24"/>
                <w:szCs w:val="24"/>
              </w:rPr>
            </w:pPr>
            <w:r w:rsidRPr="00AA7C62">
              <w:rPr>
                <w:rFonts w:ascii="Arial" w:hAnsi="Arial" w:cs="Arial"/>
                <w:sz w:val="24"/>
                <w:szCs w:val="24"/>
              </w:rPr>
              <w:t>Cofradía del Rosario</w:t>
            </w:r>
          </w:p>
        </w:tc>
        <w:tc>
          <w:tcPr>
            <w:tcW w:w="4364" w:type="dxa"/>
          </w:tcPr>
          <w:p w:rsidR="002F7076" w:rsidRPr="00AA7C62" w:rsidRDefault="002F7076" w:rsidP="00AA7C62">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34</w:t>
            </w:r>
          </w:p>
        </w:tc>
      </w:tr>
      <w:tr w:rsidR="002F7076" w:rsidRPr="00AA7C62" w:rsidTr="004A31CA">
        <w:tc>
          <w:tcPr>
            <w:cnfStyle w:val="001000000000" w:firstRow="0" w:lastRow="0" w:firstColumn="1" w:lastColumn="0" w:oddVBand="0" w:evenVBand="0" w:oddHBand="0" w:evenHBand="0" w:firstRowFirstColumn="0" w:firstRowLastColumn="0" w:lastRowFirstColumn="0" w:lastRowLastColumn="0"/>
            <w:tcW w:w="4356" w:type="dxa"/>
          </w:tcPr>
          <w:p w:rsidR="002F7076" w:rsidRPr="00AA7C62" w:rsidRDefault="002F7076" w:rsidP="00AA7C62">
            <w:pPr>
              <w:spacing w:line="276" w:lineRule="auto"/>
              <w:jc w:val="both"/>
              <w:rPr>
                <w:rFonts w:ascii="Arial" w:hAnsi="Arial" w:cs="Arial"/>
                <w:sz w:val="24"/>
                <w:szCs w:val="24"/>
              </w:rPr>
            </w:pPr>
            <w:r w:rsidRPr="00AA7C62">
              <w:rPr>
                <w:rFonts w:ascii="Arial" w:hAnsi="Arial" w:cs="Arial"/>
                <w:sz w:val="24"/>
                <w:szCs w:val="24"/>
              </w:rPr>
              <w:t>Los Chávez</w:t>
            </w:r>
          </w:p>
        </w:tc>
        <w:tc>
          <w:tcPr>
            <w:tcW w:w="4364" w:type="dxa"/>
          </w:tcPr>
          <w:p w:rsidR="002F7076" w:rsidRPr="00AA7C62" w:rsidRDefault="002F7076" w:rsidP="00AA7C62">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10</w:t>
            </w:r>
          </w:p>
        </w:tc>
      </w:tr>
      <w:tr w:rsidR="002F7076" w:rsidRPr="00AA7C62" w:rsidTr="004A3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6" w:type="dxa"/>
          </w:tcPr>
          <w:p w:rsidR="002F7076" w:rsidRPr="00AA7C62" w:rsidRDefault="002F7076" w:rsidP="00AA7C62">
            <w:pPr>
              <w:spacing w:line="276" w:lineRule="auto"/>
              <w:jc w:val="both"/>
              <w:rPr>
                <w:rFonts w:ascii="Arial" w:hAnsi="Arial" w:cs="Arial"/>
                <w:sz w:val="24"/>
                <w:szCs w:val="24"/>
              </w:rPr>
            </w:pPr>
            <w:r w:rsidRPr="00AA7C62">
              <w:rPr>
                <w:rFonts w:ascii="Arial" w:hAnsi="Arial" w:cs="Arial"/>
                <w:sz w:val="24"/>
                <w:szCs w:val="24"/>
              </w:rPr>
              <w:t>San Juanito</w:t>
            </w:r>
          </w:p>
        </w:tc>
        <w:tc>
          <w:tcPr>
            <w:tcW w:w="4364" w:type="dxa"/>
          </w:tcPr>
          <w:p w:rsidR="002F7076" w:rsidRPr="00AA7C62" w:rsidRDefault="002F7076" w:rsidP="00AA7C62">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1</w:t>
            </w:r>
          </w:p>
        </w:tc>
      </w:tr>
      <w:tr w:rsidR="002F7076" w:rsidRPr="00AA7C62" w:rsidTr="004A31CA">
        <w:tc>
          <w:tcPr>
            <w:cnfStyle w:val="001000000000" w:firstRow="0" w:lastRow="0" w:firstColumn="1" w:lastColumn="0" w:oddVBand="0" w:evenVBand="0" w:oddHBand="0" w:evenHBand="0" w:firstRowFirstColumn="0" w:firstRowLastColumn="0" w:lastRowFirstColumn="0" w:lastRowLastColumn="0"/>
            <w:tcW w:w="4356" w:type="dxa"/>
          </w:tcPr>
          <w:p w:rsidR="002F7076" w:rsidRPr="00AA7C62" w:rsidRDefault="002F7076" w:rsidP="00AA7C62">
            <w:pPr>
              <w:spacing w:line="276" w:lineRule="auto"/>
              <w:jc w:val="both"/>
              <w:rPr>
                <w:rFonts w:ascii="Arial" w:hAnsi="Arial" w:cs="Arial"/>
                <w:sz w:val="24"/>
                <w:szCs w:val="24"/>
              </w:rPr>
            </w:pPr>
            <w:r w:rsidRPr="00AA7C62">
              <w:rPr>
                <w:rFonts w:ascii="Arial" w:hAnsi="Arial" w:cs="Arial"/>
                <w:sz w:val="24"/>
                <w:szCs w:val="24"/>
              </w:rPr>
              <w:t>Tepec</w:t>
            </w:r>
          </w:p>
        </w:tc>
        <w:tc>
          <w:tcPr>
            <w:tcW w:w="4364" w:type="dxa"/>
          </w:tcPr>
          <w:p w:rsidR="002F7076" w:rsidRPr="00AA7C62" w:rsidRDefault="002F7076" w:rsidP="00AA7C62">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69</w:t>
            </w:r>
          </w:p>
        </w:tc>
      </w:tr>
      <w:tr w:rsidR="002F7076" w:rsidRPr="00AA7C62" w:rsidTr="004A3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6" w:type="dxa"/>
          </w:tcPr>
          <w:p w:rsidR="002F7076" w:rsidRPr="00AA7C62" w:rsidRDefault="002F7076" w:rsidP="00AA7C62">
            <w:pPr>
              <w:spacing w:line="276" w:lineRule="auto"/>
              <w:jc w:val="both"/>
              <w:rPr>
                <w:rFonts w:ascii="Arial" w:hAnsi="Arial" w:cs="Arial"/>
                <w:sz w:val="24"/>
                <w:szCs w:val="24"/>
              </w:rPr>
            </w:pPr>
            <w:r w:rsidRPr="00AA7C62">
              <w:rPr>
                <w:rFonts w:ascii="Arial" w:hAnsi="Arial" w:cs="Arial"/>
                <w:sz w:val="24"/>
                <w:szCs w:val="24"/>
              </w:rPr>
              <w:t>Carmelita</w:t>
            </w:r>
          </w:p>
        </w:tc>
        <w:tc>
          <w:tcPr>
            <w:tcW w:w="4364" w:type="dxa"/>
          </w:tcPr>
          <w:p w:rsidR="002F7076" w:rsidRPr="00AA7C62" w:rsidRDefault="002F7076" w:rsidP="00AA7C62">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1</w:t>
            </w:r>
          </w:p>
        </w:tc>
      </w:tr>
      <w:tr w:rsidR="002F7076" w:rsidRPr="00AA7C62" w:rsidTr="004A31CA">
        <w:tc>
          <w:tcPr>
            <w:cnfStyle w:val="001000000000" w:firstRow="0" w:lastRow="0" w:firstColumn="1" w:lastColumn="0" w:oddVBand="0" w:evenVBand="0" w:oddHBand="0" w:evenHBand="0" w:firstRowFirstColumn="0" w:firstRowLastColumn="0" w:lastRowFirstColumn="0" w:lastRowLastColumn="0"/>
            <w:tcW w:w="4356" w:type="dxa"/>
          </w:tcPr>
          <w:p w:rsidR="002F7076" w:rsidRPr="00AA7C62" w:rsidRDefault="002F7076" w:rsidP="00AA7C62">
            <w:pPr>
              <w:spacing w:line="276" w:lineRule="auto"/>
              <w:jc w:val="both"/>
              <w:rPr>
                <w:rFonts w:ascii="Arial" w:hAnsi="Arial" w:cs="Arial"/>
                <w:sz w:val="24"/>
                <w:szCs w:val="24"/>
              </w:rPr>
            </w:pPr>
            <w:proofErr w:type="spellStart"/>
            <w:r w:rsidRPr="00AA7C62">
              <w:rPr>
                <w:rFonts w:ascii="Arial" w:hAnsi="Arial" w:cs="Arial"/>
                <w:sz w:val="24"/>
                <w:szCs w:val="24"/>
              </w:rPr>
              <w:t>Mezquititlan</w:t>
            </w:r>
            <w:proofErr w:type="spellEnd"/>
          </w:p>
        </w:tc>
        <w:tc>
          <w:tcPr>
            <w:tcW w:w="4364" w:type="dxa"/>
          </w:tcPr>
          <w:p w:rsidR="002F7076" w:rsidRPr="00AA7C62" w:rsidRDefault="002F7076" w:rsidP="00AA7C62">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1</w:t>
            </w:r>
          </w:p>
        </w:tc>
      </w:tr>
      <w:tr w:rsidR="002F7076" w:rsidRPr="00AA7C62" w:rsidTr="004A3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6" w:type="dxa"/>
          </w:tcPr>
          <w:p w:rsidR="002F7076" w:rsidRPr="00AA7C62" w:rsidRDefault="002F7076" w:rsidP="00AA7C62">
            <w:pPr>
              <w:spacing w:line="276" w:lineRule="auto"/>
              <w:jc w:val="both"/>
              <w:rPr>
                <w:rFonts w:ascii="Arial" w:hAnsi="Arial" w:cs="Arial"/>
                <w:sz w:val="24"/>
                <w:szCs w:val="24"/>
              </w:rPr>
            </w:pPr>
            <w:r w:rsidRPr="00AA7C62">
              <w:rPr>
                <w:rFonts w:ascii="Arial" w:hAnsi="Arial" w:cs="Arial"/>
                <w:sz w:val="24"/>
                <w:szCs w:val="24"/>
              </w:rPr>
              <w:t>La Posta</w:t>
            </w:r>
          </w:p>
        </w:tc>
        <w:tc>
          <w:tcPr>
            <w:tcW w:w="4364" w:type="dxa"/>
          </w:tcPr>
          <w:p w:rsidR="002F7076" w:rsidRPr="00AA7C62" w:rsidRDefault="002F7076" w:rsidP="00AA7C62">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1</w:t>
            </w:r>
          </w:p>
        </w:tc>
      </w:tr>
      <w:tr w:rsidR="002F7076" w:rsidRPr="00AA7C62" w:rsidTr="004A31CA">
        <w:tc>
          <w:tcPr>
            <w:cnfStyle w:val="001000000000" w:firstRow="0" w:lastRow="0" w:firstColumn="1" w:lastColumn="0" w:oddVBand="0" w:evenVBand="0" w:oddHBand="0" w:evenHBand="0" w:firstRowFirstColumn="0" w:firstRowLastColumn="0" w:lastRowFirstColumn="0" w:lastRowLastColumn="0"/>
            <w:tcW w:w="8720" w:type="dxa"/>
            <w:gridSpan w:val="2"/>
          </w:tcPr>
          <w:p w:rsidR="002F7076" w:rsidRPr="00AA7C62" w:rsidRDefault="002F7076" w:rsidP="00AA7C62">
            <w:pPr>
              <w:spacing w:line="276" w:lineRule="auto"/>
              <w:jc w:val="both"/>
              <w:rPr>
                <w:rFonts w:ascii="Arial" w:hAnsi="Arial" w:cs="Arial"/>
                <w:sz w:val="24"/>
                <w:szCs w:val="24"/>
              </w:rPr>
            </w:pPr>
            <w:r w:rsidRPr="00AA7C62">
              <w:rPr>
                <w:rFonts w:ascii="Arial" w:hAnsi="Arial" w:cs="Arial"/>
                <w:sz w:val="24"/>
                <w:szCs w:val="24"/>
              </w:rPr>
              <w:t xml:space="preserve">                                        Total                    291</w:t>
            </w:r>
          </w:p>
        </w:tc>
      </w:tr>
      <w:tr w:rsidR="002F7076" w:rsidRPr="00AA7C62" w:rsidTr="004A3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20" w:type="dxa"/>
            <w:gridSpan w:val="2"/>
          </w:tcPr>
          <w:p w:rsidR="002F7076" w:rsidRPr="00AA7C62" w:rsidRDefault="002F7076" w:rsidP="00AA7C62">
            <w:pPr>
              <w:spacing w:line="276" w:lineRule="auto"/>
              <w:jc w:val="both"/>
              <w:rPr>
                <w:rFonts w:ascii="Arial" w:hAnsi="Arial" w:cs="Arial"/>
                <w:sz w:val="24"/>
                <w:szCs w:val="24"/>
              </w:rPr>
            </w:pPr>
            <w:r w:rsidRPr="00AA7C62">
              <w:rPr>
                <w:rFonts w:ascii="Arial" w:hAnsi="Arial" w:cs="Arial"/>
                <w:sz w:val="24"/>
                <w:szCs w:val="24"/>
              </w:rPr>
              <w:t>TOTAL DE CUOTAS:  $  34,920</w:t>
            </w:r>
          </w:p>
          <w:p w:rsidR="002F7076" w:rsidRPr="00AA7C62" w:rsidRDefault="002F7076" w:rsidP="00AA7C62">
            <w:pPr>
              <w:spacing w:line="276" w:lineRule="auto"/>
              <w:jc w:val="both"/>
              <w:rPr>
                <w:rFonts w:ascii="Arial" w:hAnsi="Arial" w:cs="Arial"/>
                <w:sz w:val="24"/>
                <w:szCs w:val="24"/>
              </w:rPr>
            </w:pPr>
          </w:p>
        </w:tc>
      </w:tr>
    </w:tbl>
    <w:p w:rsidR="0010556E" w:rsidRPr="00AA7C62" w:rsidRDefault="002F7076"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73088" behindDoc="1" locked="0" layoutInCell="1" allowOverlap="1" wp14:anchorId="1C7C882C" wp14:editId="7080BBD9">
            <wp:simplePos x="0" y="0"/>
            <wp:positionH relativeFrom="column">
              <wp:posOffset>160317</wp:posOffset>
            </wp:positionH>
            <wp:positionV relativeFrom="paragraph">
              <wp:posOffset>94773</wp:posOffset>
            </wp:positionV>
            <wp:extent cx="1448435" cy="2549744"/>
            <wp:effectExtent l="0" t="0" r="0" b="3175"/>
            <wp:wrapNone/>
            <wp:docPr id="71" name="Imagen 71" descr="C:\Users\Dif\Downloads\DSC0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f\Downloads\DSC0050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49859" cy="2552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556E" w:rsidRPr="00AA7C62" w:rsidRDefault="0010556E" w:rsidP="00AA7C62">
      <w:pPr>
        <w:jc w:val="both"/>
        <w:rPr>
          <w:rFonts w:ascii="Arial" w:hAnsi="Arial" w:cs="Arial"/>
          <w:sz w:val="24"/>
          <w:szCs w:val="24"/>
        </w:rPr>
      </w:pPr>
    </w:p>
    <w:p w:rsidR="0010556E" w:rsidRPr="00AA7C62" w:rsidRDefault="0010556E" w:rsidP="00AA7C62">
      <w:pPr>
        <w:jc w:val="both"/>
        <w:rPr>
          <w:rFonts w:ascii="Arial" w:hAnsi="Arial" w:cs="Arial"/>
          <w:sz w:val="24"/>
          <w:szCs w:val="24"/>
        </w:rPr>
      </w:pPr>
    </w:p>
    <w:p w:rsidR="0010556E" w:rsidRPr="00AA7C62" w:rsidRDefault="0010556E" w:rsidP="00AA7C62">
      <w:pPr>
        <w:jc w:val="both"/>
        <w:rPr>
          <w:rFonts w:ascii="Arial" w:hAnsi="Arial" w:cs="Arial"/>
          <w:sz w:val="24"/>
          <w:szCs w:val="24"/>
        </w:rPr>
      </w:pPr>
    </w:p>
    <w:p w:rsidR="0010556E" w:rsidRPr="00AA7C62" w:rsidRDefault="0010556E" w:rsidP="00AA7C62">
      <w:pPr>
        <w:jc w:val="both"/>
        <w:rPr>
          <w:rFonts w:ascii="Arial" w:hAnsi="Arial" w:cs="Arial"/>
          <w:sz w:val="24"/>
          <w:szCs w:val="24"/>
        </w:rPr>
      </w:pPr>
    </w:p>
    <w:p w:rsidR="0010556E" w:rsidRPr="00AA7C62" w:rsidRDefault="0010556E" w:rsidP="00AA7C62">
      <w:pPr>
        <w:jc w:val="both"/>
        <w:rPr>
          <w:rFonts w:ascii="Arial" w:hAnsi="Arial" w:cs="Arial"/>
          <w:sz w:val="24"/>
          <w:szCs w:val="24"/>
        </w:rPr>
      </w:pPr>
    </w:p>
    <w:p w:rsidR="0010556E" w:rsidRPr="00AA7C62" w:rsidRDefault="0010556E" w:rsidP="00AA7C62">
      <w:pPr>
        <w:jc w:val="both"/>
        <w:rPr>
          <w:rFonts w:ascii="Arial" w:hAnsi="Arial" w:cs="Arial"/>
          <w:sz w:val="24"/>
          <w:szCs w:val="24"/>
        </w:rPr>
      </w:pPr>
    </w:p>
    <w:p w:rsidR="0010556E" w:rsidRPr="00AA7C62" w:rsidRDefault="0010556E" w:rsidP="00AA7C62">
      <w:pPr>
        <w:jc w:val="both"/>
        <w:rPr>
          <w:rFonts w:ascii="Arial" w:hAnsi="Arial" w:cs="Arial"/>
          <w:sz w:val="24"/>
          <w:szCs w:val="24"/>
        </w:rPr>
      </w:pPr>
      <w:r w:rsidRPr="00581EA2">
        <w:rPr>
          <w:rFonts w:ascii="Arial" w:hAnsi="Arial" w:cs="Arial"/>
          <w:b/>
          <w:sz w:val="24"/>
          <w:szCs w:val="24"/>
        </w:rPr>
        <w:t>Programa Alimentario para Menores No Escolarizados (PROALIMNE).</w:t>
      </w:r>
    </w:p>
    <w:p w:rsidR="0010556E" w:rsidRPr="00AA7C62" w:rsidRDefault="0010556E" w:rsidP="00AA7C62">
      <w:pPr>
        <w:jc w:val="both"/>
        <w:rPr>
          <w:rFonts w:ascii="Arial" w:hAnsi="Arial" w:cs="Arial"/>
          <w:sz w:val="24"/>
          <w:szCs w:val="24"/>
        </w:rPr>
      </w:pPr>
      <w:r w:rsidRPr="00AA7C62">
        <w:rPr>
          <w:rFonts w:ascii="Arial" w:hAnsi="Arial" w:cs="Arial"/>
          <w:sz w:val="24"/>
          <w:szCs w:val="24"/>
        </w:rPr>
        <w:t>De acuerdo a los parámetros en nutrición,  se considera uno de los rubros esenciales para el desarrollo del ser humano, atender a la población infantil reduciendo el riesgo  y los índices de desnutrición del municipio, es así como se integra y distribuye un padrón de 130 beneficiarios  de los cuales son 62 Niños y 68 Niñas que reciben dotación láctea en el municipio, por lo cual cada beneficiario aporta una cuota de recu</w:t>
      </w:r>
      <w:r w:rsidR="00581EA2">
        <w:rPr>
          <w:rFonts w:ascii="Arial" w:hAnsi="Arial" w:cs="Arial"/>
          <w:sz w:val="24"/>
          <w:szCs w:val="24"/>
        </w:rPr>
        <w:t>peración de $7.00 mensualmente.</w:t>
      </w:r>
    </w:p>
    <w:tbl>
      <w:tblPr>
        <w:tblStyle w:val="Tabladecuadrcula4-nfasis11"/>
        <w:tblW w:w="0" w:type="auto"/>
        <w:tblLook w:val="04A0" w:firstRow="1" w:lastRow="0" w:firstColumn="1" w:lastColumn="0" w:noHBand="0" w:noVBand="1"/>
      </w:tblPr>
      <w:tblGrid>
        <w:gridCol w:w="4356"/>
        <w:gridCol w:w="4364"/>
      </w:tblGrid>
      <w:tr w:rsidR="0010556E" w:rsidRPr="00AA7C62" w:rsidTr="004A31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6" w:type="dxa"/>
          </w:tcPr>
          <w:p w:rsidR="0010556E" w:rsidRPr="00AA7C62" w:rsidRDefault="0010556E" w:rsidP="00AA7C62">
            <w:pPr>
              <w:spacing w:line="276" w:lineRule="auto"/>
              <w:jc w:val="both"/>
              <w:rPr>
                <w:rFonts w:ascii="Arial" w:hAnsi="Arial" w:cs="Arial"/>
                <w:sz w:val="24"/>
                <w:szCs w:val="24"/>
              </w:rPr>
            </w:pPr>
            <w:r w:rsidRPr="00AA7C62">
              <w:rPr>
                <w:rFonts w:ascii="Arial" w:hAnsi="Arial" w:cs="Arial"/>
                <w:sz w:val="24"/>
                <w:szCs w:val="24"/>
              </w:rPr>
              <w:t>Localidad</w:t>
            </w:r>
          </w:p>
        </w:tc>
        <w:tc>
          <w:tcPr>
            <w:tcW w:w="4364" w:type="dxa"/>
          </w:tcPr>
          <w:p w:rsidR="0010556E" w:rsidRPr="00AA7C62" w:rsidRDefault="0010556E" w:rsidP="00AA7C62">
            <w:pPr>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Número de beneficiarios</w:t>
            </w:r>
          </w:p>
        </w:tc>
      </w:tr>
      <w:tr w:rsidR="0010556E" w:rsidRPr="00AA7C62" w:rsidTr="004A3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6" w:type="dxa"/>
          </w:tcPr>
          <w:p w:rsidR="0010556E" w:rsidRPr="00AA7C62" w:rsidRDefault="0010556E" w:rsidP="00AA7C62">
            <w:pPr>
              <w:spacing w:line="276" w:lineRule="auto"/>
              <w:jc w:val="both"/>
              <w:rPr>
                <w:rFonts w:ascii="Arial" w:hAnsi="Arial" w:cs="Arial"/>
                <w:sz w:val="24"/>
                <w:szCs w:val="24"/>
              </w:rPr>
            </w:pPr>
            <w:r w:rsidRPr="00AA7C62">
              <w:rPr>
                <w:rFonts w:ascii="Arial" w:hAnsi="Arial" w:cs="Arial"/>
                <w:sz w:val="24"/>
                <w:szCs w:val="24"/>
              </w:rPr>
              <w:t>Amacueca</w:t>
            </w:r>
          </w:p>
        </w:tc>
        <w:tc>
          <w:tcPr>
            <w:tcW w:w="4364" w:type="dxa"/>
          </w:tcPr>
          <w:p w:rsidR="0010556E" w:rsidRPr="00AA7C62" w:rsidRDefault="0010556E" w:rsidP="00AA7C62">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74</w:t>
            </w:r>
          </w:p>
        </w:tc>
      </w:tr>
      <w:tr w:rsidR="0010556E" w:rsidRPr="00AA7C62" w:rsidTr="004A31CA">
        <w:tc>
          <w:tcPr>
            <w:cnfStyle w:val="001000000000" w:firstRow="0" w:lastRow="0" w:firstColumn="1" w:lastColumn="0" w:oddVBand="0" w:evenVBand="0" w:oddHBand="0" w:evenHBand="0" w:firstRowFirstColumn="0" w:firstRowLastColumn="0" w:lastRowFirstColumn="0" w:lastRowLastColumn="0"/>
            <w:tcW w:w="4356" w:type="dxa"/>
          </w:tcPr>
          <w:p w:rsidR="0010556E" w:rsidRPr="00AA7C62" w:rsidRDefault="0010556E" w:rsidP="00AA7C62">
            <w:pPr>
              <w:spacing w:line="276" w:lineRule="auto"/>
              <w:jc w:val="both"/>
              <w:rPr>
                <w:rFonts w:ascii="Arial" w:hAnsi="Arial" w:cs="Arial"/>
                <w:sz w:val="24"/>
                <w:szCs w:val="24"/>
              </w:rPr>
            </w:pPr>
            <w:r w:rsidRPr="00AA7C62">
              <w:rPr>
                <w:rFonts w:ascii="Arial" w:hAnsi="Arial" w:cs="Arial"/>
                <w:sz w:val="24"/>
                <w:szCs w:val="24"/>
              </w:rPr>
              <w:t>El Apartadero</w:t>
            </w:r>
          </w:p>
        </w:tc>
        <w:tc>
          <w:tcPr>
            <w:tcW w:w="4364" w:type="dxa"/>
          </w:tcPr>
          <w:p w:rsidR="0010556E" w:rsidRPr="00AA7C62" w:rsidRDefault="0010556E" w:rsidP="00AA7C62">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7</w:t>
            </w:r>
          </w:p>
        </w:tc>
      </w:tr>
      <w:tr w:rsidR="0010556E" w:rsidRPr="00AA7C62" w:rsidTr="004A3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6" w:type="dxa"/>
          </w:tcPr>
          <w:p w:rsidR="0010556E" w:rsidRPr="00AA7C62" w:rsidRDefault="0010556E" w:rsidP="00AA7C62">
            <w:pPr>
              <w:spacing w:line="276" w:lineRule="auto"/>
              <w:jc w:val="both"/>
              <w:rPr>
                <w:rFonts w:ascii="Arial" w:hAnsi="Arial" w:cs="Arial"/>
                <w:sz w:val="24"/>
                <w:szCs w:val="24"/>
              </w:rPr>
            </w:pPr>
            <w:r w:rsidRPr="00AA7C62">
              <w:rPr>
                <w:rFonts w:ascii="Arial" w:hAnsi="Arial" w:cs="Arial"/>
                <w:sz w:val="24"/>
                <w:szCs w:val="24"/>
              </w:rPr>
              <w:t>La Barranca de San Miguel</w:t>
            </w:r>
          </w:p>
        </w:tc>
        <w:tc>
          <w:tcPr>
            <w:tcW w:w="4364" w:type="dxa"/>
          </w:tcPr>
          <w:p w:rsidR="0010556E" w:rsidRPr="00AA7C62" w:rsidRDefault="0010556E" w:rsidP="00AA7C62">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2</w:t>
            </w:r>
          </w:p>
        </w:tc>
      </w:tr>
      <w:tr w:rsidR="0010556E" w:rsidRPr="00AA7C62" w:rsidTr="004A31CA">
        <w:tc>
          <w:tcPr>
            <w:cnfStyle w:val="001000000000" w:firstRow="0" w:lastRow="0" w:firstColumn="1" w:lastColumn="0" w:oddVBand="0" w:evenVBand="0" w:oddHBand="0" w:evenHBand="0" w:firstRowFirstColumn="0" w:firstRowLastColumn="0" w:lastRowFirstColumn="0" w:lastRowLastColumn="0"/>
            <w:tcW w:w="4356" w:type="dxa"/>
          </w:tcPr>
          <w:p w:rsidR="0010556E" w:rsidRPr="00AA7C62" w:rsidRDefault="0010556E" w:rsidP="00AA7C62">
            <w:pPr>
              <w:spacing w:line="276" w:lineRule="auto"/>
              <w:jc w:val="both"/>
              <w:rPr>
                <w:rFonts w:ascii="Arial" w:hAnsi="Arial" w:cs="Arial"/>
                <w:sz w:val="24"/>
                <w:szCs w:val="24"/>
              </w:rPr>
            </w:pPr>
            <w:r w:rsidRPr="00AA7C62">
              <w:rPr>
                <w:rFonts w:ascii="Arial" w:hAnsi="Arial" w:cs="Arial"/>
                <w:sz w:val="24"/>
                <w:szCs w:val="24"/>
              </w:rPr>
              <w:t>Cofradía del Rosario</w:t>
            </w:r>
          </w:p>
        </w:tc>
        <w:tc>
          <w:tcPr>
            <w:tcW w:w="4364" w:type="dxa"/>
          </w:tcPr>
          <w:p w:rsidR="0010556E" w:rsidRPr="00AA7C62" w:rsidRDefault="0010556E" w:rsidP="00AA7C62">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8</w:t>
            </w:r>
          </w:p>
        </w:tc>
      </w:tr>
      <w:tr w:rsidR="0010556E" w:rsidRPr="00AA7C62" w:rsidTr="004A3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56" w:type="dxa"/>
          </w:tcPr>
          <w:p w:rsidR="0010556E" w:rsidRPr="00AA7C62" w:rsidRDefault="0010556E" w:rsidP="00AA7C62">
            <w:pPr>
              <w:spacing w:line="276" w:lineRule="auto"/>
              <w:jc w:val="both"/>
              <w:rPr>
                <w:rFonts w:ascii="Arial" w:hAnsi="Arial" w:cs="Arial"/>
                <w:sz w:val="24"/>
                <w:szCs w:val="24"/>
              </w:rPr>
            </w:pPr>
            <w:r w:rsidRPr="00AA7C62">
              <w:rPr>
                <w:rFonts w:ascii="Arial" w:hAnsi="Arial" w:cs="Arial"/>
                <w:sz w:val="24"/>
                <w:szCs w:val="24"/>
              </w:rPr>
              <w:t>Los Chávez</w:t>
            </w:r>
          </w:p>
        </w:tc>
        <w:tc>
          <w:tcPr>
            <w:tcW w:w="4364" w:type="dxa"/>
          </w:tcPr>
          <w:p w:rsidR="0010556E" w:rsidRPr="00AA7C62" w:rsidRDefault="0010556E" w:rsidP="00AA7C62">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2</w:t>
            </w:r>
          </w:p>
        </w:tc>
      </w:tr>
      <w:tr w:rsidR="0010556E" w:rsidRPr="00AA7C62" w:rsidTr="004A31CA">
        <w:tc>
          <w:tcPr>
            <w:cnfStyle w:val="001000000000" w:firstRow="0" w:lastRow="0" w:firstColumn="1" w:lastColumn="0" w:oddVBand="0" w:evenVBand="0" w:oddHBand="0" w:evenHBand="0" w:firstRowFirstColumn="0" w:firstRowLastColumn="0" w:lastRowFirstColumn="0" w:lastRowLastColumn="0"/>
            <w:tcW w:w="4356" w:type="dxa"/>
          </w:tcPr>
          <w:p w:rsidR="0010556E" w:rsidRPr="00AA7C62" w:rsidRDefault="0010556E" w:rsidP="00AA7C62">
            <w:pPr>
              <w:spacing w:line="276" w:lineRule="auto"/>
              <w:jc w:val="both"/>
              <w:rPr>
                <w:rFonts w:ascii="Arial" w:hAnsi="Arial" w:cs="Arial"/>
                <w:sz w:val="24"/>
                <w:szCs w:val="24"/>
              </w:rPr>
            </w:pPr>
            <w:r w:rsidRPr="00AA7C62">
              <w:rPr>
                <w:rFonts w:ascii="Arial" w:hAnsi="Arial" w:cs="Arial"/>
                <w:sz w:val="24"/>
                <w:szCs w:val="24"/>
              </w:rPr>
              <w:t>Tepec</w:t>
            </w:r>
          </w:p>
        </w:tc>
        <w:tc>
          <w:tcPr>
            <w:tcW w:w="4364" w:type="dxa"/>
          </w:tcPr>
          <w:p w:rsidR="0010556E" w:rsidRPr="00AA7C62" w:rsidRDefault="0010556E" w:rsidP="00AA7C62">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37</w:t>
            </w:r>
          </w:p>
        </w:tc>
      </w:tr>
      <w:tr w:rsidR="0010556E" w:rsidRPr="00AA7C62" w:rsidTr="004A3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20" w:type="dxa"/>
            <w:gridSpan w:val="2"/>
          </w:tcPr>
          <w:p w:rsidR="0010556E" w:rsidRPr="00AA7C62" w:rsidRDefault="0010556E" w:rsidP="00AA7C62">
            <w:pPr>
              <w:spacing w:line="276" w:lineRule="auto"/>
              <w:jc w:val="both"/>
              <w:rPr>
                <w:rFonts w:ascii="Arial" w:hAnsi="Arial" w:cs="Arial"/>
                <w:sz w:val="24"/>
                <w:szCs w:val="24"/>
              </w:rPr>
            </w:pPr>
            <w:r w:rsidRPr="00AA7C62">
              <w:rPr>
                <w:rFonts w:ascii="Arial" w:hAnsi="Arial" w:cs="Arial"/>
                <w:sz w:val="24"/>
                <w:szCs w:val="24"/>
              </w:rPr>
              <w:t xml:space="preserve">                                        Total                      130</w:t>
            </w:r>
          </w:p>
        </w:tc>
      </w:tr>
    </w:tbl>
    <w:p w:rsidR="00B32D9F" w:rsidRDefault="00B32D9F" w:rsidP="00AA7C62">
      <w:pPr>
        <w:jc w:val="both"/>
        <w:rPr>
          <w:rFonts w:ascii="Arial" w:hAnsi="Arial" w:cs="Arial"/>
          <w:szCs w:val="24"/>
        </w:rPr>
      </w:pPr>
    </w:p>
    <w:p w:rsidR="0010556E" w:rsidRPr="00B32D9F" w:rsidRDefault="00B32D9F" w:rsidP="00AA7C62">
      <w:pPr>
        <w:jc w:val="both"/>
        <w:rPr>
          <w:rFonts w:ascii="Arial" w:hAnsi="Arial" w:cs="Arial"/>
          <w:sz w:val="24"/>
          <w:szCs w:val="24"/>
        </w:rPr>
      </w:pPr>
      <w:r w:rsidRPr="00B32D9F">
        <w:rPr>
          <w:rFonts w:ascii="Arial" w:hAnsi="Arial" w:cs="Arial"/>
          <w:noProof/>
          <w:szCs w:val="24"/>
          <w:lang w:eastAsia="es-MX"/>
        </w:rPr>
        <w:lastRenderedPageBreak/>
        <w:drawing>
          <wp:anchor distT="0" distB="0" distL="114300" distR="114300" simplePos="0" relativeHeight="251636224" behindDoc="1" locked="0" layoutInCell="1" allowOverlap="1" wp14:anchorId="045A096C" wp14:editId="0D2819DA">
            <wp:simplePos x="0" y="0"/>
            <wp:positionH relativeFrom="column">
              <wp:posOffset>4072255</wp:posOffset>
            </wp:positionH>
            <wp:positionV relativeFrom="paragraph">
              <wp:posOffset>57150</wp:posOffset>
            </wp:positionV>
            <wp:extent cx="2517140" cy="2156460"/>
            <wp:effectExtent l="0" t="0" r="0" b="0"/>
            <wp:wrapThrough wrapText="bothSides">
              <wp:wrapPolygon edited="0">
                <wp:start x="0" y="0"/>
                <wp:lineTo x="0" y="21371"/>
                <wp:lineTo x="21415" y="21371"/>
                <wp:lineTo x="21415" y="0"/>
                <wp:lineTo x="0" y="0"/>
              </wp:wrapPolygon>
            </wp:wrapThrough>
            <wp:docPr id="72" name="Imagen 72" descr="C:\Users\Dif\Pictures\1005046_659994814027798_146733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f\Pictures\1005046_659994814027798_146733672_n.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17140" cy="2156460"/>
                    </a:xfrm>
                    <a:prstGeom prst="rect">
                      <a:avLst/>
                    </a:prstGeom>
                    <a:noFill/>
                    <a:ln>
                      <a:noFill/>
                    </a:ln>
                  </pic:spPr>
                </pic:pic>
              </a:graphicData>
            </a:graphic>
            <wp14:sizeRelH relativeFrom="page">
              <wp14:pctWidth>0</wp14:pctWidth>
            </wp14:sizeRelH>
            <wp14:sizeRelV relativeFrom="page">
              <wp14:pctHeight>0</wp14:pctHeight>
            </wp14:sizeRelV>
          </wp:anchor>
        </w:drawing>
      </w:r>
      <w:r w:rsidR="0010556E" w:rsidRPr="00B32D9F">
        <w:rPr>
          <w:rFonts w:ascii="Arial" w:hAnsi="Arial" w:cs="Arial"/>
          <w:szCs w:val="24"/>
        </w:rPr>
        <w:t>Se envió durante el mes de Febrero al DIF Jalisco el proyecto de captación para la aplicación de cuotas de recuperación del presupuesto del programa  PROALIMNE, proponiendo y quedando aprobado que con la cuota de recuperación anual se distribuya de la forma siguiente:</w:t>
      </w:r>
    </w:p>
    <w:p w:rsidR="0010556E" w:rsidRPr="00B32D9F" w:rsidRDefault="0010556E" w:rsidP="00AA7C62">
      <w:pPr>
        <w:jc w:val="both"/>
        <w:rPr>
          <w:rFonts w:ascii="Arial" w:hAnsi="Arial" w:cs="Arial"/>
          <w:szCs w:val="24"/>
        </w:rPr>
      </w:pPr>
      <w:r w:rsidRPr="00B32D9F">
        <w:rPr>
          <w:rFonts w:ascii="Arial" w:hAnsi="Arial" w:cs="Arial"/>
          <w:szCs w:val="24"/>
        </w:rPr>
        <w:t>El 85% en fortalecimiento de insumos del mismo programa, que consiste en entrega de fruta para una alimentación más completa, por la cantidad de $9,282., y un 15% para Proyectos producidos sustentables como adquisición de insumos (semillas de Hortaliza) por la cantidad $1,638.00 es para los mismos beneficiarios del programa.</w:t>
      </w:r>
    </w:p>
    <w:p w:rsidR="0010556E" w:rsidRPr="00581EA2" w:rsidRDefault="0010556E" w:rsidP="00AA7C62">
      <w:pPr>
        <w:jc w:val="both"/>
        <w:rPr>
          <w:rFonts w:ascii="Arial" w:hAnsi="Arial" w:cs="Arial"/>
          <w:b/>
          <w:sz w:val="24"/>
          <w:szCs w:val="24"/>
        </w:rPr>
      </w:pPr>
      <w:r w:rsidRPr="00581EA2">
        <w:rPr>
          <w:rFonts w:ascii="Arial" w:hAnsi="Arial" w:cs="Arial"/>
          <w:b/>
          <w:sz w:val="24"/>
          <w:szCs w:val="24"/>
        </w:rPr>
        <w:t>Programa de Desayunos Escolares</w:t>
      </w:r>
    </w:p>
    <w:p w:rsidR="0010556E" w:rsidRPr="00AA7C62" w:rsidRDefault="0010556E" w:rsidP="00AA7C62">
      <w:pPr>
        <w:jc w:val="both"/>
        <w:rPr>
          <w:rFonts w:ascii="Arial" w:hAnsi="Arial" w:cs="Arial"/>
          <w:sz w:val="24"/>
          <w:szCs w:val="24"/>
        </w:rPr>
      </w:pPr>
      <w:r w:rsidRPr="00AA7C62">
        <w:rPr>
          <w:rFonts w:ascii="Arial" w:hAnsi="Arial" w:cs="Arial"/>
          <w:sz w:val="24"/>
          <w:szCs w:val="24"/>
        </w:rPr>
        <w:t>El DIF Municipal atiende a la población estudiantil de educación básica a través de beneficios alimenticios en planteles educativos, teniendo un alcance de 482 beneficiarios, de los cuales son 236 niños y 246 niñas,  en un total de 14 escuelas del municipio.</w:t>
      </w:r>
    </w:p>
    <w:tbl>
      <w:tblPr>
        <w:tblStyle w:val="Tabladecuadrcula4-nfasis11"/>
        <w:tblW w:w="0" w:type="auto"/>
        <w:tblLook w:val="04A0" w:firstRow="1" w:lastRow="0" w:firstColumn="1" w:lastColumn="0" w:noHBand="0" w:noVBand="1"/>
      </w:tblPr>
      <w:tblGrid>
        <w:gridCol w:w="3054"/>
        <w:gridCol w:w="2583"/>
        <w:gridCol w:w="3083"/>
      </w:tblGrid>
      <w:tr w:rsidR="0010556E" w:rsidRPr="00AA7C62" w:rsidTr="004A31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4" w:type="dxa"/>
          </w:tcPr>
          <w:p w:rsidR="0010556E" w:rsidRPr="00AA7C62" w:rsidRDefault="0010556E" w:rsidP="00AA7C62">
            <w:pPr>
              <w:spacing w:line="276" w:lineRule="auto"/>
              <w:jc w:val="both"/>
              <w:rPr>
                <w:rFonts w:ascii="Arial" w:hAnsi="Arial" w:cs="Arial"/>
                <w:sz w:val="24"/>
                <w:szCs w:val="24"/>
              </w:rPr>
            </w:pPr>
            <w:r w:rsidRPr="00AA7C62">
              <w:rPr>
                <w:rFonts w:ascii="Arial" w:hAnsi="Arial" w:cs="Arial"/>
                <w:sz w:val="24"/>
                <w:szCs w:val="24"/>
              </w:rPr>
              <w:t>Localidad</w:t>
            </w:r>
          </w:p>
        </w:tc>
        <w:tc>
          <w:tcPr>
            <w:tcW w:w="2583" w:type="dxa"/>
          </w:tcPr>
          <w:p w:rsidR="0010556E" w:rsidRPr="00AA7C62" w:rsidRDefault="0010556E" w:rsidP="00AA7C62">
            <w:pPr>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Número de escuelas</w:t>
            </w:r>
          </w:p>
        </w:tc>
        <w:tc>
          <w:tcPr>
            <w:tcW w:w="3083" w:type="dxa"/>
          </w:tcPr>
          <w:p w:rsidR="0010556E" w:rsidRPr="00AA7C62" w:rsidRDefault="0010556E" w:rsidP="00AA7C62">
            <w:pPr>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Número de beneficiarios.</w:t>
            </w:r>
          </w:p>
        </w:tc>
      </w:tr>
      <w:tr w:rsidR="0010556E" w:rsidRPr="00AA7C62" w:rsidTr="004A3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4" w:type="dxa"/>
          </w:tcPr>
          <w:p w:rsidR="0010556E" w:rsidRPr="00AA7C62" w:rsidRDefault="0010556E" w:rsidP="00AA7C62">
            <w:pPr>
              <w:spacing w:line="276" w:lineRule="auto"/>
              <w:jc w:val="both"/>
              <w:rPr>
                <w:rFonts w:ascii="Arial" w:hAnsi="Arial" w:cs="Arial"/>
                <w:sz w:val="24"/>
                <w:szCs w:val="24"/>
              </w:rPr>
            </w:pPr>
            <w:r w:rsidRPr="00AA7C62">
              <w:rPr>
                <w:rFonts w:ascii="Arial" w:hAnsi="Arial" w:cs="Arial"/>
                <w:sz w:val="24"/>
                <w:szCs w:val="24"/>
              </w:rPr>
              <w:t>Amacueca</w:t>
            </w:r>
          </w:p>
        </w:tc>
        <w:tc>
          <w:tcPr>
            <w:tcW w:w="2583" w:type="dxa"/>
          </w:tcPr>
          <w:p w:rsidR="0010556E" w:rsidRPr="00AA7C62" w:rsidRDefault="0010556E" w:rsidP="00AA7C62">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5</w:t>
            </w:r>
          </w:p>
        </w:tc>
        <w:tc>
          <w:tcPr>
            <w:tcW w:w="3083" w:type="dxa"/>
          </w:tcPr>
          <w:p w:rsidR="0010556E" w:rsidRPr="00AA7C62" w:rsidRDefault="0010556E" w:rsidP="00AA7C62">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231</w:t>
            </w:r>
          </w:p>
        </w:tc>
      </w:tr>
      <w:tr w:rsidR="0010556E" w:rsidRPr="00AA7C62" w:rsidTr="004A31CA">
        <w:tc>
          <w:tcPr>
            <w:cnfStyle w:val="001000000000" w:firstRow="0" w:lastRow="0" w:firstColumn="1" w:lastColumn="0" w:oddVBand="0" w:evenVBand="0" w:oddHBand="0" w:evenHBand="0" w:firstRowFirstColumn="0" w:firstRowLastColumn="0" w:lastRowFirstColumn="0" w:lastRowLastColumn="0"/>
            <w:tcW w:w="3054" w:type="dxa"/>
          </w:tcPr>
          <w:p w:rsidR="0010556E" w:rsidRPr="00AA7C62" w:rsidRDefault="0010556E" w:rsidP="00AA7C62">
            <w:pPr>
              <w:spacing w:line="276" w:lineRule="auto"/>
              <w:jc w:val="both"/>
              <w:rPr>
                <w:rFonts w:ascii="Arial" w:hAnsi="Arial" w:cs="Arial"/>
                <w:sz w:val="24"/>
                <w:szCs w:val="24"/>
              </w:rPr>
            </w:pPr>
            <w:r w:rsidRPr="00AA7C62">
              <w:rPr>
                <w:rFonts w:ascii="Arial" w:hAnsi="Arial" w:cs="Arial"/>
                <w:sz w:val="24"/>
                <w:szCs w:val="24"/>
              </w:rPr>
              <w:t>Tepec</w:t>
            </w:r>
          </w:p>
        </w:tc>
        <w:tc>
          <w:tcPr>
            <w:tcW w:w="2583" w:type="dxa"/>
          </w:tcPr>
          <w:p w:rsidR="0010556E" w:rsidRPr="00AA7C62" w:rsidRDefault="0010556E" w:rsidP="00AA7C62">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4</w:t>
            </w:r>
          </w:p>
        </w:tc>
        <w:tc>
          <w:tcPr>
            <w:tcW w:w="3083" w:type="dxa"/>
          </w:tcPr>
          <w:p w:rsidR="0010556E" w:rsidRPr="00AA7C62" w:rsidRDefault="0010556E" w:rsidP="00AA7C62">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181</w:t>
            </w:r>
          </w:p>
        </w:tc>
      </w:tr>
      <w:tr w:rsidR="0010556E" w:rsidRPr="00AA7C62" w:rsidTr="004A3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4" w:type="dxa"/>
          </w:tcPr>
          <w:p w:rsidR="0010556E" w:rsidRPr="00AA7C62" w:rsidRDefault="0010556E" w:rsidP="00AA7C62">
            <w:pPr>
              <w:spacing w:line="276" w:lineRule="auto"/>
              <w:jc w:val="both"/>
              <w:rPr>
                <w:rFonts w:ascii="Arial" w:hAnsi="Arial" w:cs="Arial"/>
                <w:sz w:val="24"/>
                <w:szCs w:val="24"/>
              </w:rPr>
            </w:pPr>
            <w:r w:rsidRPr="00AA7C62">
              <w:rPr>
                <w:rFonts w:ascii="Arial" w:hAnsi="Arial" w:cs="Arial"/>
                <w:sz w:val="24"/>
                <w:szCs w:val="24"/>
              </w:rPr>
              <w:t>Cofradía</w:t>
            </w:r>
          </w:p>
        </w:tc>
        <w:tc>
          <w:tcPr>
            <w:tcW w:w="2583" w:type="dxa"/>
          </w:tcPr>
          <w:p w:rsidR="0010556E" w:rsidRPr="00AA7C62" w:rsidRDefault="0010556E" w:rsidP="00AA7C62">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2</w:t>
            </w:r>
          </w:p>
        </w:tc>
        <w:tc>
          <w:tcPr>
            <w:tcW w:w="3083" w:type="dxa"/>
          </w:tcPr>
          <w:p w:rsidR="0010556E" w:rsidRPr="00AA7C62" w:rsidRDefault="0010556E" w:rsidP="00AA7C62">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55</w:t>
            </w:r>
          </w:p>
        </w:tc>
      </w:tr>
      <w:tr w:rsidR="0010556E" w:rsidRPr="00AA7C62" w:rsidTr="004A31CA">
        <w:tc>
          <w:tcPr>
            <w:cnfStyle w:val="001000000000" w:firstRow="0" w:lastRow="0" w:firstColumn="1" w:lastColumn="0" w:oddVBand="0" w:evenVBand="0" w:oddHBand="0" w:evenHBand="0" w:firstRowFirstColumn="0" w:firstRowLastColumn="0" w:lastRowFirstColumn="0" w:lastRowLastColumn="0"/>
            <w:tcW w:w="3054" w:type="dxa"/>
          </w:tcPr>
          <w:p w:rsidR="0010556E" w:rsidRPr="00AA7C62" w:rsidRDefault="0010556E" w:rsidP="00AA7C62">
            <w:pPr>
              <w:spacing w:line="276" w:lineRule="auto"/>
              <w:jc w:val="both"/>
              <w:rPr>
                <w:rFonts w:ascii="Arial" w:hAnsi="Arial" w:cs="Arial"/>
                <w:sz w:val="24"/>
                <w:szCs w:val="24"/>
              </w:rPr>
            </w:pPr>
            <w:r w:rsidRPr="00AA7C62">
              <w:rPr>
                <w:rFonts w:ascii="Arial" w:hAnsi="Arial" w:cs="Arial"/>
                <w:sz w:val="24"/>
                <w:szCs w:val="24"/>
              </w:rPr>
              <w:t>El apartadero</w:t>
            </w:r>
          </w:p>
        </w:tc>
        <w:tc>
          <w:tcPr>
            <w:tcW w:w="2583" w:type="dxa"/>
          </w:tcPr>
          <w:p w:rsidR="0010556E" w:rsidRPr="00AA7C62" w:rsidRDefault="0010556E" w:rsidP="00AA7C62">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2</w:t>
            </w:r>
          </w:p>
        </w:tc>
        <w:tc>
          <w:tcPr>
            <w:tcW w:w="3083" w:type="dxa"/>
          </w:tcPr>
          <w:p w:rsidR="0010556E" w:rsidRPr="00AA7C62" w:rsidRDefault="0010556E" w:rsidP="00AA7C62">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10</w:t>
            </w:r>
          </w:p>
        </w:tc>
      </w:tr>
      <w:tr w:rsidR="0010556E" w:rsidRPr="00AA7C62" w:rsidTr="004A31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4" w:type="dxa"/>
          </w:tcPr>
          <w:p w:rsidR="0010556E" w:rsidRPr="00AA7C62" w:rsidRDefault="0010556E" w:rsidP="00AA7C62">
            <w:pPr>
              <w:spacing w:line="276" w:lineRule="auto"/>
              <w:jc w:val="both"/>
              <w:rPr>
                <w:rFonts w:ascii="Arial" w:hAnsi="Arial" w:cs="Arial"/>
                <w:sz w:val="24"/>
                <w:szCs w:val="24"/>
              </w:rPr>
            </w:pPr>
            <w:r w:rsidRPr="00AA7C62">
              <w:rPr>
                <w:rFonts w:ascii="Arial" w:hAnsi="Arial" w:cs="Arial"/>
                <w:sz w:val="24"/>
                <w:szCs w:val="24"/>
              </w:rPr>
              <w:t>Los Trujillo</w:t>
            </w:r>
          </w:p>
        </w:tc>
        <w:tc>
          <w:tcPr>
            <w:tcW w:w="2583" w:type="dxa"/>
          </w:tcPr>
          <w:p w:rsidR="0010556E" w:rsidRPr="00AA7C62" w:rsidRDefault="0010556E" w:rsidP="00AA7C62">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1</w:t>
            </w:r>
          </w:p>
        </w:tc>
        <w:tc>
          <w:tcPr>
            <w:tcW w:w="3083" w:type="dxa"/>
          </w:tcPr>
          <w:p w:rsidR="0010556E" w:rsidRPr="00AA7C62" w:rsidRDefault="0010556E" w:rsidP="00AA7C62">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5</w:t>
            </w:r>
          </w:p>
        </w:tc>
      </w:tr>
    </w:tbl>
    <w:p w:rsidR="0060678B" w:rsidRDefault="0060678B" w:rsidP="00AA7C62">
      <w:pPr>
        <w:jc w:val="both"/>
        <w:rPr>
          <w:rFonts w:ascii="Arial" w:hAnsi="Arial" w:cs="Arial"/>
          <w:sz w:val="24"/>
          <w:szCs w:val="24"/>
        </w:rPr>
      </w:pPr>
    </w:p>
    <w:p w:rsidR="0060678B" w:rsidRDefault="0010556E" w:rsidP="00AA7C62">
      <w:pPr>
        <w:jc w:val="both"/>
        <w:rPr>
          <w:rFonts w:ascii="Arial" w:hAnsi="Arial" w:cs="Arial"/>
          <w:sz w:val="24"/>
          <w:szCs w:val="24"/>
        </w:rPr>
      </w:pPr>
      <w:r w:rsidRPr="00AA7C62">
        <w:rPr>
          <w:rFonts w:ascii="Arial" w:hAnsi="Arial" w:cs="Arial"/>
          <w:sz w:val="24"/>
          <w:szCs w:val="24"/>
        </w:rPr>
        <w:t>Se reparte una ración alimenticia  de acuerdo a la modalidad que cada Centro Escolar solicito, q</w:t>
      </w:r>
      <w:r w:rsidR="0060678B">
        <w:rPr>
          <w:rFonts w:ascii="Arial" w:hAnsi="Arial" w:cs="Arial"/>
          <w:sz w:val="24"/>
          <w:szCs w:val="24"/>
        </w:rPr>
        <w:t>uedando de la manera siguiente</w:t>
      </w:r>
    </w:p>
    <w:tbl>
      <w:tblPr>
        <w:tblStyle w:val="Tabladecuadrcula4-nfasis11"/>
        <w:tblpPr w:leftFromText="141" w:rightFromText="141" w:vertAnchor="text" w:horzAnchor="margin" w:tblpXSpec="center" w:tblpY="249"/>
        <w:tblW w:w="0" w:type="auto"/>
        <w:tblLook w:val="01E0" w:firstRow="1" w:lastRow="1" w:firstColumn="1" w:lastColumn="1" w:noHBand="0" w:noVBand="0"/>
      </w:tblPr>
      <w:tblGrid>
        <w:gridCol w:w="4227"/>
        <w:gridCol w:w="1470"/>
        <w:gridCol w:w="1798"/>
      </w:tblGrid>
      <w:tr w:rsidR="0060678B" w:rsidRPr="00AA7C62" w:rsidTr="006067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PLANTEL ESCOLAR</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CANTIDAD</w:t>
            </w: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MODALIDAD</w:t>
            </w:r>
          </w:p>
        </w:tc>
      </w:tr>
      <w:tr w:rsidR="0060678B" w:rsidRPr="00AA7C62" w:rsidTr="006067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AMACUECA</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p>
        </w:tc>
      </w:tr>
      <w:tr w:rsidR="0060678B" w:rsidRPr="00AA7C62" w:rsidTr="0060678B">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16 de Septiembre</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40</w:t>
            </w: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Fría</w:t>
            </w:r>
          </w:p>
        </w:tc>
      </w:tr>
      <w:tr w:rsidR="0060678B" w:rsidRPr="00AA7C62" w:rsidTr="006067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Clemente Franco Rodríguez</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50</w:t>
            </w: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Fría</w:t>
            </w:r>
          </w:p>
        </w:tc>
      </w:tr>
      <w:tr w:rsidR="0060678B" w:rsidRPr="00AA7C62" w:rsidTr="0060678B">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Emiliano Zapata</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75</w:t>
            </w: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 xml:space="preserve">Caliente </w:t>
            </w:r>
          </w:p>
        </w:tc>
      </w:tr>
      <w:tr w:rsidR="0060678B" w:rsidRPr="00AA7C62" w:rsidTr="006067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Emilio Rodríguez Jara</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41</w:t>
            </w: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Fría</w:t>
            </w:r>
          </w:p>
        </w:tc>
      </w:tr>
      <w:tr w:rsidR="0060678B" w:rsidRPr="00AA7C62" w:rsidTr="0060678B">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APARTADERO</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p>
        </w:tc>
      </w:tr>
      <w:tr w:rsidR="0060678B" w:rsidRPr="00AA7C62" w:rsidTr="006067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Jardín de Niños el Apartadero</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5</w:t>
            </w: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Caliente</w:t>
            </w:r>
          </w:p>
        </w:tc>
      </w:tr>
      <w:tr w:rsidR="0060678B" w:rsidRPr="00AA7C62" w:rsidTr="0060678B">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Margarita Masa de Juárez</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5</w:t>
            </w: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Caliente</w:t>
            </w:r>
          </w:p>
        </w:tc>
      </w:tr>
      <w:tr w:rsidR="0060678B" w:rsidRPr="00AA7C62" w:rsidTr="006067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COFRADIA DEL ROSARIO</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p>
        </w:tc>
      </w:tr>
      <w:tr w:rsidR="0060678B" w:rsidRPr="00AA7C62" w:rsidTr="0060678B">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lastRenderedPageBreak/>
              <w:t>Francisco Gabilondo Soler</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15</w:t>
            </w: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Caliente</w:t>
            </w:r>
          </w:p>
        </w:tc>
      </w:tr>
      <w:tr w:rsidR="0060678B" w:rsidRPr="00AA7C62" w:rsidTr="006067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Francisco I. Madero</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40</w:t>
            </w: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Caliente</w:t>
            </w:r>
          </w:p>
        </w:tc>
      </w:tr>
      <w:tr w:rsidR="0060678B" w:rsidRPr="00AA7C62" w:rsidTr="0060678B">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TEPEC</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p>
        </w:tc>
      </w:tr>
      <w:tr w:rsidR="0060678B" w:rsidRPr="00AA7C62" w:rsidTr="006067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Gabriel Ramos Millán</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80</w:t>
            </w: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Caliente</w:t>
            </w:r>
          </w:p>
        </w:tc>
      </w:tr>
      <w:tr w:rsidR="0060678B" w:rsidRPr="00AA7C62" w:rsidTr="0060678B">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Jardín de Niños Justo Sierra</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26</w:t>
            </w: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Fría</w:t>
            </w:r>
          </w:p>
        </w:tc>
      </w:tr>
      <w:tr w:rsidR="0060678B" w:rsidRPr="00AA7C62" w:rsidTr="006067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Leona Vicario</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30</w:t>
            </w: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Caliente</w:t>
            </w:r>
          </w:p>
        </w:tc>
      </w:tr>
      <w:tr w:rsidR="0060678B" w:rsidRPr="00AA7C62" w:rsidTr="0060678B">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María Sígala</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45</w:t>
            </w: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Caliente</w:t>
            </w:r>
          </w:p>
        </w:tc>
      </w:tr>
      <w:tr w:rsidR="0060678B" w:rsidRPr="00AA7C62" w:rsidTr="006067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LOS TRUJILLO</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p>
        </w:tc>
      </w:tr>
      <w:tr w:rsidR="0060678B" w:rsidRPr="00AA7C62" w:rsidTr="0060678B">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7"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Aquiles Serdán</w:t>
            </w:r>
          </w:p>
        </w:tc>
        <w:tc>
          <w:tcPr>
            <w:cnfStyle w:val="000010000000" w:firstRow="0" w:lastRow="0" w:firstColumn="0" w:lastColumn="0" w:oddVBand="1" w:evenVBand="0" w:oddHBand="0" w:evenHBand="0" w:firstRowFirstColumn="0" w:firstRowLastColumn="0" w:lastRowFirstColumn="0" w:lastRowLastColumn="0"/>
            <w:tcW w:w="1470"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5</w:t>
            </w:r>
          </w:p>
        </w:tc>
        <w:tc>
          <w:tcPr>
            <w:cnfStyle w:val="000100000000" w:firstRow="0" w:lastRow="0" w:firstColumn="0" w:lastColumn="1" w:oddVBand="0" w:evenVBand="0" w:oddHBand="0" w:evenHBand="0" w:firstRowFirstColumn="0" w:firstRowLastColumn="0" w:lastRowFirstColumn="0" w:lastRowLastColumn="0"/>
            <w:tcW w:w="1798" w:type="dxa"/>
          </w:tcPr>
          <w:p w:rsidR="0060678B" w:rsidRPr="00AA7C62" w:rsidRDefault="0060678B" w:rsidP="0060678B">
            <w:pPr>
              <w:spacing w:line="276" w:lineRule="auto"/>
              <w:jc w:val="both"/>
              <w:rPr>
                <w:rFonts w:ascii="Arial" w:hAnsi="Arial" w:cs="Arial"/>
                <w:sz w:val="24"/>
                <w:szCs w:val="24"/>
              </w:rPr>
            </w:pPr>
            <w:r w:rsidRPr="00AA7C62">
              <w:rPr>
                <w:rFonts w:ascii="Arial" w:hAnsi="Arial" w:cs="Arial"/>
                <w:sz w:val="24"/>
                <w:szCs w:val="24"/>
              </w:rPr>
              <w:t>Caliente</w:t>
            </w:r>
          </w:p>
        </w:tc>
      </w:tr>
    </w:tbl>
    <w:p w:rsidR="0060678B" w:rsidRDefault="0060678B" w:rsidP="00AA7C62">
      <w:pPr>
        <w:jc w:val="both"/>
        <w:rPr>
          <w:rFonts w:ascii="Arial" w:hAnsi="Arial" w:cs="Arial"/>
          <w:sz w:val="24"/>
          <w:szCs w:val="24"/>
        </w:rPr>
      </w:pPr>
    </w:p>
    <w:p w:rsidR="0060678B" w:rsidRPr="00AA7C62" w:rsidRDefault="0060678B" w:rsidP="00AA7C62">
      <w:pPr>
        <w:jc w:val="both"/>
        <w:rPr>
          <w:rFonts w:ascii="Arial" w:hAnsi="Arial" w:cs="Arial"/>
          <w:sz w:val="24"/>
          <w:szCs w:val="24"/>
        </w:rPr>
      </w:pPr>
    </w:p>
    <w:p w:rsidR="0060678B" w:rsidRDefault="0060678B" w:rsidP="00AA7C62">
      <w:pPr>
        <w:jc w:val="both"/>
        <w:rPr>
          <w:rFonts w:ascii="Arial" w:hAnsi="Arial" w:cs="Arial"/>
          <w:sz w:val="24"/>
          <w:szCs w:val="24"/>
        </w:rPr>
      </w:pPr>
    </w:p>
    <w:p w:rsidR="0060678B" w:rsidRDefault="0060678B" w:rsidP="00AA7C62">
      <w:pPr>
        <w:jc w:val="both"/>
        <w:rPr>
          <w:rFonts w:ascii="Arial" w:hAnsi="Arial" w:cs="Arial"/>
          <w:sz w:val="24"/>
          <w:szCs w:val="24"/>
        </w:rPr>
      </w:pPr>
    </w:p>
    <w:p w:rsidR="0060678B" w:rsidRDefault="0060678B" w:rsidP="00AA7C62">
      <w:pPr>
        <w:jc w:val="both"/>
        <w:rPr>
          <w:rFonts w:ascii="Arial" w:hAnsi="Arial" w:cs="Arial"/>
          <w:sz w:val="24"/>
          <w:szCs w:val="24"/>
        </w:rPr>
      </w:pPr>
    </w:p>
    <w:p w:rsidR="0060678B" w:rsidRDefault="0060678B" w:rsidP="00AA7C62">
      <w:pPr>
        <w:jc w:val="both"/>
        <w:rPr>
          <w:rFonts w:ascii="Arial" w:hAnsi="Arial" w:cs="Arial"/>
          <w:sz w:val="24"/>
          <w:szCs w:val="24"/>
        </w:rPr>
      </w:pPr>
    </w:p>
    <w:p w:rsidR="0060678B" w:rsidRDefault="0060678B" w:rsidP="00AA7C62">
      <w:pPr>
        <w:jc w:val="both"/>
        <w:rPr>
          <w:rFonts w:ascii="Arial" w:hAnsi="Arial" w:cs="Arial"/>
          <w:sz w:val="24"/>
          <w:szCs w:val="24"/>
        </w:rPr>
      </w:pPr>
    </w:p>
    <w:p w:rsidR="0010556E" w:rsidRPr="00AA7C62" w:rsidRDefault="0010556E" w:rsidP="00AA7C62">
      <w:pPr>
        <w:jc w:val="both"/>
        <w:rPr>
          <w:rFonts w:ascii="Arial" w:hAnsi="Arial" w:cs="Arial"/>
          <w:sz w:val="24"/>
          <w:szCs w:val="24"/>
        </w:rPr>
      </w:pPr>
      <w:r w:rsidRPr="00AA7C62">
        <w:rPr>
          <w:rFonts w:ascii="Arial" w:hAnsi="Arial" w:cs="Arial"/>
          <w:sz w:val="24"/>
          <w:szCs w:val="24"/>
        </w:rPr>
        <w:t>El desayuno frío consta de un vaso de leche, galletas y fruta, en la modalidad caliente es un vaso de leche y una ración del menú de Desayunos Escolares ya determinado por DIF Jalisco y que se elabora en el plantel por parte de los padres de familia, mismos que se conforman de la manera siguiente:</w:t>
      </w:r>
    </w:p>
    <w:p w:rsidR="0010556E" w:rsidRPr="00AA7C62" w:rsidRDefault="0010556E" w:rsidP="00AA7C62">
      <w:pPr>
        <w:ind w:firstLine="708"/>
        <w:jc w:val="both"/>
        <w:rPr>
          <w:rFonts w:ascii="Arial" w:hAnsi="Arial" w:cs="Arial"/>
          <w:sz w:val="24"/>
          <w:szCs w:val="24"/>
        </w:rPr>
      </w:pPr>
    </w:p>
    <w:p w:rsidR="0010556E" w:rsidRPr="00AA7C62" w:rsidRDefault="0010556E" w:rsidP="00AA7C62">
      <w:pPr>
        <w:jc w:val="both"/>
        <w:rPr>
          <w:rFonts w:ascii="Arial" w:hAnsi="Arial" w:cs="Arial"/>
          <w:sz w:val="24"/>
          <w:szCs w:val="24"/>
        </w:rPr>
      </w:pPr>
      <w:r w:rsidRPr="00AA7C62">
        <w:rPr>
          <w:rFonts w:ascii="Arial" w:hAnsi="Arial" w:cs="Arial"/>
          <w:sz w:val="24"/>
          <w:szCs w:val="24"/>
        </w:rPr>
        <w:t xml:space="preserve">Pagando cada plantel escolar una cuota de recuperación de </w:t>
      </w:r>
      <w:r w:rsidR="00F44E75" w:rsidRPr="00AA7C62">
        <w:rPr>
          <w:rFonts w:ascii="Arial" w:hAnsi="Arial" w:cs="Arial"/>
          <w:sz w:val="24"/>
          <w:szCs w:val="24"/>
        </w:rPr>
        <w:t>0</w:t>
      </w:r>
      <w:r w:rsidRPr="00AA7C62">
        <w:rPr>
          <w:rFonts w:ascii="Arial" w:hAnsi="Arial" w:cs="Arial"/>
          <w:sz w:val="24"/>
          <w:szCs w:val="24"/>
        </w:rPr>
        <w:t xml:space="preserve">.50 centavos diarios por beneficiario dando un total de $ 38,722.00 </w:t>
      </w:r>
    </w:p>
    <w:p w:rsidR="0010556E" w:rsidRPr="00AA7C62" w:rsidRDefault="002F7076"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35200" behindDoc="1" locked="0" layoutInCell="1" allowOverlap="1" wp14:anchorId="5F946D74" wp14:editId="5C37DA99">
            <wp:simplePos x="0" y="0"/>
            <wp:positionH relativeFrom="column">
              <wp:posOffset>1460814</wp:posOffset>
            </wp:positionH>
            <wp:positionV relativeFrom="paragraph">
              <wp:posOffset>15240</wp:posOffset>
            </wp:positionV>
            <wp:extent cx="2683823" cy="2013064"/>
            <wp:effectExtent l="0" t="0" r="2540" b="6350"/>
            <wp:wrapNone/>
            <wp:docPr id="73" name="Imagen 73" descr="C:\Users\Dif\Pictures\1002421_659992127361400_16041078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f\Pictures\1002421_659992127361400_1604107878_n.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83823" cy="20130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556E" w:rsidRPr="00AA7C62" w:rsidRDefault="0010556E" w:rsidP="00AA7C62">
      <w:pPr>
        <w:jc w:val="both"/>
        <w:rPr>
          <w:rFonts w:ascii="Arial" w:hAnsi="Arial" w:cs="Arial"/>
          <w:sz w:val="24"/>
          <w:szCs w:val="24"/>
        </w:rPr>
      </w:pPr>
    </w:p>
    <w:p w:rsidR="0010556E" w:rsidRPr="00AA7C62" w:rsidRDefault="0010556E" w:rsidP="00AA7C62">
      <w:pPr>
        <w:jc w:val="both"/>
        <w:rPr>
          <w:rFonts w:ascii="Arial" w:hAnsi="Arial" w:cs="Arial"/>
          <w:sz w:val="24"/>
          <w:szCs w:val="24"/>
        </w:rPr>
      </w:pPr>
    </w:p>
    <w:p w:rsidR="0010556E" w:rsidRPr="00AA7C62" w:rsidRDefault="0010556E" w:rsidP="00AA7C62">
      <w:pPr>
        <w:jc w:val="center"/>
        <w:rPr>
          <w:rFonts w:ascii="Arial" w:hAnsi="Arial" w:cs="Arial"/>
          <w:sz w:val="24"/>
          <w:szCs w:val="24"/>
        </w:rPr>
      </w:pPr>
    </w:p>
    <w:p w:rsidR="0010556E" w:rsidRPr="00AA7C62" w:rsidRDefault="0010556E" w:rsidP="00AA7C62">
      <w:pPr>
        <w:jc w:val="center"/>
        <w:rPr>
          <w:rFonts w:ascii="Arial" w:hAnsi="Arial" w:cs="Arial"/>
          <w:sz w:val="24"/>
          <w:szCs w:val="24"/>
        </w:rPr>
      </w:pPr>
    </w:p>
    <w:p w:rsidR="0010556E" w:rsidRPr="00AA7C62" w:rsidRDefault="0010556E" w:rsidP="00AA7C62">
      <w:pPr>
        <w:jc w:val="center"/>
        <w:rPr>
          <w:rFonts w:ascii="Arial" w:hAnsi="Arial" w:cs="Arial"/>
          <w:sz w:val="24"/>
          <w:szCs w:val="24"/>
        </w:rPr>
      </w:pPr>
    </w:p>
    <w:p w:rsidR="0010556E" w:rsidRPr="00AA7C62" w:rsidRDefault="0010556E" w:rsidP="00AA7C62">
      <w:pPr>
        <w:jc w:val="center"/>
        <w:rPr>
          <w:rFonts w:ascii="Arial" w:hAnsi="Arial" w:cs="Arial"/>
          <w:sz w:val="24"/>
          <w:szCs w:val="24"/>
        </w:rPr>
      </w:pPr>
    </w:p>
    <w:p w:rsidR="00532F60" w:rsidRDefault="00532F60" w:rsidP="00B62EF2">
      <w:pPr>
        <w:rPr>
          <w:rFonts w:ascii="Arial" w:hAnsi="Arial" w:cs="Arial"/>
          <w:b/>
          <w:sz w:val="24"/>
          <w:szCs w:val="24"/>
        </w:rPr>
      </w:pPr>
    </w:p>
    <w:p w:rsidR="0010556E" w:rsidRPr="00B62EF2" w:rsidRDefault="0010556E" w:rsidP="00B62EF2">
      <w:pPr>
        <w:rPr>
          <w:rFonts w:ascii="Arial" w:hAnsi="Arial" w:cs="Arial"/>
          <w:b/>
          <w:sz w:val="24"/>
          <w:szCs w:val="24"/>
        </w:rPr>
      </w:pPr>
      <w:r w:rsidRPr="00B62EF2">
        <w:rPr>
          <w:rFonts w:ascii="Arial" w:hAnsi="Arial" w:cs="Arial"/>
          <w:b/>
          <w:sz w:val="24"/>
          <w:szCs w:val="24"/>
        </w:rPr>
        <w:t>SISTEMAS ALIMENTARIOS SOSTENIBLES PARA LA SEGURIDAD ALIMENTARIA Y LA NUTRICION.</w:t>
      </w:r>
    </w:p>
    <w:p w:rsidR="00532F60" w:rsidRDefault="00765D0A" w:rsidP="00AA7C62">
      <w:pPr>
        <w:jc w:val="both"/>
        <w:rPr>
          <w:rFonts w:ascii="Arial" w:hAnsi="Arial" w:cs="Arial"/>
          <w:noProof/>
          <w:sz w:val="24"/>
          <w:szCs w:val="24"/>
          <w:lang w:eastAsia="es-MX"/>
        </w:rPr>
      </w:pPr>
      <w:r w:rsidRPr="00AA7C62">
        <w:rPr>
          <w:rFonts w:ascii="Arial" w:hAnsi="Arial" w:cs="Arial"/>
          <w:noProof/>
          <w:sz w:val="24"/>
          <w:szCs w:val="24"/>
          <w:lang w:eastAsia="es-MX"/>
        </w:rPr>
        <w:drawing>
          <wp:anchor distT="0" distB="0" distL="114300" distR="114300" simplePos="0" relativeHeight="251643392" behindDoc="1" locked="0" layoutInCell="1" allowOverlap="1" wp14:anchorId="20B06B40" wp14:editId="2B0F36D7">
            <wp:simplePos x="0" y="0"/>
            <wp:positionH relativeFrom="column">
              <wp:posOffset>2956931</wp:posOffset>
            </wp:positionH>
            <wp:positionV relativeFrom="paragraph">
              <wp:posOffset>2025729</wp:posOffset>
            </wp:positionV>
            <wp:extent cx="2505694" cy="1923415"/>
            <wp:effectExtent l="0" t="0" r="9525" b="635"/>
            <wp:wrapNone/>
            <wp:docPr id="74" name="Imagen 74" descr="H:\DCIM\101MSDCF\DSC0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CIM\101MSDCF\DSC0076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05694" cy="1923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C62">
        <w:rPr>
          <w:rFonts w:ascii="Arial" w:hAnsi="Arial" w:cs="Arial"/>
          <w:noProof/>
          <w:sz w:val="24"/>
          <w:szCs w:val="24"/>
          <w:lang w:eastAsia="es-MX"/>
        </w:rPr>
        <w:drawing>
          <wp:anchor distT="0" distB="0" distL="114300" distR="114300" simplePos="0" relativeHeight="251641344" behindDoc="1" locked="0" layoutInCell="1" allowOverlap="1" wp14:anchorId="31EE2A58" wp14:editId="18DB381B">
            <wp:simplePos x="0" y="0"/>
            <wp:positionH relativeFrom="column">
              <wp:posOffset>416115</wp:posOffset>
            </wp:positionH>
            <wp:positionV relativeFrom="paragraph">
              <wp:posOffset>2036956</wp:posOffset>
            </wp:positionV>
            <wp:extent cx="2084532" cy="1911927"/>
            <wp:effectExtent l="0" t="0" r="0" b="0"/>
            <wp:wrapNone/>
            <wp:docPr id="75" name="Imagen 75" descr="H:\DCIM\101MSDCF\DSC0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CIM\101MSDCF\DSC0076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84532" cy="1911927"/>
                    </a:xfrm>
                    <a:prstGeom prst="rect">
                      <a:avLst/>
                    </a:prstGeom>
                    <a:noFill/>
                    <a:ln>
                      <a:noFill/>
                    </a:ln>
                  </pic:spPr>
                </pic:pic>
              </a:graphicData>
            </a:graphic>
            <wp14:sizeRelH relativeFrom="page">
              <wp14:pctWidth>0</wp14:pctWidth>
            </wp14:sizeRelH>
            <wp14:sizeRelV relativeFrom="page">
              <wp14:pctHeight>0</wp14:pctHeight>
            </wp14:sizeRelV>
          </wp:anchor>
        </w:drawing>
      </w:r>
      <w:r w:rsidR="0010556E" w:rsidRPr="00AA7C62">
        <w:rPr>
          <w:rFonts w:ascii="Arial" w:hAnsi="Arial" w:cs="Arial"/>
          <w:noProof/>
          <w:sz w:val="24"/>
          <w:szCs w:val="24"/>
          <w:lang w:eastAsia="es-MX"/>
        </w:rPr>
        <w:t xml:space="preserve">El Sistema DIF Jalisco en coordinacion con el Sistema DIF Municipal de Amacueca en su labor de seguir con una  alimentacion balanceada y de calidad convoco a los beneficiarios de los programas alimentarios PAAD, PROALIMNE Y DESAYUNOS ESCOLARES al concurso de Platillos Saludables.  El pasado Miercoles 14 de Agosto del presente año en el jardin principal de nuestro </w:t>
      </w:r>
    </w:p>
    <w:p w:rsidR="0010556E" w:rsidRPr="00AA7C62" w:rsidRDefault="0010556E" w:rsidP="00AA7C62">
      <w:pPr>
        <w:jc w:val="both"/>
        <w:rPr>
          <w:rFonts w:ascii="Arial" w:hAnsi="Arial" w:cs="Arial"/>
          <w:noProof/>
          <w:sz w:val="24"/>
          <w:szCs w:val="24"/>
          <w:lang w:eastAsia="es-MX"/>
        </w:rPr>
      </w:pPr>
      <w:r w:rsidRPr="00AA7C62">
        <w:rPr>
          <w:rFonts w:ascii="Arial" w:hAnsi="Arial" w:cs="Arial"/>
          <w:noProof/>
          <w:sz w:val="24"/>
          <w:szCs w:val="24"/>
          <w:lang w:eastAsia="es-MX"/>
        </w:rPr>
        <w:lastRenderedPageBreak/>
        <w:t xml:space="preserve">municipio donde fueron participes cinco grupos de personas en el cual concursaron con platillo fuerte, ensalada, sopa, postre y agua fresca dichos platillos fueron calificados con las siguientes bases; conocimientos de alimentacion del participante, presentacion, sabor, color, accesibilidad economica y  valor nutricional. </w:t>
      </w:r>
    </w:p>
    <w:p w:rsidR="0010556E" w:rsidRPr="00AA7C62" w:rsidRDefault="0010556E" w:rsidP="00AA7C62">
      <w:pPr>
        <w:jc w:val="both"/>
        <w:rPr>
          <w:rFonts w:ascii="Arial" w:hAnsi="Arial" w:cs="Arial"/>
          <w:noProof/>
          <w:sz w:val="24"/>
          <w:szCs w:val="24"/>
          <w:lang w:eastAsia="es-MX"/>
        </w:rPr>
      </w:pPr>
    </w:p>
    <w:p w:rsidR="0010556E" w:rsidRPr="00AA7C62" w:rsidRDefault="0010556E" w:rsidP="00AA7C62">
      <w:pPr>
        <w:jc w:val="both"/>
        <w:rPr>
          <w:rFonts w:ascii="Arial" w:hAnsi="Arial" w:cs="Arial"/>
          <w:noProof/>
          <w:sz w:val="24"/>
          <w:szCs w:val="24"/>
          <w:lang w:eastAsia="es-MX"/>
        </w:rPr>
      </w:pPr>
    </w:p>
    <w:p w:rsidR="0010556E" w:rsidRPr="00AA7C62" w:rsidRDefault="00765D0A" w:rsidP="00AA7C62">
      <w:pPr>
        <w:tabs>
          <w:tab w:val="left" w:pos="1908"/>
        </w:tabs>
        <w:jc w:val="both"/>
        <w:rPr>
          <w:rFonts w:ascii="Arial" w:hAnsi="Arial" w:cs="Arial"/>
          <w:noProof/>
          <w:sz w:val="24"/>
          <w:szCs w:val="24"/>
          <w:lang w:eastAsia="es-MX"/>
        </w:rPr>
      </w:pPr>
      <w:r w:rsidRPr="00AA7C62">
        <w:rPr>
          <w:rFonts w:ascii="Arial" w:hAnsi="Arial" w:cs="Arial"/>
          <w:noProof/>
          <w:sz w:val="24"/>
          <w:szCs w:val="24"/>
          <w:lang w:eastAsia="es-MX"/>
        </w:rPr>
        <w:tab/>
      </w:r>
    </w:p>
    <w:p w:rsidR="0010556E" w:rsidRPr="00AA7C62" w:rsidRDefault="0010556E" w:rsidP="00AA7C62">
      <w:pPr>
        <w:jc w:val="both"/>
        <w:rPr>
          <w:rFonts w:ascii="Arial" w:hAnsi="Arial" w:cs="Arial"/>
          <w:noProof/>
          <w:sz w:val="24"/>
          <w:szCs w:val="24"/>
          <w:lang w:eastAsia="es-MX"/>
        </w:rPr>
      </w:pPr>
    </w:p>
    <w:p w:rsidR="0010556E" w:rsidRPr="00AA7C62" w:rsidRDefault="0010556E" w:rsidP="00AA7C62">
      <w:pPr>
        <w:jc w:val="both"/>
        <w:rPr>
          <w:rFonts w:ascii="Arial" w:hAnsi="Arial" w:cs="Arial"/>
          <w:noProof/>
          <w:sz w:val="24"/>
          <w:szCs w:val="24"/>
          <w:lang w:eastAsia="es-MX"/>
        </w:rPr>
      </w:pPr>
    </w:p>
    <w:tbl>
      <w:tblPr>
        <w:tblStyle w:val="Tabladecuadrcula4-nfasis11"/>
        <w:tblpPr w:leftFromText="141" w:rightFromText="141" w:vertAnchor="text" w:horzAnchor="margin" w:tblpY="854"/>
        <w:tblW w:w="9606" w:type="dxa"/>
        <w:tblLook w:val="04A0" w:firstRow="1" w:lastRow="0" w:firstColumn="1" w:lastColumn="0" w:noHBand="0" w:noVBand="1"/>
      </w:tblPr>
      <w:tblGrid>
        <w:gridCol w:w="1433"/>
        <w:gridCol w:w="1204"/>
        <w:gridCol w:w="1204"/>
        <w:gridCol w:w="1550"/>
        <w:gridCol w:w="2231"/>
        <w:gridCol w:w="1984"/>
      </w:tblGrid>
      <w:tr w:rsidR="00B62EF2" w:rsidRPr="00AA7C62" w:rsidTr="00B62EF2">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1433" w:type="dxa"/>
          </w:tcPr>
          <w:p w:rsidR="00B62EF2" w:rsidRPr="00AA7C62" w:rsidRDefault="00B62EF2" w:rsidP="00B62EF2">
            <w:pPr>
              <w:pStyle w:val="Textoindependiente"/>
              <w:spacing w:line="276" w:lineRule="auto"/>
              <w:rPr>
                <w:rFonts w:ascii="Arial" w:hAnsi="Arial" w:cs="Arial"/>
                <w:noProof/>
                <w:lang w:val="es-MX" w:eastAsia="es-MX"/>
              </w:rPr>
            </w:pPr>
            <w:r w:rsidRPr="00AA7C62">
              <w:rPr>
                <w:rFonts w:ascii="Arial" w:hAnsi="Arial" w:cs="Arial"/>
                <w:noProof/>
                <w:lang w:val="es-MX" w:eastAsia="es-MX"/>
              </w:rPr>
              <w:t>Terapias en Amacueca</w:t>
            </w:r>
          </w:p>
        </w:tc>
        <w:tc>
          <w:tcPr>
            <w:tcW w:w="1204" w:type="dxa"/>
          </w:tcPr>
          <w:p w:rsidR="00B62EF2" w:rsidRPr="00AA7C62" w:rsidRDefault="00B62EF2" w:rsidP="00B62EF2">
            <w:pPr>
              <w:pStyle w:val="Textoindependiente"/>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noProof/>
                <w:lang w:val="es-MX" w:eastAsia="es-MX"/>
              </w:rPr>
            </w:pPr>
            <w:r w:rsidRPr="00AA7C62">
              <w:rPr>
                <w:rFonts w:ascii="Arial" w:hAnsi="Arial" w:cs="Arial"/>
                <w:noProof/>
                <w:lang w:val="es-MX" w:eastAsia="es-MX"/>
              </w:rPr>
              <w:t>Terapias en Tepec</w:t>
            </w:r>
          </w:p>
        </w:tc>
        <w:tc>
          <w:tcPr>
            <w:tcW w:w="1204" w:type="dxa"/>
          </w:tcPr>
          <w:p w:rsidR="00B62EF2" w:rsidRPr="00AA7C62" w:rsidRDefault="00B62EF2" w:rsidP="00B62EF2">
            <w:pPr>
              <w:pStyle w:val="Textoindependiente"/>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noProof/>
                <w:lang w:val="es-MX" w:eastAsia="es-MX"/>
              </w:rPr>
            </w:pPr>
            <w:r w:rsidRPr="00AA7C62">
              <w:rPr>
                <w:rFonts w:ascii="Arial" w:hAnsi="Arial" w:cs="Arial"/>
                <w:noProof/>
                <w:lang w:val="es-MX" w:eastAsia="es-MX"/>
              </w:rPr>
              <w:t>Terapias de Pareja</w:t>
            </w:r>
          </w:p>
        </w:tc>
        <w:tc>
          <w:tcPr>
            <w:tcW w:w="1550" w:type="dxa"/>
          </w:tcPr>
          <w:p w:rsidR="00B62EF2" w:rsidRPr="00AA7C62" w:rsidRDefault="00B62EF2" w:rsidP="00B62EF2">
            <w:pPr>
              <w:pStyle w:val="Textoindependiente"/>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noProof/>
                <w:lang w:val="es-MX" w:eastAsia="es-MX"/>
              </w:rPr>
            </w:pPr>
            <w:r w:rsidRPr="00AA7C62">
              <w:rPr>
                <w:rFonts w:ascii="Arial" w:hAnsi="Arial" w:cs="Arial"/>
                <w:noProof/>
                <w:lang w:val="es-MX" w:eastAsia="es-MX"/>
              </w:rPr>
              <w:t>Orientacion a Padres de Familia</w:t>
            </w:r>
          </w:p>
        </w:tc>
        <w:tc>
          <w:tcPr>
            <w:tcW w:w="2231" w:type="dxa"/>
          </w:tcPr>
          <w:p w:rsidR="00B62EF2" w:rsidRPr="00AA7C62" w:rsidRDefault="00B62EF2" w:rsidP="00B62EF2">
            <w:pPr>
              <w:pStyle w:val="Textoindependiente"/>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noProof/>
                <w:lang w:val="es-MX" w:eastAsia="es-MX"/>
              </w:rPr>
            </w:pPr>
            <w:r w:rsidRPr="00AA7C62">
              <w:rPr>
                <w:rFonts w:ascii="Arial" w:hAnsi="Arial" w:cs="Arial"/>
                <w:noProof/>
                <w:lang w:val="es-MX" w:eastAsia="es-MX"/>
              </w:rPr>
              <w:t>Platicas Prematrimoniales</w:t>
            </w:r>
          </w:p>
        </w:tc>
        <w:tc>
          <w:tcPr>
            <w:tcW w:w="1984" w:type="dxa"/>
          </w:tcPr>
          <w:p w:rsidR="00B62EF2" w:rsidRPr="00AA7C62" w:rsidRDefault="00B62EF2" w:rsidP="00B62EF2">
            <w:pPr>
              <w:pStyle w:val="Textoindependiente"/>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noProof/>
                <w:lang w:val="es-MX" w:eastAsia="es-MX"/>
              </w:rPr>
            </w:pPr>
            <w:r w:rsidRPr="00AA7C62">
              <w:rPr>
                <w:rFonts w:ascii="Arial" w:hAnsi="Arial" w:cs="Arial"/>
                <w:noProof/>
                <w:lang w:val="es-MX" w:eastAsia="es-MX"/>
              </w:rPr>
              <w:t>Atencion en Escuela Primaria 16 de Septiembre</w:t>
            </w:r>
          </w:p>
        </w:tc>
      </w:tr>
      <w:tr w:rsidR="00B62EF2" w:rsidRPr="00AA7C62" w:rsidTr="00B62E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3" w:type="dxa"/>
          </w:tcPr>
          <w:p w:rsidR="00B62EF2" w:rsidRPr="00AA7C62" w:rsidRDefault="00B62EF2" w:rsidP="00B62EF2">
            <w:pPr>
              <w:pStyle w:val="Textoindependiente"/>
              <w:spacing w:line="276" w:lineRule="auto"/>
              <w:rPr>
                <w:rFonts w:ascii="Arial" w:hAnsi="Arial" w:cs="Arial"/>
                <w:noProof/>
                <w:lang w:val="es-MX" w:eastAsia="es-MX"/>
              </w:rPr>
            </w:pPr>
            <w:r w:rsidRPr="00AA7C62">
              <w:rPr>
                <w:rFonts w:ascii="Arial" w:hAnsi="Arial" w:cs="Arial"/>
                <w:noProof/>
                <w:lang w:val="es-MX" w:eastAsia="es-MX"/>
              </w:rPr>
              <w:t>84</w:t>
            </w:r>
          </w:p>
        </w:tc>
        <w:tc>
          <w:tcPr>
            <w:tcW w:w="1204" w:type="dxa"/>
          </w:tcPr>
          <w:p w:rsidR="00B62EF2" w:rsidRPr="00AA7C62" w:rsidRDefault="00B62EF2" w:rsidP="00B62EF2">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noProof/>
                <w:lang w:val="es-MX" w:eastAsia="es-MX"/>
              </w:rPr>
            </w:pPr>
            <w:r w:rsidRPr="00AA7C62">
              <w:rPr>
                <w:rFonts w:ascii="Arial" w:hAnsi="Arial" w:cs="Arial"/>
                <w:noProof/>
                <w:lang w:val="es-MX" w:eastAsia="es-MX"/>
              </w:rPr>
              <w:t>62</w:t>
            </w:r>
          </w:p>
        </w:tc>
        <w:tc>
          <w:tcPr>
            <w:tcW w:w="1204" w:type="dxa"/>
          </w:tcPr>
          <w:p w:rsidR="00B62EF2" w:rsidRPr="00AA7C62" w:rsidRDefault="00B62EF2" w:rsidP="00B62EF2">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noProof/>
                <w:lang w:val="es-MX" w:eastAsia="es-MX"/>
              </w:rPr>
            </w:pPr>
            <w:r w:rsidRPr="00AA7C62">
              <w:rPr>
                <w:rFonts w:ascii="Arial" w:hAnsi="Arial" w:cs="Arial"/>
                <w:noProof/>
                <w:lang w:val="es-MX" w:eastAsia="es-MX"/>
              </w:rPr>
              <w:t>12</w:t>
            </w:r>
          </w:p>
        </w:tc>
        <w:tc>
          <w:tcPr>
            <w:tcW w:w="1550" w:type="dxa"/>
          </w:tcPr>
          <w:p w:rsidR="00B62EF2" w:rsidRPr="00AA7C62" w:rsidRDefault="00B62EF2" w:rsidP="00B62EF2">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noProof/>
                <w:lang w:val="es-MX" w:eastAsia="es-MX"/>
              </w:rPr>
            </w:pPr>
            <w:r w:rsidRPr="00AA7C62">
              <w:rPr>
                <w:rFonts w:ascii="Arial" w:hAnsi="Arial" w:cs="Arial"/>
                <w:noProof/>
                <w:lang w:val="es-MX" w:eastAsia="es-MX"/>
              </w:rPr>
              <w:t>15</w:t>
            </w:r>
          </w:p>
        </w:tc>
        <w:tc>
          <w:tcPr>
            <w:tcW w:w="2231" w:type="dxa"/>
          </w:tcPr>
          <w:p w:rsidR="00B62EF2" w:rsidRPr="00AA7C62" w:rsidRDefault="00B62EF2" w:rsidP="00B62EF2">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noProof/>
                <w:lang w:val="es-MX" w:eastAsia="es-MX"/>
              </w:rPr>
            </w:pPr>
            <w:r w:rsidRPr="00AA7C62">
              <w:rPr>
                <w:rFonts w:ascii="Arial" w:hAnsi="Arial" w:cs="Arial"/>
                <w:noProof/>
                <w:lang w:val="es-MX" w:eastAsia="es-MX"/>
              </w:rPr>
              <w:t>19</w:t>
            </w:r>
          </w:p>
        </w:tc>
        <w:tc>
          <w:tcPr>
            <w:tcW w:w="1984" w:type="dxa"/>
          </w:tcPr>
          <w:p w:rsidR="00B62EF2" w:rsidRPr="00AA7C62" w:rsidRDefault="00B62EF2" w:rsidP="00B62EF2">
            <w:pPr>
              <w:pStyle w:val="Textoindependiente"/>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noProof/>
                <w:lang w:val="es-MX" w:eastAsia="es-MX"/>
              </w:rPr>
            </w:pPr>
            <w:r w:rsidRPr="00AA7C62">
              <w:rPr>
                <w:rFonts w:ascii="Arial" w:hAnsi="Arial" w:cs="Arial"/>
                <w:noProof/>
                <w:lang w:val="es-MX" w:eastAsia="es-MX"/>
              </w:rPr>
              <w:t>16</w:t>
            </w:r>
          </w:p>
        </w:tc>
      </w:tr>
      <w:tr w:rsidR="00B62EF2" w:rsidRPr="00AA7C62" w:rsidTr="00B62EF2">
        <w:trPr>
          <w:gridAfter w:val="5"/>
          <w:wAfter w:w="8173" w:type="dxa"/>
        </w:trPr>
        <w:tc>
          <w:tcPr>
            <w:cnfStyle w:val="001000000000" w:firstRow="0" w:lastRow="0" w:firstColumn="1" w:lastColumn="0" w:oddVBand="0" w:evenVBand="0" w:oddHBand="0" w:evenHBand="0" w:firstRowFirstColumn="0" w:firstRowLastColumn="0" w:lastRowFirstColumn="0" w:lastRowLastColumn="0"/>
            <w:tcW w:w="1433" w:type="dxa"/>
          </w:tcPr>
          <w:p w:rsidR="00B62EF2" w:rsidRPr="00AA7C62" w:rsidRDefault="00B62EF2" w:rsidP="00B62EF2">
            <w:pPr>
              <w:pStyle w:val="Textoindependiente"/>
              <w:spacing w:line="276" w:lineRule="auto"/>
              <w:rPr>
                <w:rFonts w:ascii="Arial" w:hAnsi="Arial" w:cs="Arial"/>
                <w:noProof/>
                <w:lang w:val="es-MX" w:eastAsia="es-MX"/>
              </w:rPr>
            </w:pPr>
            <w:r w:rsidRPr="00AA7C62">
              <w:rPr>
                <w:rFonts w:ascii="Arial" w:hAnsi="Arial" w:cs="Arial"/>
                <w:noProof/>
                <w:lang w:val="es-MX" w:eastAsia="es-MX"/>
              </w:rPr>
              <w:t>Total: 208</w:t>
            </w:r>
          </w:p>
        </w:tc>
      </w:tr>
    </w:tbl>
    <w:p w:rsidR="0010556E" w:rsidRPr="00B62EF2" w:rsidRDefault="0010556E" w:rsidP="00AA7C62">
      <w:pPr>
        <w:jc w:val="both"/>
        <w:rPr>
          <w:rFonts w:ascii="Arial" w:hAnsi="Arial" w:cs="Arial"/>
          <w:b/>
          <w:sz w:val="24"/>
          <w:szCs w:val="24"/>
        </w:rPr>
      </w:pPr>
      <w:r w:rsidRPr="00B62EF2">
        <w:rPr>
          <w:rFonts w:ascii="Arial" w:hAnsi="Arial" w:cs="Arial"/>
          <w:b/>
          <w:sz w:val="24"/>
          <w:szCs w:val="24"/>
        </w:rPr>
        <w:t>ATENCIÓN PSICOLÓGICA</w:t>
      </w:r>
    </w:p>
    <w:p w:rsidR="00B62EF2" w:rsidRDefault="00B62EF2" w:rsidP="00AA7C62">
      <w:pPr>
        <w:jc w:val="both"/>
        <w:rPr>
          <w:rFonts w:ascii="Arial" w:hAnsi="Arial" w:cs="Arial"/>
          <w:sz w:val="24"/>
          <w:szCs w:val="24"/>
        </w:rPr>
      </w:pPr>
    </w:p>
    <w:p w:rsidR="00B62EF2" w:rsidRPr="00AA7C62" w:rsidRDefault="00B62EF2" w:rsidP="00AA7C62">
      <w:pPr>
        <w:jc w:val="both"/>
        <w:rPr>
          <w:rFonts w:ascii="Arial" w:hAnsi="Arial" w:cs="Arial"/>
          <w:sz w:val="24"/>
          <w:szCs w:val="24"/>
        </w:rPr>
      </w:pPr>
    </w:p>
    <w:p w:rsidR="00765D0A" w:rsidRPr="00AA7C62" w:rsidRDefault="0010556E" w:rsidP="0060678B">
      <w:pPr>
        <w:jc w:val="both"/>
        <w:rPr>
          <w:rFonts w:ascii="Arial" w:hAnsi="Arial" w:cs="Arial"/>
          <w:sz w:val="24"/>
          <w:szCs w:val="24"/>
        </w:rPr>
      </w:pPr>
      <w:r w:rsidRPr="00AA7C62">
        <w:rPr>
          <w:rFonts w:ascii="Arial" w:hAnsi="Arial" w:cs="Arial"/>
          <w:sz w:val="24"/>
          <w:szCs w:val="24"/>
        </w:rPr>
        <w:t>El Sistema DIF Municipal proporciona la atención psicológica a la población en general de esta comunidad, mediante sesiones semanales, a todas las personas que solicitan el apoyo; de igual manera a las que son referidas del Centro de Salud de la Comunidad, de los Sectores Edu</w:t>
      </w:r>
      <w:r w:rsidR="00765D0A" w:rsidRPr="00AA7C62">
        <w:rPr>
          <w:rFonts w:ascii="Arial" w:hAnsi="Arial" w:cs="Arial"/>
          <w:sz w:val="24"/>
          <w:szCs w:val="24"/>
        </w:rPr>
        <w:t>cativos y por la Juez Municipal.</w:t>
      </w:r>
    </w:p>
    <w:p w:rsidR="0010556E" w:rsidRPr="00AA7C62" w:rsidRDefault="0010556E" w:rsidP="00AA7C62">
      <w:pPr>
        <w:jc w:val="both"/>
        <w:rPr>
          <w:rFonts w:ascii="Arial" w:hAnsi="Arial" w:cs="Arial"/>
          <w:sz w:val="24"/>
          <w:szCs w:val="24"/>
        </w:rPr>
      </w:pPr>
      <w:r w:rsidRPr="00AA7C62">
        <w:rPr>
          <w:rFonts w:ascii="Arial" w:hAnsi="Arial" w:cs="Arial"/>
          <w:sz w:val="24"/>
          <w:szCs w:val="24"/>
        </w:rPr>
        <w:t>Es</w:t>
      </w:r>
      <w:r w:rsidR="00765D0A" w:rsidRPr="00AA7C62">
        <w:rPr>
          <w:rFonts w:ascii="Arial" w:hAnsi="Arial" w:cs="Arial"/>
          <w:sz w:val="24"/>
          <w:szCs w:val="24"/>
        </w:rPr>
        <w:t xml:space="preserve">te servicio se brinda mediante: </w:t>
      </w:r>
      <w:r w:rsidRPr="00AA7C62">
        <w:rPr>
          <w:rFonts w:ascii="Arial" w:hAnsi="Arial" w:cs="Arial"/>
          <w:sz w:val="24"/>
          <w:szCs w:val="24"/>
        </w:rPr>
        <w:t>Terapias Individuales</w:t>
      </w:r>
      <w:r w:rsidR="002F7076" w:rsidRPr="00AA7C62">
        <w:rPr>
          <w:rFonts w:ascii="Arial" w:hAnsi="Arial" w:cs="Arial"/>
          <w:sz w:val="24"/>
          <w:szCs w:val="24"/>
        </w:rPr>
        <w:t>, Familiares, Grupales, pareja y a padres de familia</w:t>
      </w:r>
    </w:p>
    <w:p w:rsidR="0010556E" w:rsidRPr="00AA7C62" w:rsidRDefault="00765D0A" w:rsidP="00AA7C62">
      <w:pPr>
        <w:pStyle w:val="Textoindependiente"/>
        <w:spacing w:line="276" w:lineRule="auto"/>
        <w:ind w:left="708" w:firstLine="708"/>
        <w:jc w:val="both"/>
        <w:rPr>
          <w:rFonts w:ascii="Arial" w:hAnsi="Arial" w:cs="Arial"/>
          <w:noProof/>
          <w:lang w:val="es-MX" w:eastAsia="es-MX"/>
        </w:rPr>
      </w:pPr>
      <w:r w:rsidRPr="00AA7C62">
        <w:rPr>
          <w:rFonts w:ascii="Arial" w:hAnsi="Arial" w:cs="Arial"/>
          <w:noProof/>
          <w:color w:val="000000"/>
          <w:lang w:val="es-MX" w:eastAsia="es-MX"/>
        </w:rPr>
        <w:lastRenderedPageBreak/>
        <w:drawing>
          <wp:inline distT="0" distB="0" distL="0" distR="0" wp14:anchorId="4EF617CE" wp14:editId="51FC24FC">
            <wp:extent cx="3507710" cy="1757548"/>
            <wp:effectExtent l="0" t="0" r="0" b="0"/>
            <wp:docPr id="76" name="Imagen 76" descr="C:\Documents and Settings\Administrador\Mis documentos\Foto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dor\Mis documentos\Foto0666.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flipH="1">
                      <a:off x="0" y="0"/>
                      <a:ext cx="3812845" cy="1910437"/>
                    </a:xfrm>
                    <a:prstGeom prst="rect">
                      <a:avLst/>
                    </a:prstGeom>
                    <a:noFill/>
                    <a:ln>
                      <a:noFill/>
                    </a:ln>
                  </pic:spPr>
                </pic:pic>
              </a:graphicData>
            </a:graphic>
          </wp:inline>
        </w:drawing>
      </w:r>
    </w:p>
    <w:p w:rsidR="0010556E" w:rsidRPr="00AA7C62" w:rsidRDefault="0010556E" w:rsidP="00AA7C62">
      <w:pPr>
        <w:pStyle w:val="Textoindependiente"/>
        <w:spacing w:line="276" w:lineRule="auto"/>
        <w:rPr>
          <w:rFonts w:ascii="Arial" w:hAnsi="Arial" w:cs="Arial"/>
          <w:noProof/>
          <w:lang w:val="es-MX" w:eastAsia="es-MX"/>
        </w:rPr>
      </w:pPr>
    </w:p>
    <w:p w:rsidR="0010556E" w:rsidRPr="00894C88" w:rsidRDefault="0010556E" w:rsidP="00AA7C62">
      <w:pPr>
        <w:jc w:val="both"/>
        <w:rPr>
          <w:rFonts w:ascii="Arial" w:hAnsi="Arial" w:cs="Arial"/>
          <w:b/>
          <w:sz w:val="24"/>
          <w:szCs w:val="24"/>
        </w:rPr>
      </w:pPr>
      <w:r w:rsidRPr="00894C88">
        <w:rPr>
          <w:rFonts w:ascii="Arial" w:hAnsi="Arial" w:cs="Arial"/>
          <w:b/>
          <w:sz w:val="24"/>
          <w:szCs w:val="24"/>
        </w:rPr>
        <w:t>ORIENTACIÓN A PADRES DE FAMILIA</w:t>
      </w:r>
    </w:p>
    <w:p w:rsidR="0010556E" w:rsidRPr="00AA7C62" w:rsidRDefault="00765D0A" w:rsidP="00AA7C62">
      <w:pPr>
        <w:jc w:val="both"/>
        <w:rPr>
          <w:rFonts w:ascii="Arial" w:hAnsi="Arial" w:cs="Arial"/>
          <w:sz w:val="24"/>
          <w:szCs w:val="24"/>
        </w:rPr>
      </w:pPr>
      <w:r w:rsidRPr="00AA7C62">
        <w:rPr>
          <w:rStyle w:val="apple-converted-space"/>
          <w:rFonts w:ascii="Arial" w:hAnsi="Arial" w:cs="Arial"/>
          <w:color w:val="333333"/>
          <w:sz w:val="24"/>
          <w:szCs w:val="24"/>
        </w:rPr>
        <w:t xml:space="preserve"> </w:t>
      </w:r>
      <w:r w:rsidR="0010556E" w:rsidRPr="00AA7C62">
        <w:rPr>
          <w:rStyle w:val="apple-converted-space"/>
          <w:rFonts w:ascii="Arial" w:hAnsi="Arial" w:cs="Arial"/>
          <w:sz w:val="24"/>
          <w:szCs w:val="24"/>
        </w:rPr>
        <w:t>El </w:t>
      </w:r>
      <w:r w:rsidR="0010556E" w:rsidRPr="00AA7C62">
        <w:rPr>
          <w:rFonts w:ascii="Arial" w:hAnsi="Arial" w:cs="Arial"/>
          <w:sz w:val="24"/>
          <w:szCs w:val="24"/>
        </w:rPr>
        <w:t xml:space="preserve">objetivo principal es brindar las herramientas necesarias a los padres de familia para que desempeñen mejor su rol como formadores de sus hijos. Desarrollar factores protectores en las familias, para que puedan enfrentar de manera positiva los conflictos y olas crisis, apoyándose en alternativas que fortalezcan la dinámica familiar. </w:t>
      </w:r>
    </w:p>
    <w:p w:rsidR="0060678B" w:rsidRDefault="0060678B" w:rsidP="00AA7C62">
      <w:pPr>
        <w:jc w:val="both"/>
        <w:rPr>
          <w:rFonts w:ascii="Arial" w:hAnsi="Arial" w:cs="Arial"/>
          <w:b/>
          <w:sz w:val="24"/>
          <w:szCs w:val="24"/>
        </w:rPr>
      </w:pPr>
    </w:p>
    <w:p w:rsidR="0010556E" w:rsidRPr="00894C88" w:rsidRDefault="0010556E" w:rsidP="00AA7C62">
      <w:pPr>
        <w:jc w:val="both"/>
        <w:rPr>
          <w:rFonts w:ascii="Arial" w:hAnsi="Arial" w:cs="Arial"/>
          <w:b/>
          <w:sz w:val="24"/>
          <w:szCs w:val="24"/>
        </w:rPr>
      </w:pPr>
      <w:r w:rsidRPr="00894C88">
        <w:rPr>
          <w:rFonts w:ascii="Arial" w:hAnsi="Arial" w:cs="Arial"/>
          <w:b/>
          <w:sz w:val="24"/>
          <w:szCs w:val="24"/>
        </w:rPr>
        <w:t>TERAPIA DE PAREJA</w:t>
      </w:r>
    </w:p>
    <w:p w:rsidR="0010556E" w:rsidRPr="00AA7C62" w:rsidRDefault="0010556E" w:rsidP="00AA7C62">
      <w:pPr>
        <w:shd w:val="clear" w:color="auto" w:fill="FFFFFF"/>
        <w:spacing w:before="100" w:beforeAutospacing="1" w:after="100" w:afterAutospacing="1"/>
        <w:jc w:val="both"/>
        <w:rPr>
          <w:rFonts w:ascii="Arial" w:hAnsi="Arial" w:cs="Arial"/>
          <w:color w:val="000000"/>
          <w:sz w:val="24"/>
          <w:szCs w:val="24"/>
        </w:rPr>
      </w:pPr>
      <w:r w:rsidRPr="00AA7C62">
        <w:rPr>
          <w:rFonts w:ascii="Arial" w:hAnsi="Arial" w:cs="Arial"/>
          <w:color w:val="000000"/>
          <w:sz w:val="24"/>
          <w:szCs w:val="24"/>
        </w:rPr>
        <w:t xml:space="preserve">           Como en cualquier relación interpersonal, la relación de una pareja, ya sea de noviazgo y sobre todo de matrimonio puede pasar por momentos de enojo, tristeza, dificultad, duda, además de compartir las responsabilidades y compromisos que forman en su núcleo familiar. </w:t>
      </w:r>
    </w:p>
    <w:p w:rsidR="0010556E" w:rsidRPr="00AA7C62" w:rsidRDefault="0010556E" w:rsidP="00AA7C62">
      <w:pPr>
        <w:shd w:val="clear" w:color="auto" w:fill="FFFFFF"/>
        <w:spacing w:before="100" w:beforeAutospacing="1" w:after="100" w:afterAutospacing="1"/>
        <w:jc w:val="both"/>
        <w:rPr>
          <w:rFonts w:ascii="Arial" w:hAnsi="Arial" w:cs="Arial"/>
          <w:color w:val="000000"/>
          <w:sz w:val="24"/>
          <w:szCs w:val="24"/>
        </w:rPr>
      </w:pPr>
      <w:r w:rsidRPr="00AA7C62">
        <w:rPr>
          <w:rFonts w:ascii="Arial" w:hAnsi="Arial" w:cs="Arial"/>
          <w:color w:val="000000"/>
          <w:sz w:val="24"/>
          <w:szCs w:val="24"/>
        </w:rPr>
        <w:t>La terapia de pareja les ayuda a funcionar mejor e incluso superar los posib</w:t>
      </w:r>
      <w:r w:rsidR="00765D0A" w:rsidRPr="00AA7C62">
        <w:rPr>
          <w:rFonts w:ascii="Arial" w:hAnsi="Arial" w:cs="Arial"/>
          <w:color w:val="000000"/>
          <w:sz w:val="24"/>
          <w:szCs w:val="24"/>
        </w:rPr>
        <w:t xml:space="preserve">les problemas que se presenten. </w:t>
      </w:r>
      <w:r w:rsidRPr="00AA7C62">
        <w:rPr>
          <w:rFonts w:ascii="Arial" w:hAnsi="Arial" w:cs="Arial"/>
          <w:color w:val="000000"/>
          <w:sz w:val="24"/>
          <w:szCs w:val="24"/>
        </w:rPr>
        <w:t>En el matrimonio se pueden vivir procesos de distancia, infidelidad, pérdida, maltrato o abuso, o simplemente terminar el matrimonio. Cual sea la situación, es importante que si no es posible superarlos por si mismos se recurra a buscar ayuda.</w:t>
      </w:r>
    </w:p>
    <w:p w:rsidR="0010556E" w:rsidRPr="00AA7C62" w:rsidRDefault="0010556E" w:rsidP="00AA7C62">
      <w:pPr>
        <w:pStyle w:val="Textoindependiente"/>
        <w:spacing w:line="276" w:lineRule="auto"/>
        <w:jc w:val="both"/>
        <w:rPr>
          <w:rFonts w:ascii="Arial" w:hAnsi="Arial" w:cs="Arial"/>
          <w:noProof/>
          <w:lang w:val="es-MX" w:eastAsia="es-MX"/>
        </w:rPr>
      </w:pPr>
    </w:p>
    <w:p w:rsidR="0010556E" w:rsidRPr="00AA7C62" w:rsidRDefault="0010556E" w:rsidP="00AA7C62">
      <w:pPr>
        <w:pStyle w:val="Textoindependiente"/>
        <w:spacing w:line="276" w:lineRule="auto"/>
        <w:jc w:val="both"/>
        <w:rPr>
          <w:rFonts w:ascii="Arial" w:hAnsi="Arial" w:cs="Arial"/>
          <w:noProof/>
          <w:lang w:val="es-MX" w:eastAsia="es-MX"/>
        </w:rPr>
      </w:pPr>
    </w:p>
    <w:p w:rsidR="0010556E" w:rsidRPr="00CA79CA" w:rsidRDefault="0010556E" w:rsidP="00AA7C62">
      <w:pPr>
        <w:pStyle w:val="Textoindependiente"/>
        <w:spacing w:line="276" w:lineRule="auto"/>
        <w:jc w:val="both"/>
        <w:rPr>
          <w:rFonts w:ascii="Arial" w:hAnsi="Arial" w:cs="Arial"/>
          <w:b/>
          <w:noProof/>
          <w:lang w:val="es-MX" w:eastAsia="es-MX"/>
        </w:rPr>
      </w:pPr>
      <w:r w:rsidRPr="00CA79CA">
        <w:rPr>
          <w:rFonts w:ascii="Arial" w:hAnsi="Arial" w:cs="Arial"/>
          <w:b/>
          <w:noProof/>
          <w:lang w:val="es-MX" w:eastAsia="es-MX"/>
        </w:rPr>
        <w:t>ATENCIÓN PSICOLÓGICA A LOS ADULTOS MAYORES DEL COMEDOR ASISTENCIAL</w:t>
      </w:r>
    </w:p>
    <w:p w:rsidR="0010556E" w:rsidRPr="00AA7C62" w:rsidRDefault="0010556E" w:rsidP="00AA7C62">
      <w:pPr>
        <w:pStyle w:val="Textoindependiente"/>
        <w:spacing w:line="276" w:lineRule="auto"/>
        <w:jc w:val="both"/>
        <w:rPr>
          <w:rFonts w:ascii="Arial" w:hAnsi="Arial" w:cs="Arial"/>
          <w:noProof/>
          <w:lang w:val="es-MX" w:eastAsia="es-MX"/>
        </w:rPr>
      </w:pPr>
      <w:r w:rsidRPr="00AA7C62">
        <w:rPr>
          <w:rFonts w:ascii="Arial" w:hAnsi="Arial" w:cs="Arial"/>
          <w:noProof/>
          <w:lang w:val="es-MX" w:eastAsia="es-MX"/>
        </w:rPr>
        <w:t>Proporcionar atención y orientación psicológica a las personas de la tercera edad para mejora de su calidad de vida.</w:t>
      </w:r>
    </w:p>
    <w:p w:rsidR="0010556E" w:rsidRPr="00AA7C62" w:rsidRDefault="0010556E" w:rsidP="00AA7C62">
      <w:pPr>
        <w:pStyle w:val="Textoindependiente"/>
        <w:spacing w:line="276" w:lineRule="auto"/>
        <w:jc w:val="both"/>
        <w:rPr>
          <w:rFonts w:ascii="Arial" w:hAnsi="Arial" w:cs="Arial"/>
          <w:noProof/>
          <w:lang w:val="es-MX" w:eastAsia="es-MX"/>
        </w:rPr>
      </w:pPr>
      <w:r w:rsidRPr="00AA7C62">
        <w:rPr>
          <w:rFonts w:ascii="Arial" w:hAnsi="Arial" w:cs="Arial"/>
          <w:noProof/>
          <w:lang w:val="es-MX" w:eastAsia="es-MX"/>
        </w:rPr>
        <w:lastRenderedPageBreak/>
        <w:t>Se trabaja mediante:</w:t>
      </w:r>
      <w:r w:rsidR="00765D0A" w:rsidRPr="00AA7C62">
        <w:rPr>
          <w:rFonts w:ascii="Arial" w:hAnsi="Arial" w:cs="Arial"/>
          <w:noProof/>
          <w:lang w:val="es-MX" w:eastAsia="es-MX"/>
        </w:rPr>
        <w:t xml:space="preserve"> Terapías psicologica individual y grupal ;ejercicios fisicos y de relajacion</w:t>
      </w:r>
    </w:p>
    <w:p w:rsidR="0010556E" w:rsidRPr="00AA7C62" w:rsidRDefault="0010556E" w:rsidP="00AA7C62">
      <w:pPr>
        <w:jc w:val="both"/>
        <w:rPr>
          <w:rFonts w:ascii="Arial" w:hAnsi="Arial" w:cs="Arial"/>
          <w:sz w:val="24"/>
          <w:szCs w:val="24"/>
        </w:rPr>
      </w:pPr>
    </w:p>
    <w:p w:rsidR="0010556E" w:rsidRPr="00AA7C62" w:rsidRDefault="0010556E" w:rsidP="00AA7C62">
      <w:pPr>
        <w:jc w:val="center"/>
        <w:rPr>
          <w:rFonts w:ascii="Arial" w:hAnsi="Arial" w:cs="Arial"/>
          <w:sz w:val="24"/>
          <w:szCs w:val="24"/>
        </w:rPr>
      </w:pPr>
      <w:r w:rsidRPr="00AA7C62">
        <w:rPr>
          <w:rFonts w:ascii="Arial" w:hAnsi="Arial" w:cs="Arial"/>
          <w:noProof/>
          <w:sz w:val="24"/>
          <w:szCs w:val="24"/>
          <w:lang w:eastAsia="es-MX"/>
        </w:rPr>
        <w:drawing>
          <wp:inline distT="0" distB="0" distL="0" distR="0" wp14:anchorId="33C9B76F" wp14:editId="5C8EFA89">
            <wp:extent cx="2299688" cy="1828800"/>
            <wp:effectExtent l="0" t="0" r="5715" b="0"/>
            <wp:docPr id="79" name="Imagen 79" descr="C:\Documents and Settings\Administrador\Mis documentos\Foto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dor\Mis documentos\Foto0714.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16967" cy="1842541"/>
                    </a:xfrm>
                    <a:prstGeom prst="rect">
                      <a:avLst/>
                    </a:prstGeom>
                    <a:noFill/>
                    <a:ln>
                      <a:noFill/>
                    </a:ln>
                  </pic:spPr>
                </pic:pic>
              </a:graphicData>
            </a:graphic>
          </wp:inline>
        </w:drawing>
      </w:r>
    </w:p>
    <w:p w:rsidR="0010556E" w:rsidRPr="00AA7C62" w:rsidRDefault="0010556E" w:rsidP="00AA7C62">
      <w:pPr>
        <w:pStyle w:val="Textoindependiente"/>
        <w:spacing w:line="276" w:lineRule="auto"/>
        <w:jc w:val="center"/>
        <w:rPr>
          <w:rFonts w:ascii="Arial" w:hAnsi="Arial" w:cs="Arial"/>
          <w:noProof/>
          <w:lang w:val="es-MX" w:eastAsia="es-MX"/>
        </w:rPr>
      </w:pPr>
    </w:p>
    <w:p w:rsidR="00765D0A" w:rsidRPr="00CA79CA" w:rsidRDefault="00765D0A" w:rsidP="00CA79CA">
      <w:pPr>
        <w:pStyle w:val="Textoindependiente"/>
        <w:spacing w:line="276" w:lineRule="auto"/>
        <w:rPr>
          <w:rFonts w:ascii="Arial" w:hAnsi="Arial" w:cs="Arial"/>
          <w:b/>
          <w:noProof/>
          <w:lang w:val="es-MX" w:eastAsia="es-MX"/>
        </w:rPr>
      </w:pPr>
      <w:r w:rsidRPr="00CA79CA">
        <w:rPr>
          <w:rFonts w:ascii="Arial" w:hAnsi="Arial" w:cs="Arial"/>
          <w:b/>
          <w:noProof/>
          <w:lang w:val="es-MX" w:eastAsia="es-MX"/>
        </w:rPr>
        <w:t>CURSO PREMATRIMONIAL CIVIL</w:t>
      </w:r>
    </w:p>
    <w:p w:rsidR="0010556E" w:rsidRPr="00AA7C62" w:rsidRDefault="0010556E" w:rsidP="00AA7C62">
      <w:pPr>
        <w:pStyle w:val="Textoindependiente"/>
        <w:spacing w:line="276" w:lineRule="auto"/>
        <w:jc w:val="both"/>
        <w:rPr>
          <w:rFonts w:ascii="Arial" w:hAnsi="Arial" w:cs="Arial"/>
          <w:noProof/>
          <w:lang w:val="es-MX" w:eastAsia="es-MX"/>
        </w:rPr>
      </w:pPr>
      <w:r w:rsidRPr="00AA7C62">
        <w:rPr>
          <w:rFonts w:ascii="Arial" w:hAnsi="Arial" w:cs="Arial"/>
          <w:color w:val="333333"/>
        </w:rPr>
        <w:t>El objetivo es fortalecer la relación de pareja, prepararla para los retos futuros y los conflictos que enfrentan en algún momento de su vida matrimonial, buscando disminuir el índice de divorcios y con esto la problemática familiar y social.</w:t>
      </w:r>
    </w:p>
    <w:p w:rsidR="0010556E" w:rsidRPr="00AA7C62" w:rsidRDefault="0010556E" w:rsidP="00AA7C62">
      <w:pPr>
        <w:pStyle w:val="Textoindependiente"/>
        <w:spacing w:line="276" w:lineRule="auto"/>
        <w:jc w:val="both"/>
        <w:rPr>
          <w:rFonts w:ascii="Arial" w:hAnsi="Arial" w:cs="Arial"/>
          <w:noProof/>
          <w:lang w:val="es-MX" w:eastAsia="es-MX"/>
        </w:rPr>
      </w:pPr>
    </w:p>
    <w:p w:rsidR="0010556E" w:rsidRPr="00CA79CA" w:rsidRDefault="0010556E" w:rsidP="00AA7C62">
      <w:pPr>
        <w:pStyle w:val="Textoindependiente"/>
        <w:spacing w:line="276" w:lineRule="auto"/>
        <w:jc w:val="both"/>
        <w:rPr>
          <w:rFonts w:ascii="Arial" w:hAnsi="Arial" w:cs="Arial"/>
          <w:b/>
          <w:noProof/>
          <w:lang w:val="es-MX" w:eastAsia="es-MX"/>
        </w:rPr>
      </w:pPr>
      <w:r w:rsidRPr="00CA79CA">
        <w:rPr>
          <w:rFonts w:ascii="Arial" w:hAnsi="Arial" w:cs="Arial"/>
          <w:b/>
          <w:noProof/>
          <w:lang w:val="es-MX" w:eastAsia="es-MX"/>
        </w:rPr>
        <w:t>TALLER PREVERP Y PAIDEA</w:t>
      </w:r>
    </w:p>
    <w:p w:rsidR="0010556E" w:rsidRPr="00AA7C62" w:rsidRDefault="0010556E" w:rsidP="00AA7C62">
      <w:pPr>
        <w:pStyle w:val="Textoindependiente"/>
        <w:spacing w:line="276" w:lineRule="auto"/>
        <w:jc w:val="both"/>
        <w:rPr>
          <w:rFonts w:ascii="Arial" w:hAnsi="Arial" w:cs="Arial"/>
        </w:rPr>
      </w:pPr>
      <w:r w:rsidRPr="00AA7C62">
        <w:rPr>
          <w:rFonts w:ascii="Arial" w:hAnsi="Arial" w:cs="Arial"/>
          <w:noProof/>
          <w:lang w:val="es-MX" w:eastAsia="es-MX"/>
        </w:rPr>
        <w:t xml:space="preserve"> </w:t>
      </w:r>
      <w:r w:rsidRPr="00AA7C62">
        <w:rPr>
          <w:rFonts w:ascii="Arial" w:hAnsi="Arial" w:cs="Arial"/>
        </w:rPr>
        <w:t>El Sistema DIF comprometido  con el bienestar social busca la prevención como primer opción para los jóvenes, por ello busca ser un precursor para la búsqueda de la información que oriente a los jóvenes en esta etapa de la vida. Para lo cual se dará pláticas semanales en la Escuela Secundaria “Jesús González Ortega”, donde se brindarán los siguientes programas:</w:t>
      </w:r>
    </w:p>
    <w:p w:rsidR="0010556E" w:rsidRPr="00AA7C62" w:rsidRDefault="0010556E" w:rsidP="00AA7C62">
      <w:pPr>
        <w:pStyle w:val="Textoindependiente"/>
        <w:spacing w:line="276" w:lineRule="auto"/>
        <w:jc w:val="both"/>
        <w:rPr>
          <w:rFonts w:ascii="Arial" w:hAnsi="Arial" w:cs="Arial"/>
        </w:rPr>
      </w:pPr>
    </w:p>
    <w:p w:rsidR="0010556E" w:rsidRPr="00AA7C62" w:rsidRDefault="0010556E" w:rsidP="00AA7C62">
      <w:pPr>
        <w:pStyle w:val="Textoindependiente"/>
        <w:spacing w:line="276" w:lineRule="auto"/>
        <w:jc w:val="both"/>
        <w:rPr>
          <w:rFonts w:ascii="Arial" w:hAnsi="Arial" w:cs="Arial"/>
        </w:rPr>
      </w:pPr>
      <w:r w:rsidRPr="00AA7C62">
        <w:rPr>
          <w:rFonts w:ascii="Arial" w:hAnsi="Arial" w:cs="Arial"/>
        </w:rPr>
        <w:t>*PREVERP (Prevención de Riesgos Psicosociales en Adolescentes y Jóvenes)</w:t>
      </w:r>
    </w:p>
    <w:p w:rsidR="0010556E" w:rsidRPr="00AA7C62" w:rsidRDefault="0010556E" w:rsidP="00AA7C62">
      <w:pPr>
        <w:pStyle w:val="Textoindependiente"/>
        <w:spacing w:line="276" w:lineRule="auto"/>
        <w:jc w:val="both"/>
        <w:rPr>
          <w:rFonts w:ascii="Arial" w:hAnsi="Arial" w:cs="Arial"/>
        </w:rPr>
      </w:pPr>
      <w:r w:rsidRPr="00AA7C62">
        <w:rPr>
          <w:rFonts w:ascii="Arial" w:eastAsia="Calibri" w:hAnsi="Arial" w:cs="Arial"/>
          <w:lang w:val="es-ES_tradnl" w:eastAsia="en-US"/>
        </w:rPr>
        <w:t>*</w:t>
      </w:r>
      <w:r w:rsidRPr="00AA7C62">
        <w:rPr>
          <w:rFonts w:ascii="Arial" w:hAnsi="Arial" w:cs="Arial"/>
        </w:rPr>
        <w:t>PAIDEA (Prevención  y Atención Integral de Embarazos en Adolescentes)</w:t>
      </w:r>
    </w:p>
    <w:p w:rsidR="00CA79CA" w:rsidRDefault="00CA79CA" w:rsidP="00AA7C62">
      <w:pPr>
        <w:jc w:val="center"/>
        <w:rPr>
          <w:rFonts w:ascii="Arial" w:hAnsi="Arial" w:cs="Arial"/>
          <w:sz w:val="24"/>
          <w:szCs w:val="24"/>
        </w:rPr>
      </w:pPr>
    </w:p>
    <w:p w:rsidR="0010556E" w:rsidRPr="00A75A33" w:rsidRDefault="0010556E" w:rsidP="00AA7C62">
      <w:pPr>
        <w:jc w:val="center"/>
        <w:rPr>
          <w:rFonts w:ascii="Arial" w:hAnsi="Arial" w:cs="Arial"/>
          <w:b/>
          <w:sz w:val="48"/>
          <w:szCs w:val="24"/>
        </w:rPr>
      </w:pPr>
      <w:r w:rsidRPr="00A75A33">
        <w:rPr>
          <w:rFonts w:ascii="Arial" w:hAnsi="Arial" w:cs="Arial"/>
          <w:b/>
          <w:sz w:val="48"/>
          <w:szCs w:val="24"/>
        </w:rPr>
        <w:t>TRABAJO SOCIAL</w:t>
      </w:r>
    </w:p>
    <w:p w:rsidR="001D0C76" w:rsidRPr="00AA7C62" w:rsidRDefault="0010556E" w:rsidP="00AA7C62">
      <w:pPr>
        <w:rPr>
          <w:rFonts w:ascii="Arial" w:hAnsi="Arial" w:cs="Arial"/>
          <w:sz w:val="24"/>
          <w:szCs w:val="24"/>
        </w:rPr>
      </w:pPr>
      <w:r w:rsidRPr="00AA7C62">
        <w:rPr>
          <w:rFonts w:ascii="Arial" w:hAnsi="Arial" w:cs="Arial"/>
          <w:sz w:val="24"/>
          <w:szCs w:val="24"/>
        </w:rPr>
        <w:t>El área de Trabajo Social atiende a las personas más vulnerables de nuestra población</w:t>
      </w:r>
      <w:r w:rsidR="00C03AA3" w:rsidRPr="00AA7C62">
        <w:rPr>
          <w:rFonts w:ascii="Arial" w:hAnsi="Arial" w:cs="Arial"/>
          <w:sz w:val="24"/>
          <w:szCs w:val="24"/>
        </w:rPr>
        <w:t>,</w:t>
      </w:r>
      <w:r w:rsidRPr="00AA7C62">
        <w:rPr>
          <w:rFonts w:ascii="Arial" w:hAnsi="Arial" w:cs="Arial"/>
          <w:sz w:val="24"/>
          <w:szCs w:val="24"/>
        </w:rPr>
        <w:t xml:space="preserve"> con diferentes apoyos tales </w:t>
      </w:r>
      <w:r w:rsidR="00C03AA3" w:rsidRPr="00AA7C62">
        <w:rPr>
          <w:rFonts w:ascii="Arial" w:hAnsi="Arial" w:cs="Arial"/>
          <w:sz w:val="24"/>
          <w:szCs w:val="24"/>
        </w:rPr>
        <w:t>como: estudios de</w:t>
      </w:r>
      <w:r w:rsidRPr="00AA7C62">
        <w:rPr>
          <w:rFonts w:ascii="Arial" w:hAnsi="Arial" w:cs="Arial"/>
          <w:sz w:val="24"/>
          <w:szCs w:val="24"/>
        </w:rPr>
        <w:t xml:space="preserve"> laboratorio, medicamentos, económicos, cirugías</w:t>
      </w:r>
      <w:r w:rsidR="00C03AA3" w:rsidRPr="00AA7C62">
        <w:rPr>
          <w:rFonts w:ascii="Arial" w:hAnsi="Arial" w:cs="Arial"/>
          <w:sz w:val="24"/>
          <w:szCs w:val="24"/>
        </w:rPr>
        <w:t>,</w:t>
      </w:r>
      <w:r w:rsidRPr="00AA7C62">
        <w:rPr>
          <w:rFonts w:ascii="Arial" w:hAnsi="Arial" w:cs="Arial"/>
          <w:sz w:val="24"/>
          <w:szCs w:val="24"/>
        </w:rPr>
        <w:t xml:space="preserve"> así como la canalización a las diversas instituciones</w:t>
      </w:r>
      <w:r w:rsidR="000334C7">
        <w:rPr>
          <w:rFonts w:ascii="Arial" w:hAnsi="Arial" w:cs="Arial"/>
          <w:sz w:val="24"/>
          <w:szCs w:val="24"/>
        </w:rPr>
        <w:t xml:space="preserve"> </w:t>
      </w:r>
    </w:p>
    <w:tbl>
      <w:tblPr>
        <w:tblStyle w:val="Tabladecuadrcula4-nfasis11"/>
        <w:tblpPr w:leftFromText="141" w:rightFromText="141" w:vertAnchor="text" w:horzAnchor="margin" w:tblpXSpec="center" w:tblpY="365"/>
        <w:tblW w:w="0" w:type="auto"/>
        <w:tblLook w:val="04A0" w:firstRow="1" w:lastRow="0" w:firstColumn="1" w:lastColumn="0" w:noHBand="0" w:noVBand="1"/>
      </w:tblPr>
      <w:tblGrid>
        <w:gridCol w:w="2244"/>
        <w:gridCol w:w="2244"/>
        <w:gridCol w:w="2245"/>
      </w:tblGrid>
      <w:tr w:rsidR="00E157E7" w:rsidRPr="00E157E7" w:rsidTr="00E157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4" w:type="dxa"/>
          </w:tcPr>
          <w:p w:rsidR="00E157E7" w:rsidRPr="00E157E7" w:rsidRDefault="00E157E7" w:rsidP="00477E8F">
            <w:pPr>
              <w:rPr>
                <w:rFonts w:ascii="Arial" w:hAnsi="Arial" w:cs="Arial"/>
                <w:b w:val="0"/>
                <w:sz w:val="24"/>
                <w:szCs w:val="24"/>
              </w:rPr>
            </w:pPr>
            <w:r w:rsidRPr="00E157E7">
              <w:rPr>
                <w:rFonts w:ascii="Arial" w:hAnsi="Arial" w:cs="Arial"/>
                <w:b w:val="0"/>
                <w:sz w:val="24"/>
                <w:szCs w:val="24"/>
              </w:rPr>
              <w:lastRenderedPageBreak/>
              <w:t>TIPO DE APOYO</w:t>
            </w:r>
          </w:p>
        </w:tc>
        <w:tc>
          <w:tcPr>
            <w:tcW w:w="2244" w:type="dxa"/>
          </w:tcPr>
          <w:p w:rsidR="00E157E7" w:rsidRPr="00E157E7" w:rsidRDefault="00E157E7" w:rsidP="00477E8F">
            <w:pP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E157E7">
              <w:rPr>
                <w:rFonts w:ascii="Arial" w:hAnsi="Arial" w:cs="Arial"/>
                <w:b w:val="0"/>
                <w:sz w:val="24"/>
                <w:szCs w:val="24"/>
              </w:rPr>
              <w:t>CUANTOS</w:t>
            </w:r>
          </w:p>
        </w:tc>
        <w:tc>
          <w:tcPr>
            <w:tcW w:w="2245" w:type="dxa"/>
          </w:tcPr>
          <w:p w:rsidR="00E157E7" w:rsidRPr="00E157E7" w:rsidRDefault="00E157E7" w:rsidP="00477E8F">
            <w:pP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E157E7">
              <w:rPr>
                <w:rFonts w:ascii="Arial" w:hAnsi="Arial" w:cs="Arial"/>
                <w:b w:val="0"/>
                <w:sz w:val="24"/>
                <w:szCs w:val="24"/>
              </w:rPr>
              <w:t>COSTOS</w:t>
            </w:r>
          </w:p>
        </w:tc>
      </w:tr>
      <w:tr w:rsidR="00E157E7" w:rsidRPr="00E157E7" w:rsidTr="00E1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4" w:type="dxa"/>
          </w:tcPr>
          <w:p w:rsidR="00E157E7" w:rsidRPr="00E157E7" w:rsidRDefault="00E157E7" w:rsidP="00477E8F">
            <w:pPr>
              <w:rPr>
                <w:rFonts w:ascii="Arial" w:hAnsi="Arial" w:cs="Arial"/>
                <w:b w:val="0"/>
                <w:sz w:val="24"/>
                <w:szCs w:val="24"/>
              </w:rPr>
            </w:pPr>
            <w:r w:rsidRPr="00E157E7">
              <w:rPr>
                <w:rFonts w:ascii="Arial" w:hAnsi="Arial" w:cs="Arial"/>
                <w:b w:val="0"/>
                <w:sz w:val="24"/>
                <w:szCs w:val="24"/>
              </w:rPr>
              <w:t>Transporte</w:t>
            </w:r>
          </w:p>
        </w:tc>
        <w:tc>
          <w:tcPr>
            <w:tcW w:w="2244" w:type="dxa"/>
          </w:tcPr>
          <w:p w:rsidR="00E157E7" w:rsidRPr="00E157E7" w:rsidRDefault="00E157E7" w:rsidP="00477E8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57E7">
              <w:rPr>
                <w:rFonts w:ascii="Arial" w:hAnsi="Arial" w:cs="Arial"/>
                <w:sz w:val="24"/>
                <w:szCs w:val="24"/>
              </w:rPr>
              <w:t>41</w:t>
            </w:r>
          </w:p>
        </w:tc>
        <w:tc>
          <w:tcPr>
            <w:tcW w:w="2245" w:type="dxa"/>
          </w:tcPr>
          <w:p w:rsidR="00E157E7" w:rsidRPr="00E157E7" w:rsidRDefault="00E157E7" w:rsidP="00477E8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57E7">
              <w:rPr>
                <w:rFonts w:ascii="Arial" w:hAnsi="Arial" w:cs="Arial"/>
                <w:sz w:val="24"/>
                <w:szCs w:val="24"/>
              </w:rPr>
              <w:t>$4,972.00</w:t>
            </w:r>
          </w:p>
        </w:tc>
      </w:tr>
      <w:tr w:rsidR="00E157E7" w:rsidRPr="00E157E7" w:rsidTr="00E157E7">
        <w:tc>
          <w:tcPr>
            <w:cnfStyle w:val="001000000000" w:firstRow="0" w:lastRow="0" w:firstColumn="1" w:lastColumn="0" w:oddVBand="0" w:evenVBand="0" w:oddHBand="0" w:evenHBand="0" w:firstRowFirstColumn="0" w:firstRowLastColumn="0" w:lastRowFirstColumn="0" w:lastRowLastColumn="0"/>
            <w:tcW w:w="2244" w:type="dxa"/>
          </w:tcPr>
          <w:p w:rsidR="00E157E7" w:rsidRPr="00E157E7" w:rsidRDefault="00E157E7" w:rsidP="00477E8F">
            <w:pPr>
              <w:rPr>
                <w:rFonts w:ascii="Arial" w:hAnsi="Arial" w:cs="Arial"/>
                <w:b w:val="0"/>
                <w:sz w:val="24"/>
                <w:szCs w:val="24"/>
              </w:rPr>
            </w:pPr>
            <w:r w:rsidRPr="00E157E7">
              <w:rPr>
                <w:rFonts w:ascii="Arial" w:hAnsi="Arial" w:cs="Arial"/>
                <w:b w:val="0"/>
                <w:sz w:val="24"/>
                <w:szCs w:val="24"/>
              </w:rPr>
              <w:t>Medicamentos</w:t>
            </w:r>
          </w:p>
        </w:tc>
        <w:tc>
          <w:tcPr>
            <w:tcW w:w="2244" w:type="dxa"/>
          </w:tcPr>
          <w:p w:rsidR="00E157E7" w:rsidRPr="00E157E7" w:rsidRDefault="00E157E7" w:rsidP="00477E8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157E7">
              <w:rPr>
                <w:rFonts w:ascii="Arial" w:hAnsi="Arial" w:cs="Arial"/>
                <w:sz w:val="24"/>
                <w:szCs w:val="24"/>
              </w:rPr>
              <w:t>45</w:t>
            </w:r>
          </w:p>
        </w:tc>
        <w:tc>
          <w:tcPr>
            <w:tcW w:w="2245" w:type="dxa"/>
          </w:tcPr>
          <w:p w:rsidR="00E157E7" w:rsidRPr="00E157E7" w:rsidRDefault="00E157E7" w:rsidP="00477E8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157E7">
              <w:rPr>
                <w:rFonts w:ascii="Arial" w:hAnsi="Arial" w:cs="Arial"/>
                <w:sz w:val="24"/>
                <w:szCs w:val="24"/>
              </w:rPr>
              <w:t>$22,801.74</w:t>
            </w:r>
          </w:p>
        </w:tc>
      </w:tr>
      <w:tr w:rsidR="00E157E7" w:rsidRPr="00E157E7" w:rsidTr="00E1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4" w:type="dxa"/>
          </w:tcPr>
          <w:p w:rsidR="00E157E7" w:rsidRPr="00E157E7" w:rsidRDefault="00E157E7" w:rsidP="00477E8F">
            <w:pPr>
              <w:rPr>
                <w:rFonts w:ascii="Arial" w:hAnsi="Arial" w:cs="Arial"/>
                <w:b w:val="0"/>
                <w:sz w:val="24"/>
                <w:szCs w:val="24"/>
              </w:rPr>
            </w:pPr>
            <w:r w:rsidRPr="00E157E7">
              <w:rPr>
                <w:rFonts w:ascii="Arial" w:hAnsi="Arial" w:cs="Arial"/>
                <w:b w:val="0"/>
                <w:sz w:val="24"/>
                <w:szCs w:val="24"/>
              </w:rPr>
              <w:t>Laboratorios</w:t>
            </w:r>
          </w:p>
        </w:tc>
        <w:tc>
          <w:tcPr>
            <w:tcW w:w="2244" w:type="dxa"/>
          </w:tcPr>
          <w:p w:rsidR="00E157E7" w:rsidRPr="00E157E7" w:rsidRDefault="00E157E7" w:rsidP="00477E8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57E7">
              <w:rPr>
                <w:rFonts w:ascii="Arial" w:hAnsi="Arial" w:cs="Arial"/>
                <w:sz w:val="24"/>
                <w:szCs w:val="24"/>
              </w:rPr>
              <w:t>19</w:t>
            </w:r>
          </w:p>
        </w:tc>
        <w:tc>
          <w:tcPr>
            <w:tcW w:w="2245" w:type="dxa"/>
          </w:tcPr>
          <w:p w:rsidR="00E157E7" w:rsidRPr="00E157E7" w:rsidRDefault="00E157E7" w:rsidP="00477E8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57E7">
              <w:rPr>
                <w:rFonts w:ascii="Arial" w:hAnsi="Arial" w:cs="Arial"/>
                <w:sz w:val="24"/>
                <w:szCs w:val="24"/>
              </w:rPr>
              <w:t>$12,795.00</w:t>
            </w:r>
          </w:p>
        </w:tc>
      </w:tr>
      <w:tr w:rsidR="00E157E7" w:rsidRPr="00E157E7" w:rsidTr="00E157E7">
        <w:tc>
          <w:tcPr>
            <w:cnfStyle w:val="001000000000" w:firstRow="0" w:lastRow="0" w:firstColumn="1" w:lastColumn="0" w:oddVBand="0" w:evenVBand="0" w:oddHBand="0" w:evenHBand="0" w:firstRowFirstColumn="0" w:firstRowLastColumn="0" w:lastRowFirstColumn="0" w:lastRowLastColumn="0"/>
            <w:tcW w:w="2244" w:type="dxa"/>
          </w:tcPr>
          <w:p w:rsidR="00E157E7" w:rsidRPr="00E157E7" w:rsidRDefault="00E157E7" w:rsidP="00477E8F">
            <w:pPr>
              <w:rPr>
                <w:rFonts w:ascii="Arial" w:hAnsi="Arial" w:cs="Arial"/>
                <w:b w:val="0"/>
                <w:sz w:val="24"/>
                <w:szCs w:val="24"/>
              </w:rPr>
            </w:pPr>
            <w:r w:rsidRPr="00E157E7">
              <w:rPr>
                <w:rFonts w:ascii="Arial" w:hAnsi="Arial" w:cs="Arial"/>
                <w:b w:val="0"/>
                <w:sz w:val="24"/>
                <w:szCs w:val="24"/>
              </w:rPr>
              <w:t>Funerarios</w:t>
            </w:r>
          </w:p>
        </w:tc>
        <w:tc>
          <w:tcPr>
            <w:tcW w:w="2244" w:type="dxa"/>
          </w:tcPr>
          <w:p w:rsidR="00E157E7" w:rsidRPr="00E157E7" w:rsidRDefault="00E157E7" w:rsidP="00477E8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157E7">
              <w:rPr>
                <w:rFonts w:ascii="Arial" w:hAnsi="Arial" w:cs="Arial"/>
                <w:sz w:val="24"/>
                <w:szCs w:val="24"/>
              </w:rPr>
              <w:t>4</w:t>
            </w:r>
          </w:p>
        </w:tc>
        <w:tc>
          <w:tcPr>
            <w:tcW w:w="2245" w:type="dxa"/>
          </w:tcPr>
          <w:p w:rsidR="00E157E7" w:rsidRPr="00E157E7" w:rsidRDefault="00E157E7" w:rsidP="00477E8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157E7">
              <w:rPr>
                <w:rFonts w:ascii="Arial" w:hAnsi="Arial" w:cs="Arial"/>
                <w:sz w:val="24"/>
                <w:szCs w:val="24"/>
              </w:rPr>
              <w:t>$5,750.00</w:t>
            </w:r>
          </w:p>
        </w:tc>
      </w:tr>
      <w:tr w:rsidR="00E157E7" w:rsidRPr="00E157E7" w:rsidTr="00E1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4" w:type="dxa"/>
          </w:tcPr>
          <w:p w:rsidR="00E157E7" w:rsidRPr="00E157E7" w:rsidRDefault="00E157E7" w:rsidP="00477E8F">
            <w:pPr>
              <w:rPr>
                <w:rFonts w:ascii="Arial" w:hAnsi="Arial" w:cs="Arial"/>
                <w:b w:val="0"/>
                <w:sz w:val="24"/>
                <w:szCs w:val="24"/>
              </w:rPr>
            </w:pPr>
            <w:r w:rsidRPr="00E157E7">
              <w:rPr>
                <w:rFonts w:ascii="Arial" w:hAnsi="Arial" w:cs="Arial"/>
                <w:b w:val="0"/>
                <w:sz w:val="24"/>
                <w:szCs w:val="24"/>
              </w:rPr>
              <w:t>Cirugía</w:t>
            </w:r>
          </w:p>
        </w:tc>
        <w:tc>
          <w:tcPr>
            <w:tcW w:w="2244" w:type="dxa"/>
          </w:tcPr>
          <w:p w:rsidR="00E157E7" w:rsidRPr="00E157E7" w:rsidRDefault="00E157E7" w:rsidP="00477E8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57E7">
              <w:rPr>
                <w:rFonts w:ascii="Arial" w:hAnsi="Arial" w:cs="Arial"/>
                <w:sz w:val="24"/>
                <w:szCs w:val="24"/>
              </w:rPr>
              <w:t>2</w:t>
            </w:r>
          </w:p>
        </w:tc>
        <w:tc>
          <w:tcPr>
            <w:tcW w:w="2245" w:type="dxa"/>
          </w:tcPr>
          <w:p w:rsidR="00E157E7" w:rsidRPr="00E157E7" w:rsidRDefault="00E157E7" w:rsidP="00477E8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57E7">
              <w:rPr>
                <w:rFonts w:ascii="Arial" w:hAnsi="Arial" w:cs="Arial"/>
                <w:sz w:val="24"/>
                <w:szCs w:val="24"/>
              </w:rPr>
              <w:t>$5,000.00</w:t>
            </w:r>
          </w:p>
        </w:tc>
      </w:tr>
      <w:tr w:rsidR="00E157E7" w:rsidRPr="00E157E7" w:rsidTr="00E157E7">
        <w:tc>
          <w:tcPr>
            <w:cnfStyle w:val="001000000000" w:firstRow="0" w:lastRow="0" w:firstColumn="1" w:lastColumn="0" w:oddVBand="0" w:evenVBand="0" w:oddHBand="0" w:evenHBand="0" w:firstRowFirstColumn="0" w:firstRowLastColumn="0" w:lastRowFirstColumn="0" w:lastRowLastColumn="0"/>
            <w:tcW w:w="2244" w:type="dxa"/>
          </w:tcPr>
          <w:p w:rsidR="00E157E7" w:rsidRPr="00E157E7" w:rsidRDefault="00E157E7" w:rsidP="00477E8F">
            <w:pPr>
              <w:rPr>
                <w:rFonts w:ascii="Arial" w:hAnsi="Arial" w:cs="Arial"/>
                <w:b w:val="0"/>
                <w:sz w:val="24"/>
                <w:szCs w:val="24"/>
              </w:rPr>
            </w:pPr>
            <w:proofErr w:type="spellStart"/>
            <w:r w:rsidRPr="00E157E7">
              <w:rPr>
                <w:rFonts w:ascii="Arial" w:hAnsi="Arial" w:cs="Arial"/>
                <w:b w:val="0"/>
                <w:sz w:val="24"/>
                <w:szCs w:val="24"/>
              </w:rPr>
              <w:t>Hemiprotesis</w:t>
            </w:r>
            <w:proofErr w:type="spellEnd"/>
          </w:p>
        </w:tc>
        <w:tc>
          <w:tcPr>
            <w:tcW w:w="2244" w:type="dxa"/>
          </w:tcPr>
          <w:p w:rsidR="00E157E7" w:rsidRPr="00E157E7" w:rsidRDefault="00E157E7" w:rsidP="00477E8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157E7">
              <w:rPr>
                <w:rFonts w:ascii="Arial" w:hAnsi="Arial" w:cs="Arial"/>
                <w:sz w:val="24"/>
                <w:szCs w:val="24"/>
              </w:rPr>
              <w:t>1</w:t>
            </w:r>
          </w:p>
        </w:tc>
        <w:tc>
          <w:tcPr>
            <w:tcW w:w="2245" w:type="dxa"/>
          </w:tcPr>
          <w:p w:rsidR="00E157E7" w:rsidRPr="00E157E7" w:rsidRDefault="00E157E7" w:rsidP="00477E8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157E7">
              <w:rPr>
                <w:rFonts w:ascii="Arial" w:hAnsi="Arial" w:cs="Arial"/>
                <w:sz w:val="24"/>
                <w:szCs w:val="24"/>
              </w:rPr>
              <w:t>$2,000.00</w:t>
            </w:r>
          </w:p>
        </w:tc>
      </w:tr>
      <w:tr w:rsidR="00E157E7" w:rsidRPr="00E157E7" w:rsidTr="00E1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4" w:type="dxa"/>
          </w:tcPr>
          <w:p w:rsidR="00E157E7" w:rsidRPr="00E157E7" w:rsidRDefault="00E157E7" w:rsidP="00477E8F">
            <w:pPr>
              <w:rPr>
                <w:rFonts w:ascii="Arial" w:hAnsi="Arial" w:cs="Arial"/>
                <w:b w:val="0"/>
                <w:sz w:val="24"/>
                <w:szCs w:val="24"/>
              </w:rPr>
            </w:pPr>
            <w:r w:rsidRPr="00E157E7">
              <w:rPr>
                <w:rFonts w:ascii="Arial" w:hAnsi="Arial" w:cs="Arial"/>
                <w:b w:val="0"/>
                <w:sz w:val="24"/>
                <w:szCs w:val="24"/>
              </w:rPr>
              <w:t>Rehabilitación</w:t>
            </w:r>
          </w:p>
        </w:tc>
        <w:tc>
          <w:tcPr>
            <w:tcW w:w="2244" w:type="dxa"/>
          </w:tcPr>
          <w:p w:rsidR="00E157E7" w:rsidRPr="00E157E7" w:rsidRDefault="00E157E7" w:rsidP="00477E8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57E7">
              <w:rPr>
                <w:rFonts w:ascii="Arial" w:hAnsi="Arial" w:cs="Arial"/>
                <w:sz w:val="24"/>
                <w:szCs w:val="24"/>
              </w:rPr>
              <w:t>1</w:t>
            </w:r>
          </w:p>
        </w:tc>
        <w:tc>
          <w:tcPr>
            <w:tcW w:w="2245" w:type="dxa"/>
          </w:tcPr>
          <w:p w:rsidR="00E157E7" w:rsidRPr="00E157E7" w:rsidRDefault="00E157E7" w:rsidP="00477E8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57E7">
              <w:rPr>
                <w:rFonts w:ascii="Arial" w:hAnsi="Arial" w:cs="Arial"/>
                <w:sz w:val="24"/>
                <w:szCs w:val="24"/>
              </w:rPr>
              <w:t>$500.00</w:t>
            </w:r>
          </w:p>
        </w:tc>
      </w:tr>
      <w:tr w:rsidR="00E157E7" w:rsidRPr="00E157E7" w:rsidTr="00E157E7">
        <w:tc>
          <w:tcPr>
            <w:cnfStyle w:val="001000000000" w:firstRow="0" w:lastRow="0" w:firstColumn="1" w:lastColumn="0" w:oddVBand="0" w:evenVBand="0" w:oddHBand="0" w:evenHBand="0" w:firstRowFirstColumn="0" w:firstRowLastColumn="0" w:lastRowFirstColumn="0" w:lastRowLastColumn="0"/>
            <w:tcW w:w="2244" w:type="dxa"/>
          </w:tcPr>
          <w:p w:rsidR="00E157E7" w:rsidRPr="00E157E7" w:rsidRDefault="00E157E7" w:rsidP="00477E8F">
            <w:pPr>
              <w:rPr>
                <w:rFonts w:ascii="Arial" w:hAnsi="Arial" w:cs="Arial"/>
                <w:b w:val="0"/>
                <w:sz w:val="24"/>
                <w:szCs w:val="24"/>
              </w:rPr>
            </w:pPr>
            <w:r w:rsidRPr="00E157E7">
              <w:rPr>
                <w:rFonts w:ascii="Arial" w:hAnsi="Arial" w:cs="Arial"/>
                <w:b w:val="0"/>
                <w:sz w:val="24"/>
                <w:szCs w:val="24"/>
              </w:rPr>
              <w:t>Hospitalización</w:t>
            </w:r>
          </w:p>
        </w:tc>
        <w:tc>
          <w:tcPr>
            <w:tcW w:w="2244" w:type="dxa"/>
          </w:tcPr>
          <w:p w:rsidR="00E157E7" w:rsidRPr="00E157E7" w:rsidRDefault="00E157E7" w:rsidP="00477E8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157E7">
              <w:rPr>
                <w:rFonts w:ascii="Arial" w:hAnsi="Arial" w:cs="Arial"/>
                <w:sz w:val="24"/>
                <w:szCs w:val="24"/>
              </w:rPr>
              <w:t>2</w:t>
            </w:r>
          </w:p>
        </w:tc>
        <w:tc>
          <w:tcPr>
            <w:tcW w:w="2245" w:type="dxa"/>
          </w:tcPr>
          <w:p w:rsidR="00E157E7" w:rsidRPr="00E157E7" w:rsidRDefault="00E157E7" w:rsidP="00477E8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157E7">
              <w:rPr>
                <w:rFonts w:ascii="Arial" w:hAnsi="Arial" w:cs="Arial"/>
                <w:sz w:val="24"/>
                <w:szCs w:val="24"/>
              </w:rPr>
              <w:t>$4,000.00</w:t>
            </w:r>
          </w:p>
        </w:tc>
      </w:tr>
      <w:tr w:rsidR="00E157E7" w:rsidRPr="00E157E7" w:rsidTr="00E1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4" w:type="dxa"/>
          </w:tcPr>
          <w:p w:rsidR="00E157E7" w:rsidRPr="00E157E7" w:rsidRDefault="00E157E7" w:rsidP="00477E8F">
            <w:pPr>
              <w:rPr>
                <w:rFonts w:ascii="Arial" w:hAnsi="Arial" w:cs="Arial"/>
                <w:b w:val="0"/>
                <w:sz w:val="24"/>
                <w:szCs w:val="24"/>
              </w:rPr>
            </w:pPr>
            <w:r w:rsidRPr="00E157E7">
              <w:rPr>
                <w:rFonts w:ascii="Arial" w:hAnsi="Arial" w:cs="Arial"/>
                <w:b w:val="0"/>
                <w:sz w:val="24"/>
                <w:szCs w:val="24"/>
              </w:rPr>
              <w:t>Bolsas de colostomía</w:t>
            </w:r>
          </w:p>
        </w:tc>
        <w:tc>
          <w:tcPr>
            <w:tcW w:w="2244" w:type="dxa"/>
          </w:tcPr>
          <w:p w:rsidR="00E157E7" w:rsidRPr="00E157E7" w:rsidRDefault="00E157E7" w:rsidP="00477E8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57E7">
              <w:rPr>
                <w:rFonts w:ascii="Arial" w:hAnsi="Arial" w:cs="Arial"/>
                <w:sz w:val="24"/>
                <w:szCs w:val="24"/>
              </w:rPr>
              <w:t>1</w:t>
            </w:r>
          </w:p>
        </w:tc>
        <w:tc>
          <w:tcPr>
            <w:tcW w:w="2245" w:type="dxa"/>
          </w:tcPr>
          <w:p w:rsidR="00E157E7" w:rsidRPr="00E157E7" w:rsidRDefault="00E157E7" w:rsidP="00477E8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57E7">
              <w:rPr>
                <w:rFonts w:ascii="Arial" w:hAnsi="Arial" w:cs="Arial"/>
                <w:sz w:val="24"/>
                <w:szCs w:val="24"/>
              </w:rPr>
              <w:t>$450</w:t>
            </w:r>
          </w:p>
        </w:tc>
      </w:tr>
      <w:tr w:rsidR="00E157E7" w:rsidRPr="00E157E7" w:rsidTr="00E157E7">
        <w:tc>
          <w:tcPr>
            <w:cnfStyle w:val="001000000000" w:firstRow="0" w:lastRow="0" w:firstColumn="1" w:lastColumn="0" w:oddVBand="0" w:evenVBand="0" w:oddHBand="0" w:evenHBand="0" w:firstRowFirstColumn="0" w:firstRowLastColumn="0" w:lastRowFirstColumn="0" w:lastRowLastColumn="0"/>
            <w:tcW w:w="2244" w:type="dxa"/>
          </w:tcPr>
          <w:p w:rsidR="00E157E7" w:rsidRPr="00E157E7" w:rsidRDefault="00E157E7" w:rsidP="00477E8F">
            <w:pPr>
              <w:rPr>
                <w:rFonts w:ascii="Arial" w:hAnsi="Arial" w:cs="Arial"/>
                <w:b w:val="0"/>
                <w:sz w:val="24"/>
                <w:szCs w:val="24"/>
              </w:rPr>
            </w:pPr>
            <w:r w:rsidRPr="00E157E7">
              <w:rPr>
                <w:rFonts w:ascii="Arial" w:hAnsi="Arial" w:cs="Arial"/>
                <w:b w:val="0"/>
                <w:sz w:val="24"/>
                <w:szCs w:val="24"/>
              </w:rPr>
              <w:t>Misión Oye</w:t>
            </w:r>
          </w:p>
        </w:tc>
        <w:tc>
          <w:tcPr>
            <w:tcW w:w="2244" w:type="dxa"/>
          </w:tcPr>
          <w:p w:rsidR="00E157E7" w:rsidRPr="00E157E7" w:rsidRDefault="00E157E7" w:rsidP="00477E8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157E7">
              <w:rPr>
                <w:rFonts w:ascii="Arial" w:hAnsi="Arial" w:cs="Arial"/>
                <w:sz w:val="24"/>
                <w:szCs w:val="24"/>
              </w:rPr>
              <w:t>1</w:t>
            </w:r>
          </w:p>
        </w:tc>
        <w:tc>
          <w:tcPr>
            <w:tcW w:w="2245" w:type="dxa"/>
          </w:tcPr>
          <w:p w:rsidR="00E157E7" w:rsidRPr="00E157E7" w:rsidRDefault="00E157E7" w:rsidP="00477E8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157E7">
              <w:rPr>
                <w:rFonts w:ascii="Arial" w:hAnsi="Arial" w:cs="Arial"/>
                <w:sz w:val="24"/>
                <w:szCs w:val="24"/>
              </w:rPr>
              <w:t>$200.00</w:t>
            </w:r>
          </w:p>
        </w:tc>
      </w:tr>
      <w:tr w:rsidR="00E157E7" w:rsidRPr="00E157E7" w:rsidTr="00E1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4" w:type="dxa"/>
          </w:tcPr>
          <w:p w:rsidR="00E157E7" w:rsidRPr="00E157E7" w:rsidRDefault="00E157E7" w:rsidP="00477E8F">
            <w:pPr>
              <w:rPr>
                <w:rFonts w:ascii="Arial" w:hAnsi="Arial" w:cs="Arial"/>
                <w:b w:val="0"/>
                <w:sz w:val="24"/>
                <w:szCs w:val="24"/>
              </w:rPr>
            </w:pPr>
            <w:r w:rsidRPr="00E157E7">
              <w:rPr>
                <w:rFonts w:ascii="Arial" w:hAnsi="Arial" w:cs="Arial"/>
                <w:b w:val="0"/>
                <w:sz w:val="24"/>
                <w:szCs w:val="24"/>
              </w:rPr>
              <w:t>Batería para silla de ruedas</w:t>
            </w:r>
          </w:p>
        </w:tc>
        <w:tc>
          <w:tcPr>
            <w:tcW w:w="2244" w:type="dxa"/>
          </w:tcPr>
          <w:p w:rsidR="00E157E7" w:rsidRPr="00E157E7" w:rsidRDefault="00E157E7" w:rsidP="00477E8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57E7">
              <w:rPr>
                <w:rFonts w:ascii="Arial" w:hAnsi="Arial" w:cs="Arial"/>
                <w:sz w:val="24"/>
                <w:szCs w:val="24"/>
              </w:rPr>
              <w:t>1</w:t>
            </w:r>
          </w:p>
        </w:tc>
        <w:tc>
          <w:tcPr>
            <w:tcW w:w="2245" w:type="dxa"/>
          </w:tcPr>
          <w:p w:rsidR="00E157E7" w:rsidRPr="00E157E7" w:rsidRDefault="00E157E7" w:rsidP="00477E8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57E7">
              <w:rPr>
                <w:rFonts w:ascii="Arial" w:hAnsi="Arial" w:cs="Arial"/>
                <w:sz w:val="24"/>
                <w:szCs w:val="24"/>
              </w:rPr>
              <w:t>$2,505.00</w:t>
            </w:r>
          </w:p>
        </w:tc>
      </w:tr>
      <w:tr w:rsidR="00E157E7" w:rsidRPr="00E157E7" w:rsidTr="00E157E7">
        <w:tc>
          <w:tcPr>
            <w:cnfStyle w:val="001000000000" w:firstRow="0" w:lastRow="0" w:firstColumn="1" w:lastColumn="0" w:oddVBand="0" w:evenVBand="0" w:oddHBand="0" w:evenHBand="0" w:firstRowFirstColumn="0" w:firstRowLastColumn="0" w:lastRowFirstColumn="0" w:lastRowLastColumn="0"/>
            <w:tcW w:w="2244" w:type="dxa"/>
          </w:tcPr>
          <w:p w:rsidR="00E157E7" w:rsidRPr="00E157E7" w:rsidRDefault="00E157E7" w:rsidP="00477E8F">
            <w:pPr>
              <w:rPr>
                <w:rFonts w:ascii="Arial" w:hAnsi="Arial" w:cs="Arial"/>
                <w:b w:val="0"/>
                <w:sz w:val="24"/>
                <w:szCs w:val="24"/>
              </w:rPr>
            </w:pPr>
            <w:r w:rsidRPr="00E157E7">
              <w:rPr>
                <w:rFonts w:ascii="Arial" w:hAnsi="Arial" w:cs="Arial"/>
                <w:b w:val="0"/>
                <w:sz w:val="24"/>
                <w:szCs w:val="24"/>
              </w:rPr>
              <w:t>Colchón ortopédico</w:t>
            </w:r>
          </w:p>
        </w:tc>
        <w:tc>
          <w:tcPr>
            <w:tcW w:w="2244" w:type="dxa"/>
          </w:tcPr>
          <w:p w:rsidR="00E157E7" w:rsidRPr="00E157E7" w:rsidRDefault="00E157E7" w:rsidP="00477E8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157E7">
              <w:rPr>
                <w:rFonts w:ascii="Arial" w:hAnsi="Arial" w:cs="Arial"/>
                <w:sz w:val="24"/>
                <w:szCs w:val="24"/>
              </w:rPr>
              <w:t>1</w:t>
            </w:r>
          </w:p>
        </w:tc>
        <w:tc>
          <w:tcPr>
            <w:tcW w:w="2245" w:type="dxa"/>
          </w:tcPr>
          <w:p w:rsidR="00E157E7" w:rsidRPr="00E157E7" w:rsidRDefault="00E157E7" w:rsidP="00477E8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157E7">
              <w:rPr>
                <w:rFonts w:ascii="Arial" w:hAnsi="Arial" w:cs="Arial"/>
                <w:sz w:val="24"/>
                <w:szCs w:val="24"/>
              </w:rPr>
              <w:t>$1,220.00</w:t>
            </w:r>
          </w:p>
        </w:tc>
      </w:tr>
      <w:tr w:rsidR="00E157E7" w:rsidRPr="00E157E7" w:rsidTr="00E1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4" w:type="dxa"/>
          </w:tcPr>
          <w:p w:rsidR="00E157E7" w:rsidRPr="00E157E7" w:rsidRDefault="00E157E7" w:rsidP="00477E8F">
            <w:pPr>
              <w:rPr>
                <w:rFonts w:ascii="Arial" w:hAnsi="Arial" w:cs="Arial"/>
                <w:b w:val="0"/>
                <w:sz w:val="24"/>
                <w:szCs w:val="24"/>
              </w:rPr>
            </w:pPr>
            <w:r w:rsidRPr="00E157E7">
              <w:rPr>
                <w:rFonts w:ascii="Arial" w:hAnsi="Arial" w:cs="Arial"/>
                <w:b w:val="0"/>
                <w:sz w:val="24"/>
                <w:szCs w:val="24"/>
              </w:rPr>
              <w:t>Prótesis</w:t>
            </w:r>
          </w:p>
        </w:tc>
        <w:tc>
          <w:tcPr>
            <w:tcW w:w="2244" w:type="dxa"/>
          </w:tcPr>
          <w:p w:rsidR="00E157E7" w:rsidRPr="00E157E7" w:rsidRDefault="00E157E7" w:rsidP="00477E8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57E7">
              <w:rPr>
                <w:rFonts w:ascii="Arial" w:hAnsi="Arial" w:cs="Arial"/>
                <w:sz w:val="24"/>
                <w:szCs w:val="24"/>
              </w:rPr>
              <w:t>1</w:t>
            </w:r>
          </w:p>
        </w:tc>
        <w:tc>
          <w:tcPr>
            <w:tcW w:w="2245" w:type="dxa"/>
          </w:tcPr>
          <w:p w:rsidR="00E157E7" w:rsidRPr="00E157E7" w:rsidRDefault="00E157E7" w:rsidP="00477E8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57E7">
              <w:rPr>
                <w:rFonts w:ascii="Arial" w:hAnsi="Arial" w:cs="Arial"/>
                <w:sz w:val="24"/>
                <w:szCs w:val="24"/>
              </w:rPr>
              <w:t>$5,000.00</w:t>
            </w:r>
          </w:p>
        </w:tc>
      </w:tr>
      <w:tr w:rsidR="00E157E7" w:rsidRPr="00E157E7" w:rsidTr="00E157E7">
        <w:tc>
          <w:tcPr>
            <w:cnfStyle w:val="001000000000" w:firstRow="0" w:lastRow="0" w:firstColumn="1" w:lastColumn="0" w:oddVBand="0" w:evenVBand="0" w:oddHBand="0" w:evenHBand="0" w:firstRowFirstColumn="0" w:firstRowLastColumn="0" w:lastRowFirstColumn="0" w:lastRowLastColumn="0"/>
            <w:tcW w:w="2244" w:type="dxa"/>
          </w:tcPr>
          <w:p w:rsidR="00E157E7" w:rsidRPr="00E157E7" w:rsidRDefault="00E157E7" w:rsidP="00477E8F">
            <w:pPr>
              <w:rPr>
                <w:rFonts w:ascii="Arial" w:hAnsi="Arial" w:cs="Arial"/>
                <w:b w:val="0"/>
                <w:sz w:val="24"/>
                <w:szCs w:val="24"/>
              </w:rPr>
            </w:pPr>
            <w:r w:rsidRPr="00E157E7">
              <w:rPr>
                <w:rFonts w:ascii="Arial" w:hAnsi="Arial" w:cs="Arial"/>
                <w:b w:val="0"/>
                <w:sz w:val="24"/>
                <w:szCs w:val="24"/>
              </w:rPr>
              <w:t>Atención Medica</w:t>
            </w:r>
          </w:p>
        </w:tc>
        <w:tc>
          <w:tcPr>
            <w:tcW w:w="2244" w:type="dxa"/>
          </w:tcPr>
          <w:p w:rsidR="00E157E7" w:rsidRPr="00E157E7" w:rsidRDefault="00E157E7" w:rsidP="00477E8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157E7">
              <w:rPr>
                <w:rFonts w:ascii="Arial" w:hAnsi="Arial" w:cs="Arial"/>
                <w:sz w:val="24"/>
                <w:szCs w:val="24"/>
              </w:rPr>
              <w:t>2</w:t>
            </w:r>
          </w:p>
        </w:tc>
        <w:tc>
          <w:tcPr>
            <w:tcW w:w="2245" w:type="dxa"/>
          </w:tcPr>
          <w:p w:rsidR="00E157E7" w:rsidRPr="00E157E7" w:rsidRDefault="00E157E7" w:rsidP="00477E8F">
            <w:pP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E157E7">
              <w:rPr>
                <w:rFonts w:ascii="Arial" w:hAnsi="Arial" w:cs="Arial"/>
                <w:sz w:val="24"/>
                <w:szCs w:val="24"/>
              </w:rPr>
              <w:t>$2,500.00</w:t>
            </w:r>
          </w:p>
        </w:tc>
      </w:tr>
      <w:tr w:rsidR="00E157E7" w:rsidRPr="00E157E7" w:rsidTr="00E157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4" w:type="dxa"/>
          </w:tcPr>
          <w:p w:rsidR="00E157E7" w:rsidRPr="00E157E7" w:rsidRDefault="00E157E7" w:rsidP="00477E8F">
            <w:pPr>
              <w:rPr>
                <w:rFonts w:ascii="Arial" w:hAnsi="Arial" w:cs="Arial"/>
                <w:b w:val="0"/>
                <w:sz w:val="24"/>
                <w:szCs w:val="24"/>
              </w:rPr>
            </w:pPr>
            <w:r w:rsidRPr="00E157E7">
              <w:rPr>
                <w:rFonts w:ascii="Arial" w:hAnsi="Arial" w:cs="Arial"/>
                <w:b w:val="0"/>
                <w:sz w:val="24"/>
                <w:szCs w:val="24"/>
              </w:rPr>
              <w:t xml:space="preserve">TOTAL </w:t>
            </w:r>
          </w:p>
        </w:tc>
        <w:tc>
          <w:tcPr>
            <w:tcW w:w="2244" w:type="dxa"/>
          </w:tcPr>
          <w:p w:rsidR="00E157E7" w:rsidRPr="00E157E7" w:rsidRDefault="00E157E7" w:rsidP="00477E8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57E7">
              <w:rPr>
                <w:rFonts w:ascii="Arial" w:hAnsi="Arial" w:cs="Arial"/>
                <w:sz w:val="24"/>
                <w:szCs w:val="24"/>
              </w:rPr>
              <w:t>122</w:t>
            </w:r>
          </w:p>
        </w:tc>
        <w:tc>
          <w:tcPr>
            <w:tcW w:w="2245" w:type="dxa"/>
          </w:tcPr>
          <w:p w:rsidR="00E157E7" w:rsidRPr="00E157E7" w:rsidRDefault="00E157E7" w:rsidP="00477E8F">
            <w:pP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E157E7">
              <w:rPr>
                <w:rFonts w:ascii="Arial" w:hAnsi="Arial" w:cs="Arial"/>
                <w:sz w:val="24"/>
                <w:szCs w:val="24"/>
              </w:rPr>
              <w:t>$69,693.74</w:t>
            </w:r>
          </w:p>
        </w:tc>
      </w:tr>
    </w:tbl>
    <w:p w:rsidR="0010556E" w:rsidRPr="00AA7C62" w:rsidRDefault="0010556E" w:rsidP="00AA7C62">
      <w:pPr>
        <w:rPr>
          <w:rFonts w:ascii="Arial" w:hAnsi="Arial" w:cs="Arial"/>
          <w:sz w:val="24"/>
          <w:szCs w:val="24"/>
        </w:rPr>
      </w:pPr>
    </w:p>
    <w:p w:rsidR="0010556E" w:rsidRPr="00AA7C62" w:rsidRDefault="001D0C76" w:rsidP="00AA7C62">
      <w:pPr>
        <w:rPr>
          <w:rFonts w:ascii="Arial" w:hAnsi="Arial" w:cs="Arial"/>
          <w:sz w:val="24"/>
          <w:szCs w:val="24"/>
        </w:rPr>
      </w:pPr>
      <w:r w:rsidRPr="00AA7C62">
        <w:rPr>
          <w:rFonts w:ascii="Arial" w:hAnsi="Arial" w:cs="Arial"/>
          <w:sz w:val="24"/>
          <w:szCs w:val="24"/>
        </w:rPr>
        <w:t>Traslados a instituciones asistenciales y de salud</w:t>
      </w:r>
    </w:p>
    <w:tbl>
      <w:tblPr>
        <w:tblStyle w:val="Tabladecuadrcula4-nfasis11"/>
        <w:tblW w:w="8713" w:type="dxa"/>
        <w:tblLook w:val="04A0" w:firstRow="1" w:lastRow="0" w:firstColumn="1" w:lastColumn="0" w:noHBand="0" w:noVBand="1"/>
      </w:tblPr>
      <w:tblGrid>
        <w:gridCol w:w="2904"/>
        <w:gridCol w:w="2904"/>
        <w:gridCol w:w="2905"/>
      </w:tblGrid>
      <w:tr w:rsidR="0010556E" w:rsidRPr="00AA7C62" w:rsidTr="00CA79CA">
        <w:trPr>
          <w:cnfStyle w:val="100000000000" w:firstRow="1" w:lastRow="0"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904" w:type="dxa"/>
          </w:tcPr>
          <w:p w:rsidR="0010556E" w:rsidRPr="00AA7C62" w:rsidRDefault="0010556E" w:rsidP="00AA7C62">
            <w:pPr>
              <w:spacing w:line="276" w:lineRule="auto"/>
              <w:rPr>
                <w:rFonts w:ascii="Arial" w:hAnsi="Arial" w:cs="Arial"/>
                <w:sz w:val="24"/>
                <w:szCs w:val="24"/>
              </w:rPr>
            </w:pPr>
            <w:r w:rsidRPr="00AA7C62">
              <w:rPr>
                <w:rFonts w:ascii="Arial" w:hAnsi="Arial" w:cs="Arial"/>
                <w:sz w:val="24"/>
                <w:szCs w:val="24"/>
              </w:rPr>
              <w:t xml:space="preserve">  Localidad o municipio</w:t>
            </w:r>
          </w:p>
        </w:tc>
        <w:tc>
          <w:tcPr>
            <w:tcW w:w="2904" w:type="dxa"/>
          </w:tcPr>
          <w:p w:rsidR="0010556E" w:rsidRPr="00AA7C62" w:rsidRDefault="0010556E" w:rsidP="00AA7C62">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 xml:space="preserve">                 apoyo</w:t>
            </w:r>
          </w:p>
        </w:tc>
        <w:tc>
          <w:tcPr>
            <w:tcW w:w="2905" w:type="dxa"/>
          </w:tcPr>
          <w:p w:rsidR="0010556E" w:rsidRPr="00AA7C62" w:rsidRDefault="0010556E" w:rsidP="00AA7C62">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Número  total de poyos</w:t>
            </w:r>
          </w:p>
        </w:tc>
      </w:tr>
      <w:tr w:rsidR="0010556E" w:rsidRPr="00AA7C62" w:rsidTr="00CA79CA">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904" w:type="dxa"/>
          </w:tcPr>
          <w:p w:rsidR="0010556E" w:rsidRPr="00AA7C62" w:rsidRDefault="0010556E" w:rsidP="00AA7C62">
            <w:pPr>
              <w:spacing w:line="276" w:lineRule="auto"/>
              <w:rPr>
                <w:rFonts w:ascii="Arial" w:hAnsi="Arial" w:cs="Arial"/>
                <w:sz w:val="24"/>
                <w:szCs w:val="24"/>
              </w:rPr>
            </w:pPr>
            <w:r w:rsidRPr="00AA7C62">
              <w:rPr>
                <w:rFonts w:ascii="Arial" w:hAnsi="Arial" w:cs="Arial"/>
                <w:sz w:val="24"/>
                <w:szCs w:val="24"/>
              </w:rPr>
              <w:t>Amacueca</w:t>
            </w:r>
          </w:p>
        </w:tc>
        <w:tc>
          <w:tcPr>
            <w:tcW w:w="2904" w:type="dxa"/>
          </w:tcPr>
          <w:p w:rsidR="0010556E" w:rsidRPr="00AA7C62" w:rsidRDefault="0010556E"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traslados</w:t>
            </w:r>
          </w:p>
        </w:tc>
        <w:tc>
          <w:tcPr>
            <w:tcW w:w="2905" w:type="dxa"/>
          </w:tcPr>
          <w:p w:rsidR="0010556E" w:rsidRPr="00AA7C62" w:rsidRDefault="0010556E"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36</w:t>
            </w:r>
          </w:p>
        </w:tc>
      </w:tr>
      <w:tr w:rsidR="0010556E" w:rsidRPr="00AA7C62" w:rsidTr="00CA79CA">
        <w:trPr>
          <w:trHeight w:val="303"/>
        </w:trPr>
        <w:tc>
          <w:tcPr>
            <w:cnfStyle w:val="001000000000" w:firstRow="0" w:lastRow="0" w:firstColumn="1" w:lastColumn="0" w:oddVBand="0" w:evenVBand="0" w:oddHBand="0" w:evenHBand="0" w:firstRowFirstColumn="0" w:firstRowLastColumn="0" w:lastRowFirstColumn="0" w:lastRowLastColumn="0"/>
            <w:tcW w:w="2904" w:type="dxa"/>
          </w:tcPr>
          <w:p w:rsidR="0010556E" w:rsidRPr="00AA7C62" w:rsidRDefault="0010556E" w:rsidP="00AA7C62">
            <w:pPr>
              <w:spacing w:line="276" w:lineRule="auto"/>
              <w:rPr>
                <w:rFonts w:ascii="Arial" w:hAnsi="Arial" w:cs="Arial"/>
                <w:sz w:val="24"/>
                <w:szCs w:val="24"/>
              </w:rPr>
            </w:pPr>
            <w:r w:rsidRPr="00AA7C62">
              <w:rPr>
                <w:rFonts w:ascii="Arial" w:hAnsi="Arial" w:cs="Arial"/>
                <w:sz w:val="24"/>
                <w:szCs w:val="24"/>
              </w:rPr>
              <w:t>Tepec</w:t>
            </w:r>
          </w:p>
        </w:tc>
        <w:tc>
          <w:tcPr>
            <w:tcW w:w="2904" w:type="dxa"/>
          </w:tcPr>
          <w:p w:rsidR="0010556E" w:rsidRPr="00AA7C62" w:rsidRDefault="0010556E"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traslados</w:t>
            </w:r>
          </w:p>
        </w:tc>
        <w:tc>
          <w:tcPr>
            <w:tcW w:w="2905" w:type="dxa"/>
          </w:tcPr>
          <w:p w:rsidR="0010556E" w:rsidRPr="00AA7C62" w:rsidRDefault="0010556E"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20</w:t>
            </w:r>
          </w:p>
        </w:tc>
      </w:tr>
      <w:tr w:rsidR="0010556E" w:rsidRPr="00AA7C62" w:rsidTr="00CA79CA">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904" w:type="dxa"/>
          </w:tcPr>
          <w:p w:rsidR="0010556E" w:rsidRPr="00AA7C62" w:rsidRDefault="0010556E" w:rsidP="00AA7C62">
            <w:pPr>
              <w:spacing w:line="276" w:lineRule="auto"/>
              <w:rPr>
                <w:rFonts w:ascii="Arial" w:hAnsi="Arial" w:cs="Arial"/>
                <w:sz w:val="24"/>
                <w:szCs w:val="24"/>
              </w:rPr>
            </w:pPr>
            <w:r w:rsidRPr="00AA7C62">
              <w:rPr>
                <w:rFonts w:ascii="Arial" w:hAnsi="Arial" w:cs="Arial"/>
                <w:sz w:val="24"/>
                <w:szCs w:val="24"/>
              </w:rPr>
              <w:t>Cofradía</w:t>
            </w:r>
          </w:p>
        </w:tc>
        <w:tc>
          <w:tcPr>
            <w:tcW w:w="2904" w:type="dxa"/>
          </w:tcPr>
          <w:p w:rsidR="0010556E" w:rsidRPr="00AA7C62" w:rsidRDefault="0010556E"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traslados</w:t>
            </w:r>
          </w:p>
        </w:tc>
        <w:tc>
          <w:tcPr>
            <w:tcW w:w="2905" w:type="dxa"/>
          </w:tcPr>
          <w:p w:rsidR="0010556E" w:rsidRPr="00AA7C62" w:rsidRDefault="0010556E"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9</w:t>
            </w:r>
          </w:p>
        </w:tc>
      </w:tr>
      <w:tr w:rsidR="0010556E" w:rsidRPr="00AA7C62" w:rsidTr="00CA79CA">
        <w:trPr>
          <w:trHeight w:val="310"/>
        </w:trPr>
        <w:tc>
          <w:tcPr>
            <w:cnfStyle w:val="001000000000" w:firstRow="0" w:lastRow="0" w:firstColumn="1" w:lastColumn="0" w:oddVBand="0" w:evenVBand="0" w:oddHBand="0" w:evenHBand="0" w:firstRowFirstColumn="0" w:firstRowLastColumn="0" w:lastRowFirstColumn="0" w:lastRowLastColumn="0"/>
            <w:tcW w:w="2904" w:type="dxa"/>
          </w:tcPr>
          <w:p w:rsidR="0010556E" w:rsidRPr="00AA7C62" w:rsidRDefault="0010556E" w:rsidP="00AA7C62">
            <w:pPr>
              <w:spacing w:line="276" w:lineRule="auto"/>
              <w:rPr>
                <w:rFonts w:ascii="Arial" w:hAnsi="Arial" w:cs="Arial"/>
                <w:sz w:val="24"/>
                <w:szCs w:val="24"/>
              </w:rPr>
            </w:pPr>
          </w:p>
        </w:tc>
        <w:tc>
          <w:tcPr>
            <w:tcW w:w="2904" w:type="dxa"/>
          </w:tcPr>
          <w:p w:rsidR="0010556E" w:rsidRPr="00AA7C62" w:rsidRDefault="0010556E"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905" w:type="dxa"/>
          </w:tcPr>
          <w:p w:rsidR="0010556E" w:rsidRPr="00AA7C62" w:rsidRDefault="0010556E"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 xml:space="preserve">Total: </w:t>
            </w:r>
            <w:r w:rsidR="001D0C76" w:rsidRPr="00AA7C62">
              <w:rPr>
                <w:rFonts w:ascii="Arial" w:hAnsi="Arial" w:cs="Arial"/>
                <w:sz w:val="24"/>
                <w:szCs w:val="24"/>
              </w:rPr>
              <w:t>65</w:t>
            </w:r>
          </w:p>
        </w:tc>
      </w:tr>
    </w:tbl>
    <w:p w:rsidR="001D0C76" w:rsidRDefault="001D0C76" w:rsidP="00AA7C62">
      <w:pPr>
        <w:rPr>
          <w:rFonts w:ascii="Arial" w:hAnsi="Arial" w:cs="Arial"/>
          <w:sz w:val="24"/>
          <w:szCs w:val="24"/>
        </w:rPr>
      </w:pPr>
    </w:p>
    <w:p w:rsidR="0010556E" w:rsidRPr="00AA7C62" w:rsidRDefault="001D0C76" w:rsidP="00AA7C62">
      <w:pPr>
        <w:rPr>
          <w:rFonts w:ascii="Arial" w:hAnsi="Arial" w:cs="Arial"/>
          <w:sz w:val="24"/>
          <w:szCs w:val="24"/>
        </w:rPr>
      </w:pPr>
      <w:r w:rsidRPr="00AA7C62">
        <w:rPr>
          <w:rFonts w:ascii="Arial" w:hAnsi="Arial" w:cs="Arial"/>
          <w:sz w:val="24"/>
          <w:szCs w:val="24"/>
        </w:rPr>
        <w:t xml:space="preserve">Otros apoyos a discapacitados </w:t>
      </w:r>
      <w:r w:rsidR="0010556E" w:rsidRPr="00AA7C62">
        <w:rPr>
          <w:rFonts w:ascii="Arial" w:hAnsi="Arial" w:cs="Arial"/>
          <w:sz w:val="24"/>
          <w:szCs w:val="24"/>
        </w:rPr>
        <w:t>sillas de ruedas, colchón  ortopédico y muletas</w:t>
      </w:r>
    </w:p>
    <w:p w:rsidR="0010556E" w:rsidRPr="00AA7C62" w:rsidRDefault="0010556E" w:rsidP="00AA7C62">
      <w:pPr>
        <w:rPr>
          <w:rFonts w:ascii="Arial" w:hAnsi="Arial" w:cs="Arial"/>
          <w:sz w:val="24"/>
          <w:szCs w:val="24"/>
        </w:rPr>
      </w:pPr>
    </w:p>
    <w:tbl>
      <w:tblPr>
        <w:tblStyle w:val="Tabladecuadrcula4-nfasis11"/>
        <w:tblW w:w="0" w:type="auto"/>
        <w:tblLook w:val="04A0" w:firstRow="1" w:lastRow="0" w:firstColumn="1" w:lastColumn="0" w:noHBand="0" w:noVBand="1"/>
      </w:tblPr>
      <w:tblGrid>
        <w:gridCol w:w="2881"/>
        <w:gridCol w:w="2881"/>
        <w:gridCol w:w="2882"/>
      </w:tblGrid>
      <w:tr w:rsidR="0010556E" w:rsidRPr="00AA7C62" w:rsidTr="00CA79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rsidR="0010556E" w:rsidRPr="00AA7C62" w:rsidRDefault="0010556E" w:rsidP="00AA7C62">
            <w:pPr>
              <w:spacing w:line="276" w:lineRule="auto"/>
              <w:rPr>
                <w:rFonts w:ascii="Arial" w:hAnsi="Arial" w:cs="Arial"/>
                <w:sz w:val="24"/>
                <w:szCs w:val="24"/>
              </w:rPr>
            </w:pPr>
            <w:r w:rsidRPr="00AA7C62">
              <w:rPr>
                <w:rFonts w:ascii="Arial" w:hAnsi="Arial" w:cs="Arial"/>
                <w:sz w:val="24"/>
                <w:szCs w:val="24"/>
              </w:rPr>
              <w:t>Localidad o municipio</w:t>
            </w:r>
          </w:p>
        </w:tc>
        <w:tc>
          <w:tcPr>
            <w:tcW w:w="2881" w:type="dxa"/>
          </w:tcPr>
          <w:p w:rsidR="0010556E" w:rsidRPr="00AA7C62" w:rsidRDefault="0010556E" w:rsidP="00AA7C62">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 xml:space="preserve">                 apoyo</w:t>
            </w:r>
          </w:p>
        </w:tc>
        <w:tc>
          <w:tcPr>
            <w:tcW w:w="2882" w:type="dxa"/>
          </w:tcPr>
          <w:p w:rsidR="0010556E" w:rsidRPr="00AA7C62" w:rsidRDefault="0010556E" w:rsidP="00AA7C62">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Número  total  de apoyos</w:t>
            </w:r>
          </w:p>
        </w:tc>
      </w:tr>
      <w:tr w:rsidR="0010556E" w:rsidRPr="00AA7C62" w:rsidTr="00CA79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rsidR="0010556E" w:rsidRPr="00AA7C62" w:rsidRDefault="0010556E" w:rsidP="00AA7C62">
            <w:pPr>
              <w:spacing w:line="276" w:lineRule="auto"/>
              <w:rPr>
                <w:rFonts w:ascii="Arial" w:hAnsi="Arial" w:cs="Arial"/>
                <w:sz w:val="24"/>
                <w:szCs w:val="24"/>
              </w:rPr>
            </w:pPr>
            <w:r w:rsidRPr="00AA7C62">
              <w:rPr>
                <w:rFonts w:ascii="Arial" w:hAnsi="Arial" w:cs="Arial"/>
                <w:sz w:val="24"/>
                <w:szCs w:val="24"/>
              </w:rPr>
              <w:t>Amacueca</w:t>
            </w:r>
          </w:p>
        </w:tc>
        <w:tc>
          <w:tcPr>
            <w:tcW w:w="2881" w:type="dxa"/>
          </w:tcPr>
          <w:p w:rsidR="0010556E" w:rsidRPr="00AA7C62" w:rsidRDefault="0010556E"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Sillas de ruedas</w:t>
            </w:r>
          </w:p>
        </w:tc>
        <w:tc>
          <w:tcPr>
            <w:tcW w:w="2882" w:type="dxa"/>
          </w:tcPr>
          <w:p w:rsidR="0010556E" w:rsidRPr="00AA7C62" w:rsidRDefault="0010556E"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1</w:t>
            </w:r>
          </w:p>
        </w:tc>
      </w:tr>
      <w:tr w:rsidR="0010556E" w:rsidRPr="00AA7C62" w:rsidTr="00CA79CA">
        <w:tc>
          <w:tcPr>
            <w:cnfStyle w:val="001000000000" w:firstRow="0" w:lastRow="0" w:firstColumn="1" w:lastColumn="0" w:oddVBand="0" w:evenVBand="0" w:oddHBand="0" w:evenHBand="0" w:firstRowFirstColumn="0" w:firstRowLastColumn="0" w:lastRowFirstColumn="0" w:lastRowLastColumn="0"/>
            <w:tcW w:w="2881" w:type="dxa"/>
          </w:tcPr>
          <w:p w:rsidR="0010556E" w:rsidRPr="00AA7C62" w:rsidRDefault="0010556E" w:rsidP="00AA7C62">
            <w:pPr>
              <w:spacing w:line="276" w:lineRule="auto"/>
              <w:rPr>
                <w:rFonts w:ascii="Arial" w:hAnsi="Arial" w:cs="Arial"/>
                <w:sz w:val="24"/>
                <w:szCs w:val="24"/>
              </w:rPr>
            </w:pPr>
            <w:r w:rsidRPr="00AA7C62">
              <w:rPr>
                <w:rFonts w:ascii="Arial" w:hAnsi="Arial" w:cs="Arial"/>
                <w:sz w:val="24"/>
                <w:szCs w:val="24"/>
              </w:rPr>
              <w:t>Tepec</w:t>
            </w:r>
          </w:p>
        </w:tc>
        <w:tc>
          <w:tcPr>
            <w:tcW w:w="2881" w:type="dxa"/>
          </w:tcPr>
          <w:p w:rsidR="0010556E" w:rsidRPr="00AA7C62" w:rsidRDefault="0010556E"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Sillas de ruedas</w:t>
            </w:r>
          </w:p>
        </w:tc>
        <w:tc>
          <w:tcPr>
            <w:tcW w:w="2882" w:type="dxa"/>
          </w:tcPr>
          <w:p w:rsidR="0010556E" w:rsidRPr="00AA7C62" w:rsidRDefault="0010556E"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2</w:t>
            </w:r>
          </w:p>
        </w:tc>
      </w:tr>
      <w:tr w:rsidR="0010556E" w:rsidRPr="00AA7C62" w:rsidTr="00CA79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rsidR="0010556E" w:rsidRPr="00AA7C62" w:rsidRDefault="0010556E" w:rsidP="00AA7C62">
            <w:pPr>
              <w:spacing w:line="276" w:lineRule="auto"/>
              <w:rPr>
                <w:rFonts w:ascii="Arial" w:hAnsi="Arial" w:cs="Arial"/>
                <w:sz w:val="24"/>
                <w:szCs w:val="24"/>
              </w:rPr>
            </w:pPr>
            <w:r w:rsidRPr="00AA7C62">
              <w:rPr>
                <w:rFonts w:ascii="Arial" w:hAnsi="Arial" w:cs="Arial"/>
                <w:sz w:val="24"/>
                <w:szCs w:val="24"/>
              </w:rPr>
              <w:t>Cofradía</w:t>
            </w:r>
          </w:p>
        </w:tc>
        <w:tc>
          <w:tcPr>
            <w:tcW w:w="2881" w:type="dxa"/>
          </w:tcPr>
          <w:p w:rsidR="0010556E" w:rsidRPr="00AA7C62" w:rsidRDefault="0010556E"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Colchón ortopédico y colchoneta</w:t>
            </w:r>
          </w:p>
        </w:tc>
        <w:tc>
          <w:tcPr>
            <w:tcW w:w="2882" w:type="dxa"/>
          </w:tcPr>
          <w:p w:rsidR="0010556E" w:rsidRPr="00AA7C62" w:rsidRDefault="0010556E"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1</w:t>
            </w:r>
          </w:p>
        </w:tc>
      </w:tr>
      <w:tr w:rsidR="0010556E" w:rsidRPr="00AA7C62" w:rsidTr="00CA79CA">
        <w:tc>
          <w:tcPr>
            <w:cnfStyle w:val="001000000000" w:firstRow="0" w:lastRow="0" w:firstColumn="1" w:lastColumn="0" w:oddVBand="0" w:evenVBand="0" w:oddHBand="0" w:evenHBand="0" w:firstRowFirstColumn="0" w:firstRowLastColumn="0" w:lastRowFirstColumn="0" w:lastRowLastColumn="0"/>
            <w:tcW w:w="2881" w:type="dxa"/>
          </w:tcPr>
          <w:p w:rsidR="0010556E" w:rsidRPr="00AA7C62" w:rsidRDefault="0010556E" w:rsidP="00AA7C62">
            <w:pPr>
              <w:spacing w:line="276" w:lineRule="auto"/>
              <w:rPr>
                <w:rFonts w:ascii="Arial" w:hAnsi="Arial" w:cs="Arial"/>
                <w:sz w:val="24"/>
                <w:szCs w:val="24"/>
              </w:rPr>
            </w:pPr>
            <w:r w:rsidRPr="00AA7C62">
              <w:rPr>
                <w:rFonts w:ascii="Arial" w:hAnsi="Arial" w:cs="Arial"/>
                <w:sz w:val="24"/>
                <w:szCs w:val="24"/>
              </w:rPr>
              <w:t>Tepec</w:t>
            </w:r>
          </w:p>
        </w:tc>
        <w:tc>
          <w:tcPr>
            <w:tcW w:w="2881" w:type="dxa"/>
          </w:tcPr>
          <w:p w:rsidR="0010556E" w:rsidRPr="00AA7C62" w:rsidRDefault="0010556E"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Colchón ortopédico</w:t>
            </w:r>
          </w:p>
        </w:tc>
        <w:tc>
          <w:tcPr>
            <w:tcW w:w="2882" w:type="dxa"/>
          </w:tcPr>
          <w:p w:rsidR="0010556E" w:rsidRPr="00AA7C62" w:rsidRDefault="0010556E"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1</w:t>
            </w:r>
          </w:p>
        </w:tc>
      </w:tr>
      <w:tr w:rsidR="0010556E" w:rsidRPr="00AA7C62" w:rsidTr="00CA79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rsidR="0010556E" w:rsidRPr="00AA7C62" w:rsidRDefault="0010556E" w:rsidP="00AA7C62">
            <w:pPr>
              <w:spacing w:line="276" w:lineRule="auto"/>
              <w:rPr>
                <w:rFonts w:ascii="Arial" w:hAnsi="Arial" w:cs="Arial"/>
                <w:sz w:val="24"/>
                <w:szCs w:val="24"/>
              </w:rPr>
            </w:pPr>
          </w:p>
        </w:tc>
        <w:tc>
          <w:tcPr>
            <w:tcW w:w="2881" w:type="dxa"/>
          </w:tcPr>
          <w:p w:rsidR="0010556E" w:rsidRPr="00AA7C62" w:rsidRDefault="0010556E"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882" w:type="dxa"/>
          </w:tcPr>
          <w:p w:rsidR="0010556E" w:rsidRPr="00AA7C62" w:rsidRDefault="0010556E"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Total: 5</w:t>
            </w:r>
          </w:p>
        </w:tc>
      </w:tr>
    </w:tbl>
    <w:p w:rsidR="00765D0A" w:rsidRPr="00AA7C62" w:rsidRDefault="00765D0A" w:rsidP="00AA7C62">
      <w:pPr>
        <w:rPr>
          <w:rFonts w:ascii="Arial" w:hAnsi="Arial" w:cs="Arial"/>
          <w:sz w:val="24"/>
          <w:szCs w:val="24"/>
        </w:rPr>
      </w:pPr>
    </w:p>
    <w:p w:rsidR="0010556E" w:rsidRPr="00AA7C62" w:rsidRDefault="001D0C76" w:rsidP="00AA7C62">
      <w:pPr>
        <w:rPr>
          <w:rFonts w:ascii="Arial" w:hAnsi="Arial" w:cs="Arial"/>
          <w:sz w:val="24"/>
          <w:szCs w:val="24"/>
        </w:rPr>
      </w:pPr>
      <w:r w:rsidRPr="00AA7C62">
        <w:rPr>
          <w:rFonts w:ascii="Arial" w:hAnsi="Arial" w:cs="Arial"/>
          <w:sz w:val="24"/>
          <w:szCs w:val="24"/>
        </w:rPr>
        <w:lastRenderedPageBreak/>
        <w:t xml:space="preserve">Apoyos a casos </w:t>
      </w:r>
      <w:r w:rsidR="0010556E" w:rsidRPr="00AA7C62">
        <w:rPr>
          <w:rFonts w:ascii="Arial" w:hAnsi="Arial" w:cs="Arial"/>
          <w:sz w:val="24"/>
          <w:szCs w:val="24"/>
        </w:rPr>
        <w:t xml:space="preserve"> familiares </w:t>
      </w:r>
      <w:r w:rsidRPr="00AA7C62">
        <w:rPr>
          <w:rFonts w:ascii="Arial" w:hAnsi="Arial" w:cs="Arial"/>
          <w:sz w:val="24"/>
          <w:szCs w:val="24"/>
        </w:rPr>
        <w:t>de violencia</w:t>
      </w:r>
    </w:p>
    <w:tbl>
      <w:tblPr>
        <w:tblStyle w:val="Tabladecuadrcula4-nfasis11"/>
        <w:tblpPr w:leftFromText="141" w:rightFromText="141" w:vertAnchor="text" w:horzAnchor="margin" w:tblpY="-17"/>
        <w:tblW w:w="0" w:type="auto"/>
        <w:tblLook w:val="04A0" w:firstRow="1" w:lastRow="0" w:firstColumn="1" w:lastColumn="0" w:noHBand="0" w:noVBand="1"/>
      </w:tblPr>
      <w:tblGrid>
        <w:gridCol w:w="2881"/>
        <w:gridCol w:w="2881"/>
        <w:gridCol w:w="2882"/>
      </w:tblGrid>
      <w:tr w:rsidR="00765D0A" w:rsidRPr="00AA7C62" w:rsidTr="00CA79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rsidR="00765D0A" w:rsidRPr="00AA7C62" w:rsidRDefault="00765D0A" w:rsidP="00AA7C62">
            <w:pPr>
              <w:spacing w:line="276" w:lineRule="auto"/>
              <w:rPr>
                <w:rFonts w:ascii="Arial" w:hAnsi="Arial" w:cs="Arial"/>
                <w:sz w:val="24"/>
                <w:szCs w:val="24"/>
              </w:rPr>
            </w:pPr>
            <w:r w:rsidRPr="00AA7C62">
              <w:rPr>
                <w:rFonts w:ascii="Arial" w:hAnsi="Arial" w:cs="Arial"/>
                <w:sz w:val="24"/>
                <w:szCs w:val="24"/>
              </w:rPr>
              <w:t>Localidad  o municipio</w:t>
            </w:r>
          </w:p>
        </w:tc>
        <w:tc>
          <w:tcPr>
            <w:tcW w:w="2881" w:type="dxa"/>
          </w:tcPr>
          <w:p w:rsidR="00765D0A" w:rsidRPr="00AA7C62" w:rsidRDefault="00765D0A" w:rsidP="00AA7C62">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casos</w:t>
            </w:r>
          </w:p>
        </w:tc>
        <w:tc>
          <w:tcPr>
            <w:tcW w:w="2882" w:type="dxa"/>
          </w:tcPr>
          <w:p w:rsidR="00765D0A" w:rsidRPr="00AA7C62" w:rsidRDefault="00765D0A" w:rsidP="00AA7C62">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 xml:space="preserve">Número   de visitas </w:t>
            </w:r>
          </w:p>
        </w:tc>
      </w:tr>
      <w:tr w:rsidR="00765D0A" w:rsidRPr="00AA7C62" w:rsidTr="00CA79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rsidR="00765D0A" w:rsidRPr="00AA7C62" w:rsidRDefault="00765D0A" w:rsidP="00AA7C62">
            <w:pPr>
              <w:spacing w:line="276" w:lineRule="auto"/>
              <w:rPr>
                <w:rFonts w:ascii="Arial" w:hAnsi="Arial" w:cs="Arial"/>
                <w:sz w:val="24"/>
                <w:szCs w:val="24"/>
              </w:rPr>
            </w:pPr>
            <w:r w:rsidRPr="00AA7C62">
              <w:rPr>
                <w:rFonts w:ascii="Arial" w:hAnsi="Arial" w:cs="Arial"/>
                <w:sz w:val="24"/>
                <w:szCs w:val="24"/>
              </w:rPr>
              <w:t>Amacueca</w:t>
            </w:r>
          </w:p>
        </w:tc>
        <w:tc>
          <w:tcPr>
            <w:tcW w:w="2881" w:type="dxa"/>
          </w:tcPr>
          <w:p w:rsidR="00765D0A" w:rsidRPr="00AA7C62" w:rsidRDefault="00765D0A"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7</w:t>
            </w:r>
          </w:p>
        </w:tc>
        <w:tc>
          <w:tcPr>
            <w:tcW w:w="2882" w:type="dxa"/>
          </w:tcPr>
          <w:p w:rsidR="00765D0A" w:rsidRPr="00AA7C62" w:rsidRDefault="00765D0A"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7</w:t>
            </w:r>
          </w:p>
        </w:tc>
      </w:tr>
      <w:tr w:rsidR="00765D0A" w:rsidRPr="00AA7C62" w:rsidTr="00CA79CA">
        <w:tc>
          <w:tcPr>
            <w:cnfStyle w:val="001000000000" w:firstRow="0" w:lastRow="0" w:firstColumn="1" w:lastColumn="0" w:oddVBand="0" w:evenVBand="0" w:oddHBand="0" w:evenHBand="0" w:firstRowFirstColumn="0" w:firstRowLastColumn="0" w:lastRowFirstColumn="0" w:lastRowLastColumn="0"/>
            <w:tcW w:w="2881" w:type="dxa"/>
          </w:tcPr>
          <w:p w:rsidR="00765D0A" w:rsidRPr="00AA7C62" w:rsidRDefault="00765D0A" w:rsidP="00AA7C62">
            <w:pPr>
              <w:spacing w:line="276" w:lineRule="auto"/>
              <w:rPr>
                <w:rFonts w:ascii="Arial" w:hAnsi="Arial" w:cs="Arial"/>
                <w:sz w:val="24"/>
                <w:szCs w:val="24"/>
              </w:rPr>
            </w:pPr>
            <w:r w:rsidRPr="00AA7C62">
              <w:rPr>
                <w:rFonts w:ascii="Arial" w:hAnsi="Arial" w:cs="Arial"/>
                <w:sz w:val="24"/>
                <w:szCs w:val="24"/>
              </w:rPr>
              <w:t>Tepec</w:t>
            </w:r>
          </w:p>
        </w:tc>
        <w:tc>
          <w:tcPr>
            <w:tcW w:w="2881" w:type="dxa"/>
          </w:tcPr>
          <w:p w:rsidR="00765D0A" w:rsidRPr="00AA7C62" w:rsidRDefault="00765D0A"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3</w:t>
            </w:r>
          </w:p>
        </w:tc>
        <w:tc>
          <w:tcPr>
            <w:tcW w:w="2882" w:type="dxa"/>
          </w:tcPr>
          <w:p w:rsidR="00765D0A" w:rsidRPr="00AA7C62" w:rsidRDefault="00765D0A"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3</w:t>
            </w:r>
          </w:p>
        </w:tc>
      </w:tr>
      <w:tr w:rsidR="00765D0A" w:rsidRPr="00AA7C62" w:rsidTr="00CA79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rsidR="00765D0A" w:rsidRPr="00AA7C62" w:rsidRDefault="00765D0A" w:rsidP="00AA7C62">
            <w:pPr>
              <w:spacing w:line="276" w:lineRule="auto"/>
              <w:rPr>
                <w:rFonts w:ascii="Arial" w:hAnsi="Arial" w:cs="Arial"/>
                <w:sz w:val="24"/>
                <w:szCs w:val="24"/>
              </w:rPr>
            </w:pPr>
            <w:r w:rsidRPr="00AA7C62">
              <w:rPr>
                <w:rFonts w:ascii="Arial" w:hAnsi="Arial" w:cs="Arial"/>
                <w:sz w:val="24"/>
                <w:szCs w:val="24"/>
              </w:rPr>
              <w:t xml:space="preserve">Cofradía </w:t>
            </w:r>
          </w:p>
        </w:tc>
        <w:tc>
          <w:tcPr>
            <w:tcW w:w="2881" w:type="dxa"/>
          </w:tcPr>
          <w:p w:rsidR="00765D0A" w:rsidRPr="00AA7C62" w:rsidRDefault="00765D0A"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0</w:t>
            </w:r>
          </w:p>
        </w:tc>
        <w:tc>
          <w:tcPr>
            <w:tcW w:w="2882" w:type="dxa"/>
          </w:tcPr>
          <w:p w:rsidR="00765D0A" w:rsidRPr="00AA7C62" w:rsidRDefault="00765D0A"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0</w:t>
            </w:r>
          </w:p>
        </w:tc>
      </w:tr>
      <w:tr w:rsidR="00765D0A" w:rsidRPr="00AA7C62" w:rsidTr="00CA79CA">
        <w:tc>
          <w:tcPr>
            <w:cnfStyle w:val="001000000000" w:firstRow="0" w:lastRow="0" w:firstColumn="1" w:lastColumn="0" w:oddVBand="0" w:evenVBand="0" w:oddHBand="0" w:evenHBand="0" w:firstRowFirstColumn="0" w:firstRowLastColumn="0" w:lastRowFirstColumn="0" w:lastRowLastColumn="0"/>
            <w:tcW w:w="2881" w:type="dxa"/>
          </w:tcPr>
          <w:p w:rsidR="00765D0A" w:rsidRPr="00AA7C62" w:rsidRDefault="00765D0A" w:rsidP="00AA7C62">
            <w:pPr>
              <w:spacing w:line="276" w:lineRule="auto"/>
              <w:rPr>
                <w:rFonts w:ascii="Arial" w:hAnsi="Arial" w:cs="Arial"/>
                <w:sz w:val="24"/>
                <w:szCs w:val="24"/>
              </w:rPr>
            </w:pPr>
          </w:p>
        </w:tc>
        <w:tc>
          <w:tcPr>
            <w:tcW w:w="2881" w:type="dxa"/>
          </w:tcPr>
          <w:p w:rsidR="00765D0A" w:rsidRPr="00AA7C62" w:rsidRDefault="00765D0A"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882" w:type="dxa"/>
          </w:tcPr>
          <w:p w:rsidR="00765D0A" w:rsidRPr="00AA7C62" w:rsidRDefault="00765D0A"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Total:10</w:t>
            </w:r>
          </w:p>
        </w:tc>
      </w:tr>
    </w:tbl>
    <w:p w:rsidR="0060678B" w:rsidRDefault="00532F60" w:rsidP="00AA7C62">
      <w:pPr>
        <w:rPr>
          <w:rFonts w:ascii="Arial" w:hAnsi="Arial" w:cs="Arial"/>
          <w:sz w:val="24"/>
          <w:szCs w:val="24"/>
        </w:rPr>
      </w:pPr>
      <w:r>
        <w:rPr>
          <w:rFonts w:ascii="Arial" w:hAnsi="Arial" w:cs="Arial"/>
          <w:sz w:val="24"/>
          <w:szCs w:val="24"/>
        </w:rPr>
        <w:t xml:space="preserve">        </w:t>
      </w:r>
    </w:p>
    <w:p w:rsidR="0010556E" w:rsidRPr="00CA79CA" w:rsidRDefault="0010556E" w:rsidP="00AA7C62">
      <w:pPr>
        <w:rPr>
          <w:rFonts w:ascii="Arial" w:hAnsi="Arial" w:cs="Arial"/>
          <w:b/>
          <w:sz w:val="24"/>
          <w:szCs w:val="24"/>
        </w:rPr>
      </w:pPr>
      <w:r w:rsidRPr="00AA7C62">
        <w:rPr>
          <w:rFonts w:ascii="Arial" w:hAnsi="Arial" w:cs="Arial"/>
          <w:sz w:val="24"/>
          <w:szCs w:val="24"/>
        </w:rPr>
        <w:t xml:space="preserve"> </w:t>
      </w:r>
      <w:r w:rsidRPr="00CA79CA">
        <w:rPr>
          <w:rFonts w:ascii="Arial" w:hAnsi="Arial" w:cs="Arial"/>
          <w:b/>
          <w:sz w:val="24"/>
          <w:szCs w:val="24"/>
        </w:rPr>
        <w:t xml:space="preserve">CREDENCIALES  ADULTOS MAYORES </w:t>
      </w:r>
    </w:p>
    <w:p w:rsidR="0010556E" w:rsidRPr="00AA7C62" w:rsidRDefault="0010556E" w:rsidP="00AA7C62">
      <w:pPr>
        <w:rPr>
          <w:rFonts w:ascii="Arial" w:hAnsi="Arial" w:cs="Arial"/>
          <w:sz w:val="24"/>
          <w:szCs w:val="24"/>
        </w:rPr>
      </w:pPr>
    </w:p>
    <w:p w:rsidR="0010556E" w:rsidRPr="00AA7C62" w:rsidRDefault="0010556E" w:rsidP="00AA7C62">
      <w:pPr>
        <w:jc w:val="both"/>
        <w:rPr>
          <w:rFonts w:ascii="Arial" w:hAnsi="Arial" w:cs="Arial"/>
          <w:sz w:val="24"/>
          <w:szCs w:val="24"/>
        </w:rPr>
      </w:pPr>
      <w:r w:rsidRPr="00AA7C62">
        <w:rPr>
          <w:rFonts w:ascii="Arial" w:hAnsi="Arial" w:cs="Arial"/>
          <w:sz w:val="24"/>
          <w:szCs w:val="24"/>
        </w:rPr>
        <w:t xml:space="preserve">En coordinación  con el </w:t>
      </w:r>
      <w:r w:rsidR="001D0C76" w:rsidRPr="00AA7C62">
        <w:rPr>
          <w:rFonts w:ascii="Arial" w:hAnsi="Arial" w:cs="Arial"/>
          <w:sz w:val="24"/>
          <w:szCs w:val="24"/>
        </w:rPr>
        <w:t xml:space="preserve">INSTITUTO NACIONAL DE LAS PERSONAS ADULTAS MAYORES   </w:t>
      </w:r>
      <w:r w:rsidRPr="00AA7C62">
        <w:rPr>
          <w:rFonts w:ascii="Arial" w:hAnsi="Arial" w:cs="Arial"/>
          <w:sz w:val="24"/>
          <w:szCs w:val="24"/>
        </w:rPr>
        <w:t>(INAPAM) se lleva el trámite de credenciales para el beneficio de las personas adultas mayores de nuestro municipio y localidades BENEFICIOS DE LA TARJETA  INAPAM:-alimentación, salud, vestido y cultura, trasporte.</w:t>
      </w:r>
    </w:p>
    <w:p w:rsidR="0010556E" w:rsidRPr="00AA7C62" w:rsidRDefault="0010556E" w:rsidP="00AA7C62">
      <w:pPr>
        <w:rPr>
          <w:rFonts w:ascii="Arial" w:hAnsi="Arial" w:cs="Arial"/>
          <w:sz w:val="24"/>
          <w:szCs w:val="24"/>
        </w:rPr>
      </w:pPr>
    </w:p>
    <w:tbl>
      <w:tblPr>
        <w:tblStyle w:val="Tabladecuadrcula4-nfasis11"/>
        <w:tblW w:w="0" w:type="auto"/>
        <w:tblLook w:val="04A0" w:firstRow="1" w:lastRow="0" w:firstColumn="1" w:lastColumn="0" w:noHBand="0" w:noVBand="1"/>
      </w:tblPr>
      <w:tblGrid>
        <w:gridCol w:w="2881"/>
        <w:gridCol w:w="2881"/>
        <w:gridCol w:w="2882"/>
      </w:tblGrid>
      <w:tr w:rsidR="0010556E" w:rsidRPr="00AA7C62" w:rsidTr="00CA79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rsidR="0010556E" w:rsidRPr="00AA7C62" w:rsidRDefault="0010556E" w:rsidP="00AA7C62">
            <w:pPr>
              <w:spacing w:line="276" w:lineRule="auto"/>
              <w:rPr>
                <w:rFonts w:ascii="Arial" w:hAnsi="Arial" w:cs="Arial"/>
                <w:sz w:val="24"/>
                <w:szCs w:val="24"/>
              </w:rPr>
            </w:pPr>
            <w:r w:rsidRPr="00AA7C62">
              <w:rPr>
                <w:rFonts w:ascii="Arial" w:hAnsi="Arial" w:cs="Arial"/>
                <w:sz w:val="24"/>
                <w:szCs w:val="24"/>
              </w:rPr>
              <w:t>Localidad o municipio</w:t>
            </w:r>
          </w:p>
        </w:tc>
        <w:tc>
          <w:tcPr>
            <w:tcW w:w="2881" w:type="dxa"/>
          </w:tcPr>
          <w:p w:rsidR="0010556E" w:rsidRPr="00AA7C62" w:rsidRDefault="0010556E" w:rsidP="00AA7C62">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 xml:space="preserve">Personas  atendidas </w:t>
            </w:r>
          </w:p>
        </w:tc>
        <w:tc>
          <w:tcPr>
            <w:tcW w:w="2882" w:type="dxa"/>
          </w:tcPr>
          <w:p w:rsidR="0010556E" w:rsidRPr="00AA7C62" w:rsidRDefault="0010556E" w:rsidP="00AA7C62">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 xml:space="preserve">Numero de credenciales </w:t>
            </w:r>
          </w:p>
        </w:tc>
      </w:tr>
      <w:tr w:rsidR="0010556E" w:rsidRPr="00AA7C62" w:rsidTr="00CA79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rsidR="0010556E" w:rsidRPr="00AA7C62" w:rsidRDefault="0010556E" w:rsidP="00AA7C62">
            <w:pPr>
              <w:spacing w:line="276" w:lineRule="auto"/>
              <w:rPr>
                <w:rFonts w:ascii="Arial" w:hAnsi="Arial" w:cs="Arial"/>
                <w:sz w:val="24"/>
                <w:szCs w:val="24"/>
              </w:rPr>
            </w:pPr>
            <w:r w:rsidRPr="00AA7C62">
              <w:rPr>
                <w:rFonts w:ascii="Arial" w:hAnsi="Arial" w:cs="Arial"/>
                <w:sz w:val="24"/>
                <w:szCs w:val="24"/>
              </w:rPr>
              <w:t xml:space="preserve">Amacueca </w:t>
            </w:r>
          </w:p>
        </w:tc>
        <w:tc>
          <w:tcPr>
            <w:tcW w:w="2881" w:type="dxa"/>
          </w:tcPr>
          <w:p w:rsidR="0010556E" w:rsidRPr="00AA7C62" w:rsidRDefault="0010556E"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46</w:t>
            </w:r>
          </w:p>
        </w:tc>
        <w:tc>
          <w:tcPr>
            <w:tcW w:w="2882" w:type="dxa"/>
          </w:tcPr>
          <w:p w:rsidR="0010556E" w:rsidRPr="00AA7C62" w:rsidRDefault="0010556E"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46</w:t>
            </w:r>
          </w:p>
        </w:tc>
      </w:tr>
      <w:tr w:rsidR="0010556E" w:rsidRPr="00AA7C62" w:rsidTr="00CA79CA">
        <w:tc>
          <w:tcPr>
            <w:cnfStyle w:val="001000000000" w:firstRow="0" w:lastRow="0" w:firstColumn="1" w:lastColumn="0" w:oddVBand="0" w:evenVBand="0" w:oddHBand="0" w:evenHBand="0" w:firstRowFirstColumn="0" w:firstRowLastColumn="0" w:lastRowFirstColumn="0" w:lastRowLastColumn="0"/>
            <w:tcW w:w="2881" w:type="dxa"/>
          </w:tcPr>
          <w:p w:rsidR="0010556E" w:rsidRPr="00AA7C62" w:rsidRDefault="0010556E" w:rsidP="00AA7C62">
            <w:pPr>
              <w:spacing w:line="276" w:lineRule="auto"/>
              <w:rPr>
                <w:rFonts w:ascii="Arial" w:hAnsi="Arial" w:cs="Arial"/>
                <w:sz w:val="24"/>
                <w:szCs w:val="24"/>
              </w:rPr>
            </w:pPr>
            <w:r w:rsidRPr="00AA7C62">
              <w:rPr>
                <w:rFonts w:ascii="Arial" w:hAnsi="Arial" w:cs="Arial"/>
                <w:sz w:val="24"/>
                <w:szCs w:val="24"/>
              </w:rPr>
              <w:t>Tepec</w:t>
            </w:r>
          </w:p>
        </w:tc>
        <w:tc>
          <w:tcPr>
            <w:tcW w:w="2881" w:type="dxa"/>
          </w:tcPr>
          <w:p w:rsidR="0010556E" w:rsidRPr="00AA7C62" w:rsidRDefault="0010556E"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9</w:t>
            </w:r>
          </w:p>
        </w:tc>
        <w:tc>
          <w:tcPr>
            <w:tcW w:w="2882" w:type="dxa"/>
          </w:tcPr>
          <w:p w:rsidR="0010556E" w:rsidRPr="00AA7C62" w:rsidRDefault="0010556E"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9</w:t>
            </w:r>
          </w:p>
        </w:tc>
      </w:tr>
      <w:tr w:rsidR="0010556E" w:rsidRPr="00AA7C62" w:rsidTr="00CA79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rsidR="0010556E" w:rsidRPr="00AA7C62" w:rsidRDefault="0010556E" w:rsidP="00AA7C62">
            <w:pPr>
              <w:spacing w:line="276" w:lineRule="auto"/>
              <w:rPr>
                <w:rFonts w:ascii="Arial" w:hAnsi="Arial" w:cs="Arial"/>
                <w:sz w:val="24"/>
                <w:szCs w:val="24"/>
              </w:rPr>
            </w:pPr>
            <w:r w:rsidRPr="00AA7C62">
              <w:rPr>
                <w:rFonts w:ascii="Arial" w:hAnsi="Arial" w:cs="Arial"/>
                <w:sz w:val="24"/>
                <w:szCs w:val="24"/>
              </w:rPr>
              <w:t>Cofradía</w:t>
            </w:r>
          </w:p>
        </w:tc>
        <w:tc>
          <w:tcPr>
            <w:tcW w:w="2881" w:type="dxa"/>
          </w:tcPr>
          <w:p w:rsidR="0010556E" w:rsidRPr="00AA7C62" w:rsidRDefault="0010556E"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2</w:t>
            </w:r>
          </w:p>
        </w:tc>
        <w:tc>
          <w:tcPr>
            <w:tcW w:w="2882" w:type="dxa"/>
          </w:tcPr>
          <w:p w:rsidR="0010556E" w:rsidRPr="00AA7C62" w:rsidRDefault="0010556E"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2</w:t>
            </w:r>
          </w:p>
        </w:tc>
      </w:tr>
      <w:tr w:rsidR="001D0C76" w:rsidRPr="00AA7C62" w:rsidTr="00CA79CA">
        <w:tc>
          <w:tcPr>
            <w:cnfStyle w:val="001000000000" w:firstRow="0" w:lastRow="0" w:firstColumn="1" w:lastColumn="0" w:oddVBand="0" w:evenVBand="0" w:oddHBand="0" w:evenHBand="0" w:firstRowFirstColumn="0" w:firstRowLastColumn="0" w:lastRowFirstColumn="0" w:lastRowLastColumn="0"/>
            <w:tcW w:w="2881" w:type="dxa"/>
          </w:tcPr>
          <w:p w:rsidR="001D0C76" w:rsidRPr="00AA7C62" w:rsidRDefault="001D0C76" w:rsidP="00AA7C62">
            <w:pPr>
              <w:spacing w:line="276" w:lineRule="auto"/>
              <w:rPr>
                <w:rFonts w:ascii="Arial" w:hAnsi="Arial" w:cs="Arial"/>
                <w:sz w:val="24"/>
                <w:szCs w:val="24"/>
              </w:rPr>
            </w:pPr>
            <w:r w:rsidRPr="00AA7C62">
              <w:rPr>
                <w:rFonts w:ascii="Arial" w:hAnsi="Arial" w:cs="Arial"/>
                <w:sz w:val="24"/>
                <w:szCs w:val="24"/>
              </w:rPr>
              <w:t>Total</w:t>
            </w:r>
          </w:p>
        </w:tc>
        <w:tc>
          <w:tcPr>
            <w:tcW w:w="2881" w:type="dxa"/>
          </w:tcPr>
          <w:p w:rsidR="001D0C76" w:rsidRPr="00AA7C62" w:rsidRDefault="001D0C76"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57</w:t>
            </w:r>
          </w:p>
        </w:tc>
        <w:tc>
          <w:tcPr>
            <w:tcW w:w="2882" w:type="dxa"/>
          </w:tcPr>
          <w:p w:rsidR="001D0C76" w:rsidRPr="00AA7C62" w:rsidRDefault="001D0C76"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57</w:t>
            </w:r>
          </w:p>
        </w:tc>
      </w:tr>
    </w:tbl>
    <w:p w:rsidR="0010556E" w:rsidRPr="00AA7C62" w:rsidRDefault="0010556E" w:rsidP="00AA7C62">
      <w:pPr>
        <w:rPr>
          <w:rFonts w:ascii="Arial" w:hAnsi="Arial" w:cs="Arial"/>
          <w:sz w:val="24"/>
          <w:szCs w:val="24"/>
        </w:rPr>
      </w:pPr>
    </w:p>
    <w:p w:rsidR="0010556E" w:rsidRPr="00CA79CA" w:rsidRDefault="0010556E" w:rsidP="00AA7C62">
      <w:pPr>
        <w:rPr>
          <w:rFonts w:ascii="Arial" w:hAnsi="Arial" w:cs="Arial"/>
          <w:b/>
          <w:sz w:val="24"/>
          <w:szCs w:val="24"/>
        </w:rPr>
      </w:pPr>
      <w:r w:rsidRPr="00CA79CA">
        <w:rPr>
          <w:rFonts w:ascii="Arial" w:hAnsi="Arial" w:cs="Arial"/>
          <w:b/>
          <w:sz w:val="24"/>
          <w:szCs w:val="24"/>
        </w:rPr>
        <w:t>ESCUELA PARA PADRES</w:t>
      </w:r>
    </w:p>
    <w:p w:rsidR="0010556E" w:rsidRPr="00AA7C62" w:rsidRDefault="0010556E" w:rsidP="00AA7C62">
      <w:pPr>
        <w:jc w:val="both"/>
        <w:rPr>
          <w:rFonts w:ascii="Arial" w:hAnsi="Arial" w:cs="Arial"/>
          <w:sz w:val="24"/>
          <w:szCs w:val="24"/>
        </w:rPr>
      </w:pPr>
      <w:r w:rsidRPr="00AA7C62">
        <w:rPr>
          <w:rFonts w:ascii="Arial" w:hAnsi="Arial" w:cs="Arial"/>
          <w:sz w:val="24"/>
          <w:szCs w:val="24"/>
        </w:rPr>
        <w:t xml:space="preserve"> Se imparte el taller “Escuela  para padres” para dar orientación e información a los padres de familia para que se involucren  en la educación y formación de sus hijos. El proyecto “Escuela de padres”, tiene como propósito principal la participación y compromiso de los padres de familia en el fortalecimiento de valores, actitudes y comportamiento de sus hijos en los diferentes contextos en los que ejercen sus derechos y deberes como seres pensantes que son. Además busca generar una cultura de  participación y la búsqueda de soluciones a situaciones conflictivas o que impidan el adecuado desempeño de los estudiantes.</w:t>
      </w:r>
      <w:r w:rsidR="001D1C1C" w:rsidRPr="00AA7C62">
        <w:rPr>
          <w:rFonts w:ascii="Arial" w:hAnsi="Arial" w:cs="Arial"/>
          <w:sz w:val="24"/>
          <w:szCs w:val="24"/>
        </w:rPr>
        <w:t xml:space="preserve"> Se llevaron a cabo 2 talleres </w:t>
      </w:r>
      <w:r w:rsidR="00CA79CA" w:rsidRPr="00AA7C62">
        <w:rPr>
          <w:rFonts w:ascii="Arial" w:hAnsi="Arial" w:cs="Arial"/>
          <w:sz w:val="24"/>
          <w:szCs w:val="24"/>
        </w:rPr>
        <w:t>hasta</w:t>
      </w:r>
      <w:r w:rsidR="001D1C1C" w:rsidRPr="00AA7C62">
        <w:rPr>
          <w:rFonts w:ascii="Arial" w:hAnsi="Arial" w:cs="Arial"/>
          <w:sz w:val="24"/>
          <w:szCs w:val="24"/>
        </w:rPr>
        <w:t xml:space="preserve"> el mes de agosto</w:t>
      </w:r>
    </w:p>
    <w:p w:rsidR="00532F60" w:rsidRDefault="00532F60" w:rsidP="00AA7C62">
      <w:pPr>
        <w:rPr>
          <w:rFonts w:ascii="Arial" w:hAnsi="Arial" w:cs="Arial"/>
          <w:sz w:val="24"/>
          <w:szCs w:val="24"/>
        </w:rPr>
      </w:pPr>
    </w:p>
    <w:p w:rsidR="0010556E" w:rsidRPr="00AA7C62" w:rsidRDefault="00CA79CA" w:rsidP="00AA7C62">
      <w:pPr>
        <w:rPr>
          <w:rFonts w:ascii="Arial" w:hAnsi="Arial" w:cs="Arial"/>
          <w:sz w:val="24"/>
          <w:szCs w:val="24"/>
        </w:rPr>
      </w:pPr>
      <w:r w:rsidRPr="00AA7C62">
        <w:rPr>
          <w:rFonts w:ascii="Arial" w:hAnsi="Arial" w:cs="Arial"/>
          <w:noProof/>
          <w:sz w:val="24"/>
          <w:szCs w:val="24"/>
          <w:lang w:eastAsia="es-MX"/>
        </w:rPr>
        <w:lastRenderedPageBreak/>
        <w:drawing>
          <wp:anchor distT="0" distB="0" distL="114300" distR="114300" simplePos="0" relativeHeight="251623936" behindDoc="1" locked="0" layoutInCell="1" allowOverlap="1" wp14:anchorId="3C887F9E" wp14:editId="5B94B327">
            <wp:simplePos x="0" y="0"/>
            <wp:positionH relativeFrom="column">
              <wp:posOffset>1659521</wp:posOffset>
            </wp:positionH>
            <wp:positionV relativeFrom="paragraph">
              <wp:posOffset>72051</wp:posOffset>
            </wp:positionV>
            <wp:extent cx="2180611" cy="1604010"/>
            <wp:effectExtent l="0" t="0" r="0" b="0"/>
            <wp:wrapNone/>
            <wp:docPr id="82" name="Imagen 82" descr="C:\Users\Dif\Pictures\1044375_659979154029364_19600943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if\Pictures\1044375_659979154029364_1960094370_n.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80611" cy="1604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556E" w:rsidRPr="00AA7C62" w:rsidRDefault="0010556E" w:rsidP="00AA7C62">
      <w:pPr>
        <w:rPr>
          <w:rFonts w:ascii="Arial" w:hAnsi="Arial" w:cs="Arial"/>
          <w:sz w:val="24"/>
          <w:szCs w:val="24"/>
        </w:rPr>
      </w:pPr>
    </w:p>
    <w:p w:rsidR="0010556E" w:rsidRPr="00AA7C62" w:rsidRDefault="0010556E" w:rsidP="00AA7C62">
      <w:pPr>
        <w:rPr>
          <w:rFonts w:ascii="Arial" w:hAnsi="Arial" w:cs="Arial"/>
          <w:sz w:val="24"/>
          <w:szCs w:val="24"/>
        </w:rPr>
      </w:pPr>
    </w:p>
    <w:p w:rsidR="0010556E" w:rsidRPr="00AA7C62" w:rsidRDefault="0010556E" w:rsidP="00AA7C62">
      <w:pPr>
        <w:rPr>
          <w:rFonts w:ascii="Arial" w:hAnsi="Arial" w:cs="Arial"/>
          <w:sz w:val="24"/>
          <w:szCs w:val="24"/>
        </w:rPr>
      </w:pPr>
    </w:p>
    <w:p w:rsidR="00CA79CA" w:rsidRDefault="00CA79CA" w:rsidP="00AA7C62">
      <w:pPr>
        <w:jc w:val="center"/>
        <w:rPr>
          <w:rFonts w:ascii="Arial" w:hAnsi="Arial" w:cs="Arial"/>
          <w:sz w:val="24"/>
          <w:szCs w:val="24"/>
        </w:rPr>
      </w:pPr>
    </w:p>
    <w:p w:rsidR="00CA79CA" w:rsidRDefault="00CA79CA" w:rsidP="00AA7C62">
      <w:pPr>
        <w:jc w:val="center"/>
        <w:rPr>
          <w:rFonts w:ascii="Arial" w:hAnsi="Arial" w:cs="Arial"/>
          <w:sz w:val="24"/>
          <w:szCs w:val="24"/>
        </w:rPr>
      </w:pPr>
    </w:p>
    <w:p w:rsidR="00CA79CA" w:rsidRDefault="00CA79CA" w:rsidP="00AA7C62">
      <w:pPr>
        <w:jc w:val="center"/>
        <w:rPr>
          <w:rFonts w:ascii="Arial" w:hAnsi="Arial" w:cs="Arial"/>
          <w:sz w:val="24"/>
          <w:szCs w:val="24"/>
        </w:rPr>
      </w:pPr>
    </w:p>
    <w:p w:rsidR="00CA79CA" w:rsidRDefault="00CA79CA" w:rsidP="00AA7C62">
      <w:pPr>
        <w:jc w:val="center"/>
        <w:rPr>
          <w:rFonts w:ascii="Arial" w:hAnsi="Arial" w:cs="Arial"/>
          <w:sz w:val="24"/>
          <w:szCs w:val="24"/>
        </w:rPr>
      </w:pPr>
    </w:p>
    <w:p w:rsidR="0010556E" w:rsidRPr="00CA79CA" w:rsidRDefault="0010556E" w:rsidP="00CA79CA">
      <w:pPr>
        <w:rPr>
          <w:rFonts w:ascii="Arial" w:hAnsi="Arial" w:cs="Arial"/>
          <w:b/>
          <w:sz w:val="24"/>
          <w:szCs w:val="24"/>
        </w:rPr>
      </w:pPr>
      <w:r w:rsidRPr="000334C7">
        <w:rPr>
          <w:rFonts w:ascii="Arial" w:hAnsi="Arial" w:cs="Arial"/>
          <w:b/>
          <w:sz w:val="24"/>
          <w:szCs w:val="24"/>
        </w:rPr>
        <w:t>DIFUSORES INFANTILES</w:t>
      </w:r>
    </w:p>
    <w:p w:rsidR="0010556E" w:rsidRPr="00AA7C62" w:rsidRDefault="0010556E" w:rsidP="00AA7C62">
      <w:pPr>
        <w:rPr>
          <w:rFonts w:ascii="Arial" w:hAnsi="Arial" w:cs="Arial"/>
          <w:sz w:val="24"/>
          <w:szCs w:val="24"/>
        </w:rPr>
      </w:pPr>
    </w:p>
    <w:p w:rsidR="001D1C1C" w:rsidRPr="00AA7C62" w:rsidRDefault="0010556E" w:rsidP="00AA7C62">
      <w:pPr>
        <w:jc w:val="both"/>
        <w:rPr>
          <w:rFonts w:ascii="Arial" w:hAnsi="Arial" w:cs="Arial"/>
          <w:sz w:val="24"/>
          <w:szCs w:val="24"/>
        </w:rPr>
      </w:pPr>
      <w:r w:rsidRPr="00AA7C62">
        <w:rPr>
          <w:rFonts w:ascii="Arial" w:hAnsi="Arial" w:cs="Arial"/>
          <w:sz w:val="24"/>
          <w:szCs w:val="24"/>
        </w:rPr>
        <w:t xml:space="preserve">  Se i</w:t>
      </w:r>
      <w:r w:rsidR="001D1C1C" w:rsidRPr="00AA7C62">
        <w:rPr>
          <w:rFonts w:ascii="Arial" w:hAnsi="Arial" w:cs="Arial"/>
          <w:sz w:val="24"/>
          <w:szCs w:val="24"/>
        </w:rPr>
        <w:t xml:space="preserve">mpartieron 2 </w:t>
      </w:r>
      <w:r w:rsidRPr="00AA7C62">
        <w:rPr>
          <w:rFonts w:ascii="Arial" w:hAnsi="Arial" w:cs="Arial"/>
          <w:sz w:val="24"/>
          <w:szCs w:val="24"/>
        </w:rPr>
        <w:t xml:space="preserve"> taller</w:t>
      </w:r>
      <w:r w:rsidR="001D1C1C" w:rsidRPr="00AA7C62">
        <w:rPr>
          <w:rFonts w:ascii="Arial" w:hAnsi="Arial" w:cs="Arial"/>
          <w:sz w:val="24"/>
          <w:szCs w:val="24"/>
        </w:rPr>
        <w:t>es</w:t>
      </w:r>
      <w:r w:rsidRPr="00AA7C62">
        <w:rPr>
          <w:rFonts w:ascii="Arial" w:hAnsi="Arial" w:cs="Arial"/>
          <w:sz w:val="24"/>
          <w:szCs w:val="24"/>
        </w:rPr>
        <w:t xml:space="preserve"> </w:t>
      </w:r>
      <w:r w:rsidR="001D1C1C" w:rsidRPr="00AA7C62">
        <w:rPr>
          <w:rFonts w:ascii="Arial" w:hAnsi="Arial" w:cs="Arial"/>
          <w:sz w:val="24"/>
          <w:szCs w:val="24"/>
        </w:rPr>
        <w:t xml:space="preserve">para </w:t>
      </w:r>
      <w:r w:rsidRPr="00AA7C62">
        <w:rPr>
          <w:rFonts w:ascii="Arial" w:hAnsi="Arial" w:cs="Arial"/>
          <w:sz w:val="24"/>
          <w:szCs w:val="24"/>
        </w:rPr>
        <w:t xml:space="preserve">difusores </w:t>
      </w:r>
      <w:r w:rsidR="00CA79CA" w:rsidRPr="00AA7C62">
        <w:rPr>
          <w:rFonts w:ascii="Arial" w:hAnsi="Arial" w:cs="Arial"/>
          <w:sz w:val="24"/>
          <w:szCs w:val="24"/>
        </w:rPr>
        <w:t>infantiles</w:t>
      </w:r>
      <w:r w:rsidRPr="00AA7C62">
        <w:rPr>
          <w:rFonts w:ascii="Arial" w:hAnsi="Arial" w:cs="Arial"/>
          <w:sz w:val="24"/>
          <w:szCs w:val="24"/>
        </w:rPr>
        <w:t xml:space="preserve">   para Promover  que las niñas, niños y adolescentes  sean Difusores  de sus derechos y deberes, fomentando valores de equidad, democracia, tolerancia y amor a la patria a través de pláticas, talleres, actividades y juegos que sean replicab</w:t>
      </w:r>
      <w:r w:rsidR="001D1C1C" w:rsidRPr="00AA7C62">
        <w:rPr>
          <w:rFonts w:ascii="Arial" w:hAnsi="Arial" w:cs="Arial"/>
          <w:sz w:val="24"/>
          <w:szCs w:val="24"/>
        </w:rPr>
        <w:t>les en su comunidad  y escuelas.</w:t>
      </w:r>
    </w:p>
    <w:p w:rsidR="0010556E" w:rsidRPr="00AA7C62" w:rsidRDefault="00765D0A"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49536" behindDoc="1" locked="0" layoutInCell="1" allowOverlap="1" wp14:anchorId="62B9DAE4" wp14:editId="0F0F4CC6">
            <wp:simplePos x="0" y="0"/>
            <wp:positionH relativeFrom="column">
              <wp:posOffset>2968625</wp:posOffset>
            </wp:positionH>
            <wp:positionV relativeFrom="paragraph">
              <wp:posOffset>15092</wp:posOffset>
            </wp:positionV>
            <wp:extent cx="2052120" cy="2006930"/>
            <wp:effectExtent l="0" t="0" r="5715" b="0"/>
            <wp:wrapNone/>
            <wp:docPr id="11" name="Imagen 11" descr="C:\Users\Dif\Pictures\994780_4351272558674_10027435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f\Pictures\994780_4351272558674_1002743534_n.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52120" cy="2006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C62">
        <w:rPr>
          <w:rFonts w:ascii="Arial" w:hAnsi="Arial" w:cs="Arial"/>
          <w:noProof/>
          <w:sz w:val="24"/>
          <w:szCs w:val="24"/>
          <w:lang w:eastAsia="es-MX"/>
        </w:rPr>
        <w:drawing>
          <wp:anchor distT="0" distB="0" distL="114300" distR="114300" simplePos="0" relativeHeight="251644416" behindDoc="1" locked="0" layoutInCell="1" allowOverlap="1" wp14:anchorId="3060B7BC" wp14:editId="09757573">
            <wp:simplePos x="0" y="0"/>
            <wp:positionH relativeFrom="column">
              <wp:posOffset>677289</wp:posOffset>
            </wp:positionH>
            <wp:positionV relativeFrom="paragraph">
              <wp:posOffset>15281</wp:posOffset>
            </wp:positionV>
            <wp:extent cx="1901729" cy="2030681"/>
            <wp:effectExtent l="0" t="0" r="3810" b="8255"/>
            <wp:wrapNone/>
            <wp:docPr id="83" name="Imagen 83" descr="C:\Users\Dif\Pictures\1000046_659982094029070_10461644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if\Pictures\1000046_659982094029070_1046164484_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01729" cy="20306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556E" w:rsidRPr="00AA7C62" w:rsidRDefault="0010556E" w:rsidP="00AA7C62">
      <w:pPr>
        <w:jc w:val="both"/>
        <w:rPr>
          <w:rFonts w:ascii="Arial" w:hAnsi="Arial" w:cs="Arial"/>
          <w:sz w:val="24"/>
          <w:szCs w:val="24"/>
        </w:rPr>
      </w:pPr>
    </w:p>
    <w:p w:rsidR="0010556E" w:rsidRPr="00AA7C62" w:rsidRDefault="0010556E" w:rsidP="00AA7C62">
      <w:pPr>
        <w:jc w:val="both"/>
        <w:rPr>
          <w:rFonts w:ascii="Arial" w:hAnsi="Arial" w:cs="Arial"/>
          <w:sz w:val="24"/>
          <w:szCs w:val="24"/>
        </w:rPr>
      </w:pPr>
    </w:p>
    <w:p w:rsidR="0010556E" w:rsidRPr="00AA7C62" w:rsidRDefault="0010556E" w:rsidP="00AA7C62">
      <w:pPr>
        <w:jc w:val="both"/>
        <w:rPr>
          <w:rFonts w:ascii="Arial" w:hAnsi="Arial" w:cs="Arial"/>
          <w:sz w:val="24"/>
          <w:szCs w:val="24"/>
        </w:rPr>
      </w:pPr>
    </w:p>
    <w:p w:rsidR="0010556E" w:rsidRPr="00AA7C62" w:rsidRDefault="0010556E" w:rsidP="00AA7C62">
      <w:pPr>
        <w:rPr>
          <w:rFonts w:ascii="Arial" w:hAnsi="Arial" w:cs="Arial"/>
          <w:sz w:val="24"/>
          <w:szCs w:val="24"/>
        </w:rPr>
      </w:pPr>
    </w:p>
    <w:p w:rsidR="0010556E" w:rsidRPr="00AA7C62" w:rsidRDefault="0010556E" w:rsidP="00AA7C62">
      <w:pPr>
        <w:rPr>
          <w:rFonts w:ascii="Arial" w:hAnsi="Arial" w:cs="Arial"/>
          <w:sz w:val="24"/>
          <w:szCs w:val="24"/>
        </w:rPr>
      </w:pPr>
    </w:p>
    <w:p w:rsidR="0010556E" w:rsidRPr="00AA7C62" w:rsidRDefault="0010556E" w:rsidP="00AA7C62">
      <w:pPr>
        <w:rPr>
          <w:rFonts w:ascii="Arial" w:hAnsi="Arial" w:cs="Arial"/>
          <w:sz w:val="24"/>
          <w:szCs w:val="24"/>
        </w:rPr>
      </w:pPr>
    </w:p>
    <w:p w:rsidR="0010556E" w:rsidRPr="00AA7C62" w:rsidRDefault="0010556E" w:rsidP="00AA7C62">
      <w:pPr>
        <w:rPr>
          <w:rFonts w:ascii="Arial" w:hAnsi="Arial" w:cs="Arial"/>
          <w:sz w:val="24"/>
          <w:szCs w:val="24"/>
        </w:rPr>
      </w:pPr>
      <w:r w:rsidRPr="00AA7C62">
        <w:rPr>
          <w:rFonts w:ascii="Arial" w:hAnsi="Arial" w:cs="Arial"/>
          <w:sz w:val="24"/>
          <w:szCs w:val="24"/>
        </w:rPr>
        <w:t xml:space="preserve"> “Apoyos Directos a Familias en Situación de Vulnerabilidad en Municipios con muy alta a media baja vulnerabilidad del Estado de Jalisco.”</w:t>
      </w:r>
    </w:p>
    <w:p w:rsidR="0010556E" w:rsidRPr="00AA7C62" w:rsidRDefault="0010556E" w:rsidP="00AA7C62">
      <w:pPr>
        <w:jc w:val="both"/>
        <w:rPr>
          <w:rFonts w:ascii="Arial" w:hAnsi="Arial" w:cs="Arial"/>
          <w:sz w:val="24"/>
          <w:szCs w:val="24"/>
        </w:rPr>
      </w:pPr>
      <w:r w:rsidRPr="00AA7C62">
        <w:rPr>
          <w:rFonts w:ascii="Arial" w:hAnsi="Arial" w:cs="Arial"/>
          <w:sz w:val="24"/>
          <w:szCs w:val="24"/>
        </w:rPr>
        <w:t>El Sistema DIF Jalisco en coordinación  con  el sistema DIF Amacueca  en su labor de contribuir a mejorar la economía y la alimentación de los sujetos vulnerables del Estado de Jalisco el pasado 29 de Abril</w:t>
      </w:r>
      <w:r w:rsidR="001D1C1C" w:rsidRPr="00AA7C62">
        <w:rPr>
          <w:rFonts w:ascii="Arial" w:hAnsi="Arial" w:cs="Arial"/>
          <w:sz w:val="24"/>
          <w:szCs w:val="24"/>
        </w:rPr>
        <w:t>, otorgaron 27</w:t>
      </w:r>
      <w:r w:rsidRPr="00AA7C62">
        <w:rPr>
          <w:rFonts w:ascii="Arial" w:hAnsi="Arial" w:cs="Arial"/>
          <w:sz w:val="24"/>
          <w:szCs w:val="24"/>
        </w:rPr>
        <w:t xml:space="preserve"> despensas con alimentos básicos de Orientación Alimentaria que fomenten los buenos hábitos alimentarios y de salud.</w:t>
      </w:r>
    </w:p>
    <w:p w:rsidR="0010556E" w:rsidRPr="00CA79CA" w:rsidRDefault="0010556E" w:rsidP="00CA79CA">
      <w:pPr>
        <w:rPr>
          <w:rFonts w:ascii="Arial" w:hAnsi="Arial" w:cs="Arial"/>
          <w:b/>
          <w:sz w:val="24"/>
          <w:szCs w:val="24"/>
        </w:rPr>
      </w:pPr>
      <w:r w:rsidRPr="000334C7">
        <w:rPr>
          <w:rFonts w:ascii="Arial" w:hAnsi="Arial" w:cs="Arial"/>
          <w:b/>
          <w:sz w:val="24"/>
          <w:szCs w:val="24"/>
        </w:rPr>
        <w:lastRenderedPageBreak/>
        <w:t>REINA DE LA TERCERA EDAD.</w:t>
      </w:r>
    </w:p>
    <w:p w:rsidR="0010556E" w:rsidRPr="00AA7C62" w:rsidRDefault="0010556E" w:rsidP="00AA7C62">
      <w:pPr>
        <w:jc w:val="both"/>
        <w:rPr>
          <w:rFonts w:ascii="Arial" w:hAnsi="Arial" w:cs="Arial"/>
          <w:sz w:val="24"/>
          <w:szCs w:val="24"/>
        </w:rPr>
      </w:pPr>
      <w:r w:rsidRPr="00AA7C62">
        <w:rPr>
          <w:rFonts w:ascii="Arial" w:hAnsi="Arial" w:cs="Arial"/>
          <w:sz w:val="24"/>
          <w:szCs w:val="24"/>
        </w:rPr>
        <w:t>El pasado jueves 9 de mayo el Sistema DIF Jalisco convoco a los municipios de la región 06 al concurso  de la Reina de los Adultos Mayores  donde dio a lugar en el Municipio de Zapotiltic; Jalisco donde participo la Señora María Rosa Barragán quien fue representante del grupo de la tercera de nuestro municipio.</w:t>
      </w:r>
    </w:p>
    <w:p w:rsidR="0010556E" w:rsidRPr="00AA7C62" w:rsidRDefault="00765D0A"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50560" behindDoc="1" locked="0" layoutInCell="1" allowOverlap="1" wp14:anchorId="52FB40AB" wp14:editId="0BECD071">
            <wp:simplePos x="0" y="0"/>
            <wp:positionH relativeFrom="column">
              <wp:posOffset>403860</wp:posOffset>
            </wp:positionH>
            <wp:positionV relativeFrom="paragraph">
              <wp:posOffset>-1905</wp:posOffset>
            </wp:positionV>
            <wp:extent cx="2261870" cy="1696720"/>
            <wp:effectExtent l="0" t="0" r="5080" b="0"/>
            <wp:wrapNone/>
            <wp:docPr id="85" name="Imagen 85" descr="C:\Users\Dif\Pictures\1044624_659994400694506_4871922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f\Pictures\1044624_659994400694506_487192213_n.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61870" cy="1696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C62">
        <w:rPr>
          <w:rFonts w:ascii="Arial" w:hAnsi="Arial" w:cs="Arial"/>
          <w:noProof/>
          <w:sz w:val="24"/>
          <w:szCs w:val="24"/>
          <w:lang w:eastAsia="es-MX"/>
        </w:rPr>
        <w:drawing>
          <wp:anchor distT="0" distB="0" distL="114300" distR="114300" simplePos="0" relativeHeight="251651584" behindDoc="1" locked="0" layoutInCell="1" allowOverlap="1" wp14:anchorId="2458E173" wp14:editId="00CDB925">
            <wp:simplePos x="0" y="0"/>
            <wp:positionH relativeFrom="column">
              <wp:posOffset>3022877</wp:posOffset>
            </wp:positionH>
            <wp:positionV relativeFrom="paragraph">
              <wp:posOffset>14902</wp:posOffset>
            </wp:positionV>
            <wp:extent cx="2346025" cy="1721922"/>
            <wp:effectExtent l="0" t="0" r="0" b="0"/>
            <wp:wrapNone/>
            <wp:docPr id="84" name="Imagen 84" descr="C:\Users\Dif\Pictures\1016496_659994200694526_4000485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f\Pictures\1016496_659994200694526_400048507_n.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51671" cy="17260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556E" w:rsidRPr="00AA7C62" w:rsidRDefault="0010556E" w:rsidP="00AA7C62">
      <w:pPr>
        <w:rPr>
          <w:rFonts w:ascii="Arial" w:hAnsi="Arial" w:cs="Arial"/>
          <w:sz w:val="24"/>
          <w:szCs w:val="24"/>
        </w:rPr>
      </w:pPr>
    </w:p>
    <w:p w:rsidR="0010556E" w:rsidRDefault="0010556E" w:rsidP="00AA7C62">
      <w:pPr>
        <w:rPr>
          <w:rFonts w:ascii="Arial" w:hAnsi="Arial" w:cs="Arial"/>
          <w:sz w:val="24"/>
          <w:szCs w:val="24"/>
        </w:rPr>
      </w:pPr>
    </w:p>
    <w:p w:rsidR="00E157E7" w:rsidRDefault="00E157E7" w:rsidP="00AA7C62">
      <w:pPr>
        <w:rPr>
          <w:rFonts w:ascii="Arial" w:hAnsi="Arial" w:cs="Arial"/>
          <w:sz w:val="24"/>
          <w:szCs w:val="24"/>
        </w:rPr>
      </w:pPr>
    </w:p>
    <w:p w:rsidR="00E157E7" w:rsidRPr="00AA7C62" w:rsidRDefault="00E157E7" w:rsidP="00AA7C62">
      <w:pPr>
        <w:rPr>
          <w:rFonts w:ascii="Arial" w:hAnsi="Arial" w:cs="Arial"/>
          <w:sz w:val="24"/>
          <w:szCs w:val="24"/>
        </w:rPr>
      </w:pPr>
    </w:p>
    <w:p w:rsidR="0010556E" w:rsidRPr="00AA7C62" w:rsidRDefault="0010556E" w:rsidP="00AA7C62">
      <w:pPr>
        <w:rPr>
          <w:rFonts w:ascii="Arial" w:hAnsi="Arial" w:cs="Arial"/>
          <w:sz w:val="24"/>
          <w:szCs w:val="24"/>
        </w:rPr>
      </w:pPr>
    </w:p>
    <w:p w:rsidR="0010556E" w:rsidRPr="00CA79CA" w:rsidRDefault="0010556E" w:rsidP="00CA79CA">
      <w:pPr>
        <w:rPr>
          <w:rFonts w:ascii="Arial" w:hAnsi="Arial" w:cs="Arial"/>
          <w:b/>
          <w:sz w:val="24"/>
          <w:szCs w:val="24"/>
        </w:rPr>
      </w:pPr>
      <w:r w:rsidRPr="000334C7">
        <w:rPr>
          <w:rFonts w:ascii="Arial" w:hAnsi="Arial" w:cs="Arial"/>
          <w:b/>
          <w:sz w:val="24"/>
          <w:szCs w:val="24"/>
        </w:rPr>
        <w:t>POSADAS NAVIDEÑAS 2012</w:t>
      </w:r>
    </w:p>
    <w:p w:rsidR="0010556E" w:rsidRPr="00AA7C62" w:rsidRDefault="0010556E" w:rsidP="00AA7C62">
      <w:pPr>
        <w:jc w:val="both"/>
        <w:rPr>
          <w:rFonts w:ascii="Arial" w:hAnsi="Arial" w:cs="Arial"/>
          <w:sz w:val="24"/>
          <w:szCs w:val="24"/>
        </w:rPr>
      </w:pPr>
      <w:r w:rsidRPr="00AA7C62">
        <w:rPr>
          <w:rFonts w:ascii="Arial" w:hAnsi="Arial" w:cs="Arial"/>
          <w:sz w:val="24"/>
          <w:szCs w:val="24"/>
        </w:rPr>
        <w:t xml:space="preserve">En el mes de Diciembre se llevaron a cabo las posadas navideñas para todos los niños y niñas del Municipio y sus Localidades. Atendiendo una población de 1200 </w:t>
      </w:r>
      <w:r w:rsidR="001D1C1C" w:rsidRPr="00AA7C62">
        <w:rPr>
          <w:rFonts w:ascii="Arial" w:hAnsi="Arial" w:cs="Arial"/>
          <w:sz w:val="24"/>
          <w:szCs w:val="24"/>
        </w:rPr>
        <w:t xml:space="preserve">niños a los cuales se les entrego un juguete y un </w:t>
      </w:r>
      <w:r w:rsidRPr="00AA7C62">
        <w:rPr>
          <w:rFonts w:ascii="Arial" w:hAnsi="Arial" w:cs="Arial"/>
          <w:sz w:val="24"/>
          <w:szCs w:val="24"/>
        </w:rPr>
        <w:t xml:space="preserve"> refrigerio. Así mismo contamos con la presencia de dos cómicos que amenizaron con su alegría y diversión nuestro festejo.</w:t>
      </w:r>
    </w:p>
    <w:p w:rsidR="0010556E" w:rsidRPr="00AA7C62" w:rsidRDefault="00A6731E"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54656" behindDoc="1" locked="0" layoutInCell="1" allowOverlap="1" wp14:anchorId="373620C3" wp14:editId="3293B0BB">
            <wp:simplePos x="0" y="0"/>
            <wp:positionH relativeFrom="column">
              <wp:posOffset>1113</wp:posOffset>
            </wp:positionH>
            <wp:positionV relativeFrom="paragraph">
              <wp:posOffset>98425</wp:posOffset>
            </wp:positionV>
            <wp:extent cx="2502056" cy="1876302"/>
            <wp:effectExtent l="0" t="0" r="0" b="0"/>
            <wp:wrapNone/>
            <wp:docPr id="87" name="Imagen 87" descr="C:\Users\Dif\Downloads\DSC08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if\Downloads\DSC0813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02056" cy="1876302"/>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C62">
        <w:rPr>
          <w:rFonts w:ascii="Arial" w:hAnsi="Arial" w:cs="Arial"/>
          <w:noProof/>
          <w:sz w:val="24"/>
          <w:szCs w:val="24"/>
          <w:lang w:eastAsia="es-MX"/>
        </w:rPr>
        <w:drawing>
          <wp:anchor distT="0" distB="0" distL="114300" distR="114300" simplePos="0" relativeHeight="251655680" behindDoc="1" locked="0" layoutInCell="1" allowOverlap="1" wp14:anchorId="3AF97376" wp14:editId="0ECF3855">
            <wp:simplePos x="0" y="0"/>
            <wp:positionH relativeFrom="column">
              <wp:posOffset>2898099</wp:posOffset>
            </wp:positionH>
            <wp:positionV relativeFrom="paragraph">
              <wp:posOffset>98937</wp:posOffset>
            </wp:positionV>
            <wp:extent cx="2438400" cy="1828800"/>
            <wp:effectExtent l="0" t="0" r="0" b="0"/>
            <wp:wrapNone/>
            <wp:docPr id="86" name="Imagen 86" descr="C:\Users\Dif\Downloads\DSC08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f\Downloads\DSC0812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52540" cy="1839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556E" w:rsidRPr="00AA7C62" w:rsidRDefault="0010556E" w:rsidP="00AA7C62">
      <w:pPr>
        <w:jc w:val="both"/>
        <w:rPr>
          <w:rFonts w:ascii="Arial" w:hAnsi="Arial" w:cs="Arial"/>
          <w:sz w:val="24"/>
          <w:szCs w:val="24"/>
        </w:rPr>
      </w:pPr>
    </w:p>
    <w:p w:rsidR="0010556E" w:rsidRPr="00AA7C62" w:rsidRDefault="0010556E" w:rsidP="00AA7C62">
      <w:pPr>
        <w:jc w:val="center"/>
        <w:rPr>
          <w:rFonts w:ascii="Arial" w:hAnsi="Arial" w:cs="Arial"/>
          <w:sz w:val="24"/>
          <w:szCs w:val="24"/>
        </w:rPr>
      </w:pPr>
    </w:p>
    <w:p w:rsidR="0010556E" w:rsidRPr="00AA7C62" w:rsidRDefault="0010556E" w:rsidP="00AA7C62">
      <w:pPr>
        <w:rPr>
          <w:rFonts w:ascii="Arial" w:hAnsi="Arial" w:cs="Arial"/>
          <w:sz w:val="24"/>
          <w:szCs w:val="24"/>
        </w:rPr>
      </w:pPr>
    </w:p>
    <w:p w:rsidR="0010556E" w:rsidRPr="00152D03" w:rsidRDefault="00A6731E" w:rsidP="00152D03">
      <w:pPr>
        <w:rPr>
          <w:rFonts w:ascii="Arial" w:hAnsi="Arial" w:cs="Arial"/>
          <w:b/>
          <w:sz w:val="24"/>
          <w:szCs w:val="24"/>
        </w:rPr>
      </w:pPr>
      <w:r w:rsidRPr="000334C7">
        <w:rPr>
          <w:rFonts w:ascii="Arial" w:hAnsi="Arial" w:cs="Arial"/>
          <w:b/>
          <w:sz w:val="24"/>
          <w:szCs w:val="24"/>
        </w:rPr>
        <w:t>DIA DEL NIÑO 2013</w:t>
      </w:r>
    </w:p>
    <w:p w:rsidR="00AA0808" w:rsidRDefault="00AA0808" w:rsidP="00AA7C62">
      <w:pPr>
        <w:jc w:val="both"/>
        <w:rPr>
          <w:rFonts w:ascii="Arial" w:hAnsi="Arial" w:cs="Arial"/>
          <w:sz w:val="24"/>
          <w:szCs w:val="24"/>
        </w:rPr>
      </w:pPr>
    </w:p>
    <w:p w:rsidR="00532F60" w:rsidRPr="00AA7C62" w:rsidRDefault="00532F60"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56704" behindDoc="1" locked="0" layoutInCell="1" allowOverlap="1" wp14:anchorId="05C8B8C6" wp14:editId="00652C05">
            <wp:simplePos x="0" y="0"/>
            <wp:positionH relativeFrom="column">
              <wp:posOffset>-7620</wp:posOffset>
            </wp:positionH>
            <wp:positionV relativeFrom="paragraph">
              <wp:posOffset>902970</wp:posOffset>
            </wp:positionV>
            <wp:extent cx="2517140" cy="1744980"/>
            <wp:effectExtent l="0" t="0" r="0" b="7620"/>
            <wp:wrapNone/>
            <wp:docPr id="88" name="Imagen 88" descr="C:\Users\Dif\Downloads\DSC0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if\Downloads\DSC0049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17140" cy="1744980"/>
                    </a:xfrm>
                    <a:prstGeom prst="rect">
                      <a:avLst/>
                    </a:prstGeom>
                    <a:noFill/>
                    <a:ln>
                      <a:noFill/>
                    </a:ln>
                  </pic:spPr>
                </pic:pic>
              </a:graphicData>
            </a:graphic>
            <wp14:sizeRelH relativeFrom="page">
              <wp14:pctWidth>0</wp14:pctWidth>
            </wp14:sizeRelH>
            <wp14:sizeRelV relativeFrom="page">
              <wp14:pctHeight>0</wp14:pctHeight>
            </wp14:sizeRelV>
          </wp:anchor>
        </w:drawing>
      </w:r>
      <w:r w:rsidR="00A6731E" w:rsidRPr="00AA7C62">
        <w:rPr>
          <w:rFonts w:ascii="Arial" w:hAnsi="Arial" w:cs="Arial"/>
          <w:noProof/>
          <w:sz w:val="24"/>
          <w:szCs w:val="24"/>
          <w:lang w:eastAsia="es-MX"/>
        </w:rPr>
        <w:drawing>
          <wp:anchor distT="0" distB="0" distL="114300" distR="114300" simplePos="0" relativeHeight="251659776" behindDoc="1" locked="0" layoutInCell="1" allowOverlap="1" wp14:anchorId="044C83A1" wp14:editId="066257A3">
            <wp:simplePos x="0" y="0"/>
            <wp:positionH relativeFrom="column">
              <wp:posOffset>2981226</wp:posOffset>
            </wp:positionH>
            <wp:positionV relativeFrom="paragraph">
              <wp:posOffset>902640</wp:posOffset>
            </wp:positionV>
            <wp:extent cx="2636071" cy="1816735"/>
            <wp:effectExtent l="0" t="0" r="0" b="0"/>
            <wp:wrapNone/>
            <wp:docPr id="89" name="Imagen 89" descr="C:\Users\Dif\Downloads\DSC0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if\Downloads\DSC0047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41857" cy="1820723"/>
                    </a:xfrm>
                    <a:prstGeom prst="rect">
                      <a:avLst/>
                    </a:prstGeom>
                    <a:noFill/>
                    <a:ln>
                      <a:noFill/>
                    </a:ln>
                  </pic:spPr>
                </pic:pic>
              </a:graphicData>
            </a:graphic>
            <wp14:sizeRelH relativeFrom="page">
              <wp14:pctWidth>0</wp14:pctWidth>
            </wp14:sizeRelH>
            <wp14:sizeRelV relativeFrom="page">
              <wp14:pctHeight>0</wp14:pctHeight>
            </wp14:sizeRelV>
          </wp:anchor>
        </w:drawing>
      </w:r>
      <w:r w:rsidR="0010556E" w:rsidRPr="00AA7C62">
        <w:rPr>
          <w:rFonts w:ascii="Arial" w:hAnsi="Arial" w:cs="Arial"/>
          <w:sz w:val="24"/>
          <w:szCs w:val="24"/>
        </w:rPr>
        <w:t>El 30 de Abril se festejó a los niños del Municipio y sus localidades. Contamos con la presencia de un Mago quien hizo del festejo un momento divertido y agradable. Posteriormente se les obsequio un regalo</w:t>
      </w:r>
      <w:r w:rsidR="001D1C1C" w:rsidRPr="00AA7C62">
        <w:rPr>
          <w:rFonts w:ascii="Arial" w:hAnsi="Arial" w:cs="Arial"/>
          <w:sz w:val="24"/>
          <w:szCs w:val="24"/>
        </w:rPr>
        <w:t>,</w:t>
      </w:r>
      <w:r w:rsidR="0010556E" w:rsidRPr="00AA7C62">
        <w:rPr>
          <w:rFonts w:ascii="Arial" w:hAnsi="Arial" w:cs="Arial"/>
          <w:sz w:val="24"/>
          <w:szCs w:val="24"/>
        </w:rPr>
        <w:t xml:space="preserve"> acompañado de un refrigerio. Atendie</w:t>
      </w:r>
      <w:r>
        <w:rPr>
          <w:rFonts w:ascii="Arial" w:hAnsi="Arial" w:cs="Arial"/>
          <w:sz w:val="24"/>
          <w:szCs w:val="24"/>
        </w:rPr>
        <w:t>ndo una población de 1200 niños</w:t>
      </w:r>
    </w:p>
    <w:p w:rsidR="0010556E" w:rsidRPr="00AA7C62" w:rsidRDefault="0010556E" w:rsidP="00AA7C62">
      <w:pPr>
        <w:jc w:val="both"/>
        <w:rPr>
          <w:rFonts w:ascii="Arial" w:hAnsi="Arial" w:cs="Arial"/>
          <w:sz w:val="24"/>
          <w:szCs w:val="24"/>
        </w:rPr>
      </w:pPr>
    </w:p>
    <w:p w:rsidR="0010556E" w:rsidRDefault="0010556E" w:rsidP="00AA7C62">
      <w:pPr>
        <w:jc w:val="center"/>
        <w:rPr>
          <w:rFonts w:ascii="Arial" w:hAnsi="Arial" w:cs="Arial"/>
          <w:sz w:val="24"/>
          <w:szCs w:val="24"/>
        </w:rPr>
      </w:pPr>
    </w:p>
    <w:p w:rsidR="00532F60" w:rsidRPr="00AA7C62" w:rsidRDefault="00532F60" w:rsidP="00AA7C62">
      <w:pPr>
        <w:jc w:val="center"/>
        <w:rPr>
          <w:rFonts w:ascii="Arial" w:hAnsi="Arial" w:cs="Arial"/>
          <w:sz w:val="24"/>
          <w:szCs w:val="24"/>
        </w:rPr>
      </w:pPr>
    </w:p>
    <w:p w:rsidR="0010556E" w:rsidRPr="00AA7C62" w:rsidRDefault="00A6731E" w:rsidP="00AA7C62">
      <w:pPr>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61824" behindDoc="1" locked="0" layoutInCell="1" allowOverlap="1" wp14:anchorId="28F274BD" wp14:editId="78754D0D">
            <wp:simplePos x="0" y="0"/>
            <wp:positionH relativeFrom="column">
              <wp:posOffset>297403</wp:posOffset>
            </wp:positionH>
            <wp:positionV relativeFrom="paragraph">
              <wp:posOffset>191506</wp:posOffset>
            </wp:positionV>
            <wp:extent cx="2493818" cy="1784644"/>
            <wp:effectExtent l="0" t="0" r="1905" b="6350"/>
            <wp:wrapNone/>
            <wp:docPr id="90" name="Imagen 90" descr="C:\Users\Dif\Downloads\DSC0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if\Downloads\DSC0048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99263" cy="17885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556E" w:rsidRPr="00AA7C62" w:rsidRDefault="00A6731E" w:rsidP="00AA7C62">
      <w:pPr>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57728" behindDoc="1" locked="0" layoutInCell="1" allowOverlap="1" wp14:anchorId="192564C7" wp14:editId="4A97D439">
            <wp:simplePos x="0" y="0"/>
            <wp:positionH relativeFrom="column">
              <wp:posOffset>3004977</wp:posOffset>
            </wp:positionH>
            <wp:positionV relativeFrom="paragraph">
              <wp:posOffset>17590</wp:posOffset>
            </wp:positionV>
            <wp:extent cx="2612134" cy="1701800"/>
            <wp:effectExtent l="0" t="0" r="0" b="0"/>
            <wp:wrapNone/>
            <wp:docPr id="91" name="Imagen 91" descr="C:\Users\Dif\Downloads\DSC0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if\Downloads\DSC0047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16642" cy="17047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556E" w:rsidRPr="00AA7C62" w:rsidRDefault="0010556E" w:rsidP="00AA7C62">
      <w:pPr>
        <w:rPr>
          <w:rFonts w:ascii="Arial" w:hAnsi="Arial" w:cs="Arial"/>
          <w:sz w:val="24"/>
          <w:szCs w:val="24"/>
        </w:rPr>
      </w:pPr>
    </w:p>
    <w:p w:rsidR="0010556E" w:rsidRDefault="0010556E" w:rsidP="00AA7C62">
      <w:pPr>
        <w:rPr>
          <w:rFonts w:ascii="Arial" w:hAnsi="Arial" w:cs="Arial"/>
          <w:sz w:val="24"/>
          <w:szCs w:val="24"/>
        </w:rPr>
      </w:pPr>
    </w:p>
    <w:p w:rsidR="00E157E7" w:rsidRDefault="00E157E7" w:rsidP="00AA7C62">
      <w:pPr>
        <w:rPr>
          <w:rFonts w:ascii="Arial" w:hAnsi="Arial" w:cs="Arial"/>
          <w:sz w:val="24"/>
          <w:szCs w:val="24"/>
        </w:rPr>
      </w:pPr>
    </w:p>
    <w:p w:rsidR="00E157E7" w:rsidRDefault="00E157E7" w:rsidP="00AA7C62">
      <w:pPr>
        <w:rPr>
          <w:rFonts w:ascii="Arial" w:hAnsi="Arial" w:cs="Arial"/>
          <w:sz w:val="24"/>
          <w:szCs w:val="24"/>
        </w:rPr>
      </w:pPr>
    </w:p>
    <w:p w:rsidR="0010556E" w:rsidRPr="00152D03" w:rsidRDefault="0010556E" w:rsidP="00152D03">
      <w:pPr>
        <w:rPr>
          <w:rFonts w:ascii="Arial" w:hAnsi="Arial" w:cs="Arial"/>
          <w:b/>
          <w:sz w:val="24"/>
          <w:szCs w:val="24"/>
        </w:rPr>
      </w:pPr>
      <w:r w:rsidRPr="000334C7">
        <w:rPr>
          <w:rFonts w:ascii="Arial" w:hAnsi="Arial" w:cs="Arial"/>
          <w:b/>
          <w:sz w:val="24"/>
          <w:szCs w:val="24"/>
        </w:rPr>
        <w:t>DIA DE LA MADRE</w:t>
      </w:r>
    </w:p>
    <w:p w:rsidR="0010556E" w:rsidRPr="00AA7C62" w:rsidRDefault="0010556E" w:rsidP="00AA7C62">
      <w:pPr>
        <w:jc w:val="both"/>
        <w:rPr>
          <w:rFonts w:ascii="Arial" w:hAnsi="Arial" w:cs="Arial"/>
          <w:sz w:val="24"/>
          <w:szCs w:val="24"/>
        </w:rPr>
      </w:pPr>
      <w:r w:rsidRPr="00AA7C62">
        <w:rPr>
          <w:rFonts w:ascii="Arial" w:hAnsi="Arial" w:cs="Arial"/>
          <w:sz w:val="24"/>
          <w:szCs w:val="24"/>
        </w:rPr>
        <w:t xml:space="preserve">En el mes de Mayo se festejó a todas las Mamás del Municipio y sus Localidades. Esto con el objetivo de brindarles a nuestras madres un rato agradable y armonioso. Para ello contamos con la presencia del mariachi los Caporales de la Localidad de Tepec, Jalisco. Se les brindo un refrigerio acompañado de un regalo. </w:t>
      </w:r>
    </w:p>
    <w:p w:rsidR="0010556E" w:rsidRPr="00AA7C62" w:rsidRDefault="0010556E"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65920" behindDoc="1" locked="0" layoutInCell="1" allowOverlap="1" wp14:anchorId="0F63EB71" wp14:editId="074C00B5">
            <wp:simplePos x="0" y="0"/>
            <wp:positionH relativeFrom="column">
              <wp:posOffset>1176178</wp:posOffset>
            </wp:positionH>
            <wp:positionV relativeFrom="paragraph">
              <wp:posOffset>179145</wp:posOffset>
            </wp:positionV>
            <wp:extent cx="3123210" cy="2342407"/>
            <wp:effectExtent l="0" t="0" r="1270" b="1270"/>
            <wp:wrapNone/>
            <wp:docPr id="92" name="Imagen 92" descr="C:\Users\Dif\Pictures\6472_659993687361244_1117608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if\Pictures\6472_659993687361244_1117608688_n.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123210" cy="23424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556E" w:rsidRPr="00AA7C62" w:rsidRDefault="0010556E" w:rsidP="00AA7C62">
      <w:pPr>
        <w:rPr>
          <w:rFonts w:ascii="Arial" w:hAnsi="Arial" w:cs="Arial"/>
          <w:sz w:val="24"/>
          <w:szCs w:val="24"/>
        </w:rPr>
      </w:pPr>
    </w:p>
    <w:p w:rsidR="0010556E" w:rsidRPr="00AA7C62" w:rsidRDefault="0010556E" w:rsidP="00AA7C62">
      <w:pPr>
        <w:rPr>
          <w:rFonts w:ascii="Arial" w:hAnsi="Arial" w:cs="Arial"/>
          <w:sz w:val="24"/>
          <w:szCs w:val="24"/>
        </w:rPr>
      </w:pPr>
    </w:p>
    <w:p w:rsidR="0010556E" w:rsidRPr="00AA7C62" w:rsidRDefault="0010556E" w:rsidP="00AA7C62">
      <w:pPr>
        <w:rPr>
          <w:rFonts w:ascii="Arial" w:hAnsi="Arial" w:cs="Arial"/>
          <w:sz w:val="24"/>
          <w:szCs w:val="24"/>
        </w:rPr>
      </w:pPr>
    </w:p>
    <w:p w:rsidR="0010556E" w:rsidRPr="00AA7C62" w:rsidRDefault="0010556E" w:rsidP="00AA7C62">
      <w:pPr>
        <w:rPr>
          <w:rFonts w:ascii="Arial" w:hAnsi="Arial" w:cs="Arial"/>
          <w:sz w:val="24"/>
          <w:szCs w:val="24"/>
        </w:rPr>
      </w:pPr>
    </w:p>
    <w:p w:rsidR="00AA0808" w:rsidRDefault="00AA0808" w:rsidP="00152D03">
      <w:pPr>
        <w:rPr>
          <w:rFonts w:ascii="Arial" w:hAnsi="Arial" w:cs="Arial"/>
          <w:b/>
          <w:sz w:val="24"/>
          <w:szCs w:val="24"/>
        </w:rPr>
      </w:pPr>
    </w:p>
    <w:p w:rsidR="00AA0808" w:rsidRDefault="00AA0808" w:rsidP="00152D03">
      <w:pPr>
        <w:rPr>
          <w:rFonts w:ascii="Arial" w:hAnsi="Arial" w:cs="Arial"/>
          <w:b/>
          <w:sz w:val="24"/>
          <w:szCs w:val="24"/>
        </w:rPr>
      </w:pPr>
    </w:p>
    <w:p w:rsidR="00AA0808" w:rsidRDefault="00AA0808" w:rsidP="00152D03">
      <w:pPr>
        <w:rPr>
          <w:rFonts w:ascii="Arial" w:hAnsi="Arial" w:cs="Arial"/>
          <w:b/>
          <w:sz w:val="24"/>
          <w:szCs w:val="24"/>
        </w:rPr>
      </w:pPr>
    </w:p>
    <w:p w:rsidR="0010556E" w:rsidRPr="00152D03" w:rsidRDefault="0010556E" w:rsidP="00152D03">
      <w:pPr>
        <w:rPr>
          <w:rFonts w:ascii="Arial" w:hAnsi="Arial" w:cs="Arial"/>
          <w:b/>
          <w:sz w:val="24"/>
          <w:szCs w:val="24"/>
        </w:rPr>
      </w:pPr>
      <w:r w:rsidRPr="000334C7">
        <w:rPr>
          <w:rFonts w:ascii="Arial" w:hAnsi="Arial" w:cs="Arial"/>
          <w:b/>
          <w:sz w:val="24"/>
          <w:szCs w:val="24"/>
        </w:rPr>
        <w:t>ADULTO MAYOR EN LA INCLUSION LABORAL</w:t>
      </w:r>
      <w:r w:rsidR="00F60132" w:rsidRPr="000334C7">
        <w:rPr>
          <w:rFonts w:ascii="Arial" w:hAnsi="Arial" w:cs="Arial"/>
          <w:b/>
          <w:sz w:val="24"/>
          <w:szCs w:val="24"/>
        </w:rPr>
        <w:t xml:space="preserve"> </w:t>
      </w:r>
      <w:r w:rsidRPr="000334C7">
        <w:rPr>
          <w:rFonts w:ascii="Arial" w:hAnsi="Arial" w:cs="Arial"/>
          <w:b/>
          <w:sz w:val="24"/>
          <w:szCs w:val="24"/>
        </w:rPr>
        <w:t>PRIMERA EXPOVENT</w:t>
      </w:r>
      <w:r w:rsidR="001D1C1C" w:rsidRPr="000334C7">
        <w:rPr>
          <w:rFonts w:ascii="Arial" w:hAnsi="Arial" w:cs="Arial"/>
          <w:b/>
          <w:sz w:val="24"/>
          <w:szCs w:val="24"/>
        </w:rPr>
        <w:t>A</w:t>
      </w:r>
      <w:r w:rsidRPr="000334C7">
        <w:rPr>
          <w:rFonts w:ascii="Arial" w:hAnsi="Arial" w:cs="Arial"/>
          <w:b/>
          <w:sz w:val="24"/>
          <w:szCs w:val="24"/>
        </w:rPr>
        <w:t xml:space="preserve"> DE MANUALIDADES</w:t>
      </w:r>
    </w:p>
    <w:p w:rsidR="0010556E" w:rsidRPr="00AA7C62" w:rsidRDefault="0010556E" w:rsidP="00AA7C62">
      <w:pPr>
        <w:jc w:val="both"/>
        <w:rPr>
          <w:rFonts w:ascii="Arial" w:hAnsi="Arial" w:cs="Arial"/>
          <w:sz w:val="24"/>
          <w:szCs w:val="24"/>
        </w:rPr>
      </w:pPr>
      <w:r w:rsidRPr="00AA7C62">
        <w:rPr>
          <w:rFonts w:ascii="Arial" w:hAnsi="Arial" w:cs="Arial"/>
          <w:sz w:val="24"/>
          <w:szCs w:val="24"/>
        </w:rPr>
        <w:t>El domingo 19 de Junio del 2013 el DIF Municipal incluye al Adulto Mayor en el ámbito laboral, con la inauguración del primera expo-vente de manualidades en el lugar que ocupa el jardín principal.</w:t>
      </w:r>
    </w:p>
    <w:p w:rsidR="0010556E" w:rsidRPr="00AA7C62" w:rsidRDefault="0010556E" w:rsidP="00AA7C62">
      <w:pPr>
        <w:jc w:val="both"/>
        <w:rPr>
          <w:rFonts w:ascii="Arial" w:hAnsi="Arial" w:cs="Arial"/>
          <w:sz w:val="24"/>
          <w:szCs w:val="24"/>
        </w:rPr>
      </w:pPr>
      <w:r w:rsidRPr="00AA7C62">
        <w:rPr>
          <w:rFonts w:ascii="Arial" w:hAnsi="Arial" w:cs="Arial"/>
          <w:sz w:val="24"/>
          <w:szCs w:val="24"/>
        </w:rPr>
        <w:t xml:space="preserve">Ante las dificultades que enfrentan los adultos mayores para acceder a espacios laborales y la necesidad que tienen de obtener ingresos, el Sistema para el Desarrollo Integral de la Familia Amacueca Jalisco otorga un espacio dirigido especialmente a todo Adulto Mayor interesado en el área laboral ofertando </w:t>
      </w:r>
      <w:r w:rsidRPr="00AA7C62">
        <w:rPr>
          <w:rFonts w:ascii="Arial" w:hAnsi="Arial" w:cs="Arial"/>
          <w:sz w:val="24"/>
          <w:szCs w:val="24"/>
        </w:rPr>
        <w:lastRenderedPageBreak/>
        <w:t>productos elaborados por ellos mismos como servilletas, carpetas, portarrollos y virgencitas de fieltro.</w:t>
      </w:r>
    </w:p>
    <w:p w:rsidR="0010556E" w:rsidRPr="00AA7C62" w:rsidRDefault="00F60132"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67968" behindDoc="1" locked="0" layoutInCell="1" allowOverlap="1" wp14:anchorId="318F3A5A" wp14:editId="5EBE526E">
            <wp:simplePos x="0" y="0"/>
            <wp:positionH relativeFrom="column">
              <wp:posOffset>796166</wp:posOffset>
            </wp:positionH>
            <wp:positionV relativeFrom="paragraph">
              <wp:posOffset>418712</wp:posOffset>
            </wp:positionV>
            <wp:extent cx="3503221" cy="1780540"/>
            <wp:effectExtent l="0" t="0" r="2540" b="0"/>
            <wp:wrapNone/>
            <wp:docPr id="93" name="Imagen 93" descr="C:\Users\Dif\Pictures\1017315_4351309079587_7761305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if\Pictures\1017315_4351309079587_776130511_n.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518621" cy="1788367"/>
                    </a:xfrm>
                    <a:prstGeom prst="rect">
                      <a:avLst/>
                    </a:prstGeom>
                    <a:noFill/>
                    <a:ln>
                      <a:noFill/>
                    </a:ln>
                  </pic:spPr>
                </pic:pic>
              </a:graphicData>
            </a:graphic>
            <wp14:sizeRelH relativeFrom="page">
              <wp14:pctWidth>0</wp14:pctWidth>
            </wp14:sizeRelH>
            <wp14:sizeRelV relativeFrom="page">
              <wp14:pctHeight>0</wp14:pctHeight>
            </wp14:sizeRelV>
          </wp:anchor>
        </w:drawing>
      </w:r>
      <w:r w:rsidR="0010556E" w:rsidRPr="00AA7C62">
        <w:rPr>
          <w:rFonts w:ascii="Arial" w:hAnsi="Arial" w:cs="Arial"/>
          <w:sz w:val="24"/>
          <w:szCs w:val="24"/>
        </w:rPr>
        <w:t>Los integrantes del grupo de la inclusión laboral</w:t>
      </w:r>
      <w:r w:rsidR="001D1C1C" w:rsidRPr="00AA7C62">
        <w:rPr>
          <w:rFonts w:ascii="Arial" w:hAnsi="Arial" w:cs="Arial"/>
          <w:sz w:val="24"/>
          <w:szCs w:val="24"/>
        </w:rPr>
        <w:t xml:space="preserve">, agradecieron la oportunidad de ofrecer sus </w:t>
      </w:r>
      <w:r w:rsidR="00A6731E" w:rsidRPr="00AA7C62">
        <w:rPr>
          <w:rFonts w:ascii="Arial" w:hAnsi="Arial" w:cs="Arial"/>
          <w:sz w:val="24"/>
          <w:szCs w:val="24"/>
        </w:rPr>
        <w:t>productos, y</w:t>
      </w:r>
      <w:r w:rsidR="001D1C1C" w:rsidRPr="00AA7C62">
        <w:rPr>
          <w:rFonts w:ascii="Arial" w:hAnsi="Arial" w:cs="Arial"/>
          <w:sz w:val="24"/>
          <w:szCs w:val="24"/>
        </w:rPr>
        <w:t xml:space="preserve"> </w:t>
      </w:r>
      <w:r w:rsidR="0010556E" w:rsidRPr="00AA7C62">
        <w:rPr>
          <w:rFonts w:ascii="Arial" w:hAnsi="Arial" w:cs="Arial"/>
          <w:sz w:val="24"/>
          <w:szCs w:val="24"/>
        </w:rPr>
        <w:t xml:space="preserve"> sobre todo la oportunidad de sentirse útiles.</w:t>
      </w:r>
    </w:p>
    <w:p w:rsidR="0010556E" w:rsidRDefault="0010556E" w:rsidP="00AA7C62">
      <w:pPr>
        <w:rPr>
          <w:rFonts w:ascii="Arial" w:hAnsi="Arial" w:cs="Arial"/>
          <w:sz w:val="24"/>
          <w:szCs w:val="24"/>
        </w:rPr>
      </w:pPr>
    </w:p>
    <w:p w:rsidR="00E157E7" w:rsidRDefault="00E157E7" w:rsidP="00AA7C62">
      <w:pPr>
        <w:rPr>
          <w:rFonts w:ascii="Arial" w:hAnsi="Arial" w:cs="Arial"/>
          <w:sz w:val="24"/>
          <w:szCs w:val="24"/>
        </w:rPr>
      </w:pPr>
    </w:p>
    <w:p w:rsidR="00E157E7" w:rsidRDefault="00E157E7" w:rsidP="00AA7C62">
      <w:pPr>
        <w:rPr>
          <w:rFonts w:ascii="Arial" w:hAnsi="Arial" w:cs="Arial"/>
          <w:sz w:val="24"/>
          <w:szCs w:val="24"/>
        </w:rPr>
      </w:pPr>
    </w:p>
    <w:p w:rsidR="00B32D9F" w:rsidRDefault="00B32D9F" w:rsidP="00152D03">
      <w:pPr>
        <w:rPr>
          <w:rFonts w:ascii="Arial" w:hAnsi="Arial" w:cs="Arial"/>
          <w:b/>
          <w:sz w:val="24"/>
          <w:szCs w:val="24"/>
        </w:rPr>
      </w:pPr>
    </w:p>
    <w:p w:rsidR="00B32D9F" w:rsidRDefault="00B32D9F" w:rsidP="00152D03">
      <w:pPr>
        <w:rPr>
          <w:rFonts w:ascii="Arial" w:hAnsi="Arial" w:cs="Arial"/>
          <w:b/>
          <w:sz w:val="24"/>
          <w:szCs w:val="24"/>
        </w:rPr>
      </w:pPr>
    </w:p>
    <w:p w:rsidR="0010556E" w:rsidRPr="00152D03" w:rsidRDefault="0010556E" w:rsidP="00152D03">
      <w:pPr>
        <w:rPr>
          <w:rFonts w:ascii="Arial" w:hAnsi="Arial" w:cs="Arial"/>
          <w:b/>
          <w:sz w:val="24"/>
          <w:szCs w:val="24"/>
        </w:rPr>
      </w:pPr>
      <w:r w:rsidRPr="000334C7">
        <w:rPr>
          <w:rFonts w:ascii="Arial" w:hAnsi="Arial" w:cs="Arial"/>
          <w:b/>
          <w:sz w:val="24"/>
          <w:szCs w:val="24"/>
        </w:rPr>
        <w:t>CENTRO COMUNITARIO</w:t>
      </w:r>
    </w:p>
    <w:p w:rsidR="0010556E" w:rsidRPr="00AA7C62" w:rsidRDefault="00E157E7"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38272" behindDoc="1" locked="0" layoutInCell="1" allowOverlap="1" wp14:anchorId="51979029" wp14:editId="3E8251F5">
            <wp:simplePos x="0" y="0"/>
            <wp:positionH relativeFrom="column">
              <wp:posOffset>2917677</wp:posOffset>
            </wp:positionH>
            <wp:positionV relativeFrom="paragraph">
              <wp:posOffset>1419604</wp:posOffset>
            </wp:positionV>
            <wp:extent cx="2101844" cy="2151941"/>
            <wp:effectExtent l="0" t="0" r="0" b="1270"/>
            <wp:wrapNone/>
            <wp:docPr id="95" name="Imagen 95" descr="C:\Users\Dif\Pictures\1044468_659987957361817_18541761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if\Pictures\1044468_659987957361817_1854176121_n.jpg"/>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01844" cy="2151941"/>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AA7C62">
        <w:rPr>
          <w:rFonts w:ascii="Arial" w:hAnsi="Arial" w:cs="Arial"/>
          <w:noProof/>
          <w:sz w:val="24"/>
          <w:szCs w:val="24"/>
          <w:lang w:eastAsia="es-MX"/>
        </w:rPr>
        <w:drawing>
          <wp:anchor distT="0" distB="0" distL="114300" distR="114300" simplePos="0" relativeHeight="251634176" behindDoc="1" locked="0" layoutInCell="1" allowOverlap="1" wp14:anchorId="5AA17156" wp14:editId="7E85D4CB">
            <wp:simplePos x="0" y="0"/>
            <wp:positionH relativeFrom="column">
              <wp:posOffset>652942</wp:posOffset>
            </wp:positionH>
            <wp:positionV relativeFrom="paragraph">
              <wp:posOffset>1476833</wp:posOffset>
            </wp:positionV>
            <wp:extent cx="1365250" cy="2094625"/>
            <wp:effectExtent l="0" t="0" r="6350" b="1270"/>
            <wp:wrapNone/>
            <wp:docPr id="94" name="Imagen 94" descr="C:\Users\Dif\Pictures\1011151_659986797361933_19674987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if\Pictures\1011151_659986797361933_1967498776_n.jpg"/>
                    <pic:cNvPicPr>
                      <a:picLocks noChangeAspect="1" noChangeArrowheads="1"/>
                    </pic:cNvPicPr>
                  </pic:nvPicPr>
                  <pic:blipFill>
                    <a:blip r:embed="rId107" cstate="print">
                      <a:extLst>
                        <a:ext uri="{BEBA8EAE-BF5A-486C-A8C5-ECC9F3942E4B}">
                          <a14:imgProps xmlns:a14="http://schemas.microsoft.com/office/drawing/2010/main">
                            <a14:imgLayer r:embed="rId108">
                              <a14:imgEffect>
                                <a14:sharpenSoften amount="5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1365250" cy="2094625"/>
                    </a:xfrm>
                    <a:prstGeom prst="rect">
                      <a:avLst/>
                    </a:prstGeom>
                    <a:noFill/>
                    <a:ln>
                      <a:noFill/>
                    </a:ln>
                  </pic:spPr>
                </pic:pic>
              </a:graphicData>
            </a:graphic>
            <wp14:sizeRelH relativeFrom="page">
              <wp14:pctWidth>0</wp14:pctWidth>
            </wp14:sizeRelH>
            <wp14:sizeRelV relativeFrom="page">
              <wp14:pctHeight>0</wp14:pctHeight>
            </wp14:sizeRelV>
          </wp:anchor>
        </w:drawing>
      </w:r>
      <w:r w:rsidR="0010556E" w:rsidRPr="00AA7C62">
        <w:rPr>
          <w:rFonts w:ascii="Arial" w:hAnsi="Arial" w:cs="Arial"/>
          <w:sz w:val="24"/>
          <w:szCs w:val="24"/>
        </w:rPr>
        <w:t>El Programa Vive Diferente continúa con el propósito de fomentar e impulsar el desarrollo familiar y comunitario sustentable del grupo, con un total de 20 veinte beneficiarios. Mismos que reciben mensualmente una dotación de productos básicos alimenticios sin costo alguno, de la cual los beneficiarios han establecido un costo fijo de $10.00 que sirva como fondo de ahorro, con la finalidad de dar solución a  la problemática y cubrir los cuatro ejes del programa que forman  parte del proyecto   tales como 1) salud, 2) economía, 3) vivienda  y 4) educación.</w:t>
      </w:r>
    </w:p>
    <w:p w:rsidR="0010556E" w:rsidRPr="00AA7C62" w:rsidRDefault="0010556E" w:rsidP="00AA7C62">
      <w:pPr>
        <w:tabs>
          <w:tab w:val="left" w:pos="5811"/>
        </w:tabs>
        <w:jc w:val="both"/>
        <w:rPr>
          <w:rFonts w:ascii="Arial" w:hAnsi="Arial" w:cs="Arial"/>
          <w:sz w:val="24"/>
          <w:szCs w:val="24"/>
        </w:rPr>
      </w:pPr>
    </w:p>
    <w:p w:rsidR="0010556E" w:rsidRPr="00AA7C62" w:rsidRDefault="0010556E" w:rsidP="00AA7C62">
      <w:pPr>
        <w:tabs>
          <w:tab w:val="left" w:pos="5811"/>
        </w:tabs>
        <w:rPr>
          <w:rFonts w:ascii="Arial" w:hAnsi="Arial" w:cs="Arial"/>
          <w:sz w:val="24"/>
          <w:szCs w:val="24"/>
        </w:rPr>
      </w:pPr>
    </w:p>
    <w:p w:rsidR="0010556E" w:rsidRPr="00AA7C62" w:rsidRDefault="0010556E" w:rsidP="00AA7C62">
      <w:pPr>
        <w:tabs>
          <w:tab w:val="left" w:pos="5811"/>
        </w:tabs>
        <w:rPr>
          <w:rFonts w:ascii="Arial" w:hAnsi="Arial" w:cs="Arial"/>
          <w:sz w:val="24"/>
          <w:szCs w:val="24"/>
        </w:rPr>
      </w:pPr>
    </w:p>
    <w:p w:rsidR="0010556E" w:rsidRPr="00AA7C62" w:rsidRDefault="0010556E" w:rsidP="00AA7C62">
      <w:pPr>
        <w:tabs>
          <w:tab w:val="left" w:pos="5811"/>
        </w:tabs>
        <w:rPr>
          <w:rFonts w:ascii="Arial" w:hAnsi="Arial" w:cs="Arial"/>
          <w:sz w:val="24"/>
          <w:szCs w:val="24"/>
        </w:rPr>
      </w:pPr>
    </w:p>
    <w:p w:rsidR="00AA0808" w:rsidRDefault="00AA0808" w:rsidP="00152D03">
      <w:pPr>
        <w:rPr>
          <w:rFonts w:ascii="Arial" w:hAnsi="Arial" w:cs="Arial"/>
          <w:b/>
          <w:sz w:val="24"/>
          <w:szCs w:val="24"/>
        </w:rPr>
      </w:pPr>
    </w:p>
    <w:p w:rsidR="00AA0808" w:rsidRDefault="00AA0808" w:rsidP="00152D03">
      <w:pPr>
        <w:rPr>
          <w:rFonts w:ascii="Arial" w:hAnsi="Arial" w:cs="Arial"/>
          <w:b/>
          <w:sz w:val="24"/>
          <w:szCs w:val="24"/>
        </w:rPr>
      </w:pPr>
    </w:p>
    <w:p w:rsidR="00AA0808" w:rsidRDefault="00AA0808" w:rsidP="00152D03">
      <w:pPr>
        <w:rPr>
          <w:rFonts w:ascii="Arial" w:hAnsi="Arial" w:cs="Arial"/>
          <w:b/>
          <w:sz w:val="24"/>
          <w:szCs w:val="24"/>
        </w:rPr>
      </w:pPr>
    </w:p>
    <w:p w:rsidR="0010556E" w:rsidRPr="00152D03" w:rsidRDefault="0010556E" w:rsidP="00152D03">
      <w:pPr>
        <w:rPr>
          <w:rFonts w:ascii="Arial" w:hAnsi="Arial" w:cs="Arial"/>
          <w:b/>
          <w:sz w:val="24"/>
          <w:szCs w:val="24"/>
        </w:rPr>
      </w:pPr>
      <w:r w:rsidRPr="00152D03">
        <w:rPr>
          <w:rFonts w:ascii="Arial" w:hAnsi="Arial" w:cs="Arial"/>
          <w:b/>
          <w:sz w:val="24"/>
          <w:szCs w:val="24"/>
        </w:rPr>
        <w:t>DES</w:t>
      </w:r>
      <w:r w:rsidR="00ED53A3">
        <w:rPr>
          <w:rFonts w:ascii="Arial" w:hAnsi="Arial" w:cs="Arial"/>
          <w:b/>
          <w:sz w:val="24"/>
          <w:szCs w:val="24"/>
        </w:rPr>
        <w:t>A</w:t>
      </w:r>
      <w:r w:rsidRPr="00152D03">
        <w:rPr>
          <w:rFonts w:ascii="Arial" w:hAnsi="Arial" w:cs="Arial"/>
          <w:b/>
          <w:sz w:val="24"/>
          <w:szCs w:val="24"/>
        </w:rPr>
        <w:t>RROLLO INTEGRLAL DEL ADULTO MAYOR</w:t>
      </w:r>
      <w:r w:rsidR="00F60132" w:rsidRPr="00152D03">
        <w:rPr>
          <w:rFonts w:ascii="Arial" w:hAnsi="Arial" w:cs="Arial"/>
          <w:b/>
          <w:sz w:val="24"/>
          <w:szCs w:val="24"/>
        </w:rPr>
        <w:t xml:space="preserve"> </w:t>
      </w:r>
      <w:r w:rsidRPr="00152D03">
        <w:rPr>
          <w:rFonts w:ascii="Arial" w:hAnsi="Arial" w:cs="Arial"/>
          <w:b/>
          <w:sz w:val="24"/>
          <w:szCs w:val="24"/>
        </w:rPr>
        <w:t>(COMEDOR ASISTENCIAL)</w:t>
      </w:r>
    </w:p>
    <w:p w:rsidR="0010556E" w:rsidRPr="00AA7C62" w:rsidRDefault="001D1C1C" w:rsidP="00AA7C62">
      <w:pPr>
        <w:jc w:val="both"/>
        <w:rPr>
          <w:rFonts w:ascii="Arial" w:hAnsi="Arial" w:cs="Arial"/>
          <w:sz w:val="24"/>
          <w:szCs w:val="24"/>
        </w:rPr>
      </w:pPr>
      <w:r w:rsidRPr="00AA7C62">
        <w:rPr>
          <w:rFonts w:ascii="Arial" w:hAnsi="Arial" w:cs="Arial"/>
          <w:sz w:val="24"/>
          <w:szCs w:val="24"/>
        </w:rPr>
        <w:t xml:space="preserve">     </w:t>
      </w:r>
      <w:r w:rsidR="0010556E" w:rsidRPr="00AA7C62">
        <w:rPr>
          <w:rFonts w:ascii="Arial" w:hAnsi="Arial" w:cs="Arial"/>
          <w:sz w:val="24"/>
          <w:szCs w:val="24"/>
        </w:rPr>
        <w:t xml:space="preserve">Brinda atención integral a la población adulta mayor promoviendo su vinculación y participación familiar y social. </w:t>
      </w:r>
    </w:p>
    <w:p w:rsidR="001D1C1C" w:rsidRPr="00AA7C62" w:rsidRDefault="0010556E" w:rsidP="00AA7C62">
      <w:pPr>
        <w:jc w:val="both"/>
        <w:rPr>
          <w:rFonts w:ascii="Arial" w:hAnsi="Arial" w:cs="Arial"/>
          <w:sz w:val="24"/>
          <w:szCs w:val="24"/>
        </w:rPr>
      </w:pPr>
      <w:r w:rsidRPr="00AA7C62">
        <w:rPr>
          <w:rFonts w:ascii="Arial" w:hAnsi="Arial" w:cs="Arial"/>
          <w:sz w:val="24"/>
          <w:szCs w:val="24"/>
        </w:rPr>
        <w:lastRenderedPageBreak/>
        <w:t xml:space="preserve">Actualmente se atienden alrededor de 64 adultos mayores de </w:t>
      </w:r>
      <w:r w:rsidR="001D1C1C" w:rsidRPr="00AA7C62">
        <w:rPr>
          <w:rFonts w:ascii="Arial" w:hAnsi="Arial" w:cs="Arial"/>
          <w:sz w:val="24"/>
          <w:szCs w:val="24"/>
        </w:rPr>
        <w:t>Amacueca, Tepec</w:t>
      </w:r>
      <w:r w:rsidRPr="00AA7C62">
        <w:rPr>
          <w:rFonts w:ascii="Arial" w:hAnsi="Arial" w:cs="Arial"/>
          <w:sz w:val="24"/>
          <w:szCs w:val="24"/>
        </w:rPr>
        <w:t>, Cofradía del Rosario y los Chávez, que perciben raciones</w:t>
      </w:r>
      <w:r w:rsidR="001D1C1C" w:rsidRPr="00AA7C62">
        <w:rPr>
          <w:rFonts w:ascii="Arial" w:hAnsi="Arial" w:cs="Arial"/>
          <w:sz w:val="24"/>
          <w:szCs w:val="24"/>
        </w:rPr>
        <w:t xml:space="preserve"> alimenticias</w:t>
      </w:r>
      <w:r w:rsidR="0027286F" w:rsidRPr="00AA7C62">
        <w:rPr>
          <w:rFonts w:ascii="Arial" w:hAnsi="Arial" w:cs="Arial"/>
          <w:sz w:val="24"/>
          <w:szCs w:val="24"/>
        </w:rPr>
        <w:t xml:space="preserve"> diariamente </w:t>
      </w:r>
      <w:r w:rsidR="001D1C1C" w:rsidRPr="00AA7C62">
        <w:rPr>
          <w:rFonts w:ascii="Arial" w:hAnsi="Arial" w:cs="Arial"/>
          <w:sz w:val="24"/>
          <w:szCs w:val="24"/>
        </w:rPr>
        <w:t xml:space="preserve">, atención médica con un costo de </w:t>
      </w:r>
      <w:r w:rsidR="0027286F" w:rsidRPr="00AA7C62">
        <w:rPr>
          <w:rFonts w:ascii="Arial" w:hAnsi="Arial" w:cs="Arial"/>
          <w:sz w:val="24"/>
          <w:szCs w:val="24"/>
        </w:rPr>
        <w:t xml:space="preserve">110,750 anuales </w:t>
      </w:r>
      <w:r w:rsidRPr="00AA7C62">
        <w:rPr>
          <w:rFonts w:ascii="Arial" w:hAnsi="Arial" w:cs="Arial"/>
          <w:sz w:val="24"/>
          <w:szCs w:val="24"/>
        </w:rPr>
        <w:t>y a su vez forman parte de talleres fo</w:t>
      </w:r>
      <w:r w:rsidR="00F60132" w:rsidRPr="00AA7C62">
        <w:rPr>
          <w:rFonts w:ascii="Arial" w:hAnsi="Arial" w:cs="Arial"/>
          <w:sz w:val="24"/>
          <w:szCs w:val="24"/>
        </w:rPr>
        <w:t>rmativos siendo los siguientes.</w:t>
      </w:r>
    </w:p>
    <w:tbl>
      <w:tblPr>
        <w:tblStyle w:val="Tablaconcuadrcula"/>
        <w:tblpPr w:leftFromText="141" w:rightFromText="141" w:vertAnchor="text" w:horzAnchor="page" w:tblpX="192" w:tblpY="119"/>
        <w:tblW w:w="0" w:type="auto"/>
        <w:tblLook w:val="04A0" w:firstRow="1" w:lastRow="0" w:firstColumn="1" w:lastColumn="0" w:noHBand="0" w:noVBand="1"/>
      </w:tblPr>
      <w:tblGrid>
        <w:gridCol w:w="3510"/>
        <w:gridCol w:w="2977"/>
      </w:tblGrid>
      <w:tr w:rsidR="00F60132" w:rsidRPr="00AA7C62" w:rsidTr="00F60132">
        <w:tc>
          <w:tcPr>
            <w:tcW w:w="6487" w:type="dxa"/>
            <w:gridSpan w:val="2"/>
          </w:tcPr>
          <w:p w:rsidR="00F60132" w:rsidRPr="00AA7C62" w:rsidRDefault="00F60132" w:rsidP="00AA7C62">
            <w:pPr>
              <w:spacing w:line="276" w:lineRule="auto"/>
              <w:jc w:val="center"/>
              <w:rPr>
                <w:rFonts w:ascii="Arial" w:hAnsi="Arial" w:cs="Arial"/>
                <w:sz w:val="24"/>
                <w:szCs w:val="24"/>
              </w:rPr>
            </w:pPr>
            <w:r w:rsidRPr="00AA7C62">
              <w:rPr>
                <w:rFonts w:ascii="Arial" w:hAnsi="Arial" w:cs="Arial"/>
                <w:sz w:val="24"/>
                <w:szCs w:val="24"/>
              </w:rPr>
              <w:t>TALLERES FORMATIVOS</w:t>
            </w:r>
          </w:p>
        </w:tc>
      </w:tr>
      <w:tr w:rsidR="00F60132" w:rsidRPr="00AA7C62" w:rsidTr="00F60132">
        <w:tc>
          <w:tcPr>
            <w:tcW w:w="3510" w:type="dxa"/>
          </w:tcPr>
          <w:p w:rsidR="00F60132" w:rsidRPr="00AA7C62" w:rsidRDefault="00F60132" w:rsidP="00AA7C62">
            <w:pPr>
              <w:spacing w:line="276" w:lineRule="auto"/>
              <w:rPr>
                <w:rFonts w:ascii="Arial" w:hAnsi="Arial" w:cs="Arial"/>
                <w:sz w:val="24"/>
                <w:szCs w:val="24"/>
              </w:rPr>
            </w:pPr>
            <w:r w:rsidRPr="00AA7C62">
              <w:rPr>
                <w:rFonts w:ascii="Arial" w:hAnsi="Arial" w:cs="Arial"/>
                <w:sz w:val="24"/>
                <w:szCs w:val="24"/>
              </w:rPr>
              <w:t>Talleres Recreativos</w:t>
            </w:r>
          </w:p>
        </w:tc>
        <w:tc>
          <w:tcPr>
            <w:tcW w:w="2977" w:type="dxa"/>
          </w:tcPr>
          <w:p w:rsidR="00F60132" w:rsidRPr="00AA7C62" w:rsidRDefault="00F60132" w:rsidP="00AA7C62">
            <w:pPr>
              <w:spacing w:line="276" w:lineRule="auto"/>
              <w:rPr>
                <w:rFonts w:ascii="Arial" w:hAnsi="Arial" w:cs="Arial"/>
                <w:sz w:val="24"/>
                <w:szCs w:val="24"/>
              </w:rPr>
            </w:pPr>
            <w:r w:rsidRPr="00AA7C62">
              <w:rPr>
                <w:rFonts w:ascii="Arial" w:hAnsi="Arial" w:cs="Arial"/>
                <w:sz w:val="24"/>
                <w:szCs w:val="24"/>
              </w:rPr>
              <w:t>Ajedrez, dominó y lotería.</w:t>
            </w:r>
          </w:p>
        </w:tc>
      </w:tr>
      <w:tr w:rsidR="00F60132" w:rsidRPr="00AA7C62" w:rsidTr="00F60132">
        <w:tc>
          <w:tcPr>
            <w:tcW w:w="3510" w:type="dxa"/>
          </w:tcPr>
          <w:p w:rsidR="00F60132" w:rsidRPr="00AA7C62" w:rsidRDefault="00F60132" w:rsidP="00AA7C62">
            <w:pPr>
              <w:spacing w:line="276" w:lineRule="auto"/>
              <w:rPr>
                <w:rFonts w:ascii="Arial" w:hAnsi="Arial" w:cs="Arial"/>
                <w:sz w:val="24"/>
                <w:szCs w:val="24"/>
              </w:rPr>
            </w:pPr>
            <w:r w:rsidRPr="00AA7C62">
              <w:rPr>
                <w:rFonts w:ascii="Arial" w:hAnsi="Arial" w:cs="Arial"/>
                <w:sz w:val="24"/>
                <w:szCs w:val="24"/>
              </w:rPr>
              <w:t>Actividades Recreativas</w:t>
            </w:r>
          </w:p>
        </w:tc>
        <w:tc>
          <w:tcPr>
            <w:tcW w:w="2977" w:type="dxa"/>
          </w:tcPr>
          <w:p w:rsidR="00F60132" w:rsidRPr="00AA7C62" w:rsidRDefault="00F60132" w:rsidP="00AA7C62">
            <w:pPr>
              <w:spacing w:line="276" w:lineRule="auto"/>
              <w:rPr>
                <w:rFonts w:ascii="Arial" w:hAnsi="Arial" w:cs="Arial"/>
                <w:sz w:val="24"/>
                <w:szCs w:val="24"/>
              </w:rPr>
            </w:pPr>
            <w:r w:rsidRPr="00AA7C62">
              <w:rPr>
                <w:rFonts w:ascii="Arial" w:hAnsi="Arial" w:cs="Arial"/>
                <w:sz w:val="24"/>
                <w:szCs w:val="24"/>
              </w:rPr>
              <w:t>Festejo de cumpleaños.</w:t>
            </w:r>
          </w:p>
        </w:tc>
      </w:tr>
      <w:tr w:rsidR="00F60132" w:rsidRPr="00AA7C62" w:rsidTr="00F60132">
        <w:tc>
          <w:tcPr>
            <w:tcW w:w="3510" w:type="dxa"/>
          </w:tcPr>
          <w:p w:rsidR="00F60132" w:rsidRPr="00AA7C62" w:rsidRDefault="00F60132" w:rsidP="00AA7C62">
            <w:pPr>
              <w:spacing w:line="276" w:lineRule="auto"/>
              <w:rPr>
                <w:rFonts w:ascii="Arial" w:hAnsi="Arial" w:cs="Arial"/>
                <w:sz w:val="24"/>
                <w:szCs w:val="24"/>
              </w:rPr>
            </w:pPr>
            <w:r w:rsidRPr="00AA7C62">
              <w:rPr>
                <w:rFonts w:ascii="Arial" w:hAnsi="Arial" w:cs="Arial"/>
                <w:sz w:val="24"/>
                <w:szCs w:val="24"/>
              </w:rPr>
              <w:t>Talleres ocupacionales y productivos</w:t>
            </w:r>
          </w:p>
        </w:tc>
        <w:tc>
          <w:tcPr>
            <w:tcW w:w="2977" w:type="dxa"/>
          </w:tcPr>
          <w:p w:rsidR="00F60132" w:rsidRPr="00AA7C62" w:rsidRDefault="00F60132" w:rsidP="00AA7C62">
            <w:pPr>
              <w:spacing w:line="276" w:lineRule="auto"/>
              <w:rPr>
                <w:rFonts w:ascii="Arial" w:hAnsi="Arial" w:cs="Arial"/>
                <w:sz w:val="24"/>
                <w:szCs w:val="24"/>
              </w:rPr>
            </w:pPr>
            <w:r w:rsidRPr="00AA7C62">
              <w:rPr>
                <w:rFonts w:ascii="Arial" w:hAnsi="Arial" w:cs="Arial"/>
                <w:sz w:val="24"/>
                <w:szCs w:val="24"/>
              </w:rPr>
              <w:t>Manualidades, costura, tejido.</w:t>
            </w:r>
          </w:p>
        </w:tc>
      </w:tr>
      <w:tr w:rsidR="00F60132" w:rsidRPr="00AA7C62" w:rsidTr="00F60132">
        <w:tc>
          <w:tcPr>
            <w:tcW w:w="3510" w:type="dxa"/>
          </w:tcPr>
          <w:p w:rsidR="00F60132" w:rsidRPr="00AA7C62" w:rsidRDefault="00F60132" w:rsidP="00AA7C62">
            <w:pPr>
              <w:spacing w:line="276" w:lineRule="auto"/>
              <w:rPr>
                <w:rFonts w:ascii="Arial" w:hAnsi="Arial" w:cs="Arial"/>
                <w:sz w:val="24"/>
                <w:szCs w:val="24"/>
              </w:rPr>
            </w:pPr>
            <w:r w:rsidRPr="00AA7C62">
              <w:rPr>
                <w:rFonts w:ascii="Arial" w:hAnsi="Arial" w:cs="Arial"/>
                <w:sz w:val="24"/>
                <w:szCs w:val="24"/>
              </w:rPr>
              <w:t>Activación Física</w:t>
            </w:r>
          </w:p>
        </w:tc>
        <w:tc>
          <w:tcPr>
            <w:tcW w:w="2977" w:type="dxa"/>
          </w:tcPr>
          <w:p w:rsidR="00F60132" w:rsidRPr="00AA7C62" w:rsidRDefault="00F60132" w:rsidP="00AA7C62">
            <w:pPr>
              <w:spacing w:line="276" w:lineRule="auto"/>
              <w:rPr>
                <w:rFonts w:ascii="Arial" w:hAnsi="Arial" w:cs="Arial"/>
                <w:sz w:val="24"/>
                <w:szCs w:val="24"/>
              </w:rPr>
            </w:pPr>
            <w:r w:rsidRPr="00AA7C62">
              <w:rPr>
                <w:rFonts w:ascii="Arial" w:hAnsi="Arial" w:cs="Arial"/>
                <w:sz w:val="24"/>
                <w:szCs w:val="24"/>
              </w:rPr>
              <w:t>Ejercicio Físico</w:t>
            </w:r>
          </w:p>
        </w:tc>
      </w:tr>
    </w:tbl>
    <w:p w:rsidR="0010556E" w:rsidRPr="00AA7C62" w:rsidRDefault="00F60132" w:rsidP="00AA7C62">
      <w:pPr>
        <w:tabs>
          <w:tab w:val="left" w:pos="4851"/>
        </w:tabs>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72064" behindDoc="1" locked="0" layoutInCell="1" allowOverlap="1" wp14:anchorId="65CDE127" wp14:editId="26438AA8">
            <wp:simplePos x="0" y="0"/>
            <wp:positionH relativeFrom="column">
              <wp:posOffset>95473</wp:posOffset>
            </wp:positionH>
            <wp:positionV relativeFrom="paragraph">
              <wp:posOffset>5269</wp:posOffset>
            </wp:positionV>
            <wp:extent cx="3123211" cy="2342305"/>
            <wp:effectExtent l="0" t="0" r="1270" b="1270"/>
            <wp:wrapNone/>
            <wp:docPr id="97" name="Imagen 97" descr="C:\Users\Dif\Pictures\1013972_659990324028247_6698810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if\Pictures\1013972_659990324028247_669881074_n.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123211" cy="2342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556E" w:rsidRPr="00AA7C62" w:rsidRDefault="0010556E" w:rsidP="00AA7C62">
      <w:pPr>
        <w:rPr>
          <w:rFonts w:ascii="Arial" w:hAnsi="Arial" w:cs="Arial"/>
          <w:sz w:val="24"/>
          <w:szCs w:val="24"/>
        </w:rPr>
      </w:pPr>
    </w:p>
    <w:p w:rsidR="0010556E" w:rsidRPr="00AA7C62" w:rsidRDefault="0010556E" w:rsidP="00AA7C62">
      <w:pPr>
        <w:rPr>
          <w:rFonts w:ascii="Arial" w:hAnsi="Arial" w:cs="Arial"/>
          <w:sz w:val="24"/>
          <w:szCs w:val="24"/>
        </w:rPr>
      </w:pPr>
    </w:p>
    <w:p w:rsidR="0010556E" w:rsidRPr="00AA7C62" w:rsidRDefault="0010556E" w:rsidP="00AA7C62">
      <w:pPr>
        <w:rPr>
          <w:rFonts w:ascii="Arial" w:hAnsi="Arial" w:cs="Arial"/>
          <w:sz w:val="24"/>
          <w:szCs w:val="24"/>
        </w:rPr>
      </w:pPr>
    </w:p>
    <w:p w:rsidR="0010556E" w:rsidRPr="00AA7C62" w:rsidRDefault="0010556E" w:rsidP="00AA7C62">
      <w:pPr>
        <w:rPr>
          <w:rFonts w:ascii="Arial" w:hAnsi="Arial" w:cs="Arial"/>
          <w:sz w:val="24"/>
          <w:szCs w:val="24"/>
        </w:rPr>
      </w:pPr>
    </w:p>
    <w:p w:rsidR="00E157E7" w:rsidRDefault="00E157E7" w:rsidP="00487706">
      <w:pPr>
        <w:rPr>
          <w:rFonts w:ascii="Arial" w:hAnsi="Arial" w:cs="Arial"/>
          <w:b/>
          <w:sz w:val="24"/>
          <w:szCs w:val="24"/>
        </w:rPr>
      </w:pPr>
    </w:p>
    <w:p w:rsidR="00E157E7" w:rsidRDefault="00E157E7" w:rsidP="00487706">
      <w:pPr>
        <w:rPr>
          <w:rFonts w:ascii="Arial" w:hAnsi="Arial" w:cs="Arial"/>
          <w:b/>
          <w:sz w:val="24"/>
          <w:szCs w:val="24"/>
        </w:rPr>
      </w:pPr>
    </w:p>
    <w:p w:rsidR="0010556E" w:rsidRPr="00487706" w:rsidRDefault="0010556E" w:rsidP="00487706">
      <w:pPr>
        <w:rPr>
          <w:rFonts w:ascii="Arial" w:hAnsi="Arial" w:cs="Arial"/>
          <w:b/>
          <w:sz w:val="24"/>
          <w:szCs w:val="24"/>
        </w:rPr>
      </w:pPr>
      <w:r w:rsidRPr="00487706">
        <w:rPr>
          <w:rFonts w:ascii="Arial" w:hAnsi="Arial" w:cs="Arial"/>
          <w:b/>
          <w:sz w:val="24"/>
          <w:szCs w:val="24"/>
        </w:rPr>
        <w:t>BECATE</w:t>
      </w:r>
    </w:p>
    <w:p w:rsidR="0010556E" w:rsidRPr="00AA7C62" w:rsidRDefault="0010556E" w:rsidP="00AA7C62">
      <w:pPr>
        <w:rPr>
          <w:rFonts w:ascii="Arial" w:hAnsi="Arial" w:cs="Arial"/>
          <w:sz w:val="24"/>
          <w:szCs w:val="24"/>
        </w:rPr>
      </w:pPr>
      <w:r w:rsidRPr="00AA7C62">
        <w:rPr>
          <w:rFonts w:ascii="Arial" w:hAnsi="Arial" w:cs="Arial"/>
          <w:sz w:val="24"/>
          <w:szCs w:val="24"/>
        </w:rPr>
        <w:t>El DIF Municipal en coordinación con el Servicio Nacional del Empleo Gestiono el curso taller  de Diseño en Joyería del programa bécate el cual proporcionó  el material con una inversión de $19,998.40 y un salario mínimo, siendo beneficiadas veinte 20 becarias.</w:t>
      </w:r>
    </w:p>
    <w:p w:rsidR="0010556E" w:rsidRPr="00AA7C62" w:rsidRDefault="00E157E7" w:rsidP="00AA7C62">
      <w:pPr>
        <w:tabs>
          <w:tab w:val="left" w:pos="7817"/>
        </w:tabs>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70016" behindDoc="1" locked="0" layoutInCell="1" allowOverlap="1" wp14:anchorId="436B4322" wp14:editId="04FB5927">
            <wp:simplePos x="0" y="0"/>
            <wp:positionH relativeFrom="column">
              <wp:posOffset>3140887</wp:posOffset>
            </wp:positionH>
            <wp:positionV relativeFrom="paragraph">
              <wp:posOffset>-1196</wp:posOffset>
            </wp:positionV>
            <wp:extent cx="2128630" cy="1508137"/>
            <wp:effectExtent l="0" t="0" r="5080" b="0"/>
            <wp:wrapNone/>
            <wp:docPr id="98" name="Imagen 98" descr="C:\Users\Dif\Pictures\DSC0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if\Pictures\DSC0075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28630" cy="1508137"/>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C62">
        <w:rPr>
          <w:rFonts w:ascii="Arial" w:hAnsi="Arial" w:cs="Arial"/>
          <w:noProof/>
          <w:sz w:val="24"/>
          <w:szCs w:val="24"/>
          <w:lang w:eastAsia="es-MX"/>
        </w:rPr>
        <w:drawing>
          <wp:anchor distT="0" distB="0" distL="114300" distR="114300" simplePos="0" relativeHeight="251652608" behindDoc="1" locked="0" layoutInCell="1" allowOverlap="1" wp14:anchorId="3997F2ED" wp14:editId="154F4C10">
            <wp:simplePos x="0" y="0"/>
            <wp:positionH relativeFrom="column">
              <wp:posOffset>-430929</wp:posOffset>
            </wp:positionH>
            <wp:positionV relativeFrom="paragraph">
              <wp:posOffset>72922</wp:posOffset>
            </wp:positionV>
            <wp:extent cx="2377156" cy="1486927"/>
            <wp:effectExtent l="0" t="0" r="4445" b="0"/>
            <wp:wrapNone/>
            <wp:docPr id="33" name="Imagen 33" descr="C:\Users\Dif\Pictures\DSC0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if\Pictures\DSC00755.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77156" cy="14869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556E" w:rsidRPr="00AA7C62" w:rsidRDefault="0010556E" w:rsidP="00AA7C62">
      <w:pPr>
        <w:rPr>
          <w:rFonts w:ascii="Arial" w:hAnsi="Arial" w:cs="Arial"/>
          <w:sz w:val="24"/>
          <w:szCs w:val="24"/>
        </w:rPr>
      </w:pPr>
    </w:p>
    <w:p w:rsidR="0010556E" w:rsidRPr="00AA7C62" w:rsidRDefault="0010556E" w:rsidP="00AA7C62">
      <w:pPr>
        <w:rPr>
          <w:rFonts w:ascii="Arial" w:hAnsi="Arial" w:cs="Arial"/>
          <w:sz w:val="24"/>
          <w:szCs w:val="24"/>
        </w:rPr>
      </w:pPr>
    </w:p>
    <w:p w:rsidR="0010556E" w:rsidRPr="00AA7C62" w:rsidRDefault="0010556E" w:rsidP="00AA7C62">
      <w:pPr>
        <w:rPr>
          <w:rFonts w:ascii="Arial" w:hAnsi="Arial" w:cs="Arial"/>
          <w:sz w:val="24"/>
          <w:szCs w:val="24"/>
        </w:rPr>
      </w:pPr>
    </w:p>
    <w:p w:rsidR="0010556E" w:rsidRPr="00AA7C62" w:rsidRDefault="0010556E" w:rsidP="00AA7C62">
      <w:pPr>
        <w:rPr>
          <w:rFonts w:ascii="Arial" w:hAnsi="Arial" w:cs="Arial"/>
          <w:sz w:val="24"/>
          <w:szCs w:val="24"/>
        </w:rPr>
      </w:pPr>
    </w:p>
    <w:p w:rsidR="0010556E" w:rsidRPr="00AA7C62" w:rsidRDefault="00E157E7" w:rsidP="00AA7C62">
      <w:pPr>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45440" behindDoc="1" locked="0" layoutInCell="1" allowOverlap="1" wp14:anchorId="53689716" wp14:editId="6E790865">
            <wp:simplePos x="0" y="0"/>
            <wp:positionH relativeFrom="column">
              <wp:posOffset>1619944</wp:posOffset>
            </wp:positionH>
            <wp:positionV relativeFrom="paragraph">
              <wp:posOffset>15048</wp:posOffset>
            </wp:positionV>
            <wp:extent cx="2550617" cy="1816208"/>
            <wp:effectExtent l="0" t="0" r="2540" b="0"/>
            <wp:wrapNone/>
            <wp:docPr id="96" name="Imagen 96" descr="C:\Users\Dif\Pictures\1044248_4351382761429_7792338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if\Pictures\1044248_4351382761429_779233819_n.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50617" cy="18162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556E" w:rsidRPr="00AA7C62" w:rsidRDefault="0010556E" w:rsidP="00AA7C62">
      <w:pPr>
        <w:rPr>
          <w:rFonts w:ascii="Arial" w:hAnsi="Arial" w:cs="Arial"/>
          <w:sz w:val="24"/>
          <w:szCs w:val="24"/>
        </w:rPr>
      </w:pPr>
    </w:p>
    <w:p w:rsidR="0010556E" w:rsidRPr="00AA7C62" w:rsidRDefault="0010556E" w:rsidP="00AA7C62">
      <w:pPr>
        <w:rPr>
          <w:rFonts w:ascii="Arial" w:hAnsi="Arial" w:cs="Arial"/>
          <w:sz w:val="24"/>
          <w:szCs w:val="24"/>
        </w:rPr>
      </w:pPr>
    </w:p>
    <w:p w:rsidR="00E157E7" w:rsidRDefault="00E157E7" w:rsidP="00AA7C62">
      <w:pPr>
        <w:rPr>
          <w:rFonts w:ascii="Arial" w:hAnsi="Arial" w:cs="Arial"/>
          <w:b/>
          <w:sz w:val="24"/>
          <w:szCs w:val="24"/>
        </w:rPr>
      </w:pPr>
    </w:p>
    <w:p w:rsidR="00AA0808" w:rsidRDefault="00AA0808" w:rsidP="00AA7C62">
      <w:pPr>
        <w:rPr>
          <w:rFonts w:ascii="Arial" w:hAnsi="Arial" w:cs="Arial"/>
          <w:b/>
          <w:sz w:val="24"/>
          <w:szCs w:val="24"/>
        </w:rPr>
      </w:pPr>
    </w:p>
    <w:p w:rsidR="00AA0808" w:rsidRDefault="00AA0808" w:rsidP="00AA7C62">
      <w:pPr>
        <w:rPr>
          <w:rFonts w:ascii="Arial" w:hAnsi="Arial" w:cs="Arial"/>
          <w:b/>
          <w:sz w:val="24"/>
          <w:szCs w:val="24"/>
        </w:rPr>
      </w:pPr>
    </w:p>
    <w:p w:rsidR="004D5A7E" w:rsidRPr="00AA0808" w:rsidRDefault="00397062" w:rsidP="00AA7C62">
      <w:pPr>
        <w:rPr>
          <w:rFonts w:ascii="Arial" w:hAnsi="Arial" w:cs="Arial"/>
          <w:b/>
          <w:sz w:val="40"/>
          <w:szCs w:val="24"/>
        </w:rPr>
      </w:pPr>
      <w:r w:rsidRPr="00AA0808">
        <w:rPr>
          <w:rFonts w:ascii="Arial" w:hAnsi="Arial" w:cs="Arial"/>
          <w:b/>
          <w:sz w:val="40"/>
          <w:szCs w:val="24"/>
        </w:rPr>
        <w:lastRenderedPageBreak/>
        <w:t>ATENCIÓN A LA MUJER</w:t>
      </w:r>
      <w:r w:rsidR="004D5A7E" w:rsidRPr="00AA0808">
        <w:rPr>
          <w:rFonts w:ascii="Arial" w:hAnsi="Arial" w:cs="Arial"/>
          <w:b/>
          <w:sz w:val="40"/>
          <w:szCs w:val="24"/>
        </w:rPr>
        <w:t xml:space="preserve"> Y </w:t>
      </w:r>
      <w:r w:rsidRPr="00AA0808">
        <w:rPr>
          <w:rFonts w:ascii="Arial" w:hAnsi="Arial" w:cs="Arial"/>
          <w:b/>
          <w:sz w:val="40"/>
          <w:szCs w:val="24"/>
        </w:rPr>
        <w:t xml:space="preserve">LA </w:t>
      </w:r>
      <w:r w:rsidR="004D5A7E" w:rsidRPr="00AA0808">
        <w:rPr>
          <w:rFonts w:ascii="Arial" w:hAnsi="Arial" w:cs="Arial"/>
          <w:b/>
          <w:sz w:val="40"/>
          <w:szCs w:val="24"/>
        </w:rPr>
        <w:t>JUVENTUD.</w:t>
      </w:r>
    </w:p>
    <w:p w:rsidR="004D5A7E" w:rsidRPr="00AA7C62" w:rsidRDefault="004D5A7E" w:rsidP="00AA7C62">
      <w:pPr>
        <w:jc w:val="both"/>
        <w:rPr>
          <w:rFonts w:ascii="Arial" w:hAnsi="Arial" w:cs="Arial"/>
          <w:sz w:val="24"/>
          <w:szCs w:val="24"/>
        </w:rPr>
      </w:pPr>
      <w:r w:rsidRPr="00AA7C62">
        <w:rPr>
          <w:rFonts w:ascii="Arial" w:hAnsi="Arial" w:cs="Arial"/>
          <w:sz w:val="24"/>
          <w:szCs w:val="24"/>
        </w:rPr>
        <w:t>La dirección municipal de apoyo a la mujer y a la juventud tiene como objetivos primordiales,  atender la problemática de las mujeres del municipio, en casos de violencia intrafamiliar, los derechos de la mujer, brindar apoyos en materia de salud, atención jurídica, psicológica y la búsqueda de la equidad de genero</w:t>
      </w:r>
    </w:p>
    <w:p w:rsidR="004D5A7E" w:rsidRPr="00AA7C62" w:rsidRDefault="004D5A7E" w:rsidP="00AA7C62">
      <w:pPr>
        <w:jc w:val="both"/>
        <w:rPr>
          <w:rFonts w:ascii="Arial" w:hAnsi="Arial" w:cs="Arial"/>
          <w:sz w:val="24"/>
          <w:szCs w:val="24"/>
        </w:rPr>
      </w:pPr>
      <w:r w:rsidRPr="00AA7C62">
        <w:rPr>
          <w:rFonts w:ascii="Arial" w:hAnsi="Arial" w:cs="Arial"/>
          <w:sz w:val="24"/>
          <w:szCs w:val="24"/>
        </w:rPr>
        <w:t xml:space="preserve"> Para ello se realizan diversas tareas en las que destacan las siguientes: </w:t>
      </w:r>
    </w:p>
    <w:p w:rsidR="004D5A7E" w:rsidRPr="00AA7C62" w:rsidRDefault="004D5A7E" w:rsidP="00AA7C62">
      <w:pPr>
        <w:jc w:val="both"/>
        <w:rPr>
          <w:rFonts w:ascii="Arial" w:hAnsi="Arial" w:cs="Arial"/>
          <w:sz w:val="24"/>
          <w:szCs w:val="24"/>
        </w:rPr>
      </w:pPr>
      <w:r w:rsidRPr="00AA7C62">
        <w:rPr>
          <w:rFonts w:ascii="Arial" w:hAnsi="Arial" w:cs="Arial"/>
          <w:sz w:val="24"/>
          <w:szCs w:val="24"/>
        </w:rPr>
        <w:t>Se implementó la campaña de salud, módulo de mastografías región sanitaria VI, donde se atendió a 112 Mujeres del municipio, con la toma de la mastografías  y ecosonogramas de forma gratuita.</w:t>
      </w:r>
    </w:p>
    <w:p w:rsidR="004D5A7E" w:rsidRPr="00AA7C62" w:rsidRDefault="004D5A7E" w:rsidP="00AA7C62">
      <w:pPr>
        <w:rPr>
          <w:rFonts w:ascii="Arial" w:hAnsi="Arial" w:cs="Arial"/>
          <w:sz w:val="24"/>
          <w:szCs w:val="24"/>
        </w:rPr>
      </w:pPr>
      <w:r w:rsidRPr="00AA7C62">
        <w:rPr>
          <w:rFonts w:ascii="Arial" w:hAnsi="Arial" w:cs="Arial"/>
          <w:sz w:val="24"/>
          <w:szCs w:val="24"/>
        </w:rPr>
        <w:t xml:space="preserve"> </w:t>
      </w:r>
      <w:r w:rsidRPr="00AA7C62">
        <w:rPr>
          <w:rFonts w:ascii="Arial" w:hAnsi="Arial" w:cs="Arial"/>
          <w:noProof/>
          <w:sz w:val="24"/>
          <w:szCs w:val="24"/>
          <w:lang w:eastAsia="es-MX"/>
        </w:rPr>
        <w:drawing>
          <wp:inline distT="0" distB="0" distL="0" distR="0" wp14:anchorId="596F868A" wp14:editId="26894688">
            <wp:extent cx="2036226" cy="1891360"/>
            <wp:effectExtent l="0" t="0" r="2540" b="0"/>
            <wp:docPr id="99" name="Imagen 99" descr="C:\Users\PERSONAL\Desktop\2012\lic. berenice oficina direccion apoyo a la mujer y juventud\DIR. MUJER 2010-2012\MASTOGRAFIAS\DSC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ERSONAL\Desktop\2012\lic. berenice oficina direccion apoyo a la mujer y juventud\DIR. MUJER 2010-2012\MASTOGRAFIAS\DSC00018.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41797" cy="1896535"/>
                    </a:xfrm>
                    <a:prstGeom prst="rect">
                      <a:avLst/>
                    </a:prstGeom>
                    <a:noFill/>
                    <a:ln>
                      <a:noFill/>
                    </a:ln>
                  </pic:spPr>
                </pic:pic>
              </a:graphicData>
            </a:graphic>
          </wp:inline>
        </w:drawing>
      </w:r>
      <w:r w:rsidRPr="00AA7C62">
        <w:rPr>
          <w:rFonts w:ascii="Arial" w:hAnsi="Arial" w:cs="Arial"/>
          <w:sz w:val="24"/>
          <w:szCs w:val="24"/>
        </w:rPr>
        <w:t xml:space="preserve">  </w:t>
      </w:r>
      <w:r w:rsidRPr="00AA7C62">
        <w:rPr>
          <w:rFonts w:ascii="Arial" w:hAnsi="Arial" w:cs="Arial"/>
          <w:noProof/>
          <w:sz w:val="24"/>
          <w:szCs w:val="24"/>
          <w:lang w:eastAsia="es-MX"/>
        </w:rPr>
        <w:drawing>
          <wp:inline distT="0" distB="0" distL="0" distR="0" wp14:anchorId="7B63A68B" wp14:editId="38F92C37">
            <wp:extent cx="2232561" cy="1922145"/>
            <wp:effectExtent l="0" t="0" r="0" b="1905"/>
            <wp:docPr id="100" name="Imagen 100" descr="D:\Desktop\FOTOS DE MAMOGRAFIAS\P220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FOTOS DE MAMOGRAFIAS\P220021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62550" cy="1947964"/>
                    </a:xfrm>
                    <a:prstGeom prst="rect">
                      <a:avLst/>
                    </a:prstGeom>
                    <a:noFill/>
                    <a:ln>
                      <a:noFill/>
                    </a:ln>
                  </pic:spPr>
                </pic:pic>
              </a:graphicData>
            </a:graphic>
          </wp:inline>
        </w:drawing>
      </w:r>
    </w:p>
    <w:p w:rsidR="004D5A7E" w:rsidRPr="00AA7C62" w:rsidRDefault="004D5A7E" w:rsidP="00AA7C62">
      <w:pPr>
        <w:jc w:val="both"/>
        <w:rPr>
          <w:rFonts w:ascii="Arial" w:hAnsi="Arial" w:cs="Arial"/>
          <w:sz w:val="24"/>
          <w:szCs w:val="24"/>
        </w:rPr>
      </w:pPr>
      <w:r w:rsidRPr="00AA7C62">
        <w:rPr>
          <w:rFonts w:ascii="Arial" w:hAnsi="Arial" w:cs="Arial"/>
          <w:sz w:val="24"/>
          <w:szCs w:val="24"/>
        </w:rPr>
        <w:t xml:space="preserve">El 8 de marzo 2013 Se  </w:t>
      </w:r>
      <w:r w:rsidR="0027286F" w:rsidRPr="00AA7C62">
        <w:rPr>
          <w:rFonts w:ascii="Arial" w:hAnsi="Arial" w:cs="Arial"/>
          <w:sz w:val="24"/>
          <w:szCs w:val="24"/>
        </w:rPr>
        <w:t xml:space="preserve">celebró </w:t>
      </w:r>
      <w:r w:rsidRPr="00AA7C62">
        <w:rPr>
          <w:rFonts w:ascii="Arial" w:hAnsi="Arial" w:cs="Arial"/>
          <w:sz w:val="24"/>
          <w:szCs w:val="24"/>
        </w:rPr>
        <w:t xml:space="preserve">  el día </w:t>
      </w:r>
      <w:r w:rsidR="0027286F" w:rsidRPr="00AA7C62">
        <w:rPr>
          <w:rFonts w:ascii="Arial" w:hAnsi="Arial" w:cs="Arial"/>
          <w:sz w:val="24"/>
          <w:szCs w:val="24"/>
        </w:rPr>
        <w:t>INTERNACIONAL DE LA MUJER</w:t>
      </w:r>
      <w:r w:rsidRPr="00AA7C62">
        <w:rPr>
          <w:rFonts w:ascii="Arial" w:hAnsi="Arial" w:cs="Arial"/>
          <w:sz w:val="24"/>
          <w:szCs w:val="24"/>
        </w:rPr>
        <w:t>, que reivindica y reconoce los derechos de las mujeres trabajadoras, y su participación, en pie de igualdad con el hombre, en la sociedad y  su desarrollo integro como persona</w:t>
      </w:r>
    </w:p>
    <w:p w:rsidR="004D5A7E" w:rsidRDefault="00F60132" w:rsidP="00AA7C62">
      <w:pPr>
        <w:tabs>
          <w:tab w:val="left" w:pos="6059"/>
        </w:tabs>
        <w:rPr>
          <w:rFonts w:ascii="Arial" w:hAnsi="Arial" w:cs="Arial"/>
          <w:i/>
          <w:noProof/>
          <w:sz w:val="24"/>
          <w:szCs w:val="24"/>
          <w:lang w:eastAsia="es-MX"/>
        </w:rPr>
      </w:pPr>
      <w:r w:rsidRPr="00AA7C62">
        <w:rPr>
          <w:rFonts w:ascii="Arial" w:hAnsi="Arial" w:cs="Arial"/>
          <w:i/>
          <w:noProof/>
          <w:sz w:val="24"/>
          <w:szCs w:val="24"/>
          <w:lang w:eastAsia="es-MX"/>
        </w:rPr>
        <w:t xml:space="preserve">                           </w:t>
      </w:r>
      <w:r w:rsidR="004D5A7E" w:rsidRPr="00AA7C62">
        <w:rPr>
          <w:rFonts w:ascii="Arial" w:hAnsi="Arial" w:cs="Arial"/>
          <w:i/>
          <w:noProof/>
          <w:sz w:val="24"/>
          <w:szCs w:val="24"/>
          <w:lang w:eastAsia="es-MX"/>
        </w:rPr>
        <w:drawing>
          <wp:inline distT="0" distB="0" distL="0" distR="0" wp14:anchorId="4A220E6D" wp14:editId="17903A46">
            <wp:extent cx="1609702" cy="2006404"/>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23444" cy="2023533"/>
                    </a:xfrm>
                    <a:prstGeom prst="rect">
                      <a:avLst/>
                    </a:prstGeom>
                    <a:noFill/>
                    <a:ln>
                      <a:noFill/>
                    </a:ln>
                  </pic:spPr>
                </pic:pic>
              </a:graphicData>
            </a:graphic>
          </wp:inline>
        </w:drawing>
      </w:r>
      <w:r w:rsidRPr="00AA7C62">
        <w:rPr>
          <w:rFonts w:ascii="Arial" w:hAnsi="Arial" w:cs="Arial"/>
          <w:i/>
          <w:noProof/>
          <w:sz w:val="24"/>
          <w:szCs w:val="24"/>
          <w:lang w:eastAsia="es-MX"/>
        </w:rPr>
        <w:t xml:space="preserve">    </w:t>
      </w:r>
      <w:r w:rsidR="004D5A7E" w:rsidRPr="00AA7C62">
        <w:rPr>
          <w:rFonts w:ascii="Arial" w:hAnsi="Arial" w:cs="Arial"/>
          <w:i/>
          <w:noProof/>
          <w:sz w:val="24"/>
          <w:szCs w:val="24"/>
          <w:lang w:eastAsia="es-MX"/>
        </w:rPr>
        <w:drawing>
          <wp:inline distT="0" distB="0" distL="0" distR="0" wp14:anchorId="13185EA2" wp14:editId="28F3201B">
            <wp:extent cx="2053551" cy="2038051"/>
            <wp:effectExtent l="0" t="0" r="4445" b="635"/>
            <wp:docPr id="102" name="Imagen 102" descr="C:\Users\PERSONAL\AppData\Local\Microsoft\Windows\Temporary Internet Files\Content.IE5\NW95QZEB\20130308_19104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RSONAL\AppData\Local\Microsoft\Windows\Temporary Internet Files\Content.IE5\NW95QZEB\20130308_191042 (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85175" cy="2069436"/>
                    </a:xfrm>
                    <a:prstGeom prst="rect">
                      <a:avLst/>
                    </a:prstGeom>
                    <a:noFill/>
                    <a:ln>
                      <a:noFill/>
                    </a:ln>
                  </pic:spPr>
                </pic:pic>
              </a:graphicData>
            </a:graphic>
          </wp:inline>
        </w:drawing>
      </w:r>
    </w:p>
    <w:p w:rsidR="00E157E7" w:rsidRDefault="00E157E7" w:rsidP="00AA7C62">
      <w:pPr>
        <w:tabs>
          <w:tab w:val="left" w:pos="6059"/>
        </w:tabs>
        <w:rPr>
          <w:rFonts w:ascii="Arial" w:hAnsi="Arial" w:cs="Arial"/>
          <w:i/>
          <w:noProof/>
          <w:sz w:val="24"/>
          <w:szCs w:val="24"/>
          <w:lang w:eastAsia="es-MX"/>
        </w:rPr>
      </w:pPr>
    </w:p>
    <w:p w:rsidR="00E157E7" w:rsidRPr="00AA7C62" w:rsidRDefault="00E157E7" w:rsidP="00AA7C62">
      <w:pPr>
        <w:tabs>
          <w:tab w:val="left" w:pos="6059"/>
        </w:tabs>
        <w:rPr>
          <w:rFonts w:ascii="Arial" w:hAnsi="Arial" w:cs="Arial"/>
          <w:i/>
          <w:sz w:val="24"/>
          <w:szCs w:val="24"/>
        </w:rPr>
      </w:pPr>
    </w:p>
    <w:p w:rsidR="004D5A7E" w:rsidRPr="00AA7C62" w:rsidRDefault="004D5A7E" w:rsidP="00AA7C62">
      <w:pPr>
        <w:jc w:val="both"/>
        <w:rPr>
          <w:rStyle w:val="usercontent2"/>
          <w:rFonts w:ascii="Arial" w:hAnsi="Arial" w:cs="Arial"/>
          <w:color w:val="333333"/>
          <w:sz w:val="24"/>
          <w:szCs w:val="24"/>
        </w:rPr>
      </w:pPr>
      <w:r w:rsidRPr="00AA7C62">
        <w:rPr>
          <w:rStyle w:val="usercontent2"/>
          <w:rFonts w:ascii="Arial" w:hAnsi="Arial" w:cs="Arial"/>
          <w:color w:val="333333"/>
          <w:sz w:val="24"/>
          <w:szCs w:val="24"/>
        </w:rPr>
        <w:lastRenderedPageBreak/>
        <w:t xml:space="preserve">La presente administración impulso un programa del </w:t>
      </w:r>
      <w:r w:rsidR="00BB2597" w:rsidRPr="00AA7C62">
        <w:rPr>
          <w:rStyle w:val="usercontent2"/>
          <w:rFonts w:ascii="Arial" w:hAnsi="Arial" w:cs="Arial"/>
          <w:color w:val="333333"/>
          <w:sz w:val="24"/>
          <w:szCs w:val="24"/>
        </w:rPr>
        <w:t>INSTITUTO JALISCIENSE DE LAS MUJERES</w:t>
      </w:r>
      <w:r w:rsidRPr="00AA7C62">
        <w:rPr>
          <w:rStyle w:val="usercontent2"/>
          <w:rFonts w:ascii="Arial" w:hAnsi="Arial" w:cs="Arial"/>
          <w:color w:val="333333"/>
          <w:sz w:val="24"/>
          <w:szCs w:val="24"/>
        </w:rPr>
        <w:t xml:space="preserve"> que pone a su disposición un </w:t>
      </w:r>
      <w:r w:rsidR="0027286F" w:rsidRPr="00AA7C62">
        <w:rPr>
          <w:rStyle w:val="usercontent2"/>
          <w:rFonts w:ascii="Arial" w:hAnsi="Arial" w:cs="Arial"/>
          <w:color w:val="333333"/>
          <w:sz w:val="24"/>
          <w:szCs w:val="24"/>
        </w:rPr>
        <w:t xml:space="preserve">CENTRO DE ATENCIÓN ITINERANTE </w:t>
      </w:r>
      <w:r w:rsidRPr="00AA7C62">
        <w:rPr>
          <w:rStyle w:val="usercontent2"/>
          <w:rFonts w:ascii="Arial" w:hAnsi="Arial" w:cs="Arial"/>
          <w:color w:val="333333"/>
          <w:sz w:val="24"/>
          <w:szCs w:val="24"/>
        </w:rPr>
        <w:t>(CAI) en Nuestro municipio, donde brindaron  Asesorías Jurídicas y Orientación Psicológica gratuita a 50 mujeres de nuestra población.</w:t>
      </w:r>
    </w:p>
    <w:p w:rsidR="004D5A7E" w:rsidRPr="00AA7C62" w:rsidRDefault="004D5A7E" w:rsidP="00AA7C62">
      <w:pPr>
        <w:ind w:left="708" w:firstLine="708"/>
        <w:rPr>
          <w:rFonts w:ascii="Arial" w:hAnsi="Arial" w:cs="Arial"/>
          <w:sz w:val="24"/>
          <w:szCs w:val="24"/>
        </w:rPr>
      </w:pPr>
      <w:r w:rsidRPr="00AA7C62">
        <w:rPr>
          <w:rFonts w:ascii="Arial" w:hAnsi="Arial" w:cs="Arial"/>
          <w:noProof/>
          <w:sz w:val="24"/>
          <w:szCs w:val="24"/>
          <w:lang w:eastAsia="es-MX"/>
        </w:rPr>
        <w:drawing>
          <wp:inline distT="0" distB="0" distL="0" distR="0" wp14:anchorId="12236894" wp14:editId="736FB527">
            <wp:extent cx="1876659" cy="1956550"/>
            <wp:effectExtent l="0" t="0" r="9525" b="5715"/>
            <wp:docPr id="103" name="Imagen 103" descr="D:\fotos\20130807_12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20130807_12365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91828" cy="1972365"/>
                    </a:xfrm>
                    <a:prstGeom prst="rect">
                      <a:avLst/>
                    </a:prstGeom>
                    <a:noFill/>
                    <a:ln>
                      <a:noFill/>
                    </a:ln>
                  </pic:spPr>
                </pic:pic>
              </a:graphicData>
            </a:graphic>
          </wp:inline>
        </w:drawing>
      </w:r>
      <w:r w:rsidRPr="00AA7C62">
        <w:rPr>
          <w:rFonts w:ascii="Arial" w:hAnsi="Arial" w:cs="Arial"/>
          <w:sz w:val="24"/>
          <w:szCs w:val="24"/>
        </w:rPr>
        <w:t xml:space="preserve">  </w:t>
      </w:r>
      <w:r w:rsidRPr="00AA7C62">
        <w:rPr>
          <w:rFonts w:ascii="Arial" w:hAnsi="Arial" w:cs="Arial"/>
          <w:noProof/>
          <w:sz w:val="24"/>
          <w:szCs w:val="24"/>
          <w:lang w:eastAsia="es-MX"/>
        </w:rPr>
        <w:drawing>
          <wp:inline distT="0" distB="0" distL="0" distR="0" wp14:anchorId="1F858CA3" wp14:editId="6170F93E">
            <wp:extent cx="1780136" cy="1916487"/>
            <wp:effectExtent l="0" t="0" r="0" b="7620"/>
            <wp:docPr id="104" name="Imagen 104" descr="D:\fotos\20130807_104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20130807_10452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04853" cy="1943097"/>
                    </a:xfrm>
                    <a:prstGeom prst="rect">
                      <a:avLst/>
                    </a:prstGeom>
                    <a:noFill/>
                    <a:ln>
                      <a:noFill/>
                    </a:ln>
                  </pic:spPr>
                </pic:pic>
              </a:graphicData>
            </a:graphic>
          </wp:inline>
        </w:drawing>
      </w:r>
    </w:p>
    <w:p w:rsidR="00F60132" w:rsidRPr="00AA7C62" w:rsidRDefault="004D5A7E" w:rsidP="00AA7C62">
      <w:pPr>
        <w:jc w:val="both"/>
        <w:rPr>
          <w:rFonts w:ascii="Arial" w:hAnsi="Arial" w:cs="Arial"/>
          <w:noProof/>
          <w:sz w:val="24"/>
          <w:szCs w:val="24"/>
          <w:lang w:eastAsia="es-MX"/>
        </w:rPr>
      </w:pPr>
      <w:r w:rsidRPr="00AA7C62">
        <w:rPr>
          <w:rFonts w:ascii="Arial" w:hAnsi="Arial" w:cs="Arial"/>
          <w:sz w:val="24"/>
          <w:szCs w:val="24"/>
        </w:rPr>
        <w:t>Se brindaron 2 Cursos de computación para mujeres y niños gratuitos,  donde se beneficiaron a 48 personas de acuerdo al programa de Municipio Comunicado con el mundo.</w:t>
      </w:r>
      <w:r w:rsidR="00F60132" w:rsidRPr="00AA7C62">
        <w:rPr>
          <w:rFonts w:ascii="Arial" w:hAnsi="Arial" w:cs="Arial"/>
          <w:noProof/>
          <w:sz w:val="24"/>
          <w:szCs w:val="24"/>
          <w:lang w:eastAsia="es-MX"/>
        </w:rPr>
        <w:t xml:space="preserve"> </w:t>
      </w:r>
    </w:p>
    <w:p w:rsidR="00F60132" w:rsidRPr="00AA7C62" w:rsidRDefault="00F60132" w:rsidP="00AA7C62">
      <w:pPr>
        <w:ind w:left="2124" w:firstLine="708"/>
        <w:jc w:val="both"/>
        <w:rPr>
          <w:rFonts w:ascii="Arial" w:hAnsi="Arial" w:cs="Arial"/>
          <w:sz w:val="24"/>
          <w:szCs w:val="24"/>
        </w:rPr>
      </w:pPr>
      <w:r w:rsidRPr="00AA7C62">
        <w:rPr>
          <w:rFonts w:ascii="Arial" w:hAnsi="Arial" w:cs="Arial"/>
          <w:noProof/>
          <w:sz w:val="24"/>
          <w:szCs w:val="24"/>
          <w:lang w:eastAsia="es-MX"/>
        </w:rPr>
        <w:drawing>
          <wp:inline distT="0" distB="0" distL="0" distR="0" wp14:anchorId="1723A890" wp14:editId="4E064D3D">
            <wp:extent cx="2208810" cy="1245104"/>
            <wp:effectExtent l="0" t="0" r="1270" b="0"/>
            <wp:docPr id="105" name="Imagen 105" descr="D:\fotos\20130726_11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s\20130726_11554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52873" cy="1269942"/>
                    </a:xfrm>
                    <a:prstGeom prst="rect">
                      <a:avLst/>
                    </a:prstGeom>
                    <a:noFill/>
                    <a:ln>
                      <a:noFill/>
                    </a:ln>
                  </pic:spPr>
                </pic:pic>
              </a:graphicData>
            </a:graphic>
          </wp:inline>
        </w:drawing>
      </w:r>
    </w:p>
    <w:p w:rsidR="004D5A7E" w:rsidRPr="00AA7C62" w:rsidRDefault="004D5A7E" w:rsidP="00AA7C62">
      <w:pPr>
        <w:jc w:val="both"/>
        <w:rPr>
          <w:rFonts w:ascii="Arial" w:hAnsi="Arial" w:cs="Arial"/>
          <w:sz w:val="24"/>
          <w:szCs w:val="24"/>
        </w:rPr>
      </w:pPr>
    </w:p>
    <w:p w:rsidR="004D5A7E" w:rsidRPr="00AA7C62" w:rsidRDefault="004D5A7E" w:rsidP="00AA7C62">
      <w:pPr>
        <w:jc w:val="both"/>
        <w:rPr>
          <w:rFonts w:ascii="Arial" w:hAnsi="Arial" w:cs="Arial"/>
          <w:sz w:val="24"/>
          <w:szCs w:val="24"/>
        </w:rPr>
      </w:pPr>
      <w:r w:rsidRPr="00AA7C62">
        <w:rPr>
          <w:rFonts w:ascii="Arial" w:hAnsi="Arial" w:cs="Arial"/>
          <w:sz w:val="24"/>
          <w:szCs w:val="24"/>
        </w:rPr>
        <w:t>Se implementó una campaña masiva, contra el consumo de tabaco, donde se contó con la participación a 400 personas, promoviendo el, NO consumo de tabaco en nuestro municipio</w:t>
      </w:r>
      <w:r w:rsidR="00BB2597">
        <w:rPr>
          <w:rFonts w:ascii="Arial" w:hAnsi="Arial" w:cs="Arial"/>
          <w:sz w:val="24"/>
          <w:szCs w:val="24"/>
        </w:rPr>
        <w:t xml:space="preserve"> y en coordinación  </w:t>
      </w:r>
      <w:r w:rsidR="00B54D2B">
        <w:rPr>
          <w:rFonts w:ascii="Arial" w:hAnsi="Arial" w:cs="Arial"/>
          <w:sz w:val="24"/>
          <w:szCs w:val="24"/>
        </w:rPr>
        <w:t>con</w:t>
      </w:r>
      <w:r w:rsidR="00BB2597">
        <w:rPr>
          <w:rFonts w:ascii="Arial" w:hAnsi="Arial" w:cs="Arial"/>
          <w:sz w:val="24"/>
          <w:szCs w:val="24"/>
        </w:rPr>
        <w:t xml:space="preserve"> LA SECRETARIA DE SALUD estamos implementando una campaña para la prevención del dengue y de nutrición, valores y prevención de adicciones con los niños de la liga </w:t>
      </w:r>
      <w:proofErr w:type="spellStart"/>
      <w:r w:rsidR="00BB2597">
        <w:rPr>
          <w:rFonts w:ascii="Arial" w:hAnsi="Arial" w:cs="Arial"/>
          <w:sz w:val="24"/>
          <w:szCs w:val="24"/>
        </w:rPr>
        <w:t>fut</w:t>
      </w:r>
      <w:proofErr w:type="spellEnd"/>
      <w:r w:rsidR="00BB2597">
        <w:rPr>
          <w:rFonts w:ascii="Arial" w:hAnsi="Arial" w:cs="Arial"/>
          <w:sz w:val="24"/>
          <w:szCs w:val="24"/>
        </w:rPr>
        <w:t>-bol infantil.</w:t>
      </w:r>
    </w:p>
    <w:p w:rsidR="004D5A7E" w:rsidRPr="00AA7C62" w:rsidRDefault="004D5A7E" w:rsidP="00AA7C62">
      <w:pPr>
        <w:rPr>
          <w:rFonts w:ascii="Arial" w:hAnsi="Arial" w:cs="Arial"/>
          <w:sz w:val="24"/>
          <w:szCs w:val="24"/>
        </w:rPr>
      </w:pPr>
      <w:r w:rsidRPr="00AA7C62">
        <w:rPr>
          <w:rFonts w:ascii="Arial" w:hAnsi="Arial" w:cs="Arial"/>
          <w:noProof/>
          <w:sz w:val="24"/>
          <w:szCs w:val="24"/>
          <w:lang w:eastAsia="es-MX"/>
        </w:rPr>
        <w:lastRenderedPageBreak/>
        <w:drawing>
          <wp:inline distT="0" distB="0" distL="0" distR="0" wp14:anchorId="7CF909BA" wp14:editId="78F71F60">
            <wp:extent cx="1939591" cy="1841286"/>
            <wp:effectExtent l="0" t="0" r="3810" b="6985"/>
            <wp:docPr id="106" name="Imagen 106" descr="D:\fotos\20130531_105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otos\20130531_105028.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59179" cy="1859881"/>
                    </a:xfrm>
                    <a:prstGeom prst="rect">
                      <a:avLst/>
                    </a:prstGeom>
                    <a:noFill/>
                    <a:ln>
                      <a:noFill/>
                    </a:ln>
                  </pic:spPr>
                </pic:pic>
              </a:graphicData>
            </a:graphic>
          </wp:inline>
        </w:drawing>
      </w:r>
      <w:r w:rsidRPr="00AA7C62">
        <w:rPr>
          <w:rFonts w:ascii="Arial" w:hAnsi="Arial" w:cs="Arial"/>
          <w:noProof/>
          <w:sz w:val="24"/>
          <w:szCs w:val="24"/>
          <w:lang w:eastAsia="es-MX"/>
        </w:rPr>
        <w:drawing>
          <wp:inline distT="0" distB="0" distL="0" distR="0" wp14:anchorId="3B7B9AFD" wp14:editId="0FF5B228">
            <wp:extent cx="1943119" cy="1853687"/>
            <wp:effectExtent l="0" t="0" r="0" b="0"/>
            <wp:docPr id="107" name="Imagen 107" descr="D:\fotos\20130531_104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fotos\20130531_10425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62726" cy="1872391"/>
                    </a:xfrm>
                    <a:prstGeom prst="rect">
                      <a:avLst/>
                    </a:prstGeom>
                    <a:noFill/>
                    <a:ln>
                      <a:noFill/>
                    </a:ln>
                  </pic:spPr>
                </pic:pic>
              </a:graphicData>
            </a:graphic>
          </wp:inline>
        </w:drawing>
      </w:r>
    </w:p>
    <w:p w:rsidR="0060678B" w:rsidRDefault="0060678B" w:rsidP="00AA7C62">
      <w:pPr>
        <w:jc w:val="both"/>
        <w:rPr>
          <w:rFonts w:ascii="Arial" w:hAnsi="Arial" w:cs="Arial"/>
          <w:b/>
          <w:sz w:val="24"/>
          <w:szCs w:val="24"/>
        </w:rPr>
      </w:pPr>
    </w:p>
    <w:p w:rsidR="0060678B" w:rsidRDefault="0060678B" w:rsidP="00AA7C62">
      <w:pPr>
        <w:jc w:val="both"/>
        <w:rPr>
          <w:rFonts w:ascii="Arial" w:hAnsi="Arial" w:cs="Arial"/>
          <w:b/>
          <w:sz w:val="24"/>
          <w:szCs w:val="24"/>
        </w:rPr>
      </w:pPr>
    </w:p>
    <w:p w:rsidR="00397062" w:rsidRPr="00487706" w:rsidRDefault="00397062" w:rsidP="00AA7C62">
      <w:pPr>
        <w:jc w:val="both"/>
        <w:rPr>
          <w:rFonts w:ascii="Arial" w:hAnsi="Arial" w:cs="Arial"/>
          <w:b/>
          <w:sz w:val="24"/>
          <w:szCs w:val="24"/>
        </w:rPr>
      </w:pPr>
      <w:r w:rsidRPr="00487706">
        <w:rPr>
          <w:rFonts w:ascii="Arial" w:hAnsi="Arial" w:cs="Arial"/>
          <w:b/>
          <w:sz w:val="24"/>
          <w:szCs w:val="24"/>
        </w:rPr>
        <w:t xml:space="preserve">APOYO ALA JUVENTUD DE AMACUECA  </w:t>
      </w:r>
    </w:p>
    <w:p w:rsidR="00397062" w:rsidRPr="00AA7C62" w:rsidRDefault="00397062" w:rsidP="00AA7C62">
      <w:pPr>
        <w:jc w:val="both"/>
        <w:rPr>
          <w:rFonts w:ascii="Arial" w:hAnsi="Arial" w:cs="Arial"/>
          <w:sz w:val="24"/>
          <w:szCs w:val="24"/>
        </w:rPr>
      </w:pPr>
      <w:r w:rsidRPr="00AA7C62">
        <w:rPr>
          <w:rFonts w:ascii="Arial" w:hAnsi="Arial" w:cs="Arial"/>
          <w:sz w:val="24"/>
          <w:szCs w:val="24"/>
        </w:rPr>
        <w:t xml:space="preserve">Una de las prioridades del gobierno municipal el buscar el desarrollo integral de la juventud de </w:t>
      </w:r>
      <w:r w:rsidR="00487706" w:rsidRPr="00AA7C62">
        <w:rPr>
          <w:rFonts w:ascii="Arial" w:hAnsi="Arial" w:cs="Arial"/>
          <w:sz w:val="24"/>
          <w:szCs w:val="24"/>
        </w:rPr>
        <w:t>Amacueca</w:t>
      </w:r>
      <w:r w:rsidRPr="00AA7C62">
        <w:rPr>
          <w:rFonts w:ascii="Arial" w:hAnsi="Arial" w:cs="Arial"/>
          <w:sz w:val="24"/>
          <w:szCs w:val="24"/>
        </w:rPr>
        <w:t xml:space="preserve"> para ello nos dimos </w:t>
      </w:r>
      <w:r w:rsidR="00487706" w:rsidRPr="00AA7C62">
        <w:rPr>
          <w:rFonts w:ascii="Arial" w:hAnsi="Arial" w:cs="Arial"/>
          <w:sz w:val="24"/>
          <w:szCs w:val="24"/>
        </w:rPr>
        <w:t>a la</w:t>
      </w:r>
      <w:r w:rsidRPr="00AA7C62">
        <w:rPr>
          <w:rFonts w:ascii="Arial" w:hAnsi="Arial" w:cs="Arial"/>
          <w:sz w:val="24"/>
          <w:szCs w:val="24"/>
        </w:rPr>
        <w:t xml:space="preserve"> tarea de elaborar un proyecto para que nuestros jóvenes puedan desarrollar actividades culturales, de capacitación, de recreación, que puedan complementar su formación escolar. El proyecto </w:t>
      </w:r>
      <w:r w:rsidR="00487706" w:rsidRPr="00AA7C62">
        <w:rPr>
          <w:rFonts w:ascii="Arial" w:hAnsi="Arial" w:cs="Arial"/>
          <w:sz w:val="24"/>
          <w:szCs w:val="24"/>
        </w:rPr>
        <w:t>consiste</w:t>
      </w:r>
      <w:r w:rsidRPr="00AA7C62">
        <w:rPr>
          <w:rFonts w:ascii="Arial" w:hAnsi="Arial" w:cs="Arial"/>
          <w:sz w:val="24"/>
          <w:szCs w:val="24"/>
        </w:rPr>
        <w:t xml:space="preserve"> en adecuar el auditorio municipal con una serie de espacios de usos </w:t>
      </w:r>
      <w:r w:rsidR="00487706" w:rsidRPr="00AA7C62">
        <w:rPr>
          <w:rFonts w:ascii="Arial" w:hAnsi="Arial" w:cs="Arial"/>
          <w:sz w:val="24"/>
          <w:szCs w:val="24"/>
        </w:rPr>
        <w:t>múltiples</w:t>
      </w:r>
      <w:r w:rsidRPr="00AA7C62">
        <w:rPr>
          <w:rFonts w:ascii="Arial" w:hAnsi="Arial" w:cs="Arial"/>
          <w:sz w:val="24"/>
          <w:szCs w:val="24"/>
        </w:rPr>
        <w:t xml:space="preserve"> donde se puedan practicar actividades artísticas, deportes de duela, de </w:t>
      </w:r>
      <w:r w:rsidR="00487706" w:rsidRPr="00AA7C62">
        <w:rPr>
          <w:rFonts w:ascii="Arial" w:hAnsi="Arial" w:cs="Arial"/>
          <w:sz w:val="24"/>
          <w:szCs w:val="24"/>
        </w:rPr>
        <w:t>computación, de</w:t>
      </w:r>
      <w:r w:rsidRPr="00AA7C62">
        <w:rPr>
          <w:rFonts w:ascii="Arial" w:hAnsi="Arial" w:cs="Arial"/>
          <w:sz w:val="24"/>
          <w:szCs w:val="24"/>
        </w:rPr>
        <w:t xml:space="preserve"> bachillerato en </w:t>
      </w:r>
      <w:r w:rsidR="00487706" w:rsidRPr="00AA7C62">
        <w:rPr>
          <w:rFonts w:ascii="Arial" w:hAnsi="Arial" w:cs="Arial"/>
          <w:sz w:val="24"/>
          <w:szCs w:val="24"/>
        </w:rPr>
        <w:t>línea,</w:t>
      </w:r>
      <w:r w:rsidRPr="00AA7C62">
        <w:rPr>
          <w:rFonts w:ascii="Arial" w:hAnsi="Arial" w:cs="Arial"/>
          <w:sz w:val="24"/>
          <w:szCs w:val="24"/>
        </w:rPr>
        <w:t xml:space="preserve"> entre otras actividades; este proyecto ya fue autorizado por el GOBIERNO FEDERAL con una inversión para su primera etapa de </w:t>
      </w:r>
      <w:r w:rsidR="001768A7">
        <w:rPr>
          <w:rFonts w:ascii="Arial" w:hAnsi="Arial" w:cs="Arial"/>
          <w:sz w:val="24"/>
          <w:szCs w:val="24"/>
        </w:rPr>
        <w:t>2 millones 340 mil pesos</w:t>
      </w:r>
      <w:r w:rsidRPr="00AA7C62">
        <w:rPr>
          <w:rFonts w:ascii="Arial" w:hAnsi="Arial" w:cs="Arial"/>
          <w:sz w:val="24"/>
          <w:szCs w:val="24"/>
        </w:rPr>
        <w:t xml:space="preserve"> y se gestiona en la SECRETAR</w:t>
      </w:r>
      <w:r w:rsidR="001768A7">
        <w:rPr>
          <w:rFonts w:ascii="Arial" w:hAnsi="Arial" w:cs="Arial"/>
          <w:sz w:val="24"/>
          <w:szCs w:val="24"/>
        </w:rPr>
        <w:t xml:space="preserve">IA DE CULTURA recursos por un 1 millón </w:t>
      </w:r>
      <w:r w:rsidRPr="00AA7C62">
        <w:rPr>
          <w:rFonts w:ascii="Arial" w:hAnsi="Arial" w:cs="Arial"/>
          <w:sz w:val="24"/>
          <w:szCs w:val="24"/>
        </w:rPr>
        <w:t>500</w:t>
      </w:r>
      <w:r w:rsidR="001768A7">
        <w:rPr>
          <w:rFonts w:ascii="Arial" w:hAnsi="Arial" w:cs="Arial"/>
          <w:sz w:val="24"/>
          <w:szCs w:val="24"/>
        </w:rPr>
        <w:t xml:space="preserve"> mil pesos </w:t>
      </w:r>
      <w:r w:rsidRPr="00AA7C62">
        <w:rPr>
          <w:rFonts w:ascii="Arial" w:hAnsi="Arial" w:cs="Arial"/>
          <w:sz w:val="24"/>
          <w:szCs w:val="24"/>
        </w:rPr>
        <w:t>para la segunda etapa.</w:t>
      </w:r>
    </w:p>
    <w:p w:rsidR="004D5A7E" w:rsidRPr="00AA7C62" w:rsidRDefault="004D5A7E" w:rsidP="00AA7C62">
      <w:pPr>
        <w:jc w:val="both"/>
        <w:rPr>
          <w:rFonts w:ascii="Arial" w:hAnsi="Arial" w:cs="Arial"/>
          <w:sz w:val="24"/>
          <w:szCs w:val="24"/>
        </w:rPr>
      </w:pPr>
      <w:r w:rsidRPr="00AA7C62">
        <w:rPr>
          <w:rFonts w:ascii="Arial" w:hAnsi="Arial" w:cs="Arial"/>
          <w:sz w:val="24"/>
          <w:szCs w:val="24"/>
        </w:rPr>
        <w:t>Con el propósito de atender a la problemática de la juventud en cuanto a necesidades referentes a orientación familiar, escolar  y depresiones emocionales.</w:t>
      </w:r>
    </w:p>
    <w:p w:rsidR="004D5A7E" w:rsidRPr="00AA7C62" w:rsidRDefault="004D5A7E" w:rsidP="00AA7C62">
      <w:pPr>
        <w:jc w:val="both"/>
        <w:rPr>
          <w:rFonts w:ascii="Arial" w:hAnsi="Arial" w:cs="Arial"/>
          <w:sz w:val="24"/>
          <w:szCs w:val="24"/>
        </w:rPr>
      </w:pPr>
      <w:r w:rsidRPr="00AA7C62">
        <w:rPr>
          <w:rFonts w:ascii="Arial" w:hAnsi="Arial" w:cs="Arial"/>
          <w:sz w:val="24"/>
          <w:szCs w:val="24"/>
        </w:rPr>
        <w:t xml:space="preserve">Se llevaron </w:t>
      </w:r>
      <w:r w:rsidR="00F60132" w:rsidRPr="00AA7C62">
        <w:rPr>
          <w:rFonts w:ascii="Arial" w:hAnsi="Arial" w:cs="Arial"/>
          <w:sz w:val="24"/>
          <w:szCs w:val="24"/>
        </w:rPr>
        <w:t>a cabo</w:t>
      </w:r>
      <w:r w:rsidRPr="00AA7C62">
        <w:rPr>
          <w:rFonts w:ascii="Arial" w:hAnsi="Arial" w:cs="Arial"/>
          <w:sz w:val="24"/>
          <w:szCs w:val="24"/>
        </w:rPr>
        <w:t xml:space="preserve"> 4  talleres  que beneficiaron a 180 jóvenes </w:t>
      </w:r>
      <w:r w:rsidR="00397062" w:rsidRPr="00AA7C62">
        <w:rPr>
          <w:rFonts w:ascii="Arial" w:hAnsi="Arial" w:cs="Arial"/>
          <w:sz w:val="24"/>
          <w:szCs w:val="24"/>
        </w:rPr>
        <w:t xml:space="preserve">los cueles son </w:t>
      </w:r>
    </w:p>
    <w:p w:rsidR="004D5A7E" w:rsidRPr="00AA7C62" w:rsidRDefault="004D5A7E" w:rsidP="00AA7C62">
      <w:pPr>
        <w:jc w:val="both"/>
        <w:rPr>
          <w:rFonts w:ascii="Arial" w:hAnsi="Arial" w:cs="Arial"/>
          <w:sz w:val="24"/>
          <w:szCs w:val="24"/>
        </w:rPr>
      </w:pPr>
      <w:r w:rsidRPr="00AA7C62">
        <w:rPr>
          <w:rFonts w:ascii="Arial" w:hAnsi="Arial" w:cs="Arial"/>
          <w:sz w:val="24"/>
          <w:szCs w:val="24"/>
        </w:rPr>
        <w:t xml:space="preserve">*Taller de orientación </w:t>
      </w:r>
      <w:r w:rsidR="00397062" w:rsidRPr="00AA7C62">
        <w:rPr>
          <w:rFonts w:ascii="Arial" w:hAnsi="Arial" w:cs="Arial"/>
          <w:sz w:val="24"/>
          <w:szCs w:val="24"/>
        </w:rPr>
        <w:t>vocacional, Taller</w:t>
      </w:r>
      <w:r w:rsidRPr="00AA7C62">
        <w:rPr>
          <w:rFonts w:ascii="Arial" w:hAnsi="Arial" w:cs="Arial"/>
          <w:sz w:val="24"/>
          <w:szCs w:val="24"/>
        </w:rPr>
        <w:t xml:space="preserve"> de equidad de </w:t>
      </w:r>
      <w:r w:rsidR="00F60132" w:rsidRPr="00AA7C62">
        <w:rPr>
          <w:rFonts w:ascii="Arial" w:hAnsi="Arial" w:cs="Arial"/>
          <w:sz w:val="24"/>
          <w:szCs w:val="24"/>
        </w:rPr>
        <w:t>género, Taller</w:t>
      </w:r>
      <w:r w:rsidRPr="00AA7C62">
        <w:rPr>
          <w:rFonts w:ascii="Arial" w:hAnsi="Arial" w:cs="Arial"/>
          <w:sz w:val="24"/>
          <w:szCs w:val="24"/>
        </w:rPr>
        <w:t xml:space="preserve"> de prevención de acoso escolar bullying</w:t>
      </w:r>
      <w:r w:rsidR="00397062" w:rsidRPr="00AA7C62">
        <w:rPr>
          <w:rFonts w:ascii="Arial" w:hAnsi="Arial" w:cs="Arial"/>
          <w:sz w:val="24"/>
          <w:szCs w:val="24"/>
        </w:rPr>
        <w:t>,</w:t>
      </w:r>
      <w:r w:rsidR="00F60132" w:rsidRPr="00AA7C62">
        <w:rPr>
          <w:rFonts w:ascii="Arial" w:hAnsi="Arial" w:cs="Arial"/>
          <w:sz w:val="24"/>
          <w:szCs w:val="24"/>
        </w:rPr>
        <w:t xml:space="preserve"> </w:t>
      </w:r>
      <w:r w:rsidRPr="00AA7C62">
        <w:rPr>
          <w:rFonts w:ascii="Arial" w:hAnsi="Arial" w:cs="Arial"/>
          <w:sz w:val="24"/>
          <w:szCs w:val="24"/>
        </w:rPr>
        <w:t>Taller de velas aromáticas, jóvenes emprendedores</w:t>
      </w:r>
    </w:p>
    <w:p w:rsidR="004D5A7E" w:rsidRPr="00AA7C62" w:rsidRDefault="004D5A7E" w:rsidP="00AA7C62">
      <w:pPr>
        <w:shd w:val="clear" w:color="auto" w:fill="FFFFFF"/>
        <w:spacing w:before="100" w:beforeAutospacing="1" w:after="100" w:afterAutospacing="1"/>
        <w:jc w:val="both"/>
        <w:rPr>
          <w:rFonts w:ascii="Arial" w:hAnsi="Arial" w:cs="Arial"/>
          <w:sz w:val="24"/>
          <w:szCs w:val="24"/>
        </w:rPr>
      </w:pPr>
      <w:r w:rsidRPr="00AA7C62">
        <w:rPr>
          <w:rFonts w:ascii="Arial" w:hAnsi="Arial" w:cs="Arial"/>
          <w:sz w:val="24"/>
          <w:szCs w:val="24"/>
        </w:rPr>
        <w:t xml:space="preserve">El 12 de agosto se celebró el día internacional de la juventud, en el </w:t>
      </w:r>
      <w:r w:rsidR="0027286F" w:rsidRPr="00AA7C62">
        <w:rPr>
          <w:rFonts w:ascii="Arial" w:hAnsi="Arial" w:cs="Arial"/>
          <w:sz w:val="24"/>
          <w:szCs w:val="24"/>
        </w:rPr>
        <w:t xml:space="preserve">BALNEARIO LIRIOS DEL CAMPO </w:t>
      </w:r>
      <w:r w:rsidRPr="00AA7C62">
        <w:rPr>
          <w:rFonts w:ascii="Arial" w:hAnsi="Arial" w:cs="Arial"/>
          <w:sz w:val="24"/>
          <w:szCs w:val="24"/>
        </w:rPr>
        <w:t xml:space="preserve">de este municipio, donde asistieron </w:t>
      </w:r>
      <w:r w:rsidR="00397062" w:rsidRPr="00AA7C62">
        <w:rPr>
          <w:rFonts w:ascii="Arial" w:hAnsi="Arial" w:cs="Arial"/>
          <w:sz w:val="24"/>
          <w:szCs w:val="24"/>
        </w:rPr>
        <w:t>cerca</w:t>
      </w:r>
      <w:r w:rsidRPr="00AA7C62">
        <w:rPr>
          <w:rFonts w:ascii="Arial" w:hAnsi="Arial" w:cs="Arial"/>
          <w:sz w:val="24"/>
          <w:szCs w:val="24"/>
        </w:rPr>
        <w:t xml:space="preserve"> de </w:t>
      </w:r>
      <w:r w:rsidR="00397062" w:rsidRPr="00AA7C62">
        <w:rPr>
          <w:rFonts w:ascii="Arial" w:hAnsi="Arial" w:cs="Arial"/>
          <w:sz w:val="24"/>
          <w:szCs w:val="24"/>
        </w:rPr>
        <w:t>200</w:t>
      </w:r>
      <w:r w:rsidRPr="00AA7C62">
        <w:rPr>
          <w:rFonts w:ascii="Arial" w:hAnsi="Arial" w:cs="Arial"/>
          <w:sz w:val="24"/>
          <w:szCs w:val="24"/>
        </w:rPr>
        <w:t xml:space="preserve"> jóvenes,  con el objetivo de promover el dialogo, la comunicación mutua y  mejorar la participación de la juventud en la actividades sociales</w:t>
      </w:r>
      <w:r w:rsidR="00096278" w:rsidRPr="00AA7C62">
        <w:rPr>
          <w:rFonts w:ascii="Arial" w:hAnsi="Arial" w:cs="Arial"/>
          <w:sz w:val="24"/>
          <w:szCs w:val="24"/>
        </w:rPr>
        <w:t>.</w:t>
      </w:r>
      <w:r w:rsidRPr="00AA7C62">
        <w:rPr>
          <w:rFonts w:ascii="Arial" w:hAnsi="Arial" w:cs="Arial"/>
          <w:sz w:val="24"/>
          <w:szCs w:val="24"/>
        </w:rPr>
        <w:t>.</w:t>
      </w:r>
    </w:p>
    <w:p w:rsidR="004D5A7E" w:rsidRDefault="004D5A7E" w:rsidP="00AA7C62">
      <w:pPr>
        <w:shd w:val="clear" w:color="auto" w:fill="FFFFFF"/>
        <w:spacing w:before="100" w:beforeAutospacing="1" w:after="100" w:afterAutospacing="1"/>
        <w:rPr>
          <w:rFonts w:ascii="Arial" w:hAnsi="Arial" w:cs="Arial"/>
          <w:noProof/>
          <w:sz w:val="24"/>
          <w:szCs w:val="24"/>
          <w:lang w:eastAsia="es-ES"/>
        </w:rPr>
      </w:pPr>
      <w:r w:rsidRPr="00AA7C62">
        <w:rPr>
          <w:rFonts w:ascii="Arial" w:hAnsi="Arial" w:cs="Arial"/>
          <w:noProof/>
          <w:sz w:val="24"/>
          <w:szCs w:val="24"/>
          <w:lang w:eastAsia="es-ES"/>
        </w:rPr>
        <w:lastRenderedPageBreak/>
        <w:t xml:space="preserve"> </w:t>
      </w:r>
      <w:r w:rsidRPr="00AA7C62">
        <w:rPr>
          <w:rFonts w:ascii="Arial" w:hAnsi="Arial" w:cs="Arial"/>
          <w:noProof/>
          <w:sz w:val="24"/>
          <w:szCs w:val="24"/>
          <w:lang w:eastAsia="es-MX"/>
        </w:rPr>
        <w:drawing>
          <wp:inline distT="0" distB="0" distL="0" distR="0" wp14:anchorId="5FC05EA1" wp14:editId="71FB25DF">
            <wp:extent cx="2743200" cy="1591293"/>
            <wp:effectExtent l="0" t="0" r="0" b="9525"/>
            <wp:docPr id="108" name="Imagen 108" descr="D:\fotos\20130812_11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s\20130812_11144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47017" cy="1593507"/>
                    </a:xfrm>
                    <a:prstGeom prst="rect">
                      <a:avLst/>
                    </a:prstGeom>
                    <a:noFill/>
                    <a:ln>
                      <a:noFill/>
                    </a:ln>
                  </pic:spPr>
                </pic:pic>
              </a:graphicData>
            </a:graphic>
          </wp:inline>
        </w:drawing>
      </w:r>
    </w:p>
    <w:p w:rsidR="00E157E7" w:rsidRDefault="00E157E7" w:rsidP="00AA7C62">
      <w:pPr>
        <w:shd w:val="clear" w:color="auto" w:fill="FFFFFF"/>
        <w:spacing w:before="100" w:beforeAutospacing="1" w:after="100" w:afterAutospacing="1"/>
        <w:rPr>
          <w:rFonts w:ascii="Arial" w:hAnsi="Arial" w:cs="Arial"/>
          <w:noProof/>
          <w:sz w:val="24"/>
          <w:szCs w:val="24"/>
          <w:lang w:eastAsia="es-ES"/>
        </w:rPr>
      </w:pPr>
    </w:p>
    <w:p w:rsidR="00E157E7" w:rsidRDefault="00E157E7" w:rsidP="00AA7C62">
      <w:pPr>
        <w:shd w:val="clear" w:color="auto" w:fill="FFFFFF"/>
        <w:spacing w:before="100" w:beforeAutospacing="1" w:after="100" w:afterAutospacing="1"/>
        <w:rPr>
          <w:rFonts w:ascii="Arial" w:hAnsi="Arial" w:cs="Arial"/>
          <w:noProof/>
          <w:sz w:val="24"/>
          <w:szCs w:val="24"/>
          <w:lang w:eastAsia="es-ES"/>
        </w:rPr>
      </w:pPr>
    </w:p>
    <w:p w:rsidR="00E157E7" w:rsidRDefault="00E157E7" w:rsidP="00AA7C62">
      <w:pPr>
        <w:shd w:val="clear" w:color="auto" w:fill="FFFFFF"/>
        <w:spacing w:before="100" w:beforeAutospacing="1" w:after="100" w:afterAutospacing="1"/>
        <w:rPr>
          <w:rFonts w:ascii="Arial" w:hAnsi="Arial" w:cs="Arial"/>
          <w:noProof/>
          <w:sz w:val="24"/>
          <w:szCs w:val="24"/>
          <w:lang w:eastAsia="es-ES"/>
        </w:rPr>
      </w:pPr>
    </w:p>
    <w:p w:rsidR="00E157E7" w:rsidRPr="00AA7C62" w:rsidRDefault="00E157E7" w:rsidP="00AA7C62">
      <w:pPr>
        <w:shd w:val="clear" w:color="auto" w:fill="FFFFFF"/>
        <w:spacing w:before="100" w:beforeAutospacing="1" w:after="100" w:afterAutospacing="1"/>
        <w:rPr>
          <w:rFonts w:ascii="Arial" w:hAnsi="Arial" w:cs="Arial"/>
          <w:sz w:val="24"/>
          <w:szCs w:val="24"/>
        </w:rPr>
      </w:pPr>
    </w:p>
    <w:p w:rsidR="004D5A7E" w:rsidRPr="00E66A08" w:rsidRDefault="004D5A7E" w:rsidP="00AA7C62">
      <w:pPr>
        <w:rPr>
          <w:rFonts w:ascii="Arial" w:hAnsi="Arial" w:cs="Arial"/>
          <w:b/>
          <w:sz w:val="56"/>
          <w:szCs w:val="24"/>
        </w:rPr>
      </w:pPr>
      <w:r w:rsidRPr="00E66A08">
        <w:rPr>
          <w:rFonts w:ascii="Arial" w:hAnsi="Arial" w:cs="Arial"/>
          <w:b/>
          <w:sz w:val="56"/>
          <w:szCs w:val="24"/>
        </w:rPr>
        <w:t xml:space="preserve">DEPORTE </w:t>
      </w:r>
    </w:p>
    <w:p w:rsidR="004D5A7E" w:rsidRPr="00AA7C62" w:rsidRDefault="004D5A7E" w:rsidP="00AA7C62">
      <w:pPr>
        <w:jc w:val="both"/>
        <w:rPr>
          <w:rFonts w:ascii="Arial" w:hAnsi="Arial" w:cs="Arial"/>
          <w:sz w:val="24"/>
          <w:szCs w:val="24"/>
        </w:rPr>
      </w:pPr>
      <w:r w:rsidRPr="00AA7C62">
        <w:rPr>
          <w:rFonts w:ascii="Arial" w:hAnsi="Arial" w:cs="Arial"/>
          <w:sz w:val="24"/>
          <w:szCs w:val="24"/>
        </w:rPr>
        <w:t>En este año continuamos fortaleciendo las actividades deportivas, en la cabecera municipal y en las localidades iniciando  la liga de futbol infantil en dos categorías, categoría pony e infantil beneficiando a 204 niños de la población.</w:t>
      </w:r>
    </w:p>
    <w:p w:rsidR="0010556E" w:rsidRPr="00AA7C62" w:rsidRDefault="004D5A7E" w:rsidP="00AA7C62">
      <w:pPr>
        <w:rPr>
          <w:rFonts w:ascii="Arial" w:hAnsi="Arial" w:cs="Arial"/>
          <w:noProof/>
          <w:sz w:val="24"/>
          <w:szCs w:val="24"/>
          <w:lang w:eastAsia="es-ES"/>
        </w:rPr>
      </w:pPr>
      <w:r w:rsidRPr="00AA7C62">
        <w:rPr>
          <w:rFonts w:ascii="Arial" w:hAnsi="Arial" w:cs="Arial"/>
          <w:sz w:val="24"/>
          <w:szCs w:val="24"/>
        </w:rPr>
        <w:t>.</w:t>
      </w:r>
      <w:r w:rsidRPr="00AA7C62">
        <w:rPr>
          <w:rFonts w:ascii="Arial" w:eastAsia="Times New Roman" w:hAnsi="Arial" w:cs="Arial"/>
          <w:snapToGrid w:val="0"/>
          <w:color w:val="000000"/>
          <w:w w:val="0"/>
          <w:sz w:val="24"/>
          <w:szCs w:val="24"/>
          <w:u w:color="000000"/>
          <w:bdr w:val="none" w:sz="0" w:space="0" w:color="000000"/>
          <w:shd w:val="clear" w:color="000000" w:fill="000000"/>
        </w:rPr>
        <w:t xml:space="preserve"> </w:t>
      </w:r>
      <w:r w:rsidRPr="00AA7C62">
        <w:rPr>
          <w:rFonts w:ascii="Arial" w:hAnsi="Arial" w:cs="Arial"/>
          <w:noProof/>
          <w:sz w:val="24"/>
          <w:szCs w:val="24"/>
          <w:lang w:eastAsia="es-MX"/>
        </w:rPr>
        <w:drawing>
          <wp:inline distT="0" distB="0" distL="0" distR="0" wp14:anchorId="4AE8BE9E" wp14:editId="5DE58EBC">
            <wp:extent cx="1805365" cy="1602588"/>
            <wp:effectExtent l="0" t="0" r="4445" b="0"/>
            <wp:docPr id="109" name="Imagen 109" descr="C:\Users\PERSONAL\AppData\Local\Microsoft\Windows\Temporary Internet Files\Content.IE5\XBBR2YDC\Foto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RSONAL\AppData\Local\Microsoft\Windows\Temporary Internet Files\Content.IE5\XBBR2YDC\Foto002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28799" cy="1623390"/>
                    </a:xfrm>
                    <a:prstGeom prst="rect">
                      <a:avLst/>
                    </a:prstGeom>
                    <a:noFill/>
                    <a:ln>
                      <a:noFill/>
                    </a:ln>
                  </pic:spPr>
                </pic:pic>
              </a:graphicData>
            </a:graphic>
          </wp:inline>
        </w:drawing>
      </w:r>
      <w:r w:rsidRPr="00AA7C62">
        <w:rPr>
          <w:rFonts w:ascii="Arial" w:hAnsi="Arial" w:cs="Arial"/>
          <w:noProof/>
          <w:sz w:val="24"/>
          <w:szCs w:val="24"/>
          <w:lang w:eastAsia="es-ES"/>
        </w:rPr>
        <w:t xml:space="preserve"> </w:t>
      </w:r>
      <w:r w:rsidRPr="00AA7C62">
        <w:rPr>
          <w:rFonts w:ascii="Arial" w:hAnsi="Arial" w:cs="Arial"/>
          <w:noProof/>
          <w:sz w:val="24"/>
          <w:szCs w:val="24"/>
          <w:lang w:eastAsia="es-MX"/>
        </w:rPr>
        <w:drawing>
          <wp:inline distT="0" distB="0" distL="0" distR="0" wp14:anchorId="4AA1AC3F" wp14:editId="3759C095">
            <wp:extent cx="1920029" cy="1575263"/>
            <wp:effectExtent l="0" t="0" r="4445" b="6350"/>
            <wp:docPr id="110" name="Imagen 110" descr="D:\fotos\20130803_102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otos\20130803_102944.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37461" cy="1589565"/>
                    </a:xfrm>
                    <a:prstGeom prst="rect">
                      <a:avLst/>
                    </a:prstGeom>
                    <a:noFill/>
                    <a:ln>
                      <a:noFill/>
                    </a:ln>
                  </pic:spPr>
                </pic:pic>
              </a:graphicData>
            </a:graphic>
          </wp:inline>
        </w:drawing>
      </w:r>
      <w:r w:rsidRPr="00AA7C62">
        <w:rPr>
          <w:rFonts w:ascii="Arial" w:hAnsi="Arial" w:cs="Arial"/>
          <w:noProof/>
          <w:sz w:val="24"/>
          <w:szCs w:val="24"/>
          <w:lang w:eastAsia="es-MX"/>
        </w:rPr>
        <w:drawing>
          <wp:inline distT="0" distB="0" distL="0" distR="0" wp14:anchorId="093DE9DA" wp14:editId="2740FBE1">
            <wp:extent cx="1668893" cy="1607649"/>
            <wp:effectExtent l="0" t="0" r="7620" b="0"/>
            <wp:docPr id="111" name="Imagen 111" descr="D:\fotos\20130803_10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s\20130803_102828.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90491" cy="1628454"/>
                    </a:xfrm>
                    <a:prstGeom prst="rect">
                      <a:avLst/>
                    </a:prstGeom>
                    <a:noFill/>
                    <a:ln>
                      <a:noFill/>
                    </a:ln>
                  </pic:spPr>
                </pic:pic>
              </a:graphicData>
            </a:graphic>
          </wp:inline>
        </w:drawing>
      </w:r>
      <w:r w:rsidRPr="00AA7C62">
        <w:rPr>
          <w:rFonts w:ascii="Arial" w:hAnsi="Arial" w:cs="Arial"/>
          <w:noProof/>
          <w:sz w:val="24"/>
          <w:szCs w:val="24"/>
          <w:lang w:eastAsia="es-MX"/>
        </w:rPr>
        <w:drawing>
          <wp:inline distT="0" distB="0" distL="0" distR="0" wp14:anchorId="030BBC9C" wp14:editId="744F664A">
            <wp:extent cx="1707823" cy="1510970"/>
            <wp:effectExtent l="0" t="0" r="6985" b="0"/>
            <wp:docPr id="112" name="Imagen 112" descr="D:\fotos\20130803_11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s\20130803_11053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29057" cy="1529757"/>
                    </a:xfrm>
                    <a:prstGeom prst="rect">
                      <a:avLst/>
                    </a:prstGeom>
                    <a:noFill/>
                    <a:ln>
                      <a:noFill/>
                    </a:ln>
                  </pic:spPr>
                </pic:pic>
              </a:graphicData>
            </a:graphic>
          </wp:inline>
        </w:drawing>
      </w:r>
      <w:r w:rsidRPr="00AA7C62">
        <w:rPr>
          <w:rFonts w:ascii="Arial" w:hAnsi="Arial" w:cs="Arial"/>
          <w:noProof/>
          <w:sz w:val="24"/>
          <w:szCs w:val="24"/>
          <w:lang w:eastAsia="es-MX"/>
        </w:rPr>
        <w:drawing>
          <wp:inline distT="0" distB="0" distL="0" distR="0" wp14:anchorId="3810D523" wp14:editId="78CD7A4D">
            <wp:extent cx="1591889" cy="1506943"/>
            <wp:effectExtent l="0" t="0" r="8890" b="0"/>
            <wp:docPr id="114" name="Imagen 114" descr="C:\Users\PERSONAL\AppData\Local\Microsoft\Windows\Temporary Internet Files\Content.IE5\NW95QZEB\Foto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ERSONAL\AppData\Local\Microsoft\Windows\Temporary Internet Files\Content.IE5\NW95QZEB\Foto0027.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31977" cy="1544891"/>
                    </a:xfrm>
                    <a:prstGeom prst="rect">
                      <a:avLst/>
                    </a:prstGeom>
                    <a:noFill/>
                    <a:ln>
                      <a:noFill/>
                    </a:ln>
                  </pic:spPr>
                </pic:pic>
              </a:graphicData>
            </a:graphic>
          </wp:inline>
        </w:drawing>
      </w:r>
      <w:r w:rsidRPr="00AA7C62">
        <w:rPr>
          <w:rFonts w:ascii="Arial" w:hAnsi="Arial" w:cs="Arial"/>
          <w:noProof/>
          <w:sz w:val="24"/>
          <w:szCs w:val="24"/>
          <w:lang w:eastAsia="es-MX"/>
        </w:rPr>
        <w:drawing>
          <wp:inline distT="0" distB="0" distL="0" distR="0" wp14:anchorId="7DD9CCF6" wp14:editId="2798F646">
            <wp:extent cx="2006930" cy="1664335"/>
            <wp:effectExtent l="0" t="0" r="0" b="0"/>
            <wp:docPr id="115" name="Imagen 115" descr="C:\Users\PERSONAL\AppData\Local\Microsoft\Windows\Temporary Internet Files\Content.IE5\6X910Q9L\Foto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ERSONAL\AppData\Local\Microsoft\Windows\Temporary Internet Files\Content.IE5\6X910Q9L\Foto0028.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39496" cy="1691342"/>
                    </a:xfrm>
                    <a:prstGeom prst="rect">
                      <a:avLst/>
                    </a:prstGeom>
                    <a:noFill/>
                    <a:ln>
                      <a:noFill/>
                    </a:ln>
                  </pic:spPr>
                </pic:pic>
              </a:graphicData>
            </a:graphic>
          </wp:inline>
        </w:drawing>
      </w:r>
    </w:p>
    <w:p w:rsidR="00112EAA" w:rsidRPr="00AA7C62" w:rsidRDefault="00112EAA" w:rsidP="00AA7C62">
      <w:pPr>
        <w:rPr>
          <w:rFonts w:ascii="Arial" w:hAnsi="Arial" w:cs="Arial"/>
          <w:noProof/>
          <w:sz w:val="24"/>
          <w:szCs w:val="24"/>
          <w:lang w:eastAsia="es-ES"/>
        </w:rPr>
      </w:pPr>
    </w:p>
    <w:p w:rsidR="00112EAA" w:rsidRPr="00AA0808" w:rsidRDefault="00487706" w:rsidP="00AA7C62">
      <w:pPr>
        <w:jc w:val="center"/>
        <w:rPr>
          <w:rFonts w:ascii="Arial" w:hAnsi="Arial" w:cs="Arial"/>
          <w:b/>
          <w:sz w:val="44"/>
          <w:szCs w:val="24"/>
        </w:rPr>
      </w:pPr>
      <w:r>
        <w:rPr>
          <w:rFonts w:ascii="Arial" w:hAnsi="Arial" w:cs="Arial"/>
          <w:b/>
          <w:sz w:val="36"/>
          <w:szCs w:val="24"/>
        </w:rPr>
        <w:t xml:space="preserve"> </w:t>
      </w:r>
      <w:r w:rsidR="00251DDF" w:rsidRPr="00487706">
        <w:rPr>
          <w:rFonts w:ascii="Arial" w:hAnsi="Arial" w:cs="Arial"/>
          <w:b/>
          <w:sz w:val="36"/>
          <w:szCs w:val="24"/>
        </w:rPr>
        <w:t xml:space="preserve"> </w:t>
      </w:r>
      <w:r w:rsidR="00112EAA" w:rsidRPr="00AA0808">
        <w:rPr>
          <w:rFonts w:ascii="Arial" w:hAnsi="Arial" w:cs="Arial"/>
          <w:b/>
          <w:sz w:val="44"/>
          <w:szCs w:val="24"/>
        </w:rPr>
        <w:t>DESARROLLO SUSTENTABLE Y PROMOCION ECONOMICA</w:t>
      </w:r>
    </w:p>
    <w:p w:rsidR="00251DDF" w:rsidRPr="00AA7C62" w:rsidRDefault="00251DDF" w:rsidP="00AA7C62">
      <w:pPr>
        <w:jc w:val="center"/>
        <w:rPr>
          <w:rFonts w:ascii="Arial" w:hAnsi="Arial" w:cs="Arial"/>
          <w:sz w:val="24"/>
          <w:szCs w:val="24"/>
        </w:rPr>
      </w:pPr>
    </w:p>
    <w:p w:rsidR="00813747" w:rsidRPr="00487706" w:rsidRDefault="00813747" w:rsidP="00487706">
      <w:pPr>
        <w:rPr>
          <w:rFonts w:ascii="Arial" w:hAnsi="Arial" w:cs="Arial"/>
          <w:b/>
          <w:sz w:val="28"/>
          <w:szCs w:val="24"/>
        </w:rPr>
      </w:pPr>
      <w:r w:rsidRPr="00487706">
        <w:rPr>
          <w:rFonts w:ascii="Arial" w:hAnsi="Arial" w:cs="Arial"/>
          <w:b/>
          <w:sz w:val="28"/>
          <w:szCs w:val="24"/>
        </w:rPr>
        <w:t>DESARROLLO RURAL SUSTENTABLE</w:t>
      </w:r>
    </w:p>
    <w:p w:rsidR="00813747" w:rsidRPr="00AA7C62" w:rsidRDefault="00813747" w:rsidP="00AA7C62">
      <w:pPr>
        <w:rPr>
          <w:rFonts w:ascii="Arial" w:hAnsi="Arial" w:cs="Arial"/>
          <w:sz w:val="24"/>
          <w:szCs w:val="24"/>
        </w:rPr>
      </w:pPr>
      <w:r w:rsidRPr="00AA7C62">
        <w:rPr>
          <w:rFonts w:ascii="Arial" w:hAnsi="Arial" w:cs="Arial"/>
          <w:sz w:val="24"/>
          <w:szCs w:val="24"/>
        </w:rPr>
        <w:t>El Ayuntamiento de Amacueca 2012-2015, no se concretó a jugar un papel de proveedor de Servicios Públicos, sino que pasó a convertirse en un Generador de Políticas Locales de Desarrollo.</w:t>
      </w:r>
    </w:p>
    <w:p w:rsidR="00813747" w:rsidRPr="00AA7C62" w:rsidRDefault="00813747" w:rsidP="00AA7C62">
      <w:pPr>
        <w:rPr>
          <w:rFonts w:ascii="Arial" w:hAnsi="Arial" w:cs="Arial"/>
          <w:sz w:val="24"/>
          <w:szCs w:val="24"/>
        </w:rPr>
      </w:pPr>
      <w:r w:rsidRPr="00AA7C62">
        <w:rPr>
          <w:rFonts w:ascii="Arial" w:hAnsi="Arial" w:cs="Arial"/>
          <w:sz w:val="24"/>
          <w:szCs w:val="24"/>
        </w:rPr>
        <w:t>La presente Administración impulsa un Programa de Desarrollo Sustentable, donde tratamos de interrelacionar una serie de Proyectos Hidráulicos, con otros para la Conservación  del Medio Ambiente, la Generación de Agua, dar Valor Agregado a nuestros productos, crear empleos y mejorar los niveles de bienestar social.</w:t>
      </w:r>
    </w:p>
    <w:p w:rsidR="00813747" w:rsidRPr="00AA7C62" w:rsidRDefault="00813747" w:rsidP="00AA7C62">
      <w:pPr>
        <w:rPr>
          <w:rFonts w:ascii="Arial" w:hAnsi="Arial" w:cs="Arial"/>
          <w:sz w:val="24"/>
          <w:szCs w:val="24"/>
        </w:rPr>
      </w:pPr>
      <w:r w:rsidRPr="00AA7C62">
        <w:rPr>
          <w:rFonts w:ascii="Arial" w:hAnsi="Arial" w:cs="Arial"/>
          <w:sz w:val="24"/>
          <w:szCs w:val="24"/>
        </w:rPr>
        <w:t>El programa de Desarrollo Rural Sustentable, se implementó en tres ejes conductores:</w:t>
      </w:r>
    </w:p>
    <w:p w:rsidR="00813747" w:rsidRPr="00AA7C62" w:rsidRDefault="00813747" w:rsidP="00AA7C62">
      <w:pPr>
        <w:pStyle w:val="Prrafodelista"/>
        <w:numPr>
          <w:ilvl w:val="0"/>
          <w:numId w:val="19"/>
        </w:numPr>
        <w:rPr>
          <w:rFonts w:ascii="Arial" w:hAnsi="Arial" w:cs="Arial"/>
          <w:sz w:val="24"/>
          <w:szCs w:val="24"/>
        </w:rPr>
      </w:pPr>
      <w:r w:rsidRPr="00AA7C62">
        <w:rPr>
          <w:rFonts w:ascii="Arial" w:hAnsi="Arial" w:cs="Arial"/>
          <w:sz w:val="24"/>
          <w:szCs w:val="24"/>
        </w:rPr>
        <w:t xml:space="preserve">Proyectos Hidráulicos, </w:t>
      </w:r>
    </w:p>
    <w:p w:rsidR="00813747" w:rsidRPr="00AA7C62" w:rsidRDefault="00813747" w:rsidP="00AA7C62">
      <w:pPr>
        <w:pStyle w:val="Prrafodelista"/>
        <w:numPr>
          <w:ilvl w:val="0"/>
          <w:numId w:val="19"/>
        </w:numPr>
        <w:rPr>
          <w:rFonts w:ascii="Arial" w:hAnsi="Arial" w:cs="Arial"/>
          <w:sz w:val="24"/>
          <w:szCs w:val="24"/>
        </w:rPr>
      </w:pPr>
      <w:r w:rsidRPr="00AA7C62">
        <w:rPr>
          <w:rFonts w:ascii="Arial" w:hAnsi="Arial" w:cs="Arial"/>
          <w:sz w:val="24"/>
          <w:szCs w:val="24"/>
        </w:rPr>
        <w:t>Rescate y Co</w:t>
      </w:r>
      <w:r w:rsidR="004F2839">
        <w:rPr>
          <w:rFonts w:ascii="Arial" w:hAnsi="Arial" w:cs="Arial"/>
          <w:sz w:val="24"/>
          <w:szCs w:val="24"/>
        </w:rPr>
        <w:t xml:space="preserve">nservación del Medio Ambiente, </w:t>
      </w:r>
    </w:p>
    <w:p w:rsidR="00813747" w:rsidRPr="00AA7C62" w:rsidRDefault="00813747" w:rsidP="00AA7C62">
      <w:pPr>
        <w:pStyle w:val="Prrafodelista"/>
        <w:numPr>
          <w:ilvl w:val="0"/>
          <w:numId w:val="19"/>
        </w:numPr>
        <w:rPr>
          <w:rFonts w:ascii="Arial" w:hAnsi="Arial" w:cs="Arial"/>
          <w:sz w:val="24"/>
          <w:szCs w:val="24"/>
        </w:rPr>
      </w:pPr>
      <w:r w:rsidRPr="00AA7C62">
        <w:rPr>
          <w:rFonts w:ascii="Arial" w:hAnsi="Arial" w:cs="Arial"/>
          <w:sz w:val="24"/>
          <w:szCs w:val="24"/>
        </w:rPr>
        <w:t>Organización para la actividad  productiva.</w:t>
      </w:r>
    </w:p>
    <w:p w:rsidR="00813747" w:rsidRPr="00AA7C62" w:rsidRDefault="00813747" w:rsidP="00AA7C62">
      <w:pPr>
        <w:rPr>
          <w:rFonts w:ascii="Arial" w:hAnsi="Arial" w:cs="Arial"/>
          <w:sz w:val="24"/>
          <w:szCs w:val="24"/>
        </w:rPr>
      </w:pPr>
      <w:r w:rsidRPr="00AA7C62">
        <w:rPr>
          <w:rFonts w:ascii="Arial" w:hAnsi="Arial" w:cs="Arial"/>
          <w:sz w:val="24"/>
          <w:szCs w:val="24"/>
        </w:rPr>
        <w:t>1.- Proyectos Hidráulicos</w:t>
      </w:r>
    </w:p>
    <w:p w:rsidR="00813747" w:rsidRPr="00AA7C62" w:rsidRDefault="00813747" w:rsidP="00AA7C62">
      <w:pPr>
        <w:rPr>
          <w:rFonts w:ascii="Arial" w:hAnsi="Arial" w:cs="Arial"/>
          <w:sz w:val="24"/>
          <w:szCs w:val="24"/>
        </w:rPr>
      </w:pPr>
      <w:r w:rsidRPr="00AA7C62">
        <w:rPr>
          <w:rFonts w:ascii="Arial" w:hAnsi="Arial" w:cs="Arial"/>
          <w:sz w:val="24"/>
          <w:szCs w:val="24"/>
        </w:rPr>
        <w:t>El municipio ha iniciado gestiones tendientes a la probable ejecución de obras en los manantiales de LA MORA en Tepec y SANTIAGO y AMACUECA en esta Cabecera municipal.</w:t>
      </w:r>
    </w:p>
    <w:p w:rsidR="00813747" w:rsidRPr="00AA7C62" w:rsidRDefault="00813747" w:rsidP="00AA7C62">
      <w:pPr>
        <w:rPr>
          <w:rFonts w:ascii="Arial" w:hAnsi="Arial" w:cs="Arial"/>
          <w:sz w:val="24"/>
          <w:szCs w:val="24"/>
        </w:rPr>
      </w:pPr>
      <w:r w:rsidRPr="00AA7C62">
        <w:rPr>
          <w:rFonts w:ascii="Arial" w:hAnsi="Arial" w:cs="Arial"/>
          <w:sz w:val="24"/>
          <w:szCs w:val="24"/>
        </w:rPr>
        <w:t>2.- Rescate y Conservación del M</w:t>
      </w:r>
      <w:r w:rsidR="008C2EBC">
        <w:rPr>
          <w:rFonts w:ascii="Arial" w:hAnsi="Arial" w:cs="Arial"/>
          <w:sz w:val="24"/>
          <w:szCs w:val="24"/>
        </w:rPr>
        <w:t>edio Ambiente</w:t>
      </w:r>
    </w:p>
    <w:p w:rsidR="00813747" w:rsidRDefault="00813747" w:rsidP="00AA7C62">
      <w:pPr>
        <w:rPr>
          <w:rFonts w:ascii="Arial" w:hAnsi="Arial" w:cs="Arial"/>
          <w:sz w:val="24"/>
          <w:szCs w:val="24"/>
        </w:rPr>
      </w:pPr>
      <w:r w:rsidRPr="00AA7C62">
        <w:rPr>
          <w:rFonts w:ascii="Arial" w:hAnsi="Arial" w:cs="Arial"/>
          <w:sz w:val="24"/>
          <w:szCs w:val="24"/>
        </w:rPr>
        <w:t>Hemos diseñado un PROGRAMA PARA EL RESCATE Y MANEJO INTEGRAL DEL ECOSISTEMA DE AMACUECA, donde se establece el rumbo y la dirección que deberán seguir las Administraciones Municipales, para recuperar en el mediano plazo la productividad de las huertas y el entorno verde característico de nuestro pueblo hasta hace unas décadas. Hoy estamos sentando las bases sólidas sobre las cuales Amacueca reconstruirá su economía y la Conservación de su Medio Ambiente.</w:t>
      </w:r>
    </w:p>
    <w:p w:rsidR="005A75C9" w:rsidRDefault="005A75C9" w:rsidP="00AA7C62">
      <w:pPr>
        <w:rPr>
          <w:rFonts w:ascii="Arial" w:hAnsi="Arial" w:cs="Arial"/>
          <w:sz w:val="24"/>
          <w:szCs w:val="24"/>
        </w:rPr>
      </w:pPr>
      <w:r w:rsidRPr="005A75C9">
        <w:rPr>
          <w:rFonts w:ascii="Arial" w:hAnsi="Arial" w:cs="Arial"/>
          <w:sz w:val="24"/>
          <w:szCs w:val="24"/>
        </w:rPr>
        <w:lastRenderedPageBreak/>
        <w:t xml:space="preserve">Que remos resaltar que parte de nuestros problemas de generación de agua en los más de 20 manantiales que se encuentran en el municipio, en las </w:t>
      </w:r>
      <w:r w:rsidR="00BB6AEC" w:rsidRPr="005A75C9">
        <w:rPr>
          <w:rFonts w:ascii="Arial" w:hAnsi="Arial" w:cs="Arial"/>
          <w:sz w:val="24"/>
          <w:szCs w:val="24"/>
        </w:rPr>
        <w:t>últimas</w:t>
      </w:r>
      <w:r w:rsidRPr="005A75C9">
        <w:rPr>
          <w:rFonts w:ascii="Arial" w:hAnsi="Arial" w:cs="Arial"/>
          <w:sz w:val="24"/>
          <w:szCs w:val="24"/>
        </w:rPr>
        <w:t xml:space="preserve"> décadas se debe a</w:t>
      </w:r>
      <w:r>
        <w:rPr>
          <w:rFonts w:ascii="Arial" w:hAnsi="Arial" w:cs="Arial"/>
          <w:sz w:val="24"/>
          <w:szCs w:val="24"/>
        </w:rPr>
        <w:t xml:space="preserve"> </w:t>
      </w:r>
      <w:r w:rsidRPr="005A75C9">
        <w:rPr>
          <w:rFonts w:ascii="Arial" w:hAnsi="Arial" w:cs="Arial"/>
          <w:sz w:val="24"/>
          <w:szCs w:val="24"/>
        </w:rPr>
        <w:t xml:space="preserve">la  </w:t>
      </w:r>
      <w:r w:rsidR="00BB6AEC" w:rsidRPr="005A75C9">
        <w:rPr>
          <w:rFonts w:ascii="Arial" w:hAnsi="Arial" w:cs="Arial"/>
          <w:sz w:val="24"/>
          <w:szCs w:val="24"/>
        </w:rPr>
        <w:t>deforestación,</w:t>
      </w:r>
      <w:r w:rsidRPr="005A75C9">
        <w:rPr>
          <w:rFonts w:ascii="Arial" w:hAnsi="Arial" w:cs="Arial"/>
          <w:sz w:val="24"/>
          <w:szCs w:val="24"/>
        </w:rPr>
        <w:t xml:space="preserve"> </w:t>
      </w:r>
      <w:r w:rsidR="00BB6AEC" w:rsidRPr="005A75C9">
        <w:rPr>
          <w:rFonts w:ascii="Arial" w:hAnsi="Arial" w:cs="Arial"/>
          <w:sz w:val="24"/>
          <w:szCs w:val="24"/>
        </w:rPr>
        <w:t>a la</w:t>
      </w:r>
      <w:r w:rsidRPr="005A75C9">
        <w:rPr>
          <w:rFonts w:ascii="Arial" w:hAnsi="Arial" w:cs="Arial"/>
          <w:sz w:val="24"/>
          <w:szCs w:val="24"/>
        </w:rPr>
        <w:t xml:space="preserve"> tala de </w:t>
      </w:r>
      <w:r w:rsidR="00B32D9F" w:rsidRPr="005A75C9">
        <w:rPr>
          <w:rFonts w:ascii="Arial" w:hAnsi="Arial" w:cs="Arial"/>
          <w:sz w:val="24"/>
          <w:szCs w:val="24"/>
        </w:rPr>
        <w:t>árboles, erosión</w:t>
      </w:r>
      <w:r w:rsidRPr="005A75C9">
        <w:rPr>
          <w:rFonts w:ascii="Arial" w:hAnsi="Arial" w:cs="Arial"/>
          <w:sz w:val="24"/>
          <w:szCs w:val="24"/>
        </w:rPr>
        <w:t xml:space="preserve"> y  cultivo de papa en la sierra de Tapalpa en Juanacatlan, por  lo que se deberá buscar acciones con el gobierno federal, estatal y municipales para proteger esta zona</w:t>
      </w:r>
    </w:p>
    <w:p w:rsidR="005A75C9" w:rsidRDefault="005A75C9" w:rsidP="00AA7C62">
      <w:pPr>
        <w:rPr>
          <w:rFonts w:ascii="Arial" w:hAnsi="Arial" w:cs="Arial"/>
          <w:sz w:val="24"/>
          <w:szCs w:val="24"/>
        </w:rPr>
      </w:pPr>
    </w:p>
    <w:p w:rsidR="00487706" w:rsidRPr="00AA7C62" w:rsidRDefault="005B1C80" w:rsidP="00AA7C62">
      <w:pPr>
        <w:rPr>
          <w:rFonts w:ascii="Arial" w:hAnsi="Arial" w:cs="Arial"/>
          <w:sz w:val="24"/>
          <w:szCs w:val="24"/>
        </w:rPr>
      </w:pPr>
      <w:r>
        <w:rPr>
          <w:rFonts w:ascii="Arial" w:hAnsi="Arial" w:cs="Arial"/>
          <w:sz w:val="24"/>
          <w:szCs w:val="24"/>
        </w:rPr>
        <w:t xml:space="preserve">Esto se complementa con los programas de tratamiento de residuos sólidos y aguas residuales donde destaca las adecuaciones para las funciones de la </w:t>
      </w:r>
      <w:r w:rsidR="005A75C9">
        <w:rPr>
          <w:rFonts w:ascii="Arial" w:hAnsi="Arial" w:cs="Arial"/>
          <w:sz w:val="24"/>
          <w:szCs w:val="24"/>
        </w:rPr>
        <w:t>planta</w:t>
      </w:r>
      <w:r>
        <w:rPr>
          <w:rFonts w:ascii="Arial" w:hAnsi="Arial" w:cs="Arial"/>
          <w:sz w:val="24"/>
          <w:szCs w:val="24"/>
        </w:rPr>
        <w:t xml:space="preserve"> tratadora de agua residuales, la construcción del relleno sanitario, el plan de abandono de tiradero que tiene </w:t>
      </w:r>
      <w:r w:rsidR="005A75C9">
        <w:rPr>
          <w:rFonts w:ascii="Arial" w:hAnsi="Arial" w:cs="Arial"/>
          <w:sz w:val="24"/>
          <w:szCs w:val="24"/>
        </w:rPr>
        <w:t>más</w:t>
      </w:r>
      <w:r>
        <w:rPr>
          <w:rFonts w:ascii="Arial" w:hAnsi="Arial" w:cs="Arial"/>
          <w:sz w:val="24"/>
          <w:szCs w:val="24"/>
        </w:rPr>
        <w:t xml:space="preserve"> de 50 años y la incorporación al SIMAR LAGUNAS</w:t>
      </w:r>
      <w:r w:rsidR="005A75C9">
        <w:rPr>
          <w:rFonts w:ascii="Arial" w:hAnsi="Arial" w:cs="Arial"/>
          <w:sz w:val="24"/>
          <w:szCs w:val="24"/>
        </w:rPr>
        <w:t xml:space="preserve"> y los convenios con la U de G para la conservación de la zona RAMSAR</w:t>
      </w:r>
      <w:r w:rsidR="00B32D9F">
        <w:rPr>
          <w:rFonts w:ascii="Arial" w:hAnsi="Arial" w:cs="Arial"/>
          <w:sz w:val="24"/>
          <w:szCs w:val="24"/>
        </w:rPr>
        <w:t xml:space="preserve"> </w:t>
      </w:r>
      <w:r w:rsidR="005A75C9">
        <w:rPr>
          <w:rFonts w:ascii="Arial" w:hAnsi="Arial" w:cs="Arial"/>
          <w:sz w:val="24"/>
          <w:szCs w:val="24"/>
        </w:rPr>
        <w:t>(humedales la laguna Amacueca, Atoyac, Sayula)</w:t>
      </w:r>
    </w:p>
    <w:p w:rsidR="00813747" w:rsidRPr="00AA7C62" w:rsidRDefault="00813747" w:rsidP="00AA7C62">
      <w:pPr>
        <w:rPr>
          <w:rFonts w:ascii="Arial" w:hAnsi="Arial" w:cs="Arial"/>
          <w:sz w:val="24"/>
          <w:szCs w:val="24"/>
        </w:rPr>
      </w:pPr>
      <w:r w:rsidRPr="00AA7C62">
        <w:rPr>
          <w:rFonts w:ascii="Arial" w:hAnsi="Arial" w:cs="Arial"/>
          <w:sz w:val="24"/>
          <w:szCs w:val="24"/>
        </w:rPr>
        <w:t>3.- Organización para la actividad pr</w:t>
      </w:r>
      <w:r w:rsidR="008C2EBC">
        <w:rPr>
          <w:rFonts w:ascii="Arial" w:hAnsi="Arial" w:cs="Arial"/>
          <w:sz w:val="24"/>
          <w:szCs w:val="24"/>
        </w:rPr>
        <w:t>oductiva</w:t>
      </w:r>
    </w:p>
    <w:p w:rsidR="00813747" w:rsidRPr="00AA7C62" w:rsidRDefault="00813747" w:rsidP="00AA7C62">
      <w:pPr>
        <w:rPr>
          <w:rFonts w:ascii="Arial" w:hAnsi="Arial" w:cs="Arial"/>
          <w:sz w:val="24"/>
          <w:szCs w:val="24"/>
        </w:rPr>
      </w:pPr>
      <w:r w:rsidRPr="00AA7C62">
        <w:rPr>
          <w:rFonts w:ascii="Arial" w:hAnsi="Arial" w:cs="Arial"/>
          <w:sz w:val="24"/>
          <w:szCs w:val="24"/>
        </w:rPr>
        <w:t xml:space="preserve">Para alcanzar estos objetivos, el municipio a través de la Dirección de Desarrollo Rural Sustentable, está realizando actividades tendientes a la articulación  entre los tres órdenes de gobierno y </w:t>
      </w:r>
      <w:r w:rsidR="00E157E7" w:rsidRPr="00AA7C62">
        <w:rPr>
          <w:rFonts w:ascii="Arial" w:hAnsi="Arial" w:cs="Arial"/>
          <w:sz w:val="24"/>
          <w:szCs w:val="24"/>
        </w:rPr>
        <w:t>los agros productores locales</w:t>
      </w:r>
      <w:r w:rsidRPr="00AA7C62">
        <w:rPr>
          <w:rFonts w:ascii="Arial" w:hAnsi="Arial" w:cs="Arial"/>
          <w:sz w:val="24"/>
          <w:szCs w:val="24"/>
        </w:rPr>
        <w:t>.</w:t>
      </w:r>
    </w:p>
    <w:p w:rsidR="00813747" w:rsidRPr="00AA7C62" w:rsidRDefault="00813747" w:rsidP="00AA7C62">
      <w:pPr>
        <w:rPr>
          <w:rFonts w:ascii="Arial" w:hAnsi="Arial" w:cs="Arial"/>
          <w:sz w:val="24"/>
          <w:szCs w:val="24"/>
        </w:rPr>
      </w:pPr>
      <w:r w:rsidRPr="00AA7C62">
        <w:rPr>
          <w:rFonts w:ascii="Arial" w:hAnsi="Arial" w:cs="Arial"/>
          <w:sz w:val="24"/>
          <w:szCs w:val="24"/>
        </w:rPr>
        <w:t>Para coordinar las actividades anteriores, con fecha 8 de noviembre del 2012, se reestructuró el Consejo Municipal para el Desarrollo Rural Sustentable, donde participan los productores y agentes municipales, reuniéndose de manera ordinaria el primer martes de cada mes a las 18 horas en la Casa de La Cultura, para exponer su problemática y priorizar sus actividades.</w:t>
      </w:r>
    </w:p>
    <w:p w:rsidR="00813747" w:rsidRPr="00AA7C62" w:rsidRDefault="00813747" w:rsidP="00AA7C62">
      <w:pPr>
        <w:rPr>
          <w:rFonts w:ascii="Arial" w:hAnsi="Arial" w:cs="Arial"/>
          <w:sz w:val="24"/>
          <w:szCs w:val="24"/>
        </w:rPr>
      </w:pPr>
      <w:r w:rsidRPr="00AA7C62">
        <w:rPr>
          <w:rFonts w:ascii="Arial" w:hAnsi="Arial" w:cs="Arial"/>
          <w:sz w:val="24"/>
          <w:szCs w:val="24"/>
        </w:rPr>
        <w:t xml:space="preserve">Teniendo como resultados 220 solicitudes a PROMAF (Productores Maíz-Frijol) y 24 solicitudes a SAGARPA para apoyo a la Inversión en Equipamiento e Infraestructura agropecuaria. </w:t>
      </w:r>
    </w:p>
    <w:p w:rsidR="00813747" w:rsidRPr="00AA7C62" w:rsidRDefault="00813747" w:rsidP="00AA7C62">
      <w:pPr>
        <w:rPr>
          <w:rFonts w:ascii="Arial" w:hAnsi="Arial" w:cs="Arial"/>
          <w:sz w:val="24"/>
          <w:szCs w:val="24"/>
        </w:rPr>
      </w:pPr>
      <w:r w:rsidRPr="00AA7C62">
        <w:rPr>
          <w:rFonts w:ascii="Arial" w:hAnsi="Arial" w:cs="Arial"/>
          <w:sz w:val="24"/>
          <w:szCs w:val="24"/>
        </w:rPr>
        <w:t>Estas solicitudes cumplen con los requisitos de las Reglas de Operación y de acuerdo al Diagrama de Flujo General de Operaciones, se encuentran en DICTAMEN POR LA INSTANCIA EJECUTORA que es la SAGARPA.</w:t>
      </w:r>
    </w:p>
    <w:p w:rsidR="00D354EF" w:rsidRPr="00AA7C62" w:rsidRDefault="00D354EF" w:rsidP="00AA7C62">
      <w:pPr>
        <w:jc w:val="center"/>
        <w:rPr>
          <w:rFonts w:ascii="Arial" w:hAnsi="Arial" w:cs="Arial"/>
          <w:sz w:val="24"/>
          <w:szCs w:val="24"/>
        </w:rPr>
      </w:pPr>
    </w:p>
    <w:tbl>
      <w:tblPr>
        <w:tblStyle w:val="Tabladecuadrcula4-nfasis11"/>
        <w:tblW w:w="0" w:type="auto"/>
        <w:tblLook w:val="04A0" w:firstRow="1" w:lastRow="0" w:firstColumn="1" w:lastColumn="0" w:noHBand="0" w:noVBand="1"/>
      </w:tblPr>
      <w:tblGrid>
        <w:gridCol w:w="599"/>
        <w:gridCol w:w="2313"/>
        <w:gridCol w:w="1126"/>
        <w:gridCol w:w="854"/>
        <w:gridCol w:w="1839"/>
        <w:gridCol w:w="2323"/>
      </w:tblGrid>
      <w:tr w:rsidR="00D354EF" w:rsidRPr="00AA7C62" w:rsidTr="004877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4" w:type="dxa"/>
            <w:gridSpan w:val="6"/>
          </w:tcPr>
          <w:p w:rsidR="00D354EF" w:rsidRPr="00AA7C62" w:rsidRDefault="00D354EF" w:rsidP="00AA7C62">
            <w:pPr>
              <w:pStyle w:val="Ttulo"/>
              <w:spacing w:line="276" w:lineRule="auto"/>
              <w:jc w:val="center"/>
              <w:rPr>
                <w:rFonts w:ascii="Arial" w:hAnsi="Arial" w:cs="Arial"/>
                <w:sz w:val="24"/>
                <w:szCs w:val="24"/>
              </w:rPr>
            </w:pPr>
            <w:r w:rsidRPr="00AA7C62">
              <w:rPr>
                <w:rFonts w:ascii="Arial" w:hAnsi="Arial" w:cs="Arial"/>
                <w:sz w:val="24"/>
                <w:szCs w:val="24"/>
              </w:rPr>
              <w:t xml:space="preserve">Informe de Actividades </w:t>
            </w:r>
          </w:p>
          <w:p w:rsidR="00D354EF" w:rsidRPr="00AA7C62" w:rsidRDefault="00D354EF" w:rsidP="00AA7C62">
            <w:pPr>
              <w:pStyle w:val="Ttulo"/>
              <w:spacing w:line="276" w:lineRule="auto"/>
              <w:jc w:val="center"/>
              <w:rPr>
                <w:rFonts w:ascii="Arial" w:hAnsi="Arial" w:cs="Arial"/>
                <w:sz w:val="24"/>
                <w:szCs w:val="24"/>
              </w:rPr>
            </w:pPr>
            <w:r w:rsidRPr="00AA7C62">
              <w:rPr>
                <w:rFonts w:ascii="Arial" w:hAnsi="Arial" w:cs="Arial"/>
                <w:sz w:val="24"/>
                <w:szCs w:val="24"/>
              </w:rPr>
              <w:t>Desarrollo Rural Sustentable, 2013.</w:t>
            </w:r>
          </w:p>
        </w:tc>
      </w:tr>
      <w:tr w:rsidR="00D354EF" w:rsidRPr="00AA7C62" w:rsidTr="004877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9" w:type="dxa"/>
          </w:tcPr>
          <w:p w:rsidR="00D354EF" w:rsidRPr="00AA7C62" w:rsidRDefault="00D354EF" w:rsidP="00AA7C62">
            <w:pPr>
              <w:spacing w:line="276" w:lineRule="auto"/>
              <w:jc w:val="center"/>
              <w:rPr>
                <w:rFonts w:ascii="Arial" w:hAnsi="Arial" w:cs="Arial"/>
                <w:sz w:val="24"/>
                <w:szCs w:val="24"/>
              </w:rPr>
            </w:pPr>
            <w:r w:rsidRPr="00AA7C62">
              <w:rPr>
                <w:rFonts w:ascii="Arial" w:hAnsi="Arial" w:cs="Arial"/>
                <w:sz w:val="24"/>
                <w:szCs w:val="24"/>
              </w:rPr>
              <w:t>No</w:t>
            </w:r>
          </w:p>
        </w:tc>
        <w:tc>
          <w:tcPr>
            <w:tcW w:w="2313" w:type="dxa"/>
          </w:tcPr>
          <w:p w:rsidR="00D354EF" w:rsidRPr="00AA7C62" w:rsidRDefault="00D354EF" w:rsidP="00AA7C6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O B R A S   en gestión</w:t>
            </w:r>
          </w:p>
        </w:tc>
        <w:tc>
          <w:tcPr>
            <w:tcW w:w="1980" w:type="dxa"/>
            <w:gridSpan w:val="2"/>
          </w:tcPr>
          <w:p w:rsidR="00D354EF" w:rsidRPr="00AA7C62" w:rsidRDefault="00D354EF" w:rsidP="00AA7C6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LOCALIDAD</w:t>
            </w:r>
          </w:p>
        </w:tc>
        <w:tc>
          <w:tcPr>
            <w:tcW w:w="1839" w:type="dxa"/>
          </w:tcPr>
          <w:p w:rsidR="00D354EF" w:rsidRPr="00AA7C62" w:rsidRDefault="00D354EF" w:rsidP="00AA7C6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PROGRAMA</w:t>
            </w:r>
          </w:p>
        </w:tc>
        <w:tc>
          <w:tcPr>
            <w:tcW w:w="2323" w:type="dxa"/>
          </w:tcPr>
          <w:p w:rsidR="00D354EF" w:rsidRPr="00AA7C62" w:rsidRDefault="00D354EF" w:rsidP="00AA7C6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MONTO</w:t>
            </w:r>
          </w:p>
        </w:tc>
      </w:tr>
      <w:tr w:rsidR="00D354EF" w:rsidRPr="00AA7C62" w:rsidTr="00487706">
        <w:tc>
          <w:tcPr>
            <w:cnfStyle w:val="001000000000" w:firstRow="0" w:lastRow="0" w:firstColumn="1" w:lastColumn="0" w:oddVBand="0" w:evenVBand="0" w:oddHBand="0" w:evenHBand="0" w:firstRowFirstColumn="0" w:firstRowLastColumn="0" w:lastRowFirstColumn="0" w:lastRowLastColumn="0"/>
            <w:tcW w:w="9054" w:type="dxa"/>
            <w:gridSpan w:val="6"/>
          </w:tcPr>
          <w:p w:rsidR="00D354EF" w:rsidRPr="00AA7C62" w:rsidRDefault="00D354EF" w:rsidP="00AA7C62">
            <w:pPr>
              <w:spacing w:line="276" w:lineRule="auto"/>
              <w:jc w:val="center"/>
              <w:rPr>
                <w:rFonts w:ascii="Arial" w:hAnsi="Arial" w:cs="Arial"/>
                <w:sz w:val="24"/>
                <w:szCs w:val="24"/>
              </w:rPr>
            </w:pPr>
            <w:r w:rsidRPr="00AA7C62">
              <w:rPr>
                <w:rFonts w:ascii="Arial" w:hAnsi="Arial" w:cs="Arial"/>
                <w:sz w:val="24"/>
                <w:szCs w:val="24"/>
              </w:rPr>
              <w:t>PROYECTOS HIDRAULICOS</w:t>
            </w:r>
          </w:p>
        </w:tc>
      </w:tr>
      <w:tr w:rsidR="00D354EF" w:rsidRPr="00AA7C62" w:rsidTr="004877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9" w:type="dxa"/>
          </w:tcPr>
          <w:p w:rsidR="00D354EF" w:rsidRPr="00AA7C62" w:rsidRDefault="00D354EF" w:rsidP="00AA7C62">
            <w:pPr>
              <w:spacing w:line="276" w:lineRule="auto"/>
              <w:jc w:val="center"/>
              <w:rPr>
                <w:rFonts w:ascii="Arial" w:hAnsi="Arial" w:cs="Arial"/>
                <w:sz w:val="24"/>
                <w:szCs w:val="24"/>
              </w:rPr>
            </w:pPr>
            <w:r w:rsidRPr="00AA7C62">
              <w:rPr>
                <w:rFonts w:ascii="Arial" w:hAnsi="Arial" w:cs="Arial"/>
                <w:sz w:val="24"/>
                <w:szCs w:val="24"/>
              </w:rPr>
              <w:lastRenderedPageBreak/>
              <w:t>1</w:t>
            </w:r>
          </w:p>
        </w:tc>
        <w:tc>
          <w:tcPr>
            <w:tcW w:w="2313" w:type="dxa"/>
          </w:tcPr>
          <w:p w:rsidR="00D354EF" w:rsidRPr="00AA7C62" w:rsidRDefault="00D354EF"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Conducción y Distribución de Agua del manantial de SANTIAGO</w:t>
            </w:r>
          </w:p>
        </w:tc>
        <w:tc>
          <w:tcPr>
            <w:tcW w:w="1980" w:type="dxa"/>
            <w:gridSpan w:val="2"/>
            <w:vMerge w:val="restart"/>
          </w:tcPr>
          <w:p w:rsidR="00D354EF" w:rsidRPr="00AA7C62" w:rsidRDefault="00D354EF"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Cabecera</w:t>
            </w:r>
          </w:p>
        </w:tc>
        <w:tc>
          <w:tcPr>
            <w:tcW w:w="1839" w:type="dxa"/>
            <w:vMerge w:val="restart"/>
          </w:tcPr>
          <w:p w:rsidR="00D354EF" w:rsidRPr="00AA7C62" w:rsidRDefault="00D354EF" w:rsidP="00AA7C6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CONAGUA Y SAGARPA</w:t>
            </w:r>
          </w:p>
        </w:tc>
        <w:tc>
          <w:tcPr>
            <w:tcW w:w="2323" w:type="dxa"/>
          </w:tcPr>
          <w:p w:rsidR="00D354EF" w:rsidRPr="00AA7C62" w:rsidRDefault="00D354EF" w:rsidP="00AA7C62">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8’613,814.00</w:t>
            </w:r>
          </w:p>
        </w:tc>
      </w:tr>
      <w:tr w:rsidR="00D354EF" w:rsidRPr="00AA7C62" w:rsidTr="00487706">
        <w:tc>
          <w:tcPr>
            <w:cnfStyle w:val="001000000000" w:firstRow="0" w:lastRow="0" w:firstColumn="1" w:lastColumn="0" w:oddVBand="0" w:evenVBand="0" w:oddHBand="0" w:evenHBand="0" w:firstRowFirstColumn="0" w:firstRowLastColumn="0" w:lastRowFirstColumn="0" w:lastRowLastColumn="0"/>
            <w:tcW w:w="599" w:type="dxa"/>
          </w:tcPr>
          <w:p w:rsidR="00D354EF" w:rsidRPr="00AA7C62" w:rsidRDefault="00D354EF" w:rsidP="00AA7C62">
            <w:pPr>
              <w:spacing w:line="276" w:lineRule="auto"/>
              <w:jc w:val="center"/>
              <w:rPr>
                <w:rFonts w:ascii="Arial" w:hAnsi="Arial" w:cs="Arial"/>
                <w:sz w:val="24"/>
                <w:szCs w:val="24"/>
              </w:rPr>
            </w:pPr>
            <w:r w:rsidRPr="00AA7C62">
              <w:rPr>
                <w:rFonts w:ascii="Arial" w:hAnsi="Arial" w:cs="Arial"/>
                <w:sz w:val="24"/>
                <w:szCs w:val="24"/>
              </w:rPr>
              <w:t>2</w:t>
            </w:r>
          </w:p>
        </w:tc>
        <w:tc>
          <w:tcPr>
            <w:tcW w:w="2313" w:type="dxa"/>
          </w:tcPr>
          <w:p w:rsidR="00D354EF" w:rsidRPr="00AA7C62" w:rsidRDefault="00D354EF"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Conducción y Distribución de Agua del manantial de AMACUECA</w:t>
            </w:r>
          </w:p>
        </w:tc>
        <w:tc>
          <w:tcPr>
            <w:tcW w:w="1980" w:type="dxa"/>
            <w:gridSpan w:val="2"/>
            <w:vMerge/>
          </w:tcPr>
          <w:p w:rsidR="00D354EF" w:rsidRPr="00AA7C62" w:rsidRDefault="00D354EF"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1839" w:type="dxa"/>
            <w:vMerge/>
          </w:tcPr>
          <w:p w:rsidR="00D354EF" w:rsidRPr="00AA7C62" w:rsidRDefault="00D354EF" w:rsidP="00AA7C6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c>
          <w:tcPr>
            <w:tcW w:w="2323" w:type="dxa"/>
          </w:tcPr>
          <w:p w:rsidR="00D354EF" w:rsidRPr="00AA7C62" w:rsidRDefault="00D354EF" w:rsidP="00AA7C62">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1’355,805.00</w:t>
            </w:r>
          </w:p>
        </w:tc>
      </w:tr>
      <w:tr w:rsidR="00D354EF" w:rsidRPr="00AA7C62" w:rsidTr="004877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9" w:type="dxa"/>
          </w:tcPr>
          <w:p w:rsidR="00D354EF" w:rsidRPr="00AA7C62" w:rsidRDefault="00D354EF" w:rsidP="00AA7C62">
            <w:pPr>
              <w:spacing w:line="276" w:lineRule="auto"/>
              <w:jc w:val="center"/>
              <w:rPr>
                <w:rFonts w:ascii="Arial" w:hAnsi="Arial" w:cs="Arial"/>
                <w:sz w:val="24"/>
                <w:szCs w:val="24"/>
              </w:rPr>
            </w:pPr>
            <w:r w:rsidRPr="00AA7C62">
              <w:rPr>
                <w:rFonts w:ascii="Arial" w:hAnsi="Arial" w:cs="Arial"/>
                <w:sz w:val="24"/>
                <w:szCs w:val="24"/>
              </w:rPr>
              <w:t>3</w:t>
            </w:r>
          </w:p>
        </w:tc>
        <w:tc>
          <w:tcPr>
            <w:tcW w:w="2313" w:type="dxa"/>
          </w:tcPr>
          <w:p w:rsidR="00D354EF" w:rsidRPr="00AA7C62" w:rsidRDefault="00D354EF"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Conducción y Distribución de agua  del manantial de LA MORA</w:t>
            </w:r>
          </w:p>
        </w:tc>
        <w:tc>
          <w:tcPr>
            <w:tcW w:w="1980" w:type="dxa"/>
            <w:gridSpan w:val="2"/>
          </w:tcPr>
          <w:p w:rsidR="00D354EF" w:rsidRPr="00AA7C62" w:rsidRDefault="00D354EF"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Tepec</w:t>
            </w:r>
          </w:p>
        </w:tc>
        <w:tc>
          <w:tcPr>
            <w:tcW w:w="1839" w:type="dxa"/>
            <w:vMerge/>
          </w:tcPr>
          <w:p w:rsidR="00D354EF" w:rsidRPr="00AA7C62" w:rsidRDefault="00D354EF" w:rsidP="00AA7C6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2323" w:type="dxa"/>
          </w:tcPr>
          <w:p w:rsidR="00D354EF" w:rsidRPr="00AA7C62" w:rsidRDefault="00D354EF" w:rsidP="00AA7C62">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7’476,362.00</w:t>
            </w:r>
          </w:p>
        </w:tc>
      </w:tr>
      <w:tr w:rsidR="00D354EF" w:rsidRPr="00AA7C62" w:rsidTr="00487706">
        <w:trPr>
          <w:trHeight w:val="500"/>
        </w:trPr>
        <w:tc>
          <w:tcPr>
            <w:cnfStyle w:val="001000000000" w:firstRow="0" w:lastRow="0" w:firstColumn="1" w:lastColumn="0" w:oddVBand="0" w:evenVBand="0" w:oddHBand="0" w:evenHBand="0" w:firstRowFirstColumn="0" w:firstRowLastColumn="0" w:lastRowFirstColumn="0" w:lastRowLastColumn="0"/>
            <w:tcW w:w="6731" w:type="dxa"/>
            <w:gridSpan w:val="5"/>
          </w:tcPr>
          <w:p w:rsidR="00D354EF" w:rsidRPr="00AA7C62" w:rsidRDefault="00D354EF" w:rsidP="00AA7C62">
            <w:pPr>
              <w:spacing w:line="276" w:lineRule="auto"/>
              <w:jc w:val="right"/>
              <w:rPr>
                <w:rFonts w:ascii="Arial" w:hAnsi="Arial" w:cs="Arial"/>
                <w:sz w:val="24"/>
                <w:szCs w:val="24"/>
              </w:rPr>
            </w:pPr>
            <w:r w:rsidRPr="00AA7C62">
              <w:rPr>
                <w:rFonts w:ascii="Arial" w:hAnsi="Arial" w:cs="Arial"/>
                <w:sz w:val="24"/>
                <w:szCs w:val="24"/>
              </w:rPr>
              <w:t>Total</w:t>
            </w:r>
          </w:p>
        </w:tc>
        <w:tc>
          <w:tcPr>
            <w:tcW w:w="2323" w:type="dxa"/>
          </w:tcPr>
          <w:p w:rsidR="00D354EF" w:rsidRPr="00AA7C62" w:rsidRDefault="00D354EF" w:rsidP="00AA7C62">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17’445,981.00</w:t>
            </w:r>
          </w:p>
        </w:tc>
      </w:tr>
      <w:tr w:rsidR="00487706" w:rsidRPr="00AA7C62" w:rsidTr="00487706">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6731" w:type="dxa"/>
            <w:gridSpan w:val="5"/>
          </w:tcPr>
          <w:p w:rsidR="00487706" w:rsidRPr="00AA7C62" w:rsidRDefault="00487706" w:rsidP="00AA7C62">
            <w:pPr>
              <w:jc w:val="right"/>
              <w:rPr>
                <w:rFonts w:ascii="Arial" w:hAnsi="Arial" w:cs="Arial"/>
                <w:sz w:val="24"/>
                <w:szCs w:val="24"/>
              </w:rPr>
            </w:pPr>
          </w:p>
        </w:tc>
        <w:tc>
          <w:tcPr>
            <w:tcW w:w="2323" w:type="dxa"/>
          </w:tcPr>
          <w:p w:rsidR="00487706" w:rsidRPr="00AA7C62" w:rsidRDefault="00487706" w:rsidP="00AA7C6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r>
      <w:tr w:rsidR="00D354EF" w:rsidRPr="00AA7C62" w:rsidTr="00487706">
        <w:tc>
          <w:tcPr>
            <w:cnfStyle w:val="001000000000" w:firstRow="0" w:lastRow="0" w:firstColumn="1" w:lastColumn="0" w:oddVBand="0" w:evenVBand="0" w:oddHBand="0" w:evenHBand="0" w:firstRowFirstColumn="0" w:firstRowLastColumn="0" w:lastRowFirstColumn="0" w:lastRowLastColumn="0"/>
            <w:tcW w:w="9054" w:type="dxa"/>
            <w:gridSpan w:val="6"/>
          </w:tcPr>
          <w:p w:rsidR="00AA0808" w:rsidRDefault="00AA0808" w:rsidP="00AA7C62">
            <w:pPr>
              <w:spacing w:line="276" w:lineRule="auto"/>
              <w:jc w:val="center"/>
              <w:rPr>
                <w:rFonts w:ascii="Arial" w:hAnsi="Arial" w:cs="Arial"/>
                <w:sz w:val="24"/>
                <w:szCs w:val="24"/>
              </w:rPr>
            </w:pPr>
          </w:p>
          <w:p w:rsidR="00D354EF" w:rsidRPr="00AA7C62" w:rsidRDefault="00D354EF" w:rsidP="00AA7C62">
            <w:pPr>
              <w:spacing w:line="276" w:lineRule="auto"/>
              <w:jc w:val="center"/>
              <w:rPr>
                <w:rFonts w:ascii="Arial" w:hAnsi="Arial" w:cs="Arial"/>
                <w:sz w:val="24"/>
                <w:szCs w:val="24"/>
              </w:rPr>
            </w:pPr>
            <w:r w:rsidRPr="00AA7C62">
              <w:rPr>
                <w:rFonts w:ascii="Arial" w:hAnsi="Arial" w:cs="Arial"/>
                <w:sz w:val="24"/>
                <w:szCs w:val="24"/>
              </w:rPr>
              <w:t>PROYECTOS AGROPECUARIOS</w:t>
            </w:r>
          </w:p>
        </w:tc>
      </w:tr>
      <w:tr w:rsidR="00D354EF" w:rsidRPr="00AA7C62" w:rsidTr="004877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9" w:type="dxa"/>
          </w:tcPr>
          <w:p w:rsidR="00D354EF" w:rsidRPr="00AA7C62" w:rsidRDefault="00D354EF" w:rsidP="00AA7C62">
            <w:pPr>
              <w:spacing w:line="276" w:lineRule="auto"/>
              <w:jc w:val="center"/>
              <w:rPr>
                <w:rFonts w:ascii="Arial" w:hAnsi="Arial" w:cs="Arial"/>
                <w:sz w:val="24"/>
                <w:szCs w:val="24"/>
              </w:rPr>
            </w:pPr>
            <w:r w:rsidRPr="00AA7C62">
              <w:rPr>
                <w:rFonts w:ascii="Arial" w:hAnsi="Arial" w:cs="Arial"/>
                <w:sz w:val="24"/>
                <w:szCs w:val="24"/>
              </w:rPr>
              <w:t>4</w:t>
            </w:r>
          </w:p>
        </w:tc>
        <w:tc>
          <w:tcPr>
            <w:tcW w:w="2313" w:type="dxa"/>
          </w:tcPr>
          <w:p w:rsidR="00D354EF" w:rsidRPr="00AA7C62" w:rsidRDefault="00D354EF"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220 Solicitudes de apoyo a Productores de MAIZ y FRIJOL con superficies de hasta 3 hectáreas</w:t>
            </w:r>
          </w:p>
        </w:tc>
        <w:tc>
          <w:tcPr>
            <w:tcW w:w="1980" w:type="dxa"/>
            <w:gridSpan w:val="2"/>
          </w:tcPr>
          <w:p w:rsidR="00D354EF" w:rsidRPr="00AA7C62" w:rsidRDefault="00D354EF" w:rsidP="00AA7C6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MUNICIPIO</w:t>
            </w:r>
          </w:p>
        </w:tc>
        <w:tc>
          <w:tcPr>
            <w:tcW w:w="1839" w:type="dxa"/>
          </w:tcPr>
          <w:p w:rsidR="00D354EF" w:rsidRPr="00AA7C62" w:rsidRDefault="00D354EF" w:rsidP="00AA7C6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PROMAF</w:t>
            </w:r>
          </w:p>
        </w:tc>
        <w:tc>
          <w:tcPr>
            <w:tcW w:w="2323" w:type="dxa"/>
          </w:tcPr>
          <w:p w:rsidR="00D354EF" w:rsidRPr="00AA7C62" w:rsidRDefault="00D354EF" w:rsidP="00AA7C62">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726,000.00</w:t>
            </w:r>
          </w:p>
        </w:tc>
      </w:tr>
      <w:tr w:rsidR="00D354EF" w:rsidRPr="00AA7C62" w:rsidTr="00487706">
        <w:tc>
          <w:tcPr>
            <w:cnfStyle w:val="001000000000" w:firstRow="0" w:lastRow="0" w:firstColumn="1" w:lastColumn="0" w:oddVBand="0" w:evenVBand="0" w:oddHBand="0" w:evenHBand="0" w:firstRowFirstColumn="0" w:firstRowLastColumn="0" w:lastRowFirstColumn="0" w:lastRowLastColumn="0"/>
            <w:tcW w:w="599" w:type="dxa"/>
          </w:tcPr>
          <w:p w:rsidR="00D354EF" w:rsidRPr="00AA7C62" w:rsidRDefault="00D354EF" w:rsidP="00AA7C62">
            <w:pPr>
              <w:spacing w:line="276" w:lineRule="auto"/>
              <w:jc w:val="center"/>
              <w:rPr>
                <w:rFonts w:ascii="Arial" w:hAnsi="Arial" w:cs="Arial"/>
                <w:sz w:val="24"/>
                <w:szCs w:val="24"/>
              </w:rPr>
            </w:pPr>
            <w:r w:rsidRPr="00AA7C62">
              <w:rPr>
                <w:rFonts w:ascii="Arial" w:hAnsi="Arial" w:cs="Arial"/>
                <w:sz w:val="24"/>
                <w:szCs w:val="24"/>
              </w:rPr>
              <w:t>6</w:t>
            </w:r>
          </w:p>
        </w:tc>
        <w:tc>
          <w:tcPr>
            <w:tcW w:w="2313" w:type="dxa"/>
          </w:tcPr>
          <w:p w:rsidR="00D354EF" w:rsidRPr="00AA7C62" w:rsidRDefault="00D354EF"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24 Solicitudes de apoyo a la Inversión en Equipamiento e Infraestructura</w:t>
            </w:r>
          </w:p>
        </w:tc>
        <w:tc>
          <w:tcPr>
            <w:tcW w:w="1980" w:type="dxa"/>
            <w:gridSpan w:val="2"/>
          </w:tcPr>
          <w:p w:rsidR="00D354EF" w:rsidRPr="00AA7C62" w:rsidRDefault="00D354EF" w:rsidP="00AA7C62">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MUNICIPIO</w:t>
            </w:r>
          </w:p>
        </w:tc>
        <w:tc>
          <w:tcPr>
            <w:tcW w:w="1839" w:type="dxa"/>
          </w:tcPr>
          <w:p w:rsidR="00D354EF" w:rsidRPr="00AA7C62" w:rsidRDefault="00D354EF" w:rsidP="00AA7C6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SAGARPA</w:t>
            </w:r>
          </w:p>
        </w:tc>
        <w:tc>
          <w:tcPr>
            <w:tcW w:w="2323" w:type="dxa"/>
          </w:tcPr>
          <w:p w:rsidR="00D354EF" w:rsidRPr="00AA7C62" w:rsidRDefault="00D354EF" w:rsidP="00AA7C62">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1’332,148.00</w:t>
            </w:r>
          </w:p>
        </w:tc>
      </w:tr>
      <w:tr w:rsidR="00D354EF" w:rsidRPr="00AA7C62" w:rsidTr="004877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31" w:type="dxa"/>
            <w:gridSpan w:val="5"/>
          </w:tcPr>
          <w:p w:rsidR="00D354EF" w:rsidRPr="00AA7C62" w:rsidRDefault="00D354EF" w:rsidP="00AA7C62">
            <w:pPr>
              <w:spacing w:line="276" w:lineRule="auto"/>
              <w:jc w:val="right"/>
              <w:rPr>
                <w:rFonts w:ascii="Arial" w:hAnsi="Arial" w:cs="Arial"/>
                <w:sz w:val="24"/>
                <w:szCs w:val="24"/>
              </w:rPr>
            </w:pPr>
            <w:r w:rsidRPr="00AA7C62">
              <w:rPr>
                <w:rFonts w:ascii="Arial" w:hAnsi="Arial" w:cs="Arial"/>
                <w:sz w:val="24"/>
                <w:szCs w:val="24"/>
              </w:rPr>
              <w:t>Total</w:t>
            </w:r>
          </w:p>
        </w:tc>
        <w:tc>
          <w:tcPr>
            <w:tcW w:w="2323" w:type="dxa"/>
          </w:tcPr>
          <w:p w:rsidR="00D354EF" w:rsidRPr="00AA7C62" w:rsidRDefault="00D354EF" w:rsidP="00AA7C62">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2’058,148.00</w:t>
            </w:r>
          </w:p>
        </w:tc>
      </w:tr>
      <w:tr w:rsidR="00D354EF" w:rsidRPr="00AA7C62" w:rsidTr="00487706">
        <w:tc>
          <w:tcPr>
            <w:cnfStyle w:val="001000000000" w:firstRow="0" w:lastRow="0" w:firstColumn="1" w:lastColumn="0" w:oddVBand="0" w:evenVBand="0" w:oddHBand="0" w:evenHBand="0" w:firstRowFirstColumn="0" w:firstRowLastColumn="0" w:lastRowFirstColumn="0" w:lastRowLastColumn="0"/>
            <w:tcW w:w="4038" w:type="dxa"/>
            <w:gridSpan w:val="3"/>
          </w:tcPr>
          <w:p w:rsidR="00D354EF" w:rsidRPr="00AA7C62" w:rsidRDefault="00D354EF" w:rsidP="00AA7C62">
            <w:pPr>
              <w:spacing w:line="276" w:lineRule="auto"/>
              <w:jc w:val="right"/>
              <w:rPr>
                <w:rFonts w:ascii="Arial" w:hAnsi="Arial" w:cs="Arial"/>
                <w:sz w:val="24"/>
                <w:szCs w:val="24"/>
              </w:rPr>
            </w:pPr>
          </w:p>
        </w:tc>
        <w:tc>
          <w:tcPr>
            <w:tcW w:w="2693" w:type="dxa"/>
            <w:gridSpan w:val="2"/>
          </w:tcPr>
          <w:p w:rsidR="00D354EF" w:rsidRPr="00AA7C62" w:rsidRDefault="00D354EF" w:rsidP="00AA7C62">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Gran Total</w:t>
            </w:r>
          </w:p>
        </w:tc>
        <w:tc>
          <w:tcPr>
            <w:tcW w:w="2323" w:type="dxa"/>
          </w:tcPr>
          <w:p w:rsidR="00D354EF" w:rsidRPr="00AA7C62" w:rsidRDefault="00D354EF" w:rsidP="00AA7C62">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19’504,129.00</w:t>
            </w:r>
          </w:p>
        </w:tc>
      </w:tr>
    </w:tbl>
    <w:p w:rsidR="00D354EF" w:rsidRPr="00AA7C62" w:rsidRDefault="00D354EF" w:rsidP="00AA7C62">
      <w:pPr>
        <w:jc w:val="center"/>
        <w:rPr>
          <w:rFonts w:ascii="Arial" w:hAnsi="Arial" w:cs="Arial"/>
          <w:sz w:val="24"/>
          <w:szCs w:val="24"/>
        </w:rPr>
      </w:pPr>
    </w:p>
    <w:p w:rsidR="00E157E7" w:rsidRDefault="00E157E7" w:rsidP="00487706">
      <w:pPr>
        <w:rPr>
          <w:rFonts w:ascii="Arial" w:hAnsi="Arial" w:cs="Arial"/>
          <w:b/>
          <w:sz w:val="24"/>
          <w:szCs w:val="24"/>
        </w:rPr>
      </w:pPr>
    </w:p>
    <w:p w:rsidR="00D354EF" w:rsidRPr="00AA0808" w:rsidRDefault="00D354EF" w:rsidP="00487706">
      <w:pPr>
        <w:rPr>
          <w:rFonts w:ascii="Arial" w:hAnsi="Arial" w:cs="Arial"/>
          <w:b/>
          <w:sz w:val="36"/>
          <w:szCs w:val="24"/>
        </w:rPr>
      </w:pPr>
      <w:r w:rsidRPr="00AA0808">
        <w:rPr>
          <w:rFonts w:ascii="Arial" w:hAnsi="Arial" w:cs="Arial"/>
          <w:b/>
          <w:sz w:val="36"/>
          <w:szCs w:val="24"/>
        </w:rPr>
        <w:t>PROMOCIÓN ECONOMICA</w:t>
      </w:r>
    </w:p>
    <w:p w:rsidR="00112EAA" w:rsidRPr="00AA7C62" w:rsidRDefault="00112EAA"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Hasta Agosto del presente año se han gestionado distintos apoyos para impulsar el desarrollo de pequeños negocios del</w:t>
      </w:r>
    </w:p>
    <w:p w:rsidR="00112EAA" w:rsidRPr="00AA7C62" w:rsidRDefault="00112EAA"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Municipio.</w:t>
      </w:r>
    </w:p>
    <w:p w:rsidR="007A68C2" w:rsidRPr="00AA7C62" w:rsidRDefault="007A68C2" w:rsidP="00AA7C62">
      <w:pPr>
        <w:autoSpaceDE w:val="0"/>
        <w:autoSpaceDN w:val="0"/>
        <w:adjustRightInd w:val="0"/>
        <w:spacing w:after="0"/>
        <w:jc w:val="both"/>
        <w:rPr>
          <w:rFonts w:ascii="Arial" w:hAnsi="Arial" w:cs="Arial"/>
          <w:sz w:val="24"/>
          <w:szCs w:val="24"/>
        </w:rPr>
      </w:pPr>
    </w:p>
    <w:p w:rsidR="00DB45A5" w:rsidRPr="00AA7C62" w:rsidRDefault="00DB45A5"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lastRenderedPageBreak/>
        <w:t xml:space="preserve">A TRAVES </w:t>
      </w:r>
      <w:r w:rsidR="007A68C2" w:rsidRPr="00AA7C62">
        <w:rPr>
          <w:rFonts w:ascii="Arial" w:hAnsi="Arial" w:cs="Arial"/>
          <w:sz w:val="24"/>
          <w:szCs w:val="24"/>
        </w:rPr>
        <w:t xml:space="preserve"> de FOJAL,</w:t>
      </w:r>
      <w:r w:rsidRPr="00AA7C62">
        <w:rPr>
          <w:rFonts w:ascii="Arial" w:hAnsi="Arial" w:cs="Arial"/>
          <w:sz w:val="24"/>
          <w:szCs w:val="24"/>
        </w:rPr>
        <w:t xml:space="preserve"> ARIES Y EL FONDO DE APOYO A MIGRANTES se estará apoyando con una actividad económica c</w:t>
      </w:r>
      <w:r w:rsidR="00354A5B">
        <w:rPr>
          <w:rFonts w:ascii="Arial" w:hAnsi="Arial" w:cs="Arial"/>
          <w:sz w:val="24"/>
          <w:szCs w:val="24"/>
        </w:rPr>
        <w:t xml:space="preserve">on cerca de un MILLÓN DE PESOS. </w:t>
      </w:r>
      <w:r w:rsidR="00354A5B" w:rsidRPr="00AA7C62">
        <w:rPr>
          <w:rFonts w:ascii="Arial" w:hAnsi="Arial" w:cs="Arial"/>
          <w:sz w:val="24"/>
          <w:szCs w:val="24"/>
        </w:rPr>
        <w:t>Se</w:t>
      </w:r>
      <w:r w:rsidRPr="00AA7C62">
        <w:rPr>
          <w:rFonts w:ascii="Arial" w:hAnsi="Arial" w:cs="Arial"/>
          <w:sz w:val="24"/>
          <w:szCs w:val="24"/>
        </w:rPr>
        <w:t xml:space="preserve"> tiene en gestión</w:t>
      </w:r>
      <w:r w:rsidR="00354A5B">
        <w:rPr>
          <w:rFonts w:ascii="Arial" w:hAnsi="Arial" w:cs="Arial"/>
          <w:sz w:val="24"/>
          <w:szCs w:val="24"/>
        </w:rPr>
        <w:t xml:space="preserve"> de</w:t>
      </w:r>
      <w:r w:rsidRPr="00AA7C62">
        <w:rPr>
          <w:rFonts w:ascii="Arial" w:hAnsi="Arial" w:cs="Arial"/>
          <w:sz w:val="24"/>
          <w:szCs w:val="24"/>
        </w:rPr>
        <w:t xml:space="preserve"> UN MILLON DOSCIENTOS MIL PESOS para apoyar al pequeño comercio. Mediante los recurso de los programas DEDI, JALTRADE Y CONPETITIVIDAD DE PEQUEÑO COMERCIO.</w:t>
      </w:r>
    </w:p>
    <w:p w:rsidR="00DB45A5" w:rsidRPr="00AA7C62" w:rsidRDefault="00DB45A5" w:rsidP="00AA7C62">
      <w:pPr>
        <w:autoSpaceDE w:val="0"/>
        <w:autoSpaceDN w:val="0"/>
        <w:adjustRightInd w:val="0"/>
        <w:spacing w:after="0"/>
        <w:jc w:val="both"/>
        <w:rPr>
          <w:rFonts w:ascii="Arial" w:hAnsi="Arial" w:cs="Arial"/>
          <w:sz w:val="24"/>
          <w:szCs w:val="24"/>
        </w:rPr>
      </w:pPr>
    </w:p>
    <w:p w:rsidR="007A68C2" w:rsidRPr="00AA7C62" w:rsidRDefault="007A68C2" w:rsidP="00AA7C62">
      <w:pPr>
        <w:autoSpaceDE w:val="0"/>
        <w:autoSpaceDN w:val="0"/>
        <w:adjustRightInd w:val="0"/>
        <w:spacing w:after="0"/>
        <w:jc w:val="both"/>
        <w:rPr>
          <w:rFonts w:ascii="Arial" w:hAnsi="Arial" w:cs="Arial"/>
          <w:sz w:val="24"/>
          <w:szCs w:val="24"/>
        </w:rPr>
      </w:pPr>
    </w:p>
    <w:p w:rsidR="00112EAA" w:rsidRPr="00487706" w:rsidRDefault="00112EAA" w:rsidP="00AA7C62">
      <w:pPr>
        <w:autoSpaceDE w:val="0"/>
        <w:autoSpaceDN w:val="0"/>
        <w:adjustRightInd w:val="0"/>
        <w:spacing w:after="0"/>
        <w:jc w:val="both"/>
        <w:rPr>
          <w:rFonts w:ascii="Arial" w:hAnsi="Arial" w:cs="Arial"/>
          <w:b/>
          <w:bCs/>
          <w:sz w:val="24"/>
          <w:szCs w:val="24"/>
        </w:rPr>
      </w:pPr>
      <w:r w:rsidRPr="00487706">
        <w:rPr>
          <w:rFonts w:ascii="Arial" w:hAnsi="Arial" w:cs="Arial"/>
          <w:b/>
          <w:bCs/>
          <w:sz w:val="24"/>
          <w:szCs w:val="24"/>
        </w:rPr>
        <w:t>FONDO JALISCO (FOJAL)</w:t>
      </w:r>
    </w:p>
    <w:p w:rsidR="00112EAA" w:rsidRPr="00AA7C62" w:rsidRDefault="00112EAA"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 xml:space="preserve">Se han tramitado y gestionado créditos ante </w:t>
      </w:r>
      <w:r w:rsidRPr="00AA7C62">
        <w:rPr>
          <w:rFonts w:ascii="Arial" w:hAnsi="Arial" w:cs="Arial"/>
          <w:bCs/>
          <w:sz w:val="24"/>
          <w:szCs w:val="24"/>
        </w:rPr>
        <w:t>FOJAL</w:t>
      </w:r>
      <w:r w:rsidRPr="00AA7C62">
        <w:rPr>
          <w:rFonts w:ascii="Arial" w:hAnsi="Arial" w:cs="Arial"/>
          <w:sz w:val="24"/>
          <w:szCs w:val="24"/>
        </w:rPr>
        <w:t>, por un total de 275,000 pesos para fomentar el autoempleo y proteger 4 empleos directos apoyando la economía familiar de las mismas.</w:t>
      </w:r>
    </w:p>
    <w:p w:rsidR="00112EAA" w:rsidRPr="00AA7C62" w:rsidRDefault="00487706" w:rsidP="00AA7C62">
      <w:pPr>
        <w:autoSpaceDE w:val="0"/>
        <w:autoSpaceDN w:val="0"/>
        <w:adjustRightInd w:val="0"/>
        <w:spacing w:after="0"/>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91520" behindDoc="0" locked="0" layoutInCell="1" allowOverlap="1" wp14:anchorId="70F977FC" wp14:editId="2D7CE799">
            <wp:simplePos x="0" y="0"/>
            <wp:positionH relativeFrom="column">
              <wp:posOffset>-112601</wp:posOffset>
            </wp:positionH>
            <wp:positionV relativeFrom="paragraph">
              <wp:posOffset>8314</wp:posOffset>
            </wp:positionV>
            <wp:extent cx="2553335" cy="1911985"/>
            <wp:effectExtent l="0" t="0" r="0" b="0"/>
            <wp:wrapThrough wrapText="bothSides">
              <wp:wrapPolygon edited="0">
                <wp:start x="0" y="0"/>
                <wp:lineTo x="0" y="21306"/>
                <wp:lineTo x="21433" y="21306"/>
                <wp:lineTo x="21433" y="0"/>
                <wp:lineTo x="0" y="0"/>
              </wp:wrapPolygon>
            </wp:wrapThrough>
            <wp:docPr id="54" name="Imagen 54" descr="101_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_336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53335" cy="1911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C62">
        <w:rPr>
          <w:rFonts w:ascii="Arial" w:hAnsi="Arial" w:cs="Arial"/>
          <w:noProof/>
          <w:sz w:val="24"/>
          <w:szCs w:val="24"/>
          <w:lang w:eastAsia="es-MX"/>
        </w:rPr>
        <w:drawing>
          <wp:anchor distT="0" distB="0" distL="114300" distR="114300" simplePos="0" relativeHeight="251692544" behindDoc="0" locked="0" layoutInCell="1" allowOverlap="1" wp14:anchorId="33173BD7" wp14:editId="1D5F6453">
            <wp:simplePos x="0" y="0"/>
            <wp:positionH relativeFrom="column">
              <wp:posOffset>2949575</wp:posOffset>
            </wp:positionH>
            <wp:positionV relativeFrom="paragraph">
              <wp:posOffset>8728</wp:posOffset>
            </wp:positionV>
            <wp:extent cx="2647950" cy="1935480"/>
            <wp:effectExtent l="0" t="0" r="0" b="7620"/>
            <wp:wrapThrough wrapText="bothSides">
              <wp:wrapPolygon edited="0">
                <wp:start x="0" y="0"/>
                <wp:lineTo x="0" y="21472"/>
                <wp:lineTo x="21445" y="21472"/>
                <wp:lineTo x="21445" y="0"/>
                <wp:lineTo x="0" y="0"/>
              </wp:wrapPolygon>
            </wp:wrapThrough>
            <wp:docPr id="53" name="Imagen 53" descr="2604201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6042013147"/>
                    <pic:cNvPicPr>
                      <a:picLocks noChangeAspect="1" noChangeArrowheads="1"/>
                    </pic:cNvPicPr>
                  </pic:nvPicPr>
                  <pic:blipFill>
                    <a:blip r:embed="rId130" cstate="print">
                      <a:extLst>
                        <a:ext uri="{28A0092B-C50C-407E-A947-70E740481C1C}">
                          <a14:useLocalDpi xmlns:a14="http://schemas.microsoft.com/office/drawing/2010/main" val="0"/>
                        </a:ext>
                      </a:extLst>
                    </a:blip>
                    <a:srcRect r="27118"/>
                    <a:stretch>
                      <a:fillRect/>
                    </a:stretch>
                  </pic:blipFill>
                  <pic:spPr bwMode="auto">
                    <a:xfrm>
                      <a:off x="0" y="0"/>
                      <a:ext cx="2647950" cy="1935480"/>
                    </a:xfrm>
                    <a:prstGeom prst="rect">
                      <a:avLst/>
                    </a:prstGeom>
                    <a:noFill/>
                    <a:ln>
                      <a:noFill/>
                    </a:ln>
                  </pic:spPr>
                </pic:pic>
              </a:graphicData>
            </a:graphic>
            <wp14:sizeRelH relativeFrom="page">
              <wp14:pctWidth>0</wp14:pctWidth>
            </wp14:sizeRelH>
            <wp14:sizeRelV relativeFrom="page">
              <wp14:pctHeight>0</wp14:pctHeight>
            </wp14:sizeRelV>
          </wp:anchor>
        </w:drawing>
      </w:r>
      <w:r w:rsidR="00112EAA" w:rsidRPr="00AA7C62">
        <w:rPr>
          <w:rFonts w:ascii="Arial" w:eastAsia="Times New Roman" w:hAnsi="Arial" w:cs="Arial"/>
          <w:snapToGrid w:val="0"/>
          <w:color w:val="000000"/>
          <w:w w:val="0"/>
          <w:sz w:val="24"/>
          <w:szCs w:val="24"/>
          <w:u w:color="000000"/>
          <w:bdr w:val="none" w:sz="0" w:space="0" w:color="000000"/>
          <w:shd w:val="clear" w:color="000000" w:fill="000000"/>
        </w:rPr>
        <w:t xml:space="preserve">                                                </w:t>
      </w:r>
    </w:p>
    <w:p w:rsidR="000D52A0" w:rsidRPr="00AA7C62" w:rsidRDefault="000D52A0" w:rsidP="00AA7C62">
      <w:pPr>
        <w:autoSpaceDE w:val="0"/>
        <w:autoSpaceDN w:val="0"/>
        <w:adjustRightInd w:val="0"/>
        <w:spacing w:after="0"/>
        <w:jc w:val="both"/>
        <w:rPr>
          <w:rFonts w:ascii="Arial" w:hAnsi="Arial" w:cs="Arial"/>
          <w:bCs/>
          <w:sz w:val="24"/>
          <w:szCs w:val="24"/>
        </w:rPr>
      </w:pPr>
    </w:p>
    <w:p w:rsidR="00112EAA" w:rsidRPr="00487706" w:rsidRDefault="00112EAA" w:rsidP="00AA7C62">
      <w:pPr>
        <w:autoSpaceDE w:val="0"/>
        <w:autoSpaceDN w:val="0"/>
        <w:adjustRightInd w:val="0"/>
        <w:spacing w:after="0"/>
        <w:jc w:val="both"/>
        <w:rPr>
          <w:rFonts w:ascii="Arial" w:hAnsi="Arial" w:cs="Arial"/>
          <w:b/>
          <w:bCs/>
          <w:sz w:val="24"/>
          <w:szCs w:val="24"/>
        </w:rPr>
      </w:pPr>
      <w:r w:rsidRPr="00487706">
        <w:rPr>
          <w:rFonts w:ascii="Arial" w:hAnsi="Arial" w:cs="Arial"/>
          <w:b/>
          <w:bCs/>
          <w:sz w:val="24"/>
          <w:szCs w:val="24"/>
        </w:rPr>
        <w:t>DEDI (INSTITUTO PARA EL DESARROLLO ESTRATÉGICO DEL DETALLISTA INDEPENDIENTE)</w:t>
      </w:r>
    </w:p>
    <w:p w:rsidR="00112EAA" w:rsidRPr="00AA7C62" w:rsidRDefault="00112EAA"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En este programa, se gestionó apoyos para 19 abarroteras del municipio de Amacueca y de la localidad de Tepec donde se les apoyara en caso de ser aprobados con $32,000 para cada uno, en equipo para el mejoramiento del servicio y de su fachada. Con un total de $608,000.00</w:t>
      </w:r>
    </w:p>
    <w:p w:rsidR="00112EAA" w:rsidRPr="00AA7C62" w:rsidRDefault="00112EAA" w:rsidP="00AA7C62">
      <w:pPr>
        <w:autoSpaceDE w:val="0"/>
        <w:autoSpaceDN w:val="0"/>
        <w:adjustRightInd w:val="0"/>
        <w:spacing w:after="0"/>
        <w:jc w:val="both"/>
        <w:rPr>
          <w:rFonts w:ascii="Arial" w:hAnsi="Arial" w:cs="Arial"/>
          <w:sz w:val="24"/>
          <w:szCs w:val="24"/>
        </w:rPr>
      </w:pPr>
      <w:r w:rsidRPr="00AA7C62">
        <w:rPr>
          <w:rFonts w:ascii="Arial" w:hAnsi="Arial" w:cs="Arial"/>
          <w:noProof/>
          <w:sz w:val="24"/>
          <w:szCs w:val="24"/>
          <w:lang w:eastAsia="es-MX"/>
        </w:rPr>
        <w:drawing>
          <wp:inline distT="0" distB="0" distL="0" distR="0">
            <wp:extent cx="2672080" cy="1496060"/>
            <wp:effectExtent l="0" t="0" r="0" b="8890"/>
            <wp:docPr id="52" name="Imagen 52" descr="2013-05-1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3-05-16-15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72080" cy="1496060"/>
                    </a:xfrm>
                    <a:prstGeom prst="rect">
                      <a:avLst/>
                    </a:prstGeom>
                    <a:noFill/>
                    <a:ln>
                      <a:noFill/>
                    </a:ln>
                  </pic:spPr>
                </pic:pic>
              </a:graphicData>
            </a:graphic>
          </wp:inline>
        </w:drawing>
      </w:r>
      <w:r w:rsidRPr="00AA7C62">
        <w:rPr>
          <w:rFonts w:ascii="Arial" w:hAnsi="Arial" w:cs="Arial"/>
          <w:sz w:val="24"/>
          <w:szCs w:val="24"/>
        </w:rPr>
        <w:t xml:space="preserve">  </w:t>
      </w:r>
      <w:r w:rsidRPr="00AA7C62">
        <w:rPr>
          <w:rFonts w:ascii="Arial" w:hAnsi="Arial" w:cs="Arial"/>
          <w:noProof/>
          <w:sz w:val="24"/>
          <w:szCs w:val="24"/>
          <w:lang w:eastAsia="es-MX"/>
        </w:rPr>
        <w:drawing>
          <wp:inline distT="0" distB="0" distL="0" distR="0">
            <wp:extent cx="2612390" cy="1472565"/>
            <wp:effectExtent l="0" t="0" r="0" b="0"/>
            <wp:docPr id="46" name="Imagen 46" descr="2013-05-1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3-05-16-15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12390" cy="1472565"/>
                    </a:xfrm>
                    <a:prstGeom prst="rect">
                      <a:avLst/>
                    </a:prstGeom>
                    <a:noFill/>
                    <a:ln>
                      <a:noFill/>
                    </a:ln>
                  </pic:spPr>
                </pic:pic>
              </a:graphicData>
            </a:graphic>
          </wp:inline>
        </w:drawing>
      </w:r>
    </w:p>
    <w:p w:rsidR="007A68C2" w:rsidRPr="00AA7C62" w:rsidRDefault="007A68C2" w:rsidP="00AA7C62">
      <w:pPr>
        <w:autoSpaceDE w:val="0"/>
        <w:autoSpaceDN w:val="0"/>
        <w:adjustRightInd w:val="0"/>
        <w:spacing w:after="0"/>
        <w:jc w:val="both"/>
        <w:rPr>
          <w:rFonts w:ascii="Arial" w:hAnsi="Arial" w:cs="Arial"/>
          <w:bCs/>
          <w:sz w:val="24"/>
          <w:szCs w:val="24"/>
        </w:rPr>
      </w:pPr>
    </w:p>
    <w:p w:rsidR="00112EAA" w:rsidRPr="00487706" w:rsidRDefault="00112EAA" w:rsidP="00AA7C62">
      <w:pPr>
        <w:autoSpaceDE w:val="0"/>
        <w:autoSpaceDN w:val="0"/>
        <w:adjustRightInd w:val="0"/>
        <w:spacing w:after="0"/>
        <w:jc w:val="both"/>
        <w:rPr>
          <w:rFonts w:ascii="Arial" w:hAnsi="Arial" w:cs="Arial"/>
          <w:b/>
          <w:bCs/>
          <w:sz w:val="24"/>
          <w:szCs w:val="24"/>
        </w:rPr>
      </w:pPr>
      <w:r w:rsidRPr="00487706">
        <w:rPr>
          <w:rFonts w:ascii="Arial" w:hAnsi="Arial" w:cs="Arial"/>
          <w:b/>
          <w:bCs/>
          <w:sz w:val="24"/>
          <w:szCs w:val="24"/>
        </w:rPr>
        <w:t>JALTRADE</w:t>
      </w:r>
    </w:p>
    <w:p w:rsidR="00112EAA" w:rsidRPr="00AA7C62" w:rsidRDefault="00112EAA" w:rsidP="00AA7C62">
      <w:pPr>
        <w:autoSpaceDE w:val="0"/>
        <w:autoSpaceDN w:val="0"/>
        <w:adjustRightInd w:val="0"/>
        <w:spacing w:after="0"/>
        <w:jc w:val="both"/>
        <w:rPr>
          <w:rFonts w:ascii="Arial" w:hAnsi="Arial" w:cs="Arial"/>
          <w:color w:val="000000"/>
          <w:sz w:val="24"/>
          <w:szCs w:val="24"/>
          <w:shd w:val="clear" w:color="auto" w:fill="FFFFFF"/>
        </w:rPr>
      </w:pPr>
      <w:r w:rsidRPr="00AA7C62">
        <w:rPr>
          <w:rFonts w:ascii="Arial" w:hAnsi="Arial" w:cs="Arial"/>
          <w:color w:val="000000"/>
          <w:sz w:val="24"/>
          <w:szCs w:val="24"/>
        </w:rPr>
        <w:t xml:space="preserve">A través de este programa se entregaran 25 becas con un valor de $15,000.00 c/u con un valor total de $375,000.00 para capacitación derivado de un programa nombrado </w:t>
      </w:r>
      <w:r w:rsidRPr="00AA7C62">
        <w:rPr>
          <w:rStyle w:val="Textoennegrita"/>
          <w:rFonts w:ascii="Arial" w:hAnsi="Arial" w:cs="Arial"/>
          <w:b w:val="0"/>
          <w:color w:val="000000"/>
          <w:sz w:val="24"/>
          <w:szCs w:val="24"/>
          <w:bdr w:val="none" w:sz="0" w:space="0" w:color="auto" w:frame="1"/>
          <w:shd w:val="clear" w:color="auto" w:fill="FFFFFF"/>
        </w:rPr>
        <w:t>YO-EXPORTO</w:t>
      </w:r>
      <w:r w:rsidRPr="00AA7C62">
        <w:rPr>
          <w:rFonts w:ascii="Arial" w:hAnsi="Arial" w:cs="Arial"/>
          <w:color w:val="000000"/>
          <w:sz w:val="24"/>
          <w:szCs w:val="24"/>
          <w:shd w:val="clear" w:color="auto" w:fill="FFFFFF"/>
        </w:rPr>
        <w:t xml:space="preserve">, es un portal en Internet que tiene como objetivo generar las competencias en las empresas Jaliscienses para que éstas impulsen y </w:t>
      </w:r>
      <w:r w:rsidRPr="00AA7C62">
        <w:rPr>
          <w:rFonts w:ascii="Arial" w:hAnsi="Arial" w:cs="Arial"/>
          <w:color w:val="000000"/>
          <w:sz w:val="24"/>
          <w:szCs w:val="24"/>
          <w:shd w:val="clear" w:color="auto" w:fill="FFFFFF"/>
        </w:rPr>
        <w:lastRenderedPageBreak/>
        <w:t xml:space="preserve">desarrollen las ventajas competitivas de sus productos, detecten oportunidades de negocios; se promuevan ante clientes potenciales y den soluciones a problemáticas específicas para poder exportar. </w:t>
      </w:r>
    </w:p>
    <w:p w:rsidR="00112EAA" w:rsidRPr="00AA7C62" w:rsidRDefault="00112EAA" w:rsidP="00AA7C62">
      <w:pPr>
        <w:autoSpaceDE w:val="0"/>
        <w:autoSpaceDN w:val="0"/>
        <w:adjustRightInd w:val="0"/>
        <w:spacing w:after="0"/>
        <w:jc w:val="both"/>
        <w:rPr>
          <w:rFonts w:ascii="Arial" w:hAnsi="Arial" w:cs="Arial"/>
          <w:color w:val="000000"/>
          <w:sz w:val="24"/>
          <w:szCs w:val="24"/>
          <w:shd w:val="clear" w:color="auto" w:fill="FFFFFF"/>
        </w:rPr>
      </w:pPr>
    </w:p>
    <w:p w:rsidR="00112EAA" w:rsidRPr="00AA7C62" w:rsidRDefault="00112EAA" w:rsidP="00AA7C62">
      <w:pPr>
        <w:autoSpaceDE w:val="0"/>
        <w:autoSpaceDN w:val="0"/>
        <w:adjustRightInd w:val="0"/>
        <w:spacing w:after="0"/>
        <w:jc w:val="both"/>
        <w:rPr>
          <w:rFonts w:ascii="Arial" w:hAnsi="Arial" w:cs="Arial"/>
          <w:color w:val="000000"/>
          <w:sz w:val="24"/>
          <w:szCs w:val="24"/>
        </w:rPr>
      </w:pPr>
    </w:p>
    <w:p w:rsidR="00112EAA" w:rsidRPr="00487706" w:rsidRDefault="00112EAA" w:rsidP="00AA7C62">
      <w:pPr>
        <w:autoSpaceDE w:val="0"/>
        <w:autoSpaceDN w:val="0"/>
        <w:adjustRightInd w:val="0"/>
        <w:spacing w:after="0"/>
        <w:jc w:val="both"/>
        <w:rPr>
          <w:rFonts w:ascii="Arial" w:hAnsi="Arial" w:cs="Arial"/>
          <w:b/>
          <w:bCs/>
          <w:sz w:val="24"/>
          <w:szCs w:val="24"/>
        </w:rPr>
      </w:pPr>
      <w:r w:rsidRPr="00487706">
        <w:rPr>
          <w:rFonts w:ascii="Arial" w:hAnsi="Arial" w:cs="Arial"/>
          <w:b/>
          <w:bCs/>
          <w:sz w:val="24"/>
          <w:szCs w:val="24"/>
        </w:rPr>
        <w:t>MARIANA TRINITARIA</w:t>
      </w:r>
    </w:p>
    <w:p w:rsidR="00112EAA" w:rsidRPr="00AA7C62" w:rsidRDefault="00112EAA" w:rsidP="00AA7C62">
      <w:pPr>
        <w:autoSpaceDE w:val="0"/>
        <w:autoSpaceDN w:val="0"/>
        <w:adjustRightInd w:val="0"/>
        <w:spacing w:after="0"/>
        <w:jc w:val="both"/>
        <w:rPr>
          <w:rFonts w:ascii="Arial" w:hAnsi="Arial" w:cs="Arial"/>
          <w:color w:val="000000"/>
          <w:sz w:val="24"/>
          <w:szCs w:val="24"/>
        </w:rPr>
      </w:pPr>
      <w:r w:rsidRPr="00AA7C62">
        <w:rPr>
          <w:rFonts w:ascii="Arial" w:hAnsi="Arial" w:cs="Arial"/>
          <w:color w:val="000000"/>
          <w:sz w:val="24"/>
          <w:szCs w:val="24"/>
        </w:rPr>
        <w:t xml:space="preserve">La Congregación Mariana Trinitaria, apoya con productos a menor costo que comúnmente se encuentran en el mercado se han entregado un tinaco de 1,100lt y 30 </w:t>
      </w:r>
      <w:r w:rsidR="00487706" w:rsidRPr="00AA7C62">
        <w:rPr>
          <w:rFonts w:ascii="Arial" w:hAnsi="Arial" w:cs="Arial"/>
          <w:color w:val="000000"/>
          <w:sz w:val="24"/>
          <w:szCs w:val="24"/>
        </w:rPr>
        <w:t>láminas</w:t>
      </w:r>
      <w:r w:rsidRPr="00AA7C62">
        <w:rPr>
          <w:rFonts w:ascii="Arial" w:hAnsi="Arial" w:cs="Arial"/>
          <w:color w:val="000000"/>
          <w:sz w:val="24"/>
          <w:szCs w:val="24"/>
        </w:rPr>
        <w:t xml:space="preserve"> con un valor total de $6,130.00 </w:t>
      </w:r>
    </w:p>
    <w:p w:rsidR="00112EAA" w:rsidRPr="00AA7C62" w:rsidRDefault="00112EAA" w:rsidP="00AA7C62">
      <w:pPr>
        <w:autoSpaceDE w:val="0"/>
        <w:autoSpaceDN w:val="0"/>
        <w:adjustRightInd w:val="0"/>
        <w:spacing w:after="0"/>
        <w:jc w:val="both"/>
        <w:rPr>
          <w:rFonts w:ascii="Arial" w:hAnsi="Arial" w:cs="Arial"/>
          <w:color w:val="000000"/>
          <w:sz w:val="24"/>
          <w:szCs w:val="24"/>
        </w:rPr>
      </w:pPr>
      <w:r w:rsidRPr="00AA7C62">
        <w:rPr>
          <w:rFonts w:ascii="Arial" w:hAnsi="Arial" w:cs="Arial"/>
          <w:noProof/>
          <w:color w:val="000000"/>
          <w:sz w:val="24"/>
          <w:szCs w:val="24"/>
          <w:lang w:eastAsia="es-MX"/>
        </w:rPr>
        <w:drawing>
          <wp:inline distT="0" distB="0" distL="0" distR="0">
            <wp:extent cx="2849880" cy="2125980"/>
            <wp:effectExtent l="0" t="0" r="7620" b="7620"/>
            <wp:docPr id="45" name="Imagen 45" descr="CAM00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M0032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49880" cy="2125980"/>
                    </a:xfrm>
                    <a:prstGeom prst="rect">
                      <a:avLst/>
                    </a:prstGeom>
                    <a:noFill/>
                    <a:ln>
                      <a:noFill/>
                    </a:ln>
                  </pic:spPr>
                </pic:pic>
              </a:graphicData>
            </a:graphic>
          </wp:inline>
        </w:drawing>
      </w:r>
    </w:p>
    <w:p w:rsidR="00112EAA" w:rsidRPr="00AA7C62" w:rsidRDefault="00112EAA" w:rsidP="00AA7C62">
      <w:pPr>
        <w:autoSpaceDE w:val="0"/>
        <w:autoSpaceDN w:val="0"/>
        <w:adjustRightInd w:val="0"/>
        <w:spacing w:after="0"/>
        <w:jc w:val="both"/>
        <w:rPr>
          <w:rFonts w:ascii="Arial" w:hAnsi="Arial" w:cs="Arial"/>
          <w:color w:val="A6A6A6"/>
          <w:sz w:val="24"/>
          <w:szCs w:val="24"/>
        </w:rPr>
      </w:pPr>
    </w:p>
    <w:p w:rsidR="00112EAA" w:rsidRPr="00487706" w:rsidRDefault="00112EAA" w:rsidP="00AA7C62">
      <w:pPr>
        <w:autoSpaceDE w:val="0"/>
        <w:autoSpaceDN w:val="0"/>
        <w:adjustRightInd w:val="0"/>
        <w:spacing w:after="0"/>
        <w:jc w:val="both"/>
        <w:rPr>
          <w:rFonts w:ascii="Arial" w:hAnsi="Arial" w:cs="Arial"/>
          <w:b/>
          <w:color w:val="000000"/>
          <w:sz w:val="24"/>
          <w:szCs w:val="24"/>
        </w:rPr>
      </w:pPr>
      <w:r w:rsidRPr="00487706">
        <w:rPr>
          <w:rFonts w:ascii="Arial" w:hAnsi="Arial" w:cs="Arial"/>
          <w:b/>
          <w:color w:val="000000"/>
          <w:sz w:val="24"/>
          <w:szCs w:val="24"/>
        </w:rPr>
        <w:t>GRUPO ARIES</w:t>
      </w:r>
    </w:p>
    <w:p w:rsidR="00112EAA" w:rsidRPr="00AA7C62" w:rsidRDefault="00112EAA" w:rsidP="00AA7C62">
      <w:pPr>
        <w:autoSpaceDE w:val="0"/>
        <w:autoSpaceDN w:val="0"/>
        <w:adjustRightInd w:val="0"/>
        <w:spacing w:after="0"/>
        <w:jc w:val="both"/>
        <w:rPr>
          <w:rFonts w:ascii="Arial" w:hAnsi="Arial" w:cs="Arial"/>
          <w:color w:val="000000"/>
          <w:sz w:val="24"/>
          <w:szCs w:val="24"/>
        </w:rPr>
      </w:pPr>
    </w:p>
    <w:p w:rsidR="00112EAA" w:rsidRPr="00AA7C62" w:rsidRDefault="00112EAA" w:rsidP="00AA7C62">
      <w:pPr>
        <w:autoSpaceDE w:val="0"/>
        <w:autoSpaceDN w:val="0"/>
        <w:adjustRightInd w:val="0"/>
        <w:spacing w:after="0"/>
        <w:jc w:val="both"/>
        <w:rPr>
          <w:rFonts w:ascii="Arial" w:hAnsi="Arial" w:cs="Arial"/>
          <w:color w:val="000000"/>
          <w:sz w:val="24"/>
          <w:szCs w:val="24"/>
        </w:rPr>
      </w:pPr>
      <w:r w:rsidRPr="00AA7C62">
        <w:rPr>
          <w:rFonts w:ascii="Arial" w:hAnsi="Arial" w:cs="Arial"/>
          <w:color w:val="000000"/>
          <w:sz w:val="24"/>
          <w:szCs w:val="24"/>
        </w:rPr>
        <w:t>El Grupo Aries oferta productos ecológicos como son calentadores y lámparas solares a menor costo que en el mercado, se han entregado 15 calentadores solares y 18 lámparas solares con un total de $65,360.00</w:t>
      </w:r>
    </w:p>
    <w:p w:rsidR="00112EAA" w:rsidRPr="00AA7C62" w:rsidRDefault="00112EAA" w:rsidP="00AA7C62">
      <w:pPr>
        <w:autoSpaceDE w:val="0"/>
        <w:autoSpaceDN w:val="0"/>
        <w:adjustRightInd w:val="0"/>
        <w:spacing w:after="0"/>
        <w:jc w:val="both"/>
        <w:rPr>
          <w:rFonts w:ascii="Arial" w:hAnsi="Arial" w:cs="Arial"/>
          <w:color w:val="000000"/>
          <w:sz w:val="24"/>
          <w:szCs w:val="24"/>
        </w:rPr>
      </w:pPr>
      <w:r w:rsidRPr="00AA7C62">
        <w:rPr>
          <w:rFonts w:ascii="Arial" w:hAnsi="Arial" w:cs="Arial"/>
          <w:noProof/>
          <w:color w:val="000000"/>
          <w:sz w:val="24"/>
          <w:szCs w:val="24"/>
          <w:lang w:eastAsia="es-MX"/>
        </w:rPr>
        <w:drawing>
          <wp:inline distT="0" distB="0" distL="0" distR="0">
            <wp:extent cx="2517775" cy="1899920"/>
            <wp:effectExtent l="0" t="0" r="0" b="5080"/>
            <wp:docPr id="44" name="Imagen 44" descr="101_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1_321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17775" cy="1899920"/>
                    </a:xfrm>
                    <a:prstGeom prst="rect">
                      <a:avLst/>
                    </a:prstGeom>
                    <a:noFill/>
                    <a:ln>
                      <a:noFill/>
                    </a:ln>
                  </pic:spPr>
                </pic:pic>
              </a:graphicData>
            </a:graphic>
          </wp:inline>
        </w:drawing>
      </w:r>
      <w:r w:rsidRPr="00AA7C62">
        <w:rPr>
          <w:rFonts w:ascii="Arial" w:hAnsi="Arial" w:cs="Arial"/>
          <w:color w:val="000000"/>
          <w:sz w:val="24"/>
          <w:szCs w:val="24"/>
        </w:rPr>
        <w:t xml:space="preserve">            </w:t>
      </w:r>
      <w:r w:rsidRPr="00AA7C62">
        <w:rPr>
          <w:rFonts w:ascii="Arial" w:eastAsia="Times New Roman" w:hAnsi="Arial" w:cs="Arial"/>
          <w:snapToGrid w:val="0"/>
          <w:color w:val="000000"/>
          <w:w w:val="0"/>
          <w:sz w:val="24"/>
          <w:szCs w:val="24"/>
          <w:u w:color="000000"/>
          <w:bdr w:val="none" w:sz="0" w:space="0" w:color="000000"/>
          <w:shd w:val="clear" w:color="000000" w:fill="000000"/>
        </w:rPr>
        <w:t xml:space="preserve"> </w:t>
      </w:r>
      <w:r w:rsidRPr="00AA7C62">
        <w:rPr>
          <w:rFonts w:ascii="Arial" w:hAnsi="Arial" w:cs="Arial"/>
          <w:noProof/>
          <w:color w:val="000000"/>
          <w:sz w:val="24"/>
          <w:szCs w:val="24"/>
          <w:lang w:eastAsia="es-MX"/>
        </w:rPr>
        <w:drawing>
          <wp:inline distT="0" distB="0" distL="0" distR="0">
            <wp:extent cx="2482215" cy="1935480"/>
            <wp:effectExtent l="0" t="0" r="0" b="7620"/>
            <wp:docPr id="43" name="Imagen 43" descr="101_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1_308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82215" cy="1935480"/>
                    </a:xfrm>
                    <a:prstGeom prst="rect">
                      <a:avLst/>
                    </a:prstGeom>
                    <a:noFill/>
                    <a:ln>
                      <a:noFill/>
                    </a:ln>
                  </pic:spPr>
                </pic:pic>
              </a:graphicData>
            </a:graphic>
          </wp:inline>
        </w:drawing>
      </w:r>
    </w:p>
    <w:p w:rsidR="00112EAA" w:rsidRPr="00487706" w:rsidRDefault="00112EAA" w:rsidP="00AA7C62">
      <w:pPr>
        <w:autoSpaceDE w:val="0"/>
        <w:autoSpaceDN w:val="0"/>
        <w:adjustRightInd w:val="0"/>
        <w:spacing w:after="0"/>
        <w:jc w:val="both"/>
        <w:rPr>
          <w:rFonts w:ascii="Arial" w:hAnsi="Arial" w:cs="Arial"/>
          <w:b/>
          <w:bCs/>
          <w:color w:val="000000"/>
          <w:sz w:val="24"/>
          <w:szCs w:val="24"/>
        </w:rPr>
      </w:pPr>
      <w:r w:rsidRPr="00487706">
        <w:rPr>
          <w:rFonts w:ascii="Arial" w:hAnsi="Arial" w:cs="Arial"/>
          <w:b/>
          <w:bCs/>
          <w:color w:val="000000"/>
          <w:sz w:val="24"/>
          <w:szCs w:val="24"/>
        </w:rPr>
        <w:t>FAM (fondo de apoyo para migrantes) secretaría de desarrollo e integración social)</w:t>
      </w:r>
    </w:p>
    <w:p w:rsidR="00112EAA" w:rsidRPr="00AA7C62" w:rsidRDefault="00112EAA" w:rsidP="00AA7C62">
      <w:pPr>
        <w:autoSpaceDE w:val="0"/>
        <w:autoSpaceDN w:val="0"/>
        <w:adjustRightInd w:val="0"/>
        <w:spacing w:after="0"/>
        <w:jc w:val="both"/>
        <w:rPr>
          <w:rFonts w:ascii="Arial" w:hAnsi="Arial" w:cs="Arial"/>
          <w:bCs/>
          <w:color w:val="000000"/>
          <w:sz w:val="24"/>
          <w:szCs w:val="24"/>
        </w:rPr>
      </w:pPr>
    </w:p>
    <w:p w:rsidR="00112EAA" w:rsidRPr="00AA7C62" w:rsidRDefault="00112EAA"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 xml:space="preserve">Se </w:t>
      </w:r>
      <w:r w:rsidR="007A68C2" w:rsidRPr="00AA7C62">
        <w:rPr>
          <w:rFonts w:ascii="Arial" w:hAnsi="Arial" w:cs="Arial"/>
          <w:bCs/>
          <w:color w:val="000000"/>
          <w:sz w:val="24"/>
          <w:szCs w:val="24"/>
        </w:rPr>
        <w:t>entregó</w:t>
      </w:r>
      <w:r w:rsidRPr="00AA7C62">
        <w:rPr>
          <w:rFonts w:ascii="Arial" w:hAnsi="Arial" w:cs="Arial"/>
          <w:bCs/>
          <w:color w:val="000000"/>
          <w:sz w:val="24"/>
          <w:szCs w:val="24"/>
        </w:rPr>
        <w:t xml:space="preserve"> en el mes de diciembre el ejercicio 2012 donde salieron beneficiados 53 personas para llevar a cabo proyectos productivos donde se les entrego por </w:t>
      </w:r>
      <w:r w:rsidRPr="00AA7C62">
        <w:rPr>
          <w:rFonts w:ascii="Arial" w:hAnsi="Arial" w:cs="Arial"/>
          <w:bCs/>
          <w:color w:val="000000"/>
          <w:sz w:val="24"/>
          <w:szCs w:val="24"/>
        </w:rPr>
        <w:lastRenderedPageBreak/>
        <w:t>parte del estado en la sala de cabildo  la cantidad de $635,668.00 mientras que los beneficiados aportaron $179,462.00</w:t>
      </w:r>
    </w:p>
    <w:p w:rsidR="00112EAA" w:rsidRPr="00AA7C62" w:rsidRDefault="00112EAA"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noProof/>
          <w:sz w:val="24"/>
          <w:szCs w:val="24"/>
          <w:lang w:eastAsia="es-MX"/>
        </w:rPr>
        <w:drawing>
          <wp:anchor distT="0" distB="0" distL="114300" distR="114300" simplePos="0" relativeHeight="251648512" behindDoc="0" locked="0" layoutInCell="1" allowOverlap="1" wp14:anchorId="1A78200E" wp14:editId="0D727721">
            <wp:simplePos x="0" y="0"/>
            <wp:positionH relativeFrom="column">
              <wp:posOffset>115570</wp:posOffset>
            </wp:positionH>
            <wp:positionV relativeFrom="paragraph">
              <wp:posOffset>198755</wp:posOffset>
            </wp:positionV>
            <wp:extent cx="2054225" cy="1543685"/>
            <wp:effectExtent l="0" t="0" r="3175" b="0"/>
            <wp:wrapSquare wrapText="bothSides"/>
            <wp:docPr id="67" name="Imagen 67" descr="101_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1_323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54225" cy="1543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2EAA" w:rsidRPr="00AA7C62" w:rsidRDefault="000D52A0"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noProof/>
          <w:sz w:val="24"/>
          <w:szCs w:val="24"/>
          <w:lang w:eastAsia="es-MX"/>
        </w:rPr>
        <w:drawing>
          <wp:anchor distT="0" distB="0" distL="114300" distR="114300" simplePos="0" relativeHeight="251646464" behindDoc="0" locked="0" layoutInCell="1" allowOverlap="1" wp14:anchorId="09F20728" wp14:editId="25093F1B">
            <wp:simplePos x="0" y="0"/>
            <wp:positionH relativeFrom="column">
              <wp:posOffset>626209</wp:posOffset>
            </wp:positionH>
            <wp:positionV relativeFrom="paragraph">
              <wp:posOffset>12923</wp:posOffset>
            </wp:positionV>
            <wp:extent cx="2054225" cy="1437005"/>
            <wp:effectExtent l="0" t="0" r="3175" b="0"/>
            <wp:wrapSquare wrapText="right"/>
            <wp:docPr id="61" name="Imagen 61" descr="CIMG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MG119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54225" cy="1437005"/>
                    </a:xfrm>
                    <a:prstGeom prst="rect">
                      <a:avLst/>
                    </a:prstGeom>
                    <a:noFill/>
                    <a:ln>
                      <a:noFill/>
                    </a:ln>
                  </pic:spPr>
                </pic:pic>
              </a:graphicData>
            </a:graphic>
            <wp14:sizeRelH relativeFrom="page">
              <wp14:pctWidth>0</wp14:pctWidth>
            </wp14:sizeRelH>
            <wp14:sizeRelV relativeFrom="page">
              <wp14:pctHeight>0</wp14:pctHeight>
            </wp14:sizeRelV>
          </wp:anchor>
        </w:drawing>
      </w:r>
      <w:r w:rsidR="00112EAA" w:rsidRPr="00AA7C62">
        <w:rPr>
          <w:rFonts w:ascii="Arial" w:hAnsi="Arial" w:cs="Arial"/>
          <w:bCs/>
          <w:color w:val="000000"/>
          <w:sz w:val="24"/>
          <w:szCs w:val="24"/>
        </w:rPr>
        <w:t xml:space="preserve">                        </w:t>
      </w:r>
      <w:r w:rsidR="00112EAA" w:rsidRPr="00AA7C62">
        <w:rPr>
          <w:rFonts w:ascii="Arial" w:eastAsia="Times New Roman" w:hAnsi="Arial" w:cs="Arial"/>
          <w:snapToGrid w:val="0"/>
          <w:color w:val="000000"/>
          <w:w w:val="0"/>
          <w:sz w:val="24"/>
          <w:szCs w:val="24"/>
          <w:u w:color="000000"/>
          <w:bdr w:val="none" w:sz="0" w:space="0" w:color="000000"/>
          <w:shd w:val="clear" w:color="000000" w:fill="000000"/>
        </w:rPr>
        <w:t xml:space="preserve"> </w:t>
      </w:r>
    </w:p>
    <w:p w:rsidR="00112EAA" w:rsidRPr="00AA7C62" w:rsidRDefault="00112EAA" w:rsidP="00AA7C62">
      <w:pPr>
        <w:autoSpaceDE w:val="0"/>
        <w:autoSpaceDN w:val="0"/>
        <w:adjustRightInd w:val="0"/>
        <w:spacing w:after="0"/>
        <w:jc w:val="both"/>
        <w:rPr>
          <w:rFonts w:ascii="Arial" w:hAnsi="Arial" w:cs="Arial"/>
          <w:bCs/>
          <w:color w:val="000000"/>
          <w:sz w:val="24"/>
          <w:szCs w:val="24"/>
        </w:rPr>
      </w:pPr>
    </w:p>
    <w:p w:rsidR="00112EAA" w:rsidRPr="00AA7C62" w:rsidRDefault="00112EAA" w:rsidP="00AA7C62">
      <w:pPr>
        <w:autoSpaceDE w:val="0"/>
        <w:autoSpaceDN w:val="0"/>
        <w:adjustRightInd w:val="0"/>
        <w:spacing w:after="0"/>
        <w:jc w:val="both"/>
        <w:rPr>
          <w:rFonts w:ascii="Arial" w:hAnsi="Arial" w:cs="Arial"/>
          <w:bCs/>
          <w:color w:val="000000"/>
          <w:sz w:val="24"/>
          <w:szCs w:val="24"/>
        </w:rPr>
      </w:pPr>
    </w:p>
    <w:p w:rsidR="00112EAA" w:rsidRPr="00AA7C62" w:rsidRDefault="00112EAA" w:rsidP="00AA7C62">
      <w:pPr>
        <w:autoSpaceDE w:val="0"/>
        <w:autoSpaceDN w:val="0"/>
        <w:adjustRightInd w:val="0"/>
        <w:spacing w:after="0"/>
        <w:jc w:val="both"/>
        <w:rPr>
          <w:rFonts w:ascii="Arial" w:hAnsi="Arial" w:cs="Arial"/>
          <w:bCs/>
          <w:color w:val="000000"/>
          <w:sz w:val="24"/>
          <w:szCs w:val="24"/>
        </w:rPr>
      </w:pPr>
    </w:p>
    <w:p w:rsidR="00112EAA" w:rsidRPr="00AA7C62" w:rsidRDefault="00112EAA" w:rsidP="00AA7C62">
      <w:pPr>
        <w:autoSpaceDE w:val="0"/>
        <w:autoSpaceDN w:val="0"/>
        <w:adjustRightInd w:val="0"/>
        <w:spacing w:after="0"/>
        <w:jc w:val="both"/>
        <w:rPr>
          <w:rFonts w:ascii="Arial" w:hAnsi="Arial" w:cs="Arial"/>
          <w:bCs/>
          <w:color w:val="000000"/>
          <w:sz w:val="24"/>
          <w:szCs w:val="24"/>
        </w:rPr>
      </w:pPr>
    </w:p>
    <w:p w:rsidR="00112EAA" w:rsidRPr="00AA7C62" w:rsidRDefault="00112EAA" w:rsidP="00AA7C62">
      <w:pPr>
        <w:autoSpaceDE w:val="0"/>
        <w:autoSpaceDN w:val="0"/>
        <w:adjustRightInd w:val="0"/>
        <w:spacing w:after="0"/>
        <w:jc w:val="both"/>
        <w:rPr>
          <w:rFonts w:ascii="Arial" w:hAnsi="Arial" w:cs="Arial"/>
          <w:bCs/>
          <w:color w:val="000000"/>
          <w:sz w:val="24"/>
          <w:szCs w:val="24"/>
        </w:rPr>
      </w:pPr>
    </w:p>
    <w:p w:rsidR="00112EAA" w:rsidRPr="00AA7C62" w:rsidRDefault="00112EAA" w:rsidP="00AA7C62">
      <w:pPr>
        <w:autoSpaceDE w:val="0"/>
        <w:autoSpaceDN w:val="0"/>
        <w:adjustRightInd w:val="0"/>
        <w:spacing w:after="0"/>
        <w:jc w:val="both"/>
        <w:rPr>
          <w:rFonts w:ascii="Arial" w:hAnsi="Arial" w:cs="Arial"/>
          <w:bCs/>
          <w:color w:val="000000"/>
          <w:sz w:val="24"/>
          <w:szCs w:val="24"/>
        </w:rPr>
      </w:pPr>
    </w:p>
    <w:p w:rsidR="00112EAA" w:rsidRPr="00AA7C62" w:rsidRDefault="00112EAA" w:rsidP="00AA7C62">
      <w:pPr>
        <w:autoSpaceDE w:val="0"/>
        <w:autoSpaceDN w:val="0"/>
        <w:adjustRightInd w:val="0"/>
        <w:spacing w:after="0"/>
        <w:jc w:val="both"/>
        <w:rPr>
          <w:rFonts w:ascii="Arial" w:hAnsi="Arial" w:cs="Arial"/>
          <w:bCs/>
          <w:color w:val="000000"/>
          <w:sz w:val="24"/>
          <w:szCs w:val="24"/>
        </w:rPr>
      </w:pPr>
    </w:p>
    <w:p w:rsidR="00112EAA" w:rsidRDefault="00112EAA" w:rsidP="00AA7C62">
      <w:pPr>
        <w:autoSpaceDE w:val="0"/>
        <w:autoSpaceDN w:val="0"/>
        <w:adjustRightInd w:val="0"/>
        <w:spacing w:after="0"/>
        <w:jc w:val="both"/>
        <w:rPr>
          <w:rFonts w:ascii="Arial" w:hAnsi="Arial" w:cs="Arial"/>
          <w:bCs/>
          <w:color w:val="000000"/>
          <w:sz w:val="24"/>
          <w:szCs w:val="24"/>
        </w:rPr>
      </w:pPr>
    </w:p>
    <w:p w:rsidR="00487706" w:rsidRDefault="00487706" w:rsidP="00AA7C62">
      <w:pPr>
        <w:autoSpaceDE w:val="0"/>
        <w:autoSpaceDN w:val="0"/>
        <w:adjustRightInd w:val="0"/>
        <w:spacing w:after="0"/>
        <w:jc w:val="both"/>
        <w:rPr>
          <w:rFonts w:ascii="Arial" w:hAnsi="Arial" w:cs="Arial"/>
          <w:bCs/>
          <w:color w:val="000000"/>
          <w:sz w:val="24"/>
          <w:szCs w:val="24"/>
        </w:rPr>
      </w:pPr>
    </w:p>
    <w:p w:rsidR="00112EAA" w:rsidRPr="00487706" w:rsidRDefault="00112EAA" w:rsidP="00AA7C62">
      <w:pPr>
        <w:autoSpaceDE w:val="0"/>
        <w:autoSpaceDN w:val="0"/>
        <w:adjustRightInd w:val="0"/>
        <w:spacing w:after="0"/>
        <w:jc w:val="both"/>
        <w:rPr>
          <w:rFonts w:ascii="Arial" w:hAnsi="Arial" w:cs="Arial"/>
          <w:b/>
          <w:bCs/>
          <w:color w:val="000000"/>
          <w:sz w:val="24"/>
          <w:szCs w:val="24"/>
        </w:rPr>
      </w:pPr>
      <w:r w:rsidRPr="00487706">
        <w:rPr>
          <w:rFonts w:ascii="Arial" w:hAnsi="Arial" w:cs="Arial"/>
          <w:b/>
          <w:bCs/>
          <w:color w:val="000000"/>
          <w:sz w:val="24"/>
          <w:szCs w:val="24"/>
        </w:rPr>
        <w:t>FAM 2013</w:t>
      </w:r>
    </w:p>
    <w:p w:rsidR="00112EAA" w:rsidRPr="00AA7C62" w:rsidRDefault="00112EAA" w:rsidP="00AA7C62">
      <w:pPr>
        <w:autoSpaceDE w:val="0"/>
        <w:autoSpaceDN w:val="0"/>
        <w:adjustRightInd w:val="0"/>
        <w:spacing w:after="0"/>
        <w:jc w:val="both"/>
        <w:rPr>
          <w:rFonts w:ascii="Arial" w:hAnsi="Arial" w:cs="Arial"/>
          <w:color w:val="000000"/>
          <w:sz w:val="24"/>
          <w:szCs w:val="24"/>
        </w:rPr>
      </w:pPr>
      <w:r w:rsidRPr="00AA7C62">
        <w:rPr>
          <w:rFonts w:ascii="Arial" w:hAnsi="Arial" w:cs="Arial"/>
          <w:color w:val="000000"/>
          <w:sz w:val="24"/>
          <w:szCs w:val="24"/>
        </w:rPr>
        <w:t>En este Programa se nos autorizaron para este año, 54 proyectos de los cuales 15 fueron Proyectos Productivos y 39 fueron para el mejoramiento de vivienda por un monto total  $380,000.00 pesos, que servirán para impulsar pequeños negocios y mejorar su vivienda los migrantes y familiares que radican en nuestro municipio.</w:t>
      </w:r>
    </w:p>
    <w:p w:rsidR="00112EAA" w:rsidRPr="00AA7C62" w:rsidRDefault="00112EAA" w:rsidP="00AA7C62">
      <w:pPr>
        <w:autoSpaceDE w:val="0"/>
        <w:autoSpaceDN w:val="0"/>
        <w:adjustRightInd w:val="0"/>
        <w:spacing w:after="0"/>
        <w:jc w:val="both"/>
        <w:rPr>
          <w:rFonts w:ascii="Arial" w:hAnsi="Arial" w:cs="Arial"/>
          <w:sz w:val="24"/>
          <w:szCs w:val="24"/>
        </w:rPr>
      </w:pPr>
    </w:p>
    <w:p w:rsidR="00112EAA" w:rsidRPr="00AA7C62" w:rsidRDefault="00112EAA"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SECRETARÍA DE DESARROLLO ECONÓMICO Programa: Formación Emprendedora, Incubadora y Aceleración de Empresas. (Capacitaciones)</w:t>
      </w:r>
    </w:p>
    <w:p w:rsidR="00112EAA" w:rsidRPr="00AA7C62" w:rsidRDefault="00112EAA"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En este programa se gestionaron Tres Proyectos para capacitación de los cuales salieron aprobados 2 con un monto total de $7,000.00</w:t>
      </w:r>
    </w:p>
    <w:p w:rsidR="00112EAA" w:rsidRPr="00AA7C62" w:rsidRDefault="00112EAA" w:rsidP="00AA7C62">
      <w:pPr>
        <w:autoSpaceDE w:val="0"/>
        <w:autoSpaceDN w:val="0"/>
        <w:adjustRightInd w:val="0"/>
        <w:spacing w:after="0"/>
        <w:jc w:val="both"/>
        <w:rPr>
          <w:rFonts w:ascii="Arial" w:hAnsi="Arial" w:cs="Arial"/>
          <w:sz w:val="24"/>
          <w:szCs w:val="24"/>
        </w:rPr>
      </w:pPr>
    </w:p>
    <w:p w:rsidR="00112EAA" w:rsidRPr="00487706" w:rsidRDefault="00112EAA" w:rsidP="00AA7C62">
      <w:pPr>
        <w:autoSpaceDE w:val="0"/>
        <w:autoSpaceDN w:val="0"/>
        <w:adjustRightInd w:val="0"/>
        <w:spacing w:after="0"/>
        <w:jc w:val="both"/>
        <w:rPr>
          <w:rFonts w:ascii="Arial" w:hAnsi="Arial" w:cs="Arial"/>
          <w:b/>
          <w:sz w:val="24"/>
          <w:szCs w:val="24"/>
        </w:rPr>
      </w:pPr>
      <w:r w:rsidRPr="00487706">
        <w:rPr>
          <w:rFonts w:ascii="Arial" w:hAnsi="Arial" w:cs="Arial"/>
          <w:b/>
          <w:sz w:val="24"/>
          <w:szCs w:val="24"/>
        </w:rPr>
        <w:t>CAMARA DE COMERCIO (Programa Estatal para la competitividad del pequeño Comercio)</w:t>
      </w:r>
    </w:p>
    <w:p w:rsidR="00112EAA" w:rsidRPr="00AA7C62" w:rsidRDefault="00112EAA"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 xml:space="preserve">En este programa, se gestionó apoyos para 5 pequeños comercios del municipio de Amacueca y de la localidad de Tepec donde se les apoyara en caso de ser aprobados con $43,000 para cada uno, en equipo para el mejoramiento del servicio y de su fachada. </w:t>
      </w:r>
    </w:p>
    <w:p w:rsidR="00112EAA" w:rsidRDefault="00112EAA" w:rsidP="00AA7C62">
      <w:pPr>
        <w:autoSpaceDE w:val="0"/>
        <w:autoSpaceDN w:val="0"/>
        <w:adjustRightInd w:val="0"/>
        <w:spacing w:after="0"/>
        <w:jc w:val="both"/>
        <w:rPr>
          <w:rFonts w:ascii="Arial" w:hAnsi="Arial" w:cs="Arial"/>
          <w:sz w:val="24"/>
          <w:szCs w:val="24"/>
        </w:rPr>
      </w:pPr>
    </w:p>
    <w:p w:rsidR="004E3968" w:rsidRDefault="004E3968" w:rsidP="00AA7C62">
      <w:pPr>
        <w:autoSpaceDE w:val="0"/>
        <w:autoSpaceDN w:val="0"/>
        <w:adjustRightInd w:val="0"/>
        <w:spacing w:after="0"/>
        <w:jc w:val="both"/>
        <w:rPr>
          <w:rFonts w:ascii="Arial" w:hAnsi="Arial" w:cs="Arial"/>
          <w:sz w:val="24"/>
          <w:szCs w:val="24"/>
        </w:rPr>
      </w:pPr>
    </w:p>
    <w:p w:rsidR="004E3968" w:rsidRDefault="004E3968" w:rsidP="00AA7C62">
      <w:pPr>
        <w:autoSpaceDE w:val="0"/>
        <w:autoSpaceDN w:val="0"/>
        <w:adjustRightInd w:val="0"/>
        <w:spacing w:after="0"/>
        <w:jc w:val="both"/>
        <w:rPr>
          <w:rFonts w:ascii="Arial" w:hAnsi="Arial" w:cs="Arial"/>
          <w:sz w:val="24"/>
          <w:szCs w:val="24"/>
        </w:rPr>
      </w:pPr>
    </w:p>
    <w:p w:rsidR="004E3968" w:rsidRDefault="004E3968" w:rsidP="00AA7C62">
      <w:pPr>
        <w:autoSpaceDE w:val="0"/>
        <w:autoSpaceDN w:val="0"/>
        <w:adjustRightInd w:val="0"/>
        <w:spacing w:after="0"/>
        <w:jc w:val="both"/>
        <w:rPr>
          <w:rFonts w:ascii="Arial" w:hAnsi="Arial" w:cs="Arial"/>
          <w:sz w:val="24"/>
          <w:szCs w:val="24"/>
        </w:rPr>
      </w:pPr>
    </w:p>
    <w:p w:rsidR="004E3968" w:rsidRPr="00AA7C62" w:rsidRDefault="004E3968" w:rsidP="00AA7C62">
      <w:pPr>
        <w:autoSpaceDE w:val="0"/>
        <w:autoSpaceDN w:val="0"/>
        <w:adjustRightInd w:val="0"/>
        <w:spacing w:after="0"/>
        <w:jc w:val="both"/>
        <w:rPr>
          <w:rFonts w:ascii="Arial" w:hAnsi="Arial" w:cs="Arial"/>
          <w:sz w:val="24"/>
          <w:szCs w:val="24"/>
        </w:rPr>
      </w:pPr>
    </w:p>
    <w:p w:rsidR="00532F60" w:rsidRDefault="00053E25" w:rsidP="00AA7C62">
      <w:pPr>
        <w:jc w:val="both"/>
        <w:rPr>
          <w:rFonts w:ascii="Arial" w:hAnsi="Arial" w:cs="Arial"/>
          <w:b/>
          <w:sz w:val="28"/>
          <w:szCs w:val="24"/>
        </w:rPr>
      </w:pPr>
      <w:r w:rsidRPr="00487706">
        <w:rPr>
          <w:rFonts w:ascii="Arial" w:hAnsi="Arial" w:cs="Arial"/>
          <w:b/>
          <w:sz w:val="28"/>
          <w:szCs w:val="24"/>
        </w:rPr>
        <w:t xml:space="preserve"> </w:t>
      </w:r>
    </w:p>
    <w:p w:rsidR="00532F60" w:rsidRDefault="00532F60" w:rsidP="00AA7C62">
      <w:pPr>
        <w:jc w:val="both"/>
        <w:rPr>
          <w:rFonts w:ascii="Arial" w:hAnsi="Arial" w:cs="Arial"/>
          <w:b/>
          <w:sz w:val="28"/>
          <w:szCs w:val="24"/>
        </w:rPr>
      </w:pPr>
    </w:p>
    <w:p w:rsidR="00532F60" w:rsidRDefault="00532F60" w:rsidP="00AA7C62">
      <w:pPr>
        <w:jc w:val="both"/>
        <w:rPr>
          <w:rFonts w:ascii="Arial" w:hAnsi="Arial" w:cs="Arial"/>
          <w:b/>
          <w:sz w:val="28"/>
          <w:szCs w:val="24"/>
        </w:rPr>
      </w:pPr>
    </w:p>
    <w:p w:rsidR="00DB45A5" w:rsidRPr="00487706" w:rsidRDefault="00053E25" w:rsidP="00AA7C62">
      <w:pPr>
        <w:jc w:val="both"/>
        <w:rPr>
          <w:rFonts w:ascii="Arial" w:hAnsi="Arial" w:cs="Arial"/>
          <w:b/>
          <w:sz w:val="28"/>
          <w:szCs w:val="24"/>
        </w:rPr>
      </w:pPr>
      <w:r w:rsidRPr="00AA0808">
        <w:rPr>
          <w:rFonts w:ascii="Arial" w:hAnsi="Arial" w:cs="Arial"/>
          <w:b/>
          <w:sz w:val="52"/>
          <w:szCs w:val="24"/>
        </w:rPr>
        <w:lastRenderedPageBreak/>
        <w:t xml:space="preserve">PROMOCION </w:t>
      </w:r>
      <w:r w:rsidR="00251DDF" w:rsidRPr="00AA0808">
        <w:rPr>
          <w:rFonts w:ascii="Arial" w:hAnsi="Arial" w:cs="Arial"/>
          <w:b/>
          <w:sz w:val="52"/>
          <w:szCs w:val="24"/>
        </w:rPr>
        <w:t>TURISTICA</w:t>
      </w:r>
    </w:p>
    <w:p w:rsidR="00DB45A5" w:rsidRPr="00AA7C62" w:rsidRDefault="004B47D8" w:rsidP="00AA7C62">
      <w:pPr>
        <w:jc w:val="center"/>
        <w:rPr>
          <w:rFonts w:ascii="Arial" w:hAnsi="Arial" w:cs="Arial"/>
          <w:i/>
          <w:sz w:val="24"/>
          <w:szCs w:val="24"/>
        </w:rPr>
      </w:pPr>
      <w:r w:rsidRPr="00AA7C62">
        <w:rPr>
          <w:rFonts w:ascii="Arial" w:hAnsi="Arial" w:cs="Arial"/>
          <w:i/>
          <w:sz w:val="24"/>
          <w:szCs w:val="24"/>
        </w:rPr>
        <w:t xml:space="preserve"> </w:t>
      </w:r>
      <w:r w:rsidR="00DB45A5" w:rsidRPr="00AA7C62">
        <w:rPr>
          <w:rFonts w:ascii="Arial" w:hAnsi="Arial" w:cs="Arial"/>
          <w:i/>
          <w:sz w:val="24"/>
          <w:szCs w:val="24"/>
        </w:rPr>
        <w:t>“Amacueca puerta de la ruta Juan Rulfo y anfitrión de la Feria de la Pitaya”</w:t>
      </w:r>
    </w:p>
    <w:p w:rsidR="00DB45A5" w:rsidRPr="00AA7C62" w:rsidRDefault="00053E25" w:rsidP="00AA7C62">
      <w:pPr>
        <w:jc w:val="both"/>
        <w:rPr>
          <w:rFonts w:ascii="Arial" w:hAnsi="Arial" w:cs="Arial"/>
          <w:sz w:val="24"/>
          <w:szCs w:val="24"/>
        </w:rPr>
      </w:pPr>
      <w:r w:rsidRPr="00AA7C62">
        <w:rPr>
          <w:rFonts w:ascii="Arial" w:hAnsi="Arial" w:cs="Arial"/>
          <w:sz w:val="24"/>
          <w:szCs w:val="24"/>
        </w:rPr>
        <w:t>Las</w:t>
      </w:r>
      <w:r w:rsidR="00DB45A5" w:rsidRPr="00AA7C62">
        <w:rPr>
          <w:rFonts w:ascii="Arial" w:hAnsi="Arial" w:cs="Arial"/>
          <w:sz w:val="24"/>
          <w:szCs w:val="24"/>
        </w:rPr>
        <w:t xml:space="preserve"> actividades realiza</w:t>
      </w:r>
      <w:r w:rsidRPr="00AA7C62">
        <w:rPr>
          <w:rFonts w:ascii="Arial" w:hAnsi="Arial" w:cs="Arial"/>
          <w:sz w:val="24"/>
          <w:szCs w:val="24"/>
        </w:rPr>
        <w:t>das en el presente año, tiene</w:t>
      </w:r>
      <w:r w:rsidR="00DB45A5" w:rsidRPr="00AA7C62">
        <w:rPr>
          <w:rFonts w:ascii="Arial" w:hAnsi="Arial" w:cs="Arial"/>
          <w:sz w:val="24"/>
          <w:szCs w:val="24"/>
        </w:rPr>
        <w:t xml:space="preserve"> como eje principal la proyección de nuestro municipio mediante la promoción y  el trabajo conjunto entre el gobierno municipal, estatal y federal; a fin estimular el desarrollo de la actividad turística, como un medio para contribuir al crecimiento  y el desarrollo social, conservar el patrimonio cultural, el entorno natural, las formas de vida, costumbres e identidad de nuestra comunidad.</w:t>
      </w:r>
    </w:p>
    <w:p w:rsidR="00DF0025" w:rsidRDefault="00053E25" w:rsidP="00AA7C62">
      <w:pPr>
        <w:jc w:val="both"/>
        <w:rPr>
          <w:rFonts w:ascii="Arial" w:hAnsi="Arial" w:cs="Arial"/>
          <w:sz w:val="24"/>
          <w:szCs w:val="24"/>
        </w:rPr>
      </w:pPr>
      <w:r w:rsidRPr="00AA7C62">
        <w:rPr>
          <w:rFonts w:ascii="Arial" w:hAnsi="Arial" w:cs="Arial"/>
          <w:sz w:val="24"/>
          <w:szCs w:val="24"/>
        </w:rPr>
        <w:t xml:space="preserve">Además de la restauración del ex convento franciscano en su segunda etapa y la promoción semanal en </w:t>
      </w:r>
      <w:r w:rsidR="00FB63AD">
        <w:rPr>
          <w:rFonts w:ascii="Arial" w:hAnsi="Arial" w:cs="Arial"/>
          <w:sz w:val="24"/>
          <w:szCs w:val="24"/>
        </w:rPr>
        <w:t xml:space="preserve">RADIORAMA DE OCCIDENTE </w:t>
      </w:r>
      <w:r w:rsidR="00190DDF">
        <w:rPr>
          <w:rFonts w:ascii="Arial" w:hAnsi="Arial" w:cs="Arial"/>
          <w:sz w:val="24"/>
          <w:szCs w:val="24"/>
        </w:rPr>
        <w:t>en Guadalajara.</w:t>
      </w:r>
    </w:p>
    <w:p w:rsidR="00DF0025" w:rsidRDefault="00DF0025" w:rsidP="00AA7C62">
      <w:pPr>
        <w:jc w:val="both"/>
        <w:rPr>
          <w:rFonts w:ascii="Arial" w:hAnsi="Arial" w:cs="Arial"/>
          <w:sz w:val="24"/>
          <w:szCs w:val="24"/>
        </w:rPr>
      </w:pPr>
      <w:r>
        <w:rPr>
          <w:rFonts w:ascii="Arial" w:hAnsi="Arial" w:cs="Arial"/>
          <w:noProof/>
          <w:sz w:val="24"/>
          <w:szCs w:val="24"/>
          <w:lang w:eastAsia="es-MX"/>
        </w:rPr>
        <w:drawing>
          <wp:inline distT="0" distB="0" distL="0" distR="0">
            <wp:extent cx="3104008" cy="2328057"/>
            <wp:effectExtent l="0" t="0" r="1270" b="0"/>
            <wp:docPr id="31" name="Imagen 31" descr="E:\informe fotos\RADIORAMA en GDL _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nforme fotos\RADIORAMA en GDL _300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104008" cy="2328057"/>
                    </a:xfrm>
                    <a:prstGeom prst="rect">
                      <a:avLst/>
                    </a:prstGeom>
                    <a:noFill/>
                    <a:ln>
                      <a:noFill/>
                    </a:ln>
                  </pic:spPr>
                </pic:pic>
              </a:graphicData>
            </a:graphic>
          </wp:inline>
        </w:drawing>
      </w:r>
    </w:p>
    <w:p w:rsidR="00DB45A5" w:rsidRPr="00AA7C62" w:rsidRDefault="00FB63AD" w:rsidP="00190DDF">
      <w:pPr>
        <w:rPr>
          <w:rFonts w:ascii="Arial" w:hAnsi="Arial" w:cs="Arial"/>
          <w:sz w:val="24"/>
          <w:szCs w:val="24"/>
        </w:rPr>
      </w:pPr>
      <w:r>
        <w:rPr>
          <w:rFonts w:ascii="Arial" w:hAnsi="Arial" w:cs="Arial"/>
          <w:sz w:val="24"/>
          <w:szCs w:val="24"/>
        </w:rPr>
        <w:t xml:space="preserve">Y </w:t>
      </w:r>
      <w:r w:rsidR="00DF0025">
        <w:rPr>
          <w:rFonts w:ascii="Arial" w:hAnsi="Arial" w:cs="Arial"/>
          <w:sz w:val="24"/>
          <w:szCs w:val="24"/>
        </w:rPr>
        <w:t>diferentes medios informativos en la región</w:t>
      </w:r>
      <w:r>
        <w:rPr>
          <w:rFonts w:ascii="Arial" w:hAnsi="Arial" w:cs="Arial"/>
          <w:sz w:val="24"/>
          <w:szCs w:val="24"/>
        </w:rPr>
        <w:t>.</w:t>
      </w:r>
      <w:r w:rsidR="00053E25" w:rsidRPr="00AA7C62">
        <w:rPr>
          <w:rFonts w:ascii="Arial" w:hAnsi="Arial" w:cs="Arial"/>
          <w:sz w:val="24"/>
          <w:szCs w:val="24"/>
        </w:rPr>
        <w:t xml:space="preserve"> </w:t>
      </w:r>
      <w:r w:rsidR="00190DDF">
        <w:rPr>
          <w:rFonts w:ascii="Arial" w:hAnsi="Arial" w:cs="Arial"/>
          <w:sz w:val="24"/>
          <w:szCs w:val="24"/>
        </w:rPr>
        <w:t xml:space="preserve">                                                               </w:t>
      </w:r>
      <w:r w:rsidR="00DB45A5" w:rsidRPr="00AA7C62">
        <w:rPr>
          <w:rFonts w:ascii="Arial" w:hAnsi="Arial" w:cs="Arial"/>
          <w:sz w:val="24"/>
          <w:szCs w:val="24"/>
        </w:rPr>
        <w:t>Las acciones realizadas</w:t>
      </w:r>
      <w:r w:rsidR="00053E25" w:rsidRPr="00AA7C62">
        <w:rPr>
          <w:rFonts w:ascii="Arial" w:hAnsi="Arial" w:cs="Arial"/>
          <w:sz w:val="24"/>
          <w:szCs w:val="24"/>
        </w:rPr>
        <w:t xml:space="preserve"> son las </w:t>
      </w:r>
      <w:r w:rsidR="00DB45A5" w:rsidRPr="00AA7C62">
        <w:rPr>
          <w:rFonts w:ascii="Arial" w:hAnsi="Arial" w:cs="Arial"/>
          <w:sz w:val="24"/>
          <w:szCs w:val="24"/>
        </w:rPr>
        <w:t xml:space="preserve"> siguientes:</w:t>
      </w:r>
    </w:p>
    <w:p w:rsidR="00DB45A5" w:rsidRPr="00487706" w:rsidRDefault="00487706" w:rsidP="00487706">
      <w:pPr>
        <w:rPr>
          <w:rFonts w:ascii="Arial" w:hAnsi="Arial" w:cs="Arial"/>
          <w:b/>
          <w:sz w:val="24"/>
          <w:szCs w:val="24"/>
        </w:rPr>
      </w:pPr>
      <w:r w:rsidRPr="00487706">
        <w:rPr>
          <w:rFonts w:ascii="Arial" w:hAnsi="Arial" w:cs="Arial"/>
          <w:b/>
          <w:sz w:val="24"/>
          <w:szCs w:val="24"/>
        </w:rPr>
        <w:t>PROGRAMA DE RECORRIDOS TURÍSTICOS</w:t>
      </w:r>
      <w:r w:rsidR="00354A5B">
        <w:rPr>
          <w:rFonts w:ascii="Arial" w:hAnsi="Arial" w:cs="Arial"/>
          <w:b/>
          <w:sz w:val="24"/>
          <w:szCs w:val="24"/>
        </w:rPr>
        <w:t xml:space="preserve"> </w:t>
      </w:r>
      <w:r w:rsidR="00DB45A5" w:rsidRPr="00AA7C62">
        <w:rPr>
          <w:rFonts w:ascii="Arial" w:hAnsi="Arial" w:cs="Arial"/>
          <w:sz w:val="24"/>
          <w:szCs w:val="24"/>
        </w:rPr>
        <w:t xml:space="preserve">Brinda a los turistas la oportunidad de conocer, promover y descubrir la riqueza turística,  histórica y cultural de los de los principales atractivos, mediante recorridos </w:t>
      </w:r>
      <w:r w:rsidRPr="00AA7C62">
        <w:rPr>
          <w:rFonts w:ascii="Arial" w:hAnsi="Arial" w:cs="Arial"/>
          <w:sz w:val="24"/>
          <w:szCs w:val="24"/>
        </w:rPr>
        <w:t>guiados. De</w:t>
      </w:r>
      <w:r w:rsidR="00DB45A5" w:rsidRPr="00AA7C62">
        <w:rPr>
          <w:rFonts w:ascii="Arial" w:hAnsi="Arial" w:cs="Arial"/>
          <w:sz w:val="24"/>
          <w:szCs w:val="24"/>
        </w:rPr>
        <w:t xml:space="preserve"> Enero a la fecha se atendieron a diferentes grupos religiosos y educativos.</w:t>
      </w:r>
    </w:p>
    <w:p w:rsidR="00DB45A5" w:rsidRPr="00AA7C62" w:rsidRDefault="00487706" w:rsidP="00AA7C62">
      <w:pPr>
        <w:rPr>
          <w:rFonts w:ascii="Arial" w:hAnsi="Arial" w:cs="Arial"/>
          <w:sz w:val="24"/>
          <w:szCs w:val="24"/>
        </w:rPr>
      </w:pPr>
      <w:r w:rsidRPr="00AA7C62">
        <w:rPr>
          <w:rFonts w:ascii="Arial" w:eastAsia="Times New Roman" w:hAnsi="Arial" w:cs="Arial"/>
          <w:noProof/>
          <w:color w:val="000000"/>
          <w:sz w:val="24"/>
          <w:szCs w:val="24"/>
          <w:u w:color="000000"/>
          <w:lang w:eastAsia="es-MX"/>
        </w:rPr>
        <w:drawing>
          <wp:anchor distT="0" distB="0" distL="114300" distR="114300" simplePos="0" relativeHeight="251615744" behindDoc="1" locked="0" layoutInCell="1" allowOverlap="1" wp14:anchorId="47F00AAC" wp14:editId="5ED6447F">
            <wp:simplePos x="0" y="0"/>
            <wp:positionH relativeFrom="column">
              <wp:posOffset>3953052</wp:posOffset>
            </wp:positionH>
            <wp:positionV relativeFrom="paragraph">
              <wp:posOffset>307827</wp:posOffset>
            </wp:positionV>
            <wp:extent cx="1770380" cy="1333500"/>
            <wp:effectExtent l="19050" t="0" r="1270" b="0"/>
            <wp:wrapTight wrapText="bothSides">
              <wp:wrapPolygon edited="0">
                <wp:start x="-232" y="0"/>
                <wp:lineTo x="-232" y="21291"/>
                <wp:lineTo x="21615" y="21291"/>
                <wp:lineTo x="21615" y="0"/>
                <wp:lineTo x="-232" y="0"/>
              </wp:wrapPolygon>
            </wp:wrapTight>
            <wp:docPr id="42" name="Imagen 2" descr="C:\Users\Turismo\Desktop\CAM0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rismo\Desktop\CAM00348.jpg"/>
                    <pic:cNvPicPr>
                      <a:picLocks noChangeAspect="1" noChangeArrowheads="1"/>
                    </pic:cNvPicPr>
                  </pic:nvPicPr>
                  <pic:blipFill>
                    <a:blip r:embed="rId139" cstate="print"/>
                    <a:srcRect/>
                    <a:stretch>
                      <a:fillRect/>
                    </a:stretch>
                  </pic:blipFill>
                  <pic:spPr bwMode="auto">
                    <a:xfrm>
                      <a:off x="0" y="0"/>
                      <a:ext cx="1770380" cy="1333500"/>
                    </a:xfrm>
                    <a:prstGeom prst="rect">
                      <a:avLst/>
                    </a:prstGeom>
                    <a:noFill/>
                    <a:ln w="9525">
                      <a:noFill/>
                      <a:miter lim="800000"/>
                      <a:headEnd/>
                      <a:tailEnd/>
                    </a:ln>
                  </pic:spPr>
                </pic:pic>
              </a:graphicData>
            </a:graphic>
          </wp:anchor>
        </w:drawing>
      </w:r>
      <w:r w:rsidRPr="00AA7C62">
        <w:rPr>
          <w:rFonts w:ascii="Arial" w:hAnsi="Arial" w:cs="Arial"/>
          <w:noProof/>
          <w:sz w:val="24"/>
          <w:szCs w:val="24"/>
          <w:lang w:eastAsia="es-MX"/>
        </w:rPr>
        <w:drawing>
          <wp:anchor distT="0" distB="0" distL="114300" distR="114300" simplePos="0" relativeHeight="251617792" behindDoc="1" locked="0" layoutInCell="1" allowOverlap="1" wp14:anchorId="1F25DDE5" wp14:editId="0ABE64D3">
            <wp:simplePos x="0" y="0"/>
            <wp:positionH relativeFrom="column">
              <wp:posOffset>1857552</wp:posOffset>
            </wp:positionH>
            <wp:positionV relativeFrom="paragraph">
              <wp:posOffset>256643</wp:posOffset>
            </wp:positionV>
            <wp:extent cx="1916430" cy="1432560"/>
            <wp:effectExtent l="19050" t="0" r="7620" b="0"/>
            <wp:wrapTight wrapText="bothSides">
              <wp:wrapPolygon edited="0">
                <wp:start x="-215" y="0"/>
                <wp:lineTo x="-215" y="21255"/>
                <wp:lineTo x="21686" y="21255"/>
                <wp:lineTo x="21686" y="0"/>
                <wp:lineTo x="-215" y="0"/>
              </wp:wrapPolygon>
            </wp:wrapTight>
            <wp:docPr id="60" name="Imagen 4" descr="C:\Users\Turismo\Desktop\CAM0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urismo\Desktop\CAM00243.jpg"/>
                    <pic:cNvPicPr>
                      <a:picLocks noChangeAspect="1" noChangeArrowheads="1"/>
                    </pic:cNvPicPr>
                  </pic:nvPicPr>
                  <pic:blipFill>
                    <a:blip r:embed="rId140" cstate="print"/>
                    <a:srcRect/>
                    <a:stretch>
                      <a:fillRect/>
                    </a:stretch>
                  </pic:blipFill>
                  <pic:spPr bwMode="auto">
                    <a:xfrm>
                      <a:off x="0" y="0"/>
                      <a:ext cx="1916430" cy="1432560"/>
                    </a:xfrm>
                    <a:prstGeom prst="rect">
                      <a:avLst/>
                    </a:prstGeom>
                    <a:noFill/>
                    <a:ln w="9525">
                      <a:noFill/>
                      <a:miter lim="800000"/>
                      <a:headEnd/>
                      <a:tailEnd/>
                    </a:ln>
                  </pic:spPr>
                </pic:pic>
              </a:graphicData>
            </a:graphic>
          </wp:anchor>
        </w:drawing>
      </w:r>
      <w:r w:rsidR="00DB45A5" w:rsidRPr="00AA7C62">
        <w:rPr>
          <w:rFonts w:ascii="Arial" w:hAnsi="Arial" w:cs="Arial"/>
          <w:noProof/>
          <w:sz w:val="24"/>
          <w:szCs w:val="24"/>
          <w:lang w:eastAsia="es-MX"/>
        </w:rPr>
        <w:drawing>
          <wp:anchor distT="0" distB="0" distL="114300" distR="114300" simplePos="0" relativeHeight="251616768" behindDoc="1" locked="0" layoutInCell="1" allowOverlap="1" wp14:anchorId="452EA2D5" wp14:editId="2929975A">
            <wp:simplePos x="0" y="0"/>
            <wp:positionH relativeFrom="column">
              <wp:posOffset>-39370</wp:posOffset>
            </wp:positionH>
            <wp:positionV relativeFrom="paragraph">
              <wp:posOffset>288925</wp:posOffset>
            </wp:positionV>
            <wp:extent cx="1840230" cy="1379220"/>
            <wp:effectExtent l="19050" t="0" r="7620" b="0"/>
            <wp:wrapTight wrapText="bothSides">
              <wp:wrapPolygon edited="0">
                <wp:start x="-224" y="0"/>
                <wp:lineTo x="-224" y="21182"/>
                <wp:lineTo x="21689" y="21182"/>
                <wp:lineTo x="21689" y="0"/>
                <wp:lineTo x="-224" y="0"/>
              </wp:wrapPolygon>
            </wp:wrapTight>
            <wp:docPr id="26" name="Imagen 26" descr="C:\Users\Turismo\Desktop\CAM0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rismo\Desktop\CAM00369.jpg"/>
                    <pic:cNvPicPr>
                      <a:picLocks noChangeAspect="1" noChangeArrowheads="1"/>
                    </pic:cNvPicPr>
                  </pic:nvPicPr>
                  <pic:blipFill>
                    <a:blip r:embed="rId141" cstate="print"/>
                    <a:srcRect/>
                    <a:stretch>
                      <a:fillRect/>
                    </a:stretch>
                  </pic:blipFill>
                  <pic:spPr bwMode="auto">
                    <a:xfrm>
                      <a:off x="0" y="0"/>
                      <a:ext cx="1840230" cy="1379220"/>
                    </a:xfrm>
                    <a:prstGeom prst="rect">
                      <a:avLst/>
                    </a:prstGeom>
                    <a:noFill/>
                    <a:ln w="9525">
                      <a:noFill/>
                      <a:miter lim="800000"/>
                      <a:headEnd/>
                      <a:tailEnd/>
                    </a:ln>
                  </pic:spPr>
                </pic:pic>
              </a:graphicData>
            </a:graphic>
          </wp:anchor>
        </w:drawing>
      </w:r>
      <w:r w:rsidR="00DB45A5" w:rsidRPr="00AA7C62">
        <w:rPr>
          <w:rFonts w:ascii="Arial" w:hAnsi="Arial" w:cs="Arial"/>
          <w:sz w:val="24"/>
          <w:szCs w:val="24"/>
        </w:rPr>
        <w:t>Personas atendidas en  los recorridos:</w:t>
      </w:r>
      <w:r w:rsidR="00803E69" w:rsidRPr="00AA7C62">
        <w:rPr>
          <w:rFonts w:ascii="Arial" w:hAnsi="Arial" w:cs="Arial"/>
          <w:sz w:val="24"/>
          <w:szCs w:val="24"/>
        </w:rPr>
        <w:t xml:space="preserve"> </w:t>
      </w:r>
      <w:r w:rsidR="00053E25" w:rsidRPr="00AA7C62">
        <w:rPr>
          <w:rFonts w:ascii="Arial" w:hAnsi="Arial" w:cs="Arial"/>
          <w:sz w:val="24"/>
          <w:szCs w:val="24"/>
        </w:rPr>
        <w:t>1 000</w:t>
      </w:r>
    </w:p>
    <w:p w:rsidR="004E3968" w:rsidRDefault="004E3968" w:rsidP="00487706">
      <w:pPr>
        <w:rPr>
          <w:rFonts w:ascii="Arial" w:eastAsia="Times New Roman" w:hAnsi="Arial" w:cs="Arial"/>
          <w:b/>
          <w:snapToGrid w:val="0"/>
          <w:color w:val="000000"/>
          <w:w w:val="0"/>
          <w:sz w:val="24"/>
          <w:szCs w:val="24"/>
          <w:u w:color="000000"/>
          <w:bdr w:val="none" w:sz="0" w:space="0" w:color="000000"/>
          <w:shd w:val="clear" w:color="000000" w:fill="000000"/>
        </w:rPr>
      </w:pPr>
    </w:p>
    <w:p w:rsidR="00DB45A5" w:rsidRPr="00487706" w:rsidRDefault="00487706" w:rsidP="00487706">
      <w:pPr>
        <w:rPr>
          <w:rFonts w:ascii="Arial" w:hAnsi="Arial" w:cs="Arial"/>
          <w:b/>
          <w:sz w:val="24"/>
          <w:szCs w:val="24"/>
        </w:rPr>
      </w:pPr>
      <w:r w:rsidRPr="00487706">
        <w:rPr>
          <w:rFonts w:ascii="Arial" w:hAnsi="Arial" w:cs="Arial"/>
          <w:b/>
          <w:sz w:val="24"/>
          <w:szCs w:val="24"/>
        </w:rPr>
        <w:t>CURSO FORMACIÓN DE COMPETENCIAS DOCENTES EN EDUCACIÓN AMBIENTAL PARA LA CONSERVACIÓN DE LOS HUMEDALES</w:t>
      </w:r>
    </w:p>
    <w:p w:rsidR="00DB45A5" w:rsidRPr="00AA7C62" w:rsidRDefault="00DB45A5" w:rsidP="00AA7C62">
      <w:pPr>
        <w:pStyle w:val="Sinespaciado"/>
        <w:spacing w:line="276" w:lineRule="auto"/>
        <w:jc w:val="both"/>
        <w:rPr>
          <w:rFonts w:ascii="Arial" w:hAnsi="Arial" w:cs="Arial"/>
          <w:sz w:val="24"/>
          <w:szCs w:val="24"/>
        </w:rPr>
      </w:pPr>
      <w:r w:rsidRPr="00AA7C62">
        <w:rPr>
          <w:rFonts w:ascii="Arial" w:hAnsi="Arial" w:cs="Arial"/>
          <w:sz w:val="24"/>
          <w:szCs w:val="24"/>
        </w:rPr>
        <w:t>Curso desarrollado entre la Universidad de Guadalajara, DUMAC, y El H. Ayuntamiento de Amacueca, La Comité Estatal para la Protección Ambiental de los Humedales de Jalisco de la Secretaría de Medio Ambiente para el Desarrollo Sustentable y el Centro de Educación y Capacitación para el Desarrollo Sustentable Delegación Jalisco.</w:t>
      </w:r>
    </w:p>
    <w:p w:rsidR="00DB45A5" w:rsidRPr="00AA7C62" w:rsidRDefault="00DB45A5" w:rsidP="00AA7C62">
      <w:pPr>
        <w:pStyle w:val="Sinespaciado"/>
        <w:spacing w:line="276" w:lineRule="auto"/>
        <w:jc w:val="both"/>
        <w:rPr>
          <w:rFonts w:ascii="Arial" w:hAnsi="Arial" w:cs="Arial"/>
          <w:sz w:val="24"/>
          <w:szCs w:val="24"/>
        </w:rPr>
      </w:pPr>
      <w:r w:rsidRPr="00AA7C62">
        <w:rPr>
          <w:rFonts w:ascii="Arial" w:hAnsi="Arial" w:cs="Arial"/>
          <w:sz w:val="24"/>
          <w:szCs w:val="24"/>
        </w:rPr>
        <w:t xml:space="preserve">Fue dirigido a </w:t>
      </w:r>
      <w:r w:rsidRPr="00AA7C62">
        <w:rPr>
          <w:rFonts w:ascii="Arial" w:hAnsi="Arial" w:cs="Arial"/>
          <w:color w:val="000000"/>
          <w:sz w:val="24"/>
          <w:szCs w:val="24"/>
        </w:rPr>
        <w:t>profesores de educación básica: Preescolar, primaria y secundaria (Directivos, maestros, asesores pedagógicos), educación preuniversitaria, directores de educación y ecología de los Ayuntamientos, y educadores ambientales; fue impartido durante cinco sábados iniciando el 9 de febrero y concluyendo el 09 de Marzo</w:t>
      </w:r>
    </w:p>
    <w:p w:rsidR="00DB45A5" w:rsidRPr="00AA7C62" w:rsidRDefault="00DB45A5" w:rsidP="00AA7C62">
      <w:pPr>
        <w:pStyle w:val="Sinespaciado"/>
        <w:spacing w:line="276" w:lineRule="auto"/>
        <w:jc w:val="both"/>
        <w:rPr>
          <w:rFonts w:ascii="Arial" w:hAnsi="Arial" w:cs="Arial"/>
          <w:sz w:val="24"/>
          <w:szCs w:val="24"/>
        </w:rPr>
      </w:pPr>
    </w:p>
    <w:p w:rsidR="00DB45A5" w:rsidRPr="00AA7C62" w:rsidRDefault="00487706" w:rsidP="00AA7C62">
      <w:pPr>
        <w:pStyle w:val="Sinespaciado"/>
        <w:spacing w:line="276" w:lineRule="auto"/>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20864" behindDoc="1" locked="0" layoutInCell="1" allowOverlap="1" wp14:anchorId="697436D4" wp14:editId="2A685B6D">
            <wp:simplePos x="0" y="0"/>
            <wp:positionH relativeFrom="column">
              <wp:posOffset>4044404</wp:posOffset>
            </wp:positionH>
            <wp:positionV relativeFrom="paragraph">
              <wp:posOffset>938205</wp:posOffset>
            </wp:positionV>
            <wp:extent cx="2158365" cy="1612900"/>
            <wp:effectExtent l="0" t="0" r="0" b="6350"/>
            <wp:wrapTight wrapText="bothSides">
              <wp:wrapPolygon edited="0">
                <wp:start x="0" y="0"/>
                <wp:lineTo x="0" y="21430"/>
                <wp:lineTo x="21352" y="21430"/>
                <wp:lineTo x="21352" y="0"/>
                <wp:lineTo x="0" y="0"/>
              </wp:wrapPolygon>
            </wp:wrapTight>
            <wp:docPr id="81" name="Imagen 9" descr="C:\Users\Turismo\AppData\Local\Microsoft\Windows\Temporary Internet Files\Low\Content.IE5\Z53ZTG1L\602681_477832932281948_1711527388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urismo\AppData\Local\Microsoft\Windows\Temporary Internet Files\Low\Content.IE5\Z53ZTG1L\602681_477832932281948_1711527388_n[1].jpg"/>
                    <pic:cNvPicPr>
                      <a:picLocks noChangeAspect="1" noChangeArrowheads="1"/>
                    </pic:cNvPicPr>
                  </pic:nvPicPr>
                  <pic:blipFill>
                    <a:blip r:embed="rId142" cstate="print"/>
                    <a:srcRect/>
                    <a:stretch>
                      <a:fillRect/>
                    </a:stretch>
                  </pic:blipFill>
                  <pic:spPr bwMode="auto">
                    <a:xfrm>
                      <a:off x="0" y="0"/>
                      <a:ext cx="2158365" cy="1612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B45A5" w:rsidRPr="00AA7C62">
        <w:rPr>
          <w:rFonts w:ascii="Arial" w:hAnsi="Arial" w:cs="Arial"/>
          <w:sz w:val="24"/>
          <w:szCs w:val="24"/>
        </w:rPr>
        <w:t xml:space="preserve">El objetivo de este curso fue contribuir a la conservación de los humedales a través del desarrollo de competencias profesionales para el diseño e implementación de actividades didácticas que propicien la valoración de los ecosistemas y el agua en los alumnos y alumnas de educación básica. </w:t>
      </w:r>
    </w:p>
    <w:p w:rsidR="00DB45A5" w:rsidRPr="00487706" w:rsidRDefault="00487706" w:rsidP="00487706">
      <w:pPr>
        <w:rPr>
          <w:rFonts w:ascii="Arial" w:hAnsi="Arial" w:cs="Arial"/>
          <w:b/>
          <w:sz w:val="24"/>
          <w:szCs w:val="24"/>
        </w:rPr>
      </w:pPr>
      <w:r w:rsidRPr="00487706">
        <w:rPr>
          <w:rFonts w:ascii="Arial" w:hAnsi="Arial" w:cs="Arial"/>
          <w:b/>
          <w:noProof/>
          <w:sz w:val="24"/>
          <w:szCs w:val="24"/>
          <w:lang w:eastAsia="es-MX"/>
        </w:rPr>
        <w:drawing>
          <wp:anchor distT="0" distB="0" distL="114300" distR="114300" simplePos="0" relativeHeight="251619840" behindDoc="1" locked="0" layoutInCell="1" allowOverlap="1" wp14:anchorId="21572F9C" wp14:editId="28CA353C">
            <wp:simplePos x="0" y="0"/>
            <wp:positionH relativeFrom="column">
              <wp:posOffset>1843257</wp:posOffset>
            </wp:positionH>
            <wp:positionV relativeFrom="paragraph">
              <wp:posOffset>130529</wp:posOffset>
            </wp:positionV>
            <wp:extent cx="2066925" cy="1544320"/>
            <wp:effectExtent l="0" t="0" r="9525" b="0"/>
            <wp:wrapTight wrapText="bothSides">
              <wp:wrapPolygon edited="0">
                <wp:start x="0" y="0"/>
                <wp:lineTo x="0" y="21316"/>
                <wp:lineTo x="21500" y="21316"/>
                <wp:lineTo x="21500" y="0"/>
                <wp:lineTo x="0" y="0"/>
              </wp:wrapPolygon>
            </wp:wrapTight>
            <wp:docPr id="78" name="Imagen 8" descr="C:\Users\Turismo\AppData\Local\Microsoft\Windows\Temporary Internet Files\Low\Content.IE5\1WD3SG0N\734114_477832845615290_187003788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urismo\AppData\Local\Microsoft\Windows\Temporary Internet Files\Low\Content.IE5\1WD3SG0N\734114_477832845615290_187003788_n[1].jpg"/>
                    <pic:cNvPicPr>
                      <a:picLocks noChangeAspect="1" noChangeArrowheads="1"/>
                    </pic:cNvPicPr>
                  </pic:nvPicPr>
                  <pic:blipFill>
                    <a:blip r:embed="rId143" cstate="print"/>
                    <a:srcRect/>
                    <a:stretch>
                      <a:fillRect/>
                    </a:stretch>
                  </pic:blipFill>
                  <pic:spPr bwMode="auto">
                    <a:xfrm>
                      <a:off x="0" y="0"/>
                      <a:ext cx="2066925" cy="1544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87706">
        <w:rPr>
          <w:rFonts w:ascii="Arial" w:hAnsi="Arial" w:cs="Arial"/>
          <w:b/>
          <w:noProof/>
          <w:sz w:val="24"/>
          <w:szCs w:val="24"/>
          <w:lang w:eastAsia="es-MX"/>
        </w:rPr>
        <w:drawing>
          <wp:anchor distT="0" distB="0" distL="114300" distR="114300" simplePos="0" relativeHeight="251618816" behindDoc="1" locked="0" layoutInCell="1" allowOverlap="1" wp14:anchorId="70691629" wp14:editId="0A841B28">
            <wp:simplePos x="0" y="0"/>
            <wp:positionH relativeFrom="column">
              <wp:posOffset>-453154</wp:posOffset>
            </wp:positionH>
            <wp:positionV relativeFrom="paragraph">
              <wp:posOffset>87305</wp:posOffset>
            </wp:positionV>
            <wp:extent cx="2128520" cy="1597660"/>
            <wp:effectExtent l="0" t="0" r="5080" b="2540"/>
            <wp:wrapTight wrapText="bothSides">
              <wp:wrapPolygon edited="0">
                <wp:start x="0" y="0"/>
                <wp:lineTo x="0" y="21377"/>
                <wp:lineTo x="21458" y="21377"/>
                <wp:lineTo x="21458" y="0"/>
                <wp:lineTo x="0" y="0"/>
              </wp:wrapPolygon>
            </wp:wrapTight>
            <wp:docPr id="80" name="Imagen 7" descr="C:\Users\Turismo\AppData\Local\Microsoft\Windows\Temporary Internet Files\Low\Content.IE5\AKUD3EDG\482090_477825178949390_1748592341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urismo\AppData\Local\Microsoft\Windows\Temporary Internet Files\Low\Content.IE5\AKUD3EDG\482090_477825178949390_1748592341_n[1].jpg"/>
                    <pic:cNvPicPr>
                      <a:picLocks noChangeAspect="1" noChangeArrowheads="1"/>
                    </pic:cNvPicPr>
                  </pic:nvPicPr>
                  <pic:blipFill>
                    <a:blip r:embed="rId144" cstate="print"/>
                    <a:srcRect/>
                    <a:stretch>
                      <a:fillRect/>
                    </a:stretch>
                  </pic:blipFill>
                  <pic:spPr bwMode="auto">
                    <a:xfrm>
                      <a:off x="0" y="0"/>
                      <a:ext cx="2128520" cy="15976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B45A5" w:rsidRPr="00487706">
        <w:rPr>
          <w:rFonts w:ascii="Arial" w:hAnsi="Arial" w:cs="Arial"/>
          <w:b/>
          <w:sz w:val="24"/>
          <w:szCs w:val="24"/>
        </w:rPr>
        <w:t xml:space="preserve">Participaciones en Reuniones de Consejo de Fomento </w:t>
      </w:r>
      <w:r w:rsidR="00B33C0D">
        <w:rPr>
          <w:rFonts w:ascii="Arial" w:hAnsi="Arial" w:cs="Arial"/>
          <w:b/>
          <w:sz w:val="24"/>
          <w:szCs w:val="24"/>
        </w:rPr>
        <w:t>Turístico</w:t>
      </w:r>
    </w:p>
    <w:p w:rsidR="00DB45A5" w:rsidRPr="00AA7C62" w:rsidRDefault="00DB45A5" w:rsidP="00AA7C62">
      <w:pPr>
        <w:spacing w:after="0"/>
        <w:jc w:val="both"/>
        <w:rPr>
          <w:rFonts w:ascii="Arial" w:eastAsia="Calibri" w:hAnsi="Arial" w:cs="Arial"/>
          <w:sz w:val="24"/>
          <w:szCs w:val="24"/>
        </w:rPr>
      </w:pPr>
      <w:r w:rsidRPr="00AA7C62">
        <w:rPr>
          <w:rFonts w:ascii="Arial" w:hAnsi="Arial" w:cs="Arial"/>
          <w:sz w:val="24"/>
          <w:szCs w:val="24"/>
        </w:rPr>
        <w:t xml:space="preserve">Formamos parte del Consejo de Promoción y Fomento Turístico de la Ruta </w:t>
      </w:r>
      <w:r w:rsidR="00487706" w:rsidRPr="00AA7C62">
        <w:rPr>
          <w:rFonts w:ascii="Arial" w:hAnsi="Arial" w:cs="Arial"/>
          <w:sz w:val="24"/>
          <w:szCs w:val="24"/>
        </w:rPr>
        <w:t>Rufiana</w:t>
      </w:r>
      <w:r w:rsidRPr="00AA7C62">
        <w:rPr>
          <w:rFonts w:ascii="Arial" w:eastAsia="Calibri" w:hAnsi="Arial" w:cs="Arial"/>
          <w:sz w:val="24"/>
          <w:szCs w:val="24"/>
        </w:rPr>
        <w:t xml:space="preserve"> que tiene como objetivo analizar </w:t>
      </w:r>
      <w:r w:rsidR="00053E25" w:rsidRPr="00AA7C62">
        <w:rPr>
          <w:rFonts w:ascii="Arial" w:eastAsia="Calibri" w:hAnsi="Arial" w:cs="Arial"/>
          <w:sz w:val="24"/>
          <w:szCs w:val="24"/>
        </w:rPr>
        <w:t>las necesidades turísticas culturales</w:t>
      </w:r>
      <w:r w:rsidRPr="00AA7C62">
        <w:rPr>
          <w:rFonts w:ascii="Arial" w:eastAsia="Calibri" w:hAnsi="Arial" w:cs="Arial"/>
          <w:sz w:val="24"/>
          <w:szCs w:val="24"/>
        </w:rPr>
        <w:t>, a fin brindar alternativas de solución y gestionar  apoyos que para enriquecer y fomentar la actividad turística en nuestro municipio.</w:t>
      </w:r>
    </w:p>
    <w:p w:rsidR="00DB45A5" w:rsidRPr="00AA7C62" w:rsidRDefault="00DB45A5" w:rsidP="00AA7C62">
      <w:pPr>
        <w:spacing w:after="0"/>
        <w:jc w:val="both"/>
        <w:rPr>
          <w:rFonts w:ascii="Arial" w:eastAsia="Calibri" w:hAnsi="Arial" w:cs="Arial"/>
          <w:sz w:val="24"/>
          <w:szCs w:val="24"/>
        </w:rPr>
      </w:pPr>
    </w:p>
    <w:p w:rsidR="00DB45A5" w:rsidRPr="00AA7C62" w:rsidRDefault="00DB45A5" w:rsidP="00AA7C62">
      <w:pPr>
        <w:spacing w:after="0"/>
        <w:jc w:val="both"/>
        <w:rPr>
          <w:rFonts w:ascii="Arial" w:eastAsia="Calibri" w:hAnsi="Arial" w:cs="Arial"/>
          <w:sz w:val="24"/>
          <w:szCs w:val="24"/>
        </w:rPr>
      </w:pPr>
      <w:r w:rsidRPr="00AA7C62">
        <w:rPr>
          <w:rFonts w:ascii="Arial" w:hAnsi="Arial" w:cs="Arial"/>
          <w:sz w:val="24"/>
          <w:szCs w:val="24"/>
        </w:rPr>
        <w:t xml:space="preserve"> En lo que va del  año se  han llevado a cabo 3 </w:t>
      </w:r>
      <w:r w:rsidRPr="00AA7C62">
        <w:rPr>
          <w:rFonts w:ascii="Arial" w:eastAsia="Calibri" w:hAnsi="Arial" w:cs="Arial"/>
          <w:sz w:val="24"/>
          <w:szCs w:val="24"/>
        </w:rPr>
        <w:t>reuniones, iniciando el</w:t>
      </w:r>
      <w:r w:rsidRPr="00AA7C62">
        <w:rPr>
          <w:rFonts w:ascii="Arial" w:hAnsi="Arial" w:cs="Arial"/>
          <w:bCs/>
          <w:iCs/>
          <w:color w:val="2A2A2A"/>
          <w:sz w:val="24"/>
          <w:szCs w:val="24"/>
        </w:rPr>
        <w:t xml:space="preserve"> 11 de Junio en Toliman, 18 de Julio en Sayula  y 20 de Agosto en Tapalpa</w:t>
      </w:r>
      <w:r w:rsidRPr="00AA7C62">
        <w:rPr>
          <w:rFonts w:ascii="Arial" w:hAnsi="Arial" w:cs="Arial"/>
          <w:bCs/>
          <w:i/>
          <w:iCs/>
          <w:color w:val="2A2A2A"/>
          <w:sz w:val="24"/>
          <w:szCs w:val="24"/>
        </w:rPr>
        <w:t xml:space="preserve">. </w:t>
      </w:r>
      <w:r w:rsidRPr="00AA7C62">
        <w:rPr>
          <w:rFonts w:ascii="Arial" w:eastAsia="Calibri" w:hAnsi="Arial" w:cs="Arial"/>
          <w:sz w:val="24"/>
          <w:szCs w:val="24"/>
        </w:rPr>
        <w:t xml:space="preserve">Estas reuniones regionales  son convocadas por la Secretaria de Turismo del Estado de Jalisco </w:t>
      </w:r>
    </w:p>
    <w:p w:rsidR="004E3968" w:rsidRPr="00AA0808" w:rsidRDefault="00DB45A5" w:rsidP="00487706">
      <w:pPr>
        <w:spacing w:after="0"/>
        <w:rPr>
          <w:rFonts w:ascii="Arial" w:eastAsia="Calibri" w:hAnsi="Arial" w:cs="Arial"/>
          <w:sz w:val="24"/>
          <w:szCs w:val="24"/>
        </w:rPr>
      </w:pPr>
      <w:r w:rsidRPr="00AA7C62">
        <w:rPr>
          <w:rFonts w:ascii="Arial" w:eastAsia="Calibri" w:hAnsi="Arial" w:cs="Arial"/>
          <w:noProof/>
          <w:sz w:val="24"/>
          <w:szCs w:val="24"/>
          <w:lang w:eastAsia="es-MX"/>
        </w:rPr>
        <w:drawing>
          <wp:anchor distT="0" distB="0" distL="114300" distR="114300" simplePos="0" relativeHeight="251639296" behindDoc="1" locked="0" layoutInCell="1" allowOverlap="1" wp14:anchorId="24BD273B" wp14:editId="0796B790">
            <wp:simplePos x="0" y="0"/>
            <wp:positionH relativeFrom="column">
              <wp:posOffset>3518535</wp:posOffset>
            </wp:positionH>
            <wp:positionV relativeFrom="paragraph">
              <wp:posOffset>11430</wp:posOffset>
            </wp:positionV>
            <wp:extent cx="2099310" cy="1577340"/>
            <wp:effectExtent l="19050" t="0" r="0" b="0"/>
            <wp:wrapTight wrapText="bothSides">
              <wp:wrapPolygon edited="0">
                <wp:start x="-196" y="0"/>
                <wp:lineTo x="-196" y="21391"/>
                <wp:lineTo x="21561" y="21391"/>
                <wp:lineTo x="21561" y="0"/>
                <wp:lineTo x="-196" y="0"/>
              </wp:wrapPolygon>
            </wp:wrapTight>
            <wp:docPr id="113" name="Imagen 13" descr="C:\Users\Turismo\AppData\Local\Microsoft\Windows\Temporary Internet Files\Content.Word\CAM0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urismo\AppData\Local\Microsoft\Windows\Temporary Internet Files\Content.Word\CAM00657.jpg"/>
                    <pic:cNvPicPr>
                      <a:picLocks noChangeAspect="1" noChangeArrowheads="1"/>
                    </pic:cNvPicPr>
                  </pic:nvPicPr>
                  <pic:blipFill>
                    <a:blip r:embed="rId145" cstate="print"/>
                    <a:srcRect/>
                    <a:stretch>
                      <a:fillRect/>
                    </a:stretch>
                  </pic:blipFill>
                  <pic:spPr bwMode="auto">
                    <a:xfrm>
                      <a:off x="0" y="0"/>
                      <a:ext cx="2099310" cy="1577340"/>
                    </a:xfrm>
                    <a:prstGeom prst="rect">
                      <a:avLst/>
                    </a:prstGeom>
                    <a:noFill/>
                    <a:ln w="9525">
                      <a:noFill/>
                      <a:miter lim="800000"/>
                      <a:headEnd/>
                      <a:tailEnd/>
                    </a:ln>
                  </pic:spPr>
                </pic:pic>
              </a:graphicData>
            </a:graphic>
          </wp:anchor>
        </w:drawing>
      </w:r>
      <w:r w:rsidRPr="00AA7C62">
        <w:rPr>
          <w:rFonts w:ascii="Arial" w:eastAsia="Calibri" w:hAnsi="Arial" w:cs="Arial"/>
          <w:noProof/>
          <w:sz w:val="24"/>
          <w:szCs w:val="24"/>
          <w:lang w:eastAsia="es-MX"/>
        </w:rPr>
        <w:drawing>
          <wp:anchor distT="0" distB="0" distL="114300" distR="114300" simplePos="0" relativeHeight="251637248" behindDoc="1" locked="0" layoutInCell="1" allowOverlap="1" wp14:anchorId="3C0CBA79" wp14:editId="4F5A7F69">
            <wp:simplePos x="0" y="0"/>
            <wp:positionH relativeFrom="column">
              <wp:posOffset>-9525</wp:posOffset>
            </wp:positionH>
            <wp:positionV relativeFrom="paragraph">
              <wp:posOffset>34290</wp:posOffset>
            </wp:positionV>
            <wp:extent cx="2076450" cy="1554480"/>
            <wp:effectExtent l="19050" t="0" r="0" b="0"/>
            <wp:wrapTight wrapText="bothSides">
              <wp:wrapPolygon edited="0">
                <wp:start x="-198" y="0"/>
                <wp:lineTo x="-198" y="21441"/>
                <wp:lineTo x="21600" y="21441"/>
                <wp:lineTo x="21600" y="0"/>
                <wp:lineTo x="-198" y="0"/>
              </wp:wrapPolygon>
            </wp:wrapTight>
            <wp:docPr id="116" name="Imagen 10" descr="C:\Users\Turismo\AppData\Local\Microsoft\Windows\Temporary Internet Files\Content.Word\CAM0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urismo\AppData\Local\Microsoft\Windows\Temporary Internet Files\Content.Word\CAM00663.jpg"/>
                    <pic:cNvPicPr>
                      <a:picLocks noChangeAspect="1" noChangeArrowheads="1"/>
                    </pic:cNvPicPr>
                  </pic:nvPicPr>
                  <pic:blipFill>
                    <a:blip r:embed="rId146" cstate="print"/>
                    <a:srcRect/>
                    <a:stretch>
                      <a:fillRect/>
                    </a:stretch>
                  </pic:blipFill>
                  <pic:spPr bwMode="auto">
                    <a:xfrm>
                      <a:off x="0" y="0"/>
                      <a:ext cx="2076450" cy="1554480"/>
                    </a:xfrm>
                    <a:prstGeom prst="rect">
                      <a:avLst/>
                    </a:prstGeom>
                    <a:noFill/>
                    <a:ln w="9525">
                      <a:noFill/>
                      <a:miter lim="800000"/>
                      <a:headEnd/>
                      <a:tailEnd/>
                    </a:ln>
                  </pic:spPr>
                </pic:pic>
              </a:graphicData>
            </a:graphic>
          </wp:anchor>
        </w:drawing>
      </w:r>
    </w:p>
    <w:p w:rsidR="00AA0808" w:rsidRDefault="00AA0808" w:rsidP="00487706">
      <w:pPr>
        <w:spacing w:after="0"/>
        <w:rPr>
          <w:rFonts w:ascii="Arial" w:eastAsia="Calibri" w:hAnsi="Arial" w:cs="Arial"/>
          <w:b/>
          <w:sz w:val="24"/>
          <w:szCs w:val="24"/>
        </w:rPr>
      </w:pPr>
    </w:p>
    <w:p w:rsidR="00DF0025" w:rsidRDefault="00DF0025" w:rsidP="00487706">
      <w:pPr>
        <w:spacing w:after="0"/>
        <w:rPr>
          <w:rFonts w:ascii="Arial" w:eastAsia="Calibri" w:hAnsi="Arial" w:cs="Arial"/>
          <w:b/>
          <w:sz w:val="24"/>
          <w:szCs w:val="24"/>
        </w:rPr>
      </w:pPr>
    </w:p>
    <w:p w:rsidR="00DF0025" w:rsidRDefault="00DF0025" w:rsidP="00487706">
      <w:pPr>
        <w:spacing w:after="0"/>
        <w:rPr>
          <w:rFonts w:ascii="Arial" w:eastAsia="Calibri" w:hAnsi="Arial" w:cs="Arial"/>
          <w:b/>
          <w:sz w:val="24"/>
          <w:szCs w:val="24"/>
        </w:rPr>
      </w:pPr>
    </w:p>
    <w:p w:rsidR="00190DDF" w:rsidRDefault="00190DDF" w:rsidP="00487706">
      <w:pPr>
        <w:spacing w:after="0"/>
        <w:rPr>
          <w:rFonts w:ascii="Arial" w:eastAsia="Calibri" w:hAnsi="Arial" w:cs="Arial"/>
          <w:b/>
          <w:sz w:val="24"/>
          <w:szCs w:val="24"/>
        </w:rPr>
      </w:pPr>
    </w:p>
    <w:p w:rsidR="00190DDF" w:rsidRDefault="00190DDF" w:rsidP="00487706">
      <w:pPr>
        <w:spacing w:after="0"/>
        <w:rPr>
          <w:rFonts w:ascii="Arial" w:eastAsia="Calibri" w:hAnsi="Arial" w:cs="Arial"/>
          <w:b/>
          <w:sz w:val="24"/>
          <w:szCs w:val="24"/>
        </w:rPr>
      </w:pPr>
    </w:p>
    <w:p w:rsidR="00190DDF" w:rsidRDefault="00190DDF" w:rsidP="00487706">
      <w:pPr>
        <w:spacing w:after="0"/>
        <w:rPr>
          <w:rFonts w:ascii="Arial" w:eastAsia="Calibri" w:hAnsi="Arial" w:cs="Arial"/>
          <w:b/>
          <w:sz w:val="24"/>
          <w:szCs w:val="24"/>
        </w:rPr>
      </w:pPr>
    </w:p>
    <w:p w:rsidR="00190DDF" w:rsidRDefault="00190DDF" w:rsidP="00487706">
      <w:pPr>
        <w:spacing w:after="0"/>
        <w:rPr>
          <w:rFonts w:ascii="Arial" w:eastAsia="Calibri" w:hAnsi="Arial" w:cs="Arial"/>
          <w:b/>
          <w:sz w:val="24"/>
          <w:szCs w:val="24"/>
        </w:rPr>
      </w:pPr>
    </w:p>
    <w:p w:rsidR="00DB45A5" w:rsidRPr="00487706" w:rsidRDefault="00487706" w:rsidP="00487706">
      <w:pPr>
        <w:spacing w:after="0"/>
        <w:rPr>
          <w:rFonts w:ascii="Arial" w:eastAsia="Calibri" w:hAnsi="Arial" w:cs="Arial"/>
          <w:b/>
          <w:sz w:val="24"/>
          <w:szCs w:val="24"/>
        </w:rPr>
      </w:pPr>
      <w:r w:rsidRPr="00487706">
        <w:rPr>
          <w:rFonts w:ascii="Arial" w:eastAsia="Calibri" w:hAnsi="Arial" w:cs="Arial"/>
          <w:b/>
          <w:sz w:val="24"/>
          <w:szCs w:val="24"/>
        </w:rPr>
        <w:t>SUBSIDIOS Y APOYOS PARA LA REALIZACIÓN DE FESTIVALES CULTURALES Y ARTÍSTICOS 2013</w:t>
      </w:r>
    </w:p>
    <w:p w:rsidR="00DB45A5" w:rsidRPr="00AA7C62" w:rsidRDefault="00DB45A5" w:rsidP="00AA7C62">
      <w:pPr>
        <w:spacing w:after="0"/>
        <w:jc w:val="center"/>
        <w:rPr>
          <w:rFonts w:ascii="Arial" w:eastAsia="Calibri" w:hAnsi="Arial" w:cs="Arial"/>
          <w:sz w:val="24"/>
          <w:szCs w:val="24"/>
        </w:rPr>
      </w:pPr>
    </w:p>
    <w:p w:rsidR="00DB45A5" w:rsidRPr="00AA7C62" w:rsidRDefault="00DB45A5" w:rsidP="00AA7C62">
      <w:pPr>
        <w:spacing w:after="0"/>
        <w:jc w:val="both"/>
        <w:rPr>
          <w:rFonts w:ascii="Arial" w:eastAsia="Calibri" w:hAnsi="Arial" w:cs="Arial"/>
          <w:sz w:val="24"/>
          <w:szCs w:val="24"/>
        </w:rPr>
      </w:pPr>
      <w:r w:rsidRPr="00AA7C62">
        <w:rPr>
          <w:rFonts w:ascii="Arial" w:eastAsia="Calibri" w:hAnsi="Arial" w:cs="Arial"/>
          <w:sz w:val="24"/>
          <w:szCs w:val="24"/>
        </w:rPr>
        <w:t>En la dirección de turismo se realizó un proyecto atendiendo a la convocatoria por parte del Consejo Nacional para la Cultura y las Artes (CONACULTA), para entrar a concurso en la gestión de apoyos económicos para la realización de festivales culturales y artísticos.</w:t>
      </w:r>
    </w:p>
    <w:p w:rsidR="00DB45A5" w:rsidRPr="00AA7C62" w:rsidRDefault="00DB45A5" w:rsidP="00AA7C62">
      <w:pPr>
        <w:spacing w:after="0"/>
        <w:jc w:val="both"/>
        <w:rPr>
          <w:rFonts w:ascii="Arial" w:eastAsia="Calibri" w:hAnsi="Arial" w:cs="Arial"/>
          <w:sz w:val="24"/>
          <w:szCs w:val="24"/>
        </w:rPr>
      </w:pPr>
    </w:p>
    <w:p w:rsidR="00DB45A5" w:rsidRPr="00AA7C62" w:rsidRDefault="00DB45A5" w:rsidP="00AA7C62">
      <w:pPr>
        <w:spacing w:after="0"/>
        <w:jc w:val="both"/>
        <w:rPr>
          <w:rFonts w:ascii="Arial" w:eastAsia="Calibri" w:hAnsi="Arial" w:cs="Arial"/>
          <w:sz w:val="24"/>
          <w:szCs w:val="24"/>
        </w:rPr>
      </w:pPr>
      <w:r w:rsidRPr="00AA7C62">
        <w:rPr>
          <w:rFonts w:ascii="Arial" w:eastAsia="Calibri" w:hAnsi="Arial" w:cs="Arial"/>
          <w:sz w:val="24"/>
          <w:szCs w:val="24"/>
        </w:rPr>
        <w:t xml:space="preserve">A partir de la publicación de la convocatoria, en el mes de Junio se empezó a realizar el proyecto y para el 02 de Julio se dieron los resultados de los municipios ganadores a nivel nacional, siendo el municipio de Amacueca beneficiado con la cantidad de $ 41,380 pesos para la realización del V Aniversario de la festividad </w:t>
      </w:r>
      <w:r w:rsidRPr="00AA7C62">
        <w:rPr>
          <w:rFonts w:ascii="Arial" w:eastAsia="Calibri" w:hAnsi="Arial" w:cs="Arial"/>
          <w:i/>
          <w:sz w:val="24"/>
          <w:szCs w:val="24"/>
        </w:rPr>
        <w:t>“VA DE NUEZ”</w:t>
      </w:r>
      <w:r w:rsidRPr="00AA7C62">
        <w:rPr>
          <w:rFonts w:ascii="Arial" w:eastAsia="Calibri" w:hAnsi="Arial" w:cs="Arial"/>
          <w:sz w:val="24"/>
          <w:szCs w:val="24"/>
        </w:rPr>
        <w:t>, contribuyendo así a engrandecer, estimular la promoción y lograr el impulso de esta festividad Año con año</w:t>
      </w:r>
    </w:p>
    <w:p w:rsidR="00DB45A5" w:rsidRPr="00AA7C62" w:rsidRDefault="00DB45A5" w:rsidP="00AA7C62">
      <w:pPr>
        <w:spacing w:after="0"/>
        <w:jc w:val="both"/>
        <w:rPr>
          <w:rFonts w:ascii="Arial" w:eastAsia="Calibri" w:hAnsi="Arial" w:cs="Arial"/>
          <w:sz w:val="24"/>
          <w:szCs w:val="24"/>
        </w:rPr>
      </w:pPr>
    </w:p>
    <w:p w:rsidR="00DB45A5" w:rsidRPr="00AA7C62" w:rsidRDefault="00DB45A5" w:rsidP="00AA7C62">
      <w:pPr>
        <w:spacing w:after="0"/>
        <w:jc w:val="center"/>
        <w:rPr>
          <w:rFonts w:ascii="Arial" w:eastAsia="Calibri" w:hAnsi="Arial" w:cs="Arial"/>
          <w:sz w:val="24"/>
          <w:szCs w:val="24"/>
        </w:rPr>
      </w:pPr>
    </w:p>
    <w:p w:rsidR="00DB45A5" w:rsidRPr="00AA7C62" w:rsidRDefault="00DB45A5" w:rsidP="00190DDF">
      <w:pPr>
        <w:spacing w:after="0"/>
        <w:jc w:val="center"/>
        <w:rPr>
          <w:rFonts w:ascii="Arial" w:eastAsia="Calibri" w:hAnsi="Arial" w:cs="Arial"/>
          <w:sz w:val="24"/>
          <w:szCs w:val="24"/>
        </w:rPr>
      </w:pPr>
      <w:r w:rsidRPr="00AA7C62">
        <w:rPr>
          <w:rFonts w:ascii="Arial" w:eastAsia="Calibri" w:hAnsi="Arial" w:cs="Arial"/>
          <w:noProof/>
          <w:sz w:val="24"/>
          <w:szCs w:val="24"/>
          <w:lang w:eastAsia="es-MX"/>
        </w:rPr>
        <w:drawing>
          <wp:anchor distT="0" distB="0" distL="114300" distR="114300" simplePos="0" relativeHeight="251631104" behindDoc="1" locked="0" layoutInCell="1" allowOverlap="1" wp14:anchorId="2F9D9476" wp14:editId="4B55327B">
            <wp:simplePos x="0" y="0"/>
            <wp:positionH relativeFrom="column">
              <wp:posOffset>1163955</wp:posOffset>
            </wp:positionH>
            <wp:positionV relativeFrom="paragraph">
              <wp:posOffset>93980</wp:posOffset>
            </wp:positionV>
            <wp:extent cx="2564130" cy="1280160"/>
            <wp:effectExtent l="19050" t="0" r="7620" b="0"/>
            <wp:wrapTight wrapText="bothSides">
              <wp:wrapPolygon edited="0">
                <wp:start x="-160" y="0"/>
                <wp:lineTo x="-160" y="21214"/>
                <wp:lineTo x="21664" y="21214"/>
                <wp:lineTo x="21664" y="0"/>
                <wp:lineTo x="-160" y="0"/>
              </wp:wrapPolygon>
            </wp:wrapTight>
            <wp:docPr id="117" name="il_fi" descr="http://1.bp.blogspot.com/-Oz4frNQMwSw/TZ_9OGbzzPI/AAAAAAAAAFE/oT3h1PHrVvo/s1600/Logo%252Boficial%252BCONACULTA%252B%252528horizontal%25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1.bp.blogspot.com/-Oz4frNQMwSw/TZ_9OGbzzPI/AAAAAAAAAFE/oT3h1PHrVvo/s1600/Logo%252Boficial%252BCONACULTA%252B%252528horizontal%252529.jpg"/>
                    <pic:cNvPicPr>
                      <a:picLocks noChangeAspect="1" noChangeArrowheads="1"/>
                    </pic:cNvPicPr>
                  </pic:nvPicPr>
                  <pic:blipFill>
                    <a:blip r:embed="rId147" cstate="print"/>
                    <a:srcRect/>
                    <a:stretch>
                      <a:fillRect/>
                    </a:stretch>
                  </pic:blipFill>
                  <pic:spPr bwMode="auto">
                    <a:xfrm>
                      <a:off x="0" y="0"/>
                      <a:ext cx="2564130" cy="1280160"/>
                    </a:xfrm>
                    <a:prstGeom prst="rect">
                      <a:avLst/>
                    </a:prstGeom>
                    <a:noFill/>
                    <a:ln w="9525">
                      <a:noFill/>
                      <a:miter lim="800000"/>
                      <a:headEnd/>
                      <a:tailEnd/>
                    </a:ln>
                  </pic:spPr>
                </pic:pic>
              </a:graphicData>
            </a:graphic>
          </wp:anchor>
        </w:drawing>
      </w:r>
    </w:p>
    <w:p w:rsidR="00DB45A5" w:rsidRPr="00AA7C62" w:rsidRDefault="00DB45A5" w:rsidP="00AA7C62">
      <w:pPr>
        <w:spacing w:after="0"/>
        <w:jc w:val="center"/>
        <w:rPr>
          <w:rFonts w:ascii="Arial" w:eastAsia="Calibri" w:hAnsi="Arial" w:cs="Arial"/>
          <w:sz w:val="24"/>
          <w:szCs w:val="24"/>
        </w:rPr>
      </w:pPr>
    </w:p>
    <w:p w:rsidR="00DB45A5" w:rsidRPr="00AA7C62" w:rsidRDefault="00DB45A5" w:rsidP="00AA7C62">
      <w:pPr>
        <w:spacing w:after="0"/>
        <w:rPr>
          <w:rFonts w:ascii="Arial" w:eastAsia="Calibri" w:hAnsi="Arial" w:cs="Arial"/>
          <w:sz w:val="24"/>
          <w:szCs w:val="24"/>
        </w:rPr>
      </w:pPr>
    </w:p>
    <w:p w:rsidR="00DB45A5" w:rsidRPr="00487706" w:rsidRDefault="00487706" w:rsidP="00487706">
      <w:pPr>
        <w:spacing w:after="0"/>
        <w:rPr>
          <w:rFonts w:ascii="Arial" w:eastAsia="Calibri" w:hAnsi="Arial" w:cs="Arial"/>
          <w:b/>
          <w:sz w:val="24"/>
          <w:szCs w:val="24"/>
        </w:rPr>
      </w:pPr>
      <w:r w:rsidRPr="00487706">
        <w:rPr>
          <w:rFonts w:ascii="Arial" w:eastAsia="Calibri" w:hAnsi="Arial" w:cs="Arial"/>
          <w:b/>
          <w:sz w:val="24"/>
          <w:szCs w:val="24"/>
        </w:rPr>
        <w:t>ORGANIZACIÓN DE LAS FESTIVIDADES MÁS IMPORTANTES DEL MUNICIPIO</w:t>
      </w:r>
    </w:p>
    <w:p w:rsidR="00DB45A5" w:rsidRPr="00AA7C62" w:rsidRDefault="00DB45A5" w:rsidP="00AA7C62">
      <w:pPr>
        <w:spacing w:after="0"/>
        <w:jc w:val="center"/>
        <w:rPr>
          <w:rFonts w:ascii="Arial" w:eastAsia="Calibri" w:hAnsi="Arial" w:cs="Arial"/>
          <w:sz w:val="24"/>
          <w:szCs w:val="24"/>
        </w:rPr>
      </w:pPr>
    </w:p>
    <w:p w:rsidR="00053E25" w:rsidRPr="00AA7C62" w:rsidRDefault="00053E25" w:rsidP="00AA7C62">
      <w:pPr>
        <w:spacing w:after="0"/>
        <w:rPr>
          <w:rFonts w:ascii="Arial" w:eastAsia="Calibri" w:hAnsi="Arial" w:cs="Arial"/>
          <w:sz w:val="24"/>
          <w:szCs w:val="24"/>
        </w:rPr>
      </w:pPr>
      <w:r w:rsidRPr="00AA7C62">
        <w:rPr>
          <w:rFonts w:ascii="Arial" w:eastAsia="Calibri" w:hAnsi="Arial" w:cs="Arial"/>
          <w:sz w:val="24"/>
          <w:szCs w:val="24"/>
        </w:rPr>
        <w:t xml:space="preserve">En coordinación con la dirección de promoción económica y turismo se </w:t>
      </w:r>
      <w:r w:rsidR="00803E69" w:rsidRPr="00AA7C62">
        <w:rPr>
          <w:rFonts w:ascii="Arial" w:eastAsia="Calibri" w:hAnsi="Arial" w:cs="Arial"/>
          <w:sz w:val="24"/>
          <w:szCs w:val="24"/>
        </w:rPr>
        <w:t>participó</w:t>
      </w:r>
      <w:r w:rsidRPr="00AA7C62">
        <w:rPr>
          <w:rFonts w:ascii="Arial" w:eastAsia="Calibri" w:hAnsi="Arial" w:cs="Arial"/>
          <w:sz w:val="24"/>
          <w:szCs w:val="24"/>
        </w:rPr>
        <w:t xml:space="preserve"> en diversas ferias regionales y se </w:t>
      </w:r>
      <w:r w:rsidR="00803E69" w:rsidRPr="00AA7C62">
        <w:rPr>
          <w:rFonts w:ascii="Arial" w:eastAsia="Calibri" w:hAnsi="Arial" w:cs="Arial"/>
          <w:sz w:val="24"/>
          <w:szCs w:val="24"/>
        </w:rPr>
        <w:t xml:space="preserve">organizaron las festividades más importantes del municipio </w:t>
      </w:r>
    </w:p>
    <w:p w:rsidR="00803E69" w:rsidRPr="00AA7C62" w:rsidRDefault="00803E69" w:rsidP="00AA7C62">
      <w:pPr>
        <w:spacing w:after="0"/>
        <w:rPr>
          <w:rFonts w:ascii="Arial" w:eastAsia="Calibri" w:hAnsi="Arial" w:cs="Arial"/>
          <w:sz w:val="24"/>
          <w:szCs w:val="24"/>
        </w:rPr>
      </w:pPr>
    </w:p>
    <w:p w:rsidR="00DB45A5" w:rsidRPr="00AA7C62" w:rsidRDefault="00DB45A5" w:rsidP="00AA7C62">
      <w:pPr>
        <w:pStyle w:val="Prrafodelista"/>
        <w:numPr>
          <w:ilvl w:val="0"/>
          <w:numId w:val="16"/>
        </w:numPr>
        <w:spacing w:after="0"/>
        <w:jc w:val="both"/>
        <w:rPr>
          <w:rFonts w:ascii="Arial" w:eastAsia="Calibri" w:hAnsi="Arial" w:cs="Arial"/>
          <w:sz w:val="24"/>
          <w:szCs w:val="24"/>
        </w:rPr>
      </w:pPr>
      <w:r w:rsidRPr="00AA7C62">
        <w:rPr>
          <w:rFonts w:ascii="Arial" w:eastAsia="Calibri" w:hAnsi="Arial" w:cs="Arial"/>
          <w:sz w:val="24"/>
          <w:szCs w:val="24"/>
        </w:rPr>
        <w:t xml:space="preserve">Se </w:t>
      </w:r>
      <w:r w:rsidR="00803E69" w:rsidRPr="00AA7C62">
        <w:rPr>
          <w:rFonts w:ascii="Arial" w:eastAsia="Calibri" w:hAnsi="Arial" w:cs="Arial"/>
          <w:sz w:val="24"/>
          <w:szCs w:val="24"/>
        </w:rPr>
        <w:t>contribuyó</w:t>
      </w:r>
      <w:r w:rsidRPr="00AA7C62">
        <w:rPr>
          <w:rFonts w:ascii="Arial" w:eastAsia="Calibri" w:hAnsi="Arial" w:cs="Arial"/>
          <w:sz w:val="24"/>
          <w:szCs w:val="24"/>
        </w:rPr>
        <w:t xml:space="preserve"> a la organización de la Fiestas de Enero</w:t>
      </w:r>
      <w:r w:rsidR="00803E69" w:rsidRPr="00AA7C62">
        <w:rPr>
          <w:rFonts w:ascii="Arial" w:eastAsia="Calibri" w:hAnsi="Arial" w:cs="Arial"/>
          <w:sz w:val="24"/>
          <w:szCs w:val="24"/>
        </w:rPr>
        <w:t xml:space="preserve"> donde se recibieron más de 5000 visitantes </w:t>
      </w:r>
    </w:p>
    <w:p w:rsidR="00DB45A5" w:rsidRPr="00AA7C62" w:rsidRDefault="00DB45A5" w:rsidP="00AA7C62">
      <w:pPr>
        <w:spacing w:after="0"/>
        <w:jc w:val="both"/>
        <w:rPr>
          <w:rFonts w:ascii="Arial" w:eastAsia="Calibri" w:hAnsi="Arial" w:cs="Arial"/>
          <w:sz w:val="24"/>
          <w:szCs w:val="24"/>
        </w:rPr>
      </w:pPr>
      <w:r w:rsidRPr="00AA7C62">
        <w:rPr>
          <w:rFonts w:ascii="Arial" w:eastAsia="Calibri" w:hAnsi="Arial" w:cs="Arial"/>
          <w:noProof/>
          <w:sz w:val="24"/>
          <w:szCs w:val="24"/>
          <w:lang w:eastAsia="es-MX"/>
        </w:rPr>
        <w:drawing>
          <wp:anchor distT="0" distB="0" distL="114300" distR="114300" simplePos="0" relativeHeight="251640320" behindDoc="1" locked="0" layoutInCell="1" allowOverlap="1" wp14:anchorId="54A616F1" wp14:editId="02CAF70B">
            <wp:simplePos x="0" y="0"/>
            <wp:positionH relativeFrom="column">
              <wp:posOffset>478155</wp:posOffset>
            </wp:positionH>
            <wp:positionV relativeFrom="paragraph">
              <wp:posOffset>52070</wp:posOffset>
            </wp:positionV>
            <wp:extent cx="2899410" cy="1935480"/>
            <wp:effectExtent l="19050" t="0" r="0" b="0"/>
            <wp:wrapTight wrapText="bothSides">
              <wp:wrapPolygon edited="0">
                <wp:start x="-142" y="0"/>
                <wp:lineTo x="-142" y="21472"/>
                <wp:lineTo x="21572" y="21472"/>
                <wp:lineTo x="21572" y="0"/>
                <wp:lineTo x="-142" y="0"/>
              </wp:wrapPolygon>
            </wp:wrapTight>
            <wp:docPr id="118" name="irc_mi" descr="http://www.periodicoelsur.com/imagenes/fotos/amacueca_reinas_210113_2.jpg">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eriodicoelsur.com/imagenes/fotos/amacueca_reinas_210113_2.jpg">
                      <a:hlinkClick r:id="rId148"/>
                    </pic:cNvPr>
                    <pic:cNvPicPr>
                      <a:picLocks noChangeAspect="1" noChangeArrowheads="1"/>
                    </pic:cNvPicPr>
                  </pic:nvPicPr>
                  <pic:blipFill>
                    <a:blip r:embed="rId149" cstate="print"/>
                    <a:srcRect/>
                    <a:stretch>
                      <a:fillRect/>
                    </a:stretch>
                  </pic:blipFill>
                  <pic:spPr bwMode="auto">
                    <a:xfrm>
                      <a:off x="0" y="0"/>
                      <a:ext cx="2899410" cy="1935480"/>
                    </a:xfrm>
                    <a:prstGeom prst="rect">
                      <a:avLst/>
                    </a:prstGeom>
                    <a:noFill/>
                    <a:ln w="9525">
                      <a:noFill/>
                      <a:miter lim="800000"/>
                      <a:headEnd/>
                      <a:tailEnd/>
                    </a:ln>
                  </pic:spPr>
                </pic:pic>
              </a:graphicData>
            </a:graphic>
          </wp:anchor>
        </w:drawing>
      </w:r>
    </w:p>
    <w:p w:rsidR="00DB45A5" w:rsidRPr="00AA7C62" w:rsidRDefault="00DB45A5" w:rsidP="00AA7C62">
      <w:pPr>
        <w:spacing w:after="0"/>
        <w:jc w:val="both"/>
        <w:rPr>
          <w:rFonts w:ascii="Arial" w:eastAsia="Calibri" w:hAnsi="Arial" w:cs="Arial"/>
          <w:sz w:val="24"/>
          <w:szCs w:val="24"/>
        </w:rPr>
      </w:pPr>
    </w:p>
    <w:p w:rsidR="00DB45A5" w:rsidRPr="00AA7C62" w:rsidRDefault="00DB45A5" w:rsidP="00AA7C62">
      <w:pPr>
        <w:spacing w:after="0"/>
        <w:jc w:val="both"/>
        <w:rPr>
          <w:rFonts w:ascii="Arial" w:eastAsia="Calibri" w:hAnsi="Arial" w:cs="Arial"/>
          <w:sz w:val="24"/>
          <w:szCs w:val="24"/>
        </w:rPr>
      </w:pPr>
    </w:p>
    <w:p w:rsidR="00DB45A5" w:rsidRPr="00AA7C62" w:rsidRDefault="00DB45A5" w:rsidP="00AA7C62">
      <w:pPr>
        <w:spacing w:after="0"/>
        <w:jc w:val="both"/>
        <w:rPr>
          <w:rFonts w:ascii="Arial" w:eastAsia="Calibri" w:hAnsi="Arial" w:cs="Arial"/>
          <w:sz w:val="24"/>
          <w:szCs w:val="24"/>
        </w:rPr>
      </w:pPr>
    </w:p>
    <w:p w:rsidR="00DB45A5" w:rsidRPr="00AA7C62" w:rsidRDefault="00DB45A5" w:rsidP="00AA7C62">
      <w:pPr>
        <w:spacing w:after="0"/>
        <w:jc w:val="both"/>
        <w:rPr>
          <w:rFonts w:ascii="Arial" w:eastAsia="Calibri" w:hAnsi="Arial" w:cs="Arial"/>
          <w:sz w:val="24"/>
          <w:szCs w:val="24"/>
        </w:rPr>
      </w:pPr>
    </w:p>
    <w:p w:rsidR="00DB45A5" w:rsidRPr="00AA7C62" w:rsidRDefault="00DB45A5" w:rsidP="00AA7C62">
      <w:pPr>
        <w:spacing w:after="0"/>
        <w:jc w:val="both"/>
        <w:rPr>
          <w:rFonts w:ascii="Arial" w:eastAsia="Calibri" w:hAnsi="Arial" w:cs="Arial"/>
          <w:sz w:val="24"/>
          <w:szCs w:val="24"/>
        </w:rPr>
      </w:pPr>
    </w:p>
    <w:p w:rsidR="00BB6AEC" w:rsidRPr="00BB6AEC" w:rsidRDefault="00BB6AEC" w:rsidP="00BB6AEC">
      <w:pPr>
        <w:ind w:left="360"/>
        <w:jc w:val="both"/>
        <w:rPr>
          <w:rFonts w:ascii="Arial" w:hAnsi="Arial" w:cs="Arial"/>
          <w:sz w:val="24"/>
          <w:szCs w:val="24"/>
        </w:rPr>
      </w:pPr>
    </w:p>
    <w:p w:rsidR="00BB6AEC" w:rsidRPr="00BB6AEC" w:rsidRDefault="00BB6AEC" w:rsidP="00BB6AEC">
      <w:pPr>
        <w:ind w:left="360"/>
        <w:jc w:val="both"/>
        <w:rPr>
          <w:rFonts w:ascii="Arial" w:hAnsi="Arial" w:cs="Arial"/>
          <w:sz w:val="24"/>
          <w:szCs w:val="24"/>
        </w:rPr>
      </w:pPr>
    </w:p>
    <w:p w:rsidR="00BB6AEC" w:rsidRPr="00BB6AEC" w:rsidRDefault="00BB6AEC" w:rsidP="00BB6AEC">
      <w:pPr>
        <w:jc w:val="both"/>
        <w:rPr>
          <w:rFonts w:ascii="Arial" w:hAnsi="Arial" w:cs="Arial"/>
          <w:sz w:val="24"/>
          <w:szCs w:val="24"/>
        </w:rPr>
      </w:pPr>
    </w:p>
    <w:p w:rsidR="00DB45A5" w:rsidRPr="00AA7C62" w:rsidRDefault="00803E69" w:rsidP="00AA7C62">
      <w:pPr>
        <w:pStyle w:val="Prrafodelista"/>
        <w:numPr>
          <w:ilvl w:val="0"/>
          <w:numId w:val="15"/>
        </w:numPr>
        <w:jc w:val="both"/>
        <w:rPr>
          <w:rFonts w:ascii="Arial" w:hAnsi="Arial" w:cs="Arial"/>
          <w:sz w:val="24"/>
          <w:szCs w:val="24"/>
        </w:rPr>
      </w:pPr>
      <w:r w:rsidRPr="00AA7C62">
        <w:rPr>
          <w:rFonts w:ascii="Arial" w:hAnsi="Arial" w:cs="Arial"/>
          <w:sz w:val="24"/>
          <w:szCs w:val="24"/>
        </w:rPr>
        <w:t xml:space="preserve">Se organizó </w:t>
      </w:r>
      <w:r w:rsidR="00DB45A5" w:rsidRPr="00AA7C62">
        <w:rPr>
          <w:rFonts w:ascii="Arial" w:hAnsi="Arial" w:cs="Arial"/>
          <w:sz w:val="24"/>
          <w:szCs w:val="24"/>
        </w:rPr>
        <w:t xml:space="preserve">el XVII  Aniversario del Festival Anual de la Pitaya Amacueca 2013, festejando con un sinfín de actividades como desfile inaugural, reparto de programas, números artísticos,  baile,  </w:t>
      </w:r>
      <w:r w:rsidRPr="00AA7C62">
        <w:rPr>
          <w:rFonts w:ascii="Arial" w:hAnsi="Arial" w:cs="Arial"/>
          <w:sz w:val="24"/>
          <w:szCs w:val="24"/>
        </w:rPr>
        <w:t>expo venta</w:t>
      </w:r>
      <w:r w:rsidR="00DB45A5" w:rsidRPr="00AA7C62">
        <w:rPr>
          <w:rFonts w:ascii="Arial" w:hAnsi="Arial" w:cs="Arial"/>
          <w:sz w:val="24"/>
          <w:szCs w:val="24"/>
        </w:rPr>
        <w:t xml:space="preserve"> de productos tradicionales, el concurso de la mejor </w:t>
      </w:r>
      <w:r w:rsidR="00487706" w:rsidRPr="00AA7C62">
        <w:rPr>
          <w:rFonts w:ascii="Arial" w:hAnsi="Arial" w:cs="Arial"/>
          <w:sz w:val="24"/>
          <w:szCs w:val="24"/>
        </w:rPr>
        <w:t>Pitaya</w:t>
      </w:r>
      <w:r w:rsidR="00DB45A5" w:rsidRPr="00AA7C62">
        <w:rPr>
          <w:rFonts w:ascii="Arial" w:hAnsi="Arial" w:cs="Arial"/>
          <w:sz w:val="24"/>
          <w:szCs w:val="24"/>
        </w:rPr>
        <w:t xml:space="preserve"> en sus tres categorías(la más grande, la de mejor sabor y la mejor presentación) y  el concurso del comilón. Los festejos terminaron el 24 de mayo con una sesión solemne como celebración del 190 aniversario de la autonomía municipal, la entrega de la presea “El Gavilán de Bronce” al </w:t>
      </w:r>
      <w:r w:rsidRPr="00AA7C62">
        <w:rPr>
          <w:rFonts w:ascii="Arial" w:hAnsi="Arial" w:cs="Arial"/>
          <w:sz w:val="24"/>
          <w:szCs w:val="24"/>
        </w:rPr>
        <w:t>mérito</w:t>
      </w:r>
      <w:r w:rsidR="00DB45A5" w:rsidRPr="00AA7C62">
        <w:rPr>
          <w:rFonts w:ascii="Arial" w:hAnsi="Arial" w:cs="Arial"/>
          <w:sz w:val="24"/>
          <w:szCs w:val="24"/>
        </w:rPr>
        <w:t xml:space="preserve"> ciudadano.</w:t>
      </w:r>
    </w:p>
    <w:p w:rsidR="00DB45A5" w:rsidRPr="00AA7C62" w:rsidRDefault="00DB45A5" w:rsidP="00AA7C62">
      <w:pPr>
        <w:pStyle w:val="Prrafodelista"/>
        <w:jc w:val="both"/>
        <w:rPr>
          <w:rFonts w:ascii="Arial" w:hAnsi="Arial" w:cs="Arial"/>
          <w:sz w:val="24"/>
          <w:szCs w:val="24"/>
        </w:rPr>
      </w:pPr>
    </w:p>
    <w:p w:rsidR="00DB45A5" w:rsidRPr="00AA7C62" w:rsidRDefault="00DB45A5" w:rsidP="00AA7C62">
      <w:pPr>
        <w:pStyle w:val="Prrafodelista"/>
        <w:jc w:val="both"/>
        <w:rPr>
          <w:rFonts w:ascii="Arial" w:hAnsi="Arial" w:cs="Arial"/>
          <w:sz w:val="24"/>
          <w:szCs w:val="24"/>
        </w:rPr>
      </w:pPr>
      <w:r w:rsidRPr="00AA7C62">
        <w:rPr>
          <w:rFonts w:ascii="Arial" w:hAnsi="Arial" w:cs="Arial"/>
          <w:sz w:val="24"/>
          <w:szCs w:val="24"/>
        </w:rPr>
        <w:t>Esta festividad tuvo una afluencia de visitantes de 15,000 personas aproximadamente, superando por mucho la afluencia del año pasado y cumpliendo las expectativas del público asistente, posicionándose como un festival cultural de proyección nacional e internacional</w:t>
      </w:r>
    </w:p>
    <w:p w:rsidR="00DB45A5" w:rsidRPr="00AA7C62" w:rsidRDefault="00BB6AEC" w:rsidP="00AA7C62">
      <w:pPr>
        <w:pStyle w:val="Prrafodelista"/>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24960" behindDoc="1" locked="0" layoutInCell="1" allowOverlap="1" wp14:anchorId="6976EA73" wp14:editId="120D343E">
            <wp:simplePos x="0" y="0"/>
            <wp:positionH relativeFrom="column">
              <wp:posOffset>3871595</wp:posOffset>
            </wp:positionH>
            <wp:positionV relativeFrom="paragraph">
              <wp:posOffset>86360</wp:posOffset>
            </wp:positionV>
            <wp:extent cx="1991995" cy="1594485"/>
            <wp:effectExtent l="0" t="0" r="8255" b="5715"/>
            <wp:wrapTight wrapText="bothSides">
              <wp:wrapPolygon edited="0">
                <wp:start x="0" y="0"/>
                <wp:lineTo x="0" y="21419"/>
                <wp:lineTo x="21483" y="21419"/>
                <wp:lineTo x="21483" y="0"/>
                <wp:lineTo x="0" y="0"/>
              </wp:wrapPolygon>
            </wp:wrapTight>
            <wp:docPr id="127" name="Imagen 28" descr="C:\Users\Turismo\Desktop\Nueva carpeta\20130519_124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urismo\Desktop\Nueva carpeta\20130519_124317.jpg"/>
                    <pic:cNvPicPr>
                      <a:picLocks noChangeAspect="1" noChangeArrowheads="1"/>
                    </pic:cNvPicPr>
                  </pic:nvPicPr>
                  <pic:blipFill>
                    <a:blip r:embed="rId150" cstate="print"/>
                    <a:srcRect/>
                    <a:stretch>
                      <a:fillRect/>
                    </a:stretch>
                  </pic:blipFill>
                  <pic:spPr bwMode="auto">
                    <a:xfrm>
                      <a:off x="0" y="0"/>
                      <a:ext cx="1991995" cy="15944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A7C62">
        <w:rPr>
          <w:rFonts w:ascii="Arial" w:hAnsi="Arial" w:cs="Arial"/>
          <w:noProof/>
          <w:sz w:val="24"/>
          <w:szCs w:val="24"/>
          <w:lang w:eastAsia="es-MX"/>
        </w:rPr>
        <w:drawing>
          <wp:anchor distT="0" distB="0" distL="114300" distR="114300" simplePos="0" relativeHeight="251621888" behindDoc="1" locked="0" layoutInCell="1" allowOverlap="1" wp14:anchorId="56C6BC29" wp14:editId="212D5FDE">
            <wp:simplePos x="0" y="0"/>
            <wp:positionH relativeFrom="column">
              <wp:posOffset>1790065</wp:posOffset>
            </wp:positionH>
            <wp:positionV relativeFrom="paragraph">
              <wp:posOffset>82550</wp:posOffset>
            </wp:positionV>
            <wp:extent cx="1584325" cy="1711325"/>
            <wp:effectExtent l="0" t="0" r="0" b="3175"/>
            <wp:wrapTight wrapText="bothSides">
              <wp:wrapPolygon edited="0">
                <wp:start x="0" y="0"/>
                <wp:lineTo x="0" y="21400"/>
                <wp:lineTo x="21297" y="21400"/>
                <wp:lineTo x="21297" y="0"/>
                <wp:lineTo x="0" y="0"/>
              </wp:wrapPolygon>
            </wp:wrapTight>
            <wp:docPr id="123" name="Imagen 123" descr="C:\Users\Turismo\Desktop\Nueva carpeta\20130518_215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urismo\Desktop\Nueva carpeta\20130518_215928.jpg"/>
                    <pic:cNvPicPr>
                      <a:picLocks noChangeAspect="1" noChangeArrowheads="1"/>
                    </pic:cNvPicPr>
                  </pic:nvPicPr>
                  <pic:blipFill>
                    <a:blip r:embed="rId151" cstate="print"/>
                    <a:srcRect/>
                    <a:stretch>
                      <a:fillRect/>
                    </a:stretch>
                  </pic:blipFill>
                  <pic:spPr bwMode="auto">
                    <a:xfrm>
                      <a:off x="0" y="0"/>
                      <a:ext cx="1584325" cy="1711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A7C62">
        <w:rPr>
          <w:rFonts w:ascii="Arial" w:hAnsi="Arial" w:cs="Arial"/>
          <w:noProof/>
          <w:sz w:val="24"/>
          <w:szCs w:val="24"/>
          <w:lang w:eastAsia="es-MX"/>
        </w:rPr>
        <w:drawing>
          <wp:anchor distT="0" distB="0" distL="114300" distR="114300" simplePos="0" relativeHeight="251622912" behindDoc="1" locked="0" layoutInCell="1" allowOverlap="1" wp14:anchorId="64C37B7F" wp14:editId="3A65ABA7">
            <wp:simplePos x="0" y="0"/>
            <wp:positionH relativeFrom="column">
              <wp:posOffset>8255</wp:posOffset>
            </wp:positionH>
            <wp:positionV relativeFrom="paragraph">
              <wp:posOffset>85090</wp:posOffset>
            </wp:positionV>
            <wp:extent cx="1551940" cy="1711325"/>
            <wp:effectExtent l="0" t="0" r="0" b="3175"/>
            <wp:wrapTight wrapText="bothSides">
              <wp:wrapPolygon edited="0">
                <wp:start x="0" y="0"/>
                <wp:lineTo x="0" y="21400"/>
                <wp:lineTo x="21211" y="21400"/>
                <wp:lineTo x="21211" y="0"/>
                <wp:lineTo x="0" y="0"/>
              </wp:wrapPolygon>
            </wp:wrapTight>
            <wp:docPr id="121" name="Imagen 121" descr="C:\Users\Turismo\Desktop\Nueva carpeta\20130519_104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urismo\Desktop\Nueva carpeta\20130519_104255.jpg"/>
                    <pic:cNvPicPr>
                      <a:picLocks noChangeAspect="1" noChangeArrowheads="1"/>
                    </pic:cNvPicPr>
                  </pic:nvPicPr>
                  <pic:blipFill>
                    <a:blip r:embed="rId152" cstate="print"/>
                    <a:srcRect/>
                    <a:stretch>
                      <a:fillRect/>
                    </a:stretch>
                  </pic:blipFill>
                  <pic:spPr bwMode="auto">
                    <a:xfrm>
                      <a:off x="0" y="0"/>
                      <a:ext cx="1551940" cy="1711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B45A5" w:rsidRPr="00AA7C62" w:rsidRDefault="00DB45A5" w:rsidP="00AA7C62">
      <w:pPr>
        <w:pStyle w:val="Prrafodelista"/>
        <w:jc w:val="both"/>
        <w:rPr>
          <w:rFonts w:ascii="Arial" w:hAnsi="Arial" w:cs="Arial"/>
          <w:sz w:val="24"/>
          <w:szCs w:val="24"/>
        </w:rPr>
      </w:pPr>
    </w:p>
    <w:p w:rsidR="00DB45A5" w:rsidRPr="00AA7C62" w:rsidRDefault="00DB45A5" w:rsidP="00AA7C62">
      <w:pPr>
        <w:pStyle w:val="Prrafodelista"/>
        <w:jc w:val="both"/>
        <w:rPr>
          <w:rFonts w:ascii="Arial" w:hAnsi="Arial" w:cs="Arial"/>
          <w:sz w:val="24"/>
          <w:szCs w:val="24"/>
        </w:rPr>
      </w:pPr>
    </w:p>
    <w:p w:rsidR="007A027D" w:rsidRDefault="00DB45A5" w:rsidP="00AA7C62">
      <w:pPr>
        <w:pStyle w:val="Prrafodelista"/>
        <w:numPr>
          <w:ilvl w:val="0"/>
          <w:numId w:val="15"/>
        </w:numPr>
        <w:jc w:val="both"/>
        <w:rPr>
          <w:rFonts w:ascii="Arial" w:hAnsi="Arial" w:cs="Arial"/>
          <w:sz w:val="24"/>
          <w:szCs w:val="24"/>
        </w:rPr>
      </w:pPr>
      <w:r w:rsidRPr="00AA7C62">
        <w:rPr>
          <w:rFonts w:ascii="Arial" w:hAnsi="Arial" w:cs="Arial"/>
          <w:sz w:val="24"/>
          <w:szCs w:val="24"/>
        </w:rPr>
        <w:t xml:space="preserve">Actualmente se están organizando los festejos alusivos a las Fiestas Patrias y festividad  Va de Nuez, </w:t>
      </w:r>
    </w:p>
    <w:p w:rsidR="007A027D" w:rsidRDefault="007A027D" w:rsidP="007A027D">
      <w:pPr>
        <w:pStyle w:val="Prrafodelista"/>
        <w:jc w:val="both"/>
        <w:rPr>
          <w:rFonts w:ascii="Arial" w:hAnsi="Arial" w:cs="Arial"/>
          <w:sz w:val="24"/>
          <w:szCs w:val="24"/>
        </w:rPr>
      </w:pPr>
    </w:p>
    <w:p w:rsidR="00DB45A5" w:rsidRPr="00AA7C62" w:rsidRDefault="00BB6AEC" w:rsidP="007A027D">
      <w:pPr>
        <w:pStyle w:val="Prrafodelista"/>
        <w:jc w:val="both"/>
        <w:rPr>
          <w:rFonts w:ascii="Arial" w:hAnsi="Arial" w:cs="Arial"/>
          <w:sz w:val="24"/>
          <w:szCs w:val="24"/>
        </w:rPr>
      </w:pPr>
      <w:r w:rsidRPr="00AA7C62">
        <w:rPr>
          <w:rFonts w:ascii="Arial" w:hAnsi="Arial" w:cs="Arial"/>
          <w:sz w:val="24"/>
          <w:szCs w:val="24"/>
        </w:rPr>
        <w:t>Iniciando</w:t>
      </w:r>
      <w:r w:rsidR="00DB45A5" w:rsidRPr="00AA7C62">
        <w:rPr>
          <w:rFonts w:ascii="Arial" w:hAnsi="Arial" w:cs="Arial"/>
          <w:sz w:val="24"/>
          <w:szCs w:val="24"/>
        </w:rPr>
        <w:t xml:space="preserve"> el 01 de septiembre  con reparto de programas, posteriormente el 15 se </w:t>
      </w:r>
      <w:r w:rsidR="00803E69" w:rsidRPr="00AA7C62">
        <w:rPr>
          <w:rFonts w:ascii="Arial" w:hAnsi="Arial" w:cs="Arial"/>
          <w:sz w:val="24"/>
          <w:szCs w:val="24"/>
        </w:rPr>
        <w:t>festejó</w:t>
      </w:r>
      <w:r w:rsidR="00DB45A5" w:rsidRPr="00AA7C62">
        <w:rPr>
          <w:rFonts w:ascii="Arial" w:hAnsi="Arial" w:cs="Arial"/>
          <w:sz w:val="24"/>
          <w:szCs w:val="24"/>
        </w:rPr>
        <w:t xml:space="preserve"> con eventos deportivos por la mañana y con una noche mexicana acompañada de ballet, banda, recorrido de antorchas, pirotecnia y el grito de independencia. El día 16 dará inicio con el desfile, la inauguración del cuarto aniversario </w:t>
      </w:r>
      <w:r w:rsidR="00DB45A5" w:rsidRPr="00AA7C62">
        <w:rPr>
          <w:rFonts w:ascii="Arial" w:hAnsi="Arial" w:cs="Arial"/>
          <w:i/>
          <w:sz w:val="24"/>
          <w:szCs w:val="24"/>
        </w:rPr>
        <w:t xml:space="preserve">VA DE NUEZ AMACUECA 2012 </w:t>
      </w:r>
      <w:r w:rsidR="00DB45A5" w:rsidRPr="00AA7C62">
        <w:rPr>
          <w:rFonts w:ascii="Arial" w:hAnsi="Arial" w:cs="Arial"/>
          <w:sz w:val="24"/>
          <w:szCs w:val="24"/>
        </w:rPr>
        <w:t xml:space="preserve">con </w:t>
      </w:r>
      <w:r w:rsidR="00803E69" w:rsidRPr="00AA7C62">
        <w:rPr>
          <w:rFonts w:ascii="Arial" w:hAnsi="Arial" w:cs="Arial"/>
          <w:sz w:val="24"/>
          <w:szCs w:val="24"/>
        </w:rPr>
        <w:t>expo venta</w:t>
      </w:r>
      <w:r w:rsidR="00DB45A5" w:rsidRPr="00AA7C62">
        <w:rPr>
          <w:rFonts w:ascii="Arial" w:hAnsi="Arial" w:cs="Arial"/>
          <w:sz w:val="24"/>
          <w:szCs w:val="24"/>
        </w:rPr>
        <w:t xml:space="preserve"> de productos tradicionales, festival artístico cultura y  por la tarde con juegos de tradicionales, palo encebado, reparto de Santa María y baile. </w:t>
      </w:r>
    </w:p>
    <w:p w:rsidR="00DB45A5" w:rsidRPr="00AA7C62" w:rsidRDefault="00DB45A5" w:rsidP="00AA7C62">
      <w:pPr>
        <w:pStyle w:val="Prrafodelista"/>
        <w:jc w:val="both"/>
        <w:rPr>
          <w:rFonts w:ascii="Arial" w:hAnsi="Arial" w:cs="Arial"/>
          <w:sz w:val="24"/>
          <w:szCs w:val="24"/>
        </w:rPr>
      </w:pPr>
      <w:r w:rsidRPr="00AA7C62">
        <w:rPr>
          <w:rFonts w:ascii="Arial" w:hAnsi="Arial" w:cs="Arial"/>
          <w:sz w:val="24"/>
          <w:szCs w:val="24"/>
        </w:rPr>
        <w:lastRenderedPageBreak/>
        <w:t>En Tepec se llevaran a cabo los festejos el día 27 de Septiembre del presente</w:t>
      </w:r>
    </w:p>
    <w:p w:rsidR="00803E69" w:rsidRDefault="00803E69" w:rsidP="00AA7C62">
      <w:pPr>
        <w:pStyle w:val="Prrafodelista"/>
        <w:jc w:val="both"/>
        <w:rPr>
          <w:rFonts w:ascii="Arial" w:hAnsi="Arial" w:cs="Arial"/>
          <w:sz w:val="24"/>
          <w:szCs w:val="24"/>
        </w:rPr>
      </w:pPr>
    </w:p>
    <w:p w:rsidR="00BB6AEC" w:rsidRDefault="00BB6AEC" w:rsidP="00BB6AEC">
      <w:pPr>
        <w:pStyle w:val="Prrafodelista"/>
        <w:jc w:val="center"/>
        <w:rPr>
          <w:rFonts w:ascii="Arial" w:hAnsi="Arial" w:cs="Arial"/>
          <w:sz w:val="24"/>
          <w:szCs w:val="24"/>
        </w:rPr>
      </w:pPr>
      <w:r>
        <w:rPr>
          <w:rFonts w:ascii="Arial" w:hAnsi="Arial" w:cs="Arial"/>
          <w:noProof/>
          <w:sz w:val="24"/>
          <w:szCs w:val="24"/>
          <w:lang w:eastAsia="es-MX"/>
        </w:rPr>
        <w:drawing>
          <wp:inline distT="0" distB="0" distL="0" distR="0" wp14:anchorId="7DFD431C" wp14:editId="7804822E">
            <wp:extent cx="2169198" cy="1626916"/>
            <wp:effectExtent l="0" t="0" r="2540" b="0"/>
            <wp:docPr id="3112" name="Imagen 3112" descr="C:\Users\OEM\Desktop\rep. progra boletin\SAM_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EM\Desktop\rep. progra boletin\SAM_5108.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74404" cy="1630821"/>
                    </a:xfrm>
                    <a:prstGeom prst="rect">
                      <a:avLst/>
                    </a:prstGeom>
                    <a:noFill/>
                    <a:ln>
                      <a:noFill/>
                    </a:ln>
                  </pic:spPr>
                </pic:pic>
              </a:graphicData>
            </a:graphic>
          </wp:inline>
        </w:drawing>
      </w:r>
    </w:p>
    <w:p w:rsidR="00DB45A5" w:rsidRPr="00C703D8" w:rsidRDefault="00C703D8" w:rsidP="00C703D8">
      <w:pPr>
        <w:rPr>
          <w:rFonts w:ascii="Arial" w:hAnsi="Arial" w:cs="Arial"/>
          <w:b/>
          <w:sz w:val="24"/>
          <w:szCs w:val="24"/>
        </w:rPr>
      </w:pPr>
      <w:r w:rsidRPr="00C703D8">
        <w:rPr>
          <w:rFonts w:ascii="Arial" w:hAnsi="Arial" w:cs="Arial"/>
          <w:b/>
          <w:sz w:val="24"/>
          <w:szCs w:val="24"/>
        </w:rPr>
        <w:t>VINCULACIÓN CON OTROS ESTADOS Y MUNICIPIOS DE PROYECCIÓN ECONÓMICA Y TURÍSTICA</w:t>
      </w:r>
    </w:p>
    <w:p w:rsidR="00DB45A5" w:rsidRPr="00AA7C62" w:rsidRDefault="00C703D8" w:rsidP="00AA7C62">
      <w:pPr>
        <w:spacing w:after="0"/>
        <w:jc w:val="both"/>
        <w:rPr>
          <w:rFonts w:ascii="Arial" w:eastAsia="Calibri" w:hAnsi="Arial" w:cs="Arial"/>
          <w:sz w:val="24"/>
          <w:szCs w:val="24"/>
        </w:rPr>
      </w:pPr>
      <w:r>
        <w:rPr>
          <w:rFonts w:ascii="Arial" w:eastAsia="Calibri" w:hAnsi="Arial" w:cs="Arial"/>
          <w:sz w:val="24"/>
          <w:szCs w:val="24"/>
        </w:rPr>
        <w:t>Se logró</w:t>
      </w:r>
      <w:r w:rsidR="00DB45A5" w:rsidRPr="00AA7C62">
        <w:rPr>
          <w:rFonts w:ascii="Arial" w:eastAsia="Calibri" w:hAnsi="Arial" w:cs="Arial"/>
          <w:sz w:val="24"/>
          <w:szCs w:val="24"/>
        </w:rPr>
        <w:t xml:space="preserve"> la vinculación con autoridades se San Sebastián del Oeste y de con el presidente del Consejo Estatal de productores de Pitaya de Oaxaca, en el marco del Festival Anual de la Pitaya con el objetivo de articular esfuerzos y mecanismos de apoyo, impulsar proyectos de desarrollo local y experiencias innovadoras en beneficio del desarrollo del municipio.</w:t>
      </w:r>
    </w:p>
    <w:p w:rsidR="00DB45A5" w:rsidRPr="00AA7C62" w:rsidRDefault="00DB45A5" w:rsidP="00AA7C62">
      <w:pPr>
        <w:jc w:val="center"/>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63872" behindDoc="1" locked="0" layoutInCell="1" allowOverlap="1" wp14:anchorId="2F47C572" wp14:editId="6F6E72B0">
            <wp:simplePos x="0" y="0"/>
            <wp:positionH relativeFrom="column">
              <wp:posOffset>2718435</wp:posOffset>
            </wp:positionH>
            <wp:positionV relativeFrom="paragraph">
              <wp:posOffset>251460</wp:posOffset>
            </wp:positionV>
            <wp:extent cx="2076450" cy="1554480"/>
            <wp:effectExtent l="19050" t="0" r="0" b="0"/>
            <wp:wrapTight wrapText="bothSides">
              <wp:wrapPolygon edited="0">
                <wp:start x="-198" y="0"/>
                <wp:lineTo x="-198" y="21441"/>
                <wp:lineTo x="21600" y="21441"/>
                <wp:lineTo x="21600" y="0"/>
                <wp:lineTo x="-198" y="0"/>
              </wp:wrapPolygon>
            </wp:wrapTight>
            <wp:docPr id="3072" name="Imagen 32" descr="C:\Users\Turismo\Desktop\Nueva carpeta\20130519_114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urismo\Desktop\Nueva carpeta\20130519_114951.jpg"/>
                    <pic:cNvPicPr>
                      <a:picLocks noChangeAspect="1" noChangeArrowheads="1"/>
                    </pic:cNvPicPr>
                  </pic:nvPicPr>
                  <pic:blipFill>
                    <a:blip r:embed="rId154" cstate="print"/>
                    <a:srcRect/>
                    <a:stretch>
                      <a:fillRect/>
                    </a:stretch>
                  </pic:blipFill>
                  <pic:spPr bwMode="auto">
                    <a:xfrm>
                      <a:off x="0" y="0"/>
                      <a:ext cx="2076450" cy="1554480"/>
                    </a:xfrm>
                    <a:prstGeom prst="rect">
                      <a:avLst/>
                    </a:prstGeom>
                    <a:noFill/>
                    <a:ln w="9525">
                      <a:noFill/>
                      <a:miter lim="800000"/>
                      <a:headEnd/>
                      <a:tailEnd/>
                    </a:ln>
                  </pic:spPr>
                </pic:pic>
              </a:graphicData>
            </a:graphic>
          </wp:anchor>
        </w:drawing>
      </w:r>
      <w:r w:rsidRPr="00AA7C62">
        <w:rPr>
          <w:rFonts w:ascii="Arial" w:hAnsi="Arial" w:cs="Arial"/>
          <w:noProof/>
          <w:sz w:val="24"/>
          <w:szCs w:val="24"/>
          <w:lang w:eastAsia="es-MX"/>
        </w:rPr>
        <w:drawing>
          <wp:anchor distT="0" distB="0" distL="114300" distR="114300" simplePos="0" relativeHeight="251662848" behindDoc="1" locked="0" layoutInCell="1" allowOverlap="1" wp14:anchorId="7B32C6B1" wp14:editId="65FD5EC6">
            <wp:simplePos x="0" y="0"/>
            <wp:positionH relativeFrom="column">
              <wp:posOffset>-62865</wp:posOffset>
            </wp:positionH>
            <wp:positionV relativeFrom="paragraph">
              <wp:posOffset>320040</wp:posOffset>
            </wp:positionV>
            <wp:extent cx="2061210" cy="1371600"/>
            <wp:effectExtent l="19050" t="0" r="0" b="0"/>
            <wp:wrapTight wrapText="bothSides">
              <wp:wrapPolygon edited="0">
                <wp:start x="-200" y="0"/>
                <wp:lineTo x="-200" y="21300"/>
                <wp:lineTo x="21560" y="21300"/>
                <wp:lineTo x="21560" y="0"/>
                <wp:lineTo x="-200" y="0"/>
              </wp:wrapPolygon>
            </wp:wrapTight>
            <wp:docPr id="3073" name="Imagen 31" descr="C:\Users\Turismo\Desktop\Nueva carpeta\PITAY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urismo\Desktop\Nueva carpeta\PITAYA 1.jpg"/>
                    <pic:cNvPicPr>
                      <a:picLocks noChangeAspect="1" noChangeArrowheads="1"/>
                    </pic:cNvPicPr>
                  </pic:nvPicPr>
                  <pic:blipFill>
                    <a:blip r:embed="rId155" cstate="print"/>
                    <a:srcRect/>
                    <a:stretch>
                      <a:fillRect/>
                    </a:stretch>
                  </pic:blipFill>
                  <pic:spPr bwMode="auto">
                    <a:xfrm>
                      <a:off x="0" y="0"/>
                      <a:ext cx="2061210" cy="1371600"/>
                    </a:xfrm>
                    <a:prstGeom prst="rect">
                      <a:avLst/>
                    </a:prstGeom>
                    <a:noFill/>
                    <a:ln w="9525">
                      <a:noFill/>
                      <a:miter lim="800000"/>
                      <a:headEnd/>
                      <a:tailEnd/>
                    </a:ln>
                  </pic:spPr>
                </pic:pic>
              </a:graphicData>
            </a:graphic>
          </wp:anchor>
        </w:drawing>
      </w:r>
    </w:p>
    <w:p w:rsidR="00DB45A5" w:rsidRPr="00AA7C62" w:rsidRDefault="00DB45A5" w:rsidP="00AA7C62">
      <w:pPr>
        <w:jc w:val="center"/>
        <w:rPr>
          <w:rFonts w:ascii="Arial" w:hAnsi="Arial" w:cs="Arial"/>
          <w:sz w:val="24"/>
          <w:szCs w:val="24"/>
        </w:rPr>
      </w:pPr>
    </w:p>
    <w:p w:rsidR="00803E69" w:rsidRPr="00190DDF" w:rsidRDefault="00251DDF" w:rsidP="00AA7C62">
      <w:pPr>
        <w:jc w:val="center"/>
        <w:rPr>
          <w:rFonts w:ascii="Arial" w:hAnsi="Arial" w:cs="Arial"/>
          <w:b/>
          <w:sz w:val="56"/>
          <w:szCs w:val="24"/>
        </w:rPr>
      </w:pPr>
      <w:r w:rsidRPr="00190DDF">
        <w:rPr>
          <w:rFonts w:ascii="Arial" w:hAnsi="Arial" w:cs="Arial"/>
          <w:b/>
          <w:sz w:val="56"/>
          <w:szCs w:val="24"/>
        </w:rPr>
        <w:t xml:space="preserve">OBRA </w:t>
      </w:r>
      <w:r w:rsidR="00C703D8" w:rsidRPr="00190DDF">
        <w:rPr>
          <w:rFonts w:ascii="Arial" w:hAnsi="Arial" w:cs="Arial"/>
          <w:b/>
          <w:sz w:val="56"/>
          <w:szCs w:val="24"/>
        </w:rPr>
        <w:t>PÚBLICA</w:t>
      </w:r>
    </w:p>
    <w:p w:rsidR="00251DDF" w:rsidRPr="00AA7C62" w:rsidRDefault="00251DDF" w:rsidP="00AA7C62">
      <w:pPr>
        <w:jc w:val="center"/>
        <w:rPr>
          <w:rFonts w:ascii="Arial" w:hAnsi="Arial" w:cs="Arial"/>
          <w:sz w:val="24"/>
          <w:szCs w:val="24"/>
        </w:rPr>
      </w:pPr>
    </w:p>
    <w:p w:rsidR="00251DDF" w:rsidRPr="00AA7C62" w:rsidRDefault="00251DDF" w:rsidP="00AA7C62">
      <w:pPr>
        <w:spacing w:before="240"/>
        <w:jc w:val="both"/>
        <w:rPr>
          <w:rFonts w:ascii="Arial" w:hAnsi="Arial" w:cs="Arial"/>
          <w:sz w:val="24"/>
          <w:szCs w:val="24"/>
        </w:rPr>
      </w:pPr>
      <w:r w:rsidRPr="00AA7C62">
        <w:rPr>
          <w:rFonts w:ascii="Arial" w:hAnsi="Arial" w:cs="Arial"/>
          <w:sz w:val="24"/>
          <w:szCs w:val="24"/>
        </w:rPr>
        <w:t xml:space="preserve">Para ordenar el crecimiento urbano de la cabecera municipal se está elaborando el plan de desarrollo urbano acorde con los lineamientos jurídicos del CÓDIGO URBANO DEL ESTADO DE  JALISCO y las facultades que otorga el artículo 115 CONSTITUCIONAL esto permitirá tener orden en las futuras construcciones desarrollos, de fraccionamientos, vialidades y las conservación del ecosistema de Amacueca. </w:t>
      </w:r>
    </w:p>
    <w:p w:rsidR="00251DDF" w:rsidRDefault="00251DDF" w:rsidP="00AA7C62">
      <w:pPr>
        <w:spacing w:before="240"/>
        <w:jc w:val="both"/>
        <w:rPr>
          <w:rFonts w:ascii="Arial" w:hAnsi="Arial" w:cs="Arial"/>
          <w:sz w:val="24"/>
          <w:szCs w:val="24"/>
        </w:rPr>
      </w:pPr>
      <w:r w:rsidRPr="00AA7C62">
        <w:rPr>
          <w:rFonts w:ascii="Arial" w:hAnsi="Arial" w:cs="Arial"/>
          <w:sz w:val="24"/>
          <w:szCs w:val="24"/>
        </w:rPr>
        <w:lastRenderedPageBreak/>
        <w:t xml:space="preserve">El Ayuntamiento de Amacueca ha conseguido que se aprueben para el 2013 </w:t>
      </w:r>
      <w:r w:rsidR="00477E8F">
        <w:rPr>
          <w:rFonts w:ascii="Arial" w:hAnsi="Arial" w:cs="Arial"/>
          <w:sz w:val="24"/>
          <w:szCs w:val="24"/>
        </w:rPr>
        <w:t>más  de 31</w:t>
      </w:r>
      <w:r w:rsidRPr="00AA7C62">
        <w:rPr>
          <w:rFonts w:ascii="Arial" w:hAnsi="Arial" w:cs="Arial"/>
          <w:sz w:val="24"/>
          <w:szCs w:val="24"/>
        </w:rPr>
        <w:t xml:space="preserve"> millones de pesos en diversas obras que beneficiaran y elevaran el nivel de vida de los habitantes de las diferentes localidades y de la cabecera municipal </w:t>
      </w:r>
    </w:p>
    <w:p w:rsidR="00C703D8" w:rsidRDefault="00C703D8" w:rsidP="00AA7C62">
      <w:pPr>
        <w:spacing w:before="240"/>
        <w:jc w:val="both"/>
        <w:rPr>
          <w:rFonts w:ascii="Arial" w:hAnsi="Arial" w:cs="Arial"/>
          <w:sz w:val="24"/>
          <w:szCs w:val="24"/>
        </w:rPr>
      </w:pPr>
    </w:p>
    <w:p w:rsidR="00292D33" w:rsidRPr="00E7004D" w:rsidRDefault="00E7004D" w:rsidP="00E7004D">
      <w:pPr>
        <w:spacing w:before="240"/>
        <w:jc w:val="center"/>
        <w:rPr>
          <w:rFonts w:ascii="Arial" w:hAnsi="Arial" w:cs="Arial"/>
          <w:sz w:val="28"/>
          <w:szCs w:val="24"/>
        </w:rPr>
      </w:pPr>
      <w:r w:rsidRPr="00E7004D">
        <w:rPr>
          <w:rFonts w:ascii="Arial" w:hAnsi="Arial" w:cs="Arial"/>
          <w:sz w:val="28"/>
          <w:szCs w:val="24"/>
        </w:rPr>
        <w:t>INVERSIÓN AUTORIZADA PARA EL MUNICIPIO DE AMACUECA</w:t>
      </w:r>
    </w:p>
    <w:tbl>
      <w:tblPr>
        <w:tblStyle w:val="Tabladecuadrcula4-nfasis11"/>
        <w:tblW w:w="0" w:type="auto"/>
        <w:tblLook w:val="04A0" w:firstRow="1" w:lastRow="0" w:firstColumn="1" w:lastColumn="0" w:noHBand="0" w:noVBand="1"/>
      </w:tblPr>
      <w:tblGrid>
        <w:gridCol w:w="4928"/>
        <w:gridCol w:w="4050"/>
      </w:tblGrid>
      <w:tr w:rsidR="00251DDF" w:rsidRPr="00AA7C62" w:rsidTr="00C70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rsidR="00251DDF" w:rsidRPr="00AA7C62" w:rsidRDefault="00251DDF" w:rsidP="00AA7C62">
            <w:pPr>
              <w:spacing w:before="240" w:line="276" w:lineRule="auto"/>
              <w:jc w:val="both"/>
              <w:rPr>
                <w:rFonts w:ascii="Arial" w:hAnsi="Arial" w:cs="Arial"/>
                <w:sz w:val="24"/>
                <w:szCs w:val="24"/>
              </w:rPr>
            </w:pPr>
            <w:r w:rsidRPr="00AA7C62">
              <w:rPr>
                <w:rFonts w:ascii="Arial" w:hAnsi="Arial" w:cs="Arial"/>
                <w:sz w:val="24"/>
                <w:szCs w:val="24"/>
              </w:rPr>
              <w:t>Nombre de la obra o proyecto</w:t>
            </w:r>
          </w:p>
        </w:tc>
        <w:tc>
          <w:tcPr>
            <w:tcW w:w="4050" w:type="dxa"/>
          </w:tcPr>
          <w:p w:rsidR="00251DDF" w:rsidRPr="00AA7C62" w:rsidRDefault="007C65B1" w:rsidP="00AA7C62">
            <w:pPr>
              <w:spacing w:before="240"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Inversión</w:t>
            </w:r>
            <w:r w:rsidR="00251DDF" w:rsidRPr="00AA7C62">
              <w:rPr>
                <w:rFonts w:ascii="Arial" w:hAnsi="Arial" w:cs="Arial"/>
                <w:sz w:val="24"/>
                <w:szCs w:val="24"/>
              </w:rPr>
              <w:t xml:space="preserve"> autorizada</w:t>
            </w:r>
          </w:p>
        </w:tc>
      </w:tr>
      <w:tr w:rsidR="00251DDF" w:rsidRPr="00AA7C62" w:rsidTr="00C70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rsidR="00251DDF" w:rsidRPr="00AA7C62" w:rsidRDefault="00251DDF" w:rsidP="00AA7C62">
            <w:pPr>
              <w:spacing w:before="240" w:line="276" w:lineRule="auto"/>
              <w:jc w:val="both"/>
              <w:rPr>
                <w:rFonts w:ascii="Arial" w:hAnsi="Arial" w:cs="Arial"/>
                <w:sz w:val="24"/>
                <w:szCs w:val="24"/>
              </w:rPr>
            </w:pPr>
            <w:r w:rsidRPr="00AA7C62">
              <w:rPr>
                <w:rFonts w:ascii="Arial" w:hAnsi="Arial" w:cs="Arial"/>
                <w:sz w:val="24"/>
                <w:szCs w:val="24"/>
              </w:rPr>
              <w:t xml:space="preserve">Ex convento franciscano segunda etapa </w:t>
            </w:r>
            <w:r w:rsidR="00E7004D">
              <w:rPr>
                <w:rFonts w:ascii="Arial" w:hAnsi="Arial" w:cs="Arial"/>
                <w:sz w:val="24"/>
                <w:szCs w:val="24"/>
              </w:rPr>
              <w:t>(recurso  del gobierno Federal)</w:t>
            </w:r>
          </w:p>
        </w:tc>
        <w:tc>
          <w:tcPr>
            <w:tcW w:w="4050" w:type="dxa"/>
          </w:tcPr>
          <w:p w:rsidR="00251DDF" w:rsidRPr="00AA7C62" w:rsidRDefault="00C703D8" w:rsidP="00C703D8">
            <w:pPr>
              <w:spacing w:before="240"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 </w:t>
            </w:r>
            <w:r w:rsidR="00251DDF" w:rsidRPr="00AA7C62">
              <w:rPr>
                <w:rFonts w:ascii="Arial" w:hAnsi="Arial" w:cs="Arial"/>
                <w:sz w:val="24"/>
                <w:szCs w:val="24"/>
              </w:rPr>
              <w:t>3, 500, 000.00</w:t>
            </w:r>
          </w:p>
        </w:tc>
      </w:tr>
      <w:tr w:rsidR="007C65B1" w:rsidRPr="00AA7C62" w:rsidTr="00C703D8">
        <w:tc>
          <w:tcPr>
            <w:cnfStyle w:val="001000000000" w:firstRow="0" w:lastRow="0" w:firstColumn="1" w:lastColumn="0" w:oddVBand="0" w:evenVBand="0" w:oddHBand="0" w:evenHBand="0" w:firstRowFirstColumn="0" w:firstRowLastColumn="0" w:lastRowFirstColumn="0" w:lastRowLastColumn="0"/>
            <w:tcW w:w="4928" w:type="dxa"/>
          </w:tcPr>
          <w:p w:rsidR="007C65B1" w:rsidRPr="00AA7C62" w:rsidRDefault="007C65B1" w:rsidP="00AA7C62">
            <w:pPr>
              <w:spacing w:before="240" w:line="276" w:lineRule="auto"/>
              <w:jc w:val="both"/>
              <w:rPr>
                <w:rFonts w:ascii="Arial" w:hAnsi="Arial" w:cs="Arial"/>
                <w:sz w:val="24"/>
                <w:szCs w:val="24"/>
              </w:rPr>
            </w:pPr>
            <w:r w:rsidRPr="00AA7C62">
              <w:rPr>
                <w:rFonts w:ascii="Arial" w:hAnsi="Arial" w:cs="Arial"/>
                <w:sz w:val="24"/>
                <w:szCs w:val="24"/>
              </w:rPr>
              <w:t>Centro para el desarrollo integral de la juventud</w:t>
            </w:r>
            <w:r w:rsidR="00E7004D">
              <w:rPr>
                <w:rFonts w:ascii="Arial" w:hAnsi="Arial" w:cs="Arial"/>
                <w:sz w:val="24"/>
                <w:szCs w:val="24"/>
              </w:rPr>
              <w:t xml:space="preserve"> (recursos del  Gobierno Federales)</w:t>
            </w:r>
          </w:p>
        </w:tc>
        <w:tc>
          <w:tcPr>
            <w:tcW w:w="4050" w:type="dxa"/>
          </w:tcPr>
          <w:p w:rsidR="007C65B1" w:rsidRPr="00AA7C62" w:rsidRDefault="00C703D8" w:rsidP="00C703D8">
            <w:pPr>
              <w:spacing w:before="240"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 </w:t>
            </w:r>
            <w:r w:rsidR="007C65B1" w:rsidRPr="00AA7C62">
              <w:rPr>
                <w:rFonts w:ascii="Arial" w:hAnsi="Arial" w:cs="Arial"/>
                <w:sz w:val="24"/>
                <w:szCs w:val="24"/>
              </w:rPr>
              <w:t>2,</w:t>
            </w:r>
            <w:r>
              <w:rPr>
                <w:rFonts w:ascii="Arial" w:hAnsi="Arial" w:cs="Arial"/>
                <w:sz w:val="24"/>
                <w:szCs w:val="24"/>
              </w:rPr>
              <w:t xml:space="preserve"> </w:t>
            </w:r>
            <w:r w:rsidR="007C65B1" w:rsidRPr="00AA7C62">
              <w:rPr>
                <w:rFonts w:ascii="Arial" w:hAnsi="Arial" w:cs="Arial"/>
                <w:sz w:val="24"/>
                <w:szCs w:val="24"/>
              </w:rPr>
              <w:t>3</w:t>
            </w:r>
            <w:r w:rsidR="000E0FE8" w:rsidRPr="00AA7C62">
              <w:rPr>
                <w:rFonts w:ascii="Arial" w:hAnsi="Arial" w:cs="Arial"/>
                <w:sz w:val="24"/>
                <w:szCs w:val="24"/>
              </w:rPr>
              <w:t>40</w:t>
            </w:r>
            <w:r w:rsidR="007C65B1" w:rsidRPr="00AA7C62">
              <w:rPr>
                <w:rFonts w:ascii="Arial" w:hAnsi="Arial" w:cs="Arial"/>
                <w:sz w:val="24"/>
                <w:szCs w:val="24"/>
              </w:rPr>
              <w:t>,000.00</w:t>
            </w:r>
          </w:p>
        </w:tc>
      </w:tr>
      <w:tr w:rsidR="007C65B1" w:rsidRPr="00AA7C62" w:rsidTr="00C70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rsidR="007C65B1" w:rsidRPr="00AA7C62" w:rsidRDefault="007C65B1" w:rsidP="00AA7C62">
            <w:pPr>
              <w:spacing w:before="240" w:line="276" w:lineRule="auto"/>
              <w:jc w:val="both"/>
              <w:rPr>
                <w:rFonts w:ascii="Arial" w:hAnsi="Arial" w:cs="Arial"/>
                <w:sz w:val="24"/>
                <w:szCs w:val="24"/>
              </w:rPr>
            </w:pPr>
            <w:r w:rsidRPr="00AA7C62">
              <w:rPr>
                <w:rFonts w:ascii="Arial" w:hAnsi="Arial" w:cs="Arial"/>
                <w:sz w:val="24"/>
                <w:szCs w:val="24"/>
              </w:rPr>
              <w:t>Relleno sanitario</w:t>
            </w:r>
            <w:r w:rsidR="00E7004D">
              <w:rPr>
                <w:rFonts w:ascii="Arial" w:hAnsi="Arial" w:cs="Arial"/>
                <w:sz w:val="24"/>
                <w:szCs w:val="24"/>
              </w:rPr>
              <w:t>( gobierno Federal y Municipal)</w:t>
            </w:r>
          </w:p>
        </w:tc>
        <w:tc>
          <w:tcPr>
            <w:tcW w:w="4050" w:type="dxa"/>
          </w:tcPr>
          <w:p w:rsidR="007C65B1" w:rsidRPr="00AA7C62" w:rsidRDefault="00C703D8" w:rsidP="00C703D8">
            <w:pPr>
              <w:spacing w:before="240"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 </w:t>
            </w:r>
            <w:r w:rsidR="007C65B1" w:rsidRPr="00AA7C62">
              <w:rPr>
                <w:rFonts w:ascii="Arial" w:hAnsi="Arial" w:cs="Arial"/>
                <w:sz w:val="24"/>
                <w:szCs w:val="24"/>
              </w:rPr>
              <w:t>4,</w:t>
            </w:r>
            <w:r>
              <w:rPr>
                <w:rFonts w:ascii="Arial" w:hAnsi="Arial" w:cs="Arial"/>
                <w:sz w:val="24"/>
                <w:szCs w:val="24"/>
              </w:rPr>
              <w:t xml:space="preserve"> </w:t>
            </w:r>
            <w:r w:rsidR="007C65B1" w:rsidRPr="00AA7C62">
              <w:rPr>
                <w:rFonts w:ascii="Arial" w:hAnsi="Arial" w:cs="Arial"/>
                <w:sz w:val="24"/>
                <w:szCs w:val="24"/>
              </w:rPr>
              <w:t>7</w:t>
            </w:r>
            <w:r w:rsidR="000E0FE8" w:rsidRPr="00AA7C62">
              <w:rPr>
                <w:rFonts w:ascii="Arial" w:hAnsi="Arial" w:cs="Arial"/>
                <w:sz w:val="24"/>
                <w:szCs w:val="24"/>
              </w:rPr>
              <w:t>25</w:t>
            </w:r>
            <w:r w:rsidR="007C65B1" w:rsidRPr="00AA7C62">
              <w:rPr>
                <w:rFonts w:ascii="Arial" w:hAnsi="Arial" w:cs="Arial"/>
                <w:sz w:val="24"/>
                <w:szCs w:val="24"/>
              </w:rPr>
              <w:t>,000.00</w:t>
            </w:r>
          </w:p>
        </w:tc>
      </w:tr>
      <w:tr w:rsidR="007C65B1" w:rsidRPr="00AA7C62" w:rsidTr="00C703D8">
        <w:tc>
          <w:tcPr>
            <w:cnfStyle w:val="001000000000" w:firstRow="0" w:lastRow="0" w:firstColumn="1" w:lastColumn="0" w:oddVBand="0" w:evenVBand="0" w:oddHBand="0" w:evenHBand="0" w:firstRowFirstColumn="0" w:firstRowLastColumn="0" w:lastRowFirstColumn="0" w:lastRowLastColumn="0"/>
            <w:tcW w:w="4928" w:type="dxa"/>
          </w:tcPr>
          <w:p w:rsidR="007C65B1" w:rsidRPr="00AA7C62" w:rsidRDefault="007C65B1" w:rsidP="00AA7C62">
            <w:pPr>
              <w:spacing w:before="240" w:line="276" w:lineRule="auto"/>
              <w:jc w:val="both"/>
              <w:rPr>
                <w:rFonts w:ascii="Arial" w:hAnsi="Arial" w:cs="Arial"/>
                <w:sz w:val="24"/>
                <w:szCs w:val="24"/>
              </w:rPr>
            </w:pPr>
            <w:r w:rsidRPr="00AA7C62">
              <w:rPr>
                <w:rFonts w:ascii="Arial" w:hAnsi="Arial" w:cs="Arial"/>
                <w:sz w:val="24"/>
                <w:szCs w:val="24"/>
              </w:rPr>
              <w:t xml:space="preserve">Camino cofradía </w:t>
            </w:r>
            <w:r w:rsidR="000E0FE8" w:rsidRPr="00AA7C62">
              <w:rPr>
                <w:rFonts w:ascii="Arial" w:hAnsi="Arial" w:cs="Arial"/>
                <w:sz w:val="24"/>
                <w:szCs w:val="24"/>
              </w:rPr>
              <w:t>,</w:t>
            </w:r>
            <w:r w:rsidRPr="00AA7C62">
              <w:rPr>
                <w:rFonts w:ascii="Arial" w:hAnsi="Arial" w:cs="Arial"/>
                <w:sz w:val="24"/>
                <w:szCs w:val="24"/>
              </w:rPr>
              <w:t xml:space="preserve"> calle resbalón </w:t>
            </w:r>
            <w:r w:rsidR="000E0FE8" w:rsidRPr="00AA7C62">
              <w:rPr>
                <w:rFonts w:ascii="Arial" w:hAnsi="Arial" w:cs="Arial"/>
                <w:sz w:val="24"/>
                <w:szCs w:val="24"/>
              </w:rPr>
              <w:t>y banquetas</w:t>
            </w:r>
            <w:r w:rsidR="00E7004D">
              <w:rPr>
                <w:rFonts w:ascii="Arial" w:hAnsi="Arial" w:cs="Arial"/>
                <w:sz w:val="24"/>
                <w:szCs w:val="24"/>
              </w:rPr>
              <w:t xml:space="preserve"> (recursos del Gobierno Estatales)</w:t>
            </w:r>
          </w:p>
        </w:tc>
        <w:tc>
          <w:tcPr>
            <w:tcW w:w="4050" w:type="dxa"/>
          </w:tcPr>
          <w:p w:rsidR="007C65B1" w:rsidRPr="00AA7C62" w:rsidRDefault="00C703D8" w:rsidP="00C703D8">
            <w:pPr>
              <w:spacing w:before="240"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 </w:t>
            </w:r>
            <w:r w:rsidR="000E0FE8" w:rsidRPr="00AA7C62">
              <w:rPr>
                <w:rFonts w:ascii="Arial" w:hAnsi="Arial" w:cs="Arial"/>
                <w:sz w:val="24"/>
                <w:szCs w:val="24"/>
              </w:rPr>
              <w:t>3,</w:t>
            </w:r>
            <w:r>
              <w:rPr>
                <w:rFonts w:ascii="Arial" w:hAnsi="Arial" w:cs="Arial"/>
                <w:sz w:val="24"/>
                <w:szCs w:val="24"/>
              </w:rPr>
              <w:t xml:space="preserve"> </w:t>
            </w:r>
            <w:r w:rsidR="000E0FE8" w:rsidRPr="00AA7C62">
              <w:rPr>
                <w:rFonts w:ascii="Arial" w:hAnsi="Arial" w:cs="Arial"/>
                <w:sz w:val="24"/>
                <w:szCs w:val="24"/>
              </w:rPr>
              <w:t>543</w:t>
            </w:r>
            <w:r w:rsidR="007C65B1" w:rsidRPr="00AA7C62">
              <w:rPr>
                <w:rFonts w:ascii="Arial" w:hAnsi="Arial" w:cs="Arial"/>
                <w:sz w:val="24"/>
                <w:szCs w:val="24"/>
              </w:rPr>
              <w:t>,000.00</w:t>
            </w:r>
          </w:p>
        </w:tc>
      </w:tr>
      <w:tr w:rsidR="007C65B1" w:rsidRPr="00AA7C62" w:rsidTr="00C70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rsidR="007C65B1" w:rsidRPr="00AA7C62" w:rsidRDefault="007C65B1" w:rsidP="00AA7C62">
            <w:pPr>
              <w:spacing w:before="240" w:line="276" w:lineRule="auto"/>
              <w:jc w:val="both"/>
              <w:rPr>
                <w:rFonts w:ascii="Arial" w:hAnsi="Arial" w:cs="Arial"/>
                <w:sz w:val="24"/>
                <w:szCs w:val="24"/>
              </w:rPr>
            </w:pPr>
            <w:r w:rsidRPr="00AA7C62">
              <w:rPr>
                <w:rFonts w:ascii="Arial" w:hAnsi="Arial" w:cs="Arial"/>
                <w:sz w:val="24"/>
                <w:szCs w:val="24"/>
              </w:rPr>
              <w:t>Plazas en el mirador y corral chiquito</w:t>
            </w:r>
            <w:r w:rsidR="00E7004D">
              <w:rPr>
                <w:rFonts w:ascii="Arial" w:hAnsi="Arial" w:cs="Arial"/>
                <w:sz w:val="24"/>
                <w:szCs w:val="24"/>
              </w:rPr>
              <w:t xml:space="preserve"> (recursos del Gobierno Estatales)</w:t>
            </w:r>
          </w:p>
        </w:tc>
        <w:tc>
          <w:tcPr>
            <w:tcW w:w="4050" w:type="dxa"/>
          </w:tcPr>
          <w:p w:rsidR="007C65B1" w:rsidRPr="00AA7C62" w:rsidRDefault="00E7004D" w:rsidP="00C703D8">
            <w:pPr>
              <w:spacing w:before="240"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w:t>
            </w:r>
            <w:r w:rsidR="00C703D8">
              <w:rPr>
                <w:rFonts w:ascii="Arial" w:hAnsi="Arial" w:cs="Arial"/>
                <w:sz w:val="24"/>
                <w:szCs w:val="24"/>
              </w:rPr>
              <w:t xml:space="preserve">$ </w:t>
            </w:r>
            <w:r w:rsidR="007C65B1" w:rsidRPr="00AA7C62">
              <w:rPr>
                <w:rFonts w:ascii="Arial" w:hAnsi="Arial" w:cs="Arial"/>
                <w:sz w:val="24"/>
                <w:szCs w:val="24"/>
              </w:rPr>
              <w:t>1,</w:t>
            </w:r>
            <w:r w:rsidR="00C703D8">
              <w:rPr>
                <w:rFonts w:ascii="Arial" w:hAnsi="Arial" w:cs="Arial"/>
                <w:sz w:val="24"/>
                <w:szCs w:val="24"/>
              </w:rPr>
              <w:t xml:space="preserve"> </w:t>
            </w:r>
            <w:r w:rsidR="007C65B1" w:rsidRPr="00AA7C62">
              <w:rPr>
                <w:rFonts w:ascii="Arial" w:hAnsi="Arial" w:cs="Arial"/>
                <w:sz w:val="24"/>
                <w:szCs w:val="24"/>
              </w:rPr>
              <w:t>500,000.00</w:t>
            </w:r>
          </w:p>
        </w:tc>
      </w:tr>
      <w:tr w:rsidR="007C65B1" w:rsidRPr="00AA7C62" w:rsidTr="00C703D8">
        <w:tc>
          <w:tcPr>
            <w:cnfStyle w:val="001000000000" w:firstRow="0" w:lastRow="0" w:firstColumn="1" w:lastColumn="0" w:oddVBand="0" w:evenVBand="0" w:oddHBand="0" w:evenHBand="0" w:firstRowFirstColumn="0" w:firstRowLastColumn="0" w:lastRowFirstColumn="0" w:lastRowLastColumn="0"/>
            <w:tcW w:w="4928" w:type="dxa"/>
          </w:tcPr>
          <w:p w:rsidR="007C65B1" w:rsidRPr="00AA7C62" w:rsidRDefault="007C65B1" w:rsidP="00AA7C62">
            <w:pPr>
              <w:spacing w:before="240" w:line="276" w:lineRule="auto"/>
              <w:jc w:val="both"/>
              <w:rPr>
                <w:rFonts w:ascii="Arial" w:hAnsi="Arial" w:cs="Arial"/>
                <w:sz w:val="24"/>
                <w:szCs w:val="24"/>
              </w:rPr>
            </w:pPr>
            <w:r w:rsidRPr="00AA7C62">
              <w:rPr>
                <w:rFonts w:ascii="Arial" w:hAnsi="Arial" w:cs="Arial"/>
                <w:sz w:val="24"/>
                <w:szCs w:val="24"/>
              </w:rPr>
              <w:t>FISE ESTATAL localidades marginadas</w:t>
            </w:r>
          </w:p>
        </w:tc>
        <w:tc>
          <w:tcPr>
            <w:tcW w:w="4050" w:type="dxa"/>
          </w:tcPr>
          <w:p w:rsidR="007C65B1" w:rsidRPr="00AA7C62" w:rsidRDefault="00C703D8" w:rsidP="00C703D8">
            <w:pPr>
              <w:spacing w:before="240"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 </w:t>
            </w:r>
            <w:r w:rsidR="00073A5F" w:rsidRPr="00AA7C62">
              <w:rPr>
                <w:rFonts w:ascii="Arial" w:hAnsi="Arial" w:cs="Arial"/>
                <w:sz w:val="24"/>
                <w:szCs w:val="24"/>
              </w:rPr>
              <w:t>1,</w:t>
            </w:r>
            <w:r>
              <w:rPr>
                <w:rFonts w:ascii="Arial" w:hAnsi="Arial" w:cs="Arial"/>
                <w:sz w:val="24"/>
                <w:szCs w:val="24"/>
              </w:rPr>
              <w:t xml:space="preserve"> </w:t>
            </w:r>
            <w:r w:rsidR="00073A5F" w:rsidRPr="00AA7C62">
              <w:rPr>
                <w:rFonts w:ascii="Arial" w:hAnsi="Arial" w:cs="Arial"/>
                <w:sz w:val="24"/>
                <w:szCs w:val="24"/>
              </w:rPr>
              <w:t>20</w:t>
            </w:r>
            <w:r w:rsidR="007C65B1" w:rsidRPr="00AA7C62">
              <w:rPr>
                <w:rFonts w:ascii="Arial" w:hAnsi="Arial" w:cs="Arial"/>
                <w:sz w:val="24"/>
                <w:szCs w:val="24"/>
              </w:rPr>
              <w:t>0,000.00</w:t>
            </w:r>
          </w:p>
        </w:tc>
      </w:tr>
      <w:tr w:rsidR="007C65B1" w:rsidRPr="00AA7C62" w:rsidTr="00C70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rsidR="007C65B1" w:rsidRPr="00AA7C62" w:rsidRDefault="007C65B1" w:rsidP="00AA7C62">
            <w:pPr>
              <w:spacing w:before="240" w:line="276" w:lineRule="auto"/>
              <w:jc w:val="both"/>
              <w:rPr>
                <w:rFonts w:ascii="Arial" w:hAnsi="Arial" w:cs="Arial"/>
                <w:sz w:val="24"/>
                <w:szCs w:val="24"/>
              </w:rPr>
            </w:pPr>
            <w:r w:rsidRPr="00AA7C62">
              <w:rPr>
                <w:rFonts w:ascii="Arial" w:hAnsi="Arial" w:cs="Arial"/>
                <w:sz w:val="24"/>
                <w:szCs w:val="24"/>
              </w:rPr>
              <w:t xml:space="preserve">SEDESOL 3X1 </w:t>
            </w:r>
            <w:r w:rsidR="00292D33">
              <w:rPr>
                <w:rFonts w:ascii="Arial" w:hAnsi="Arial" w:cs="Arial"/>
                <w:sz w:val="24"/>
                <w:szCs w:val="24"/>
              </w:rPr>
              <w:t xml:space="preserve"> </w:t>
            </w:r>
            <w:r w:rsidR="00E7004D">
              <w:rPr>
                <w:rFonts w:ascii="Arial" w:hAnsi="Arial" w:cs="Arial"/>
                <w:sz w:val="24"/>
                <w:szCs w:val="24"/>
              </w:rPr>
              <w:t>Para Migrantes</w:t>
            </w:r>
          </w:p>
        </w:tc>
        <w:tc>
          <w:tcPr>
            <w:tcW w:w="4050" w:type="dxa"/>
          </w:tcPr>
          <w:p w:rsidR="007C65B1" w:rsidRPr="00AA7C62" w:rsidRDefault="00C703D8" w:rsidP="00C703D8">
            <w:pPr>
              <w:spacing w:before="240"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 </w:t>
            </w:r>
            <w:r w:rsidR="007C65B1" w:rsidRPr="00AA7C62">
              <w:rPr>
                <w:rFonts w:ascii="Arial" w:hAnsi="Arial" w:cs="Arial"/>
                <w:sz w:val="24"/>
                <w:szCs w:val="24"/>
              </w:rPr>
              <w:t>1,</w:t>
            </w:r>
            <w:r>
              <w:rPr>
                <w:rFonts w:ascii="Arial" w:hAnsi="Arial" w:cs="Arial"/>
                <w:sz w:val="24"/>
                <w:szCs w:val="24"/>
              </w:rPr>
              <w:t xml:space="preserve"> </w:t>
            </w:r>
            <w:r w:rsidR="007C65B1" w:rsidRPr="00AA7C62">
              <w:rPr>
                <w:rFonts w:ascii="Arial" w:hAnsi="Arial" w:cs="Arial"/>
                <w:sz w:val="24"/>
                <w:szCs w:val="24"/>
              </w:rPr>
              <w:t>800,000.00</w:t>
            </w:r>
          </w:p>
        </w:tc>
      </w:tr>
      <w:tr w:rsidR="007C65B1" w:rsidRPr="00AA7C62" w:rsidTr="00C703D8">
        <w:tc>
          <w:tcPr>
            <w:cnfStyle w:val="001000000000" w:firstRow="0" w:lastRow="0" w:firstColumn="1" w:lastColumn="0" w:oddVBand="0" w:evenVBand="0" w:oddHBand="0" w:evenHBand="0" w:firstRowFirstColumn="0" w:firstRowLastColumn="0" w:lastRowFirstColumn="0" w:lastRowLastColumn="0"/>
            <w:tcW w:w="4928" w:type="dxa"/>
          </w:tcPr>
          <w:p w:rsidR="007C65B1" w:rsidRPr="00AA7C62" w:rsidRDefault="007C65B1" w:rsidP="00AA7C62">
            <w:pPr>
              <w:spacing w:before="240" w:line="276" w:lineRule="auto"/>
              <w:jc w:val="both"/>
              <w:rPr>
                <w:rFonts w:ascii="Arial" w:hAnsi="Arial" w:cs="Arial"/>
                <w:sz w:val="24"/>
                <w:szCs w:val="24"/>
              </w:rPr>
            </w:pPr>
            <w:r w:rsidRPr="00AA7C62">
              <w:rPr>
                <w:rFonts w:ascii="Arial" w:hAnsi="Arial" w:cs="Arial"/>
                <w:sz w:val="24"/>
                <w:szCs w:val="24"/>
              </w:rPr>
              <w:t>Empleo temporal</w:t>
            </w:r>
            <w:r w:rsidR="00292D33">
              <w:rPr>
                <w:rFonts w:ascii="Arial" w:hAnsi="Arial" w:cs="Arial"/>
                <w:sz w:val="24"/>
                <w:szCs w:val="24"/>
              </w:rPr>
              <w:t xml:space="preserve"> </w:t>
            </w:r>
            <w:r w:rsidR="00E7004D">
              <w:rPr>
                <w:rFonts w:ascii="Arial" w:hAnsi="Arial" w:cs="Arial"/>
                <w:sz w:val="24"/>
                <w:szCs w:val="24"/>
              </w:rPr>
              <w:t xml:space="preserve">: </w:t>
            </w:r>
            <w:r w:rsidR="00292D33">
              <w:rPr>
                <w:rFonts w:ascii="Arial" w:hAnsi="Arial" w:cs="Arial"/>
                <w:sz w:val="24"/>
                <w:szCs w:val="24"/>
              </w:rPr>
              <w:t>SEDESOL</w:t>
            </w:r>
          </w:p>
        </w:tc>
        <w:tc>
          <w:tcPr>
            <w:tcW w:w="4050" w:type="dxa"/>
          </w:tcPr>
          <w:p w:rsidR="007C65B1" w:rsidRPr="00AA7C62" w:rsidRDefault="00070F3C" w:rsidP="00C703D8">
            <w:pPr>
              <w:spacing w:before="240"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 xml:space="preserve"> </w:t>
            </w:r>
            <w:r w:rsidR="00C703D8">
              <w:rPr>
                <w:rFonts w:ascii="Arial" w:hAnsi="Arial" w:cs="Arial"/>
                <w:sz w:val="24"/>
                <w:szCs w:val="24"/>
              </w:rPr>
              <w:t xml:space="preserve">$ </w:t>
            </w:r>
            <w:r w:rsidR="007C65B1" w:rsidRPr="00AA7C62">
              <w:rPr>
                <w:rFonts w:ascii="Arial" w:hAnsi="Arial" w:cs="Arial"/>
                <w:sz w:val="24"/>
                <w:szCs w:val="24"/>
              </w:rPr>
              <w:t>500,000.00</w:t>
            </w:r>
          </w:p>
        </w:tc>
      </w:tr>
      <w:tr w:rsidR="007C65B1" w:rsidRPr="00AA7C62" w:rsidTr="00C70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rsidR="007C65B1" w:rsidRPr="00AA7C62" w:rsidRDefault="007C65B1" w:rsidP="00AA7C62">
            <w:pPr>
              <w:spacing w:before="240" w:line="276" w:lineRule="auto"/>
              <w:jc w:val="both"/>
              <w:rPr>
                <w:rFonts w:ascii="Arial" w:hAnsi="Arial" w:cs="Arial"/>
                <w:sz w:val="24"/>
                <w:szCs w:val="24"/>
              </w:rPr>
            </w:pPr>
            <w:r w:rsidRPr="00AA7C62">
              <w:rPr>
                <w:rFonts w:ascii="Arial" w:hAnsi="Arial" w:cs="Arial"/>
                <w:sz w:val="24"/>
                <w:szCs w:val="24"/>
              </w:rPr>
              <w:t>Reparación de caminos vecinales</w:t>
            </w:r>
            <w:r w:rsidR="00292D33">
              <w:rPr>
                <w:rFonts w:ascii="Arial" w:hAnsi="Arial" w:cs="Arial"/>
                <w:sz w:val="24"/>
                <w:szCs w:val="24"/>
              </w:rPr>
              <w:t xml:space="preserve"> </w:t>
            </w:r>
            <w:r w:rsidR="00E7004D">
              <w:rPr>
                <w:rFonts w:ascii="Arial" w:hAnsi="Arial" w:cs="Arial"/>
                <w:sz w:val="24"/>
                <w:szCs w:val="24"/>
              </w:rPr>
              <w:t>(</w:t>
            </w:r>
            <w:r w:rsidR="00292D33">
              <w:rPr>
                <w:rFonts w:ascii="Arial" w:hAnsi="Arial" w:cs="Arial"/>
                <w:sz w:val="24"/>
                <w:szCs w:val="24"/>
              </w:rPr>
              <w:t>SCYT</w:t>
            </w:r>
            <w:r w:rsidR="00E7004D">
              <w:rPr>
                <w:rFonts w:ascii="Arial" w:hAnsi="Arial" w:cs="Arial"/>
                <w:sz w:val="24"/>
                <w:szCs w:val="24"/>
              </w:rPr>
              <w:t>)</w:t>
            </w:r>
          </w:p>
        </w:tc>
        <w:tc>
          <w:tcPr>
            <w:tcW w:w="4050" w:type="dxa"/>
          </w:tcPr>
          <w:p w:rsidR="007C65B1" w:rsidRPr="00AA7C62" w:rsidRDefault="00C703D8" w:rsidP="00C703D8">
            <w:pPr>
              <w:spacing w:before="240"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 </w:t>
            </w:r>
            <w:r w:rsidR="007C65B1" w:rsidRPr="00AA7C62">
              <w:rPr>
                <w:rFonts w:ascii="Arial" w:hAnsi="Arial" w:cs="Arial"/>
                <w:sz w:val="24"/>
                <w:szCs w:val="24"/>
              </w:rPr>
              <w:t>500,000.00</w:t>
            </w:r>
          </w:p>
        </w:tc>
      </w:tr>
      <w:tr w:rsidR="007C65B1" w:rsidRPr="00AA7C62" w:rsidTr="00C703D8">
        <w:tc>
          <w:tcPr>
            <w:cnfStyle w:val="001000000000" w:firstRow="0" w:lastRow="0" w:firstColumn="1" w:lastColumn="0" w:oddVBand="0" w:evenVBand="0" w:oddHBand="0" w:evenHBand="0" w:firstRowFirstColumn="0" w:firstRowLastColumn="0" w:lastRowFirstColumn="0" w:lastRowLastColumn="0"/>
            <w:tcW w:w="4928" w:type="dxa"/>
          </w:tcPr>
          <w:p w:rsidR="007C65B1" w:rsidRPr="00AA7C62" w:rsidRDefault="00E7004D" w:rsidP="00E7004D">
            <w:pPr>
              <w:spacing w:before="240" w:line="276" w:lineRule="auto"/>
              <w:jc w:val="both"/>
              <w:rPr>
                <w:rFonts w:ascii="Arial" w:hAnsi="Arial" w:cs="Arial"/>
                <w:sz w:val="24"/>
                <w:szCs w:val="24"/>
              </w:rPr>
            </w:pPr>
            <w:r>
              <w:rPr>
                <w:rFonts w:ascii="Arial" w:hAnsi="Arial" w:cs="Arial"/>
                <w:sz w:val="24"/>
                <w:szCs w:val="24"/>
              </w:rPr>
              <w:t>P</w:t>
            </w:r>
            <w:r w:rsidR="00292D33">
              <w:rPr>
                <w:rFonts w:ascii="Arial" w:hAnsi="Arial" w:cs="Arial"/>
                <w:sz w:val="24"/>
                <w:szCs w:val="24"/>
              </w:rPr>
              <w:t>erforación de pozo Amacueca  y</w:t>
            </w:r>
            <w:r>
              <w:rPr>
                <w:rFonts w:ascii="Arial" w:hAnsi="Arial" w:cs="Arial"/>
                <w:sz w:val="24"/>
                <w:szCs w:val="24"/>
              </w:rPr>
              <w:t xml:space="preserve"> rehabilitación </w:t>
            </w:r>
            <w:r w:rsidR="00292D33">
              <w:rPr>
                <w:rFonts w:ascii="Arial" w:hAnsi="Arial" w:cs="Arial"/>
                <w:sz w:val="24"/>
                <w:szCs w:val="24"/>
              </w:rPr>
              <w:t>calle independencia</w:t>
            </w:r>
            <w:r w:rsidR="00477E8F">
              <w:rPr>
                <w:rFonts w:ascii="Arial" w:hAnsi="Arial" w:cs="Arial"/>
                <w:sz w:val="24"/>
                <w:szCs w:val="24"/>
              </w:rPr>
              <w:t xml:space="preserve"> </w:t>
            </w:r>
            <w:r>
              <w:rPr>
                <w:rFonts w:ascii="Arial" w:hAnsi="Arial" w:cs="Arial"/>
                <w:sz w:val="24"/>
                <w:szCs w:val="24"/>
              </w:rPr>
              <w:t>(FONDEM)</w:t>
            </w:r>
          </w:p>
        </w:tc>
        <w:tc>
          <w:tcPr>
            <w:tcW w:w="4050" w:type="dxa"/>
          </w:tcPr>
          <w:p w:rsidR="007C65B1" w:rsidRPr="00AA7C62" w:rsidRDefault="00C703D8" w:rsidP="00C703D8">
            <w:pPr>
              <w:spacing w:before="240"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 </w:t>
            </w:r>
            <w:r w:rsidR="007C65B1" w:rsidRPr="00AA7C62">
              <w:rPr>
                <w:rFonts w:ascii="Arial" w:hAnsi="Arial" w:cs="Arial"/>
                <w:sz w:val="24"/>
                <w:szCs w:val="24"/>
              </w:rPr>
              <w:t>1,</w:t>
            </w:r>
            <w:r>
              <w:rPr>
                <w:rFonts w:ascii="Arial" w:hAnsi="Arial" w:cs="Arial"/>
                <w:sz w:val="24"/>
                <w:szCs w:val="24"/>
              </w:rPr>
              <w:t xml:space="preserve"> </w:t>
            </w:r>
            <w:r w:rsidR="007C65B1" w:rsidRPr="00AA7C62">
              <w:rPr>
                <w:rFonts w:ascii="Arial" w:hAnsi="Arial" w:cs="Arial"/>
                <w:sz w:val="24"/>
                <w:szCs w:val="24"/>
              </w:rPr>
              <w:t>8</w:t>
            </w:r>
            <w:r w:rsidR="000E0FE8" w:rsidRPr="00AA7C62">
              <w:rPr>
                <w:rFonts w:ascii="Arial" w:hAnsi="Arial" w:cs="Arial"/>
                <w:sz w:val="24"/>
                <w:szCs w:val="24"/>
              </w:rPr>
              <w:t>54</w:t>
            </w:r>
            <w:r w:rsidR="007C65B1" w:rsidRPr="00AA7C62">
              <w:rPr>
                <w:rFonts w:ascii="Arial" w:hAnsi="Arial" w:cs="Arial"/>
                <w:sz w:val="24"/>
                <w:szCs w:val="24"/>
              </w:rPr>
              <w:t>,000.00</w:t>
            </w:r>
          </w:p>
        </w:tc>
      </w:tr>
      <w:tr w:rsidR="007C65B1" w:rsidRPr="00AA7C62" w:rsidTr="00C70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rsidR="007C65B1" w:rsidRPr="00AA7C62" w:rsidRDefault="007C65B1" w:rsidP="00AA7C62">
            <w:pPr>
              <w:spacing w:before="240" w:line="276" w:lineRule="auto"/>
              <w:jc w:val="both"/>
              <w:rPr>
                <w:rFonts w:ascii="Arial" w:hAnsi="Arial" w:cs="Arial"/>
                <w:sz w:val="24"/>
                <w:szCs w:val="24"/>
              </w:rPr>
            </w:pPr>
            <w:r w:rsidRPr="00AA7C62">
              <w:rPr>
                <w:rFonts w:ascii="Arial" w:hAnsi="Arial" w:cs="Arial"/>
                <w:sz w:val="24"/>
                <w:szCs w:val="24"/>
              </w:rPr>
              <w:t xml:space="preserve">Cambio de red eléctrica y distribución de Tepec </w:t>
            </w:r>
            <w:r w:rsidR="00E7004D">
              <w:rPr>
                <w:rFonts w:ascii="Arial" w:hAnsi="Arial" w:cs="Arial"/>
                <w:sz w:val="24"/>
                <w:szCs w:val="24"/>
              </w:rPr>
              <w:t>(CFE)</w:t>
            </w:r>
          </w:p>
        </w:tc>
        <w:tc>
          <w:tcPr>
            <w:tcW w:w="4050" w:type="dxa"/>
          </w:tcPr>
          <w:p w:rsidR="007C65B1" w:rsidRPr="00AA7C62" w:rsidRDefault="00C703D8" w:rsidP="00C703D8">
            <w:pPr>
              <w:spacing w:before="240"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 </w:t>
            </w:r>
            <w:r w:rsidR="007C65B1" w:rsidRPr="00AA7C62">
              <w:rPr>
                <w:rFonts w:ascii="Arial" w:hAnsi="Arial" w:cs="Arial"/>
                <w:sz w:val="24"/>
                <w:szCs w:val="24"/>
              </w:rPr>
              <w:t>4,</w:t>
            </w:r>
            <w:r>
              <w:rPr>
                <w:rFonts w:ascii="Arial" w:hAnsi="Arial" w:cs="Arial"/>
                <w:sz w:val="24"/>
                <w:szCs w:val="24"/>
              </w:rPr>
              <w:t xml:space="preserve"> </w:t>
            </w:r>
            <w:r w:rsidR="00477E8F">
              <w:rPr>
                <w:rFonts w:ascii="Arial" w:hAnsi="Arial" w:cs="Arial"/>
                <w:sz w:val="24"/>
                <w:szCs w:val="24"/>
              </w:rPr>
              <w:t>5</w:t>
            </w:r>
            <w:r w:rsidR="007C65B1" w:rsidRPr="00AA7C62">
              <w:rPr>
                <w:rFonts w:ascii="Arial" w:hAnsi="Arial" w:cs="Arial"/>
                <w:sz w:val="24"/>
                <w:szCs w:val="24"/>
              </w:rPr>
              <w:t>00,000.00</w:t>
            </w:r>
          </w:p>
        </w:tc>
      </w:tr>
      <w:tr w:rsidR="007C65B1" w:rsidRPr="00AA7C62" w:rsidTr="00C703D8">
        <w:tc>
          <w:tcPr>
            <w:cnfStyle w:val="001000000000" w:firstRow="0" w:lastRow="0" w:firstColumn="1" w:lastColumn="0" w:oddVBand="0" w:evenVBand="0" w:oddHBand="0" w:evenHBand="0" w:firstRowFirstColumn="0" w:firstRowLastColumn="0" w:lastRowFirstColumn="0" w:lastRowLastColumn="0"/>
            <w:tcW w:w="4928" w:type="dxa"/>
          </w:tcPr>
          <w:p w:rsidR="007C65B1" w:rsidRPr="00AA7C62" w:rsidRDefault="00E7004D" w:rsidP="00E7004D">
            <w:pPr>
              <w:spacing w:before="240" w:line="276" w:lineRule="auto"/>
              <w:jc w:val="both"/>
              <w:rPr>
                <w:rFonts w:ascii="Arial" w:hAnsi="Arial" w:cs="Arial"/>
                <w:sz w:val="24"/>
                <w:szCs w:val="24"/>
              </w:rPr>
            </w:pPr>
            <w:r>
              <w:rPr>
                <w:rFonts w:ascii="Arial" w:hAnsi="Arial" w:cs="Arial"/>
                <w:sz w:val="24"/>
                <w:szCs w:val="24"/>
              </w:rPr>
              <w:t>C</w:t>
            </w:r>
            <w:r w:rsidR="00477E8F">
              <w:rPr>
                <w:rFonts w:ascii="Arial" w:hAnsi="Arial" w:cs="Arial"/>
                <w:sz w:val="24"/>
                <w:szCs w:val="24"/>
              </w:rPr>
              <w:t>alle G</w:t>
            </w:r>
            <w:r w:rsidR="007C65B1" w:rsidRPr="00AA7C62">
              <w:rPr>
                <w:rFonts w:ascii="Arial" w:hAnsi="Arial" w:cs="Arial"/>
                <w:sz w:val="24"/>
                <w:szCs w:val="24"/>
              </w:rPr>
              <w:t>u</w:t>
            </w:r>
            <w:r w:rsidR="00477E8F">
              <w:rPr>
                <w:rFonts w:ascii="Arial" w:hAnsi="Arial" w:cs="Arial"/>
                <w:sz w:val="24"/>
                <w:szCs w:val="24"/>
              </w:rPr>
              <w:t>e</w:t>
            </w:r>
            <w:r w:rsidR="007C65B1" w:rsidRPr="00AA7C62">
              <w:rPr>
                <w:rFonts w:ascii="Arial" w:hAnsi="Arial" w:cs="Arial"/>
                <w:sz w:val="24"/>
                <w:szCs w:val="24"/>
              </w:rPr>
              <w:t xml:space="preserve">rrero y Porfirio </w:t>
            </w:r>
            <w:r w:rsidR="00477E8F">
              <w:rPr>
                <w:rFonts w:ascii="Arial" w:hAnsi="Arial" w:cs="Arial"/>
                <w:sz w:val="24"/>
                <w:szCs w:val="24"/>
              </w:rPr>
              <w:t>Díaz</w:t>
            </w:r>
            <w:r w:rsidR="007C65B1" w:rsidRPr="00AA7C62">
              <w:rPr>
                <w:rFonts w:ascii="Arial" w:hAnsi="Arial" w:cs="Arial"/>
                <w:sz w:val="24"/>
                <w:szCs w:val="24"/>
              </w:rPr>
              <w:t xml:space="preserve"> en Tepec</w:t>
            </w:r>
            <w:r>
              <w:rPr>
                <w:rFonts w:ascii="Arial" w:hAnsi="Arial" w:cs="Arial"/>
                <w:sz w:val="24"/>
                <w:szCs w:val="24"/>
              </w:rPr>
              <w:t xml:space="preserve"> </w:t>
            </w:r>
            <w:r>
              <w:rPr>
                <w:rFonts w:ascii="Arial" w:hAnsi="Arial" w:cs="Arial"/>
                <w:sz w:val="24"/>
                <w:szCs w:val="24"/>
              </w:rPr>
              <w:lastRenderedPageBreak/>
              <w:t>(</w:t>
            </w:r>
            <w:r w:rsidRPr="00AA7C62">
              <w:rPr>
                <w:rFonts w:ascii="Arial" w:hAnsi="Arial" w:cs="Arial"/>
                <w:sz w:val="24"/>
                <w:szCs w:val="24"/>
              </w:rPr>
              <w:t xml:space="preserve">FONDEREG </w:t>
            </w:r>
            <w:r>
              <w:rPr>
                <w:rFonts w:ascii="Arial" w:hAnsi="Arial" w:cs="Arial"/>
                <w:sz w:val="24"/>
                <w:szCs w:val="24"/>
              </w:rPr>
              <w:t>)</w:t>
            </w:r>
          </w:p>
        </w:tc>
        <w:tc>
          <w:tcPr>
            <w:tcW w:w="4050" w:type="dxa"/>
          </w:tcPr>
          <w:p w:rsidR="007C65B1" w:rsidRPr="00AA7C62" w:rsidRDefault="00C703D8" w:rsidP="00C703D8">
            <w:pPr>
              <w:spacing w:before="240"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lastRenderedPageBreak/>
              <w:t xml:space="preserve">$ </w:t>
            </w:r>
            <w:r w:rsidR="000E0FE8" w:rsidRPr="00AA7C62">
              <w:rPr>
                <w:rFonts w:ascii="Arial" w:hAnsi="Arial" w:cs="Arial"/>
                <w:sz w:val="24"/>
                <w:szCs w:val="24"/>
              </w:rPr>
              <w:t>1,</w:t>
            </w:r>
            <w:r>
              <w:rPr>
                <w:rFonts w:ascii="Arial" w:hAnsi="Arial" w:cs="Arial"/>
                <w:sz w:val="24"/>
                <w:szCs w:val="24"/>
              </w:rPr>
              <w:t xml:space="preserve"> </w:t>
            </w:r>
            <w:r w:rsidR="000E0FE8" w:rsidRPr="00AA7C62">
              <w:rPr>
                <w:rFonts w:ascii="Arial" w:hAnsi="Arial" w:cs="Arial"/>
                <w:sz w:val="24"/>
                <w:szCs w:val="24"/>
              </w:rPr>
              <w:t>785, 714.29</w:t>
            </w:r>
          </w:p>
        </w:tc>
      </w:tr>
      <w:tr w:rsidR="007C65B1" w:rsidRPr="00AA7C62" w:rsidTr="00C70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rsidR="007C65B1" w:rsidRPr="00AA7C62" w:rsidRDefault="007C65B1" w:rsidP="00AA7C62">
            <w:pPr>
              <w:spacing w:before="240" w:line="276" w:lineRule="auto"/>
              <w:jc w:val="both"/>
              <w:rPr>
                <w:rFonts w:ascii="Arial" w:hAnsi="Arial" w:cs="Arial"/>
                <w:sz w:val="24"/>
                <w:szCs w:val="24"/>
              </w:rPr>
            </w:pPr>
            <w:r w:rsidRPr="00AA7C62">
              <w:rPr>
                <w:rFonts w:ascii="Arial" w:hAnsi="Arial" w:cs="Arial"/>
                <w:sz w:val="24"/>
                <w:szCs w:val="24"/>
              </w:rPr>
              <w:lastRenderedPageBreak/>
              <w:t xml:space="preserve">Aula de habilidades digitales secundaria de </w:t>
            </w:r>
            <w:r w:rsidR="00477E8F" w:rsidRPr="00AA7C62">
              <w:rPr>
                <w:rFonts w:ascii="Arial" w:hAnsi="Arial" w:cs="Arial"/>
                <w:sz w:val="24"/>
                <w:szCs w:val="24"/>
              </w:rPr>
              <w:t>Tepec</w:t>
            </w:r>
            <w:r w:rsidR="00E7004D">
              <w:rPr>
                <w:rFonts w:ascii="Arial" w:hAnsi="Arial" w:cs="Arial"/>
                <w:sz w:val="24"/>
                <w:szCs w:val="24"/>
              </w:rPr>
              <w:t>(SEJ)</w:t>
            </w:r>
          </w:p>
        </w:tc>
        <w:tc>
          <w:tcPr>
            <w:tcW w:w="4050" w:type="dxa"/>
          </w:tcPr>
          <w:p w:rsidR="007C65B1" w:rsidRPr="00AA7C62" w:rsidRDefault="00C703D8" w:rsidP="00C703D8">
            <w:pPr>
              <w:spacing w:before="240"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 </w:t>
            </w:r>
            <w:r w:rsidR="007C65B1" w:rsidRPr="00AA7C62">
              <w:rPr>
                <w:rFonts w:ascii="Arial" w:hAnsi="Arial" w:cs="Arial"/>
                <w:sz w:val="24"/>
                <w:szCs w:val="24"/>
              </w:rPr>
              <w:t>500,000.00</w:t>
            </w:r>
          </w:p>
        </w:tc>
      </w:tr>
      <w:tr w:rsidR="007C65B1" w:rsidRPr="00AA7C62" w:rsidTr="00C703D8">
        <w:tc>
          <w:tcPr>
            <w:cnfStyle w:val="001000000000" w:firstRow="0" w:lastRow="0" w:firstColumn="1" w:lastColumn="0" w:oddVBand="0" w:evenVBand="0" w:oddHBand="0" w:evenHBand="0" w:firstRowFirstColumn="0" w:firstRowLastColumn="0" w:lastRowFirstColumn="0" w:lastRowLastColumn="0"/>
            <w:tcW w:w="4928" w:type="dxa"/>
          </w:tcPr>
          <w:p w:rsidR="007C65B1" w:rsidRPr="00AA7C62" w:rsidRDefault="007C65B1" w:rsidP="00AA7C62">
            <w:pPr>
              <w:spacing w:before="240" w:line="276" w:lineRule="auto"/>
              <w:jc w:val="both"/>
              <w:rPr>
                <w:rFonts w:ascii="Arial" w:hAnsi="Arial" w:cs="Arial"/>
                <w:sz w:val="24"/>
                <w:szCs w:val="24"/>
              </w:rPr>
            </w:pPr>
            <w:r w:rsidRPr="00AA7C62">
              <w:rPr>
                <w:rFonts w:ascii="Arial" w:hAnsi="Arial" w:cs="Arial"/>
                <w:sz w:val="24"/>
                <w:szCs w:val="24"/>
              </w:rPr>
              <w:t xml:space="preserve">Preparatoria de Amacueca </w:t>
            </w:r>
            <w:r w:rsidR="00E7004D">
              <w:rPr>
                <w:rFonts w:ascii="Arial" w:hAnsi="Arial" w:cs="Arial"/>
                <w:sz w:val="24"/>
                <w:szCs w:val="24"/>
              </w:rPr>
              <w:t>(UdeG)</w:t>
            </w:r>
          </w:p>
        </w:tc>
        <w:tc>
          <w:tcPr>
            <w:tcW w:w="4050" w:type="dxa"/>
          </w:tcPr>
          <w:p w:rsidR="007C65B1" w:rsidRPr="00AA7C62" w:rsidRDefault="00C703D8" w:rsidP="00C703D8">
            <w:pPr>
              <w:spacing w:before="240"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 </w:t>
            </w:r>
            <w:r w:rsidR="007C65B1" w:rsidRPr="00AA7C62">
              <w:rPr>
                <w:rFonts w:ascii="Arial" w:hAnsi="Arial" w:cs="Arial"/>
                <w:sz w:val="24"/>
                <w:szCs w:val="24"/>
              </w:rPr>
              <w:t>400,000.00</w:t>
            </w:r>
          </w:p>
        </w:tc>
      </w:tr>
      <w:tr w:rsidR="007C65B1" w:rsidRPr="00AA7C62" w:rsidTr="00C70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rsidR="007C65B1" w:rsidRPr="00AA7C62" w:rsidRDefault="007C65B1" w:rsidP="00AA7C62">
            <w:pPr>
              <w:spacing w:before="240" w:line="276" w:lineRule="auto"/>
              <w:jc w:val="both"/>
              <w:rPr>
                <w:rFonts w:ascii="Arial" w:hAnsi="Arial" w:cs="Arial"/>
                <w:sz w:val="24"/>
                <w:szCs w:val="24"/>
              </w:rPr>
            </w:pPr>
            <w:r w:rsidRPr="00AA7C62">
              <w:rPr>
                <w:rFonts w:ascii="Arial" w:hAnsi="Arial" w:cs="Arial"/>
                <w:sz w:val="24"/>
                <w:szCs w:val="24"/>
              </w:rPr>
              <w:t>Obra directa municipal</w:t>
            </w:r>
            <w:r w:rsidR="00F11F42" w:rsidRPr="00AA7C62">
              <w:rPr>
                <w:rFonts w:ascii="Arial" w:hAnsi="Arial" w:cs="Arial"/>
                <w:sz w:val="24"/>
                <w:szCs w:val="24"/>
              </w:rPr>
              <w:t xml:space="preserve"> y mantenimiento de </w:t>
            </w:r>
            <w:r w:rsidR="00477E8F" w:rsidRPr="00AA7C62">
              <w:rPr>
                <w:rFonts w:ascii="Arial" w:hAnsi="Arial" w:cs="Arial"/>
                <w:sz w:val="24"/>
                <w:szCs w:val="24"/>
              </w:rPr>
              <w:t>infraestructura</w:t>
            </w:r>
          </w:p>
        </w:tc>
        <w:tc>
          <w:tcPr>
            <w:tcW w:w="4050" w:type="dxa"/>
          </w:tcPr>
          <w:p w:rsidR="007C65B1" w:rsidRPr="00AA7C62" w:rsidRDefault="00C703D8" w:rsidP="00C703D8">
            <w:pPr>
              <w:spacing w:before="240"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 </w:t>
            </w:r>
            <w:r w:rsidR="00F11F42" w:rsidRPr="00AA7C62">
              <w:rPr>
                <w:rFonts w:ascii="Arial" w:hAnsi="Arial" w:cs="Arial"/>
                <w:sz w:val="24"/>
                <w:szCs w:val="24"/>
              </w:rPr>
              <w:t>1,</w:t>
            </w:r>
            <w:r>
              <w:rPr>
                <w:rFonts w:ascii="Arial" w:hAnsi="Arial" w:cs="Arial"/>
                <w:sz w:val="24"/>
                <w:szCs w:val="24"/>
              </w:rPr>
              <w:t xml:space="preserve"> </w:t>
            </w:r>
            <w:r w:rsidR="00F11F42" w:rsidRPr="00AA7C62">
              <w:rPr>
                <w:rFonts w:ascii="Arial" w:hAnsi="Arial" w:cs="Arial"/>
                <w:sz w:val="24"/>
                <w:szCs w:val="24"/>
              </w:rPr>
              <w:t>350,000.00</w:t>
            </w:r>
          </w:p>
        </w:tc>
      </w:tr>
      <w:tr w:rsidR="007C65B1" w:rsidRPr="00AA7C62" w:rsidTr="00C703D8">
        <w:tc>
          <w:tcPr>
            <w:cnfStyle w:val="001000000000" w:firstRow="0" w:lastRow="0" w:firstColumn="1" w:lastColumn="0" w:oddVBand="0" w:evenVBand="0" w:oddHBand="0" w:evenHBand="0" w:firstRowFirstColumn="0" w:firstRowLastColumn="0" w:lastRowFirstColumn="0" w:lastRowLastColumn="0"/>
            <w:tcW w:w="4928" w:type="dxa"/>
          </w:tcPr>
          <w:p w:rsidR="007C65B1" w:rsidRPr="00AA7C62" w:rsidRDefault="00073A5F" w:rsidP="00E7004D">
            <w:pPr>
              <w:spacing w:before="240" w:line="276" w:lineRule="auto"/>
              <w:jc w:val="both"/>
              <w:rPr>
                <w:rFonts w:ascii="Arial" w:hAnsi="Arial" w:cs="Arial"/>
                <w:sz w:val="24"/>
                <w:szCs w:val="24"/>
              </w:rPr>
            </w:pPr>
            <w:r w:rsidRPr="00AA7C62">
              <w:rPr>
                <w:rFonts w:ascii="Arial" w:hAnsi="Arial" w:cs="Arial"/>
                <w:sz w:val="24"/>
                <w:szCs w:val="24"/>
              </w:rPr>
              <w:t xml:space="preserve"> Inversión para cambio de aulas prefabricadas</w:t>
            </w:r>
            <w:r w:rsidR="00E7004D">
              <w:rPr>
                <w:rFonts w:ascii="Arial" w:hAnsi="Arial" w:cs="Arial"/>
                <w:sz w:val="24"/>
                <w:szCs w:val="24"/>
              </w:rPr>
              <w:t xml:space="preserve"> en Tepec</w:t>
            </w:r>
            <w:r w:rsidRPr="00AA7C62">
              <w:rPr>
                <w:rFonts w:ascii="Arial" w:hAnsi="Arial" w:cs="Arial"/>
                <w:sz w:val="24"/>
                <w:szCs w:val="24"/>
              </w:rPr>
              <w:t xml:space="preserve">  (SEJ)</w:t>
            </w:r>
            <w:r w:rsidR="00477E8F">
              <w:rPr>
                <w:rFonts w:ascii="Arial" w:hAnsi="Arial" w:cs="Arial"/>
                <w:sz w:val="24"/>
                <w:szCs w:val="24"/>
              </w:rPr>
              <w:t xml:space="preserve"> </w:t>
            </w:r>
          </w:p>
        </w:tc>
        <w:tc>
          <w:tcPr>
            <w:tcW w:w="4050" w:type="dxa"/>
          </w:tcPr>
          <w:p w:rsidR="007C65B1" w:rsidRPr="00AA7C62" w:rsidRDefault="00C703D8" w:rsidP="00C703D8">
            <w:pPr>
              <w:spacing w:before="240"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 xml:space="preserve">$ </w:t>
            </w:r>
            <w:r w:rsidR="00073A5F" w:rsidRPr="00AA7C62">
              <w:rPr>
                <w:rFonts w:ascii="Arial" w:hAnsi="Arial" w:cs="Arial"/>
                <w:sz w:val="24"/>
                <w:szCs w:val="24"/>
              </w:rPr>
              <w:t>1,</w:t>
            </w:r>
            <w:r>
              <w:rPr>
                <w:rFonts w:ascii="Arial" w:hAnsi="Arial" w:cs="Arial"/>
                <w:sz w:val="24"/>
                <w:szCs w:val="24"/>
              </w:rPr>
              <w:t xml:space="preserve"> </w:t>
            </w:r>
            <w:r w:rsidR="00073A5F" w:rsidRPr="00AA7C62">
              <w:rPr>
                <w:rFonts w:ascii="Arial" w:hAnsi="Arial" w:cs="Arial"/>
                <w:sz w:val="24"/>
                <w:szCs w:val="24"/>
              </w:rPr>
              <w:t>292,000.00</w:t>
            </w:r>
          </w:p>
        </w:tc>
      </w:tr>
      <w:tr w:rsidR="00073A5F" w:rsidRPr="00AA7C62" w:rsidTr="00C70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rsidR="00073A5F" w:rsidRPr="00AA7C62" w:rsidRDefault="00073A5F" w:rsidP="00AA7C62">
            <w:pPr>
              <w:spacing w:before="240" w:line="276" w:lineRule="auto"/>
              <w:jc w:val="both"/>
              <w:rPr>
                <w:rFonts w:ascii="Arial" w:hAnsi="Arial" w:cs="Arial"/>
                <w:sz w:val="24"/>
                <w:szCs w:val="24"/>
              </w:rPr>
            </w:pPr>
            <w:r w:rsidRPr="00AA7C62">
              <w:rPr>
                <w:rFonts w:ascii="Arial" w:hAnsi="Arial" w:cs="Arial"/>
                <w:sz w:val="24"/>
                <w:szCs w:val="24"/>
              </w:rPr>
              <w:t>TOTAL</w:t>
            </w:r>
          </w:p>
        </w:tc>
        <w:tc>
          <w:tcPr>
            <w:tcW w:w="4050" w:type="dxa"/>
          </w:tcPr>
          <w:p w:rsidR="00073A5F" w:rsidRPr="00AA7C62" w:rsidRDefault="00C703D8" w:rsidP="00C703D8">
            <w:pPr>
              <w:spacing w:before="240"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 </w:t>
            </w:r>
            <w:r w:rsidR="00477E8F">
              <w:rPr>
                <w:rFonts w:ascii="Arial" w:hAnsi="Arial" w:cs="Arial"/>
                <w:sz w:val="24"/>
                <w:szCs w:val="24"/>
              </w:rPr>
              <w:t>31</w:t>
            </w:r>
            <w:r w:rsidR="00D75DA2" w:rsidRPr="00AA7C62">
              <w:rPr>
                <w:rFonts w:ascii="Arial" w:hAnsi="Arial" w:cs="Arial"/>
                <w:sz w:val="24"/>
                <w:szCs w:val="24"/>
              </w:rPr>
              <w:t>,</w:t>
            </w:r>
            <w:r>
              <w:rPr>
                <w:rFonts w:ascii="Arial" w:hAnsi="Arial" w:cs="Arial"/>
                <w:sz w:val="24"/>
                <w:szCs w:val="24"/>
              </w:rPr>
              <w:t xml:space="preserve"> </w:t>
            </w:r>
            <w:r w:rsidR="00477E8F">
              <w:rPr>
                <w:rFonts w:ascii="Arial" w:hAnsi="Arial" w:cs="Arial"/>
                <w:sz w:val="24"/>
                <w:szCs w:val="24"/>
              </w:rPr>
              <w:t>2</w:t>
            </w:r>
            <w:r w:rsidR="00D75DA2" w:rsidRPr="00AA7C62">
              <w:rPr>
                <w:rFonts w:ascii="Arial" w:hAnsi="Arial" w:cs="Arial"/>
                <w:sz w:val="24"/>
                <w:szCs w:val="24"/>
              </w:rPr>
              <w:t>89</w:t>
            </w:r>
            <w:r w:rsidR="00073A5F" w:rsidRPr="00AA7C62">
              <w:rPr>
                <w:rFonts w:ascii="Arial" w:hAnsi="Arial" w:cs="Arial"/>
                <w:sz w:val="24"/>
                <w:szCs w:val="24"/>
              </w:rPr>
              <w:t>,</w:t>
            </w:r>
            <w:r w:rsidR="00D75DA2" w:rsidRPr="00AA7C62">
              <w:rPr>
                <w:rFonts w:ascii="Arial" w:hAnsi="Arial" w:cs="Arial"/>
                <w:sz w:val="24"/>
                <w:szCs w:val="24"/>
              </w:rPr>
              <w:t xml:space="preserve"> 714.29</w:t>
            </w:r>
          </w:p>
        </w:tc>
      </w:tr>
    </w:tbl>
    <w:p w:rsidR="007D60CB" w:rsidRDefault="007D60CB" w:rsidP="00AA7C62">
      <w:pPr>
        <w:spacing w:before="240"/>
        <w:jc w:val="both"/>
        <w:rPr>
          <w:rFonts w:ascii="Arial" w:hAnsi="Arial" w:cs="Arial"/>
          <w:sz w:val="24"/>
          <w:szCs w:val="24"/>
        </w:rPr>
      </w:pPr>
    </w:p>
    <w:p w:rsidR="00251DDF" w:rsidRPr="00AA7C62" w:rsidRDefault="00073A5F" w:rsidP="00AA7C62">
      <w:pPr>
        <w:spacing w:before="240"/>
        <w:jc w:val="both"/>
        <w:rPr>
          <w:rFonts w:ascii="Arial" w:hAnsi="Arial" w:cs="Arial"/>
          <w:sz w:val="24"/>
          <w:szCs w:val="24"/>
        </w:rPr>
      </w:pPr>
      <w:r w:rsidRPr="00AA7C62">
        <w:rPr>
          <w:rFonts w:ascii="Arial" w:hAnsi="Arial" w:cs="Arial"/>
          <w:sz w:val="24"/>
          <w:szCs w:val="24"/>
        </w:rPr>
        <w:t>Todo esto sin contar con la línea de crédito de BANOBRAS para cambiar el alumbrado público en todo el municipio; estos recursos representan 4 millones 200 mil pesos  que probablemente  estén llegando en el mes de octubre</w:t>
      </w:r>
    </w:p>
    <w:p w:rsidR="00073A5F" w:rsidRPr="00AA7C62" w:rsidRDefault="00C703D8" w:rsidP="00AA7C62">
      <w:pPr>
        <w:spacing w:before="240"/>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82304" behindDoc="1" locked="0" layoutInCell="1" allowOverlap="1" wp14:anchorId="34DDB2A3" wp14:editId="381AEFEE">
            <wp:simplePos x="0" y="0"/>
            <wp:positionH relativeFrom="column">
              <wp:posOffset>4357089</wp:posOffset>
            </wp:positionH>
            <wp:positionV relativeFrom="paragraph">
              <wp:posOffset>1206515</wp:posOffset>
            </wp:positionV>
            <wp:extent cx="2142490" cy="2286000"/>
            <wp:effectExtent l="76200" t="57150" r="86360" b="114300"/>
            <wp:wrapTight wrapText="bothSides">
              <wp:wrapPolygon edited="0">
                <wp:start x="-576" y="-540"/>
                <wp:lineTo x="-768" y="21600"/>
                <wp:lineTo x="-384" y="22500"/>
                <wp:lineTo x="21894" y="22500"/>
                <wp:lineTo x="22279" y="20160"/>
                <wp:lineTo x="22087" y="-540"/>
                <wp:lineTo x="-576" y="-540"/>
              </wp:wrapPolygon>
            </wp:wrapTight>
            <wp:docPr id="3076" name="Imagen 3076" descr="C:\Users\obras\Documents\fotos de tepec\drenaje guerrero\Calle Guerr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ras\Documents\fotos de tepec\drenaje guerrero\Calle Guerrero.jpg"/>
                    <pic:cNvPicPr>
                      <a:picLocks noChangeAspect="1" noChangeArrowheads="1"/>
                    </pic:cNvPicPr>
                  </pic:nvPicPr>
                  <pic:blipFill>
                    <a:blip r:embed="rId156" cstate="print"/>
                    <a:srcRect/>
                    <a:stretch>
                      <a:fillRect/>
                    </a:stretch>
                  </pic:blipFill>
                  <pic:spPr bwMode="auto">
                    <a:xfrm>
                      <a:off x="0" y="0"/>
                      <a:ext cx="2142490" cy="228600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73A5F" w:rsidRPr="00AA7C62">
        <w:rPr>
          <w:rFonts w:ascii="Arial" w:hAnsi="Arial" w:cs="Arial"/>
          <w:sz w:val="24"/>
          <w:szCs w:val="24"/>
        </w:rPr>
        <w:t xml:space="preserve">Como pueden observar de esta inversión autorizada únicamente hemos ya ejecutado hasta el mes de agosto 3 millones 550 mil pesos por lo que quedan por llegar más de 25 millones que van a general empleos y beneficios para toda nuestra gente. El retraso de los recursos se debe entre otras causas  a los cambios de las administraciones federal, estatal y municipal; y a las recaudaciones y ejercicio de los presupuestos </w:t>
      </w:r>
    </w:p>
    <w:p w:rsidR="00251DDF" w:rsidRPr="00AA7C62" w:rsidRDefault="00251DDF" w:rsidP="00AA7C62">
      <w:pPr>
        <w:jc w:val="both"/>
        <w:rPr>
          <w:rFonts w:ascii="Arial" w:hAnsi="Arial" w:cs="Arial"/>
          <w:sz w:val="24"/>
          <w:szCs w:val="24"/>
        </w:rPr>
      </w:pPr>
      <w:r w:rsidRPr="00AA7C62">
        <w:rPr>
          <w:rFonts w:ascii="Arial" w:hAnsi="Arial" w:cs="Arial"/>
          <w:sz w:val="24"/>
          <w:szCs w:val="24"/>
        </w:rPr>
        <w:t xml:space="preserve">Mediante el programa FONDEREG se llevó a cabo el proyecto denominado Infraestructura turística, el cual consistió en el cambio de tubería de la  red  drenaje, agua potable y la construcción de empedrado con piedra laja de la Región,  en las calles Guerrero y Porfirio Díaz de la localidad de Tepec, </w:t>
      </w:r>
      <w:r w:rsidR="00BB6AEC" w:rsidRPr="00AA7C62">
        <w:rPr>
          <w:rFonts w:ascii="Arial" w:hAnsi="Arial" w:cs="Arial"/>
          <w:noProof/>
          <w:sz w:val="24"/>
          <w:szCs w:val="24"/>
          <w:lang w:eastAsia="es-MX"/>
        </w:rPr>
        <w:drawing>
          <wp:anchor distT="0" distB="0" distL="114300" distR="114300" simplePos="0" relativeHeight="251688448" behindDoc="0" locked="0" layoutInCell="1" allowOverlap="1" wp14:anchorId="3225529C" wp14:editId="5CDEF488">
            <wp:simplePos x="0" y="0"/>
            <wp:positionH relativeFrom="column">
              <wp:posOffset>2826385</wp:posOffset>
            </wp:positionH>
            <wp:positionV relativeFrom="paragraph">
              <wp:posOffset>701675</wp:posOffset>
            </wp:positionV>
            <wp:extent cx="2785745" cy="1485265"/>
            <wp:effectExtent l="76200" t="57150" r="109855" b="114935"/>
            <wp:wrapThrough wrapText="bothSides">
              <wp:wrapPolygon edited="0">
                <wp:start x="-295" y="-831"/>
                <wp:lineTo x="-591" y="-277"/>
                <wp:lineTo x="-443" y="22994"/>
                <wp:lineTo x="22156" y="22994"/>
                <wp:lineTo x="22304" y="4156"/>
                <wp:lineTo x="22009" y="0"/>
                <wp:lineTo x="22009" y="-831"/>
                <wp:lineTo x="-295" y="-831"/>
              </wp:wrapPolygon>
            </wp:wrapThrough>
            <wp:docPr id="3078" name="Imagen 6" descr="C:\Users\obras\Desktop\fotos\la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bras\Desktop\fotos\la foto.JPG"/>
                    <pic:cNvPicPr>
                      <a:picLocks noChangeAspect="1" noChangeArrowheads="1"/>
                    </pic:cNvPicPr>
                  </pic:nvPicPr>
                  <pic:blipFill>
                    <a:blip r:embed="rId157" cstate="print"/>
                    <a:srcRect/>
                    <a:stretch>
                      <a:fillRect/>
                    </a:stretch>
                  </pic:blipFill>
                  <pic:spPr bwMode="auto">
                    <a:xfrm>
                      <a:off x="0" y="0"/>
                      <a:ext cx="2785745" cy="148526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A7C62">
        <w:rPr>
          <w:rFonts w:ascii="Arial" w:hAnsi="Arial" w:cs="Arial"/>
          <w:sz w:val="24"/>
          <w:szCs w:val="24"/>
        </w:rPr>
        <w:t>con un monto de    $ 1,785, 714.29</w:t>
      </w:r>
    </w:p>
    <w:p w:rsidR="00251DDF" w:rsidRPr="00AA7C62" w:rsidRDefault="00C703D8"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42368" behindDoc="1" locked="0" layoutInCell="1" allowOverlap="1" wp14:anchorId="29419499" wp14:editId="53EE6834">
            <wp:simplePos x="0" y="0"/>
            <wp:positionH relativeFrom="column">
              <wp:posOffset>90170</wp:posOffset>
            </wp:positionH>
            <wp:positionV relativeFrom="paragraph">
              <wp:posOffset>144145</wp:posOffset>
            </wp:positionV>
            <wp:extent cx="2437130" cy="1828800"/>
            <wp:effectExtent l="228600" t="228600" r="229870" b="228600"/>
            <wp:wrapThrough wrapText="bothSides">
              <wp:wrapPolygon edited="0">
                <wp:start x="2701" y="-2700"/>
                <wp:lineTo x="-1520" y="-2250"/>
                <wp:lineTo x="-2026" y="4950"/>
                <wp:lineTo x="-2026" y="20475"/>
                <wp:lineTo x="-1013" y="22950"/>
                <wp:lineTo x="675" y="24075"/>
                <wp:lineTo x="18910" y="24075"/>
                <wp:lineTo x="21274" y="22950"/>
                <wp:lineTo x="23131" y="19575"/>
                <wp:lineTo x="23468" y="15750"/>
                <wp:lineTo x="23468" y="1125"/>
                <wp:lineTo x="20936" y="-2250"/>
                <wp:lineTo x="20767" y="-2700"/>
                <wp:lineTo x="2701" y="-2700"/>
              </wp:wrapPolygon>
            </wp:wrapThrough>
            <wp:docPr id="3075" name="Imagen 3075" descr="C:\Users\obras\Desktop\fotos de calles\IMG_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ras\Desktop\fotos de calles\IMG_0957.JPG"/>
                    <pic:cNvPicPr>
                      <a:picLocks noChangeAspect="1" noChangeArrowheads="1"/>
                    </pic:cNvPicPr>
                  </pic:nvPicPr>
                  <pic:blipFill>
                    <a:blip r:embed="rId158" cstate="print"/>
                    <a:srcRect/>
                    <a:stretch>
                      <a:fillRect/>
                    </a:stretch>
                  </pic:blipFill>
                  <pic:spPr bwMode="auto">
                    <a:xfrm>
                      <a:off x="0" y="0"/>
                      <a:ext cx="2437130" cy="1828800"/>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251DDF" w:rsidRPr="00AA7C62" w:rsidRDefault="00251DDF" w:rsidP="00AA7C62">
      <w:pPr>
        <w:ind w:left="142" w:hanging="142"/>
        <w:jc w:val="both"/>
        <w:rPr>
          <w:rFonts w:ascii="Arial" w:hAnsi="Arial" w:cs="Arial"/>
          <w:sz w:val="24"/>
          <w:szCs w:val="24"/>
        </w:rPr>
      </w:pPr>
    </w:p>
    <w:p w:rsidR="00251DDF" w:rsidRPr="00AA7C62" w:rsidRDefault="00251DDF" w:rsidP="00AA7C62">
      <w:pPr>
        <w:jc w:val="both"/>
        <w:rPr>
          <w:rFonts w:ascii="Arial" w:hAnsi="Arial" w:cs="Arial"/>
          <w:sz w:val="24"/>
          <w:szCs w:val="24"/>
        </w:rPr>
      </w:pPr>
    </w:p>
    <w:p w:rsidR="00251DDF" w:rsidRPr="00AA7C62" w:rsidRDefault="00C703D8"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93568" behindDoc="0" locked="0" layoutInCell="1" allowOverlap="1" wp14:anchorId="041C677D" wp14:editId="50BACCB3">
            <wp:simplePos x="0" y="0"/>
            <wp:positionH relativeFrom="column">
              <wp:posOffset>4112260</wp:posOffset>
            </wp:positionH>
            <wp:positionV relativeFrom="paragraph">
              <wp:posOffset>440055</wp:posOffset>
            </wp:positionV>
            <wp:extent cx="1939925" cy="1978660"/>
            <wp:effectExtent l="94933" t="57467" r="98107" b="117158"/>
            <wp:wrapThrough wrapText="bothSides">
              <wp:wrapPolygon edited="0">
                <wp:start x="-640" y="22220"/>
                <wp:lineTo x="3178" y="22636"/>
                <wp:lineTo x="21844" y="22636"/>
                <wp:lineTo x="22692" y="21804"/>
                <wp:lineTo x="22692" y="-31"/>
                <wp:lineTo x="20359" y="-863"/>
                <wp:lineTo x="3178" y="-863"/>
                <wp:lineTo x="-640" y="-447"/>
                <wp:lineTo x="-640" y="22220"/>
              </wp:wrapPolygon>
            </wp:wrapThrough>
            <wp:docPr id="3079" name="Imagen 6" descr="C:\Users\obras\AppData\Local\Temp\Rar$DR61.152\la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bras\AppData\Local\Temp\Rar$DR61.152\la foto.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rot="5400000">
                      <a:off x="0" y="0"/>
                      <a:ext cx="1939925" cy="197866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251DDF" w:rsidRPr="00AA7C62">
        <w:rPr>
          <w:rFonts w:ascii="Arial" w:hAnsi="Arial" w:cs="Arial"/>
          <w:sz w:val="24"/>
          <w:szCs w:val="24"/>
        </w:rPr>
        <w:t>Mediante el programa 3 x1 para migrantes  se están  realizando las siguientes obras:</w:t>
      </w:r>
    </w:p>
    <w:p w:rsidR="00251DDF" w:rsidRPr="00AA7C62" w:rsidRDefault="00251DDF" w:rsidP="00AA7C62">
      <w:pPr>
        <w:jc w:val="both"/>
        <w:rPr>
          <w:rFonts w:ascii="Arial" w:hAnsi="Arial" w:cs="Arial"/>
          <w:sz w:val="24"/>
          <w:szCs w:val="24"/>
        </w:rPr>
      </w:pPr>
      <w:r w:rsidRPr="00AA7C62">
        <w:rPr>
          <w:rFonts w:ascii="Arial" w:hAnsi="Arial" w:cs="Arial"/>
          <w:sz w:val="24"/>
          <w:szCs w:val="24"/>
        </w:rPr>
        <w:t>Construcción de 2 Tanques de Almacenamiento de agua potable en la cabecera Municipal  ubicados en la Calle Guerrero y Camino a los Chávez con un monto de $934,850.00</w:t>
      </w:r>
    </w:p>
    <w:p w:rsidR="00251DDF" w:rsidRPr="00AA7C62" w:rsidRDefault="00251DDF" w:rsidP="00AA7C62">
      <w:pPr>
        <w:jc w:val="center"/>
        <w:rPr>
          <w:rFonts w:ascii="Arial" w:hAnsi="Arial" w:cs="Arial"/>
          <w:sz w:val="24"/>
          <w:szCs w:val="24"/>
        </w:rPr>
      </w:pPr>
    </w:p>
    <w:p w:rsidR="00251DDF" w:rsidRPr="00AA7C62" w:rsidRDefault="00251DDF" w:rsidP="00AA7C62">
      <w:pPr>
        <w:jc w:val="both"/>
        <w:rPr>
          <w:rFonts w:ascii="Arial" w:hAnsi="Arial" w:cs="Arial"/>
          <w:sz w:val="24"/>
          <w:szCs w:val="24"/>
        </w:rPr>
      </w:pPr>
      <w:r w:rsidRPr="00AA7C62">
        <w:rPr>
          <w:rFonts w:ascii="Arial" w:hAnsi="Arial" w:cs="Arial"/>
          <w:sz w:val="24"/>
          <w:szCs w:val="24"/>
        </w:rPr>
        <w:t xml:space="preserve">Con los cuales estaremos brindado un mejor servicio  de este vital </w:t>
      </w:r>
      <w:r w:rsidR="000E0FE8" w:rsidRPr="00AA7C62">
        <w:rPr>
          <w:rFonts w:ascii="Arial" w:hAnsi="Arial" w:cs="Arial"/>
          <w:sz w:val="24"/>
          <w:szCs w:val="24"/>
        </w:rPr>
        <w:t>líquido</w:t>
      </w:r>
      <w:r w:rsidRPr="00AA7C62">
        <w:rPr>
          <w:rFonts w:ascii="Arial" w:hAnsi="Arial" w:cs="Arial"/>
          <w:sz w:val="24"/>
          <w:szCs w:val="24"/>
        </w:rPr>
        <w:t>.</w:t>
      </w:r>
    </w:p>
    <w:p w:rsidR="00251DDF" w:rsidRDefault="00C703D8"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94592" behindDoc="0" locked="0" layoutInCell="1" allowOverlap="1" wp14:anchorId="3E3AD233" wp14:editId="719EC059">
            <wp:simplePos x="0" y="0"/>
            <wp:positionH relativeFrom="column">
              <wp:posOffset>3597393</wp:posOffset>
            </wp:positionH>
            <wp:positionV relativeFrom="paragraph">
              <wp:posOffset>184903</wp:posOffset>
            </wp:positionV>
            <wp:extent cx="2364105" cy="1773555"/>
            <wp:effectExtent l="76200" t="76200" r="93345" b="112395"/>
            <wp:wrapThrough wrapText="bothSides">
              <wp:wrapPolygon edited="0">
                <wp:start x="-174" y="-928"/>
                <wp:lineTo x="-696" y="-464"/>
                <wp:lineTo x="-696" y="21577"/>
                <wp:lineTo x="-348" y="22737"/>
                <wp:lineTo x="21757" y="22737"/>
                <wp:lineTo x="22105" y="21809"/>
                <wp:lineTo x="22279" y="3248"/>
                <wp:lineTo x="21583" y="-232"/>
                <wp:lineTo x="21583" y="-928"/>
                <wp:lineTo x="-174" y="-928"/>
              </wp:wrapPolygon>
            </wp:wrapThrough>
            <wp:docPr id="3080" name="Imagen 5" descr="C:\Users\obras\Desktop\fotos\la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bras\Desktop\fotos\la foto.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64105" cy="177355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251DDF" w:rsidRPr="00AA7C62">
        <w:rPr>
          <w:rFonts w:ascii="Arial" w:hAnsi="Arial" w:cs="Arial"/>
          <w:sz w:val="24"/>
          <w:szCs w:val="24"/>
        </w:rPr>
        <w:t xml:space="preserve">Por este mismo programa, también se está realizando la Ampliación de línea eléctrica de media tensión en calle Rayón de la localidad de Tepec. Con una inversión de $830,996.00 </w:t>
      </w:r>
    </w:p>
    <w:p w:rsidR="00C703D8" w:rsidRDefault="00C703D8" w:rsidP="00AA7C62">
      <w:pPr>
        <w:jc w:val="both"/>
        <w:rPr>
          <w:rFonts w:ascii="Arial" w:hAnsi="Arial" w:cs="Arial"/>
          <w:sz w:val="24"/>
          <w:szCs w:val="24"/>
        </w:rPr>
      </w:pPr>
    </w:p>
    <w:p w:rsidR="00C703D8" w:rsidRDefault="00C703D8" w:rsidP="00AA7C62">
      <w:pPr>
        <w:jc w:val="both"/>
        <w:rPr>
          <w:rFonts w:ascii="Arial" w:hAnsi="Arial" w:cs="Arial"/>
          <w:sz w:val="24"/>
          <w:szCs w:val="24"/>
        </w:rPr>
      </w:pPr>
    </w:p>
    <w:p w:rsidR="00C703D8" w:rsidRDefault="00C703D8" w:rsidP="00AA7C62">
      <w:pPr>
        <w:jc w:val="both"/>
        <w:rPr>
          <w:rFonts w:ascii="Arial" w:hAnsi="Arial" w:cs="Arial"/>
          <w:sz w:val="24"/>
          <w:szCs w:val="24"/>
        </w:rPr>
      </w:pPr>
    </w:p>
    <w:p w:rsidR="00C703D8" w:rsidRDefault="00C703D8" w:rsidP="00AA7C62">
      <w:pPr>
        <w:jc w:val="both"/>
        <w:rPr>
          <w:rFonts w:ascii="Arial" w:hAnsi="Arial" w:cs="Arial"/>
          <w:sz w:val="24"/>
          <w:szCs w:val="24"/>
        </w:rPr>
      </w:pPr>
    </w:p>
    <w:p w:rsidR="00251DDF" w:rsidRPr="00AA7C62" w:rsidRDefault="00C703D8"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83328" behindDoc="0" locked="0" layoutInCell="1" allowOverlap="1" wp14:anchorId="3F0AF92E" wp14:editId="2306240B">
            <wp:simplePos x="0" y="0"/>
            <wp:positionH relativeFrom="column">
              <wp:posOffset>1171841</wp:posOffset>
            </wp:positionH>
            <wp:positionV relativeFrom="paragraph">
              <wp:posOffset>1064629</wp:posOffset>
            </wp:positionV>
            <wp:extent cx="3352800" cy="1971675"/>
            <wp:effectExtent l="57150" t="57150" r="57150" b="104775"/>
            <wp:wrapNone/>
            <wp:docPr id="3081" name="Imagen 1" descr="http://4.bp.blogspot.com/-maGEPudzIKY/Ti3W1GMSWcI/AAAAAAAAABA/jmgucrKli7M/s1600/relleno-sanit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maGEPudzIKY/Ti3W1GMSWcI/AAAAAAAAABA/jmgucrKli7M/s1600/relleno-sanitario.jpg"/>
                    <pic:cNvPicPr>
                      <a:picLocks noChangeAspect="1" noChangeArrowheads="1"/>
                    </pic:cNvPicPr>
                  </pic:nvPicPr>
                  <pic:blipFill>
                    <a:blip r:embed="rId161"/>
                    <a:srcRect/>
                    <a:stretch>
                      <a:fillRect/>
                    </a:stretch>
                  </pic:blipFill>
                  <pic:spPr bwMode="auto">
                    <a:xfrm>
                      <a:off x="0" y="0"/>
                      <a:ext cx="3352800" cy="197167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51DDF" w:rsidRPr="00AA7C62">
        <w:rPr>
          <w:rFonts w:ascii="Arial" w:hAnsi="Arial" w:cs="Arial"/>
          <w:sz w:val="24"/>
          <w:szCs w:val="24"/>
        </w:rPr>
        <w:t xml:space="preserve">Con apoyo  de la Secretaria de Medio Ambiente y Desarrollo Territorial  (SEMADET) y la Secretaria de Medio Ambiente y Recursos Naturales (SEMARNAT) se realizara  La Construcción de un  Relleno Sanitario Municipal con un monto de  $4,724,954.58  este nos permitirá abandonar el actual tiradero el cual se encuentra en una zona protegida (RAMZAR)   </w:t>
      </w:r>
    </w:p>
    <w:p w:rsidR="00251DDF" w:rsidRDefault="00251DDF" w:rsidP="00AA7C62">
      <w:pPr>
        <w:jc w:val="both"/>
        <w:rPr>
          <w:rFonts w:ascii="Arial" w:hAnsi="Arial" w:cs="Arial"/>
          <w:sz w:val="24"/>
          <w:szCs w:val="24"/>
        </w:rPr>
      </w:pPr>
    </w:p>
    <w:p w:rsidR="00C703D8" w:rsidRDefault="00C703D8" w:rsidP="00AA7C62">
      <w:pPr>
        <w:jc w:val="both"/>
        <w:rPr>
          <w:rFonts w:ascii="Arial" w:hAnsi="Arial" w:cs="Arial"/>
          <w:sz w:val="24"/>
          <w:szCs w:val="24"/>
        </w:rPr>
      </w:pPr>
    </w:p>
    <w:p w:rsidR="00C703D8" w:rsidRDefault="00C703D8" w:rsidP="00AA7C62">
      <w:pPr>
        <w:jc w:val="both"/>
        <w:rPr>
          <w:rFonts w:ascii="Arial" w:hAnsi="Arial" w:cs="Arial"/>
          <w:sz w:val="24"/>
          <w:szCs w:val="24"/>
        </w:rPr>
      </w:pPr>
    </w:p>
    <w:p w:rsidR="00C703D8" w:rsidRDefault="00C703D8" w:rsidP="00AA7C62">
      <w:pPr>
        <w:jc w:val="both"/>
        <w:rPr>
          <w:rFonts w:ascii="Arial" w:hAnsi="Arial" w:cs="Arial"/>
          <w:sz w:val="24"/>
          <w:szCs w:val="24"/>
        </w:rPr>
      </w:pPr>
    </w:p>
    <w:p w:rsidR="00C703D8" w:rsidRPr="00AA7C62" w:rsidRDefault="00C703D8" w:rsidP="00AA7C62">
      <w:pPr>
        <w:jc w:val="both"/>
        <w:rPr>
          <w:rFonts w:ascii="Arial" w:hAnsi="Arial" w:cs="Arial"/>
          <w:sz w:val="24"/>
          <w:szCs w:val="24"/>
        </w:rPr>
      </w:pPr>
    </w:p>
    <w:p w:rsidR="00251DDF" w:rsidRPr="00AA7C62" w:rsidRDefault="00251DDF" w:rsidP="00AA7C62">
      <w:pPr>
        <w:jc w:val="both"/>
        <w:rPr>
          <w:rFonts w:ascii="Arial" w:hAnsi="Arial" w:cs="Arial"/>
          <w:sz w:val="24"/>
          <w:szCs w:val="24"/>
        </w:rPr>
      </w:pPr>
    </w:p>
    <w:p w:rsidR="00251DDF" w:rsidRPr="00AA7C62" w:rsidRDefault="00C703D8"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95616" behindDoc="0" locked="0" layoutInCell="1" allowOverlap="1" wp14:anchorId="7FA2BE72" wp14:editId="21710C55">
            <wp:simplePos x="0" y="0"/>
            <wp:positionH relativeFrom="column">
              <wp:posOffset>4044315</wp:posOffset>
            </wp:positionH>
            <wp:positionV relativeFrom="paragraph">
              <wp:posOffset>1382572</wp:posOffset>
            </wp:positionV>
            <wp:extent cx="1477645" cy="1675130"/>
            <wp:effectExtent l="76200" t="57150" r="84455" b="115570"/>
            <wp:wrapThrough wrapText="bothSides">
              <wp:wrapPolygon edited="0">
                <wp:start x="-835" y="-737"/>
                <wp:lineTo x="-1114" y="21616"/>
                <wp:lineTo x="-278" y="22845"/>
                <wp:lineTo x="21721" y="22845"/>
                <wp:lineTo x="22556" y="19651"/>
                <wp:lineTo x="22278" y="-737"/>
                <wp:lineTo x="-835" y="-737"/>
              </wp:wrapPolygon>
            </wp:wrapThrough>
            <wp:docPr id="308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77645" cy="167513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AA7C62">
        <w:rPr>
          <w:rFonts w:ascii="Arial" w:hAnsi="Arial" w:cs="Arial"/>
          <w:noProof/>
          <w:sz w:val="24"/>
          <w:szCs w:val="24"/>
          <w:lang w:eastAsia="es-MX"/>
        </w:rPr>
        <w:drawing>
          <wp:anchor distT="0" distB="0" distL="114300" distR="114300" simplePos="0" relativeHeight="251690496" behindDoc="0" locked="0" layoutInCell="1" allowOverlap="1" wp14:anchorId="7F027528" wp14:editId="1C558AFA">
            <wp:simplePos x="0" y="0"/>
            <wp:positionH relativeFrom="column">
              <wp:posOffset>1928879</wp:posOffset>
            </wp:positionH>
            <wp:positionV relativeFrom="paragraph">
              <wp:posOffset>1627195</wp:posOffset>
            </wp:positionV>
            <wp:extent cx="1718945" cy="1424763"/>
            <wp:effectExtent l="76200" t="57150" r="109855" b="118745"/>
            <wp:wrapNone/>
            <wp:docPr id="3082" name="Imagen 17" descr="DSCN7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N7009"/>
                    <pic:cNvPicPr>
                      <a:picLocks noChangeAspect="1" noChangeArrowheads="1"/>
                    </pic:cNvPicPr>
                  </pic:nvPicPr>
                  <pic:blipFill>
                    <a:blip r:embed="rId162" cstate="print"/>
                    <a:srcRect/>
                    <a:stretch>
                      <a:fillRect/>
                    </a:stretch>
                  </pic:blipFill>
                  <pic:spPr bwMode="auto">
                    <a:xfrm>
                      <a:off x="0" y="0"/>
                      <a:ext cx="1722825" cy="1427979"/>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A7C62">
        <w:rPr>
          <w:rFonts w:ascii="Arial" w:hAnsi="Arial" w:cs="Arial"/>
          <w:noProof/>
          <w:sz w:val="24"/>
          <w:szCs w:val="24"/>
          <w:lang w:eastAsia="es-MX"/>
        </w:rPr>
        <w:drawing>
          <wp:anchor distT="0" distB="0" distL="114300" distR="114300" simplePos="0" relativeHeight="251689472" behindDoc="0" locked="0" layoutInCell="1" allowOverlap="1" wp14:anchorId="18C14DA6" wp14:editId="4ACC8EF4">
            <wp:simplePos x="0" y="0"/>
            <wp:positionH relativeFrom="column">
              <wp:posOffset>-272370</wp:posOffset>
            </wp:positionH>
            <wp:positionV relativeFrom="paragraph">
              <wp:posOffset>1659964</wp:posOffset>
            </wp:positionV>
            <wp:extent cx="1985010" cy="1410335"/>
            <wp:effectExtent l="76200" t="57150" r="91440" b="113665"/>
            <wp:wrapThrough wrapText="bothSides">
              <wp:wrapPolygon edited="0">
                <wp:start x="-622" y="-875"/>
                <wp:lineTo x="-829" y="21590"/>
                <wp:lineTo x="-415" y="23049"/>
                <wp:lineTo x="21973" y="23049"/>
                <wp:lineTo x="22388" y="18673"/>
                <wp:lineTo x="22180" y="-875"/>
                <wp:lineTo x="-622" y="-875"/>
              </wp:wrapPolygon>
            </wp:wrapThrough>
            <wp:docPr id="3083" name="Imagen 14" descr="DSCN6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N6985"/>
                    <pic:cNvPicPr>
                      <a:picLocks noChangeAspect="1" noChangeArrowheads="1"/>
                    </pic:cNvPicPr>
                  </pic:nvPicPr>
                  <pic:blipFill>
                    <a:blip r:embed="rId163" cstate="print"/>
                    <a:srcRect/>
                    <a:stretch>
                      <a:fillRect/>
                    </a:stretch>
                  </pic:blipFill>
                  <pic:spPr bwMode="auto">
                    <a:xfrm>
                      <a:off x="0" y="0"/>
                      <a:ext cx="1985010" cy="141033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51DDF" w:rsidRPr="00AA7C62">
        <w:rPr>
          <w:rFonts w:ascii="Arial" w:hAnsi="Arial" w:cs="Arial"/>
          <w:sz w:val="24"/>
          <w:szCs w:val="24"/>
        </w:rPr>
        <w:t>Por medio del Presupuesto de Egresos de la Federación 2013, se nos ha etiquetado  la cantidad de  $ 3,500,000.00  para el proyecto “ Conservación, Restauración y Adaptación de un nuevo uso para el Conjunto Franciscano (segunda etapa)</w:t>
      </w:r>
      <w:r w:rsidR="000E0FE8" w:rsidRPr="00AA7C62">
        <w:rPr>
          <w:rFonts w:ascii="Arial" w:hAnsi="Arial" w:cs="Arial"/>
          <w:sz w:val="24"/>
          <w:szCs w:val="24"/>
        </w:rPr>
        <w:t xml:space="preserve">”  Y la cantidad de </w:t>
      </w:r>
      <w:r w:rsidR="00251DDF" w:rsidRPr="00AA7C62">
        <w:rPr>
          <w:rFonts w:ascii="Arial" w:hAnsi="Arial" w:cs="Arial"/>
          <w:sz w:val="24"/>
          <w:szCs w:val="24"/>
        </w:rPr>
        <w:t xml:space="preserve">$ 2,340,000.00  para el proyecto  “ Construcción de Centro de Desarrollo Cultural e integral para la Juventud de Amacueca”   de los cuales estamos en espera de la liberación del recurso para ejecutar dichas obras. </w:t>
      </w:r>
    </w:p>
    <w:p w:rsidR="00251DDF" w:rsidRPr="00AA7C62" w:rsidRDefault="00251DDF" w:rsidP="00AA7C62">
      <w:pPr>
        <w:jc w:val="both"/>
        <w:rPr>
          <w:rFonts w:ascii="Arial" w:hAnsi="Arial" w:cs="Arial"/>
          <w:sz w:val="24"/>
          <w:szCs w:val="24"/>
        </w:rPr>
      </w:pPr>
    </w:p>
    <w:p w:rsidR="00251DDF" w:rsidRPr="00AA7C62" w:rsidRDefault="00251DDF" w:rsidP="00AA7C62">
      <w:pPr>
        <w:jc w:val="both"/>
        <w:rPr>
          <w:rFonts w:ascii="Arial" w:hAnsi="Arial" w:cs="Arial"/>
          <w:sz w:val="24"/>
          <w:szCs w:val="24"/>
        </w:rPr>
      </w:pPr>
    </w:p>
    <w:p w:rsidR="00251DDF" w:rsidRDefault="00251DDF" w:rsidP="00AA7C62">
      <w:pPr>
        <w:jc w:val="both"/>
        <w:rPr>
          <w:rFonts w:ascii="Arial" w:hAnsi="Arial" w:cs="Arial"/>
          <w:sz w:val="24"/>
          <w:szCs w:val="24"/>
        </w:rPr>
      </w:pPr>
    </w:p>
    <w:p w:rsidR="00241EDE" w:rsidRDefault="00241EDE" w:rsidP="00AA7C62">
      <w:pPr>
        <w:jc w:val="both"/>
        <w:rPr>
          <w:rFonts w:ascii="Arial" w:hAnsi="Arial" w:cs="Arial"/>
          <w:sz w:val="24"/>
          <w:szCs w:val="24"/>
        </w:rPr>
      </w:pPr>
    </w:p>
    <w:p w:rsidR="00241EDE" w:rsidRDefault="00241EDE" w:rsidP="00AA7C62">
      <w:pPr>
        <w:jc w:val="both"/>
        <w:rPr>
          <w:rFonts w:ascii="Arial" w:hAnsi="Arial" w:cs="Arial"/>
          <w:sz w:val="24"/>
          <w:szCs w:val="24"/>
        </w:rPr>
      </w:pPr>
    </w:p>
    <w:p w:rsidR="00241EDE" w:rsidRPr="00AA7C62" w:rsidRDefault="00241EDE" w:rsidP="00AA7C62">
      <w:pPr>
        <w:jc w:val="both"/>
        <w:rPr>
          <w:rFonts w:ascii="Arial" w:hAnsi="Arial" w:cs="Arial"/>
          <w:sz w:val="24"/>
          <w:szCs w:val="24"/>
        </w:rPr>
      </w:pPr>
    </w:p>
    <w:p w:rsidR="00251DDF" w:rsidRPr="00AA7C62" w:rsidRDefault="00251DDF" w:rsidP="00AA7C62">
      <w:pPr>
        <w:jc w:val="both"/>
        <w:rPr>
          <w:rFonts w:ascii="Arial" w:hAnsi="Arial" w:cs="Arial"/>
          <w:color w:val="444444"/>
          <w:sz w:val="24"/>
          <w:szCs w:val="24"/>
          <w:shd w:val="clear" w:color="auto" w:fill="FFFFFF"/>
        </w:rPr>
      </w:pPr>
      <w:r w:rsidRPr="00AA7C62">
        <w:rPr>
          <w:rStyle w:val="nfasis"/>
          <w:rFonts w:ascii="Arial" w:hAnsi="Arial" w:cs="Arial"/>
          <w:bCs/>
          <w:color w:val="444444"/>
          <w:sz w:val="24"/>
          <w:szCs w:val="24"/>
          <w:shd w:val="clear" w:color="auto" w:fill="FFFFFF"/>
        </w:rPr>
        <w:t xml:space="preserve">Por parte de la   </w:t>
      </w:r>
      <w:r w:rsidR="000E0FE8" w:rsidRPr="00AA7C62">
        <w:rPr>
          <w:rStyle w:val="nfasis"/>
          <w:rFonts w:ascii="Arial" w:hAnsi="Arial" w:cs="Arial"/>
          <w:bCs/>
          <w:color w:val="444444"/>
          <w:sz w:val="24"/>
          <w:szCs w:val="24"/>
          <w:shd w:val="clear" w:color="auto" w:fill="FFFFFF"/>
        </w:rPr>
        <w:t>SECRETARÍA DE INFRAESTRUCTURA</w:t>
      </w:r>
      <w:r w:rsidR="000E0FE8" w:rsidRPr="00AA7C62">
        <w:rPr>
          <w:rStyle w:val="apple-converted-space"/>
          <w:rFonts w:ascii="Arial" w:hAnsi="Arial" w:cs="Arial"/>
          <w:color w:val="444444"/>
          <w:sz w:val="24"/>
          <w:szCs w:val="24"/>
          <w:shd w:val="clear" w:color="auto" w:fill="FFFFFF"/>
        </w:rPr>
        <w:t> </w:t>
      </w:r>
      <w:r w:rsidR="000E0FE8" w:rsidRPr="00AA7C62">
        <w:rPr>
          <w:rFonts w:ascii="Arial" w:hAnsi="Arial" w:cs="Arial"/>
          <w:color w:val="444444"/>
          <w:sz w:val="24"/>
          <w:szCs w:val="24"/>
          <w:shd w:val="clear" w:color="auto" w:fill="FFFFFF"/>
        </w:rPr>
        <w:t>Y OBRA</w:t>
      </w:r>
      <w:r w:rsidR="000E0FE8" w:rsidRPr="00AA7C62">
        <w:rPr>
          <w:rStyle w:val="apple-converted-space"/>
          <w:rFonts w:ascii="Arial" w:hAnsi="Arial" w:cs="Arial"/>
          <w:color w:val="444444"/>
          <w:sz w:val="24"/>
          <w:szCs w:val="24"/>
          <w:shd w:val="clear" w:color="auto" w:fill="FFFFFF"/>
        </w:rPr>
        <w:t> </w:t>
      </w:r>
      <w:r w:rsidR="000E0FE8" w:rsidRPr="00AA7C62">
        <w:rPr>
          <w:rStyle w:val="nfasis"/>
          <w:rFonts w:ascii="Arial" w:hAnsi="Arial" w:cs="Arial"/>
          <w:bCs/>
          <w:color w:val="444444"/>
          <w:sz w:val="24"/>
          <w:szCs w:val="24"/>
          <w:shd w:val="clear" w:color="auto" w:fill="FFFFFF"/>
        </w:rPr>
        <w:t>PÚBLICA DEL GOBIERNO DEL ESTADO DE JALISCO</w:t>
      </w:r>
      <w:r w:rsidR="000E0FE8" w:rsidRPr="00AA7C62">
        <w:rPr>
          <w:rStyle w:val="apple-converted-space"/>
          <w:rFonts w:ascii="Arial" w:hAnsi="Arial" w:cs="Arial"/>
          <w:color w:val="444444"/>
          <w:sz w:val="24"/>
          <w:szCs w:val="24"/>
          <w:shd w:val="clear" w:color="auto" w:fill="FFFFFF"/>
        </w:rPr>
        <w:t xml:space="preserve">  </w:t>
      </w:r>
      <w:r w:rsidRPr="00AA7C62">
        <w:rPr>
          <w:rFonts w:ascii="Arial" w:hAnsi="Arial" w:cs="Arial"/>
          <w:color w:val="444444"/>
          <w:sz w:val="24"/>
          <w:szCs w:val="24"/>
          <w:shd w:val="clear" w:color="auto" w:fill="FFFFFF"/>
        </w:rPr>
        <w:t>(</w:t>
      </w:r>
      <w:r w:rsidRPr="00AA7C62">
        <w:rPr>
          <w:rStyle w:val="nfasis"/>
          <w:rFonts w:ascii="Arial" w:hAnsi="Arial" w:cs="Arial"/>
          <w:bCs/>
          <w:color w:val="444444"/>
          <w:sz w:val="24"/>
          <w:szCs w:val="24"/>
          <w:shd w:val="clear" w:color="auto" w:fill="FFFFFF"/>
        </w:rPr>
        <w:t>SIOP</w:t>
      </w:r>
      <w:r w:rsidRPr="00AA7C62">
        <w:rPr>
          <w:rFonts w:ascii="Arial" w:hAnsi="Arial" w:cs="Arial"/>
          <w:color w:val="444444"/>
          <w:sz w:val="24"/>
          <w:szCs w:val="24"/>
          <w:shd w:val="clear" w:color="auto" w:fill="FFFFFF"/>
        </w:rPr>
        <w:t xml:space="preserve">)  fueron aprobados los siguientes proyectos:  </w:t>
      </w:r>
    </w:p>
    <w:p w:rsidR="00251DDF" w:rsidRPr="00AA7C62" w:rsidRDefault="00251DDF" w:rsidP="00AA7C62">
      <w:pPr>
        <w:jc w:val="both"/>
        <w:rPr>
          <w:rFonts w:ascii="Arial" w:hAnsi="Arial" w:cs="Arial"/>
          <w:color w:val="444444"/>
          <w:sz w:val="24"/>
          <w:szCs w:val="24"/>
          <w:shd w:val="clear" w:color="auto" w:fill="FFFFFF"/>
        </w:rPr>
      </w:pPr>
      <w:r w:rsidRPr="00AA7C62">
        <w:rPr>
          <w:rFonts w:ascii="Arial" w:hAnsi="Arial" w:cs="Arial"/>
          <w:color w:val="444444"/>
          <w:sz w:val="24"/>
          <w:szCs w:val="24"/>
          <w:shd w:val="clear" w:color="auto" w:fill="FFFFFF"/>
        </w:rPr>
        <w:t>Construcción de banquetas en calle Porfirio Díaz, Guerrero y 27 de septiembre las cuales ya se encuentran operando realizadas con la cantidad de $125,000.00</w:t>
      </w:r>
    </w:p>
    <w:p w:rsidR="00251DDF" w:rsidRPr="00AA7C62" w:rsidRDefault="00C703D8" w:rsidP="00AA7C62">
      <w:pPr>
        <w:jc w:val="both"/>
        <w:rPr>
          <w:rFonts w:ascii="Arial" w:hAnsi="Arial" w:cs="Arial"/>
          <w:color w:val="444444"/>
          <w:sz w:val="24"/>
          <w:szCs w:val="24"/>
          <w:shd w:val="clear" w:color="auto" w:fill="FFFFFF"/>
        </w:rPr>
      </w:pPr>
      <w:r w:rsidRPr="00AA7C62">
        <w:rPr>
          <w:rFonts w:ascii="Arial" w:hAnsi="Arial" w:cs="Arial"/>
          <w:noProof/>
          <w:color w:val="444444"/>
          <w:sz w:val="24"/>
          <w:szCs w:val="24"/>
          <w:lang w:eastAsia="es-MX"/>
        </w:rPr>
        <w:drawing>
          <wp:anchor distT="0" distB="0" distL="114300" distR="114300" simplePos="0" relativeHeight="251686400" behindDoc="1" locked="0" layoutInCell="1" allowOverlap="1" wp14:anchorId="59B0A246" wp14:editId="684E32C4">
            <wp:simplePos x="0" y="0"/>
            <wp:positionH relativeFrom="column">
              <wp:posOffset>2968625</wp:posOffset>
            </wp:positionH>
            <wp:positionV relativeFrom="paragraph">
              <wp:posOffset>239395</wp:posOffset>
            </wp:positionV>
            <wp:extent cx="2251075" cy="1913890"/>
            <wp:effectExtent l="92393" t="60007" r="89217" b="127318"/>
            <wp:wrapTight wrapText="bothSides">
              <wp:wrapPolygon edited="0">
                <wp:start x="-576" y="22428"/>
                <wp:lineTo x="20445" y="22643"/>
                <wp:lineTo x="22639" y="22213"/>
                <wp:lineTo x="22639" y="-362"/>
                <wp:lineTo x="20445" y="-792"/>
                <wp:lineTo x="-576" y="-577"/>
                <wp:lineTo x="-576" y="22428"/>
              </wp:wrapPolygon>
            </wp:wrapTight>
            <wp:docPr id="3085" name="Imagen 4" descr="C:\Users\obras\Documents\FOTOS\IMG_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bras\Documents\FOTOS\IMG_0624.JPG"/>
                    <pic:cNvPicPr>
                      <a:picLocks noChangeAspect="1" noChangeArrowheads="1"/>
                    </pic:cNvPicPr>
                  </pic:nvPicPr>
                  <pic:blipFill>
                    <a:blip r:embed="rId164" cstate="print"/>
                    <a:srcRect/>
                    <a:stretch>
                      <a:fillRect/>
                    </a:stretch>
                  </pic:blipFill>
                  <pic:spPr bwMode="auto">
                    <a:xfrm rot="5400000">
                      <a:off x="0" y="0"/>
                      <a:ext cx="2251075" cy="191389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A7C62">
        <w:rPr>
          <w:rFonts w:ascii="Arial" w:hAnsi="Arial" w:cs="Arial"/>
          <w:noProof/>
          <w:color w:val="444444"/>
          <w:sz w:val="24"/>
          <w:szCs w:val="24"/>
          <w:lang w:eastAsia="es-MX"/>
        </w:rPr>
        <w:drawing>
          <wp:anchor distT="0" distB="0" distL="114300" distR="114300" simplePos="0" relativeHeight="251687424" behindDoc="1" locked="0" layoutInCell="1" allowOverlap="1" wp14:anchorId="6FEDFC0A" wp14:editId="17EAF06A">
            <wp:simplePos x="0" y="0"/>
            <wp:positionH relativeFrom="column">
              <wp:posOffset>-64770</wp:posOffset>
            </wp:positionH>
            <wp:positionV relativeFrom="paragraph">
              <wp:posOffset>223520</wp:posOffset>
            </wp:positionV>
            <wp:extent cx="2232660" cy="1991360"/>
            <wp:effectExtent l="63500" t="69850" r="59690" b="97790"/>
            <wp:wrapTight wrapText="bothSides">
              <wp:wrapPolygon edited="0">
                <wp:start x="-676" y="22289"/>
                <wp:lineTo x="22362" y="22289"/>
                <wp:lineTo x="22362" y="-441"/>
                <wp:lineTo x="-676" y="-441"/>
                <wp:lineTo x="-676" y="22289"/>
              </wp:wrapPolygon>
            </wp:wrapTight>
            <wp:docPr id="3086" name="Imagen 3" descr="C:\Users\obras\Documents\FOTOS\IMG_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bras\Documents\FOTOS\IMG_0623.JPG"/>
                    <pic:cNvPicPr>
                      <a:picLocks noChangeAspect="1" noChangeArrowheads="1"/>
                    </pic:cNvPicPr>
                  </pic:nvPicPr>
                  <pic:blipFill>
                    <a:blip r:embed="rId165" cstate="print"/>
                    <a:srcRect/>
                    <a:stretch>
                      <a:fillRect/>
                    </a:stretch>
                  </pic:blipFill>
                  <pic:spPr bwMode="auto">
                    <a:xfrm rot="5400000">
                      <a:off x="0" y="0"/>
                      <a:ext cx="2232660" cy="199136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251DDF" w:rsidRPr="00AA7C62" w:rsidRDefault="00251DDF" w:rsidP="00AA7C62">
      <w:pPr>
        <w:jc w:val="both"/>
        <w:rPr>
          <w:rFonts w:ascii="Arial" w:hAnsi="Arial" w:cs="Arial"/>
          <w:color w:val="444444"/>
          <w:sz w:val="24"/>
          <w:szCs w:val="24"/>
          <w:shd w:val="clear" w:color="auto" w:fill="FFFFFF"/>
        </w:rPr>
      </w:pPr>
    </w:p>
    <w:p w:rsidR="00251DDF" w:rsidRPr="00AA7C62" w:rsidRDefault="00251DDF" w:rsidP="00AA7C62">
      <w:pPr>
        <w:jc w:val="both"/>
        <w:rPr>
          <w:rFonts w:ascii="Arial" w:hAnsi="Arial" w:cs="Arial"/>
          <w:color w:val="444444"/>
          <w:sz w:val="24"/>
          <w:szCs w:val="24"/>
          <w:shd w:val="clear" w:color="auto" w:fill="FFFFFF"/>
        </w:rPr>
      </w:pPr>
    </w:p>
    <w:p w:rsidR="00251DDF" w:rsidRPr="00AA7C62" w:rsidRDefault="00251DDF" w:rsidP="00AA7C62">
      <w:pPr>
        <w:jc w:val="both"/>
        <w:rPr>
          <w:rFonts w:ascii="Arial" w:hAnsi="Arial" w:cs="Arial"/>
          <w:color w:val="444444"/>
          <w:sz w:val="24"/>
          <w:szCs w:val="24"/>
          <w:shd w:val="clear" w:color="auto" w:fill="FFFFFF"/>
        </w:rPr>
      </w:pPr>
    </w:p>
    <w:p w:rsidR="00251DDF" w:rsidRPr="00AA7C62" w:rsidRDefault="00251DDF" w:rsidP="00AA7C62">
      <w:pPr>
        <w:jc w:val="both"/>
        <w:rPr>
          <w:rFonts w:ascii="Arial" w:hAnsi="Arial" w:cs="Arial"/>
          <w:color w:val="444444"/>
          <w:sz w:val="24"/>
          <w:szCs w:val="24"/>
          <w:shd w:val="clear" w:color="auto" w:fill="FFFFFF"/>
        </w:rPr>
      </w:pPr>
    </w:p>
    <w:p w:rsidR="00251DDF" w:rsidRPr="00AA7C62" w:rsidRDefault="00251DDF" w:rsidP="00AA7C62">
      <w:pPr>
        <w:jc w:val="both"/>
        <w:rPr>
          <w:rFonts w:ascii="Arial" w:hAnsi="Arial" w:cs="Arial"/>
          <w:color w:val="444444"/>
          <w:sz w:val="24"/>
          <w:szCs w:val="24"/>
          <w:shd w:val="clear" w:color="auto" w:fill="FFFFFF"/>
        </w:rPr>
      </w:pPr>
    </w:p>
    <w:p w:rsidR="00251DDF" w:rsidRPr="00AA7C62" w:rsidRDefault="00251DDF" w:rsidP="00AA7C62">
      <w:pPr>
        <w:jc w:val="both"/>
        <w:rPr>
          <w:rFonts w:ascii="Arial" w:hAnsi="Arial" w:cs="Arial"/>
          <w:color w:val="444444"/>
          <w:sz w:val="24"/>
          <w:szCs w:val="24"/>
          <w:shd w:val="clear" w:color="auto" w:fill="FFFFFF"/>
        </w:rPr>
      </w:pPr>
    </w:p>
    <w:p w:rsidR="00251DDF" w:rsidRPr="00AA7C62" w:rsidRDefault="00251DDF" w:rsidP="00AA7C62">
      <w:pPr>
        <w:jc w:val="both"/>
        <w:rPr>
          <w:rFonts w:ascii="Arial" w:hAnsi="Arial" w:cs="Arial"/>
          <w:color w:val="444444"/>
          <w:sz w:val="24"/>
          <w:szCs w:val="24"/>
          <w:shd w:val="clear" w:color="auto" w:fill="FFFFFF"/>
        </w:rPr>
      </w:pPr>
    </w:p>
    <w:p w:rsidR="00251DDF" w:rsidRPr="00AA7C62" w:rsidRDefault="00251DDF" w:rsidP="00AA7C62">
      <w:pPr>
        <w:jc w:val="both"/>
        <w:rPr>
          <w:rFonts w:ascii="Arial" w:hAnsi="Arial" w:cs="Arial"/>
          <w:color w:val="444444"/>
          <w:sz w:val="24"/>
          <w:szCs w:val="24"/>
          <w:shd w:val="clear" w:color="auto" w:fill="FFFFFF"/>
        </w:rPr>
      </w:pPr>
      <w:r w:rsidRPr="00AA7C62">
        <w:rPr>
          <w:rFonts w:ascii="Arial" w:hAnsi="Arial" w:cs="Arial"/>
          <w:color w:val="444444"/>
          <w:sz w:val="24"/>
          <w:szCs w:val="24"/>
          <w:shd w:val="clear" w:color="auto" w:fill="FFFFFF"/>
        </w:rPr>
        <w:lastRenderedPageBreak/>
        <w:t>Construcción de empedrado en calle Resbalón con un monto de 1, 474,848.96 y la tercera etapa del tramo carretero camino Cofradía a entronque a autopista con un monto de  $ 1, 944,613.82</w:t>
      </w:r>
    </w:p>
    <w:p w:rsidR="00251DDF" w:rsidRPr="00AA7C62" w:rsidRDefault="00C703D8" w:rsidP="00AA7C62">
      <w:pPr>
        <w:jc w:val="both"/>
        <w:rPr>
          <w:rFonts w:ascii="Arial" w:hAnsi="Arial" w:cs="Arial"/>
          <w:color w:val="444444"/>
          <w:sz w:val="24"/>
          <w:szCs w:val="24"/>
          <w:shd w:val="clear" w:color="auto" w:fill="FFFFFF"/>
        </w:rPr>
      </w:pPr>
      <w:r w:rsidRPr="00AA7C62">
        <w:rPr>
          <w:rFonts w:ascii="Arial" w:hAnsi="Arial" w:cs="Arial"/>
          <w:noProof/>
          <w:color w:val="444444"/>
          <w:sz w:val="24"/>
          <w:szCs w:val="24"/>
          <w:shd w:val="clear" w:color="auto" w:fill="FFFFFF"/>
          <w:lang w:eastAsia="es-MX"/>
        </w:rPr>
        <w:drawing>
          <wp:inline distT="0" distB="0" distL="0" distR="0" wp14:anchorId="547E184E" wp14:editId="04773FB5">
            <wp:extent cx="2107506" cy="1669312"/>
            <wp:effectExtent l="76200" t="57150" r="83820" b="121920"/>
            <wp:docPr id="3088" name="Imagen 2" descr="F:\FOTOS INFORME\IMG_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S INFORME\IMG_1108.JPG"/>
                    <pic:cNvPicPr>
                      <a:picLocks noChangeAspect="1" noChangeArrowheads="1"/>
                    </pic:cNvPicPr>
                  </pic:nvPicPr>
                  <pic:blipFill>
                    <a:blip r:embed="rId166" cstate="print"/>
                    <a:srcRect/>
                    <a:stretch>
                      <a:fillRect/>
                    </a:stretch>
                  </pic:blipFill>
                  <pic:spPr bwMode="auto">
                    <a:xfrm>
                      <a:off x="0" y="0"/>
                      <a:ext cx="2115677" cy="1675784"/>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AA7C62">
        <w:rPr>
          <w:rFonts w:ascii="Arial" w:hAnsi="Arial" w:cs="Arial"/>
          <w:noProof/>
          <w:color w:val="444444"/>
          <w:sz w:val="24"/>
          <w:szCs w:val="24"/>
          <w:lang w:eastAsia="es-MX"/>
        </w:rPr>
        <w:drawing>
          <wp:anchor distT="0" distB="0" distL="114300" distR="114300" simplePos="0" relativeHeight="251685376" behindDoc="1" locked="0" layoutInCell="1" allowOverlap="1" wp14:anchorId="7AB5AD55" wp14:editId="26C784A0">
            <wp:simplePos x="0" y="0"/>
            <wp:positionH relativeFrom="column">
              <wp:posOffset>3204535</wp:posOffset>
            </wp:positionH>
            <wp:positionV relativeFrom="paragraph">
              <wp:posOffset>60635</wp:posOffset>
            </wp:positionV>
            <wp:extent cx="2319020" cy="1734185"/>
            <wp:effectExtent l="76200" t="57150" r="81280" b="113665"/>
            <wp:wrapThrough wrapText="bothSides">
              <wp:wrapPolygon edited="0">
                <wp:start x="-355" y="-712"/>
                <wp:lineTo x="-710" y="-237"/>
                <wp:lineTo x="-710" y="21592"/>
                <wp:lineTo x="-177" y="22778"/>
                <wp:lineTo x="21647" y="22778"/>
                <wp:lineTo x="22180" y="18982"/>
                <wp:lineTo x="22002" y="-712"/>
                <wp:lineTo x="-355" y="-712"/>
              </wp:wrapPolygon>
            </wp:wrapThrough>
            <wp:docPr id="3087" name="Imagen 1" descr="F:\FOTOS INFORME\IMG_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S INFORME\IMG_1114.JPG"/>
                    <pic:cNvPicPr>
                      <a:picLocks noChangeAspect="1" noChangeArrowheads="1"/>
                    </pic:cNvPicPr>
                  </pic:nvPicPr>
                  <pic:blipFill>
                    <a:blip r:embed="rId167" cstate="print"/>
                    <a:srcRect/>
                    <a:stretch>
                      <a:fillRect/>
                    </a:stretch>
                  </pic:blipFill>
                  <pic:spPr bwMode="auto">
                    <a:xfrm>
                      <a:off x="0" y="0"/>
                      <a:ext cx="2319020" cy="173418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251DDF" w:rsidRPr="00AA7C62" w:rsidRDefault="00251DDF" w:rsidP="00AA7C62">
      <w:pPr>
        <w:jc w:val="both"/>
        <w:rPr>
          <w:rFonts w:ascii="Arial" w:hAnsi="Arial" w:cs="Arial"/>
          <w:color w:val="444444"/>
          <w:sz w:val="24"/>
          <w:szCs w:val="24"/>
          <w:shd w:val="clear" w:color="auto" w:fill="FFFFFF"/>
        </w:rPr>
      </w:pPr>
      <w:r w:rsidRPr="00AA7C62">
        <w:rPr>
          <w:rFonts w:ascii="Arial" w:hAnsi="Arial" w:cs="Arial"/>
          <w:color w:val="444444"/>
          <w:sz w:val="24"/>
          <w:szCs w:val="24"/>
          <w:shd w:val="clear" w:color="auto" w:fill="FFFFFF"/>
        </w:rPr>
        <w:t>Construcción de espacios de convivencia y recreación en la localidad de Corral Chiquito con un monto de $ 750,000.00 y en la colonia el mirador de la Cabecera Municipal   con un monto de         $ 750,000.00</w:t>
      </w:r>
    </w:p>
    <w:p w:rsidR="00251DDF" w:rsidRPr="00AA7C62" w:rsidRDefault="00251DDF" w:rsidP="00AA7C62">
      <w:pPr>
        <w:jc w:val="both"/>
        <w:rPr>
          <w:rFonts w:ascii="Arial" w:hAnsi="Arial" w:cs="Arial"/>
          <w:color w:val="444444"/>
          <w:sz w:val="24"/>
          <w:szCs w:val="24"/>
          <w:shd w:val="clear" w:color="auto" w:fill="FFFFFF"/>
        </w:rPr>
      </w:pPr>
    </w:p>
    <w:p w:rsidR="00251DDF" w:rsidRPr="00AA7C62" w:rsidRDefault="00251DDF" w:rsidP="00AA7C62">
      <w:pPr>
        <w:jc w:val="both"/>
        <w:rPr>
          <w:rFonts w:ascii="Arial" w:hAnsi="Arial" w:cs="Arial"/>
          <w:color w:val="444444"/>
          <w:sz w:val="24"/>
          <w:szCs w:val="24"/>
          <w:shd w:val="clear" w:color="auto" w:fill="FFFFFF"/>
        </w:rPr>
      </w:pPr>
      <w:r w:rsidRPr="00AA7C62">
        <w:rPr>
          <w:rFonts w:ascii="Arial" w:hAnsi="Arial" w:cs="Arial"/>
          <w:color w:val="444444"/>
          <w:sz w:val="24"/>
          <w:szCs w:val="24"/>
          <w:shd w:val="clear" w:color="auto" w:fill="FFFFFF"/>
        </w:rPr>
        <w:t>Las cuales darán inicio conforme a la liberación del recurso.</w:t>
      </w:r>
    </w:p>
    <w:p w:rsidR="00251DDF" w:rsidRPr="00AA7C62" w:rsidRDefault="00251DDF" w:rsidP="00AA7C62">
      <w:pPr>
        <w:jc w:val="both"/>
        <w:rPr>
          <w:rFonts w:ascii="Arial" w:hAnsi="Arial" w:cs="Arial"/>
          <w:color w:val="444444"/>
          <w:sz w:val="24"/>
          <w:szCs w:val="24"/>
          <w:shd w:val="clear" w:color="auto" w:fill="FFFFFF"/>
        </w:rPr>
      </w:pPr>
    </w:p>
    <w:p w:rsidR="00251DDF" w:rsidRPr="00AA7C62" w:rsidRDefault="00251DDF" w:rsidP="00AA7C62">
      <w:pPr>
        <w:jc w:val="both"/>
        <w:rPr>
          <w:rFonts w:ascii="Arial" w:hAnsi="Arial" w:cs="Arial"/>
          <w:color w:val="444444"/>
          <w:sz w:val="24"/>
          <w:szCs w:val="24"/>
          <w:shd w:val="clear" w:color="auto" w:fill="FFFFFF"/>
        </w:rPr>
      </w:pPr>
      <w:r w:rsidRPr="00AA7C62">
        <w:rPr>
          <w:rFonts w:ascii="Arial" w:hAnsi="Arial" w:cs="Arial"/>
          <w:color w:val="444444"/>
          <w:sz w:val="24"/>
          <w:szCs w:val="24"/>
          <w:shd w:val="clear" w:color="auto" w:fill="FFFFFF"/>
        </w:rPr>
        <w:t>Por medio de FONDEN el Municipio será beneficiado con las siguientes obras:</w:t>
      </w:r>
    </w:p>
    <w:p w:rsidR="00251DDF" w:rsidRPr="00AA7C62" w:rsidRDefault="00251DDF" w:rsidP="00AA7C62">
      <w:pPr>
        <w:jc w:val="both"/>
        <w:rPr>
          <w:rFonts w:ascii="Arial" w:hAnsi="Arial" w:cs="Arial"/>
          <w:color w:val="444444"/>
          <w:sz w:val="24"/>
          <w:szCs w:val="24"/>
          <w:shd w:val="clear" w:color="auto" w:fill="FFFFFF"/>
        </w:rPr>
      </w:pPr>
      <w:r w:rsidRPr="00AA7C62">
        <w:rPr>
          <w:rFonts w:ascii="Arial" w:hAnsi="Arial" w:cs="Arial"/>
          <w:color w:val="444444"/>
          <w:sz w:val="24"/>
          <w:szCs w:val="24"/>
          <w:shd w:val="clear" w:color="auto" w:fill="FFFFFF"/>
        </w:rPr>
        <w:t>Cambio de red de agua, drenaje y empedrado con piedra roja sangre de pichón en calle Independencia   con un monto de $854,575.00</w:t>
      </w:r>
    </w:p>
    <w:p w:rsidR="00251DDF" w:rsidRPr="00AA7C62" w:rsidRDefault="00251DDF" w:rsidP="00AA7C62">
      <w:pPr>
        <w:jc w:val="center"/>
        <w:rPr>
          <w:rFonts w:ascii="Arial" w:hAnsi="Arial" w:cs="Arial"/>
          <w:color w:val="444444"/>
          <w:sz w:val="24"/>
          <w:szCs w:val="24"/>
          <w:shd w:val="clear" w:color="auto" w:fill="FFFFFF"/>
        </w:rPr>
      </w:pPr>
      <w:r w:rsidRPr="00AA7C62">
        <w:rPr>
          <w:rFonts w:ascii="Arial" w:hAnsi="Arial" w:cs="Arial"/>
          <w:noProof/>
          <w:color w:val="444444"/>
          <w:sz w:val="24"/>
          <w:szCs w:val="24"/>
          <w:shd w:val="clear" w:color="auto" w:fill="FFFFFF"/>
          <w:lang w:eastAsia="es-MX"/>
        </w:rPr>
        <w:drawing>
          <wp:inline distT="0" distB="0" distL="0" distR="0" wp14:anchorId="1CC9D5D5" wp14:editId="061D10A4">
            <wp:extent cx="2088345" cy="1565800"/>
            <wp:effectExtent l="57150" t="57150" r="64770" b="92075"/>
            <wp:docPr id="3089" name="Imagen 1" descr="C:\Users\obras\AppData\Local\Temp\Rar$DR55.224\CAM0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ras\AppData\Local\Temp\Rar$DR55.224\CAM00117.jpg"/>
                    <pic:cNvPicPr>
                      <a:picLocks noChangeAspect="1" noChangeArrowheads="1"/>
                    </pic:cNvPicPr>
                  </pic:nvPicPr>
                  <pic:blipFill>
                    <a:blip r:embed="rId168" cstate="print"/>
                    <a:srcRect/>
                    <a:stretch>
                      <a:fillRect/>
                    </a:stretch>
                  </pic:blipFill>
                  <pic:spPr bwMode="auto">
                    <a:xfrm>
                      <a:off x="0" y="0"/>
                      <a:ext cx="2093744" cy="1569848"/>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51DDF" w:rsidRPr="00AA7C62" w:rsidRDefault="00251DDF" w:rsidP="00AA7C62">
      <w:pPr>
        <w:jc w:val="both"/>
        <w:rPr>
          <w:rFonts w:ascii="Arial" w:hAnsi="Arial" w:cs="Arial"/>
          <w:sz w:val="24"/>
          <w:szCs w:val="24"/>
        </w:rPr>
      </w:pPr>
      <w:r w:rsidRPr="00AA7C62">
        <w:rPr>
          <w:rFonts w:ascii="Arial" w:hAnsi="Arial" w:cs="Arial"/>
          <w:sz w:val="24"/>
          <w:szCs w:val="24"/>
        </w:rPr>
        <w:t>Construcción de pozo profundo en la cabec</w:t>
      </w:r>
      <w:r w:rsidR="00B4081F">
        <w:rPr>
          <w:rFonts w:ascii="Arial" w:hAnsi="Arial" w:cs="Arial"/>
          <w:sz w:val="24"/>
          <w:szCs w:val="24"/>
        </w:rPr>
        <w:t xml:space="preserve">era Municipal con un monto de            $1, 000,000.00 pesos </w:t>
      </w:r>
    </w:p>
    <w:p w:rsidR="00251DDF" w:rsidRPr="00AA7C62" w:rsidRDefault="00251DDF" w:rsidP="00AA7C62">
      <w:pPr>
        <w:jc w:val="both"/>
        <w:rPr>
          <w:rFonts w:ascii="Arial" w:hAnsi="Arial" w:cs="Arial"/>
          <w:sz w:val="24"/>
          <w:szCs w:val="24"/>
        </w:rPr>
      </w:pPr>
      <w:r w:rsidRPr="00AA7C62">
        <w:rPr>
          <w:rFonts w:ascii="Arial" w:hAnsi="Arial" w:cs="Arial"/>
          <w:sz w:val="24"/>
          <w:szCs w:val="24"/>
        </w:rPr>
        <w:t>En el programa  Fondo de Infraestructura Social Estatal   FISE se tienen autorizadas las siguientes obras las cuales darán inicio liberándose el recurso.</w:t>
      </w:r>
    </w:p>
    <w:p w:rsidR="00251DDF" w:rsidRPr="00AA7C62" w:rsidRDefault="00251DDF" w:rsidP="00AA7C62">
      <w:pPr>
        <w:jc w:val="both"/>
        <w:rPr>
          <w:rFonts w:ascii="Arial" w:hAnsi="Arial" w:cs="Arial"/>
          <w:sz w:val="24"/>
          <w:szCs w:val="24"/>
        </w:rPr>
      </w:pPr>
      <w:r w:rsidRPr="00AA7C62">
        <w:rPr>
          <w:rFonts w:ascii="Arial" w:hAnsi="Arial" w:cs="Arial"/>
          <w:sz w:val="24"/>
          <w:szCs w:val="24"/>
        </w:rPr>
        <w:lastRenderedPageBreak/>
        <w:t>Construcción de tanque de almacenamiento en la localidad de San Juanito. Con un monto de $450,000.00</w:t>
      </w:r>
    </w:p>
    <w:p w:rsidR="00251DDF" w:rsidRPr="00AA7C62" w:rsidRDefault="00251DDF" w:rsidP="00AA7C62">
      <w:pPr>
        <w:jc w:val="both"/>
        <w:rPr>
          <w:rFonts w:ascii="Arial" w:hAnsi="Arial" w:cs="Arial"/>
          <w:sz w:val="24"/>
          <w:szCs w:val="24"/>
        </w:rPr>
      </w:pPr>
      <w:r w:rsidRPr="00AA7C62">
        <w:rPr>
          <w:rFonts w:ascii="Arial" w:hAnsi="Arial" w:cs="Arial"/>
          <w:sz w:val="24"/>
          <w:szCs w:val="24"/>
        </w:rPr>
        <w:t>Construcción de empedrado en calle Hidalgo  de la localidad de Los Chávez. Con un monto de        $ 230,000.00</w:t>
      </w:r>
    </w:p>
    <w:p w:rsidR="00251DDF" w:rsidRPr="00AA7C62" w:rsidRDefault="00251DDF" w:rsidP="00AA7C62">
      <w:pPr>
        <w:jc w:val="both"/>
        <w:rPr>
          <w:rFonts w:ascii="Arial" w:hAnsi="Arial" w:cs="Arial"/>
          <w:sz w:val="24"/>
          <w:szCs w:val="24"/>
        </w:rPr>
      </w:pPr>
      <w:r w:rsidRPr="00AA7C62">
        <w:rPr>
          <w:rFonts w:ascii="Arial" w:hAnsi="Arial" w:cs="Arial"/>
          <w:sz w:val="24"/>
          <w:szCs w:val="24"/>
        </w:rPr>
        <w:t>Construcción de tanque de almacenamiento de Agua potable en la localidad de  Palo Quemado. Con un monto de $450,000.00</w:t>
      </w:r>
    </w:p>
    <w:p w:rsidR="00251DDF" w:rsidRPr="00AA7C62" w:rsidRDefault="00251DDF" w:rsidP="00AA7C62">
      <w:pPr>
        <w:jc w:val="both"/>
        <w:rPr>
          <w:rFonts w:ascii="Arial" w:hAnsi="Arial" w:cs="Arial"/>
          <w:sz w:val="24"/>
          <w:szCs w:val="24"/>
        </w:rPr>
      </w:pPr>
      <w:r w:rsidRPr="00AA7C62">
        <w:rPr>
          <w:rFonts w:ascii="Arial" w:hAnsi="Arial" w:cs="Arial"/>
          <w:sz w:val="24"/>
          <w:szCs w:val="24"/>
        </w:rPr>
        <w:t xml:space="preserve"> </w:t>
      </w:r>
    </w:p>
    <w:p w:rsidR="00251DDF" w:rsidRPr="00AA7C62" w:rsidRDefault="00251DDF" w:rsidP="00AA7C62">
      <w:pPr>
        <w:jc w:val="both"/>
        <w:rPr>
          <w:rFonts w:ascii="Arial" w:hAnsi="Arial" w:cs="Arial"/>
          <w:sz w:val="24"/>
          <w:szCs w:val="24"/>
        </w:rPr>
      </w:pPr>
      <w:r w:rsidRPr="00AA7C62">
        <w:rPr>
          <w:rFonts w:ascii="Arial" w:hAnsi="Arial" w:cs="Arial"/>
          <w:sz w:val="24"/>
          <w:szCs w:val="24"/>
        </w:rPr>
        <w:t xml:space="preserve">A </w:t>
      </w:r>
      <w:r w:rsidR="00CD1C7A" w:rsidRPr="00AA7C62">
        <w:rPr>
          <w:rFonts w:ascii="Arial" w:hAnsi="Arial" w:cs="Arial"/>
          <w:sz w:val="24"/>
          <w:szCs w:val="24"/>
        </w:rPr>
        <w:t>través</w:t>
      </w:r>
      <w:r w:rsidRPr="00AA7C62">
        <w:rPr>
          <w:rFonts w:ascii="Arial" w:hAnsi="Arial" w:cs="Arial"/>
          <w:sz w:val="24"/>
          <w:szCs w:val="24"/>
        </w:rPr>
        <w:t xml:space="preserve"> del programa </w:t>
      </w:r>
      <w:r w:rsidR="00B94352" w:rsidRPr="00B94352">
        <w:rPr>
          <w:rFonts w:ascii="Arial" w:hAnsi="Arial" w:cs="Arial"/>
          <w:b/>
          <w:sz w:val="24"/>
          <w:szCs w:val="24"/>
        </w:rPr>
        <w:t>EMPLEO TEMPORAL</w:t>
      </w:r>
      <w:r w:rsidR="00B94352" w:rsidRPr="00AA7C62">
        <w:rPr>
          <w:rFonts w:ascii="Arial" w:hAnsi="Arial" w:cs="Arial"/>
          <w:sz w:val="24"/>
          <w:szCs w:val="24"/>
        </w:rPr>
        <w:t xml:space="preserve"> </w:t>
      </w:r>
      <w:r w:rsidRPr="00AA7C62">
        <w:rPr>
          <w:rFonts w:ascii="Arial" w:hAnsi="Arial" w:cs="Arial"/>
          <w:sz w:val="24"/>
          <w:szCs w:val="24"/>
        </w:rPr>
        <w:t>se obtuvo  el apoyo para la realización de las siguientes obras:</w:t>
      </w:r>
    </w:p>
    <w:p w:rsidR="00251DDF" w:rsidRPr="00AA7C62" w:rsidRDefault="00251DDF" w:rsidP="00AA7C62">
      <w:pPr>
        <w:jc w:val="both"/>
        <w:rPr>
          <w:rFonts w:ascii="Arial" w:hAnsi="Arial" w:cs="Arial"/>
          <w:sz w:val="24"/>
          <w:szCs w:val="24"/>
        </w:rPr>
      </w:pPr>
      <w:r w:rsidRPr="00AA7C62">
        <w:rPr>
          <w:rFonts w:ascii="Arial" w:hAnsi="Arial" w:cs="Arial"/>
          <w:sz w:val="24"/>
          <w:szCs w:val="24"/>
        </w:rPr>
        <w:t>Conducción de agua del nacimiento del rincón a la localidad de San Juanito con un monto de 102,963.00</w:t>
      </w:r>
    </w:p>
    <w:p w:rsidR="000E0FE8" w:rsidRPr="00AA7C62" w:rsidRDefault="00251DDF" w:rsidP="00AA7C62">
      <w:pPr>
        <w:jc w:val="both"/>
        <w:rPr>
          <w:rFonts w:ascii="Arial" w:hAnsi="Arial" w:cs="Arial"/>
          <w:sz w:val="24"/>
          <w:szCs w:val="24"/>
        </w:rPr>
      </w:pPr>
      <w:r w:rsidRPr="00AA7C62">
        <w:rPr>
          <w:rFonts w:ascii="Arial" w:hAnsi="Arial" w:cs="Arial"/>
          <w:sz w:val="24"/>
          <w:szCs w:val="24"/>
        </w:rPr>
        <w:t>Construcción de  empedrado en calle  16 de septiembre de la localidad de Tepec con un monto de $241,560.00</w:t>
      </w:r>
    </w:p>
    <w:p w:rsidR="00CD1C7A" w:rsidRDefault="00CD1C7A" w:rsidP="00AA7C62">
      <w:pPr>
        <w:jc w:val="both"/>
        <w:rPr>
          <w:rFonts w:ascii="Arial" w:hAnsi="Arial" w:cs="Arial"/>
          <w:sz w:val="24"/>
          <w:szCs w:val="24"/>
        </w:rPr>
      </w:pPr>
    </w:p>
    <w:p w:rsidR="00251DDF" w:rsidRPr="00AA7C62" w:rsidRDefault="000E0FE8" w:rsidP="00AA7C62">
      <w:pPr>
        <w:jc w:val="both"/>
        <w:rPr>
          <w:rFonts w:ascii="Arial" w:hAnsi="Arial" w:cs="Arial"/>
          <w:sz w:val="24"/>
          <w:szCs w:val="24"/>
        </w:rPr>
      </w:pPr>
      <w:r w:rsidRPr="00AA7C62">
        <w:rPr>
          <w:rFonts w:ascii="Arial" w:hAnsi="Arial" w:cs="Arial"/>
          <w:sz w:val="24"/>
          <w:szCs w:val="24"/>
        </w:rPr>
        <w:t xml:space="preserve">En proceso de  aprobación </w:t>
      </w:r>
      <w:r w:rsidR="00F11F42" w:rsidRPr="00AA7C62">
        <w:rPr>
          <w:rFonts w:ascii="Arial" w:hAnsi="Arial" w:cs="Arial"/>
          <w:sz w:val="24"/>
          <w:szCs w:val="24"/>
        </w:rPr>
        <w:t xml:space="preserve"> la </w:t>
      </w:r>
      <w:r w:rsidRPr="00AA7C62">
        <w:rPr>
          <w:rFonts w:ascii="Arial" w:hAnsi="Arial" w:cs="Arial"/>
          <w:sz w:val="24"/>
          <w:szCs w:val="24"/>
        </w:rPr>
        <w:t>barda perimetral del kínder de cofradía con  $250 ,000.00</w:t>
      </w:r>
    </w:p>
    <w:p w:rsidR="00251DDF" w:rsidRPr="00AA7C62" w:rsidRDefault="00FC55CD"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25984" behindDoc="1" locked="0" layoutInCell="1" allowOverlap="1" wp14:anchorId="701B3806" wp14:editId="5F411E76">
            <wp:simplePos x="0" y="0"/>
            <wp:positionH relativeFrom="column">
              <wp:posOffset>3347720</wp:posOffset>
            </wp:positionH>
            <wp:positionV relativeFrom="paragraph">
              <wp:posOffset>126365</wp:posOffset>
            </wp:positionV>
            <wp:extent cx="2219960" cy="2129155"/>
            <wp:effectExtent l="64452" t="68898" r="73343" b="92392"/>
            <wp:wrapTight wrapText="bothSides">
              <wp:wrapPolygon edited="0">
                <wp:start x="-670" y="22254"/>
                <wp:lineTo x="22314" y="22254"/>
                <wp:lineTo x="22314" y="-551"/>
                <wp:lineTo x="-670" y="-551"/>
                <wp:lineTo x="-670" y="22254"/>
              </wp:wrapPolygon>
            </wp:wrapTight>
            <wp:docPr id="3090" name="Imagen 2" descr="C:\Users\OBRASP~1\AppData\Local\Temp\la 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RASP~1\AppData\Local\Temp\la foto-1.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r="29215"/>
                    <a:stretch/>
                  </pic:blipFill>
                  <pic:spPr bwMode="auto">
                    <a:xfrm rot="5400000">
                      <a:off x="0" y="0"/>
                      <a:ext cx="2219960" cy="212915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7C62">
        <w:rPr>
          <w:rFonts w:ascii="Arial" w:hAnsi="Arial" w:cs="Arial"/>
          <w:noProof/>
          <w:sz w:val="24"/>
          <w:szCs w:val="24"/>
          <w:lang w:eastAsia="es-MX"/>
        </w:rPr>
        <w:drawing>
          <wp:inline distT="0" distB="0" distL="0" distR="0" wp14:anchorId="5EA0DBCE" wp14:editId="5C1D5A08">
            <wp:extent cx="1956869" cy="2219355"/>
            <wp:effectExtent l="57150" t="57150" r="100965" b="104775"/>
            <wp:docPr id="3091" name="Imagen 1" descr="C:\Users\OBRASP~1\AppData\Local\Temp\la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RASP~1\AppData\Local\Temp\la foto.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964868" cy="2228427"/>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51DDF" w:rsidRPr="00AA7C62" w:rsidRDefault="00251DDF" w:rsidP="00AA7C62">
      <w:pPr>
        <w:jc w:val="both"/>
        <w:rPr>
          <w:rFonts w:ascii="Arial" w:hAnsi="Arial" w:cs="Arial"/>
          <w:sz w:val="24"/>
          <w:szCs w:val="24"/>
        </w:rPr>
      </w:pPr>
      <w:r w:rsidRPr="00AA7C62">
        <w:rPr>
          <w:rFonts w:ascii="Arial" w:hAnsi="Arial" w:cs="Arial"/>
          <w:sz w:val="24"/>
          <w:szCs w:val="24"/>
        </w:rPr>
        <w:t>Las cuales darán inicio en cuanto se libere el recurso.</w:t>
      </w:r>
    </w:p>
    <w:p w:rsidR="00251DDF" w:rsidRPr="00AA7C62" w:rsidRDefault="00251DDF" w:rsidP="00AA7C62">
      <w:pPr>
        <w:jc w:val="both"/>
        <w:rPr>
          <w:rFonts w:ascii="Arial" w:hAnsi="Arial" w:cs="Arial"/>
          <w:sz w:val="24"/>
          <w:szCs w:val="24"/>
        </w:rPr>
      </w:pPr>
    </w:p>
    <w:p w:rsidR="00251DDF" w:rsidRPr="00AA7C62" w:rsidRDefault="00251DDF" w:rsidP="00AA7C62">
      <w:pPr>
        <w:jc w:val="both"/>
        <w:rPr>
          <w:rFonts w:ascii="Arial" w:hAnsi="Arial" w:cs="Arial"/>
          <w:sz w:val="24"/>
          <w:szCs w:val="24"/>
        </w:rPr>
      </w:pPr>
      <w:r w:rsidRPr="00AA7C62">
        <w:rPr>
          <w:rFonts w:ascii="Arial" w:hAnsi="Arial" w:cs="Arial"/>
          <w:sz w:val="24"/>
          <w:szCs w:val="24"/>
        </w:rPr>
        <w:t>De igual manera se sigue</w:t>
      </w:r>
      <w:r w:rsidR="00F11F42" w:rsidRPr="00AA7C62">
        <w:rPr>
          <w:rFonts w:ascii="Arial" w:hAnsi="Arial" w:cs="Arial"/>
          <w:sz w:val="24"/>
          <w:szCs w:val="24"/>
        </w:rPr>
        <w:t xml:space="preserve"> trabajando  en </w:t>
      </w:r>
      <w:r w:rsidRPr="00AA7C62">
        <w:rPr>
          <w:rFonts w:ascii="Arial" w:hAnsi="Arial" w:cs="Arial"/>
          <w:sz w:val="24"/>
          <w:szCs w:val="24"/>
        </w:rPr>
        <w:t xml:space="preserve"> la gestión ante diferentes dependencias para la aprobación de los siguientes proyectos:</w:t>
      </w:r>
    </w:p>
    <w:tbl>
      <w:tblPr>
        <w:tblStyle w:val="Tabladecuadrcula4-nfasis11"/>
        <w:tblW w:w="10031" w:type="dxa"/>
        <w:tblLook w:val="04A0" w:firstRow="1" w:lastRow="0" w:firstColumn="1" w:lastColumn="0" w:noHBand="0" w:noVBand="1"/>
      </w:tblPr>
      <w:tblGrid>
        <w:gridCol w:w="6912"/>
        <w:gridCol w:w="3119"/>
      </w:tblGrid>
      <w:tr w:rsidR="00251DDF" w:rsidRPr="00AA7C62" w:rsidTr="003E4D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251DDF" w:rsidRPr="00AA7C62" w:rsidRDefault="00251DDF" w:rsidP="00AA7C62">
            <w:pPr>
              <w:spacing w:line="276" w:lineRule="auto"/>
              <w:jc w:val="both"/>
              <w:rPr>
                <w:rFonts w:ascii="Arial" w:hAnsi="Arial" w:cs="Arial"/>
                <w:sz w:val="24"/>
                <w:szCs w:val="24"/>
              </w:rPr>
            </w:pPr>
            <w:r w:rsidRPr="00AA7C62">
              <w:rPr>
                <w:rFonts w:ascii="Arial" w:hAnsi="Arial" w:cs="Arial"/>
                <w:sz w:val="24"/>
                <w:szCs w:val="24"/>
              </w:rPr>
              <w:lastRenderedPageBreak/>
              <w:t>Proyecto</w:t>
            </w:r>
          </w:p>
        </w:tc>
        <w:tc>
          <w:tcPr>
            <w:tcW w:w="3119" w:type="dxa"/>
          </w:tcPr>
          <w:p w:rsidR="00251DDF" w:rsidRPr="00AA7C62" w:rsidRDefault="00251DDF" w:rsidP="00AA7C62">
            <w:pPr>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Monto</w:t>
            </w:r>
          </w:p>
        </w:tc>
      </w:tr>
      <w:tr w:rsidR="00251DDF" w:rsidRPr="00AA7C62" w:rsidTr="003E4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251DDF" w:rsidRPr="00AA7C62" w:rsidRDefault="00251DDF" w:rsidP="00AA7C62">
            <w:pPr>
              <w:spacing w:line="276" w:lineRule="auto"/>
              <w:jc w:val="both"/>
              <w:rPr>
                <w:rFonts w:ascii="Arial" w:hAnsi="Arial" w:cs="Arial"/>
                <w:sz w:val="24"/>
                <w:szCs w:val="24"/>
              </w:rPr>
            </w:pPr>
            <w:r w:rsidRPr="00AA7C62">
              <w:rPr>
                <w:rFonts w:ascii="Arial" w:hAnsi="Arial" w:cs="Arial"/>
                <w:sz w:val="24"/>
                <w:szCs w:val="24"/>
              </w:rPr>
              <w:t xml:space="preserve">Construcción de Centro de Salud B3 en la Cabecera Municipal </w:t>
            </w:r>
          </w:p>
        </w:tc>
        <w:tc>
          <w:tcPr>
            <w:tcW w:w="3119" w:type="dxa"/>
          </w:tcPr>
          <w:p w:rsidR="00251DDF" w:rsidRPr="00AA7C62" w:rsidRDefault="00251DDF" w:rsidP="00AA7C62">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$6, 638,566.34</w:t>
            </w:r>
          </w:p>
        </w:tc>
      </w:tr>
      <w:tr w:rsidR="00251DDF" w:rsidRPr="00AA7C62" w:rsidTr="003E4D96">
        <w:tc>
          <w:tcPr>
            <w:cnfStyle w:val="001000000000" w:firstRow="0" w:lastRow="0" w:firstColumn="1" w:lastColumn="0" w:oddVBand="0" w:evenVBand="0" w:oddHBand="0" w:evenHBand="0" w:firstRowFirstColumn="0" w:firstRowLastColumn="0" w:lastRowFirstColumn="0" w:lastRowLastColumn="0"/>
            <w:tcW w:w="6912" w:type="dxa"/>
          </w:tcPr>
          <w:p w:rsidR="00251DDF" w:rsidRPr="00AA7C62" w:rsidRDefault="00251DDF" w:rsidP="00AA7C62">
            <w:pPr>
              <w:spacing w:line="276" w:lineRule="auto"/>
              <w:jc w:val="both"/>
              <w:rPr>
                <w:rFonts w:ascii="Arial" w:hAnsi="Arial" w:cs="Arial"/>
                <w:sz w:val="24"/>
                <w:szCs w:val="24"/>
              </w:rPr>
            </w:pPr>
            <w:r w:rsidRPr="00AA7C62">
              <w:rPr>
                <w:rFonts w:ascii="Arial" w:hAnsi="Arial" w:cs="Arial"/>
                <w:sz w:val="24"/>
                <w:szCs w:val="24"/>
              </w:rPr>
              <w:t xml:space="preserve">Carpeta asfáltica de calle mojonera (Entrada al balneario Lirios del campo) </w:t>
            </w:r>
            <w:r w:rsidR="00B4081F">
              <w:rPr>
                <w:rFonts w:ascii="Arial" w:hAnsi="Arial" w:cs="Arial"/>
                <w:sz w:val="24"/>
                <w:szCs w:val="24"/>
              </w:rPr>
              <w:t xml:space="preserve">y la calle Morelos(Entrada barrio de abajo) </w:t>
            </w:r>
          </w:p>
        </w:tc>
        <w:tc>
          <w:tcPr>
            <w:tcW w:w="3119" w:type="dxa"/>
          </w:tcPr>
          <w:p w:rsidR="00251DDF" w:rsidRPr="00AA7C62" w:rsidRDefault="00B4081F" w:rsidP="00AA7C62">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$4,500,0</w:t>
            </w:r>
            <w:r w:rsidR="00251DDF" w:rsidRPr="00AA7C62">
              <w:rPr>
                <w:rFonts w:ascii="Arial" w:hAnsi="Arial" w:cs="Arial"/>
                <w:sz w:val="24"/>
                <w:szCs w:val="24"/>
              </w:rPr>
              <w:t>00.00</w:t>
            </w:r>
          </w:p>
        </w:tc>
      </w:tr>
      <w:tr w:rsidR="00251DDF" w:rsidRPr="00AA7C62" w:rsidTr="003E4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251DDF" w:rsidRPr="00AA7C62" w:rsidRDefault="00251DDF" w:rsidP="00AA7C62">
            <w:pPr>
              <w:spacing w:line="276" w:lineRule="auto"/>
              <w:jc w:val="both"/>
              <w:rPr>
                <w:rFonts w:ascii="Arial" w:hAnsi="Arial" w:cs="Arial"/>
                <w:sz w:val="24"/>
                <w:szCs w:val="24"/>
              </w:rPr>
            </w:pPr>
            <w:r w:rsidRPr="00AA7C62">
              <w:rPr>
                <w:rFonts w:ascii="Arial" w:hAnsi="Arial" w:cs="Arial"/>
                <w:sz w:val="24"/>
                <w:szCs w:val="24"/>
              </w:rPr>
              <w:t xml:space="preserve">Construcción de aula de U2c en la Escuela Preparatoria </w:t>
            </w:r>
          </w:p>
        </w:tc>
        <w:tc>
          <w:tcPr>
            <w:tcW w:w="3119" w:type="dxa"/>
          </w:tcPr>
          <w:p w:rsidR="00251DDF" w:rsidRPr="00AA7C62" w:rsidRDefault="00251DDF" w:rsidP="00AA7C62">
            <w:pPr>
              <w:spacing w:line="276" w:lineRule="auto"/>
              <w:ind w:right="1120"/>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AA7C62">
              <w:rPr>
                <w:rFonts w:ascii="Arial" w:hAnsi="Arial" w:cs="Arial"/>
                <w:sz w:val="24"/>
                <w:szCs w:val="24"/>
              </w:rPr>
              <w:t>$3,475,000.00</w:t>
            </w:r>
          </w:p>
        </w:tc>
      </w:tr>
      <w:tr w:rsidR="00251DDF" w:rsidRPr="00AA7C62" w:rsidTr="003E4D96">
        <w:tc>
          <w:tcPr>
            <w:cnfStyle w:val="001000000000" w:firstRow="0" w:lastRow="0" w:firstColumn="1" w:lastColumn="0" w:oddVBand="0" w:evenVBand="0" w:oddHBand="0" w:evenHBand="0" w:firstRowFirstColumn="0" w:firstRowLastColumn="0" w:lastRowFirstColumn="0" w:lastRowLastColumn="0"/>
            <w:tcW w:w="6912" w:type="dxa"/>
          </w:tcPr>
          <w:p w:rsidR="00251DDF" w:rsidRPr="00AA7C62" w:rsidRDefault="00F11F42" w:rsidP="00AA7C62">
            <w:pPr>
              <w:spacing w:line="276" w:lineRule="auto"/>
              <w:jc w:val="both"/>
              <w:rPr>
                <w:rFonts w:ascii="Arial" w:hAnsi="Arial" w:cs="Arial"/>
                <w:sz w:val="24"/>
                <w:szCs w:val="24"/>
              </w:rPr>
            </w:pPr>
            <w:r w:rsidRPr="00AA7C62">
              <w:rPr>
                <w:rFonts w:ascii="Arial" w:hAnsi="Arial" w:cs="Arial"/>
                <w:sz w:val="24"/>
                <w:szCs w:val="24"/>
              </w:rPr>
              <w:t xml:space="preserve">Obras hidráulicas para riegos de huertos </w:t>
            </w:r>
          </w:p>
        </w:tc>
        <w:tc>
          <w:tcPr>
            <w:tcW w:w="3119" w:type="dxa"/>
          </w:tcPr>
          <w:p w:rsidR="00251DDF" w:rsidRPr="00AA7C62" w:rsidRDefault="00251DDF" w:rsidP="00AA7C62">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AA7C62">
              <w:rPr>
                <w:rFonts w:ascii="Arial" w:hAnsi="Arial" w:cs="Arial"/>
                <w:sz w:val="24"/>
                <w:szCs w:val="24"/>
              </w:rPr>
              <w:t>$</w:t>
            </w:r>
            <w:r w:rsidR="00F11F42" w:rsidRPr="00AA7C62">
              <w:rPr>
                <w:rFonts w:ascii="Arial" w:hAnsi="Arial" w:cs="Arial"/>
                <w:sz w:val="24"/>
                <w:szCs w:val="24"/>
              </w:rPr>
              <w:t>17,000,000.00</w:t>
            </w:r>
          </w:p>
        </w:tc>
      </w:tr>
    </w:tbl>
    <w:p w:rsidR="003E4D96" w:rsidRDefault="003E4D96" w:rsidP="00AA7C62">
      <w:pPr>
        <w:jc w:val="both"/>
        <w:rPr>
          <w:rFonts w:ascii="Arial" w:hAnsi="Arial" w:cs="Arial"/>
          <w:sz w:val="24"/>
          <w:szCs w:val="24"/>
        </w:rPr>
      </w:pPr>
    </w:p>
    <w:p w:rsidR="00251DDF" w:rsidRPr="00AA7C62" w:rsidRDefault="00251DDF" w:rsidP="00AA7C62">
      <w:pPr>
        <w:jc w:val="both"/>
        <w:rPr>
          <w:rFonts w:ascii="Arial" w:hAnsi="Arial" w:cs="Arial"/>
          <w:sz w:val="24"/>
          <w:szCs w:val="24"/>
        </w:rPr>
      </w:pPr>
      <w:r w:rsidRPr="00AA7C62">
        <w:rPr>
          <w:rFonts w:ascii="Arial" w:hAnsi="Arial" w:cs="Arial"/>
          <w:sz w:val="24"/>
          <w:szCs w:val="24"/>
        </w:rPr>
        <w:t xml:space="preserve"> OBRA DIRECTA </w:t>
      </w:r>
    </w:p>
    <w:p w:rsidR="00251DDF" w:rsidRPr="00AA7C62" w:rsidRDefault="00251DDF" w:rsidP="00AA7C62">
      <w:pPr>
        <w:autoSpaceDE w:val="0"/>
        <w:autoSpaceDN w:val="0"/>
        <w:adjustRightInd w:val="0"/>
        <w:spacing w:after="0"/>
        <w:jc w:val="both"/>
        <w:rPr>
          <w:rFonts w:ascii="Arial" w:hAnsi="Arial" w:cs="Arial"/>
          <w:sz w:val="24"/>
          <w:szCs w:val="24"/>
        </w:rPr>
      </w:pPr>
      <w:r w:rsidRPr="00AA7C62">
        <w:rPr>
          <w:rFonts w:ascii="Arial" w:hAnsi="Arial" w:cs="Arial"/>
          <w:sz w:val="24"/>
          <w:szCs w:val="24"/>
        </w:rPr>
        <w:t>La presente Administración Municipal ha ejecutado  Obra Directa,   comprendiendo los meses de Octubre de 2012 a Julio del presente año, por un mont</w:t>
      </w:r>
      <w:r w:rsidR="003E4D96">
        <w:rPr>
          <w:rFonts w:ascii="Arial" w:hAnsi="Arial" w:cs="Arial"/>
          <w:sz w:val="24"/>
          <w:szCs w:val="24"/>
        </w:rPr>
        <w:t xml:space="preserve">o aproximado a los $800,000.00; </w:t>
      </w:r>
      <w:r w:rsidRPr="00AA7C62">
        <w:rPr>
          <w:rFonts w:ascii="Arial" w:hAnsi="Arial" w:cs="Arial"/>
          <w:sz w:val="24"/>
          <w:szCs w:val="24"/>
        </w:rPr>
        <w:t>Se mencionan algunas de las más importantes:</w:t>
      </w:r>
    </w:p>
    <w:p w:rsidR="00251DDF" w:rsidRPr="00AA7C62" w:rsidRDefault="00251DDF" w:rsidP="00AA7C62">
      <w:pPr>
        <w:autoSpaceDE w:val="0"/>
        <w:autoSpaceDN w:val="0"/>
        <w:adjustRightInd w:val="0"/>
        <w:spacing w:after="0"/>
        <w:jc w:val="both"/>
        <w:rPr>
          <w:rFonts w:ascii="Arial" w:hAnsi="Arial" w:cs="Arial"/>
          <w:sz w:val="24"/>
          <w:szCs w:val="24"/>
        </w:rPr>
      </w:pPr>
    </w:p>
    <w:p w:rsidR="00251DDF" w:rsidRPr="00AA7C62" w:rsidRDefault="003E4D96" w:rsidP="00AA7C62">
      <w:pPr>
        <w:pStyle w:val="Prrafodelista"/>
        <w:numPr>
          <w:ilvl w:val="0"/>
          <w:numId w:val="18"/>
        </w:num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53632" behindDoc="0" locked="0" layoutInCell="1" allowOverlap="1" wp14:anchorId="7306A4A9" wp14:editId="60E7E14D">
            <wp:simplePos x="0" y="0"/>
            <wp:positionH relativeFrom="column">
              <wp:posOffset>3236181</wp:posOffset>
            </wp:positionH>
            <wp:positionV relativeFrom="paragraph">
              <wp:posOffset>40124</wp:posOffset>
            </wp:positionV>
            <wp:extent cx="2562447" cy="1847488"/>
            <wp:effectExtent l="38100" t="38100" r="85725" b="95885"/>
            <wp:wrapThrough wrapText="bothSides">
              <wp:wrapPolygon edited="0">
                <wp:start x="0" y="-446"/>
                <wp:lineTo x="-321" y="-223"/>
                <wp:lineTo x="-321" y="21830"/>
                <wp:lineTo x="0" y="22498"/>
                <wp:lineTo x="21841" y="22498"/>
                <wp:lineTo x="22162" y="21385"/>
                <wp:lineTo x="22162" y="3341"/>
                <wp:lineTo x="21841" y="0"/>
                <wp:lineTo x="21841" y="-446"/>
                <wp:lineTo x="0" y="-446"/>
              </wp:wrapPolygon>
            </wp:wrapThrough>
            <wp:docPr id="3092" name="Imagen 9" descr="C:\Users\Obras Publicas\Desktop\fotos\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ras Publicas\Desktop\fotos\IMG_0001.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b="15032"/>
                    <a:stretch/>
                  </pic:blipFill>
                  <pic:spPr bwMode="auto">
                    <a:xfrm>
                      <a:off x="0" y="0"/>
                      <a:ext cx="2562447" cy="1847488"/>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1DDF" w:rsidRPr="00AA7C62">
        <w:rPr>
          <w:rFonts w:ascii="Arial" w:hAnsi="Arial" w:cs="Arial"/>
          <w:sz w:val="24"/>
          <w:szCs w:val="24"/>
        </w:rPr>
        <w:t>Incorporación  del  Nacimiento   de calle Fresno a la Red principal, $100,975.08</w:t>
      </w:r>
    </w:p>
    <w:p w:rsidR="00251DDF" w:rsidRPr="00AA7C62" w:rsidRDefault="00251DDF" w:rsidP="00AA7C62">
      <w:pPr>
        <w:jc w:val="both"/>
        <w:rPr>
          <w:rFonts w:ascii="Arial" w:hAnsi="Arial" w:cs="Arial"/>
          <w:sz w:val="24"/>
          <w:szCs w:val="24"/>
        </w:rPr>
      </w:pPr>
    </w:p>
    <w:p w:rsidR="00251DDF" w:rsidRPr="00AA7C62" w:rsidRDefault="00251DDF" w:rsidP="00AA7C62">
      <w:pPr>
        <w:jc w:val="both"/>
        <w:rPr>
          <w:rFonts w:ascii="Arial" w:hAnsi="Arial" w:cs="Arial"/>
          <w:sz w:val="24"/>
          <w:szCs w:val="24"/>
        </w:rPr>
      </w:pPr>
    </w:p>
    <w:p w:rsidR="00251DDF" w:rsidRPr="00AA7C62" w:rsidRDefault="00251DDF" w:rsidP="00AA7C62">
      <w:pPr>
        <w:pStyle w:val="Prrafodelista"/>
        <w:numPr>
          <w:ilvl w:val="0"/>
          <w:numId w:val="18"/>
        </w:num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71040" behindDoc="0" locked="0" layoutInCell="1" allowOverlap="1" wp14:anchorId="7B7D0E24" wp14:editId="079487DF">
            <wp:simplePos x="0" y="0"/>
            <wp:positionH relativeFrom="column">
              <wp:posOffset>3359002</wp:posOffset>
            </wp:positionH>
            <wp:positionV relativeFrom="paragraph">
              <wp:posOffset>-121994</wp:posOffset>
            </wp:positionV>
            <wp:extent cx="2863215" cy="1914525"/>
            <wp:effectExtent l="38100" t="38100" r="89535" b="104775"/>
            <wp:wrapSquare wrapText="bothSides"/>
            <wp:docPr id="3093" name="Imagen 8" descr="C:\Users\Obras Publicas\Desktop\fotos\100_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bras Publicas\Desktop\fotos\100_0752.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863215" cy="19145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AA7C62">
        <w:rPr>
          <w:rFonts w:ascii="Arial" w:hAnsi="Arial" w:cs="Arial"/>
          <w:sz w:val="24"/>
          <w:szCs w:val="24"/>
        </w:rPr>
        <w:t>Conducción de red de agua potable del  nacimiento  de San Juan al tanque que se encuentra ubicado en brecha camino a los Chávez,  con monto aproximado  de $218,252.57</w:t>
      </w:r>
    </w:p>
    <w:p w:rsidR="00251DDF" w:rsidRPr="00AA7C62" w:rsidRDefault="00251DDF" w:rsidP="00AA7C62">
      <w:pPr>
        <w:jc w:val="both"/>
        <w:rPr>
          <w:rFonts w:ascii="Arial" w:hAnsi="Arial" w:cs="Arial"/>
          <w:sz w:val="24"/>
          <w:szCs w:val="24"/>
        </w:rPr>
      </w:pPr>
    </w:p>
    <w:p w:rsidR="00251DDF" w:rsidRPr="00AA7C62" w:rsidRDefault="00251DDF" w:rsidP="00AA7C62">
      <w:pPr>
        <w:jc w:val="both"/>
        <w:rPr>
          <w:rFonts w:ascii="Arial" w:hAnsi="Arial" w:cs="Arial"/>
          <w:sz w:val="24"/>
          <w:szCs w:val="24"/>
        </w:rPr>
      </w:pPr>
    </w:p>
    <w:p w:rsidR="00251DDF" w:rsidRPr="00AA7C62" w:rsidRDefault="00251DDF" w:rsidP="00AA7C62">
      <w:pPr>
        <w:jc w:val="both"/>
        <w:rPr>
          <w:rFonts w:ascii="Arial" w:hAnsi="Arial" w:cs="Arial"/>
          <w:sz w:val="24"/>
          <w:szCs w:val="24"/>
        </w:rPr>
      </w:pPr>
    </w:p>
    <w:p w:rsidR="00251DDF" w:rsidRPr="00AA7C62" w:rsidRDefault="00251DDF" w:rsidP="00AA7C62">
      <w:pPr>
        <w:pStyle w:val="Prrafodelista"/>
        <w:numPr>
          <w:ilvl w:val="0"/>
          <w:numId w:val="18"/>
        </w:numPr>
        <w:jc w:val="both"/>
        <w:rPr>
          <w:rFonts w:ascii="Arial" w:hAnsi="Arial" w:cs="Arial"/>
          <w:sz w:val="24"/>
          <w:szCs w:val="24"/>
        </w:rPr>
      </w:pPr>
      <w:r w:rsidRPr="00AA7C62">
        <w:rPr>
          <w:rFonts w:ascii="Arial" w:hAnsi="Arial" w:cs="Arial"/>
          <w:sz w:val="24"/>
          <w:szCs w:val="24"/>
        </w:rPr>
        <w:t>Conducción de agua del pozo profundo de la Unidad Deportiva a tanque de la calle Guerrero con monto de $ 72,480.28</w:t>
      </w:r>
    </w:p>
    <w:p w:rsidR="00251DDF" w:rsidRPr="00AA7C62" w:rsidRDefault="00251DDF" w:rsidP="00AA7C62">
      <w:pPr>
        <w:pStyle w:val="Prrafodelista"/>
        <w:jc w:val="both"/>
        <w:rPr>
          <w:rFonts w:ascii="Arial" w:hAnsi="Arial" w:cs="Arial"/>
          <w:sz w:val="24"/>
          <w:szCs w:val="24"/>
        </w:rPr>
      </w:pPr>
    </w:p>
    <w:p w:rsidR="00251DDF" w:rsidRPr="00AA7C62" w:rsidRDefault="003E4D96" w:rsidP="00AA7C62">
      <w:pPr>
        <w:pStyle w:val="Prrafodelista"/>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96640" behindDoc="0" locked="0" layoutInCell="1" allowOverlap="1" wp14:anchorId="7533E7C1" wp14:editId="634EDFB5">
            <wp:simplePos x="0" y="0"/>
            <wp:positionH relativeFrom="column">
              <wp:posOffset>3395124</wp:posOffset>
            </wp:positionH>
            <wp:positionV relativeFrom="paragraph">
              <wp:posOffset>54506</wp:posOffset>
            </wp:positionV>
            <wp:extent cx="2890404" cy="2167168"/>
            <wp:effectExtent l="38100" t="38100" r="100965" b="100330"/>
            <wp:wrapThrough wrapText="bothSides">
              <wp:wrapPolygon edited="0">
                <wp:start x="0" y="-380"/>
                <wp:lineTo x="-285" y="-190"/>
                <wp:lineTo x="-285" y="21841"/>
                <wp:lineTo x="0" y="22410"/>
                <wp:lineTo x="21927" y="22410"/>
                <wp:lineTo x="22212" y="21271"/>
                <wp:lineTo x="22212" y="2849"/>
                <wp:lineTo x="21927" y="0"/>
                <wp:lineTo x="21927" y="-380"/>
                <wp:lineTo x="0" y="-380"/>
              </wp:wrapPolygon>
            </wp:wrapThrough>
            <wp:docPr id="3094" name="Imagen 5" descr="C:\Users\obras\AppData\Local\Temp\Rar$DR47.928\CAM0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bras\AppData\Local\Temp\Rar$DR47.928\CAM00134.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90404" cy="2167168"/>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251DDF" w:rsidRPr="00AA7C62" w:rsidRDefault="00251DDF" w:rsidP="00AA7C62">
      <w:pPr>
        <w:pStyle w:val="Prrafodelista"/>
        <w:numPr>
          <w:ilvl w:val="0"/>
          <w:numId w:val="18"/>
        </w:numPr>
        <w:jc w:val="both"/>
        <w:rPr>
          <w:rFonts w:ascii="Arial" w:hAnsi="Arial" w:cs="Arial"/>
          <w:sz w:val="24"/>
          <w:szCs w:val="24"/>
        </w:rPr>
      </w:pPr>
      <w:r w:rsidRPr="00AA7C62">
        <w:rPr>
          <w:rFonts w:ascii="Arial" w:hAnsi="Arial" w:cs="Arial"/>
          <w:sz w:val="24"/>
          <w:szCs w:val="24"/>
        </w:rPr>
        <w:lastRenderedPageBreak/>
        <w:t xml:space="preserve">Cambio de tubería de red de agua potable en calle Ramón Corona, inversión de  </w:t>
      </w:r>
    </w:p>
    <w:p w:rsidR="00251DDF" w:rsidRPr="00AA7C62" w:rsidRDefault="00251DDF" w:rsidP="00AA7C62">
      <w:pPr>
        <w:pStyle w:val="Prrafodelista"/>
        <w:jc w:val="both"/>
        <w:rPr>
          <w:rFonts w:ascii="Arial" w:hAnsi="Arial" w:cs="Arial"/>
          <w:sz w:val="24"/>
          <w:szCs w:val="24"/>
        </w:rPr>
      </w:pPr>
      <w:r w:rsidRPr="00AA7C62">
        <w:rPr>
          <w:rFonts w:ascii="Arial" w:hAnsi="Arial" w:cs="Arial"/>
          <w:sz w:val="24"/>
          <w:szCs w:val="24"/>
        </w:rPr>
        <w:t>$ 25,200.00</w:t>
      </w:r>
    </w:p>
    <w:p w:rsidR="00251DDF" w:rsidRPr="00AA7C62" w:rsidRDefault="00251DDF" w:rsidP="00AA7C62">
      <w:pPr>
        <w:pStyle w:val="Prrafodelista"/>
        <w:jc w:val="both"/>
        <w:rPr>
          <w:rFonts w:ascii="Arial" w:hAnsi="Arial" w:cs="Arial"/>
          <w:sz w:val="24"/>
          <w:szCs w:val="24"/>
        </w:rPr>
      </w:pPr>
    </w:p>
    <w:p w:rsidR="00251DDF" w:rsidRPr="00AA7C62" w:rsidRDefault="00251DDF" w:rsidP="00AA7C62">
      <w:pPr>
        <w:pStyle w:val="Prrafodelista"/>
        <w:jc w:val="both"/>
        <w:rPr>
          <w:rFonts w:ascii="Arial" w:hAnsi="Arial" w:cs="Arial"/>
          <w:sz w:val="24"/>
          <w:szCs w:val="24"/>
        </w:rPr>
      </w:pPr>
    </w:p>
    <w:p w:rsidR="00251DDF" w:rsidRPr="00AA7C62" w:rsidRDefault="00251DDF" w:rsidP="00AA7C62">
      <w:pPr>
        <w:pStyle w:val="Prrafodelista"/>
        <w:jc w:val="both"/>
        <w:rPr>
          <w:rFonts w:ascii="Arial" w:hAnsi="Arial" w:cs="Arial"/>
          <w:sz w:val="24"/>
          <w:szCs w:val="24"/>
        </w:rPr>
      </w:pPr>
    </w:p>
    <w:p w:rsidR="00251DDF" w:rsidRPr="00AA7C62" w:rsidRDefault="00251DDF" w:rsidP="00AA7C62">
      <w:pPr>
        <w:pStyle w:val="Prrafodelista"/>
        <w:jc w:val="both"/>
        <w:rPr>
          <w:rFonts w:ascii="Arial" w:hAnsi="Arial" w:cs="Arial"/>
          <w:sz w:val="24"/>
          <w:szCs w:val="24"/>
        </w:rPr>
      </w:pPr>
    </w:p>
    <w:p w:rsidR="00251DDF" w:rsidRDefault="00251DDF" w:rsidP="00AA7C62">
      <w:pPr>
        <w:pStyle w:val="Prrafodelista"/>
        <w:jc w:val="both"/>
        <w:rPr>
          <w:rFonts w:ascii="Arial" w:hAnsi="Arial" w:cs="Arial"/>
          <w:sz w:val="24"/>
          <w:szCs w:val="24"/>
        </w:rPr>
      </w:pPr>
    </w:p>
    <w:p w:rsidR="003E4D96" w:rsidRDefault="003E4D96" w:rsidP="00AA7C62">
      <w:pPr>
        <w:pStyle w:val="Prrafodelista"/>
        <w:jc w:val="both"/>
        <w:rPr>
          <w:rFonts w:ascii="Arial" w:hAnsi="Arial" w:cs="Arial"/>
          <w:sz w:val="24"/>
          <w:szCs w:val="24"/>
        </w:rPr>
      </w:pPr>
    </w:p>
    <w:p w:rsidR="003E4D96" w:rsidRDefault="003E4D96" w:rsidP="00AA7C62">
      <w:pPr>
        <w:pStyle w:val="Prrafodelista"/>
        <w:jc w:val="both"/>
        <w:rPr>
          <w:rFonts w:ascii="Arial" w:hAnsi="Arial" w:cs="Arial"/>
          <w:sz w:val="24"/>
          <w:szCs w:val="24"/>
        </w:rPr>
      </w:pPr>
    </w:p>
    <w:p w:rsidR="003E4D96" w:rsidRPr="00AA7C62" w:rsidRDefault="003E4D96" w:rsidP="00AA7C62">
      <w:pPr>
        <w:pStyle w:val="Prrafodelista"/>
        <w:jc w:val="both"/>
        <w:rPr>
          <w:rFonts w:ascii="Arial" w:hAnsi="Arial" w:cs="Arial"/>
          <w:sz w:val="24"/>
          <w:szCs w:val="24"/>
        </w:rPr>
      </w:pPr>
    </w:p>
    <w:p w:rsidR="00251DDF" w:rsidRPr="00AA7C62" w:rsidRDefault="00251DDF" w:rsidP="00AA7C62">
      <w:pPr>
        <w:pStyle w:val="Prrafodelista"/>
        <w:numPr>
          <w:ilvl w:val="0"/>
          <w:numId w:val="18"/>
        </w:numPr>
        <w:jc w:val="both"/>
        <w:rPr>
          <w:rFonts w:ascii="Arial" w:hAnsi="Arial" w:cs="Arial"/>
          <w:sz w:val="24"/>
          <w:szCs w:val="24"/>
        </w:rPr>
      </w:pPr>
      <w:r w:rsidRPr="00AA7C62">
        <w:rPr>
          <w:rFonts w:ascii="Arial" w:hAnsi="Arial" w:cs="Arial"/>
          <w:sz w:val="24"/>
          <w:szCs w:val="24"/>
        </w:rPr>
        <w:t>Mantenimiento constante en el vertedero Municipal</w:t>
      </w:r>
    </w:p>
    <w:p w:rsidR="00251DDF" w:rsidRPr="00AA7C62" w:rsidRDefault="00251DDF" w:rsidP="00AA7C62">
      <w:pPr>
        <w:pStyle w:val="Prrafodelista"/>
        <w:jc w:val="both"/>
        <w:rPr>
          <w:rFonts w:ascii="Arial" w:hAnsi="Arial" w:cs="Arial"/>
          <w:sz w:val="24"/>
          <w:szCs w:val="24"/>
        </w:rPr>
      </w:pPr>
      <w:r w:rsidRPr="00AA7C62">
        <w:rPr>
          <w:rFonts w:ascii="Arial" w:hAnsi="Arial" w:cs="Arial"/>
          <w:sz w:val="24"/>
          <w:szCs w:val="24"/>
        </w:rPr>
        <w:t xml:space="preserve">74,128.00 </w:t>
      </w:r>
    </w:p>
    <w:p w:rsidR="00CD1C7A" w:rsidRDefault="00CD1C7A" w:rsidP="00AA7C62">
      <w:pPr>
        <w:pStyle w:val="Prrafodelista"/>
        <w:jc w:val="both"/>
        <w:rPr>
          <w:rFonts w:ascii="Arial" w:hAnsi="Arial" w:cs="Arial"/>
          <w:sz w:val="24"/>
          <w:szCs w:val="24"/>
        </w:rPr>
      </w:pPr>
    </w:p>
    <w:p w:rsidR="00CD1C7A" w:rsidRDefault="00CD1C7A" w:rsidP="00AA7C62">
      <w:pPr>
        <w:pStyle w:val="Prrafodelista"/>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75136" behindDoc="0" locked="0" layoutInCell="1" allowOverlap="1" wp14:anchorId="22F551DB" wp14:editId="38520E6F">
            <wp:simplePos x="0" y="0"/>
            <wp:positionH relativeFrom="column">
              <wp:posOffset>-337244</wp:posOffset>
            </wp:positionH>
            <wp:positionV relativeFrom="paragraph">
              <wp:posOffset>210997</wp:posOffset>
            </wp:positionV>
            <wp:extent cx="1847850" cy="1900555"/>
            <wp:effectExtent l="38100" t="38100" r="95250" b="99695"/>
            <wp:wrapSquare wrapText="bothSides"/>
            <wp:docPr id="3096" name="Imagen 12" descr="E:\respaldo obras1\Escritorio\fotos 2010\basurero\FOTOS BASURERO\DSC0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espaldo obras1\Escritorio\fotos 2010\basurero\FOTOS BASURERO\DSC0003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847850" cy="190055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CD1C7A" w:rsidRDefault="00CD1C7A" w:rsidP="00AA7C62">
      <w:pPr>
        <w:pStyle w:val="Prrafodelista"/>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84352" behindDoc="0" locked="0" layoutInCell="1" allowOverlap="1" wp14:anchorId="4043BAA0" wp14:editId="015B5FE6">
            <wp:simplePos x="0" y="0"/>
            <wp:positionH relativeFrom="column">
              <wp:posOffset>2765352</wp:posOffset>
            </wp:positionH>
            <wp:positionV relativeFrom="paragraph">
              <wp:posOffset>97790</wp:posOffset>
            </wp:positionV>
            <wp:extent cx="1857375" cy="1854200"/>
            <wp:effectExtent l="38100" t="38100" r="104775" b="88900"/>
            <wp:wrapSquare wrapText="bothSides"/>
            <wp:docPr id="3095" name="Imagen 17" descr="E:\respaldo obras1\Escritorio\fotos 2010\basurero\FOTOS BASURERO\Imagen 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espaldo obras1\Escritorio\fotos 2010\basurero\FOTOS BASURERO\Imagen 791.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857375" cy="18542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AA7C62">
        <w:rPr>
          <w:rFonts w:ascii="Arial" w:hAnsi="Arial" w:cs="Arial"/>
          <w:noProof/>
          <w:sz w:val="24"/>
          <w:szCs w:val="24"/>
          <w:lang w:eastAsia="es-MX"/>
        </w:rPr>
        <w:drawing>
          <wp:anchor distT="0" distB="0" distL="114300" distR="114300" simplePos="0" relativeHeight="251658752" behindDoc="0" locked="0" layoutInCell="1" allowOverlap="1" wp14:anchorId="75534522" wp14:editId="16901746">
            <wp:simplePos x="0" y="0"/>
            <wp:positionH relativeFrom="column">
              <wp:posOffset>134782</wp:posOffset>
            </wp:positionH>
            <wp:positionV relativeFrom="paragraph">
              <wp:posOffset>46976</wp:posOffset>
            </wp:positionV>
            <wp:extent cx="2009775" cy="1905000"/>
            <wp:effectExtent l="38100" t="38100" r="104775" b="95250"/>
            <wp:wrapSquare wrapText="bothSides"/>
            <wp:docPr id="3097" name="Imagen 3" descr="E:\respaldo obras1\Escritorio\fotos 2010\basurero\FOTOS BASURERO\DURA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espaldo obras1\Escritorio\fotos 2010\basurero\FOTOS BASURERO\DURANTE 2.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009775" cy="19050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CD1C7A" w:rsidRDefault="00CD1C7A" w:rsidP="00AA7C62">
      <w:pPr>
        <w:pStyle w:val="Prrafodelista"/>
        <w:jc w:val="both"/>
        <w:rPr>
          <w:rFonts w:ascii="Arial" w:hAnsi="Arial" w:cs="Arial"/>
          <w:sz w:val="24"/>
          <w:szCs w:val="24"/>
        </w:rPr>
      </w:pPr>
    </w:p>
    <w:p w:rsidR="00251DDF" w:rsidRPr="00AA7C62" w:rsidRDefault="00251DDF" w:rsidP="00AA7C62">
      <w:pPr>
        <w:pStyle w:val="Prrafodelista"/>
        <w:jc w:val="both"/>
        <w:rPr>
          <w:rFonts w:ascii="Arial" w:hAnsi="Arial" w:cs="Arial"/>
          <w:sz w:val="24"/>
          <w:szCs w:val="24"/>
        </w:rPr>
      </w:pPr>
    </w:p>
    <w:p w:rsidR="003E4D96" w:rsidRDefault="003E4D96" w:rsidP="00AA7C62">
      <w:pPr>
        <w:pStyle w:val="Prrafodelista"/>
        <w:jc w:val="both"/>
        <w:rPr>
          <w:rFonts w:ascii="Arial" w:hAnsi="Arial" w:cs="Arial"/>
          <w:sz w:val="24"/>
          <w:szCs w:val="24"/>
        </w:rPr>
      </w:pPr>
    </w:p>
    <w:p w:rsidR="00CD1C7A" w:rsidRPr="00CD1C7A" w:rsidRDefault="00CD1C7A" w:rsidP="00CD1C7A">
      <w:pPr>
        <w:jc w:val="both"/>
        <w:rPr>
          <w:rFonts w:ascii="Arial" w:hAnsi="Arial" w:cs="Arial"/>
          <w:sz w:val="24"/>
          <w:szCs w:val="24"/>
        </w:rPr>
      </w:pPr>
    </w:p>
    <w:p w:rsidR="00CD1C7A" w:rsidRDefault="00CD1C7A" w:rsidP="00CD1C7A">
      <w:pPr>
        <w:ind w:left="360"/>
        <w:jc w:val="both"/>
        <w:rPr>
          <w:rFonts w:ascii="Arial" w:hAnsi="Arial" w:cs="Arial"/>
          <w:sz w:val="24"/>
          <w:szCs w:val="24"/>
        </w:rPr>
      </w:pPr>
    </w:p>
    <w:p w:rsidR="007D60CB" w:rsidRDefault="007D60CB" w:rsidP="00CD1C7A">
      <w:pPr>
        <w:jc w:val="both"/>
        <w:rPr>
          <w:rFonts w:ascii="Arial" w:hAnsi="Arial" w:cs="Arial"/>
          <w:sz w:val="24"/>
          <w:szCs w:val="24"/>
        </w:rPr>
      </w:pPr>
    </w:p>
    <w:p w:rsidR="007D60CB" w:rsidRDefault="007D60CB" w:rsidP="00CD1C7A">
      <w:pPr>
        <w:jc w:val="both"/>
        <w:rPr>
          <w:rFonts w:ascii="Arial" w:hAnsi="Arial" w:cs="Arial"/>
          <w:sz w:val="24"/>
          <w:szCs w:val="24"/>
        </w:rPr>
      </w:pPr>
    </w:p>
    <w:p w:rsidR="00251DDF" w:rsidRPr="00CD1C7A" w:rsidRDefault="00251DDF" w:rsidP="00CD1C7A">
      <w:pPr>
        <w:jc w:val="both"/>
        <w:rPr>
          <w:rFonts w:ascii="Arial" w:hAnsi="Arial" w:cs="Arial"/>
          <w:sz w:val="24"/>
          <w:szCs w:val="24"/>
        </w:rPr>
      </w:pPr>
      <w:r w:rsidRPr="00CD1C7A">
        <w:rPr>
          <w:rFonts w:ascii="Arial" w:hAnsi="Arial" w:cs="Arial"/>
          <w:sz w:val="24"/>
          <w:szCs w:val="24"/>
        </w:rPr>
        <w:t>Construcción de planta purificadora en vivienda el chorrito con un monto de $50,000</w:t>
      </w:r>
    </w:p>
    <w:p w:rsidR="00251DDF" w:rsidRPr="00AA7C62" w:rsidRDefault="00251DDF" w:rsidP="003E4D96">
      <w:pPr>
        <w:jc w:val="center"/>
        <w:rPr>
          <w:rFonts w:ascii="Arial" w:hAnsi="Arial" w:cs="Arial"/>
          <w:sz w:val="24"/>
          <w:szCs w:val="24"/>
        </w:rPr>
      </w:pPr>
      <w:r w:rsidRPr="00AA7C62">
        <w:rPr>
          <w:rFonts w:ascii="Arial" w:hAnsi="Arial" w:cs="Arial"/>
          <w:noProof/>
          <w:sz w:val="24"/>
          <w:szCs w:val="24"/>
          <w:lang w:eastAsia="es-MX"/>
        </w:rPr>
        <w:drawing>
          <wp:inline distT="0" distB="0" distL="0" distR="0" wp14:anchorId="75845C7F" wp14:editId="71DD68DF">
            <wp:extent cx="3036190" cy="2276475"/>
            <wp:effectExtent l="38100" t="38100" r="88265" b="85725"/>
            <wp:docPr id="3098" name="Imagen 3" descr="C:\Users\obras\AppData\Local\Temp\Rar$DR15.224\CAM0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bras\AppData\Local\Temp\Rar$DR15.224\CAM00129.jpg"/>
                    <pic:cNvPicPr>
                      <a:picLocks noChangeAspect="1" noChangeArrowheads="1"/>
                    </pic:cNvPicPr>
                  </pic:nvPicPr>
                  <pic:blipFill>
                    <a:blip r:embed="rId177" cstate="print"/>
                    <a:srcRect/>
                    <a:stretch>
                      <a:fillRect/>
                    </a:stretch>
                  </pic:blipFill>
                  <pic:spPr bwMode="auto">
                    <a:xfrm>
                      <a:off x="0" y="0"/>
                      <a:ext cx="3038763" cy="2278404"/>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rsidR="00251DDF" w:rsidRPr="00AA7C62" w:rsidRDefault="00251DDF" w:rsidP="00AA7C62">
      <w:pPr>
        <w:jc w:val="both"/>
        <w:rPr>
          <w:rFonts w:ascii="Arial" w:hAnsi="Arial" w:cs="Arial"/>
          <w:sz w:val="24"/>
          <w:szCs w:val="24"/>
        </w:rPr>
      </w:pPr>
      <w:r w:rsidRPr="00AA7C62">
        <w:rPr>
          <w:rFonts w:ascii="Arial" w:hAnsi="Arial" w:cs="Arial"/>
          <w:sz w:val="24"/>
          <w:szCs w:val="24"/>
        </w:rPr>
        <w:lastRenderedPageBreak/>
        <w:t>Construcción de cuarto para persona de escasos recursos con un monto de $ 30,000.00</w:t>
      </w:r>
    </w:p>
    <w:p w:rsidR="00251DDF" w:rsidRPr="00AA7C62" w:rsidRDefault="00251DDF" w:rsidP="003E4D96">
      <w:pPr>
        <w:jc w:val="center"/>
        <w:rPr>
          <w:rFonts w:ascii="Arial" w:hAnsi="Arial" w:cs="Arial"/>
          <w:sz w:val="24"/>
          <w:szCs w:val="24"/>
        </w:rPr>
      </w:pPr>
      <w:r w:rsidRPr="00AA7C62">
        <w:rPr>
          <w:rFonts w:ascii="Arial" w:hAnsi="Arial" w:cs="Arial"/>
          <w:noProof/>
          <w:sz w:val="24"/>
          <w:szCs w:val="24"/>
          <w:lang w:eastAsia="es-MX"/>
        </w:rPr>
        <w:drawing>
          <wp:inline distT="0" distB="0" distL="0" distR="0" wp14:anchorId="560D3337" wp14:editId="537296BA">
            <wp:extent cx="2386606" cy="1789430"/>
            <wp:effectExtent l="38100" t="38100" r="90170" b="96520"/>
            <wp:docPr id="3099" name="Imagen 14" descr="C:\Users\obras\AppData\Local\Temp\Rar$DR97.544\la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bras\AppData\Local\Temp\Rar$DR97.544\la foto.JPG"/>
                    <pic:cNvPicPr>
                      <a:picLocks noChangeAspect="1" noChangeArrowheads="1"/>
                    </pic:cNvPicPr>
                  </pic:nvPicPr>
                  <pic:blipFill>
                    <a:blip r:embed="rId178" cstate="print"/>
                    <a:srcRect/>
                    <a:stretch>
                      <a:fillRect/>
                    </a:stretch>
                  </pic:blipFill>
                  <pic:spPr bwMode="auto">
                    <a:xfrm>
                      <a:off x="0" y="0"/>
                      <a:ext cx="2398683" cy="179848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rsidR="00251DDF" w:rsidRPr="00AA7C62" w:rsidRDefault="00251DDF" w:rsidP="00AA7C62">
      <w:pPr>
        <w:pStyle w:val="Prrafodelista"/>
        <w:numPr>
          <w:ilvl w:val="0"/>
          <w:numId w:val="18"/>
        </w:numPr>
        <w:jc w:val="both"/>
        <w:rPr>
          <w:rFonts w:ascii="Arial" w:hAnsi="Arial" w:cs="Arial"/>
          <w:sz w:val="24"/>
          <w:szCs w:val="24"/>
        </w:rPr>
      </w:pPr>
      <w:r w:rsidRPr="00AA7C62">
        <w:rPr>
          <w:rFonts w:ascii="Arial" w:hAnsi="Arial" w:cs="Arial"/>
          <w:sz w:val="24"/>
          <w:szCs w:val="24"/>
        </w:rPr>
        <w:t>Construcción de drenaje y colocación de cisternas para los vecinos de la calle  Anona, con inversión de  $ 25,583.89</w:t>
      </w:r>
    </w:p>
    <w:p w:rsidR="00251DDF" w:rsidRPr="00AA7C62" w:rsidRDefault="00251DDF"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68992" behindDoc="0" locked="0" layoutInCell="1" allowOverlap="1" wp14:anchorId="6E0D3DED" wp14:editId="0D0D9D92">
            <wp:simplePos x="0" y="0"/>
            <wp:positionH relativeFrom="column">
              <wp:posOffset>1496695</wp:posOffset>
            </wp:positionH>
            <wp:positionV relativeFrom="paragraph">
              <wp:posOffset>328295</wp:posOffset>
            </wp:positionV>
            <wp:extent cx="2448560" cy="1852295"/>
            <wp:effectExtent l="38100" t="38100" r="104140" b="90805"/>
            <wp:wrapSquare wrapText="bothSides"/>
            <wp:docPr id="3100" name="Imagen 2" descr="C:\Users\Obras Publicas\Desktop\Respaldo 20-02-13\Administrador\Escritorio\fotos 2012-2015\DSC03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bras Publicas\Desktop\Respaldo 20-02-13\Administrador\Escritorio\fotos 2012-2015\DSC03082.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448560" cy="185229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AA7C62">
        <w:rPr>
          <w:rFonts w:ascii="Arial" w:hAnsi="Arial" w:cs="Arial"/>
          <w:sz w:val="24"/>
          <w:szCs w:val="24"/>
        </w:rPr>
        <w:t>Antes</w:t>
      </w:r>
    </w:p>
    <w:p w:rsidR="00251DDF" w:rsidRPr="00AA7C62" w:rsidRDefault="00251DDF" w:rsidP="00AA7C62">
      <w:pPr>
        <w:pStyle w:val="Prrafodelista"/>
        <w:jc w:val="both"/>
        <w:rPr>
          <w:rFonts w:ascii="Arial" w:hAnsi="Arial" w:cs="Arial"/>
          <w:sz w:val="24"/>
          <w:szCs w:val="24"/>
        </w:rPr>
      </w:pPr>
    </w:p>
    <w:p w:rsidR="00251DDF" w:rsidRPr="00AA7C62" w:rsidRDefault="00251DDF" w:rsidP="00AA7C62">
      <w:pPr>
        <w:pStyle w:val="Prrafodelista"/>
        <w:jc w:val="both"/>
        <w:rPr>
          <w:rFonts w:ascii="Arial" w:hAnsi="Arial" w:cs="Arial"/>
          <w:sz w:val="24"/>
          <w:szCs w:val="24"/>
        </w:rPr>
      </w:pPr>
    </w:p>
    <w:p w:rsidR="00251DDF" w:rsidRPr="00AA7C62" w:rsidRDefault="00251DDF" w:rsidP="00AA7C62">
      <w:pPr>
        <w:pStyle w:val="Prrafodelista"/>
        <w:jc w:val="both"/>
        <w:rPr>
          <w:rFonts w:ascii="Arial" w:hAnsi="Arial" w:cs="Arial"/>
          <w:sz w:val="24"/>
          <w:szCs w:val="24"/>
        </w:rPr>
      </w:pPr>
    </w:p>
    <w:p w:rsidR="00251DDF" w:rsidRPr="00AA7C62" w:rsidRDefault="00251DDF" w:rsidP="00AA7C62">
      <w:pPr>
        <w:pStyle w:val="Prrafodelista"/>
        <w:jc w:val="both"/>
        <w:rPr>
          <w:rFonts w:ascii="Arial" w:hAnsi="Arial" w:cs="Arial"/>
          <w:sz w:val="24"/>
          <w:szCs w:val="24"/>
        </w:rPr>
      </w:pPr>
    </w:p>
    <w:p w:rsidR="00251DDF" w:rsidRPr="00AA7C62" w:rsidRDefault="00251DDF" w:rsidP="00AA7C62">
      <w:pPr>
        <w:jc w:val="both"/>
        <w:rPr>
          <w:rFonts w:ascii="Arial" w:hAnsi="Arial" w:cs="Arial"/>
          <w:sz w:val="24"/>
          <w:szCs w:val="24"/>
        </w:rPr>
      </w:pPr>
      <w:r w:rsidRPr="00AA7C62">
        <w:rPr>
          <w:rFonts w:ascii="Arial" w:hAnsi="Arial" w:cs="Arial"/>
          <w:sz w:val="24"/>
          <w:szCs w:val="24"/>
        </w:rPr>
        <w:t xml:space="preserve"> </w:t>
      </w:r>
    </w:p>
    <w:p w:rsidR="00251DDF" w:rsidRPr="00AA7C62" w:rsidRDefault="00251DDF" w:rsidP="00AA7C62">
      <w:pPr>
        <w:jc w:val="both"/>
        <w:rPr>
          <w:rFonts w:ascii="Arial" w:hAnsi="Arial" w:cs="Arial"/>
          <w:sz w:val="24"/>
          <w:szCs w:val="24"/>
        </w:rPr>
      </w:pPr>
    </w:p>
    <w:p w:rsidR="00251DDF" w:rsidRPr="00AA7C62" w:rsidRDefault="00251DDF" w:rsidP="00AA7C62">
      <w:pPr>
        <w:jc w:val="both"/>
        <w:rPr>
          <w:rFonts w:ascii="Arial" w:hAnsi="Arial" w:cs="Arial"/>
          <w:sz w:val="24"/>
          <w:szCs w:val="24"/>
        </w:rPr>
      </w:pPr>
    </w:p>
    <w:p w:rsidR="00251DDF" w:rsidRPr="00AA7C62" w:rsidRDefault="00251DDF" w:rsidP="00AA7C62">
      <w:pPr>
        <w:jc w:val="both"/>
        <w:rPr>
          <w:rFonts w:ascii="Arial" w:hAnsi="Arial" w:cs="Arial"/>
          <w:sz w:val="24"/>
          <w:szCs w:val="24"/>
        </w:rPr>
      </w:pPr>
      <w:r w:rsidRPr="00AA7C62">
        <w:rPr>
          <w:rFonts w:ascii="Arial" w:hAnsi="Arial" w:cs="Arial"/>
          <w:sz w:val="24"/>
          <w:szCs w:val="24"/>
        </w:rPr>
        <w:t xml:space="preserve">Después </w:t>
      </w:r>
    </w:p>
    <w:p w:rsidR="00251DDF" w:rsidRPr="00AA7C62" w:rsidRDefault="003E4D96" w:rsidP="00AA7C62">
      <w:pPr>
        <w:jc w:val="both"/>
        <w:rPr>
          <w:rFonts w:ascii="Arial" w:hAnsi="Arial" w:cs="Arial"/>
          <w:sz w:val="24"/>
          <w:szCs w:val="24"/>
        </w:rPr>
      </w:pPr>
      <w:r w:rsidRPr="00AA7C62">
        <w:rPr>
          <w:rFonts w:ascii="Arial" w:hAnsi="Arial" w:cs="Arial"/>
          <w:noProof/>
          <w:sz w:val="24"/>
          <w:szCs w:val="24"/>
          <w:lang w:eastAsia="es-MX"/>
        </w:rPr>
        <w:drawing>
          <wp:anchor distT="0" distB="0" distL="114300" distR="114300" simplePos="0" relativeHeight="251697664" behindDoc="0" locked="0" layoutInCell="1" allowOverlap="1" wp14:anchorId="26712698" wp14:editId="5DE266F7">
            <wp:simplePos x="0" y="0"/>
            <wp:positionH relativeFrom="column">
              <wp:posOffset>2651686</wp:posOffset>
            </wp:positionH>
            <wp:positionV relativeFrom="paragraph">
              <wp:posOffset>236323</wp:posOffset>
            </wp:positionV>
            <wp:extent cx="2216369" cy="1662683"/>
            <wp:effectExtent l="38100" t="38100" r="88900" b="90170"/>
            <wp:wrapThrough wrapText="bothSides">
              <wp:wrapPolygon edited="0">
                <wp:start x="0" y="-495"/>
                <wp:lineTo x="-371" y="-248"/>
                <wp:lineTo x="-371" y="21782"/>
                <wp:lineTo x="0" y="22524"/>
                <wp:lineTo x="21909" y="22524"/>
                <wp:lineTo x="22281" y="19801"/>
                <wp:lineTo x="22281" y="3713"/>
                <wp:lineTo x="21909" y="0"/>
                <wp:lineTo x="21909" y="-495"/>
                <wp:lineTo x="0" y="-495"/>
              </wp:wrapPolygon>
            </wp:wrapThrough>
            <wp:docPr id="3102" name="Imagen 24" descr="C:\Users\obras\Desktop\IMG_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bras\Desktop\IMG_0116.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16369" cy="1662683"/>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51DDF" w:rsidRPr="00AA7C62">
        <w:rPr>
          <w:rFonts w:ascii="Arial" w:hAnsi="Arial" w:cs="Arial"/>
          <w:noProof/>
          <w:sz w:val="24"/>
          <w:szCs w:val="24"/>
          <w:lang w:eastAsia="es-MX"/>
        </w:rPr>
        <w:drawing>
          <wp:anchor distT="0" distB="0" distL="114300" distR="114300" simplePos="0" relativeHeight="251647488" behindDoc="1" locked="0" layoutInCell="1" allowOverlap="1" wp14:anchorId="798A4276" wp14:editId="4824B1D6">
            <wp:simplePos x="0" y="0"/>
            <wp:positionH relativeFrom="column">
              <wp:posOffset>-25400</wp:posOffset>
            </wp:positionH>
            <wp:positionV relativeFrom="paragraph">
              <wp:posOffset>196850</wp:posOffset>
            </wp:positionV>
            <wp:extent cx="2235835" cy="1701800"/>
            <wp:effectExtent l="38100" t="38100" r="88265" b="88900"/>
            <wp:wrapTight wrapText="bothSides">
              <wp:wrapPolygon edited="0">
                <wp:start x="0" y="-484"/>
                <wp:lineTo x="-368" y="-242"/>
                <wp:lineTo x="-368" y="21761"/>
                <wp:lineTo x="0" y="22487"/>
                <wp:lineTo x="21901" y="22487"/>
                <wp:lineTo x="22269" y="19343"/>
                <wp:lineTo x="22269" y="3627"/>
                <wp:lineTo x="21901" y="0"/>
                <wp:lineTo x="21901" y="-484"/>
                <wp:lineTo x="0" y="-484"/>
              </wp:wrapPolygon>
            </wp:wrapTight>
            <wp:docPr id="3101" name="Imagen 19" descr="C:\Users\Obras Publicas\Desktop\fotos\IMG_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bras Publicas\Desktop\fotos\IMG_1048.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235835" cy="17018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251DDF" w:rsidRPr="00AA7C62" w:rsidRDefault="00251DDF" w:rsidP="00AA7C62">
      <w:pPr>
        <w:jc w:val="both"/>
        <w:rPr>
          <w:rFonts w:ascii="Arial" w:hAnsi="Arial" w:cs="Arial"/>
          <w:sz w:val="24"/>
          <w:szCs w:val="24"/>
        </w:rPr>
      </w:pPr>
    </w:p>
    <w:p w:rsidR="00251DDF" w:rsidRPr="00AA7C62" w:rsidRDefault="00251DDF" w:rsidP="00AA7C62">
      <w:pPr>
        <w:jc w:val="both"/>
        <w:rPr>
          <w:rFonts w:ascii="Arial" w:hAnsi="Arial" w:cs="Arial"/>
          <w:sz w:val="24"/>
          <w:szCs w:val="24"/>
        </w:rPr>
      </w:pPr>
      <w:r w:rsidRPr="00AA7C62">
        <w:rPr>
          <w:rFonts w:ascii="Arial" w:hAnsi="Arial" w:cs="Arial"/>
          <w:sz w:val="24"/>
          <w:szCs w:val="24"/>
        </w:rPr>
        <w:lastRenderedPageBreak/>
        <w:t>Construcción de empedrado con piedra laja de la Región y cambio de red de drenaje  calle 27 de septiembre Tepec (Segunda etapa) con un monto aproximado de 200,000.00</w:t>
      </w:r>
    </w:p>
    <w:p w:rsidR="00251DDF" w:rsidRPr="00AA7C62" w:rsidRDefault="00251DDF" w:rsidP="003E4D96">
      <w:pPr>
        <w:jc w:val="center"/>
        <w:rPr>
          <w:rFonts w:ascii="Arial" w:hAnsi="Arial" w:cs="Arial"/>
          <w:sz w:val="24"/>
          <w:szCs w:val="24"/>
        </w:rPr>
      </w:pPr>
      <w:r w:rsidRPr="00AA7C62">
        <w:rPr>
          <w:rFonts w:ascii="Arial" w:hAnsi="Arial" w:cs="Arial"/>
          <w:noProof/>
          <w:sz w:val="24"/>
          <w:szCs w:val="24"/>
          <w:lang w:eastAsia="es-MX"/>
        </w:rPr>
        <mc:AlternateContent>
          <mc:Choice Requires="wps">
            <w:drawing>
              <wp:inline distT="0" distB="0" distL="0" distR="0" wp14:anchorId="0B7B04CB" wp14:editId="097389A2">
                <wp:extent cx="299720" cy="299720"/>
                <wp:effectExtent l="0" t="0" r="0" b="0"/>
                <wp:docPr id="3107" name="Rectángulo 3107" descr="Ver la foto.JPG en presentació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3193F40F" id="Rectángulo 3107" o:spid="_x0000_s1026" alt="Ver la foto.JPG en presentación"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" filled="f" stroked="f">
                <o:lock v:ext="edit" aspectratio="t"/>
                <w10:anchorlock/>
              </v:rect>
            </w:pict>
          </mc:Fallback>
        </mc:AlternateContent>
      </w:r>
      <w:r w:rsidRPr="00AA7C62">
        <w:rPr>
          <w:rFonts w:ascii="Arial" w:hAnsi="Arial" w:cs="Arial"/>
          <w:noProof/>
          <w:sz w:val="24"/>
          <w:szCs w:val="24"/>
          <w:lang w:eastAsia="es-MX"/>
        </w:rPr>
        <mc:AlternateContent>
          <mc:Choice Requires="wps">
            <w:drawing>
              <wp:inline distT="0" distB="0" distL="0" distR="0" wp14:anchorId="3073D3EF" wp14:editId="6696479F">
                <wp:extent cx="299720" cy="299720"/>
                <wp:effectExtent l="0" t="0" r="0" b="0"/>
                <wp:docPr id="3106" name="Rectángulo 3106" descr="Ver la foto.JPG en presentació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68D20224" id="Rectángulo 3106" o:spid="_x0000_s1026" alt="Ver la foto.JPG en presentación"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" filled="f" stroked="f">
                <o:lock v:ext="edit" aspectratio="t"/>
                <w10:anchorlock/>
              </v:rect>
            </w:pict>
          </mc:Fallback>
        </mc:AlternateContent>
      </w:r>
      <w:r w:rsidR="003E4D96" w:rsidRPr="00AA7C62">
        <w:rPr>
          <w:rFonts w:ascii="Arial" w:hAnsi="Arial" w:cs="Arial"/>
          <w:noProof/>
          <w:sz w:val="24"/>
          <w:szCs w:val="24"/>
          <w:lang w:eastAsia="es-MX"/>
        </w:rPr>
        <w:drawing>
          <wp:inline distT="0" distB="0" distL="0" distR="0" wp14:anchorId="532B18E9" wp14:editId="37677E48">
            <wp:extent cx="2222913" cy="1667808"/>
            <wp:effectExtent l="29845" t="46355" r="74295" b="93345"/>
            <wp:docPr id="3103" name="Imagen 28" descr="C:\Users\obras\AppData\Local\Temp\Rar$DR65.384\la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bras\AppData\Local\Temp\Rar$DR65.384\la foto.JPG"/>
                    <pic:cNvPicPr>
                      <a:picLocks noChangeAspect="1" noChangeArrowheads="1"/>
                    </pic:cNvPicPr>
                  </pic:nvPicPr>
                  <pic:blipFill>
                    <a:blip r:embed="rId182" cstate="print"/>
                    <a:srcRect/>
                    <a:stretch>
                      <a:fillRect/>
                    </a:stretch>
                  </pic:blipFill>
                  <pic:spPr bwMode="auto">
                    <a:xfrm rot="5400000">
                      <a:off x="0" y="0"/>
                      <a:ext cx="2233840" cy="1676006"/>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rsidR="00251DDF" w:rsidRPr="00AA7C62" w:rsidRDefault="00251DDF" w:rsidP="00AA7C62">
      <w:pPr>
        <w:jc w:val="both"/>
        <w:rPr>
          <w:rFonts w:ascii="Arial" w:hAnsi="Arial" w:cs="Arial"/>
          <w:sz w:val="24"/>
          <w:szCs w:val="24"/>
        </w:rPr>
      </w:pPr>
    </w:p>
    <w:p w:rsidR="00251DDF" w:rsidRPr="00AA7C62" w:rsidRDefault="00251DDF" w:rsidP="00AA7C62">
      <w:pPr>
        <w:jc w:val="both"/>
        <w:rPr>
          <w:rFonts w:ascii="Arial" w:hAnsi="Arial" w:cs="Arial"/>
          <w:sz w:val="24"/>
          <w:szCs w:val="24"/>
        </w:rPr>
      </w:pPr>
      <w:r w:rsidRPr="00AA7C62">
        <w:rPr>
          <w:rFonts w:ascii="Arial" w:hAnsi="Arial" w:cs="Arial"/>
          <w:sz w:val="24"/>
          <w:szCs w:val="24"/>
        </w:rPr>
        <w:t xml:space="preserve">Cambio de red de drenaje en  Francisco I Madero de la localidad de Cofradía, Segunda etapa con un monto aproximado de $300,000.00 la cual se encuentra </w:t>
      </w:r>
      <w:r w:rsidR="00F11F42" w:rsidRPr="00AA7C62">
        <w:rPr>
          <w:rFonts w:ascii="Arial" w:hAnsi="Arial" w:cs="Arial"/>
          <w:sz w:val="24"/>
          <w:szCs w:val="24"/>
        </w:rPr>
        <w:t>en proceso de construcción.</w:t>
      </w:r>
    </w:p>
    <w:p w:rsidR="00251DDF" w:rsidRPr="00AA7C62" w:rsidRDefault="00251DDF" w:rsidP="00AA7C62">
      <w:pPr>
        <w:jc w:val="both"/>
        <w:rPr>
          <w:rFonts w:ascii="Arial" w:hAnsi="Arial" w:cs="Arial"/>
          <w:sz w:val="24"/>
          <w:szCs w:val="24"/>
        </w:rPr>
      </w:pPr>
    </w:p>
    <w:p w:rsidR="00BB6AEC" w:rsidRDefault="00BB6AEC" w:rsidP="007D60CB">
      <w:pPr>
        <w:jc w:val="center"/>
        <w:rPr>
          <w:rFonts w:ascii="Arial" w:hAnsi="Arial" w:cs="Arial"/>
          <w:b/>
          <w:bCs/>
          <w:noProof/>
          <w:sz w:val="24"/>
          <w:szCs w:val="24"/>
          <w:lang w:eastAsia="es-MX"/>
        </w:rPr>
      </w:pPr>
    </w:p>
    <w:p w:rsidR="007D60CB" w:rsidRPr="007D60CB" w:rsidRDefault="007D60CB" w:rsidP="007D60CB">
      <w:pPr>
        <w:jc w:val="center"/>
        <w:rPr>
          <w:rFonts w:ascii="Arial" w:hAnsi="Arial" w:cs="Arial"/>
          <w:noProof/>
          <w:sz w:val="24"/>
          <w:szCs w:val="24"/>
          <w:lang w:eastAsia="es-MX"/>
        </w:rPr>
      </w:pPr>
      <w:r w:rsidRPr="007D60CB">
        <w:rPr>
          <w:rFonts w:ascii="Arial" w:hAnsi="Arial" w:cs="Arial"/>
          <w:b/>
          <w:bCs/>
          <w:noProof/>
          <w:sz w:val="24"/>
          <w:szCs w:val="24"/>
          <w:lang w:eastAsia="es-MX"/>
        </w:rPr>
        <w:t>DISTRIBUCIÓN DE OBRA PUBLICA POR LOCALIDADES</w:t>
      </w:r>
    </w:p>
    <w:p w:rsidR="007D60CB" w:rsidRPr="007D60CB" w:rsidRDefault="007D60CB" w:rsidP="007D60CB">
      <w:pPr>
        <w:jc w:val="center"/>
        <w:rPr>
          <w:rFonts w:ascii="Arial" w:hAnsi="Arial" w:cs="Arial"/>
          <w:noProof/>
          <w:sz w:val="24"/>
          <w:szCs w:val="24"/>
          <w:lang w:eastAsia="es-MX"/>
        </w:rPr>
      </w:pPr>
      <w:r w:rsidRPr="007D60CB">
        <w:rPr>
          <w:rFonts w:ascii="Arial" w:hAnsi="Arial" w:cs="Arial"/>
          <w:b/>
          <w:bCs/>
          <w:noProof/>
          <w:sz w:val="24"/>
          <w:szCs w:val="24"/>
          <w:lang w:eastAsia="es-MX"/>
        </w:rPr>
        <w:t>EN LA CABECERA MUNICIPAL SE LLEVARAN ACABO LAS SIGUIENTES OBRAS YA AUTORIZADAS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Con recursos federales se ejecutaran la rehabilitación del ex convento en su </w:t>
      </w:r>
      <w:r>
        <w:rPr>
          <w:rFonts w:ascii="Arial" w:hAnsi="Arial" w:cs="Arial"/>
          <w:noProof/>
          <w:sz w:val="24"/>
          <w:szCs w:val="24"/>
          <w:lang w:eastAsia="es-MX"/>
        </w:rPr>
        <w:t>S</w:t>
      </w:r>
      <w:r w:rsidRPr="007D60CB">
        <w:rPr>
          <w:rFonts w:ascii="Arial" w:hAnsi="Arial" w:cs="Arial"/>
          <w:noProof/>
          <w:sz w:val="24"/>
          <w:szCs w:val="24"/>
          <w:lang w:eastAsia="es-MX"/>
        </w:rPr>
        <w:t xml:space="preserve">egunda etapa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con 3 millones 500 mil pesos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La construcción del centro de desarrollo cultural e integral de la juventud con 2 millones 340 mil pesos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El relleno sanitario con una inversión de 4 millones 725 mil pesos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La rehabilitación de la calle resbalón e independencia con cambio de redes de agua y drenaje con cantera sangre</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lastRenderedPageBreak/>
        <w:t>De pichón  con una inversión de 2 millones 328 mil pesos  provenientes del gobierno del estado y del FONDEM</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Construcción de plazoleta en el fraccionamiento el mirador con inversión de 750 mil pesos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 Construcción de dos  Tanques de Almacenamiento de agua potable en la cabecera Municipal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ubicados en la Calle Guerrero y Camino a los Chávez con un monto de 934 mil 850 pesos  con recursos del 3 x1</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Barda perimetral de la preparatoria de Amacueca  con inversión de 400 mil pesos  provenientes del presupuesto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De la U de G</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Pozo para agua potable con un valor estimado de 1 millón de pesos con recursos del FONDEM</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Reparación de caminos vecinales: Amacueca-Cofradía, al Quemado  y a Tepec  con una inversión estimada de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500 mil pesos de SCYT</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Se realizaron tres redes de conducción  para agua potable (en manantial del Fresno,  San Juan  y pozo del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Unida Deportiva) con una inversión estimada de 390 mil pesos</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Construcción de planta potabilizadora en el barrio del chorrito con una inversión de 50 mil pesos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Construcción de drenaje  y colocación de Bio-digestores en la calle Anona con una inversión de 30 mil pesos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          </w:t>
      </w:r>
    </w:p>
    <w:p w:rsidR="007D60CB" w:rsidRPr="007D60CB" w:rsidRDefault="007D60CB" w:rsidP="007D60CB">
      <w:pPr>
        <w:jc w:val="center"/>
        <w:rPr>
          <w:rFonts w:ascii="Arial" w:hAnsi="Arial" w:cs="Arial"/>
          <w:noProof/>
          <w:sz w:val="32"/>
          <w:szCs w:val="24"/>
          <w:lang w:eastAsia="es-MX"/>
        </w:rPr>
      </w:pPr>
      <w:r w:rsidRPr="007D60CB">
        <w:rPr>
          <w:rFonts w:ascii="Arial" w:hAnsi="Arial" w:cs="Arial"/>
          <w:b/>
          <w:bCs/>
          <w:noProof/>
          <w:sz w:val="32"/>
          <w:szCs w:val="24"/>
          <w:lang w:eastAsia="es-MX"/>
        </w:rPr>
        <w:t>En la localidad de Tepec</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Se llevó a cabo el proyecto denominado Infraestructura turística, el cual consistió en el cambio de tubería de la  red  drenaje, agua potable y la construcción de empedrado con piedra laja de la Región,  en las calles Guerrero y Porfirio Díaz de la localidad de Tepec, con un monto de    $ 1 millón 785 mil  714 pesos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lastRenderedPageBreak/>
        <w:t xml:space="preserve">en el PROGRAMA 3 X 1 se está realizando la Ampliación de línea eléctrica de media tensión en la  calle Rayón. Con una inversión de $830 mil 996 pesos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A partir del mes de noviembre se cambiara todo la red eléctrica y de trasmisión en toda la población, con inversión directa de la CFE con un valor de 4 millones 500 mil pesos, obra que mejorara el servicio de energía eléctrica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Inversión para cambio de aulas prefabricadas en prescolares de Tepec de 1 millón 292 mil pesos  </w:t>
      </w:r>
    </w:p>
    <w:p w:rsid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Se doto de un Aula de habilidades digitales para la comunidad dentro de la  secundaria con una inverion</w:t>
      </w:r>
      <w:r>
        <w:rPr>
          <w:rFonts w:ascii="Arial" w:hAnsi="Arial" w:cs="Arial"/>
          <w:noProof/>
          <w:sz w:val="24"/>
          <w:szCs w:val="24"/>
          <w:lang w:eastAsia="es-MX"/>
        </w:rPr>
        <w:t xml:space="preserve"> d</w:t>
      </w:r>
      <w:r w:rsidRPr="007D60CB">
        <w:rPr>
          <w:rFonts w:ascii="Arial" w:hAnsi="Arial" w:cs="Arial"/>
          <w:noProof/>
          <w:sz w:val="24"/>
          <w:szCs w:val="24"/>
          <w:lang w:eastAsia="es-MX"/>
        </w:rPr>
        <w:t xml:space="preserve">e 500 mil pesos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Empedrado de la calle 16 de septiembre en el programa de empleo temporal con una inversión de 241mil  560  pesos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Dotación de planta potabilizadora de agua de 50 mil pesos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Banqueteo en  las calles Porfirio Díaz y 27 de septiembre con valor de 125 mil pesos</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Construcción de empedrado con piedra laja y cambio de la red de drenaje en la calle 27 de septiembre </w:t>
      </w:r>
    </w:p>
    <w:p w:rsidR="007D60CB" w:rsidRPr="007D60CB" w:rsidRDefault="007D60CB" w:rsidP="007D60CB">
      <w:pPr>
        <w:rPr>
          <w:rFonts w:ascii="Arial" w:hAnsi="Arial" w:cs="Arial"/>
          <w:noProof/>
          <w:sz w:val="24"/>
          <w:szCs w:val="24"/>
          <w:lang w:eastAsia="es-MX"/>
        </w:rPr>
      </w:pPr>
      <w:r w:rsidRPr="007D60CB">
        <w:rPr>
          <w:rFonts w:ascii="Arial" w:hAnsi="Arial" w:cs="Arial"/>
          <w:noProof/>
          <w:sz w:val="24"/>
          <w:szCs w:val="24"/>
          <w:lang w:eastAsia="es-MX"/>
        </w:rPr>
        <w:t xml:space="preserve">Segunda etapa  con una inversión estimada de 200 mil pesos </w:t>
      </w:r>
    </w:p>
    <w:p w:rsidR="00BB6AEC" w:rsidRDefault="00BB6AEC" w:rsidP="007D60CB">
      <w:pPr>
        <w:jc w:val="center"/>
        <w:rPr>
          <w:rFonts w:ascii="Arial" w:hAnsi="Arial" w:cs="Arial"/>
          <w:b/>
          <w:noProof/>
          <w:sz w:val="24"/>
          <w:szCs w:val="24"/>
          <w:lang w:eastAsia="es-MX"/>
        </w:rPr>
      </w:pPr>
    </w:p>
    <w:p w:rsidR="00BB6AEC" w:rsidRDefault="00BB6AEC" w:rsidP="007D60CB">
      <w:pPr>
        <w:jc w:val="center"/>
        <w:rPr>
          <w:rFonts w:ascii="Arial" w:hAnsi="Arial" w:cs="Arial"/>
          <w:b/>
          <w:noProof/>
          <w:sz w:val="24"/>
          <w:szCs w:val="24"/>
          <w:lang w:eastAsia="es-MX"/>
        </w:rPr>
      </w:pPr>
    </w:p>
    <w:p w:rsidR="00BB6AEC" w:rsidRDefault="00BB6AEC" w:rsidP="007D60CB">
      <w:pPr>
        <w:jc w:val="center"/>
        <w:rPr>
          <w:rFonts w:ascii="Arial" w:hAnsi="Arial" w:cs="Arial"/>
          <w:b/>
          <w:noProof/>
          <w:sz w:val="24"/>
          <w:szCs w:val="24"/>
          <w:lang w:eastAsia="es-MX"/>
        </w:rPr>
      </w:pPr>
    </w:p>
    <w:p w:rsidR="007D60CB" w:rsidRDefault="007D60CB" w:rsidP="007D60CB">
      <w:pPr>
        <w:jc w:val="center"/>
        <w:rPr>
          <w:rStyle w:val="Ttulo1Car"/>
        </w:rPr>
      </w:pPr>
      <w:r w:rsidRPr="00AA0808">
        <w:rPr>
          <w:rFonts w:ascii="Arial" w:hAnsi="Arial" w:cs="Arial"/>
          <w:b/>
          <w:noProof/>
          <w:sz w:val="24"/>
          <w:szCs w:val="24"/>
          <w:lang w:eastAsia="es-MX"/>
        </w:rPr>
        <w:t>LOCALIDAD DE COFRADIA</w:t>
      </w:r>
      <w:r w:rsidR="00B33C0D">
        <w:rPr>
          <w:rFonts w:ascii="Arial" w:hAnsi="Arial" w:cs="Arial"/>
          <w:b/>
          <w:noProof/>
          <w:sz w:val="24"/>
          <w:szCs w:val="24"/>
          <w:lang w:eastAsia="es-MX"/>
        </w:rPr>
        <w:t xml:space="preserve"> </w:t>
      </w:r>
    </w:p>
    <w:p w:rsidR="00F423BC" w:rsidRPr="00121316" w:rsidRDefault="00F423BC" w:rsidP="00F423BC">
      <w:pPr>
        <w:jc w:val="both"/>
        <w:rPr>
          <w:rFonts w:ascii="Arial" w:hAnsi="Arial" w:cs="Arial"/>
          <w:noProof/>
          <w:sz w:val="24"/>
          <w:szCs w:val="24"/>
          <w:lang w:eastAsia="es-MX"/>
        </w:rPr>
      </w:pPr>
      <w:r w:rsidRPr="00121316">
        <w:rPr>
          <w:rFonts w:ascii="Arial" w:hAnsi="Arial" w:cs="Arial"/>
          <w:noProof/>
          <w:sz w:val="24"/>
          <w:szCs w:val="24"/>
          <w:lang w:eastAsia="es-MX"/>
        </w:rPr>
        <w:t>En nuestra  administración se termino la obra rehabilitación d</w:t>
      </w:r>
      <w:r>
        <w:rPr>
          <w:rFonts w:ascii="Arial" w:hAnsi="Arial" w:cs="Arial"/>
          <w:noProof/>
          <w:sz w:val="24"/>
          <w:szCs w:val="24"/>
          <w:lang w:eastAsia="es-MX"/>
        </w:rPr>
        <w:t>e la calle Francisco  I Madero c</w:t>
      </w:r>
      <w:r w:rsidRPr="00121316">
        <w:rPr>
          <w:rFonts w:ascii="Arial" w:hAnsi="Arial" w:cs="Arial"/>
          <w:noProof/>
          <w:sz w:val="24"/>
          <w:szCs w:val="24"/>
          <w:lang w:eastAsia="es-MX"/>
        </w:rPr>
        <w:t xml:space="preserve">on acceso principal ala plaza   </w:t>
      </w:r>
    </w:p>
    <w:p w:rsidR="00F423BC" w:rsidRPr="00121316" w:rsidRDefault="00F423BC" w:rsidP="00F423BC">
      <w:pPr>
        <w:jc w:val="both"/>
        <w:rPr>
          <w:rFonts w:ascii="Arial" w:hAnsi="Arial" w:cs="Arial"/>
          <w:noProof/>
          <w:sz w:val="24"/>
          <w:szCs w:val="24"/>
          <w:lang w:eastAsia="es-MX"/>
        </w:rPr>
      </w:pPr>
      <w:r w:rsidRPr="00121316">
        <w:rPr>
          <w:rFonts w:ascii="Arial" w:hAnsi="Arial" w:cs="Arial"/>
          <w:noProof/>
          <w:sz w:val="24"/>
          <w:szCs w:val="24"/>
          <w:lang w:eastAsia="es-MX"/>
        </w:rPr>
        <w:t xml:space="preserve">Se esta haciendo el cambio de la red de drenaje  en la calle francisco i madero segunda etapa </w:t>
      </w:r>
      <w:r>
        <w:rPr>
          <w:rFonts w:ascii="Arial" w:hAnsi="Arial" w:cs="Arial"/>
          <w:noProof/>
          <w:sz w:val="24"/>
          <w:szCs w:val="24"/>
          <w:lang w:eastAsia="es-MX"/>
        </w:rPr>
        <w:t>c</w:t>
      </w:r>
      <w:r w:rsidRPr="00121316">
        <w:rPr>
          <w:rFonts w:ascii="Arial" w:hAnsi="Arial" w:cs="Arial"/>
          <w:noProof/>
          <w:sz w:val="24"/>
          <w:szCs w:val="24"/>
          <w:lang w:eastAsia="es-MX"/>
        </w:rPr>
        <w:t>on una inversión 300 mil pesos</w:t>
      </w:r>
    </w:p>
    <w:p w:rsidR="00F423BC" w:rsidRPr="00121316" w:rsidRDefault="00F423BC" w:rsidP="00F423BC">
      <w:pPr>
        <w:jc w:val="both"/>
        <w:rPr>
          <w:rFonts w:ascii="Arial" w:hAnsi="Arial" w:cs="Arial"/>
          <w:noProof/>
          <w:sz w:val="24"/>
          <w:szCs w:val="24"/>
          <w:lang w:eastAsia="es-MX"/>
        </w:rPr>
      </w:pPr>
      <w:r w:rsidRPr="00121316">
        <w:rPr>
          <w:rFonts w:ascii="Arial" w:hAnsi="Arial" w:cs="Arial"/>
          <w:noProof/>
          <w:sz w:val="24"/>
          <w:szCs w:val="24"/>
          <w:lang w:eastAsia="es-MX"/>
        </w:rPr>
        <w:t xml:space="preserve">Y se tiene autorizado la pavimentación de la calle Francisco I Madero  ala calle Atoyac con </w:t>
      </w:r>
      <w:r>
        <w:rPr>
          <w:rFonts w:ascii="Arial" w:hAnsi="Arial" w:cs="Arial"/>
          <w:noProof/>
          <w:sz w:val="24"/>
          <w:szCs w:val="24"/>
          <w:lang w:eastAsia="es-MX"/>
        </w:rPr>
        <w:t>u</w:t>
      </w:r>
      <w:r w:rsidRPr="00121316">
        <w:rPr>
          <w:rFonts w:ascii="Arial" w:hAnsi="Arial" w:cs="Arial"/>
          <w:noProof/>
          <w:sz w:val="24"/>
          <w:szCs w:val="24"/>
          <w:lang w:eastAsia="es-MX"/>
        </w:rPr>
        <w:t xml:space="preserve">na inversión de  1 millón 494 mil pesos </w:t>
      </w:r>
    </w:p>
    <w:p w:rsidR="00F423BC" w:rsidRPr="00121316" w:rsidRDefault="00F423BC" w:rsidP="00F423BC">
      <w:pPr>
        <w:jc w:val="center"/>
        <w:rPr>
          <w:rFonts w:ascii="Arial" w:hAnsi="Arial" w:cs="Arial"/>
          <w:b/>
          <w:noProof/>
          <w:sz w:val="24"/>
          <w:szCs w:val="24"/>
          <w:lang w:eastAsia="es-MX"/>
        </w:rPr>
      </w:pPr>
      <w:r w:rsidRPr="00121316">
        <w:rPr>
          <w:rFonts w:ascii="Arial" w:hAnsi="Arial" w:cs="Arial"/>
          <w:b/>
          <w:noProof/>
          <w:sz w:val="24"/>
          <w:szCs w:val="24"/>
          <w:lang w:eastAsia="es-MX"/>
        </w:rPr>
        <w:t>LOCALIDAD DE SAN JUAN</w:t>
      </w:r>
    </w:p>
    <w:p w:rsidR="00F423BC" w:rsidRDefault="00F423BC" w:rsidP="00F423BC">
      <w:pPr>
        <w:jc w:val="both"/>
        <w:rPr>
          <w:rFonts w:ascii="Arial" w:hAnsi="Arial" w:cs="Arial"/>
          <w:noProof/>
          <w:sz w:val="24"/>
          <w:szCs w:val="24"/>
          <w:lang w:eastAsia="es-MX"/>
        </w:rPr>
      </w:pPr>
      <w:r w:rsidRPr="00121316">
        <w:rPr>
          <w:rFonts w:ascii="Arial" w:hAnsi="Arial" w:cs="Arial"/>
          <w:noProof/>
          <w:sz w:val="24"/>
          <w:szCs w:val="24"/>
          <w:lang w:eastAsia="es-MX"/>
        </w:rPr>
        <w:t>Se tiene autorizado un tanque para almacenamiento de agua con una inversión de 450 mil pesos</w:t>
      </w:r>
      <w:r>
        <w:rPr>
          <w:rFonts w:ascii="Arial" w:hAnsi="Arial" w:cs="Arial"/>
          <w:noProof/>
          <w:sz w:val="24"/>
          <w:szCs w:val="24"/>
          <w:lang w:eastAsia="es-MX"/>
        </w:rPr>
        <w:t xml:space="preserve"> d</w:t>
      </w:r>
      <w:r w:rsidRPr="00121316">
        <w:rPr>
          <w:rFonts w:ascii="Arial" w:hAnsi="Arial" w:cs="Arial"/>
          <w:noProof/>
          <w:sz w:val="24"/>
          <w:szCs w:val="24"/>
          <w:lang w:eastAsia="es-MX"/>
        </w:rPr>
        <w:t>el fondo de infraestructura social –estatal</w:t>
      </w:r>
    </w:p>
    <w:p w:rsidR="00F423BC" w:rsidRPr="00121316" w:rsidRDefault="00F423BC" w:rsidP="00F423BC">
      <w:pPr>
        <w:jc w:val="both"/>
        <w:rPr>
          <w:rFonts w:ascii="Arial" w:hAnsi="Arial" w:cs="Arial"/>
          <w:noProof/>
          <w:sz w:val="24"/>
          <w:szCs w:val="24"/>
          <w:lang w:eastAsia="es-MX"/>
        </w:rPr>
      </w:pPr>
      <w:r w:rsidRPr="00121316">
        <w:rPr>
          <w:rFonts w:ascii="Arial" w:hAnsi="Arial" w:cs="Arial"/>
          <w:noProof/>
          <w:sz w:val="24"/>
          <w:szCs w:val="24"/>
          <w:lang w:eastAsia="es-MX"/>
        </w:rPr>
        <w:lastRenderedPageBreak/>
        <w:t xml:space="preserve">Conducción de agua del nacimiento del Rincón a la localidad de San Juanito con un monto de 102 mil 963 pesos </w:t>
      </w:r>
    </w:p>
    <w:p w:rsidR="00F423BC" w:rsidRPr="00121316" w:rsidRDefault="00F423BC" w:rsidP="00F423BC">
      <w:pPr>
        <w:jc w:val="center"/>
        <w:rPr>
          <w:rFonts w:ascii="Arial" w:hAnsi="Arial" w:cs="Arial"/>
          <w:b/>
          <w:noProof/>
          <w:sz w:val="24"/>
          <w:szCs w:val="24"/>
          <w:lang w:eastAsia="es-MX"/>
        </w:rPr>
      </w:pPr>
      <w:r w:rsidRPr="00121316">
        <w:rPr>
          <w:rFonts w:ascii="Arial" w:hAnsi="Arial" w:cs="Arial"/>
          <w:b/>
          <w:noProof/>
          <w:sz w:val="24"/>
          <w:szCs w:val="24"/>
          <w:lang w:eastAsia="es-MX"/>
        </w:rPr>
        <w:t>LOCALIDAD DE LOS CHAVES</w:t>
      </w:r>
    </w:p>
    <w:p w:rsidR="00F423BC" w:rsidRPr="00121316" w:rsidRDefault="00F423BC" w:rsidP="00F423BC">
      <w:pPr>
        <w:jc w:val="both"/>
        <w:rPr>
          <w:rFonts w:ascii="Arial" w:hAnsi="Arial" w:cs="Arial"/>
          <w:noProof/>
          <w:sz w:val="24"/>
          <w:szCs w:val="24"/>
          <w:lang w:eastAsia="es-MX"/>
        </w:rPr>
      </w:pPr>
      <w:r w:rsidRPr="00121316">
        <w:rPr>
          <w:rFonts w:ascii="Arial" w:hAnsi="Arial" w:cs="Arial"/>
          <w:noProof/>
          <w:sz w:val="24"/>
          <w:szCs w:val="24"/>
          <w:lang w:eastAsia="es-MX"/>
        </w:rPr>
        <w:t xml:space="preserve">Se tiene autorizado el empedrado de la calle Hidalgo con un monto de 450 mil peso </w:t>
      </w:r>
    </w:p>
    <w:p w:rsidR="00F423BC" w:rsidRPr="00121316" w:rsidRDefault="00F423BC" w:rsidP="00F423BC">
      <w:pPr>
        <w:jc w:val="center"/>
        <w:rPr>
          <w:rFonts w:ascii="Arial" w:hAnsi="Arial" w:cs="Arial"/>
          <w:b/>
          <w:noProof/>
          <w:sz w:val="24"/>
          <w:szCs w:val="24"/>
          <w:lang w:eastAsia="es-MX"/>
        </w:rPr>
      </w:pPr>
      <w:r w:rsidRPr="00121316">
        <w:rPr>
          <w:rFonts w:ascii="Arial" w:hAnsi="Arial" w:cs="Arial"/>
          <w:b/>
          <w:noProof/>
          <w:sz w:val="24"/>
          <w:szCs w:val="24"/>
          <w:lang w:eastAsia="es-MX"/>
        </w:rPr>
        <w:t>LOCALIDAD DE  PALO QUEMADO</w:t>
      </w:r>
    </w:p>
    <w:p w:rsidR="00F423BC" w:rsidRPr="00121316" w:rsidRDefault="00F423BC" w:rsidP="00F423BC">
      <w:pPr>
        <w:jc w:val="both"/>
        <w:rPr>
          <w:rFonts w:ascii="Arial" w:hAnsi="Arial" w:cs="Arial"/>
          <w:noProof/>
          <w:sz w:val="24"/>
          <w:szCs w:val="24"/>
          <w:lang w:eastAsia="es-MX"/>
        </w:rPr>
      </w:pPr>
      <w:r w:rsidRPr="00121316">
        <w:rPr>
          <w:rFonts w:ascii="Arial" w:hAnsi="Arial" w:cs="Arial"/>
          <w:noProof/>
          <w:sz w:val="24"/>
          <w:szCs w:val="24"/>
          <w:lang w:eastAsia="es-MX"/>
        </w:rPr>
        <w:t>Se tiene autorizado un tanque de almacenamiento de agua potable con un valor de 450 mil pesos</w:t>
      </w:r>
    </w:p>
    <w:p w:rsidR="00F423BC" w:rsidRPr="00B33C0D" w:rsidRDefault="00F423BC" w:rsidP="00F423BC">
      <w:pPr>
        <w:ind w:left="708" w:hanging="708"/>
        <w:jc w:val="center"/>
        <w:rPr>
          <w:rStyle w:val="Ttulo1Car"/>
        </w:rPr>
      </w:pPr>
    </w:p>
    <w:p w:rsidR="007D60CB" w:rsidRPr="007D60CB" w:rsidRDefault="007D60CB" w:rsidP="007D60CB">
      <w:pPr>
        <w:jc w:val="center"/>
        <w:rPr>
          <w:rFonts w:ascii="Arial" w:hAnsi="Arial" w:cs="Arial"/>
          <w:noProof/>
          <w:sz w:val="24"/>
          <w:szCs w:val="24"/>
          <w:lang w:eastAsia="es-MX"/>
        </w:rPr>
      </w:pPr>
    </w:p>
    <w:p w:rsidR="00251DDF" w:rsidRDefault="00251DDF" w:rsidP="007D60CB">
      <w:pPr>
        <w:rPr>
          <w:rFonts w:ascii="Arial" w:hAnsi="Arial" w:cs="Arial"/>
          <w:noProof/>
          <w:sz w:val="24"/>
          <w:szCs w:val="24"/>
          <w:lang w:eastAsia="es-MX"/>
        </w:rPr>
      </w:pPr>
    </w:p>
    <w:p w:rsidR="00F423BC" w:rsidRDefault="00F423BC" w:rsidP="007D60CB">
      <w:pPr>
        <w:rPr>
          <w:rFonts w:ascii="Arial" w:hAnsi="Arial" w:cs="Arial"/>
          <w:noProof/>
          <w:sz w:val="24"/>
          <w:szCs w:val="24"/>
          <w:lang w:eastAsia="es-MX"/>
        </w:rPr>
      </w:pPr>
    </w:p>
    <w:p w:rsidR="00F423BC" w:rsidRDefault="00F423BC" w:rsidP="007D60CB">
      <w:pPr>
        <w:rPr>
          <w:rFonts w:ascii="Arial" w:hAnsi="Arial" w:cs="Arial"/>
          <w:noProof/>
          <w:sz w:val="24"/>
          <w:szCs w:val="24"/>
          <w:lang w:eastAsia="es-MX"/>
        </w:rPr>
      </w:pPr>
    </w:p>
    <w:p w:rsidR="00F423BC" w:rsidRDefault="00F423BC" w:rsidP="007D60CB">
      <w:pPr>
        <w:rPr>
          <w:rFonts w:ascii="Arial" w:hAnsi="Arial" w:cs="Arial"/>
          <w:noProof/>
          <w:sz w:val="24"/>
          <w:szCs w:val="24"/>
          <w:lang w:eastAsia="es-MX"/>
        </w:rPr>
      </w:pPr>
    </w:p>
    <w:p w:rsidR="00F423BC" w:rsidRDefault="00F423BC" w:rsidP="007D60CB">
      <w:pPr>
        <w:rPr>
          <w:rFonts w:ascii="Arial" w:hAnsi="Arial" w:cs="Arial"/>
          <w:noProof/>
          <w:sz w:val="24"/>
          <w:szCs w:val="24"/>
          <w:lang w:eastAsia="es-MX"/>
        </w:rPr>
      </w:pPr>
    </w:p>
    <w:p w:rsidR="003E4D96" w:rsidRPr="00AA7C62" w:rsidRDefault="007D60CB" w:rsidP="00AA7C62">
      <w:pPr>
        <w:jc w:val="both"/>
        <w:rPr>
          <w:rFonts w:ascii="Arial" w:hAnsi="Arial" w:cs="Arial"/>
          <w:sz w:val="24"/>
          <w:szCs w:val="24"/>
        </w:rPr>
      </w:pPr>
      <w:r>
        <w:rPr>
          <w:rFonts w:ascii="Arial" w:hAnsi="Arial" w:cs="Arial"/>
          <w:sz w:val="24"/>
          <w:szCs w:val="24"/>
        </w:rPr>
        <w:t xml:space="preserve"> </w:t>
      </w:r>
      <w:r>
        <w:rPr>
          <w:rFonts w:ascii="Arial" w:hAnsi="Arial" w:cs="Arial"/>
          <w:sz w:val="24"/>
          <w:szCs w:val="24"/>
        </w:rPr>
        <w:tab/>
      </w:r>
    </w:p>
    <w:p w:rsidR="00251DDF" w:rsidRPr="00AA7C62" w:rsidRDefault="00251DDF" w:rsidP="00AA7C62">
      <w:pPr>
        <w:jc w:val="both"/>
        <w:rPr>
          <w:rFonts w:ascii="Arial" w:hAnsi="Arial" w:cs="Arial"/>
          <w:sz w:val="24"/>
          <w:szCs w:val="24"/>
        </w:rPr>
      </w:pPr>
    </w:p>
    <w:p w:rsidR="00294374" w:rsidRPr="003E4D96" w:rsidRDefault="00294374" w:rsidP="003E4D96">
      <w:pPr>
        <w:jc w:val="center"/>
        <w:rPr>
          <w:rFonts w:ascii="Arial" w:hAnsi="Arial" w:cs="Arial"/>
          <w:b/>
          <w:sz w:val="36"/>
          <w:szCs w:val="24"/>
        </w:rPr>
      </w:pPr>
      <w:r w:rsidRPr="003E4D96">
        <w:rPr>
          <w:rFonts w:ascii="Arial" w:hAnsi="Arial" w:cs="Arial"/>
          <w:b/>
          <w:sz w:val="36"/>
          <w:szCs w:val="24"/>
        </w:rPr>
        <w:t xml:space="preserve">  </w:t>
      </w:r>
      <w:r w:rsidR="004F3344" w:rsidRPr="003E4D96">
        <w:rPr>
          <w:rFonts w:ascii="Arial" w:hAnsi="Arial" w:cs="Arial"/>
          <w:b/>
          <w:sz w:val="36"/>
          <w:szCs w:val="24"/>
        </w:rPr>
        <w:t>PREMIO NACIONAL AL BUEN GOBIERNO</w:t>
      </w:r>
    </w:p>
    <w:p w:rsidR="00294374" w:rsidRPr="00AA7C62" w:rsidRDefault="00294374" w:rsidP="00AA7C62">
      <w:pPr>
        <w:rPr>
          <w:rFonts w:ascii="Arial" w:hAnsi="Arial" w:cs="Arial"/>
          <w:sz w:val="24"/>
          <w:szCs w:val="24"/>
        </w:rPr>
      </w:pPr>
      <w:r w:rsidRPr="00AA7C62">
        <w:rPr>
          <w:rFonts w:ascii="Arial" w:hAnsi="Arial" w:cs="Arial"/>
          <w:sz w:val="24"/>
          <w:szCs w:val="24"/>
        </w:rPr>
        <w:t xml:space="preserve">En julio del 2013 de ayuntamiento de Amacueca por sexta vez consecutiva el premio nacional al buen gobierno cuyo premio recibiremos en Veracruz mes de diciembre  y en lo personal por tercera ocasión me toco coordinar los trabajos para que nuestro municipio recibiera esta distención del </w:t>
      </w:r>
      <w:r w:rsidR="00FC75D7" w:rsidRPr="00AA7C62">
        <w:rPr>
          <w:rFonts w:ascii="Arial" w:hAnsi="Arial" w:cs="Arial"/>
          <w:sz w:val="24"/>
          <w:szCs w:val="24"/>
        </w:rPr>
        <w:t xml:space="preserve">GOBIERNO FEDERAL </w:t>
      </w:r>
      <w:r w:rsidRPr="00AA7C62">
        <w:rPr>
          <w:rFonts w:ascii="Arial" w:hAnsi="Arial" w:cs="Arial"/>
          <w:sz w:val="24"/>
          <w:szCs w:val="24"/>
        </w:rPr>
        <w:t xml:space="preserve">en el </w:t>
      </w:r>
      <w:r w:rsidR="00FC75D7" w:rsidRPr="00AA7C62">
        <w:rPr>
          <w:rFonts w:ascii="Arial" w:hAnsi="Arial" w:cs="Arial"/>
          <w:sz w:val="24"/>
          <w:szCs w:val="24"/>
        </w:rPr>
        <w:t>PROGRAMA AGENDA DESDE LO LOCAL.</w:t>
      </w:r>
    </w:p>
    <w:p w:rsidR="00C1084E" w:rsidRDefault="00C1084E" w:rsidP="00AA7C62">
      <w:pPr>
        <w:autoSpaceDE w:val="0"/>
        <w:autoSpaceDN w:val="0"/>
        <w:adjustRightInd w:val="0"/>
        <w:spacing w:after="0"/>
        <w:jc w:val="both"/>
        <w:rPr>
          <w:rFonts w:ascii="Arial" w:hAnsi="Arial" w:cs="Arial"/>
          <w:bCs/>
          <w:color w:val="000000"/>
          <w:sz w:val="24"/>
          <w:szCs w:val="24"/>
        </w:rPr>
      </w:pPr>
      <w:r>
        <w:rPr>
          <w:rFonts w:ascii="Arial" w:hAnsi="Arial" w:cs="Arial"/>
          <w:bCs/>
          <w:noProof/>
          <w:color w:val="000000"/>
          <w:sz w:val="24"/>
          <w:szCs w:val="24"/>
          <w:lang w:eastAsia="es-MX"/>
        </w:rPr>
        <w:lastRenderedPageBreak/>
        <w:drawing>
          <wp:inline distT="0" distB="0" distL="0" distR="0">
            <wp:extent cx="4876675" cy="3657588"/>
            <wp:effectExtent l="0" t="0" r="635" b="635"/>
            <wp:docPr id="122" name="Imagen 122" descr="C:\Users\OEM\Desktop\AGENDA DESDE LO LOCAL\SAM_4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OEM\Desktop\AGENDA DESDE LO LOCAL\SAM_4868.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880096" cy="3660154"/>
                    </a:xfrm>
                    <a:prstGeom prst="rect">
                      <a:avLst/>
                    </a:prstGeom>
                    <a:noFill/>
                    <a:ln>
                      <a:noFill/>
                    </a:ln>
                  </pic:spPr>
                </pic:pic>
              </a:graphicData>
            </a:graphic>
          </wp:inline>
        </w:drawing>
      </w:r>
    </w:p>
    <w:p w:rsidR="00C1084E" w:rsidRDefault="00C1084E" w:rsidP="00AA7C62">
      <w:pPr>
        <w:autoSpaceDE w:val="0"/>
        <w:autoSpaceDN w:val="0"/>
        <w:adjustRightInd w:val="0"/>
        <w:spacing w:after="0"/>
        <w:jc w:val="both"/>
        <w:rPr>
          <w:rFonts w:ascii="Arial" w:hAnsi="Arial" w:cs="Arial"/>
          <w:bCs/>
          <w:color w:val="000000"/>
          <w:sz w:val="24"/>
          <w:szCs w:val="24"/>
        </w:rPr>
      </w:pPr>
    </w:p>
    <w:p w:rsidR="00C1084E" w:rsidRDefault="00C1084E" w:rsidP="00AA7C62">
      <w:pPr>
        <w:autoSpaceDE w:val="0"/>
        <w:autoSpaceDN w:val="0"/>
        <w:adjustRightInd w:val="0"/>
        <w:spacing w:after="0"/>
        <w:jc w:val="both"/>
        <w:rPr>
          <w:rFonts w:ascii="Arial" w:hAnsi="Arial" w:cs="Arial"/>
          <w:bCs/>
          <w:color w:val="000000"/>
          <w:sz w:val="24"/>
          <w:szCs w:val="24"/>
        </w:rPr>
      </w:pPr>
    </w:p>
    <w:p w:rsidR="00C1084E" w:rsidRDefault="00C1084E" w:rsidP="00AA7C62">
      <w:pPr>
        <w:autoSpaceDE w:val="0"/>
        <w:autoSpaceDN w:val="0"/>
        <w:adjustRightInd w:val="0"/>
        <w:spacing w:after="0"/>
        <w:jc w:val="both"/>
        <w:rPr>
          <w:rFonts w:ascii="Arial" w:hAnsi="Arial" w:cs="Arial"/>
          <w:bCs/>
          <w:color w:val="000000"/>
          <w:sz w:val="24"/>
          <w:szCs w:val="24"/>
        </w:rPr>
      </w:pPr>
    </w:p>
    <w:p w:rsidR="00294374" w:rsidRPr="00AA7C62" w:rsidRDefault="002E220E" w:rsidP="00AA7C62">
      <w:pPr>
        <w:autoSpaceDE w:val="0"/>
        <w:autoSpaceDN w:val="0"/>
        <w:adjustRightInd w:val="0"/>
        <w:spacing w:after="0"/>
        <w:jc w:val="both"/>
        <w:rPr>
          <w:rFonts w:ascii="Arial" w:hAnsi="Arial" w:cs="Arial"/>
          <w:bCs/>
          <w:color w:val="000000"/>
          <w:sz w:val="24"/>
          <w:szCs w:val="24"/>
        </w:rPr>
      </w:pPr>
      <w:r w:rsidRPr="00AA7C62">
        <w:rPr>
          <w:rFonts w:ascii="Arial" w:hAnsi="Arial" w:cs="Arial"/>
          <w:bCs/>
          <w:color w:val="000000"/>
          <w:sz w:val="24"/>
          <w:szCs w:val="24"/>
        </w:rPr>
        <w:t xml:space="preserve">El </w:t>
      </w:r>
      <w:r w:rsidR="00294374" w:rsidRPr="00AA7C62">
        <w:rPr>
          <w:rFonts w:ascii="Arial" w:hAnsi="Arial" w:cs="Arial"/>
          <w:bCs/>
          <w:color w:val="000000"/>
          <w:sz w:val="24"/>
          <w:szCs w:val="24"/>
        </w:rPr>
        <w:t>P</w:t>
      </w:r>
      <w:r w:rsidRPr="00AA7C62">
        <w:rPr>
          <w:rFonts w:ascii="Arial" w:hAnsi="Arial" w:cs="Arial"/>
          <w:bCs/>
          <w:color w:val="000000"/>
          <w:sz w:val="24"/>
          <w:szCs w:val="24"/>
        </w:rPr>
        <w:t xml:space="preserve">ROGRAMA AGENDA DESDE LO </w:t>
      </w:r>
      <w:r w:rsidR="003E4D96" w:rsidRPr="00AA7C62">
        <w:rPr>
          <w:rFonts w:ascii="Arial" w:hAnsi="Arial" w:cs="Arial"/>
          <w:bCs/>
          <w:color w:val="000000"/>
          <w:sz w:val="24"/>
          <w:szCs w:val="24"/>
        </w:rPr>
        <w:t>LOCAL, consiste</w:t>
      </w:r>
      <w:r w:rsidR="00294374" w:rsidRPr="00AA7C62">
        <w:rPr>
          <w:rFonts w:ascii="Arial" w:hAnsi="Arial" w:cs="Arial"/>
          <w:bCs/>
          <w:color w:val="000000"/>
          <w:sz w:val="24"/>
          <w:szCs w:val="24"/>
        </w:rPr>
        <w:t xml:space="preserve"> en evaluar el desempeño del municipio en más de 350 parámetros que tiene que ver con la gestión gubernamental, este programa es coordinado por el INS</w:t>
      </w:r>
      <w:r w:rsidR="008B1997" w:rsidRPr="00AA7C62">
        <w:rPr>
          <w:rFonts w:ascii="Arial" w:hAnsi="Arial" w:cs="Arial"/>
          <w:bCs/>
          <w:color w:val="000000"/>
          <w:sz w:val="24"/>
          <w:szCs w:val="24"/>
        </w:rPr>
        <w:t>TITUTO NACIONAL DEL FEDERALISMO Y</w:t>
      </w:r>
      <w:r w:rsidR="00294374" w:rsidRPr="00AA7C62">
        <w:rPr>
          <w:rFonts w:ascii="Arial" w:hAnsi="Arial" w:cs="Arial"/>
          <w:bCs/>
          <w:color w:val="000000"/>
          <w:sz w:val="24"/>
          <w:szCs w:val="24"/>
        </w:rPr>
        <w:t xml:space="preserve"> LA SECRETARIA DE GOBIERNO DEL ESTADO DE JALISCO Y LA EVALUACION ESTA CARGO DEL INSTITUTO TECNOLOGICO DE CD GUZMAN; por lo que felicito a todos los funcionarios y regidores que integran esta administración ya que en Jalisco no pasan de 5 municipios que han logrado esta certificación en los 6 años que tiene el programa AGENDA DESDE LO LOCAL en </w:t>
      </w:r>
      <w:r w:rsidR="008B1997" w:rsidRPr="00AA7C62">
        <w:rPr>
          <w:rFonts w:ascii="Arial" w:hAnsi="Arial" w:cs="Arial"/>
          <w:bCs/>
          <w:color w:val="000000"/>
          <w:sz w:val="24"/>
          <w:szCs w:val="24"/>
        </w:rPr>
        <w:t>nuestro estado</w:t>
      </w:r>
    </w:p>
    <w:p w:rsidR="008B1997" w:rsidRPr="00AA7C62" w:rsidRDefault="008B1997" w:rsidP="00AA7C62">
      <w:pPr>
        <w:autoSpaceDE w:val="0"/>
        <w:autoSpaceDN w:val="0"/>
        <w:adjustRightInd w:val="0"/>
        <w:spacing w:after="0"/>
        <w:jc w:val="both"/>
        <w:rPr>
          <w:rFonts w:ascii="Arial" w:hAnsi="Arial" w:cs="Arial"/>
          <w:bCs/>
          <w:color w:val="000000"/>
          <w:sz w:val="24"/>
          <w:szCs w:val="24"/>
        </w:rPr>
      </w:pPr>
    </w:p>
    <w:p w:rsidR="008B1997" w:rsidRPr="00AA7C62" w:rsidRDefault="008B1997" w:rsidP="00AA7C62">
      <w:pPr>
        <w:autoSpaceDE w:val="0"/>
        <w:autoSpaceDN w:val="0"/>
        <w:adjustRightInd w:val="0"/>
        <w:spacing w:after="0"/>
        <w:jc w:val="both"/>
        <w:rPr>
          <w:rFonts w:ascii="Arial" w:hAnsi="Arial" w:cs="Arial"/>
          <w:bCs/>
          <w:color w:val="000000"/>
          <w:sz w:val="24"/>
          <w:szCs w:val="24"/>
        </w:rPr>
      </w:pPr>
    </w:p>
    <w:p w:rsidR="00294374" w:rsidRDefault="00294374" w:rsidP="00AA7C62">
      <w:pPr>
        <w:rPr>
          <w:rFonts w:ascii="Arial" w:hAnsi="Arial" w:cs="Arial"/>
          <w:sz w:val="24"/>
          <w:szCs w:val="24"/>
        </w:rPr>
      </w:pPr>
    </w:p>
    <w:p w:rsidR="00477E8F" w:rsidRDefault="00477E8F" w:rsidP="00AA7C62">
      <w:pPr>
        <w:rPr>
          <w:rFonts w:ascii="Arial" w:hAnsi="Arial" w:cs="Arial"/>
          <w:sz w:val="24"/>
          <w:szCs w:val="24"/>
        </w:rPr>
      </w:pPr>
    </w:p>
    <w:p w:rsidR="000D21FA" w:rsidRPr="00AA7C62" w:rsidRDefault="000D21FA" w:rsidP="000E0B04">
      <w:pPr>
        <w:jc w:val="both"/>
        <w:rPr>
          <w:rFonts w:ascii="Arial" w:hAnsi="Arial" w:cs="Arial"/>
          <w:sz w:val="24"/>
          <w:szCs w:val="24"/>
        </w:rPr>
      </w:pPr>
      <w:r w:rsidRPr="00AA7C62">
        <w:rPr>
          <w:rFonts w:ascii="Arial" w:hAnsi="Arial" w:cs="Arial"/>
          <w:sz w:val="24"/>
          <w:szCs w:val="24"/>
        </w:rPr>
        <w:t xml:space="preserve">Quiero agradecer en forma muy especial a todos  mis colaboradores: Directores, Personal Administrativo, de Servicios y de Obras </w:t>
      </w:r>
      <w:r w:rsidR="006A2D49" w:rsidRPr="00AA7C62">
        <w:rPr>
          <w:rFonts w:ascii="Arial" w:hAnsi="Arial" w:cs="Arial"/>
          <w:sz w:val="24"/>
          <w:szCs w:val="24"/>
        </w:rPr>
        <w:t>Públicas</w:t>
      </w:r>
      <w:r w:rsidRPr="00AA7C62">
        <w:rPr>
          <w:rFonts w:ascii="Arial" w:hAnsi="Arial" w:cs="Arial"/>
          <w:sz w:val="24"/>
          <w:szCs w:val="24"/>
        </w:rPr>
        <w:t>, que a pesar de los bajos sueldos comparados con otros Ayuntamientos, han demostrado su</w:t>
      </w:r>
      <w:r w:rsidR="006A2D49" w:rsidRPr="00AA7C62">
        <w:rPr>
          <w:rFonts w:ascii="Arial" w:hAnsi="Arial" w:cs="Arial"/>
          <w:sz w:val="24"/>
          <w:szCs w:val="24"/>
        </w:rPr>
        <w:t xml:space="preserve"> responsabilidad con su municipio</w:t>
      </w:r>
      <w:r w:rsidRPr="00AA7C62">
        <w:rPr>
          <w:rFonts w:ascii="Arial" w:hAnsi="Arial" w:cs="Arial"/>
          <w:sz w:val="24"/>
          <w:szCs w:val="24"/>
        </w:rPr>
        <w:t>.</w:t>
      </w:r>
    </w:p>
    <w:p w:rsidR="00DB45A5" w:rsidRPr="00AA7C62" w:rsidRDefault="00DB45A5" w:rsidP="00AA7C62">
      <w:pPr>
        <w:jc w:val="both"/>
        <w:rPr>
          <w:rFonts w:ascii="Arial" w:hAnsi="Arial" w:cs="Arial"/>
          <w:sz w:val="24"/>
          <w:szCs w:val="24"/>
        </w:rPr>
      </w:pPr>
    </w:p>
    <w:p w:rsidR="00112EAA" w:rsidRPr="00AA7C62" w:rsidRDefault="00C1084E" w:rsidP="00F423BC">
      <w:pPr>
        <w:jc w:val="center"/>
        <w:rPr>
          <w:rFonts w:ascii="Arial" w:hAnsi="Arial" w:cs="Arial"/>
          <w:sz w:val="24"/>
          <w:szCs w:val="24"/>
        </w:rPr>
      </w:pPr>
      <w:r>
        <w:rPr>
          <w:rFonts w:ascii="Arial" w:hAnsi="Arial" w:cs="Arial"/>
          <w:noProof/>
          <w:sz w:val="24"/>
          <w:szCs w:val="24"/>
          <w:lang w:eastAsia="es-MX"/>
        </w:rPr>
        <w:drawing>
          <wp:inline distT="0" distB="0" distL="0" distR="0">
            <wp:extent cx="4094825" cy="3071187"/>
            <wp:effectExtent l="0" t="0" r="1270" b="0"/>
            <wp:docPr id="124" name="Imagen 124" descr="C:\Users\OEM\Desktop\Cabildo y personal\SAM_5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OEM\Desktop\Cabildo y personal\SAM_5061.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097698" cy="3073342"/>
                    </a:xfrm>
                    <a:prstGeom prst="rect">
                      <a:avLst/>
                    </a:prstGeom>
                    <a:noFill/>
                    <a:ln>
                      <a:noFill/>
                    </a:ln>
                  </pic:spPr>
                </pic:pic>
              </a:graphicData>
            </a:graphic>
          </wp:inline>
        </w:drawing>
      </w:r>
    </w:p>
    <w:p w:rsidR="00477E8F" w:rsidRDefault="00391EE9" w:rsidP="00AA7C62">
      <w:pPr>
        <w:rPr>
          <w:rFonts w:ascii="Arial" w:hAnsi="Arial" w:cs="Arial"/>
          <w:sz w:val="24"/>
          <w:szCs w:val="24"/>
        </w:rPr>
      </w:pPr>
      <w:r>
        <w:rPr>
          <w:rFonts w:ascii="Arial" w:hAnsi="Arial" w:cs="Arial"/>
          <w:sz w:val="24"/>
          <w:szCs w:val="24"/>
        </w:rPr>
        <w:t xml:space="preserve">Antes de  terminar </w:t>
      </w:r>
    </w:p>
    <w:p w:rsidR="00477E8F" w:rsidRDefault="00391EE9" w:rsidP="00AA7C62">
      <w:pPr>
        <w:rPr>
          <w:rFonts w:ascii="Arial" w:hAnsi="Arial" w:cs="Arial"/>
          <w:sz w:val="24"/>
          <w:szCs w:val="24"/>
        </w:rPr>
      </w:pPr>
      <w:r>
        <w:rPr>
          <w:rFonts w:ascii="Arial" w:hAnsi="Arial" w:cs="Arial"/>
          <w:sz w:val="24"/>
          <w:szCs w:val="24"/>
        </w:rPr>
        <w:t>La o</w:t>
      </w:r>
      <w:r w:rsidR="00477E8F">
        <w:rPr>
          <w:rFonts w:ascii="Arial" w:hAnsi="Arial" w:cs="Arial"/>
          <w:sz w:val="24"/>
          <w:szCs w:val="24"/>
        </w:rPr>
        <w:t xml:space="preserve">tra buena noticia para la población de Amacueca es el proyecto de ampliación y mejoramiento de la carretera libre del centro logístico de ACATLAN-ZACOALCO  </w:t>
      </w:r>
      <w:r w:rsidR="00DB7E97">
        <w:rPr>
          <w:rFonts w:ascii="Arial" w:hAnsi="Arial" w:cs="Arial"/>
          <w:sz w:val="24"/>
          <w:szCs w:val="24"/>
        </w:rPr>
        <w:t>Al</w:t>
      </w:r>
      <w:r w:rsidR="00477E8F">
        <w:rPr>
          <w:rFonts w:ascii="Arial" w:hAnsi="Arial" w:cs="Arial"/>
          <w:sz w:val="24"/>
          <w:szCs w:val="24"/>
        </w:rPr>
        <w:t xml:space="preserve"> entronque de AMACUECA-TAPALPA, esta in</w:t>
      </w:r>
      <w:r>
        <w:rPr>
          <w:rFonts w:ascii="Arial" w:hAnsi="Arial" w:cs="Arial"/>
          <w:sz w:val="24"/>
          <w:szCs w:val="24"/>
        </w:rPr>
        <w:t>versión ya está autorizada y se realizara entre el año 2014 y</w:t>
      </w:r>
      <w:r w:rsidR="00477E8F">
        <w:rPr>
          <w:rFonts w:ascii="Arial" w:hAnsi="Arial" w:cs="Arial"/>
          <w:sz w:val="24"/>
          <w:szCs w:val="24"/>
        </w:rPr>
        <w:t xml:space="preserve"> 2016.</w:t>
      </w:r>
      <w:r>
        <w:rPr>
          <w:rFonts w:ascii="Arial" w:hAnsi="Arial" w:cs="Arial"/>
          <w:sz w:val="24"/>
          <w:szCs w:val="24"/>
        </w:rPr>
        <w:t xml:space="preserve"> Lo que permitirá mejorar la comunicación, tiempos y seguridad a los habitantes de nuestra comunidad por ello reiteramos nuevamente el agradecimiento a nuestro gobernador del estado </w:t>
      </w:r>
    </w:p>
    <w:p w:rsidR="00F423BC" w:rsidRDefault="00F423BC" w:rsidP="00F423BC">
      <w:pPr>
        <w:jc w:val="center"/>
        <w:rPr>
          <w:rFonts w:ascii="Arial" w:hAnsi="Arial" w:cs="Arial"/>
          <w:sz w:val="24"/>
          <w:szCs w:val="24"/>
        </w:rPr>
      </w:pPr>
      <w:r>
        <w:rPr>
          <w:rFonts w:ascii="Arial" w:hAnsi="Arial" w:cs="Arial"/>
          <w:noProof/>
          <w:sz w:val="24"/>
          <w:szCs w:val="24"/>
          <w:lang w:eastAsia="es-MX"/>
        </w:rPr>
        <w:drawing>
          <wp:inline distT="0" distB="0" distL="0" distR="0" wp14:anchorId="4098BEEB" wp14:editId="3EE1018E">
            <wp:extent cx="2208810" cy="1656646"/>
            <wp:effectExtent l="0" t="0" r="1270" b="1270"/>
            <wp:docPr id="125" name="Imagen 125" descr="C:\Users\OEM\Desktop\Carretera  libre centro logistico\SAM_5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OEM\Desktop\Carretera  libre centro logistico\SAM_5071.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49358" cy="1687058"/>
                    </a:xfrm>
                    <a:prstGeom prst="rect">
                      <a:avLst/>
                    </a:prstGeom>
                    <a:noFill/>
                    <a:ln>
                      <a:noFill/>
                    </a:ln>
                  </pic:spPr>
                </pic:pic>
              </a:graphicData>
            </a:graphic>
          </wp:inline>
        </w:drawing>
      </w:r>
    </w:p>
    <w:p w:rsidR="00F423BC" w:rsidRDefault="00F423BC" w:rsidP="00AA7C62">
      <w:pPr>
        <w:rPr>
          <w:rFonts w:ascii="Arial" w:hAnsi="Arial" w:cs="Arial"/>
          <w:sz w:val="24"/>
          <w:szCs w:val="24"/>
        </w:rPr>
      </w:pPr>
    </w:p>
    <w:p w:rsidR="00F423BC" w:rsidRDefault="00F423BC" w:rsidP="00AA7C62">
      <w:pPr>
        <w:rPr>
          <w:rFonts w:ascii="Arial" w:hAnsi="Arial" w:cs="Arial"/>
          <w:sz w:val="24"/>
          <w:szCs w:val="24"/>
        </w:rPr>
      </w:pPr>
    </w:p>
    <w:p w:rsidR="00F423BC" w:rsidRPr="00AA7C62" w:rsidRDefault="00F423BC" w:rsidP="00AA7C62">
      <w:pPr>
        <w:rPr>
          <w:rFonts w:ascii="Arial" w:hAnsi="Arial" w:cs="Arial"/>
          <w:sz w:val="24"/>
          <w:szCs w:val="24"/>
        </w:rPr>
      </w:pPr>
    </w:p>
    <w:p w:rsidR="000D21FA" w:rsidRPr="00AA7C62" w:rsidRDefault="00391EE9" w:rsidP="00AA7C62">
      <w:pPr>
        <w:rPr>
          <w:rFonts w:ascii="Arial" w:hAnsi="Arial" w:cs="Arial"/>
          <w:sz w:val="24"/>
          <w:szCs w:val="24"/>
        </w:rPr>
      </w:pPr>
      <w:r>
        <w:rPr>
          <w:rFonts w:ascii="Arial" w:hAnsi="Arial" w:cs="Arial"/>
          <w:sz w:val="24"/>
          <w:szCs w:val="24"/>
        </w:rPr>
        <w:lastRenderedPageBreak/>
        <w:t xml:space="preserve">Señora </w:t>
      </w:r>
      <w:r w:rsidR="006A2D49" w:rsidRPr="00AA7C62">
        <w:rPr>
          <w:rFonts w:ascii="Arial" w:hAnsi="Arial" w:cs="Arial"/>
          <w:sz w:val="24"/>
          <w:szCs w:val="24"/>
        </w:rPr>
        <w:t xml:space="preserve"> representante del </w:t>
      </w:r>
      <w:r w:rsidR="00477E8F" w:rsidRPr="00AA7C62">
        <w:rPr>
          <w:rFonts w:ascii="Arial" w:hAnsi="Arial" w:cs="Arial"/>
          <w:sz w:val="24"/>
          <w:szCs w:val="24"/>
        </w:rPr>
        <w:t>GOBERNADOR DEL ESTADO</w:t>
      </w:r>
      <w:r w:rsidR="006A2D49" w:rsidRPr="00AA7C62">
        <w:rPr>
          <w:rFonts w:ascii="Arial" w:hAnsi="Arial" w:cs="Arial"/>
          <w:sz w:val="24"/>
          <w:szCs w:val="24"/>
        </w:rPr>
        <w:t xml:space="preserve">, </w:t>
      </w:r>
      <w:r>
        <w:rPr>
          <w:rFonts w:ascii="Arial" w:hAnsi="Arial" w:cs="Arial"/>
          <w:sz w:val="24"/>
          <w:szCs w:val="24"/>
        </w:rPr>
        <w:t xml:space="preserve">Mtra. Magdalena Ruiz Mejía </w:t>
      </w:r>
      <w:r w:rsidR="00477E8F">
        <w:rPr>
          <w:rFonts w:ascii="Arial" w:hAnsi="Arial" w:cs="Arial"/>
          <w:sz w:val="24"/>
          <w:szCs w:val="24"/>
        </w:rPr>
        <w:t>de las gracias en nombre de la población de Amacueca</w:t>
      </w:r>
      <w:r>
        <w:rPr>
          <w:rFonts w:ascii="Arial" w:hAnsi="Arial" w:cs="Arial"/>
          <w:sz w:val="24"/>
          <w:szCs w:val="24"/>
        </w:rPr>
        <w:t>,</w:t>
      </w:r>
      <w:r w:rsidR="00477E8F">
        <w:rPr>
          <w:rFonts w:ascii="Arial" w:hAnsi="Arial" w:cs="Arial"/>
          <w:sz w:val="24"/>
          <w:szCs w:val="24"/>
        </w:rPr>
        <w:t xml:space="preserve"> al </w:t>
      </w:r>
      <w:r>
        <w:rPr>
          <w:rFonts w:ascii="Arial" w:hAnsi="Arial" w:cs="Arial"/>
          <w:sz w:val="24"/>
          <w:szCs w:val="24"/>
        </w:rPr>
        <w:t xml:space="preserve"> M</w:t>
      </w:r>
      <w:r w:rsidR="006A2D49" w:rsidRPr="00AA7C62">
        <w:rPr>
          <w:rFonts w:ascii="Arial" w:hAnsi="Arial" w:cs="Arial"/>
          <w:sz w:val="24"/>
          <w:szCs w:val="24"/>
        </w:rPr>
        <w:t xml:space="preserve">aestro Aristóteles Sandoval Díaz </w:t>
      </w:r>
      <w:r w:rsidR="00477E8F">
        <w:rPr>
          <w:rFonts w:ascii="Arial" w:hAnsi="Arial" w:cs="Arial"/>
          <w:sz w:val="24"/>
          <w:szCs w:val="24"/>
        </w:rPr>
        <w:t xml:space="preserve">por todos los apoyos recibidos y dígale al señor gobernador que </w:t>
      </w:r>
      <w:r w:rsidR="006A2D49" w:rsidRPr="00AA7C62">
        <w:rPr>
          <w:rFonts w:ascii="Arial" w:hAnsi="Arial" w:cs="Arial"/>
          <w:sz w:val="24"/>
          <w:szCs w:val="24"/>
        </w:rPr>
        <w:t xml:space="preserve"> Amacueca  trabaja en paz y </w:t>
      </w:r>
      <w:r w:rsidR="000D21FA" w:rsidRPr="00AA7C62">
        <w:rPr>
          <w:rFonts w:ascii="Arial" w:hAnsi="Arial" w:cs="Arial"/>
          <w:sz w:val="24"/>
          <w:szCs w:val="24"/>
        </w:rPr>
        <w:t xml:space="preserve"> con lo mejor de nuestras capacidades, para lograr un mejor futuro para nuestras familias. </w:t>
      </w:r>
    </w:p>
    <w:p w:rsidR="006A2D49" w:rsidRPr="00AA7C62" w:rsidRDefault="006A2D49" w:rsidP="00AA7C62">
      <w:pPr>
        <w:rPr>
          <w:rFonts w:ascii="Arial" w:hAnsi="Arial" w:cs="Arial"/>
          <w:sz w:val="24"/>
          <w:szCs w:val="24"/>
        </w:rPr>
      </w:pPr>
    </w:p>
    <w:p w:rsidR="00556848" w:rsidRDefault="000D21FA" w:rsidP="00AA7C62">
      <w:pPr>
        <w:rPr>
          <w:rFonts w:ascii="Arial" w:hAnsi="Arial" w:cs="Arial"/>
          <w:sz w:val="24"/>
          <w:szCs w:val="24"/>
        </w:rPr>
      </w:pPr>
      <w:r w:rsidRPr="00AA7C62">
        <w:rPr>
          <w:rFonts w:ascii="Arial" w:hAnsi="Arial" w:cs="Arial"/>
          <w:sz w:val="24"/>
          <w:szCs w:val="24"/>
        </w:rPr>
        <w:t xml:space="preserve">Los  Compromisos contraídos </w:t>
      </w:r>
      <w:r w:rsidR="006A2D49" w:rsidRPr="00AA7C62">
        <w:rPr>
          <w:rFonts w:ascii="Arial" w:hAnsi="Arial" w:cs="Arial"/>
          <w:sz w:val="24"/>
          <w:szCs w:val="24"/>
        </w:rPr>
        <w:t>en el proceso electoral  con la población se están cumpliendo satisfactoriamente;</w:t>
      </w:r>
      <w:r w:rsidRPr="00AA7C62">
        <w:rPr>
          <w:rFonts w:ascii="Arial" w:hAnsi="Arial" w:cs="Arial"/>
          <w:sz w:val="24"/>
          <w:szCs w:val="24"/>
        </w:rPr>
        <w:t xml:space="preserve"> Las Obras y Programas Sociales </w:t>
      </w:r>
      <w:r w:rsidR="00477E8F">
        <w:rPr>
          <w:rFonts w:ascii="Arial" w:hAnsi="Arial" w:cs="Arial"/>
          <w:sz w:val="24"/>
          <w:szCs w:val="24"/>
        </w:rPr>
        <w:t>están autorizados y pronto se verán cristalizados</w:t>
      </w:r>
      <w:r w:rsidRPr="00AA7C62">
        <w:rPr>
          <w:rFonts w:ascii="Arial" w:hAnsi="Arial" w:cs="Arial"/>
          <w:sz w:val="24"/>
          <w:szCs w:val="24"/>
        </w:rPr>
        <w:t>,</w:t>
      </w:r>
      <w:r w:rsidR="006A2D49" w:rsidRPr="00AA7C62">
        <w:rPr>
          <w:rFonts w:ascii="Arial" w:hAnsi="Arial" w:cs="Arial"/>
          <w:sz w:val="24"/>
          <w:szCs w:val="24"/>
        </w:rPr>
        <w:t xml:space="preserve"> el fortalecimiento de los servicios municipales y </w:t>
      </w:r>
      <w:r w:rsidR="00556848" w:rsidRPr="00AA7C62">
        <w:rPr>
          <w:rFonts w:ascii="Arial" w:hAnsi="Arial" w:cs="Arial"/>
          <w:sz w:val="24"/>
          <w:szCs w:val="24"/>
        </w:rPr>
        <w:t xml:space="preserve"> la inversión </w:t>
      </w:r>
      <w:r w:rsidR="006A2D49" w:rsidRPr="00AA7C62">
        <w:rPr>
          <w:rFonts w:ascii="Arial" w:hAnsi="Arial" w:cs="Arial"/>
          <w:sz w:val="24"/>
          <w:szCs w:val="24"/>
        </w:rPr>
        <w:t xml:space="preserve">para el desarrollo </w:t>
      </w:r>
      <w:r w:rsidR="00556848" w:rsidRPr="00AA7C62">
        <w:rPr>
          <w:rFonts w:ascii="Arial" w:hAnsi="Arial" w:cs="Arial"/>
          <w:sz w:val="24"/>
          <w:szCs w:val="24"/>
        </w:rPr>
        <w:t xml:space="preserve">humano y </w:t>
      </w:r>
      <w:r w:rsidR="006A2D49" w:rsidRPr="00AA7C62">
        <w:rPr>
          <w:rFonts w:ascii="Arial" w:hAnsi="Arial" w:cs="Arial"/>
          <w:sz w:val="24"/>
          <w:szCs w:val="24"/>
        </w:rPr>
        <w:t xml:space="preserve">sustentable para nuestro municipio, fortalece </w:t>
      </w:r>
      <w:r w:rsidR="00556848" w:rsidRPr="00AA7C62">
        <w:rPr>
          <w:rFonts w:ascii="Arial" w:hAnsi="Arial" w:cs="Arial"/>
          <w:sz w:val="24"/>
          <w:szCs w:val="24"/>
        </w:rPr>
        <w:t xml:space="preserve">el </w:t>
      </w:r>
      <w:r w:rsidR="006A2D49" w:rsidRPr="00AA7C62">
        <w:rPr>
          <w:rFonts w:ascii="Arial" w:hAnsi="Arial" w:cs="Arial"/>
          <w:sz w:val="24"/>
          <w:szCs w:val="24"/>
        </w:rPr>
        <w:t xml:space="preserve">bienestar de nuestras familias  </w:t>
      </w:r>
      <w:r w:rsidR="00556848" w:rsidRPr="00AA7C62">
        <w:rPr>
          <w:rFonts w:ascii="Arial" w:hAnsi="Arial" w:cs="Arial"/>
          <w:sz w:val="24"/>
          <w:szCs w:val="24"/>
        </w:rPr>
        <w:t>y favorece a los grupos más vulnerables y a la población que menos tiene.</w:t>
      </w:r>
    </w:p>
    <w:p w:rsidR="000E0B04" w:rsidRPr="00AA7C62" w:rsidRDefault="000E0B04" w:rsidP="00AA7C62">
      <w:pPr>
        <w:rPr>
          <w:rFonts w:ascii="Arial" w:hAnsi="Arial" w:cs="Arial"/>
          <w:sz w:val="24"/>
          <w:szCs w:val="24"/>
        </w:rPr>
      </w:pPr>
    </w:p>
    <w:p w:rsidR="00B32D9F" w:rsidRDefault="00556848" w:rsidP="00AA7C62">
      <w:pPr>
        <w:rPr>
          <w:rFonts w:ascii="Arial" w:hAnsi="Arial" w:cs="Arial"/>
          <w:sz w:val="24"/>
          <w:szCs w:val="24"/>
        </w:rPr>
      </w:pPr>
      <w:r w:rsidRPr="00AA7C62">
        <w:rPr>
          <w:rFonts w:ascii="Arial" w:hAnsi="Arial" w:cs="Arial"/>
          <w:sz w:val="24"/>
          <w:szCs w:val="24"/>
        </w:rPr>
        <w:t xml:space="preserve">Seguiremos trabajando por el bien de toda la población del municipio de Amacueca, por  la ecología y el desarrollo humano, dando siempre prioridad a la </w:t>
      </w:r>
      <w:r w:rsidR="00301E30" w:rsidRPr="00AA7C62">
        <w:rPr>
          <w:rFonts w:ascii="Arial" w:hAnsi="Arial" w:cs="Arial"/>
          <w:sz w:val="24"/>
          <w:szCs w:val="24"/>
        </w:rPr>
        <w:t>GENTE</w:t>
      </w:r>
      <w:r w:rsidR="00301E30">
        <w:rPr>
          <w:rFonts w:ascii="Arial" w:hAnsi="Arial" w:cs="Arial"/>
          <w:sz w:val="24"/>
          <w:szCs w:val="24"/>
        </w:rPr>
        <w:t>,</w:t>
      </w:r>
      <w:r w:rsidRPr="00AA7C62">
        <w:rPr>
          <w:rFonts w:ascii="Arial" w:hAnsi="Arial" w:cs="Arial"/>
          <w:sz w:val="24"/>
          <w:szCs w:val="24"/>
        </w:rPr>
        <w:t xml:space="preserve"> porque</w:t>
      </w:r>
    </w:p>
    <w:p w:rsidR="009D474D" w:rsidRDefault="00556848" w:rsidP="00AA7C62">
      <w:pPr>
        <w:rPr>
          <w:rFonts w:ascii="Arial" w:hAnsi="Arial" w:cs="Arial"/>
          <w:sz w:val="24"/>
          <w:szCs w:val="24"/>
        </w:rPr>
      </w:pPr>
      <w:r w:rsidRPr="00AA7C62">
        <w:rPr>
          <w:rFonts w:ascii="Arial" w:hAnsi="Arial" w:cs="Arial"/>
          <w:sz w:val="24"/>
          <w:szCs w:val="24"/>
        </w:rPr>
        <w:t xml:space="preserve"> </w:t>
      </w:r>
    </w:p>
    <w:p w:rsidR="000D21FA" w:rsidRPr="00AA7C62" w:rsidRDefault="00301E30" w:rsidP="00AA7C62">
      <w:pPr>
        <w:rPr>
          <w:rFonts w:ascii="Arial" w:hAnsi="Arial" w:cs="Arial"/>
          <w:sz w:val="24"/>
          <w:szCs w:val="24"/>
        </w:rPr>
      </w:pPr>
      <w:r w:rsidRPr="00B32D9F">
        <w:rPr>
          <w:rFonts w:ascii="Arial" w:hAnsi="Arial" w:cs="Arial"/>
          <w:b/>
          <w:sz w:val="28"/>
          <w:szCs w:val="24"/>
        </w:rPr>
        <w:t>SOMOS UN GOBIERNO QUE CUMPLE SUS COMPROMISOS</w:t>
      </w:r>
      <w:r>
        <w:rPr>
          <w:rFonts w:ascii="Arial" w:hAnsi="Arial" w:cs="Arial"/>
          <w:sz w:val="24"/>
          <w:szCs w:val="24"/>
        </w:rPr>
        <w:t>.</w:t>
      </w:r>
    </w:p>
    <w:p w:rsidR="00B32D9F" w:rsidRDefault="00B32D9F" w:rsidP="000E0B04">
      <w:pPr>
        <w:jc w:val="center"/>
        <w:rPr>
          <w:rFonts w:ascii="Arial" w:hAnsi="Arial" w:cs="Arial"/>
          <w:sz w:val="24"/>
          <w:szCs w:val="24"/>
        </w:rPr>
      </w:pPr>
    </w:p>
    <w:p w:rsidR="00B32D9F" w:rsidRDefault="00B32D9F" w:rsidP="000E0B04">
      <w:pPr>
        <w:jc w:val="center"/>
        <w:rPr>
          <w:rFonts w:ascii="Arial" w:hAnsi="Arial" w:cs="Arial"/>
          <w:sz w:val="24"/>
          <w:szCs w:val="24"/>
        </w:rPr>
      </w:pPr>
    </w:p>
    <w:p w:rsidR="00B32D9F" w:rsidRDefault="00B32D9F" w:rsidP="000E0B04">
      <w:pPr>
        <w:jc w:val="center"/>
        <w:rPr>
          <w:rFonts w:ascii="Arial" w:hAnsi="Arial" w:cs="Arial"/>
          <w:sz w:val="24"/>
          <w:szCs w:val="24"/>
        </w:rPr>
      </w:pPr>
    </w:p>
    <w:p w:rsidR="000D21FA" w:rsidRDefault="009A0733" w:rsidP="000E0B04">
      <w:pPr>
        <w:jc w:val="center"/>
        <w:rPr>
          <w:rFonts w:ascii="Arial" w:hAnsi="Arial" w:cs="Arial"/>
          <w:b/>
          <w:sz w:val="36"/>
          <w:szCs w:val="24"/>
        </w:rPr>
      </w:pPr>
      <w:r w:rsidRPr="009A0733">
        <w:rPr>
          <w:rFonts w:ascii="Arial" w:hAnsi="Arial" w:cs="Arial"/>
          <w:b/>
          <w:sz w:val="36"/>
          <w:szCs w:val="24"/>
        </w:rPr>
        <w:t>GRACIAS Y SEGUIREMOS TRABAJANDO EN BIEN DE TU COMUNIDAD</w:t>
      </w:r>
    </w:p>
    <w:p w:rsidR="009A0733" w:rsidRDefault="009A0733" w:rsidP="000E0B04">
      <w:pPr>
        <w:jc w:val="center"/>
        <w:rPr>
          <w:rFonts w:ascii="Arial" w:hAnsi="Arial" w:cs="Arial"/>
          <w:b/>
          <w:sz w:val="36"/>
          <w:szCs w:val="24"/>
        </w:rPr>
      </w:pPr>
    </w:p>
    <w:p w:rsidR="009A0733" w:rsidRPr="009A0733" w:rsidRDefault="009A0733" w:rsidP="000E0B04">
      <w:pPr>
        <w:jc w:val="center"/>
        <w:rPr>
          <w:rFonts w:ascii="Arial" w:hAnsi="Arial" w:cs="Arial"/>
          <w:b/>
          <w:sz w:val="36"/>
          <w:szCs w:val="24"/>
        </w:rPr>
      </w:pPr>
    </w:p>
    <w:sectPr w:rsidR="009A0733" w:rsidRPr="009A0733">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740DD"/>
    <w:multiLevelType w:val="hybridMultilevel"/>
    <w:tmpl w:val="56AA2B7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
    <w:nsid w:val="1665454C"/>
    <w:multiLevelType w:val="hybridMultilevel"/>
    <w:tmpl w:val="CCE4D0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1B956705"/>
    <w:multiLevelType w:val="hybridMultilevel"/>
    <w:tmpl w:val="D80E397C"/>
    <w:lvl w:ilvl="0" w:tplc="080A000F">
      <w:start w:val="1"/>
      <w:numFmt w:val="decimal"/>
      <w:lvlText w:val="%1."/>
      <w:lvlJc w:val="left"/>
      <w:pPr>
        <w:ind w:left="851" w:hanging="360"/>
      </w:pPr>
    </w:lvl>
    <w:lvl w:ilvl="1" w:tplc="080A0019" w:tentative="1">
      <w:start w:val="1"/>
      <w:numFmt w:val="lowerLetter"/>
      <w:lvlText w:val="%2."/>
      <w:lvlJc w:val="left"/>
      <w:pPr>
        <w:ind w:left="1571" w:hanging="360"/>
      </w:pPr>
    </w:lvl>
    <w:lvl w:ilvl="2" w:tplc="080A001B" w:tentative="1">
      <w:start w:val="1"/>
      <w:numFmt w:val="lowerRoman"/>
      <w:lvlText w:val="%3."/>
      <w:lvlJc w:val="right"/>
      <w:pPr>
        <w:ind w:left="2291" w:hanging="180"/>
      </w:pPr>
    </w:lvl>
    <w:lvl w:ilvl="3" w:tplc="080A000F" w:tentative="1">
      <w:start w:val="1"/>
      <w:numFmt w:val="decimal"/>
      <w:lvlText w:val="%4."/>
      <w:lvlJc w:val="left"/>
      <w:pPr>
        <w:ind w:left="3011" w:hanging="360"/>
      </w:pPr>
    </w:lvl>
    <w:lvl w:ilvl="4" w:tplc="080A0019" w:tentative="1">
      <w:start w:val="1"/>
      <w:numFmt w:val="lowerLetter"/>
      <w:lvlText w:val="%5."/>
      <w:lvlJc w:val="left"/>
      <w:pPr>
        <w:ind w:left="3731" w:hanging="360"/>
      </w:pPr>
    </w:lvl>
    <w:lvl w:ilvl="5" w:tplc="080A001B" w:tentative="1">
      <w:start w:val="1"/>
      <w:numFmt w:val="lowerRoman"/>
      <w:lvlText w:val="%6."/>
      <w:lvlJc w:val="right"/>
      <w:pPr>
        <w:ind w:left="4451" w:hanging="180"/>
      </w:pPr>
    </w:lvl>
    <w:lvl w:ilvl="6" w:tplc="080A000F" w:tentative="1">
      <w:start w:val="1"/>
      <w:numFmt w:val="decimal"/>
      <w:lvlText w:val="%7."/>
      <w:lvlJc w:val="left"/>
      <w:pPr>
        <w:ind w:left="5171" w:hanging="360"/>
      </w:pPr>
    </w:lvl>
    <w:lvl w:ilvl="7" w:tplc="080A0019" w:tentative="1">
      <w:start w:val="1"/>
      <w:numFmt w:val="lowerLetter"/>
      <w:lvlText w:val="%8."/>
      <w:lvlJc w:val="left"/>
      <w:pPr>
        <w:ind w:left="5891" w:hanging="360"/>
      </w:pPr>
    </w:lvl>
    <w:lvl w:ilvl="8" w:tplc="080A001B" w:tentative="1">
      <w:start w:val="1"/>
      <w:numFmt w:val="lowerRoman"/>
      <w:lvlText w:val="%9."/>
      <w:lvlJc w:val="right"/>
      <w:pPr>
        <w:ind w:left="6611" w:hanging="180"/>
      </w:pPr>
    </w:lvl>
  </w:abstractNum>
  <w:abstractNum w:abstractNumId="3">
    <w:nsid w:val="1B98523C"/>
    <w:multiLevelType w:val="hybridMultilevel"/>
    <w:tmpl w:val="33163B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1BAC4AE4"/>
    <w:multiLevelType w:val="hybridMultilevel"/>
    <w:tmpl w:val="96E6630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1CD56108"/>
    <w:multiLevelType w:val="hybridMultilevel"/>
    <w:tmpl w:val="5A586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2EF34A5F"/>
    <w:multiLevelType w:val="hybridMultilevel"/>
    <w:tmpl w:val="46664E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3932607A"/>
    <w:multiLevelType w:val="hybridMultilevel"/>
    <w:tmpl w:val="691839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3F474C38"/>
    <w:multiLevelType w:val="hybridMultilevel"/>
    <w:tmpl w:val="6B8EC29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460D2711"/>
    <w:multiLevelType w:val="hybridMultilevel"/>
    <w:tmpl w:val="02A846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47D218BB"/>
    <w:multiLevelType w:val="hybridMultilevel"/>
    <w:tmpl w:val="04825B4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1">
    <w:nsid w:val="4916170C"/>
    <w:multiLevelType w:val="hybridMultilevel"/>
    <w:tmpl w:val="C2E4433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4B897A00"/>
    <w:multiLevelType w:val="hybridMultilevel"/>
    <w:tmpl w:val="654C76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57CB4147"/>
    <w:multiLevelType w:val="hybridMultilevel"/>
    <w:tmpl w:val="56F09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5C0E42D0"/>
    <w:multiLevelType w:val="hybridMultilevel"/>
    <w:tmpl w:val="805E29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5D3B6511"/>
    <w:multiLevelType w:val="hybridMultilevel"/>
    <w:tmpl w:val="18389A0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5D4B4D2D"/>
    <w:multiLevelType w:val="hybridMultilevel"/>
    <w:tmpl w:val="FA58BB1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6A3E1C48"/>
    <w:multiLevelType w:val="hybridMultilevel"/>
    <w:tmpl w:val="3C5AA8F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71CA19B6"/>
    <w:multiLevelType w:val="hybridMultilevel"/>
    <w:tmpl w:val="C16E21EA"/>
    <w:lvl w:ilvl="0" w:tplc="5B4CD228">
      <w:start w:val="3"/>
      <w:numFmt w:val="bullet"/>
      <w:lvlText w:val=""/>
      <w:lvlJc w:val="left"/>
      <w:pPr>
        <w:ind w:left="720" w:hanging="360"/>
      </w:pPr>
      <w:rPr>
        <w:rFonts w:ascii="Symbol" w:eastAsiaTheme="minorHAnsi" w:hAnsi="Symbol" w:cstheme="minorBidi"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7A986A2B"/>
    <w:multiLevelType w:val="hybridMultilevel"/>
    <w:tmpl w:val="9FF29E2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13"/>
  </w:num>
  <w:num w:numId="4">
    <w:abstractNumId w:val="7"/>
  </w:num>
  <w:num w:numId="5">
    <w:abstractNumId w:val="14"/>
  </w:num>
  <w:num w:numId="6">
    <w:abstractNumId w:val="9"/>
  </w:num>
  <w:num w:numId="7">
    <w:abstractNumId w:val="6"/>
  </w:num>
  <w:num w:numId="8">
    <w:abstractNumId w:val="10"/>
  </w:num>
  <w:num w:numId="9">
    <w:abstractNumId w:val="8"/>
  </w:num>
  <w:num w:numId="10">
    <w:abstractNumId w:val="17"/>
  </w:num>
  <w:num w:numId="11">
    <w:abstractNumId w:val="4"/>
  </w:num>
  <w:num w:numId="12">
    <w:abstractNumId w:val="12"/>
  </w:num>
  <w:num w:numId="13">
    <w:abstractNumId w:val="16"/>
  </w:num>
  <w:num w:numId="14">
    <w:abstractNumId w:val="19"/>
  </w:num>
  <w:num w:numId="15">
    <w:abstractNumId w:val="1"/>
  </w:num>
  <w:num w:numId="16">
    <w:abstractNumId w:val="3"/>
  </w:num>
  <w:num w:numId="17">
    <w:abstractNumId w:val="11"/>
  </w:num>
  <w:num w:numId="18">
    <w:abstractNumId w:val="18"/>
  </w:num>
  <w:num w:numId="19">
    <w:abstractNumId w:val="2"/>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7684"/>
    <w:rsid w:val="00023DDE"/>
    <w:rsid w:val="000334C7"/>
    <w:rsid w:val="000335CE"/>
    <w:rsid w:val="00034C34"/>
    <w:rsid w:val="0004089A"/>
    <w:rsid w:val="00053E25"/>
    <w:rsid w:val="00064D40"/>
    <w:rsid w:val="00070F3C"/>
    <w:rsid w:val="00073A5F"/>
    <w:rsid w:val="00091135"/>
    <w:rsid w:val="00096278"/>
    <w:rsid w:val="000D21FA"/>
    <w:rsid w:val="000D52A0"/>
    <w:rsid w:val="000E0B04"/>
    <w:rsid w:val="000E0FE8"/>
    <w:rsid w:val="000F26DA"/>
    <w:rsid w:val="000F6661"/>
    <w:rsid w:val="0010077D"/>
    <w:rsid w:val="0010556E"/>
    <w:rsid w:val="00112EAA"/>
    <w:rsid w:val="00116146"/>
    <w:rsid w:val="001248AB"/>
    <w:rsid w:val="00152D03"/>
    <w:rsid w:val="001768A7"/>
    <w:rsid w:val="00187202"/>
    <w:rsid w:val="00190DDF"/>
    <w:rsid w:val="001D0C76"/>
    <w:rsid w:val="001D1B28"/>
    <w:rsid w:val="001D1C1C"/>
    <w:rsid w:val="001D3593"/>
    <w:rsid w:val="001D6C95"/>
    <w:rsid w:val="001E7114"/>
    <w:rsid w:val="00217A4D"/>
    <w:rsid w:val="0022470A"/>
    <w:rsid w:val="00224D39"/>
    <w:rsid w:val="002319CB"/>
    <w:rsid w:val="00234369"/>
    <w:rsid w:val="00241EDE"/>
    <w:rsid w:val="00251DDF"/>
    <w:rsid w:val="00252018"/>
    <w:rsid w:val="00253C8D"/>
    <w:rsid w:val="0027286F"/>
    <w:rsid w:val="00292D33"/>
    <w:rsid w:val="00294374"/>
    <w:rsid w:val="002A2454"/>
    <w:rsid w:val="002B3879"/>
    <w:rsid w:val="002C24E1"/>
    <w:rsid w:val="002E220E"/>
    <w:rsid w:val="002E39BE"/>
    <w:rsid w:val="002E39C7"/>
    <w:rsid w:val="002F7076"/>
    <w:rsid w:val="00301E30"/>
    <w:rsid w:val="00302C77"/>
    <w:rsid w:val="00354A5B"/>
    <w:rsid w:val="00362A76"/>
    <w:rsid w:val="00363651"/>
    <w:rsid w:val="003838F4"/>
    <w:rsid w:val="00391EE9"/>
    <w:rsid w:val="00397062"/>
    <w:rsid w:val="00397A4B"/>
    <w:rsid w:val="003B7B25"/>
    <w:rsid w:val="003C4548"/>
    <w:rsid w:val="003C50D7"/>
    <w:rsid w:val="003C6EDB"/>
    <w:rsid w:val="003E4D96"/>
    <w:rsid w:val="00403BE6"/>
    <w:rsid w:val="004117D0"/>
    <w:rsid w:val="00414478"/>
    <w:rsid w:val="004201E0"/>
    <w:rsid w:val="00421EC9"/>
    <w:rsid w:val="00435714"/>
    <w:rsid w:val="00437C15"/>
    <w:rsid w:val="0044101A"/>
    <w:rsid w:val="004566F4"/>
    <w:rsid w:val="00473930"/>
    <w:rsid w:val="00477E8F"/>
    <w:rsid w:val="00486EF1"/>
    <w:rsid w:val="00487706"/>
    <w:rsid w:val="0049726D"/>
    <w:rsid w:val="004A2975"/>
    <w:rsid w:val="004A31CA"/>
    <w:rsid w:val="004B47D8"/>
    <w:rsid w:val="004B517A"/>
    <w:rsid w:val="004D0ABF"/>
    <w:rsid w:val="004D3D35"/>
    <w:rsid w:val="004D41C2"/>
    <w:rsid w:val="004D53E8"/>
    <w:rsid w:val="004D5A7E"/>
    <w:rsid w:val="004E3968"/>
    <w:rsid w:val="004F2839"/>
    <w:rsid w:val="004F3344"/>
    <w:rsid w:val="00507D5A"/>
    <w:rsid w:val="0053170D"/>
    <w:rsid w:val="00532F60"/>
    <w:rsid w:val="00545610"/>
    <w:rsid w:val="00556848"/>
    <w:rsid w:val="0055699A"/>
    <w:rsid w:val="0057131C"/>
    <w:rsid w:val="00581EA2"/>
    <w:rsid w:val="005824E8"/>
    <w:rsid w:val="00586DB9"/>
    <w:rsid w:val="00594A8A"/>
    <w:rsid w:val="005A01B1"/>
    <w:rsid w:val="005A75C9"/>
    <w:rsid w:val="005B1C80"/>
    <w:rsid w:val="005B2C6E"/>
    <w:rsid w:val="005D5D3F"/>
    <w:rsid w:val="005E142B"/>
    <w:rsid w:val="005F13F3"/>
    <w:rsid w:val="0060376A"/>
    <w:rsid w:val="0060678B"/>
    <w:rsid w:val="00606DC4"/>
    <w:rsid w:val="00616B1F"/>
    <w:rsid w:val="006372F6"/>
    <w:rsid w:val="006427F0"/>
    <w:rsid w:val="00644697"/>
    <w:rsid w:val="00654218"/>
    <w:rsid w:val="006665A5"/>
    <w:rsid w:val="006834B2"/>
    <w:rsid w:val="006A2D49"/>
    <w:rsid w:val="006A344B"/>
    <w:rsid w:val="006B0644"/>
    <w:rsid w:val="006F4D46"/>
    <w:rsid w:val="00703EFE"/>
    <w:rsid w:val="0072304C"/>
    <w:rsid w:val="00742CA5"/>
    <w:rsid w:val="00765D0A"/>
    <w:rsid w:val="00767628"/>
    <w:rsid w:val="007815E6"/>
    <w:rsid w:val="007A027D"/>
    <w:rsid w:val="007A68C2"/>
    <w:rsid w:val="007C41DA"/>
    <w:rsid w:val="007C4812"/>
    <w:rsid w:val="007C65B1"/>
    <w:rsid w:val="007D60CB"/>
    <w:rsid w:val="007F0EED"/>
    <w:rsid w:val="007F36A2"/>
    <w:rsid w:val="007F44D0"/>
    <w:rsid w:val="00803E69"/>
    <w:rsid w:val="00813747"/>
    <w:rsid w:val="00816C57"/>
    <w:rsid w:val="00875CE3"/>
    <w:rsid w:val="00894C88"/>
    <w:rsid w:val="008A021B"/>
    <w:rsid w:val="008A3BF3"/>
    <w:rsid w:val="008B1997"/>
    <w:rsid w:val="008C2EBC"/>
    <w:rsid w:val="008E643F"/>
    <w:rsid w:val="00904B4A"/>
    <w:rsid w:val="00917386"/>
    <w:rsid w:val="0093293E"/>
    <w:rsid w:val="00941000"/>
    <w:rsid w:val="00957FD7"/>
    <w:rsid w:val="0099168F"/>
    <w:rsid w:val="00993399"/>
    <w:rsid w:val="009A0733"/>
    <w:rsid w:val="009B59B8"/>
    <w:rsid w:val="009D4041"/>
    <w:rsid w:val="009D474D"/>
    <w:rsid w:val="00A35CFE"/>
    <w:rsid w:val="00A41EF0"/>
    <w:rsid w:val="00A444BE"/>
    <w:rsid w:val="00A601F1"/>
    <w:rsid w:val="00A6731E"/>
    <w:rsid w:val="00A73A06"/>
    <w:rsid w:val="00A75A33"/>
    <w:rsid w:val="00A87807"/>
    <w:rsid w:val="00A93F1C"/>
    <w:rsid w:val="00A96E99"/>
    <w:rsid w:val="00AA0808"/>
    <w:rsid w:val="00AA7518"/>
    <w:rsid w:val="00AA7C62"/>
    <w:rsid w:val="00AB70F2"/>
    <w:rsid w:val="00AF79F4"/>
    <w:rsid w:val="00B06E77"/>
    <w:rsid w:val="00B205B7"/>
    <w:rsid w:val="00B23383"/>
    <w:rsid w:val="00B32D9F"/>
    <w:rsid w:val="00B33C0D"/>
    <w:rsid w:val="00B37B2F"/>
    <w:rsid w:val="00B4081F"/>
    <w:rsid w:val="00B54D2B"/>
    <w:rsid w:val="00B62EF2"/>
    <w:rsid w:val="00B71196"/>
    <w:rsid w:val="00B828B5"/>
    <w:rsid w:val="00B94352"/>
    <w:rsid w:val="00BB2597"/>
    <w:rsid w:val="00BB48F8"/>
    <w:rsid w:val="00BB6AEC"/>
    <w:rsid w:val="00BE3335"/>
    <w:rsid w:val="00C03AA3"/>
    <w:rsid w:val="00C1084E"/>
    <w:rsid w:val="00C131C8"/>
    <w:rsid w:val="00C245BC"/>
    <w:rsid w:val="00C24A43"/>
    <w:rsid w:val="00C24B3E"/>
    <w:rsid w:val="00C3078B"/>
    <w:rsid w:val="00C5504F"/>
    <w:rsid w:val="00C613A7"/>
    <w:rsid w:val="00C703D8"/>
    <w:rsid w:val="00C75DD5"/>
    <w:rsid w:val="00C817DD"/>
    <w:rsid w:val="00C845F9"/>
    <w:rsid w:val="00C96DAD"/>
    <w:rsid w:val="00C96E0C"/>
    <w:rsid w:val="00CA220B"/>
    <w:rsid w:val="00CA79CA"/>
    <w:rsid w:val="00CD1A76"/>
    <w:rsid w:val="00CD1C7A"/>
    <w:rsid w:val="00CF0349"/>
    <w:rsid w:val="00D003B0"/>
    <w:rsid w:val="00D354EF"/>
    <w:rsid w:val="00D47B51"/>
    <w:rsid w:val="00D50594"/>
    <w:rsid w:val="00D75DA2"/>
    <w:rsid w:val="00D87A0D"/>
    <w:rsid w:val="00D97684"/>
    <w:rsid w:val="00DA363C"/>
    <w:rsid w:val="00DB45A5"/>
    <w:rsid w:val="00DB7E97"/>
    <w:rsid w:val="00DC1CA9"/>
    <w:rsid w:val="00DC6D4E"/>
    <w:rsid w:val="00DE5694"/>
    <w:rsid w:val="00DF0025"/>
    <w:rsid w:val="00DF40A5"/>
    <w:rsid w:val="00DF4265"/>
    <w:rsid w:val="00E0411D"/>
    <w:rsid w:val="00E1073E"/>
    <w:rsid w:val="00E13B9D"/>
    <w:rsid w:val="00E157E7"/>
    <w:rsid w:val="00E223C7"/>
    <w:rsid w:val="00E34952"/>
    <w:rsid w:val="00E3666A"/>
    <w:rsid w:val="00E55DBC"/>
    <w:rsid w:val="00E6325E"/>
    <w:rsid w:val="00E66A08"/>
    <w:rsid w:val="00E7004D"/>
    <w:rsid w:val="00E8357E"/>
    <w:rsid w:val="00E84B7F"/>
    <w:rsid w:val="00E856AC"/>
    <w:rsid w:val="00E90D3E"/>
    <w:rsid w:val="00E93080"/>
    <w:rsid w:val="00EA11FE"/>
    <w:rsid w:val="00EB7608"/>
    <w:rsid w:val="00ED53A3"/>
    <w:rsid w:val="00EF5CF5"/>
    <w:rsid w:val="00F115CE"/>
    <w:rsid w:val="00F11F42"/>
    <w:rsid w:val="00F1216D"/>
    <w:rsid w:val="00F22858"/>
    <w:rsid w:val="00F423BC"/>
    <w:rsid w:val="00F42FD9"/>
    <w:rsid w:val="00F44E75"/>
    <w:rsid w:val="00F4743D"/>
    <w:rsid w:val="00F60132"/>
    <w:rsid w:val="00F65B91"/>
    <w:rsid w:val="00FB3096"/>
    <w:rsid w:val="00FB63AD"/>
    <w:rsid w:val="00FC55CD"/>
    <w:rsid w:val="00FC75D7"/>
    <w:rsid w:val="00FE66B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7F0EE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3C454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E930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C75DD5"/>
    <w:pPr>
      <w:ind w:left="720"/>
      <w:contextualSpacing/>
    </w:pPr>
  </w:style>
  <w:style w:type="paragraph" w:styleId="Sinespaciado">
    <w:name w:val="No Spacing"/>
    <w:uiPriority w:val="1"/>
    <w:qFormat/>
    <w:rsid w:val="0057131C"/>
    <w:pPr>
      <w:spacing w:after="0" w:line="240" w:lineRule="auto"/>
    </w:pPr>
  </w:style>
  <w:style w:type="character" w:styleId="Referenciasutil">
    <w:name w:val="Subtle Reference"/>
    <w:basedOn w:val="Fuentedeprrafopredeter"/>
    <w:uiPriority w:val="31"/>
    <w:qFormat/>
    <w:rsid w:val="00BE3335"/>
    <w:rPr>
      <w:smallCaps/>
      <w:color w:val="C0504D" w:themeColor="accent2"/>
      <w:u w:val="single"/>
    </w:rPr>
  </w:style>
  <w:style w:type="paragraph" w:styleId="Textoindependiente">
    <w:name w:val="Body Text"/>
    <w:basedOn w:val="Normal"/>
    <w:link w:val="TextoindependienteCar"/>
    <w:uiPriority w:val="99"/>
    <w:unhideWhenUsed/>
    <w:rsid w:val="0010556E"/>
    <w:pPr>
      <w:spacing w:after="120" w:line="240" w:lineRule="auto"/>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uiPriority w:val="99"/>
    <w:rsid w:val="0010556E"/>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10556E"/>
  </w:style>
  <w:style w:type="character" w:customStyle="1" w:styleId="usercontent2">
    <w:name w:val="usercontent2"/>
    <w:basedOn w:val="Fuentedeprrafopredeter"/>
    <w:rsid w:val="004D5A7E"/>
  </w:style>
  <w:style w:type="character" w:styleId="Textoennegrita">
    <w:name w:val="Strong"/>
    <w:basedOn w:val="Fuentedeprrafopredeter"/>
    <w:uiPriority w:val="22"/>
    <w:qFormat/>
    <w:rsid w:val="00112EAA"/>
    <w:rPr>
      <w:b/>
      <w:bCs/>
    </w:rPr>
  </w:style>
  <w:style w:type="paragraph" w:styleId="Ttulo">
    <w:name w:val="Title"/>
    <w:basedOn w:val="Normal"/>
    <w:next w:val="Normal"/>
    <w:link w:val="TtuloCar"/>
    <w:uiPriority w:val="10"/>
    <w:qFormat/>
    <w:rsid w:val="00D354E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D354EF"/>
    <w:rPr>
      <w:rFonts w:asciiTheme="majorHAnsi" w:eastAsiaTheme="majorEastAsia" w:hAnsiTheme="majorHAnsi" w:cstheme="majorBidi"/>
      <w:color w:val="17365D" w:themeColor="text2" w:themeShade="BF"/>
      <w:spacing w:val="5"/>
      <w:kern w:val="28"/>
      <w:sz w:val="52"/>
      <w:szCs w:val="52"/>
    </w:rPr>
  </w:style>
  <w:style w:type="character" w:styleId="nfasis">
    <w:name w:val="Emphasis"/>
    <w:basedOn w:val="Fuentedeprrafopredeter"/>
    <w:uiPriority w:val="20"/>
    <w:qFormat/>
    <w:rsid w:val="00251DDF"/>
    <w:rPr>
      <w:i/>
      <w:iCs/>
    </w:rPr>
  </w:style>
  <w:style w:type="table" w:customStyle="1" w:styleId="Tabladecuadrcula4-nfasis11">
    <w:name w:val="Tabla de cuadrícula 4 - Énfasis 11"/>
    <w:basedOn w:val="Tablanormal"/>
    <w:uiPriority w:val="49"/>
    <w:rsid w:val="00034C34"/>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6concolores-nfasis11">
    <w:name w:val="Tabla de cuadrícula 6 con colores - Énfasis 11"/>
    <w:basedOn w:val="Tablanormal"/>
    <w:uiPriority w:val="51"/>
    <w:rsid w:val="0099168F"/>
    <w:pPr>
      <w:spacing w:after="0" w:line="240" w:lineRule="auto"/>
    </w:pPr>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extodeglobo">
    <w:name w:val="Balloon Text"/>
    <w:basedOn w:val="Normal"/>
    <w:link w:val="TextodegloboCar"/>
    <w:uiPriority w:val="99"/>
    <w:semiHidden/>
    <w:unhideWhenUsed/>
    <w:rsid w:val="00C845F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845F9"/>
    <w:rPr>
      <w:rFonts w:ascii="Tahoma" w:hAnsi="Tahoma" w:cs="Tahoma"/>
      <w:sz w:val="16"/>
      <w:szCs w:val="16"/>
    </w:rPr>
  </w:style>
  <w:style w:type="character" w:customStyle="1" w:styleId="Ttulo2Car">
    <w:name w:val="Título 2 Car"/>
    <w:basedOn w:val="Fuentedeprrafopredeter"/>
    <w:link w:val="Ttulo2"/>
    <w:uiPriority w:val="9"/>
    <w:rsid w:val="003C4548"/>
    <w:rPr>
      <w:rFonts w:asciiTheme="majorHAnsi" w:eastAsiaTheme="majorEastAsia" w:hAnsiTheme="majorHAnsi" w:cstheme="majorBidi"/>
      <w:b/>
      <w:bCs/>
      <w:color w:val="4F81BD" w:themeColor="accent1"/>
      <w:sz w:val="26"/>
      <w:szCs w:val="26"/>
    </w:rPr>
  </w:style>
  <w:style w:type="character" w:customStyle="1" w:styleId="Ttulo1Car">
    <w:name w:val="Título 1 Car"/>
    <w:basedOn w:val="Fuentedeprrafopredeter"/>
    <w:link w:val="Ttulo1"/>
    <w:uiPriority w:val="9"/>
    <w:rsid w:val="007F0EED"/>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7F0EE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3C454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E930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C75DD5"/>
    <w:pPr>
      <w:ind w:left="720"/>
      <w:contextualSpacing/>
    </w:pPr>
  </w:style>
  <w:style w:type="paragraph" w:styleId="Sinespaciado">
    <w:name w:val="No Spacing"/>
    <w:uiPriority w:val="1"/>
    <w:qFormat/>
    <w:rsid w:val="0057131C"/>
    <w:pPr>
      <w:spacing w:after="0" w:line="240" w:lineRule="auto"/>
    </w:pPr>
  </w:style>
  <w:style w:type="character" w:styleId="Referenciasutil">
    <w:name w:val="Subtle Reference"/>
    <w:basedOn w:val="Fuentedeprrafopredeter"/>
    <w:uiPriority w:val="31"/>
    <w:qFormat/>
    <w:rsid w:val="00BE3335"/>
    <w:rPr>
      <w:smallCaps/>
      <w:color w:val="C0504D" w:themeColor="accent2"/>
      <w:u w:val="single"/>
    </w:rPr>
  </w:style>
  <w:style w:type="paragraph" w:styleId="Textoindependiente">
    <w:name w:val="Body Text"/>
    <w:basedOn w:val="Normal"/>
    <w:link w:val="TextoindependienteCar"/>
    <w:uiPriority w:val="99"/>
    <w:unhideWhenUsed/>
    <w:rsid w:val="0010556E"/>
    <w:pPr>
      <w:spacing w:after="120" w:line="240" w:lineRule="auto"/>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uiPriority w:val="99"/>
    <w:rsid w:val="0010556E"/>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10556E"/>
  </w:style>
  <w:style w:type="character" w:customStyle="1" w:styleId="usercontent2">
    <w:name w:val="usercontent2"/>
    <w:basedOn w:val="Fuentedeprrafopredeter"/>
    <w:rsid w:val="004D5A7E"/>
  </w:style>
  <w:style w:type="character" w:styleId="Textoennegrita">
    <w:name w:val="Strong"/>
    <w:basedOn w:val="Fuentedeprrafopredeter"/>
    <w:uiPriority w:val="22"/>
    <w:qFormat/>
    <w:rsid w:val="00112EAA"/>
    <w:rPr>
      <w:b/>
      <w:bCs/>
    </w:rPr>
  </w:style>
  <w:style w:type="paragraph" w:styleId="Ttulo">
    <w:name w:val="Title"/>
    <w:basedOn w:val="Normal"/>
    <w:next w:val="Normal"/>
    <w:link w:val="TtuloCar"/>
    <w:uiPriority w:val="10"/>
    <w:qFormat/>
    <w:rsid w:val="00D354E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D354EF"/>
    <w:rPr>
      <w:rFonts w:asciiTheme="majorHAnsi" w:eastAsiaTheme="majorEastAsia" w:hAnsiTheme="majorHAnsi" w:cstheme="majorBidi"/>
      <w:color w:val="17365D" w:themeColor="text2" w:themeShade="BF"/>
      <w:spacing w:val="5"/>
      <w:kern w:val="28"/>
      <w:sz w:val="52"/>
      <w:szCs w:val="52"/>
    </w:rPr>
  </w:style>
  <w:style w:type="character" w:styleId="nfasis">
    <w:name w:val="Emphasis"/>
    <w:basedOn w:val="Fuentedeprrafopredeter"/>
    <w:uiPriority w:val="20"/>
    <w:qFormat/>
    <w:rsid w:val="00251DDF"/>
    <w:rPr>
      <w:i/>
      <w:iCs/>
    </w:rPr>
  </w:style>
  <w:style w:type="table" w:customStyle="1" w:styleId="Tabladecuadrcula4-nfasis11">
    <w:name w:val="Tabla de cuadrícula 4 - Énfasis 11"/>
    <w:basedOn w:val="Tablanormal"/>
    <w:uiPriority w:val="49"/>
    <w:rsid w:val="00034C34"/>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6concolores-nfasis11">
    <w:name w:val="Tabla de cuadrícula 6 con colores - Énfasis 11"/>
    <w:basedOn w:val="Tablanormal"/>
    <w:uiPriority w:val="51"/>
    <w:rsid w:val="0099168F"/>
    <w:pPr>
      <w:spacing w:after="0" w:line="240" w:lineRule="auto"/>
    </w:pPr>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extodeglobo">
    <w:name w:val="Balloon Text"/>
    <w:basedOn w:val="Normal"/>
    <w:link w:val="TextodegloboCar"/>
    <w:uiPriority w:val="99"/>
    <w:semiHidden/>
    <w:unhideWhenUsed/>
    <w:rsid w:val="00C845F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845F9"/>
    <w:rPr>
      <w:rFonts w:ascii="Tahoma" w:hAnsi="Tahoma" w:cs="Tahoma"/>
      <w:sz w:val="16"/>
      <w:szCs w:val="16"/>
    </w:rPr>
  </w:style>
  <w:style w:type="character" w:customStyle="1" w:styleId="Ttulo2Car">
    <w:name w:val="Título 2 Car"/>
    <w:basedOn w:val="Fuentedeprrafopredeter"/>
    <w:link w:val="Ttulo2"/>
    <w:uiPriority w:val="9"/>
    <w:rsid w:val="003C4548"/>
    <w:rPr>
      <w:rFonts w:asciiTheme="majorHAnsi" w:eastAsiaTheme="majorEastAsia" w:hAnsiTheme="majorHAnsi" w:cstheme="majorBidi"/>
      <w:b/>
      <w:bCs/>
      <w:color w:val="4F81BD" w:themeColor="accent1"/>
      <w:sz w:val="26"/>
      <w:szCs w:val="26"/>
    </w:rPr>
  </w:style>
  <w:style w:type="character" w:customStyle="1" w:styleId="Ttulo1Car">
    <w:name w:val="Título 1 Car"/>
    <w:basedOn w:val="Fuentedeprrafopredeter"/>
    <w:link w:val="Ttulo1"/>
    <w:uiPriority w:val="9"/>
    <w:rsid w:val="007F0EED"/>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00091">
      <w:bodyDiv w:val="1"/>
      <w:marLeft w:val="0"/>
      <w:marRight w:val="0"/>
      <w:marTop w:val="0"/>
      <w:marBottom w:val="0"/>
      <w:divBdr>
        <w:top w:val="none" w:sz="0" w:space="0" w:color="auto"/>
        <w:left w:val="none" w:sz="0" w:space="0" w:color="auto"/>
        <w:bottom w:val="none" w:sz="0" w:space="0" w:color="auto"/>
        <w:right w:val="none" w:sz="0" w:space="0" w:color="auto"/>
      </w:divBdr>
    </w:div>
    <w:div w:id="90859021">
      <w:bodyDiv w:val="1"/>
      <w:marLeft w:val="0"/>
      <w:marRight w:val="0"/>
      <w:marTop w:val="0"/>
      <w:marBottom w:val="0"/>
      <w:divBdr>
        <w:top w:val="none" w:sz="0" w:space="0" w:color="auto"/>
        <w:left w:val="none" w:sz="0" w:space="0" w:color="auto"/>
        <w:bottom w:val="none" w:sz="0" w:space="0" w:color="auto"/>
        <w:right w:val="none" w:sz="0" w:space="0" w:color="auto"/>
      </w:divBdr>
    </w:div>
    <w:div w:id="726612895">
      <w:bodyDiv w:val="1"/>
      <w:marLeft w:val="0"/>
      <w:marRight w:val="0"/>
      <w:marTop w:val="0"/>
      <w:marBottom w:val="0"/>
      <w:divBdr>
        <w:top w:val="none" w:sz="0" w:space="0" w:color="auto"/>
        <w:left w:val="none" w:sz="0" w:space="0" w:color="auto"/>
        <w:bottom w:val="none" w:sz="0" w:space="0" w:color="auto"/>
        <w:right w:val="none" w:sz="0" w:space="0" w:color="auto"/>
      </w:divBdr>
    </w:div>
    <w:div w:id="781850918">
      <w:bodyDiv w:val="1"/>
      <w:marLeft w:val="0"/>
      <w:marRight w:val="0"/>
      <w:marTop w:val="0"/>
      <w:marBottom w:val="0"/>
      <w:divBdr>
        <w:top w:val="none" w:sz="0" w:space="0" w:color="auto"/>
        <w:left w:val="none" w:sz="0" w:space="0" w:color="auto"/>
        <w:bottom w:val="none" w:sz="0" w:space="0" w:color="auto"/>
        <w:right w:val="none" w:sz="0" w:space="0" w:color="auto"/>
      </w:divBdr>
    </w:div>
    <w:div w:id="856042459">
      <w:bodyDiv w:val="1"/>
      <w:marLeft w:val="0"/>
      <w:marRight w:val="0"/>
      <w:marTop w:val="0"/>
      <w:marBottom w:val="0"/>
      <w:divBdr>
        <w:top w:val="none" w:sz="0" w:space="0" w:color="auto"/>
        <w:left w:val="none" w:sz="0" w:space="0" w:color="auto"/>
        <w:bottom w:val="none" w:sz="0" w:space="0" w:color="auto"/>
        <w:right w:val="none" w:sz="0" w:space="0" w:color="auto"/>
      </w:divBdr>
    </w:div>
    <w:div w:id="1114329606">
      <w:bodyDiv w:val="1"/>
      <w:marLeft w:val="0"/>
      <w:marRight w:val="0"/>
      <w:marTop w:val="0"/>
      <w:marBottom w:val="0"/>
      <w:divBdr>
        <w:top w:val="none" w:sz="0" w:space="0" w:color="auto"/>
        <w:left w:val="none" w:sz="0" w:space="0" w:color="auto"/>
        <w:bottom w:val="none" w:sz="0" w:space="0" w:color="auto"/>
        <w:right w:val="none" w:sz="0" w:space="0" w:color="auto"/>
      </w:divBdr>
    </w:div>
    <w:div w:id="1138718597">
      <w:bodyDiv w:val="1"/>
      <w:marLeft w:val="0"/>
      <w:marRight w:val="0"/>
      <w:marTop w:val="0"/>
      <w:marBottom w:val="0"/>
      <w:divBdr>
        <w:top w:val="none" w:sz="0" w:space="0" w:color="auto"/>
        <w:left w:val="none" w:sz="0" w:space="0" w:color="auto"/>
        <w:bottom w:val="none" w:sz="0" w:space="0" w:color="auto"/>
        <w:right w:val="none" w:sz="0" w:space="0" w:color="auto"/>
      </w:divBdr>
    </w:div>
    <w:div w:id="1152285034">
      <w:bodyDiv w:val="1"/>
      <w:marLeft w:val="0"/>
      <w:marRight w:val="0"/>
      <w:marTop w:val="0"/>
      <w:marBottom w:val="0"/>
      <w:divBdr>
        <w:top w:val="none" w:sz="0" w:space="0" w:color="auto"/>
        <w:left w:val="none" w:sz="0" w:space="0" w:color="auto"/>
        <w:bottom w:val="none" w:sz="0" w:space="0" w:color="auto"/>
        <w:right w:val="none" w:sz="0" w:space="0" w:color="auto"/>
      </w:divBdr>
    </w:div>
    <w:div w:id="1259175681">
      <w:bodyDiv w:val="1"/>
      <w:marLeft w:val="0"/>
      <w:marRight w:val="0"/>
      <w:marTop w:val="0"/>
      <w:marBottom w:val="0"/>
      <w:divBdr>
        <w:top w:val="none" w:sz="0" w:space="0" w:color="auto"/>
        <w:left w:val="none" w:sz="0" w:space="0" w:color="auto"/>
        <w:bottom w:val="none" w:sz="0" w:space="0" w:color="auto"/>
        <w:right w:val="none" w:sz="0" w:space="0" w:color="auto"/>
      </w:divBdr>
    </w:div>
    <w:div w:id="1373532377">
      <w:bodyDiv w:val="1"/>
      <w:marLeft w:val="0"/>
      <w:marRight w:val="0"/>
      <w:marTop w:val="0"/>
      <w:marBottom w:val="0"/>
      <w:divBdr>
        <w:top w:val="none" w:sz="0" w:space="0" w:color="auto"/>
        <w:left w:val="none" w:sz="0" w:space="0" w:color="auto"/>
        <w:bottom w:val="none" w:sz="0" w:space="0" w:color="auto"/>
        <w:right w:val="none" w:sz="0" w:space="0" w:color="auto"/>
      </w:divBdr>
    </w:div>
    <w:div w:id="1601528652">
      <w:bodyDiv w:val="1"/>
      <w:marLeft w:val="0"/>
      <w:marRight w:val="0"/>
      <w:marTop w:val="0"/>
      <w:marBottom w:val="0"/>
      <w:divBdr>
        <w:top w:val="none" w:sz="0" w:space="0" w:color="auto"/>
        <w:left w:val="none" w:sz="0" w:space="0" w:color="auto"/>
        <w:bottom w:val="none" w:sz="0" w:space="0" w:color="auto"/>
        <w:right w:val="none" w:sz="0" w:space="0" w:color="auto"/>
      </w:divBdr>
    </w:div>
    <w:div w:id="1830364406">
      <w:bodyDiv w:val="1"/>
      <w:marLeft w:val="0"/>
      <w:marRight w:val="0"/>
      <w:marTop w:val="0"/>
      <w:marBottom w:val="0"/>
      <w:divBdr>
        <w:top w:val="none" w:sz="0" w:space="0" w:color="auto"/>
        <w:left w:val="none" w:sz="0" w:space="0" w:color="auto"/>
        <w:bottom w:val="none" w:sz="0" w:space="0" w:color="auto"/>
        <w:right w:val="none" w:sz="0" w:space="0" w:color="auto"/>
      </w:divBdr>
    </w:div>
    <w:div w:id="1845825519">
      <w:bodyDiv w:val="1"/>
      <w:marLeft w:val="0"/>
      <w:marRight w:val="0"/>
      <w:marTop w:val="0"/>
      <w:marBottom w:val="0"/>
      <w:divBdr>
        <w:top w:val="none" w:sz="0" w:space="0" w:color="auto"/>
        <w:left w:val="none" w:sz="0" w:space="0" w:color="auto"/>
        <w:bottom w:val="none" w:sz="0" w:space="0" w:color="auto"/>
        <w:right w:val="none" w:sz="0" w:space="0" w:color="auto"/>
      </w:divBdr>
    </w:div>
    <w:div w:id="2136366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7.jpe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2.jpeg"/><Relationship Id="rId133" Type="http://schemas.openxmlformats.org/officeDocument/2006/relationships/image" Target="media/image123.jpeg"/><Relationship Id="rId138" Type="http://schemas.openxmlformats.org/officeDocument/2006/relationships/image" Target="media/image128.jpeg"/><Relationship Id="rId154" Type="http://schemas.openxmlformats.org/officeDocument/2006/relationships/image" Target="media/image143.jpeg"/><Relationship Id="rId159" Type="http://schemas.openxmlformats.org/officeDocument/2006/relationships/image" Target="media/image148.jpeg"/><Relationship Id="rId175" Type="http://schemas.openxmlformats.org/officeDocument/2006/relationships/image" Target="media/image164.jpeg"/><Relationship Id="rId170" Type="http://schemas.openxmlformats.org/officeDocument/2006/relationships/image" Target="media/image159.jpeg"/><Relationship Id="rId16" Type="http://schemas.openxmlformats.org/officeDocument/2006/relationships/image" Target="media/image9.jpeg"/><Relationship Id="rId107" Type="http://schemas.openxmlformats.org/officeDocument/2006/relationships/image" Target="media/image98.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emf"/><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emf"/><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image" Target="media/image134.jpeg"/><Relationship Id="rId149" Type="http://schemas.openxmlformats.org/officeDocument/2006/relationships/image" Target="media/image138.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49.jpeg"/><Relationship Id="rId165" Type="http://schemas.openxmlformats.org/officeDocument/2006/relationships/image" Target="media/image154.jpeg"/><Relationship Id="rId181" Type="http://schemas.openxmlformats.org/officeDocument/2006/relationships/image" Target="media/image170.jpeg"/><Relationship Id="rId186" Type="http://schemas.openxmlformats.org/officeDocument/2006/relationships/fontTable" Target="fontTable.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39.jpeg"/><Relationship Id="rId155" Type="http://schemas.openxmlformats.org/officeDocument/2006/relationships/image" Target="media/image144.jpeg"/><Relationship Id="rId171" Type="http://schemas.openxmlformats.org/officeDocument/2006/relationships/image" Target="media/image160.jpeg"/><Relationship Id="rId176" Type="http://schemas.openxmlformats.org/officeDocument/2006/relationships/image" Target="media/image165.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1.png"/><Relationship Id="rId103" Type="http://schemas.openxmlformats.org/officeDocument/2006/relationships/image" Target="media/image95.jpeg"/><Relationship Id="rId108" Type="http://schemas.microsoft.com/office/2007/relationships/hdphoto" Target="media/hdphoto3.wdp"/><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image" Target="media/image46.jpeg"/><Relationship Id="rId70" Type="http://schemas.openxmlformats.org/officeDocument/2006/relationships/image" Target="media/image62.pn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0.jpeg"/><Relationship Id="rId145" Type="http://schemas.openxmlformats.org/officeDocument/2006/relationships/image" Target="media/image135.jpeg"/><Relationship Id="rId161" Type="http://schemas.openxmlformats.org/officeDocument/2006/relationships/image" Target="media/image150.jpeg"/><Relationship Id="rId166" Type="http://schemas.openxmlformats.org/officeDocument/2006/relationships/image" Target="media/image155.jpeg"/><Relationship Id="rId182" Type="http://schemas.openxmlformats.org/officeDocument/2006/relationships/image" Target="media/image171.jpeg"/><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1.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0.jpeg"/><Relationship Id="rId156" Type="http://schemas.openxmlformats.org/officeDocument/2006/relationships/image" Target="media/image145.jpeg"/><Relationship Id="rId177" Type="http://schemas.openxmlformats.org/officeDocument/2006/relationships/image" Target="media/image166.jpeg"/><Relationship Id="rId172" Type="http://schemas.openxmlformats.org/officeDocument/2006/relationships/image" Target="media/image161.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9.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6.jpeg"/><Relationship Id="rId7" Type="http://schemas.openxmlformats.org/officeDocument/2006/relationships/image" Target="media/image1.emf"/><Relationship Id="rId71" Type="http://schemas.openxmlformats.org/officeDocument/2006/relationships/image" Target="media/image63.png"/><Relationship Id="rId92" Type="http://schemas.openxmlformats.org/officeDocument/2006/relationships/image" Target="media/image84.jpeg"/><Relationship Id="rId162" Type="http://schemas.openxmlformats.org/officeDocument/2006/relationships/image" Target="media/image151.jpeg"/><Relationship Id="rId183" Type="http://schemas.openxmlformats.org/officeDocument/2006/relationships/image" Target="media/image172.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0.jpeg"/><Relationship Id="rId115" Type="http://schemas.openxmlformats.org/officeDocument/2006/relationships/image" Target="media/image105.pn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3.png"/><Relationship Id="rId82" Type="http://schemas.openxmlformats.org/officeDocument/2006/relationships/image" Target="media/image74.jpeg"/><Relationship Id="rId152" Type="http://schemas.openxmlformats.org/officeDocument/2006/relationships/image" Target="media/image141.jpeg"/><Relationship Id="rId173" Type="http://schemas.openxmlformats.org/officeDocument/2006/relationships/image" Target="media/image162.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pn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7.jpeg"/><Relationship Id="rId8" Type="http://schemas.openxmlformats.org/officeDocument/2006/relationships/package" Target="embeddings/Microsoft_Word_Document1.docx"/><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2.jpeg"/><Relationship Id="rId184" Type="http://schemas.openxmlformats.org/officeDocument/2006/relationships/image" Target="media/image173.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8.jpeg"/><Relationship Id="rId67" Type="http://schemas.openxmlformats.org/officeDocument/2006/relationships/image" Target="media/image59.pn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7.jpeg"/><Relationship Id="rId20" Type="http://schemas.openxmlformats.org/officeDocument/2006/relationships/image" Target="media/image13.jpeg"/><Relationship Id="rId41" Type="http://schemas.microsoft.com/office/2007/relationships/hdphoto" Target="media/hdphoto1.wdp"/><Relationship Id="rId62" Type="http://schemas.openxmlformats.org/officeDocument/2006/relationships/image" Target="media/image54.pn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2.jpeg"/><Relationship Id="rId174" Type="http://schemas.openxmlformats.org/officeDocument/2006/relationships/image" Target="media/image163.jpeg"/><Relationship Id="rId179" Type="http://schemas.openxmlformats.org/officeDocument/2006/relationships/image" Target="media/image168.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9.jpeg"/><Relationship Id="rId106" Type="http://schemas.microsoft.com/office/2007/relationships/hdphoto" Target="media/hdphoto2.wdp"/><Relationship Id="rId127" Type="http://schemas.openxmlformats.org/officeDocument/2006/relationships/image" Target="media/image117.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hyperlink" Target="http://www.google.com.mx/url?sa=i&amp;rct=j&amp;q=fiestas+de+enero+amacueca&amp;source=images&amp;cd=&amp;cad=rja&amp;docid=KL9erYRISJe7zM&amp;tbnid=fpbMZoRL-P3PRM:&amp;ved=0CAUQjRw&amp;url=http://www.periodicoelsur.com/noticia.aspx?idnoticia=78624&amp;ei=VOAUUueACOygyAGqtoCYAg&amp;bvm=bv.50952593,d.b2I&amp;psig=AFQjCNHESHYGvnd79yUKeXd1m4HLW8DefA&amp;ust=1377186235141763" TargetMode="External"/><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image" Target="media/image174.jpeg"/><Relationship Id="rId4" Type="http://schemas.microsoft.com/office/2007/relationships/stylesWithEffects" Target="stylesWithEffects.xml"/><Relationship Id="rId9" Type="http://schemas.openxmlformats.org/officeDocument/2006/relationships/image" Target="media/image2.jpeg"/><Relationship Id="rId180" Type="http://schemas.openxmlformats.org/officeDocument/2006/relationships/image" Target="media/image16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CB90B2-4FE0-476C-9EA8-04CD738815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1967</TotalTime>
  <Pages>75</Pages>
  <Words>12604</Words>
  <Characters>69328</Characters>
  <Application>Microsoft Office Word</Application>
  <DocSecurity>0</DocSecurity>
  <Lines>577</Lines>
  <Paragraphs>163</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81769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ayuntamiento pc1</cp:lastModifiedBy>
  <cp:revision>152</cp:revision>
  <cp:lastPrinted>2013-09-03T15:43:00Z</cp:lastPrinted>
  <dcterms:created xsi:type="dcterms:W3CDTF">2013-08-08T15:50:00Z</dcterms:created>
  <dcterms:modified xsi:type="dcterms:W3CDTF">2013-10-07T16:52:00Z</dcterms:modified>
</cp:coreProperties>
</file>