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6" w:rsidRDefault="00D30511" w:rsidP="002A08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POLÍTICAS PÚBLICAS QUE ELABORA Y APLICA EL SUJETO OBLIGADO.</w:t>
      </w:r>
    </w:p>
    <w:p w:rsidR="002A0867" w:rsidRDefault="000B1C16" w:rsidP="002A086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DEL 01 DE OCTUBRE DE 2012 AL 30 DE SEPTIEMBRE DE </w:t>
      </w:r>
      <w:r w:rsidR="002A0867">
        <w:rPr>
          <w:b/>
          <w:sz w:val="32"/>
          <w:szCs w:val="32"/>
        </w:rPr>
        <w:t>2015</w:t>
      </w:r>
    </w:p>
    <w:p w:rsidR="00D30511" w:rsidRDefault="00D30511" w:rsidP="00D30511">
      <w:pPr>
        <w:jc w:val="both"/>
        <w:rPr>
          <w:b/>
          <w:sz w:val="24"/>
          <w:szCs w:val="24"/>
        </w:rPr>
      </w:pPr>
    </w:p>
    <w:p w:rsidR="00D30511" w:rsidRDefault="00D30511" w:rsidP="00D30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POLITICAS DE REGISTRO CIVIL.</w:t>
      </w:r>
    </w:p>
    <w:p w:rsidR="00D30511" w:rsidRDefault="00D30511" w:rsidP="00D30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POLITICAS DE DESARROLLO SOCIAL.</w:t>
      </w:r>
    </w:p>
    <w:p w:rsidR="00D30511" w:rsidRDefault="00D30511" w:rsidP="00D30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POLITICAS DE PROMOCION ECONOMICA.</w:t>
      </w:r>
    </w:p>
    <w:p w:rsidR="00D30511" w:rsidRDefault="00D30511" w:rsidP="00D30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POLITCAS DE DESARROLLO AGOPECUARIO.</w:t>
      </w:r>
    </w:p>
    <w:p w:rsidR="00D30511" w:rsidRDefault="00D30511" w:rsidP="00D30511">
      <w:pPr>
        <w:jc w:val="both"/>
        <w:rPr>
          <w:b/>
          <w:sz w:val="24"/>
          <w:szCs w:val="24"/>
        </w:rPr>
      </w:pPr>
    </w:p>
    <w:p w:rsidR="00D30511" w:rsidRDefault="00D30511" w:rsidP="00D305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REGISTRO CIVIL: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Políticas Públicas.</w:t>
      </w:r>
    </w:p>
    <w:p w:rsidR="00D30511" w:rsidRDefault="00D30511" w:rsidP="00D30511">
      <w:pPr>
        <w:pStyle w:val="Prrafodelista"/>
        <w:numPr>
          <w:ilvl w:val="0"/>
          <w:numId w:val="1"/>
        </w:numPr>
      </w:pPr>
      <w:r>
        <w:t>Levantar conforme a la ley las actas constitutivas, modificativas y extintivos del estado civil de las personas.</w:t>
      </w:r>
    </w:p>
    <w:p w:rsidR="00D30511" w:rsidRDefault="00D30511" w:rsidP="00D30511">
      <w:pPr>
        <w:pStyle w:val="Prrafodelista"/>
        <w:numPr>
          <w:ilvl w:val="0"/>
          <w:numId w:val="1"/>
        </w:numPr>
      </w:pPr>
      <w:r>
        <w:t xml:space="preserve">Promover las campañas de Matrimonios Colectivos para fortalecer la formalidad de las familias en nuestro </w:t>
      </w:r>
      <w:r w:rsidR="00763C88">
        <w:t>Municipio.</w:t>
      </w:r>
    </w:p>
    <w:p w:rsidR="00763C88" w:rsidRDefault="00763C88" w:rsidP="00D30511">
      <w:pPr>
        <w:pStyle w:val="Prrafodelista"/>
        <w:numPr>
          <w:ilvl w:val="0"/>
          <w:numId w:val="1"/>
        </w:numPr>
      </w:pPr>
      <w:r>
        <w:t>Atender las necesidades de la Ciudadanía y brindar asesorías.</w:t>
      </w:r>
    </w:p>
    <w:p w:rsidR="00763C88" w:rsidRDefault="00763C88" w:rsidP="00D30511">
      <w:pPr>
        <w:pStyle w:val="Prrafodelista"/>
        <w:numPr>
          <w:ilvl w:val="0"/>
          <w:numId w:val="1"/>
        </w:numPr>
      </w:pPr>
      <w:r>
        <w:t>Resguardar los documentos y su conservación.</w:t>
      </w:r>
    </w:p>
    <w:p w:rsidR="00763C88" w:rsidRDefault="00763C88" w:rsidP="00763C88"/>
    <w:p w:rsidR="00763C88" w:rsidRDefault="00763C88" w:rsidP="00763C88">
      <w:pPr>
        <w:rPr>
          <w:b/>
        </w:rPr>
      </w:pPr>
      <w:r>
        <w:rPr>
          <w:b/>
        </w:rPr>
        <w:t xml:space="preserve">DESARROLLO SOCIAL: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políticas Públicas.</w:t>
      </w:r>
    </w:p>
    <w:p w:rsidR="00763C88" w:rsidRDefault="00763C88" w:rsidP="00763C88">
      <w:r>
        <w:t>PROSPERA: Programa de Educación, Salud y Alimentación.</w:t>
      </w:r>
    </w:p>
    <w:p w:rsidR="00763C88" w:rsidRDefault="00763C88" w:rsidP="00763C88">
      <w:r>
        <w:t>OBJETIVO ESTRATEGICO: Buscar alternativas para que más gente salga beneficiada con este programa.</w:t>
      </w:r>
    </w:p>
    <w:p w:rsidR="00763C88" w:rsidRDefault="00763C88" w:rsidP="00763C88">
      <w:r>
        <w:t>PROBLEMÁTICA: Mucha Pobreza en nuestro Municipio por la falta de empleo.</w:t>
      </w:r>
    </w:p>
    <w:p w:rsidR="00763C88" w:rsidRDefault="00763C88" w:rsidP="00763C88">
      <w:r>
        <w:t>LINEAS DE ACCION: Gestionar al de las instituciones la ampliación para nuestro Municipio.</w:t>
      </w:r>
    </w:p>
    <w:p w:rsidR="00763C88" w:rsidRDefault="00763C88" w:rsidP="00763C88">
      <w:r>
        <w:t>MEDIOS DE VERIFICACION: Proporcionar las herramientas para que se lleve a cabo la incorporación de familias a este programa, y este ayude a disminuir los gastos familiares de un hogar.</w:t>
      </w:r>
    </w:p>
    <w:p w:rsidR="002318DF" w:rsidRDefault="002318DF" w:rsidP="00763C88"/>
    <w:p w:rsidR="002318DF" w:rsidRDefault="002318DF" w:rsidP="00763C88">
      <w:pPr>
        <w:rPr>
          <w:b/>
          <w:sz w:val="24"/>
          <w:szCs w:val="24"/>
        </w:rPr>
      </w:pPr>
    </w:p>
    <w:p w:rsidR="002318DF" w:rsidRDefault="002318DF" w:rsidP="00763C88">
      <w:pPr>
        <w:rPr>
          <w:b/>
          <w:sz w:val="24"/>
          <w:szCs w:val="24"/>
        </w:rPr>
      </w:pPr>
    </w:p>
    <w:p w:rsidR="002318DF" w:rsidRDefault="002318DF" w:rsidP="00763C88">
      <w:pPr>
        <w:rPr>
          <w:b/>
          <w:sz w:val="24"/>
          <w:szCs w:val="24"/>
        </w:rPr>
      </w:pPr>
    </w:p>
    <w:p w:rsidR="002318DF" w:rsidRDefault="002318DF" w:rsidP="00763C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PROMOCION ECONOMICA:                                                                                                                                   </w:t>
      </w:r>
      <w:r>
        <w:rPr>
          <w:sz w:val="24"/>
          <w:szCs w:val="24"/>
        </w:rPr>
        <w:t>Políticas Públicas:</w:t>
      </w:r>
    </w:p>
    <w:p w:rsidR="002318DF" w:rsidRDefault="002318DF" w:rsidP="00763C88">
      <w:r>
        <w:t>BIENEMPLEO: Apoyo a Micro y Pequeña Empresa Manufacturera.</w:t>
      </w:r>
    </w:p>
    <w:p w:rsidR="002318DF" w:rsidRDefault="002318DF" w:rsidP="002318DF">
      <w:pPr>
        <w:pStyle w:val="Prrafodelista"/>
        <w:numPr>
          <w:ilvl w:val="0"/>
          <w:numId w:val="2"/>
        </w:numPr>
      </w:pPr>
      <w:r>
        <w:t>Visitar a la gente a sus negocios para poderlos apoyar.</w:t>
      </w:r>
    </w:p>
    <w:p w:rsidR="002318DF" w:rsidRDefault="002318DF" w:rsidP="002318DF">
      <w:pPr>
        <w:pStyle w:val="Prrafodelista"/>
        <w:numPr>
          <w:ilvl w:val="0"/>
          <w:numId w:val="2"/>
        </w:numPr>
      </w:pPr>
      <w:r>
        <w:t>Hablar en cabildo para dar a conocer sobre el programa.</w:t>
      </w:r>
    </w:p>
    <w:p w:rsidR="002318DF" w:rsidRDefault="002318DF" w:rsidP="002318DF">
      <w:pPr>
        <w:pStyle w:val="Prrafodelista"/>
        <w:numPr>
          <w:ilvl w:val="0"/>
          <w:numId w:val="2"/>
        </w:numPr>
      </w:pPr>
      <w:r>
        <w:t>Difundir y dar a conocer entre compañeros cómo se maneja el programa.</w:t>
      </w:r>
    </w:p>
    <w:p w:rsidR="002318DF" w:rsidRDefault="002318DF" w:rsidP="002318DF"/>
    <w:p w:rsidR="002318DF" w:rsidRDefault="002318DF" w:rsidP="002318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DESARROLLO AGROPECUARIO:                                                                                                                         </w:t>
      </w:r>
      <w:r>
        <w:rPr>
          <w:sz w:val="24"/>
          <w:szCs w:val="24"/>
        </w:rPr>
        <w:t>Políticas Públicas:</w:t>
      </w:r>
    </w:p>
    <w:p w:rsidR="002318DF" w:rsidRDefault="002318DF" w:rsidP="002318DF">
      <w:pPr>
        <w:rPr>
          <w:b/>
        </w:rPr>
      </w:pPr>
      <w:r>
        <w:rPr>
          <w:b/>
        </w:rPr>
        <w:t>COMERCIALIZACION:</w:t>
      </w:r>
    </w:p>
    <w:p w:rsidR="002318DF" w:rsidRDefault="002318DF" w:rsidP="002318DF">
      <w:r>
        <w:t>Objetivo General: Generar oportunidades de mayores ingresos al productor rural, mediante:</w:t>
      </w:r>
    </w:p>
    <w:p w:rsidR="002318DF" w:rsidRDefault="002318DF" w:rsidP="002318DF">
      <w:pPr>
        <w:pStyle w:val="Prrafodelista"/>
        <w:numPr>
          <w:ilvl w:val="0"/>
          <w:numId w:val="3"/>
        </w:numPr>
      </w:pPr>
      <w:r>
        <w:t>El conocimiento de instrumentos de planeación, control de riesgos e información relevante.</w:t>
      </w:r>
    </w:p>
    <w:p w:rsidR="002318DF" w:rsidRDefault="002318DF" w:rsidP="002318DF">
      <w:pPr>
        <w:pStyle w:val="Prrafodelista"/>
        <w:numPr>
          <w:ilvl w:val="0"/>
          <w:numId w:val="3"/>
        </w:numPr>
      </w:pPr>
      <w:r>
        <w:t>La procuración de un entorno económico favorable de competencia leal y acceso efectivo al mercado.</w:t>
      </w:r>
    </w:p>
    <w:p w:rsidR="002318DF" w:rsidRDefault="002318DF" w:rsidP="002318DF">
      <w:pPr>
        <w:pStyle w:val="Prrafodelista"/>
        <w:numPr>
          <w:ilvl w:val="0"/>
          <w:numId w:val="3"/>
        </w:numPr>
      </w:pPr>
      <w:r>
        <w:t>La consolidación de oferta de su producto que le permita posicionarse mejor en el mercado.</w:t>
      </w:r>
    </w:p>
    <w:p w:rsidR="003E669B" w:rsidRDefault="003E669B" w:rsidP="002318DF">
      <w:pPr>
        <w:pStyle w:val="Prrafodelista"/>
        <w:numPr>
          <w:ilvl w:val="0"/>
          <w:numId w:val="3"/>
        </w:numPr>
      </w:pPr>
      <w:r>
        <w:t>El acondicionamiento de su producto conforme al reconocimiento del mercado.</w:t>
      </w:r>
    </w:p>
    <w:p w:rsidR="002318DF" w:rsidRPr="002318DF" w:rsidRDefault="003E669B" w:rsidP="002318DF">
      <w:pPr>
        <w:pStyle w:val="Prrafodelista"/>
        <w:numPr>
          <w:ilvl w:val="0"/>
          <w:numId w:val="3"/>
        </w:numPr>
      </w:pPr>
      <w:r>
        <w:t xml:space="preserve">La apropiación de niveles de agregación de valor en su cadena productiva. </w:t>
      </w:r>
    </w:p>
    <w:p w:rsidR="002318DF" w:rsidRPr="002318DF" w:rsidRDefault="002318DF" w:rsidP="002318DF">
      <w:pPr>
        <w:rPr>
          <w:sz w:val="24"/>
          <w:szCs w:val="24"/>
        </w:rPr>
      </w:pPr>
    </w:p>
    <w:p w:rsidR="002318DF" w:rsidRDefault="002318DF" w:rsidP="00763C88">
      <w:pPr>
        <w:rPr>
          <w:sz w:val="24"/>
          <w:szCs w:val="24"/>
        </w:rPr>
      </w:pPr>
    </w:p>
    <w:p w:rsidR="002318DF" w:rsidRPr="002318DF" w:rsidRDefault="002318DF" w:rsidP="00763C88">
      <w:pPr>
        <w:rPr>
          <w:sz w:val="24"/>
          <w:szCs w:val="24"/>
        </w:rPr>
      </w:pPr>
    </w:p>
    <w:p w:rsidR="002318DF" w:rsidRPr="002318DF" w:rsidRDefault="002318DF" w:rsidP="00763C88">
      <w:pPr>
        <w:rPr>
          <w:b/>
          <w:sz w:val="24"/>
          <w:szCs w:val="24"/>
        </w:rPr>
      </w:pPr>
    </w:p>
    <w:p w:rsidR="007058F4" w:rsidRDefault="007058F4" w:rsidP="00763C88"/>
    <w:p w:rsidR="00763C88" w:rsidRDefault="00763C88" w:rsidP="00763C88"/>
    <w:p w:rsidR="00763C88" w:rsidRDefault="00763C88" w:rsidP="00763C88"/>
    <w:p w:rsidR="00763C88" w:rsidRDefault="00763C88" w:rsidP="00763C88"/>
    <w:p w:rsidR="00763C88" w:rsidRDefault="00763C88" w:rsidP="00763C88"/>
    <w:p w:rsidR="00763C88" w:rsidRDefault="00763C88" w:rsidP="00763C88">
      <w:pPr>
        <w:rPr>
          <w:b/>
        </w:rPr>
      </w:pPr>
      <w:r>
        <w:rPr>
          <w:b/>
        </w:rPr>
        <w:t xml:space="preserve"> </w:t>
      </w:r>
    </w:p>
    <w:p w:rsidR="00763C88" w:rsidRPr="00763C88" w:rsidRDefault="00763C88" w:rsidP="00763C88">
      <w:r>
        <w:rPr>
          <w:b/>
        </w:rPr>
        <w:t xml:space="preserve">                       </w:t>
      </w:r>
    </w:p>
    <w:p w:rsidR="00D30511" w:rsidRPr="00D30511" w:rsidRDefault="00D30511" w:rsidP="00D30511"/>
    <w:p w:rsidR="00D30511" w:rsidRPr="00D30511" w:rsidRDefault="00D30511" w:rsidP="00D30511">
      <w:pPr>
        <w:rPr>
          <w:sz w:val="24"/>
          <w:szCs w:val="24"/>
        </w:rPr>
      </w:pPr>
    </w:p>
    <w:sectPr w:rsidR="00D30511" w:rsidRPr="00D30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EE2"/>
    <w:multiLevelType w:val="hybridMultilevel"/>
    <w:tmpl w:val="BE044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3EB1"/>
    <w:multiLevelType w:val="hybridMultilevel"/>
    <w:tmpl w:val="7A580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2B61"/>
    <w:multiLevelType w:val="hybridMultilevel"/>
    <w:tmpl w:val="E4845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1"/>
    <w:rsid w:val="000B1C16"/>
    <w:rsid w:val="00205D2F"/>
    <w:rsid w:val="002318DF"/>
    <w:rsid w:val="002A0867"/>
    <w:rsid w:val="003E669B"/>
    <w:rsid w:val="007058F4"/>
    <w:rsid w:val="00763C88"/>
    <w:rsid w:val="00957D05"/>
    <w:rsid w:val="00D30511"/>
    <w:rsid w:val="00F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 Tizapa</dc:creator>
  <cp:lastModifiedBy>modulo</cp:lastModifiedBy>
  <cp:revision>2</cp:revision>
  <dcterms:created xsi:type="dcterms:W3CDTF">2015-11-11T21:16:00Z</dcterms:created>
  <dcterms:modified xsi:type="dcterms:W3CDTF">2015-11-11T21:16:00Z</dcterms:modified>
</cp:coreProperties>
</file>