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64" w:rsidRDefault="000C3B64" w:rsidP="007D225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243839</wp:posOffset>
            </wp:positionV>
            <wp:extent cx="4543425" cy="7477125"/>
            <wp:effectExtent l="19050" t="0" r="9525" b="0"/>
            <wp:wrapNone/>
            <wp:docPr id="9" name="Imagen 1" descr="Escudo 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muni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B64" w:rsidRDefault="000C3B64" w:rsidP="000C3B6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3B64" w:rsidRDefault="000C3B64" w:rsidP="000C3B64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0C3B64">
        <w:rPr>
          <w:rFonts w:ascii="Arial" w:hAnsi="Arial" w:cs="Arial"/>
          <w:b/>
          <w:sz w:val="56"/>
          <w:szCs w:val="56"/>
        </w:rPr>
        <w:t>PLAN EDUCATIVO  DEL H. AYUNTAMIENTO DE ATOYAC, JALISCO</w:t>
      </w:r>
    </w:p>
    <w:p w:rsidR="000C3B64" w:rsidRDefault="000C3B64" w:rsidP="000C3B64">
      <w:pPr>
        <w:spacing w:line="360" w:lineRule="auto"/>
        <w:rPr>
          <w:rFonts w:ascii="Arial" w:hAnsi="Arial" w:cs="Arial"/>
          <w:b/>
          <w:sz w:val="56"/>
          <w:szCs w:val="56"/>
        </w:rPr>
      </w:pPr>
    </w:p>
    <w:p w:rsidR="000C3B64" w:rsidRDefault="000C3B64" w:rsidP="000C3B64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Elaborado por:</w:t>
      </w:r>
    </w:p>
    <w:p w:rsidR="000C3B64" w:rsidRDefault="000C3B64" w:rsidP="000C3B64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Mtro. Arnulfo Jiménez Montes</w:t>
      </w:r>
    </w:p>
    <w:p w:rsidR="000C3B64" w:rsidRDefault="000C3B64" w:rsidP="000C3B64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Regidor de la comisión de educación H. Ayuntamiento de Atoyac 3012-2015</w:t>
      </w:r>
    </w:p>
    <w:p w:rsidR="000C3B64" w:rsidRDefault="000C3B64" w:rsidP="000C3B64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0C3B64" w:rsidRPr="000C3B64" w:rsidRDefault="00F14A85" w:rsidP="000C3B64">
      <w:pPr>
        <w:spacing w:line="360" w:lineRule="auto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Atoyac, Jalisco enero  de 2014</w:t>
      </w:r>
    </w:p>
    <w:p w:rsidR="00064966" w:rsidRPr="00BB49D5" w:rsidRDefault="00064966" w:rsidP="007D225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49D5">
        <w:rPr>
          <w:rFonts w:ascii="Arial" w:hAnsi="Arial" w:cs="Arial"/>
          <w:b/>
          <w:sz w:val="24"/>
          <w:szCs w:val="24"/>
          <w:u w:val="single"/>
        </w:rPr>
        <w:lastRenderedPageBreak/>
        <w:t>DIAGNÓSTICO SITUACIONAL:</w:t>
      </w:r>
    </w:p>
    <w:p w:rsidR="009E0EB9" w:rsidRDefault="00064966" w:rsidP="007D225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1C9B">
        <w:rPr>
          <w:rFonts w:ascii="Arial" w:hAnsi="Arial" w:cs="Arial"/>
          <w:sz w:val="24"/>
          <w:szCs w:val="24"/>
        </w:rPr>
        <w:t xml:space="preserve">El municipio </w:t>
      </w:r>
      <w:r w:rsidR="000C3B64">
        <w:rPr>
          <w:rFonts w:ascii="Arial" w:hAnsi="Arial" w:cs="Arial"/>
          <w:sz w:val="24"/>
          <w:szCs w:val="24"/>
        </w:rPr>
        <w:t>de Atoyac, Jalisc</w:t>
      </w:r>
      <w:r w:rsidR="009E0EB9">
        <w:rPr>
          <w:rFonts w:ascii="Arial" w:hAnsi="Arial" w:cs="Arial"/>
          <w:sz w:val="24"/>
          <w:szCs w:val="24"/>
        </w:rPr>
        <w:t>o</w:t>
      </w:r>
      <w:r w:rsidR="000C3B64">
        <w:rPr>
          <w:rFonts w:ascii="Arial" w:hAnsi="Arial" w:cs="Arial"/>
          <w:sz w:val="24"/>
          <w:szCs w:val="24"/>
        </w:rPr>
        <w:t xml:space="preserve"> cuenta</w:t>
      </w:r>
      <w:r w:rsidRPr="003F1C9B">
        <w:rPr>
          <w:rFonts w:ascii="Arial" w:hAnsi="Arial" w:cs="Arial"/>
          <w:sz w:val="24"/>
          <w:szCs w:val="24"/>
        </w:rPr>
        <w:t xml:space="preserve"> con una población </w:t>
      </w:r>
      <w:r w:rsidR="000C3B64" w:rsidRPr="003F1C9B">
        <w:rPr>
          <w:rFonts w:ascii="Arial" w:hAnsi="Arial" w:cs="Arial"/>
          <w:sz w:val="24"/>
          <w:szCs w:val="24"/>
        </w:rPr>
        <w:t xml:space="preserve">total </w:t>
      </w:r>
      <w:r w:rsidRPr="003F1C9B">
        <w:rPr>
          <w:rFonts w:ascii="Arial" w:hAnsi="Arial" w:cs="Arial"/>
          <w:sz w:val="24"/>
          <w:szCs w:val="24"/>
        </w:rPr>
        <w:t xml:space="preserve">de </w:t>
      </w:r>
      <w:r w:rsidRPr="003F1C9B">
        <w:rPr>
          <w:rFonts w:ascii="Arial" w:hAnsi="Arial" w:cs="Arial"/>
          <w:color w:val="000000"/>
          <w:sz w:val="24"/>
          <w:szCs w:val="24"/>
        </w:rPr>
        <w:t>8,276 habitantes</w:t>
      </w:r>
      <w:r w:rsidR="000C3B64">
        <w:rPr>
          <w:rFonts w:ascii="Arial" w:hAnsi="Arial" w:cs="Arial"/>
          <w:color w:val="000000"/>
          <w:sz w:val="24"/>
          <w:szCs w:val="24"/>
        </w:rPr>
        <w:t>, de los cuales</w:t>
      </w:r>
      <w:r w:rsidRPr="003F1C9B">
        <w:rPr>
          <w:rFonts w:ascii="Arial" w:hAnsi="Arial" w:cs="Arial"/>
          <w:color w:val="000000"/>
          <w:sz w:val="24"/>
          <w:szCs w:val="24"/>
        </w:rPr>
        <w:t xml:space="preserve"> 3,962</w:t>
      </w:r>
      <w:r w:rsidR="000C3B64">
        <w:rPr>
          <w:rFonts w:ascii="Arial" w:hAnsi="Arial" w:cs="Arial"/>
          <w:color w:val="000000"/>
          <w:sz w:val="24"/>
          <w:szCs w:val="24"/>
        </w:rPr>
        <w:t xml:space="preserve"> son hombres y</w:t>
      </w:r>
      <w:r w:rsidR="00E5166E" w:rsidRPr="003F1C9B">
        <w:rPr>
          <w:rFonts w:ascii="Arial" w:hAnsi="Arial" w:cs="Arial"/>
          <w:color w:val="000000"/>
          <w:sz w:val="24"/>
          <w:szCs w:val="24"/>
        </w:rPr>
        <w:t xml:space="preserve"> 4,314 mujeres</w:t>
      </w:r>
      <w:r w:rsidR="000C3B64">
        <w:rPr>
          <w:rFonts w:ascii="Arial" w:hAnsi="Arial" w:cs="Arial"/>
          <w:color w:val="000000"/>
          <w:sz w:val="24"/>
          <w:szCs w:val="24"/>
        </w:rPr>
        <w:t>, cuya</w:t>
      </w:r>
      <w:r w:rsidR="00625B4F" w:rsidRPr="003F1C9B">
        <w:rPr>
          <w:rFonts w:ascii="Arial" w:hAnsi="Arial" w:cs="Arial"/>
          <w:color w:val="000000"/>
          <w:sz w:val="24"/>
          <w:szCs w:val="24"/>
        </w:rPr>
        <w:t xml:space="preserve"> escolaridad promedio </w:t>
      </w:r>
      <w:r w:rsidR="000C3B64">
        <w:rPr>
          <w:rFonts w:ascii="Arial" w:hAnsi="Arial" w:cs="Arial"/>
          <w:color w:val="000000"/>
          <w:sz w:val="24"/>
          <w:szCs w:val="24"/>
        </w:rPr>
        <w:t xml:space="preserve">es </w:t>
      </w:r>
      <w:r w:rsidR="00625B4F" w:rsidRPr="003F1C9B">
        <w:rPr>
          <w:rFonts w:ascii="Arial" w:hAnsi="Arial" w:cs="Arial"/>
          <w:color w:val="000000"/>
          <w:sz w:val="24"/>
          <w:szCs w:val="24"/>
        </w:rPr>
        <w:t>de 6.2 años</w:t>
      </w:r>
      <w:r w:rsidR="00E5166E" w:rsidRPr="003F1C9B">
        <w:rPr>
          <w:rFonts w:ascii="Arial" w:hAnsi="Arial" w:cs="Arial"/>
          <w:color w:val="000000"/>
          <w:sz w:val="24"/>
          <w:szCs w:val="24"/>
        </w:rPr>
        <w:t xml:space="preserve"> </w:t>
      </w:r>
      <w:r w:rsidR="00625B4F" w:rsidRPr="003F1C9B">
        <w:rPr>
          <w:rFonts w:ascii="Arial" w:hAnsi="Arial" w:cs="Arial"/>
          <w:color w:val="000000"/>
          <w:sz w:val="24"/>
          <w:szCs w:val="24"/>
        </w:rPr>
        <w:t>(INEGI: c</w:t>
      </w:r>
      <w:r w:rsidR="000C3B64">
        <w:rPr>
          <w:rFonts w:ascii="Arial" w:hAnsi="Arial" w:cs="Arial"/>
          <w:color w:val="000000"/>
          <w:sz w:val="24"/>
          <w:szCs w:val="24"/>
        </w:rPr>
        <w:t>enso 2</w:t>
      </w:r>
      <w:r w:rsidR="009E0EB9">
        <w:rPr>
          <w:rFonts w:ascii="Arial" w:hAnsi="Arial" w:cs="Arial"/>
          <w:color w:val="000000"/>
          <w:sz w:val="24"/>
          <w:szCs w:val="24"/>
        </w:rPr>
        <w:t xml:space="preserve">010). </w:t>
      </w:r>
    </w:p>
    <w:p w:rsidR="00E5166E" w:rsidRDefault="009E0EB9" w:rsidP="007D225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su estudio y</w:t>
      </w:r>
      <w:r w:rsidR="00BE1C83">
        <w:rPr>
          <w:rFonts w:ascii="Arial" w:hAnsi="Arial" w:cs="Arial"/>
          <w:color w:val="000000"/>
          <w:sz w:val="24"/>
          <w:szCs w:val="24"/>
        </w:rPr>
        <w:t xml:space="preserve"> proyección de planes de trabajo</w:t>
      </w:r>
      <w:r>
        <w:rPr>
          <w:rFonts w:ascii="Arial" w:hAnsi="Arial" w:cs="Arial"/>
          <w:color w:val="000000"/>
          <w:sz w:val="24"/>
          <w:szCs w:val="24"/>
        </w:rPr>
        <w:t xml:space="preserve"> en el plano educativo, </w:t>
      </w:r>
      <w:r w:rsidR="000C3B64">
        <w:rPr>
          <w:rFonts w:ascii="Arial" w:hAnsi="Arial" w:cs="Arial"/>
          <w:color w:val="000000"/>
          <w:sz w:val="24"/>
          <w:szCs w:val="24"/>
        </w:rPr>
        <w:t xml:space="preserve">el estado que guarda se describe por rubros como se muestra en los </w:t>
      </w:r>
      <w:r>
        <w:rPr>
          <w:rFonts w:ascii="Arial" w:hAnsi="Arial" w:cs="Arial"/>
          <w:color w:val="000000"/>
          <w:sz w:val="24"/>
          <w:szCs w:val="24"/>
        </w:rPr>
        <w:t>párrafos que aquí se incluyen.</w:t>
      </w:r>
    </w:p>
    <w:p w:rsidR="003F1C9B" w:rsidRPr="009E0EB9" w:rsidRDefault="00D22D01" w:rsidP="007D225D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0EB9">
        <w:rPr>
          <w:rFonts w:ascii="Arial" w:hAnsi="Arial" w:cs="Arial"/>
          <w:b/>
          <w:color w:val="000000"/>
          <w:sz w:val="24"/>
          <w:szCs w:val="24"/>
        </w:rPr>
        <w:t>ESCUELAS OFICIALES EN EL NIVEL DE EDUCACIÓN BÁSICA:</w:t>
      </w:r>
    </w:p>
    <w:tbl>
      <w:tblPr>
        <w:tblW w:w="9196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66"/>
        <w:gridCol w:w="1796"/>
        <w:gridCol w:w="1493"/>
        <w:gridCol w:w="1511"/>
        <w:gridCol w:w="1269"/>
        <w:gridCol w:w="141"/>
        <w:gridCol w:w="567"/>
        <w:gridCol w:w="665"/>
        <w:gridCol w:w="588"/>
      </w:tblGrid>
      <w:tr w:rsidR="003F1C9B" w:rsidRPr="003F1C9B" w:rsidTr="00657399">
        <w:trPr>
          <w:trHeight w:val="3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CLAVE ESC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DOMICILIO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DIRECTOR(A)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ALMS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DO - CENTES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 PERS</w:t>
            </w:r>
          </w:p>
        </w:tc>
      </w:tr>
      <w:tr w:rsidR="003F1C9B" w:rsidRPr="003F1C9B" w:rsidTr="00657399">
        <w:trPr>
          <w:trHeight w:val="236"/>
        </w:trPr>
        <w:tc>
          <w:tcPr>
            <w:tcW w:w="91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EDUCACIONESPECIAL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14FSE5012E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ZONA 12 EDUCACION ESPECIAL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PROL. INDEPEND. 282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SAYULA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BERENICE ALCARAZ FIGUEROA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14EML0043F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NEMESIA RODRIGUEZ PEREZ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AVETO  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ATOYAC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203086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AGUSTIN BAUTISTA VICTORIANO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="00203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203086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  <w:r w:rsidR="003F1C9B"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203086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  <w:r w:rsidR="003F1C9B"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3F1C9B" w:rsidRPr="003F1C9B" w:rsidTr="00657399">
        <w:trPr>
          <w:trHeight w:val="170"/>
        </w:trPr>
        <w:tc>
          <w:tcPr>
            <w:tcW w:w="91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F1C9B" w:rsidRPr="003F1C9B" w:rsidRDefault="00657399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EDUCACION PREESCOCLAR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14FZP0046B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INSPECCION PREESCOLAR 46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AMELIA MAGALLANES 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SAYULA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MARTHA BEATRIZ BELLO CARRILLO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14DJN1287J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INDEPENDENCIA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GUERRERO 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CUYACAPAN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ALICIA RAMIREZ MOYA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14DJN1290X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ROSAURA ZAPATA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RAMON CORONA 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UNION DE GUADALUPE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 BERTHA ARAIZA CASTAÑEDA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14DJN5081S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JEAN PIAGET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CONOCIDO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 DESTACAME</w:t>
            </w: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NTO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 xml:space="preserve">MARIA GUADALUPE </w:t>
            </w: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CHAVEZ BENITEZ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="00F3220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="00F3220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>14FZP0165P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ZONA ESCOLAR PREESCOLAR 165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GUZMAN 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ATOYAC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ESTELA GOMEZ ORTIZ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14DJN0067R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JUAN ESCUTIA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GUZMAN 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ATOYAC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BERTHA CASTRO </w:t>
            </w:r>
            <w:proofErr w:type="spellStart"/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CASTRO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14DJN0798D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NETZAHUALCOYOTL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BARCINO 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ATOYAC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MA. GRACIELA MARTINEZ RIOS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3F1C9B" w:rsidRPr="003F1C9B" w:rsidTr="00657399">
        <w:trPr>
          <w:trHeight w:val="1134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14DJN0800B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GABRIELA MISTRAL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CUAUHTEMOC 86A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ATOYAC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NORMA MARCELA DE LA MORA CEJA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</w:tr>
      <w:tr w:rsidR="00657399" w:rsidRPr="003F1C9B" w:rsidTr="00657399">
        <w:trPr>
          <w:trHeight w:val="270"/>
        </w:trPr>
        <w:tc>
          <w:tcPr>
            <w:tcW w:w="91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57399" w:rsidRPr="003F1C9B" w:rsidRDefault="00657399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EDUCACION PRIMARIA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14FIZ5067M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ZONA 67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GUERRERO 104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TEOCUITATLAN DE CORONA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RITA CATALINA SAHAGUN MENDOZA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14EPR0101X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CASTELLON Y ZUÑIGA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INDEPENDENCIA 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ATOYAC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FRANCISCO VELAZQUEZ GONZALEZ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14EPR0332O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ANTONIO CASTELLON Y ZUÑIGA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INDEPENDENCIA 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ATOYAC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JORGE NAVARRO NOVEL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14EPR1419Z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ARCADIO ZUÑIGA Y TEJEDA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A. ZUÑIGA Y TEJEDA 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ATOYAC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SAUL ALEJANDRO PINTO ACEVES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14EPR1203A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J. JESUS GONZALEZ GALLO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CAMINO REAL 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PONCITLAN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ENRIQUE LOMELI DEL TORO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14EPR0103V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MA. REFUGIO ROJAS DE </w:t>
            </w: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TORRES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FCO. ROJAS TORRES 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UNION DE GUADALUPE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BERTHA ELENA </w:t>
            </w: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GONZALEZ GARCIA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115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>14FIZ0016Y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INSPECCION ESCOLAR 16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EMILIANO ZAPATA 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TECHALUTA DE MONTENEGRO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MARCELINO ELIZONDO CRUZ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14DPR2840G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EMILIANO ZAPATA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CUAUHTEMOC 153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ATOYAC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SILVIA GONZALEZ BARAJAS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14DPR2628N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JOSEFA ORTIZ DE DOMINGUEZ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CUAUHTEMOC 153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ATOYAC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MARTIN ALBERTO RODRIGEZ ASCENCION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14DPR2183L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ADOLFO LOPEZ MATEOS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AGUA AZUL 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CUYACAPAN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ARNULFO JIMENEZ MONTES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14DPR2839R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MIGUEL HIDALGO Y COSTILLA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CONOCIDO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 DESTACAMENTO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 MARGARITA DIEGO VALERIANO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14DPR3870H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BENITO JUAREZ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CONOCIDO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LAURELES DEL NOVENO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ELIAS CASASOLA RAMOS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14DPR3682O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PEDRO OGAZON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CONOCIDO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LAURELES DE LOS PINOS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ELIAS CASASOLA RAMOS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14DPR2823Q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 DE NOVIEMBRE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 DE NOVIEMBRE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SAN JUAN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FRANCISCO JAVIER MARTINEZ LLAMAS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14DPR2832Y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EMILIANO ZAPATA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CONOCIDO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TECHAGUE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MARTHA  RUIZ   ESPINDOLA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3F1C9B" w:rsidRPr="003F1C9B" w:rsidTr="00657399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14DPR4048U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LAZARO CARDENAS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HIDALGO 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TULTITAN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ISIDRO  LARIOS SANCHEZ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657399" w:rsidRPr="003F1C9B" w:rsidTr="00657399">
        <w:trPr>
          <w:trHeight w:val="289"/>
        </w:trPr>
        <w:tc>
          <w:tcPr>
            <w:tcW w:w="91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57399" w:rsidRPr="00657399" w:rsidRDefault="00657399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65739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lastRenderedPageBreak/>
              <w:t>EDUCACION SECUNDARIA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14FIS5023F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INSPECCION 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CALZADA DEL EJERCITO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SAYULA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EFRAIN MARTIN VAZQUEZ LEON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14EST0009B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NIÑOS HEROES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PEDRO RUIZ 237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ATOYAC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 SOLEDAD OLIVAREZ MARQUEZ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14FTV0041X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SUPERVISION TELESECUNDARIA 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MORELOS 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SEBASTIAN LOPEZ TERRIQUEZ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14DTV0453Z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JAIME TORRES BODET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AGUA AZUL 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CUYACAPAN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 GUADALUPE ALFARO RAMIREZ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14DTV0456X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CONSTITUCION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CONOCIDO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TECHAGUE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LEONARDO CANDELARIO BERNABE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14DTV0316X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CRISTOBAL COLON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CONOCIDO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UNION DE GUADALUPE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FELIPE DE JESUS PEREZ LARIOS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</w:tr>
      <w:tr w:rsidR="003F1C9B" w:rsidRPr="003F1C9B" w:rsidTr="006573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TOTALES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1577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9B" w:rsidRPr="003F1C9B" w:rsidRDefault="003F1C9B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1C9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107</w:t>
            </w:r>
          </w:p>
        </w:tc>
      </w:tr>
    </w:tbl>
    <w:p w:rsidR="00E5166E" w:rsidRDefault="00E5166E" w:rsidP="007D225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990"/>
        <w:gridCol w:w="1761"/>
        <w:gridCol w:w="1638"/>
        <w:gridCol w:w="1305"/>
        <w:gridCol w:w="1643"/>
      </w:tblGrid>
      <w:tr w:rsidR="00D22D01" w:rsidTr="00347162">
        <w:tc>
          <w:tcPr>
            <w:tcW w:w="9337" w:type="dxa"/>
            <w:gridSpan w:val="5"/>
            <w:shd w:val="clear" w:color="auto" w:fill="C6D9F1" w:themeFill="text2" w:themeFillTint="33"/>
          </w:tcPr>
          <w:p w:rsidR="00D22D01" w:rsidRPr="00D22D01" w:rsidRDefault="00D22D01" w:rsidP="007D225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2D01">
              <w:rPr>
                <w:rFonts w:ascii="Arial" w:hAnsi="Arial" w:cs="Arial"/>
                <w:b/>
                <w:color w:val="000000"/>
                <w:sz w:val="20"/>
                <w:szCs w:val="20"/>
              </w:rPr>
              <w:t>BACHILLERATOS</w:t>
            </w:r>
          </w:p>
        </w:tc>
      </w:tr>
      <w:tr w:rsidR="00347162" w:rsidTr="00347162">
        <w:tc>
          <w:tcPr>
            <w:tcW w:w="2990" w:type="dxa"/>
            <w:vMerge w:val="restart"/>
          </w:tcPr>
          <w:p w:rsidR="00347162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ESCUELA PREPARATORIA REGIONAL DE ZACOALCO DE T. MODULO VILLA ATOYAC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347162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MODALIDAD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47162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MAESTROS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347162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ALUMNOS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347162" w:rsidRDefault="00347162" w:rsidP="0034716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GRUPOS</w:t>
            </w:r>
          </w:p>
        </w:tc>
      </w:tr>
      <w:tr w:rsidR="00347162" w:rsidTr="00347162">
        <w:trPr>
          <w:trHeight w:val="459"/>
        </w:trPr>
        <w:tc>
          <w:tcPr>
            <w:tcW w:w="2990" w:type="dxa"/>
            <w:vMerge/>
          </w:tcPr>
          <w:p w:rsidR="00347162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right w:val="single" w:sz="4" w:space="0" w:color="auto"/>
            </w:tcBorders>
          </w:tcPr>
          <w:p w:rsidR="00347162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ESCOLARIZADA</w:t>
            </w:r>
          </w:p>
          <w:p w:rsidR="00347162" w:rsidRDefault="00347162" w:rsidP="0034716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</w:tcPr>
          <w:p w:rsidR="00347162" w:rsidRDefault="00C80FFE" w:rsidP="0034716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3471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vMerge w:val="restart"/>
            <w:tcBorders>
              <w:right w:val="single" w:sz="4" w:space="0" w:color="auto"/>
            </w:tcBorders>
          </w:tcPr>
          <w:p w:rsidR="00347162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MUJERES </w:t>
            </w:r>
            <w:r w:rsidR="00C80FFE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  <w:p w:rsidR="00347162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HOMBRES</w:t>
            </w:r>
          </w:p>
          <w:p w:rsidR="00347162" w:rsidRDefault="00C80FFE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</w:tcBorders>
          </w:tcPr>
          <w:p w:rsidR="00347162" w:rsidRDefault="003471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7162" w:rsidRDefault="00347162" w:rsidP="0034716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47162" w:rsidTr="00347162">
        <w:trPr>
          <w:trHeight w:val="705"/>
        </w:trPr>
        <w:tc>
          <w:tcPr>
            <w:tcW w:w="2990" w:type="dxa"/>
            <w:vMerge/>
          </w:tcPr>
          <w:p w:rsidR="00347162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right w:val="single" w:sz="4" w:space="0" w:color="auto"/>
            </w:tcBorders>
          </w:tcPr>
          <w:p w:rsidR="00347162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347162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COORD. DEL MODULO</w:t>
            </w:r>
          </w:p>
        </w:tc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347162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</w:tcPr>
          <w:p w:rsidR="00347162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22D01" w:rsidRDefault="00D22D01" w:rsidP="007D225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939"/>
        <w:gridCol w:w="1696"/>
        <w:gridCol w:w="1067"/>
        <w:gridCol w:w="3429"/>
        <w:gridCol w:w="6"/>
        <w:gridCol w:w="1200"/>
      </w:tblGrid>
      <w:tr w:rsidR="00D22D01" w:rsidTr="00382CB9">
        <w:tc>
          <w:tcPr>
            <w:tcW w:w="9337" w:type="dxa"/>
            <w:gridSpan w:val="6"/>
            <w:shd w:val="clear" w:color="auto" w:fill="C6D9F1" w:themeFill="text2" w:themeFillTint="33"/>
          </w:tcPr>
          <w:p w:rsidR="00D22D01" w:rsidRDefault="00D22D01" w:rsidP="007D225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CENTROS ESCOLARES COMUNITARIOS CONAFE</w:t>
            </w:r>
          </w:p>
        </w:tc>
      </w:tr>
      <w:tr w:rsidR="00382CB9" w:rsidTr="00BB49D5">
        <w:tc>
          <w:tcPr>
            <w:tcW w:w="1939" w:type="dxa"/>
            <w:vAlign w:val="bottom"/>
          </w:tcPr>
          <w:p w:rsidR="00382CB9" w:rsidRPr="00BB49D5" w:rsidRDefault="00382CB9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NIVEL</w:t>
            </w:r>
          </w:p>
        </w:tc>
        <w:tc>
          <w:tcPr>
            <w:tcW w:w="1696" w:type="dxa"/>
            <w:vAlign w:val="bottom"/>
          </w:tcPr>
          <w:p w:rsidR="00382CB9" w:rsidRPr="00BB49D5" w:rsidRDefault="00382CB9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bottom"/>
          </w:tcPr>
          <w:p w:rsidR="00382CB9" w:rsidRPr="00BB49D5" w:rsidRDefault="00382CB9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TURNO</w:t>
            </w:r>
          </w:p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CB9" w:rsidRPr="00BB49D5" w:rsidRDefault="00382CB9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bottom"/>
          </w:tcPr>
          <w:p w:rsidR="00382CB9" w:rsidRPr="00BB49D5" w:rsidRDefault="00382CB9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</w:t>
            </w:r>
            <w:r w:rsidR="00BB49D5"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UMNOS</w:t>
            </w:r>
          </w:p>
        </w:tc>
      </w:tr>
      <w:tr w:rsidR="00382CB9" w:rsidTr="00BB49D5">
        <w:tc>
          <w:tcPr>
            <w:tcW w:w="1939" w:type="dxa"/>
            <w:vAlign w:val="bottom"/>
          </w:tcPr>
          <w:p w:rsidR="00382CB9" w:rsidRPr="00BB49D5" w:rsidRDefault="00382CB9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PRIMARIA</w:t>
            </w:r>
          </w:p>
        </w:tc>
        <w:tc>
          <w:tcPr>
            <w:tcW w:w="1696" w:type="dxa"/>
            <w:vAlign w:val="bottom"/>
          </w:tcPr>
          <w:p w:rsidR="00382CB9" w:rsidRPr="00BB49D5" w:rsidRDefault="00382CB9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14KPR0065T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bottom"/>
          </w:tcPr>
          <w:p w:rsidR="00382CB9" w:rsidRPr="00BB49D5" w:rsidRDefault="00382CB9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CB9" w:rsidRPr="00BB49D5" w:rsidRDefault="00382CB9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SEBASTIAN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bottom"/>
          </w:tcPr>
          <w:p w:rsidR="00382CB9" w:rsidRPr="00BB49D5" w:rsidRDefault="00347162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382CB9" w:rsidTr="00BB49D5">
        <w:tc>
          <w:tcPr>
            <w:tcW w:w="1939" w:type="dxa"/>
          </w:tcPr>
          <w:p w:rsidR="00382CB9" w:rsidRPr="00BB49D5" w:rsidRDefault="00382CB9" w:rsidP="007D22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PRIMARIA</w:t>
            </w:r>
          </w:p>
        </w:tc>
        <w:tc>
          <w:tcPr>
            <w:tcW w:w="1696" w:type="dxa"/>
            <w:vAlign w:val="bottom"/>
          </w:tcPr>
          <w:p w:rsidR="00382CB9" w:rsidRPr="00BB49D5" w:rsidRDefault="00382CB9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14KPR0727J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bottom"/>
          </w:tcPr>
          <w:p w:rsidR="00382CB9" w:rsidRPr="00BB49D5" w:rsidRDefault="00382CB9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CB9" w:rsidRPr="00BB49D5" w:rsidRDefault="00382CB9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ESTANCIA, LA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bottom"/>
          </w:tcPr>
          <w:p w:rsidR="00382CB9" w:rsidRPr="00BB49D5" w:rsidRDefault="00347162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382CB9" w:rsidTr="00BB49D5">
        <w:tc>
          <w:tcPr>
            <w:tcW w:w="1939" w:type="dxa"/>
          </w:tcPr>
          <w:p w:rsidR="00382CB9" w:rsidRPr="00BB49D5" w:rsidRDefault="00382CB9" w:rsidP="007D22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PRIMARIA</w:t>
            </w:r>
          </w:p>
        </w:tc>
        <w:tc>
          <w:tcPr>
            <w:tcW w:w="1696" w:type="dxa"/>
            <w:vAlign w:val="bottom"/>
          </w:tcPr>
          <w:p w:rsidR="00382CB9" w:rsidRPr="00BB49D5" w:rsidRDefault="00382CB9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14KPR1355Q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bottom"/>
          </w:tcPr>
          <w:p w:rsidR="00382CB9" w:rsidRPr="00BB49D5" w:rsidRDefault="00382CB9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CB9" w:rsidRPr="00BB49D5" w:rsidRDefault="00382CB9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AMOLES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bottom"/>
          </w:tcPr>
          <w:p w:rsidR="00382CB9" w:rsidRPr="00BB49D5" w:rsidRDefault="00347162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382CB9" w:rsidTr="00BB49D5">
        <w:tc>
          <w:tcPr>
            <w:tcW w:w="1939" w:type="dxa"/>
            <w:vAlign w:val="bottom"/>
          </w:tcPr>
          <w:p w:rsidR="00382CB9" w:rsidRPr="00BB49D5" w:rsidRDefault="00382CB9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PREESCOLAR</w:t>
            </w:r>
          </w:p>
        </w:tc>
        <w:tc>
          <w:tcPr>
            <w:tcW w:w="1696" w:type="dxa"/>
            <w:vAlign w:val="bottom"/>
          </w:tcPr>
          <w:p w:rsidR="00382CB9" w:rsidRPr="00BB49D5" w:rsidRDefault="00382CB9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bottom"/>
          </w:tcPr>
          <w:p w:rsidR="00382CB9" w:rsidRPr="00BB49D5" w:rsidRDefault="00382CB9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CB9" w:rsidRPr="00BB49D5" w:rsidRDefault="00382CB9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B49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AMOLES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bottom"/>
          </w:tcPr>
          <w:p w:rsidR="00382CB9" w:rsidRPr="00BB49D5" w:rsidRDefault="00347162" w:rsidP="007D225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382CB9" w:rsidTr="00BB49D5">
        <w:tc>
          <w:tcPr>
            <w:tcW w:w="1939" w:type="dxa"/>
          </w:tcPr>
          <w:p w:rsidR="00382CB9" w:rsidRPr="00BB49D5" w:rsidRDefault="00382CB9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9D5">
              <w:rPr>
                <w:rFonts w:ascii="Arial" w:hAnsi="Arial" w:cs="Arial"/>
                <w:color w:val="000000"/>
                <w:sz w:val="20"/>
                <w:szCs w:val="20"/>
              </w:rPr>
              <w:t>PRESCOLAR</w:t>
            </w:r>
          </w:p>
        </w:tc>
        <w:tc>
          <w:tcPr>
            <w:tcW w:w="1696" w:type="dxa"/>
          </w:tcPr>
          <w:p w:rsidR="00382CB9" w:rsidRPr="00BB49D5" w:rsidRDefault="00382CB9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382CB9" w:rsidRPr="00BB49D5" w:rsidRDefault="00382CB9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9D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382CB9" w:rsidRPr="00BB49D5" w:rsidRDefault="00382CB9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9D5">
              <w:rPr>
                <w:rFonts w:ascii="Arial" w:hAnsi="Arial" w:cs="Arial"/>
                <w:color w:val="000000"/>
                <w:sz w:val="20"/>
                <w:szCs w:val="20"/>
              </w:rPr>
              <w:t>LAURELES DEL NOVENO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</w:tcPr>
          <w:p w:rsidR="00382CB9" w:rsidRPr="00BB49D5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82CB9" w:rsidTr="00BB49D5">
        <w:tc>
          <w:tcPr>
            <w:tcW w:w="1939" w:type="dxa"/>
          </w:tcPr>
          <w:p w:rsidR="00382CB9" w:rsidRPr="00BB49D5" w:rsidRDefault="00382CB9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9D5">
              <w:rPr>
                <w:rFonts w:ascii="Arial" w:hAnsi="Arial" w:cs="Arial"/>
                <w:color w:val="000000"/>
                <w:sz w:val="20"/>
                <w:szCs w:val="20"/>
              </w:rPr>
              <w:t>PREESCOLAR</w:t>
            </w:r>
          </w:p>
        </w:tc>
        <w:tc>
          <w:tcPr>
            <w:tcW w:w="1696" w:type="dxa"/>
          </w:tcPr>
          <w:p w:rsidR="00382CB9" w:rsidRPr="00BB49D5" w:rsidRDefault="00382CB9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382CB9" w:rsidRPr="00BB49D5" w:rsidRDefault="00382CB9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9D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382CB9" w:rsidRPr="00BB49D5" w:rsidRDefault="00382CB9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9D5">
              <w:rPr>
                <w:rFonts w:ascii="Arial" w:hAnsi="Arial" w:cs="Arial"/>
                <w:color w:val="000000"/>
                <w:sz w:val="20"/>
                <w:szCs w:val="20"/>
              </w:rPr>
              <w:t>LAURELES DE LOS PINOS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</w:tcPr>
          <w:p w:rsidR="00382CB9" w:rsidRPr="00BB49D5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82CB9" w:rsidTr="00BB49D5">
        <w:tc>
          <w:tcPr>
            <w:tcW w:w="1939" w:type="dxa"/>
          </w:tcPr>
          <w:p w:rsidR="00382CB9" w:rsidRPr="00BB49D5" w:rsidRDefault="00382CB9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9D5">
              <w:rPr>
                <w:rFonts w:ascii="Arial" w:hAnsi="Arial" w:cs="Arial"/>
                <w:color w:val="000000"/>
                <w:sz w:val="20"/>
                <w:szCs w:val="20"/>
              </w:rPr>
              <w:t>PREESCOLAR</w:t>
            </w:r>
          </w:p>
        </w:tc>
        <w:tc>
          <w:tcPr>
            <w:tcW w:w="1696" w:type="dxa"/>
          </w:tcPr>
          <w:p w:rsidR="00382CB9" w:rsidRPr="00BB49D5" w:rsidRDefault="00382CB9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382CB9" w:rsidRPr="00BB49D5" w:rsidRDefault="00382CB9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9D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382CB9" w:rsidRPr="00BB49D5" w:rsidRDefault="00382CB9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9D5">
              <w:rPr>
                <w:rFonts w:ascii="Arial" w:hAnsi="Arial" w:cs="Arial"/>
                <w:color w:val="000000"/>
                <w:sz w:val="20"/>
                <w:szCs w:val="20"/>
              </w:rPr>
              <w:t>TECHAGÜE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</w:tcPr>
          <w:p w:rsidR="00382CB9" w:rsidRPr="00BB49D5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382CB9" w:rsidTr="00BB49D5">
        <w:tc>
          <w:tcPr>
            <w:tcW w:w="1939" w:type="dxa"/>
          </w:tcPr>
          <w:p w:rsidR="00382CB9" w:rsidRPr="00BB49D5" w:rsidRDefault="00382CB9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9D5">
              <w:rPr>
                <w:rFonts w:ascii="Arial" w:hAnsi="Arial" w:cs="Arial"/>
                <w:color w:val="000000"/>
                <w:sz w:val="20"/>
                <w:szCs w:val="20"/>
              </w:rPr>
              <w:t>PREESCOLAR</w:t>
            </w:r>
          </w:p>
        </w:tc>
        <w:tc>
          <w:tcPr>
            <w:tcW w:w="1696" w:type="dxa"/>
          </w:tcPr>
          <w:p w:rsidR="00382CB9" w:rsidRPr="00BB49D5" w:rsidRDefault="00382CB9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382CB9" w:rsidRPr="00BB49D5" w:rsidRDefault="00382CB9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9D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382CB9" w:rsidRPr="00BB49D5" w:rsidRDefault="00382CB9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9D5">
              <w:rPr>
                <w:rFonts w:ascii="Arial" w:hAnsi="Arial" w:cs="Arial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</w:tcPr>
          <w:p w:rsidR="00382CB9" w:rsidRPr="00BB49D5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382CB9" w:rsidTr="00BB49D5">
        <w:tc>
          <w:tcPr>
            <w:tcW w:w="1939" w:type="dxa"/>
          </w:tcPr>
          <w:p w:rsidR="00382CB9" w:rsidRPr="00BB49D5" w:rsidRDefault="00382CB9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9D5">
              <w:rPr>
                <w:rFonts w:ascii="Arial" w:hAnsi="Arial" w:cs="Arial"/>
                <w:color w:val="000000"/>
                <w:sz w:val="20"/>
                <w:szCs w:val="20"/>
              </w:rPr>
              <w:t>SECUNDARIA</w:t>
            </w:r>
          </w:p>
        </w:tc>
        <w:tc>
          <w:tcPr>
            <w:tcW w:w="1696" w:type="dxa"/>
          </w:tcPr>
          <w:p w:rsidR="00382CB9" w:rsidRPr="00BB49D5" w:rsidRDefault="00382CB9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382CB9" w:rsidRPr="00BB49D5" w:rsidRDefault="00382CB9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9D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382CB9" w:rsidRPr="00BB49D5" w:rsidRDefault="00382CB9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9D5">
              <w:rPr>
                <w:rFonts w:ascii="Arial" w:hAnsi="Arial" w:cs="Arial"/>
                <w:color w:val="000000"/>
                <w:sz w:val="20"/>
                <w:szCs w:val="20"/>
              </w:rPr>
              <w:t>LAURELES DEL NOVENO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</w:tcPr>
          <w:p w:rsidR="00382CB9" w:rsidRPr="00BB49D5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B49D5" w:rsidTr="00BB49D5">
        <w:tc>
          <w:tcPr>
            <w:tcW w:w="1939" w:type="dxa"/>
          </w:tcPr>
          <w:p w:rsidR="00BB49D5" w:rsidRPr="00382CB9" w:rsidRDefault="00BB49D5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CB9">
              <w:rPr>
                <w:rFonts w:ascii="Arial" w:hAnsi="Arial" w:cs="Arial"/>
                <w:color w:val="000000"/>
                <w:sz w:val="24"/>
                <w:szCs w:val="24"/>
              </w:rPr>
              <w:t>SECUNDARIA</w:t>
            </w:r>
          </w:p>
        </w:tc>
        <w:tc>
          <w:tcPr>
            <w:tcW w:w="1696" w:type="dxa"/>
          </w:tcPr>
          <w:p w:rsidR="00BB49D5" w:rsidRPr="00382CB9" w:rsidRDefault="00BB49D5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BB49D5" w:rsidRPr="00382CB9" w:rsidRDefault="00BB49D5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CB9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3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9D5" w:rsidRPr="00382CB9" w:rsidRDefault="00BB49D5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CB9">
              <w:rPr>
                <w:rFonts w:ascii="Arial" w:hAnsi="Arial" w:cs="Arial"/>
                <w:color w:val="000000"/>
                <w:sz w:val="24"/>
                <w:szCs w:val="24"/>
              </w:rPr>
              <w:t>SAN JUAN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B49D5" w:rsidRPr="00382CB9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</w:tr>
    </w:tbl>
    <w:p w:rsidR="00D22D01" w:rsidRDefault="00D22D01" w:rsidP="007D225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087"/>
        <w:gridCol w:w="3087"/>
        <w:gridCol w:w="3087"/>
      </w:tblGrid>
      <w:tr w:rsidR="00D22D01" w:rsidTr="00D22D01">
        <w:tc>
          <w:tcPr>
            <w:tcW w:w="9261" w:type="dxa"/>
            <w:gridSpan w:val="3"/>
            <w:shd w:val="clear" w:color="auto" w:fill="C6D9F1" w:themeFill="text2" w:themeFillTint="33"/>
          </w:tcPr>
          <w:p w:rsidR="00D22D01" w:rsidRDefault="00D22D01" w:rsidP="007D225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EDUCACION INICIAL MODALIDAD SEMIESCOLARIZADA</w:t>
            </w:r>
          </w:p>
        </w:tc>
      </w:tr>
      <w:tr w:rsidR="00D22D01" w:rsidTr="00D22D01"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POBLACION</w:t>
            </w:r>
          </w:p>
        </w:tc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ADULTOS</w:t>
            </w:r>
          </w:p>
        </w:tc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NIÑOS</w:t>
            </w:r>
          </w:p>
        </w:tc>
      </w:tr>
      <w:tr w:rsidR="00D22D01" w:rsidTr="00D22D01"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ATOYAC</w:t>
            </w:r>
          </w:p>
        </w:tc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D22D01" w:rsidTr="00D22D01"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CARRIZAL</w:t>
            </w:r>
          </w:p>
        </w:tc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D22D01" w:rsidTr="00D22D01"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CUYACAPAN</w:t>
            </w:r>
          </w:p>
        </w:tc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D22D01" w:rsidTr="00D22D01"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D22D01" w:rsidTr="00D22D01"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PONCITLAN</w:t>
            </w:r>
          </w:p>
        </w:tc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D22D01" w:rsidTr="00D22D01"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TECHAGÜE</w:t>
            </w:r>
          </w:p>
        </w:tc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87" w:type="dxa"/>
          </w:tcPr>
          <w:p w:rsidR="00D22D0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42A61" w:rsidTr="00D22D01">
        <w:tc>
          <w:tcPr>
            <w:tcW w:w="3087" w:type="dxa"/>
          </w:tcPr>
          <w:p w:rsidR="00D42A6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UNION DE GUADALUPE</w:t>
            </w:r>
          </w:p>
        </w:tc>
        <w:tc>
          <w:tcPr>
            <w:tcW w:w="3087" w:type="dxa"/>
          </w:tcPr>
          <w:p w:rsidR="00D42A6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7" w:type="dxa"/>
          </w:tcPr>
          <w:p w:rsidR="00D42A6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D42A61" w:rsidTr="00D22D01">
        <w:tc>
          <w:tcPr>
            <w:tcW w:w="3087" w:type="dxa"/>
          </w:tcPr>
          <w:p w:rsidR="00D42A61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87" w:type="dxa"/>
          </w:tcPr>
          <w:p w:rsidR="00D42A6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087" w:type="dxa"/>
          </w:tcPr>
          <w:p w:rsidR="00D42A6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</w:tr>
    </w:tbl>
    <w:p w:rsidR="00D22D01" w:rsidRDefault="00D22D01" w:rsidP="007D225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42A61" w:rsidRDefault="00D42A61" w:rsidP="007D225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REZAGO EDUCATIVO</w:t>
      </w:r>
      <w:r w:rsidR="00347162">
        <w:rPr>
          <w:rFonts w:ascii="Arial" w:hAnsi="Arial" w:cs="Arial"/>
          <w:color w:val="000000"/>
          <w:sz w:val="20"/>
          <w:szCs w:val="20"/>
        </w:rPr>
        <w:t xml:space="preserve"> (FUENTE; CONEVYT 2012)</w:t>
      </w:r>
    </w:p>
    <w:tbl>
      <w:tblPr>
        <w:tblStyle w:val="Tablaconcuadrcula"/>
        <w:tblW w:w="0" w:type="auto"/>
        <w:tblLook w:val="04A0"/>
      </w:tblPr>
      <w:tblGrid>
        <w:gridCol w:w="1366"/>
        <w:gridCol w:w="1630"/>
        <w:gridCol w:w="601"/>
        <w:gridCol w:w="1378"/>
        <w:gridCol w:w="601"/>
        <w:gridCol w:w="1510"/>
        <w:gridCol w:w="601"/>
        <w:gridCol w:w="1049"/>
        <w:gridCol w:w="601"/>
      </w:tblGrid>
      <w:tr w:rsidR="00347162" w:rsidTr="00D42A61">
        <w:tc>
          <w:tcPr>
            <w:tcW w:w="1029" w:type="dxa"/>
            <w:shd w:val="clear" w:color="auto" w:fill="C6D9F1" w:themeFill="text2" w:themeFillTint="33"/>
          </w:tcPr>
          <w:p w:rsidR="00D42A6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POBLACION DE 15 AÑOS Y MAS</w:t>
            </w:r>
          </w:p>
        </w:tc>
        <w:tc>
          <w:tcPr>
            <w:tcW w:w="1029" w:type="dxa"/>
            <w:shd w:val="clear" w:color="auto" w:fill="C6D9F1" w:themeFill="text2" w:themeFillTint="33"/>
          </w:tcPr>
          <w:p w:rsidR="00D42A6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ANALFABETAS</w:t>
            </w:r>
          </w:p>
        </w:tc>
        <w:tc>
          <w:tcPr>
            <w:tcW w:w="1029" w:type="dxa"/>
            <w:shd w:val="clear" w:color="auto" w:fill="C6D9F1" w:themeFill="text2" w:themeFillTint="33"/>
          </w:tcPr>
          <w:p w:rsidR="00D42A6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9" w:type="dxa"/>
            <w:shd w:val="clear" w:color="auto" w:fill="C6D9F1" w:themeFill="text2" w:themeFillTint="33"/>
          </w:tcPr>
          <w:p w:rsidR="00D42A6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 PRIMARIA TERMINADA</w:t>
            </w:r>
          </w:p>
        </w:tc>
        <w:tc>
          <w:tcPr>
            <w:tcW w:w="1029" w:type="dxa"/>
            <w:shd w:val="clear" w:color="auto" w:fill="C6D9F1" w:themeFill="text2" w:themeFillTint="33"/>
          </w:tcPr>
          <w:p w:rsidR="00D42A6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9" w:type="dxa"/>
            <w:shd w:val="clear" w:color="auto" w:fill="C6D9F1" w:themeFill="text2" w:themeFillTint="33"/>
          </w:tcPr>
          <w:p w:rsidR="00D42A6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 SECUNDARIA TERMINADA</w:t>
            </w:r>
          </w:p>
        </w:tc>
        <w:tc>
          <w:tcPr>
            <w:tcW w:w="1029" w:type="dxa"/>
            <w:shd w:val="clear" w:color="auto" w:fill="C6D9F1" w:themeFill="text2" w:themeFillTint="33"/>
          </w:tcPr>
          <w:p w:rsidR="00D42A6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9" w:type="dxa"/>
            <w:shd w:val="clear" w:color="auto" w:fill="C6D9F1" w:themeFill="text2" w:themeFillTint="33"/>
          </w:tcPr>
          <w:p w:rsidR="00D42A6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REZAGO TOTAL</w:t>
            </w:r>
          </w:p>
        </w:tc>
        <w:tc>
          <w:tcPr>
            <w:tcW w:w="1029" w:type="dxa"/>
            <w:shd w:val="clear" w:color="auto" w:fill="C6D9F1" w:themeFill="text2" w:themeFillTint="33"/>
          </w:tcPr>
          <w:p w:rsidR="00D42A6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347162" w:rsidTr="00D42A61">
        <w:tc>
          <w:tcPr>
            <w:tcW w:w="1029" w:type="dxa"/>
          </w:tcPr>
          <w:p w:rsidR="00D42A61" w:rsidRDefault="00D42A61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  <w:r w:rsidR="00347162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9" w:type="dxa"/>
          </w:tcPr>
          <w:p w:rsidR="00D42A61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29" w:type="dxa"/>
          </w:tcPr>
          <w:p w:rsidR="00D42A61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029" w:type="dxa"/>
          </w:tcPr>
          <w:p w:rsidR="00D42A61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1,530</w:t>
            </w:r>
          </w:p>
        </w:tc>
        <w:tc>
          <w:tcPr>
            <w:tcW w:w="1029" w:type="dxa"/>
          </w:tcPr>
          <w:p w:rsidR="00D42A61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029" w:type="dxa"/>
          </w:tcPr>
          <w:p w:rsidR="00D42A61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1,949</w:t>
            </w:r>
          </w:p>
        </w:tc>
        <w:tc>
          <w:tcPr>
            <w:tcW w:w="1029" w:type="dxa"/>
          </w:tcPr>
          <w:p w:rsidR="00D42A61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029" w:type="dxa"/>
          </w:tcPr>
          <w:p w:rsidR="00D42A61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4,082</w:t>
            </w:r>
          </w:p>
        </w:tc>
        <w:tc>
          <w:tcPr>
            <w:tcW w:w="1029" w:type="dxa"/>
          </w:tcPr>
          <w:p w:rsidR="00D42A61" w:rsidRDefault="00347162" w:rsidP="007D22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68.3</w:t>
            </w:r>
          </w:p>
        </w:tc>
      </w:tr>
    </w:tbl>
    <w:p w:rsidR="00D42A61" w:rsidRDefault="00D42A61" w:rsidP="007D225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2D01" w:rsidRDefault="00D22D01" w:rsidP="007D225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2D01" w:rsidRPr="003F1C9B" w:rsidRDefault="00D22D01" w:rsidP="007D225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25B4F" w:rsidRPr="00B641C5" w:rsidRDefault="00B641C5" w:rsidP="007D225D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641C5">
        <w:rPr>
          <w:rFonts w:ascii="Arial" w:hAnsi="Arial" w:cs="Arial"/>
          <w:b/>
          <w:color w:val="000000"/>
          <w:sz w:val="24"/>
          <w:szCs w:val="24"/>
        </w:rPr>
        <w:lastRenderedPageBreak/>
        <w:t>RELACIÓN DE RESULTADOS DE LA PRUEBA 2012 ENLACE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EN </w:t>
      </w:r>
      <w:r w:rsidRPr="00B641C5">
        <w:rPr>
          <w:rFonts w:ascii="Arial" w:hAnsi="Arial" w:cs="Arial"/>
          <w:b/>
          <w:color w:val="000000"/>
          <w:sz w:val="24"/>
          <w:szCs w:val="24"/>
        </w:rPr>
        <w:t>EL MUNICIPIO</w:t>
      </w:r>
    </w:p>
    <w:tbl>
      <w:tblPr>
        <w:tblW w:w="94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635"/>
        <w:gridCol w:w="783"/>
        <w:gridCol w:w="709"/>
        <w:gridCol w:w="593"/>
        <w:gridCol w:w="824"/>
        <w:gridCol w:w="567"/>
        <w:gridCol w:w="346"/>
        <w:gridCol w:w="599"/>
        <w:gridCol w:w="1040"/>
        <w:gridCol w:w="567"/>
        <w:gridCol w:w="498"/>
        <w:gridCol w:w="506"/>
        <w:gridCol w:w="718"/>
        <w:gridCol w:w="486"/>
      </w:tblGrid>
      <w:tr w:rsidR="00BC2E35" w:rsidRPr="004A4A9A" w:rsidTr="00C23CDB">
        <w:trPr>
          <w:trHeight w:val="247"/>
        </w:trPr>
        <w:tc>
          <w:tcPr>
            <w:tcW w:w="94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2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EDUCACION PRIMARIA</w:t>
            </w:r>
          </w:p>
        </w:tc>
      </w:tr>
      <w:tr w:rsidR="004A4A9A" w:rsidRPr="004A4A9A" w:rsidTr="00BC2E3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REPRE</w:t>
            </w:r>
          </w:p>
          <w:p w:rsid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SENT</w:t>
            </w:r>
          </w:p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ATIVO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NIVEL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MODALIDAD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ÍNDICE DE MARGI</w:t>
            </w:r>
          </w:p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NACIÓN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ENTIDAD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CCT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TURNO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N_</w:t>
            </w:r>
          </w:p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TUR</w:t>
            </w:r>
          </w:p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NOMBRE</w:t>
            </w:r>
          </w:p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_MUN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NOMBRE_LOC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EVAL</w:t>
            </w:r>
          </w:p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UADOS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EXÁ</w:t>
            </w:r>
          </w:p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MENES</w:t>
            </w:r>
          </w:p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 xml:space="preserve"> A REV</w:t>
            </w:r>
          </w:p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ISIÓN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ASIS</w:t>
            </w:r>
          </w:p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TENCIA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PUNTAJE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LUGAR</w:t>
            </w:r>
          </w:p>
        </w:tc>
      </w:tr>
      <w:tr w:rsidR="004A4A9A" w:rsidRPr="004A4A9A" w:rsidTr="00BC2E3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PRIMARIA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CONAFE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MUY ALTO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14KPR0065T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SAN SEBASTIAN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100.0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400.464730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71</w:t>
            </w:r>
          </w:p>
        </w:tc>
      </w:tr>
      <w:tr w:rsidR="004A4A9A" w:rsidRPr="004A4A9A" w:rsidTr="00BC2E3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PRIMARIA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CONAFE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ALTO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14KPR0727J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ESTANCIA, 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80.0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456.930122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201</w:t>
            </w:r>
          </w:p>
        </w:tc>
      </w:tr>
      <w:tr w:rsidR="004A4A9A" w:rsidRPr="004A4A9A" w:rsidTr="00BC2E3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PRIMARIA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CONAFE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ALTO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14KPR1355Q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AMOLES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100.0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447.947938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218</w:t>
            </w:r>
          </w:p>
        </w:tc>
      </w:tr>
      <w:tr w:rsidR="004A4A9A" w:rsidRPr="004A4A9A" w:rsidTr="00BC2E3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PRIMARIA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GENERAL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ALTO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14DPR3682O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LOS LAURELES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14.3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546.291081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602</w:t>
            </w:r>
          </w:p>
        </w:tc>
      </w:tr>
      <w:tr w:rsidR="004A4A9A" w:rsidRPr="004A4A9A" w:rsidTr="00BC2E3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PRIMARIA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GENERAL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ALTO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14DPR2823Q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SAN JUAN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93.3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521.504244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603</w:t>
            </w:r>
          </w:p>
        </w:tc>
      </w:tr>
      <w:tr w:rsidR="004A4A9A" w:rsidRPr="004A4A9A" w:rsidTr="00BC2E3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PRIMARIA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GENERAL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ALTO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14DPR2839R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EL DESTACAMENTO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92.3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469.938494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968</w:t>
            </w:r>
          </w:p>
        </w:tc>
      </w:tr>
      <w:tr w:rsidR="004A4A9A" w:rsidRPr="004A4A9A" w:rsidTr="00BC2E3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PRIMARIA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GENERAL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ALTO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14DPR3870H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LOS LAURELES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100.0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435.064001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1183</w:t>
            </w:r>
          </w:p>
        </w:tc>
      </w:tr>
      <w:tr w:rsidR="004A4A9A" w:rsidRPr="004A4A9A" w:rsidTr="00BC2E3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PRIMARIA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GENERAL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MEDIO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14EPR0103V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UNION DE GUADALUPE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77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100.0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588.352973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1379</w:t>
            </w:r>
          </w:p>
        </w:tc>
      </w:tr>
      <w:tr w:rsidR="004A4A9A" w:rsidRPr="004A4A9A" w:rsidTr="00BC2E3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PRIMARIA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GENERAL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MEDIO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14DPR2832Y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TECHAGUE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93.3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527.489825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1511</w:t>
            </w:r>
          </w:p>
        </w:tc>
      </w:tr>
      <w:tr w:rsidR="004A4A9A" w:rsidRPr="004A4A9A" w:rsidTr="00BC2E3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PRIMARIA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GENERAL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MEDIO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14EPR1203A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PONCITLAN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100.0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508.702699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1593</w:t>
            </w:r>
          </w:p>
        </w:tc>
      </w:tr>
      <w:tr w:rsidR="004A4A9A" w:rsidRPr="004A4A9A" w:rsidTr="00BC2E3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PRIMARIA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GENERAL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MEDIO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14DPR2183L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CUYACAPAN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###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94.5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468.474775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1797</w:t>
            </w:r>
          </w:p>
        </w:tc>
      </w:tr>
      <w:tr w:rsidR="004A4A9A" w:rsidRPr="004A4A9A" w:rsidTr="00BC2E3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PRIMARIA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GENERAL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MEDIO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14DPR4048U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TULTITAN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93.8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436.226853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1920</w:t>
            </w:r>
          </w:p>
        </w:tc>
      </w:tr>
      <w:tr w:rsidR="004A4A9A" w:rsidRPr="004A4A9A" w:rsidTr="00BC2E3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PRIMARIA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GENERAL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BAJO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14EPR0101X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###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97.5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606.537731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2038</w:t>
            </w:r>
          </w:p>
        </w:tc>
      </w:tr>
      <w:tr w:rsidR="004A4A9A" w:rsidRPr="004A4A9A" w:rsidTr="00BC2E3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PRIMARIA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GENERAL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BAJO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14EPR0332O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80.6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556.488210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2229</w:t>
            </w:r>
          </w:p>
        </w:tc>
      </w:tr>
      <w:tr w:rsidR="004A4A9A" w:rsidRPr="004A4A9A" w:rsidTr="00BC2E3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PRIMARIA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GENERAL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BAJO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14EPR1419Z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94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97.9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537.649080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2368</w:t>
            </w:r>
          </w:p>
        </w:tc>
      </w:tr>
      <w:tr w:rsidR="004A4A9A" w:rsidRPr="004A4A9A" w:rsidTr="00BC2E3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PRIMARIA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GENERAL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BAJO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14DPR2840G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39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92.9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501.331340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9A" w:rsidRPr="004A4A9A" w:rsidRDefault="004A4A9A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4A4A9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2702</w:t>
            </w:r>
          </w:p>
        </w:tc>
      </w:tr>
    </w:tbl>
    <w:p w:rsidR="00B641C5" w:rsidRDefault="00B641C5" w:rsidP="007D225D">
      <w:pPr>
        <w:spacing w:line="360" w:lineRule="auto"/>
        <w:jc w:val="both"/>
        <w:rPr>
          <w:rFonts w:ascii="Arial" w:hAnsi="Arial" w:cs="Arial"/>
        </w:rPr>
      </w:pPr>
    </w:p>
    <w:tbl>
      <w:tblPr>
        <w:tblW w:w="94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1"/>
        <w:gridCol w:w="1007"/>
        <w:gridCol w:w="485"/>
        <w:gridCol w:w="593"/>
        <w:gridCol w:w="801"/>
        <w:gridCol w:w="1026"/>
        <w:gridCol w:w="709"/>
        <w:gridCol w:w="599"/>
        <w:gridCol w:w="854"/>
        <w:gridCol w:w="354"/>
        <w:gridCol w:w="696"/>
        <w:gridCol w:w="757"/>
        <w:gridCol w:w="779"/>
      </w:tblGrid>
      <w:tr w:rsidR="00BC2E35" w:rsidRPr="00BC2E35" w:rsidTr="00BC2E35">
        <w:trPr>
          <w:trHeight w:val="300"/>
        </w:trPr>
        <w:tc>
          <w:tcPr>
            <w:tcW w:w="9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EDUCACION SECUNDARIA</w:t>
            </w:r>
          </w:p>
        </w:tc>
      </w:tr>
      <w:tr w:rsidR="00BC2E35" w:rsidRPr="00BC2E35" w:rsidTr="00BC2E35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NIVEL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MODALIDAD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ÍND</w:t>
            </w:r>
          </w:p>
          <w:p w:rsid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 xml:space="preserve">ICE </w:t>
            </w:r>
          </w:p>
          <w:p w:rsid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DE MAR</w:t>
            </w:r>
          </w:p>
          <w:p w:rsid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GINA</w:t>
            </w:r>
          </w:p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CIÓN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ENTIDAD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CCT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NOMBRE_CT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N_TURNO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NOMBRE</w:t>
            </w:r>
          </w:p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_MUN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NOMBRE_LOC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EVA</w:t>
            </w:r>
          </w:p>
          <w:p w:rsid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LUA</w:t>
            </w:r>
          </w:p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DOS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EXÁMENES A REVISIÓN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ASISTENCIA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PUNTAJE</w:t>
            </w:r>
          </w:p>
        </w:tc>
      </w:tr>
      <w:tr w:rsidR="00BC2E35" w:rsidRPr="00BC2E35" w:rsidTr="00BC2E3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BC2E35" w:rsidRPr="00BC2E35" w:rsidTr="00BC2E3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SECUNDARIA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TELESECUNDARIA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ALTO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14KTV0114K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SAN JUAN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MATUTINO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SAN JUAN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100.00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474.8377187</w:t>
            </w:r>
          </w:p>
        </w:tc>
      </w:tr>
      <w:tr w:rsidR="00BC2E35" w:rsidRPr="00BC2E35" w:rsidTr="00BC2E3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SECUNDARIA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TELESECUNDARIA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ALTO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14KTV0160W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LOS LAURES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MATUTINO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LOS LAURELES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90.00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406.3907461</w:t>
            </w:r>
          </w:p>
        </w:tc>
      </w:tr>
      <w:tr w:rsidR="00BC2E35" w:rsidRPr="00BC2E35" w:rsidTr="00BC2E3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SECUNDARIA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TELESECUNDARIA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MEDIO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14DTV0316X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CRISTOBAL COLON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MATUTINO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UNION DE GUADALUPE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92.50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589.7607175</w:t>
            </w:r>
          </w:p>
        </w:tc>
      </w:tr>
      <w:tr w:rsidR="00BC2E35" w:rsidRPr="00BC2E35" w:rsidTr="00BC2E3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SECUNDARIA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TELESECUNDARIA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ALTO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14KTV0113L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EL CARRIZAL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MATUTINO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CARRIZAL, EL (LOS LAURELES DEL NOVENO)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100.00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409.4207232</w:t>
            </w:r>
          </w:p>
        </w:tc>
      </w:tr>
      <w:tr w:rsidR="00BC2E35" w:rsidRPr="00BC2E35" w:rsidTr="00BC2E3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SECUNDARIA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TELESECUNDARIA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MEDIO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14DTV0453Z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JAIME TORRES BODET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MATUTINO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CUYACAPAN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96.67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471.0254993</w:t>
            </w:r>
          </w:p>
        </w:tc>
      </w:tr>
      <w:tr w:rsidR="00BC2E35" w:rsidRPr="00BC2E35" w:rsidTr="00BC2E3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SECUNDARIA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TELESECUNDARIA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MEDIO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14DTV0456X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CONSTITUCION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MATUTINO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TECHAGUE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92.86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519.9341869</w:t>
            </w:r>
          </w:p>
        </w:tc>
      </w:tr>
      <w:tr w:rsidR="00BC2E35" w:rsidRPr="00BC2E35" w:rsidTr="00BC2E35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SECUNDARIA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TÉCNICA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BAJO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14EST0009B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NIÑOS HEROES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MATUTINO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ATOYAC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218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94.37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35" w:rsidRPr="00BC2E35" w:rsidRDefault="00BC2E35" w:rsidP="007D225D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BC2E3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466.4757429</w:t>
            </w:r>
          </w:p>
        </w:tc>
      </w:tr>
    </w:tbl>
    <w:p w:rsidR="00BC2E35" w:rsidRDefault="00BC2E35" w:rsidP="007D225D">
      <w:pPr>
        <w:spacing w:line="360" w:lineRule="auto"/>
        <w:ind w:left="1134"/>
        <w:jc w:val="both"/>
        <w:rPr>
          <w:rFonts w:ascii="Arial" w:hAnsi="Arial" w:cs="Arial"/>
        </w:rPr>
      </w:pPr>
    </w:p>
    <w:p w:rsidR="00C23CDB" w:rsidRPr="007D225D" w:rsidRDefault="00C23CDB" w:rsidP="007D225D">
      <w:pPr>
        <w:spacing w:line="36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CONSEJO ESCOLAR DE PARTICIPACION SOCIAL</w:t>
      </w:r>
      <w:r w:rsidRPr="00C23C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</w:p>
    <w:p w:rsidR="00C23CDB" w:rsidRPr="00C23CDB" w:rsidRDefault="00C23CDB" w:rsidP="007D225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C23CDB">
        <w:rPr>
          <w:rFonts w:ascii="Arial" w:hAnsi="Arial" w:cs="Arial"/>
        </w:rPr>
        <w:t xml:space="preserve">PRESIDENTE </w:t>
      </w:r>
    </w:p>
    <w:p w:rsidR="00B641C5" w:rsidRDefault="00C23CDB" w:rsidP="007D22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Mtra. Hilda Rocío Rojas Hernández</w:t>
      </w:r>
    </w:p>
    <w:p w:rsidR="00C23CDB" w:rsidRPr="00C23CDB" w:rsidRDefault="00C23CDB" w:rsidP="007D225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3CDB">
        <w:rPr>
          <w:rFonts w:ascii="Arial" w:hAnsi="Arial" w:cs="Arial"/>
        </w:rPr>
        <w:t>SECRETARIO TECNICO</w:t>
      </w:r>
    </w:p>
    <w:p w:rsidR="00C23CDB" w:rsidRPr="00C23CDB" w:rsidRDefault="00C23CDB" w:rsidP="007D225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C23CDB">
        <w:rPr>
          <w:rFonts w:ascii="Arial" w:hAnsi="Arial" w:cs="Arial"/>
          <w:color w:val="000000"/>
          <w:sz w:val="24"/>
          <w:szCs w:val="24"/>
        </w:rPr>
        <w:t>en Educación</w:t>
      </w:r>
      <w:r>
        <w:rPr>
          <w:rFonts w:ascii="Arial" w:hAnsi="Arial" w:cs="Arial"/>
          <w:color w:val="000000"/>
          <w:sz w:val="24"/>
          <w:szCs w:val="24"/>
        </w:rPr>
        <w:t xml:space="preserve"> Arnulfo Jiménez Montes</w:t>
      </w:r>
    </w:p>
    <w:p w:rsidR="00B641C5" w:rsidRPr="00C23CDB" w:rsidRDefault="00C23CDB" w:rsidP="007D225D">
      <w:pPr>
        <w:pStyle w:val="Prrafodelista"/>
        <w:numPr>
          <w:ilvl w:val="0"/>
          <w:numId w:val="6"/>
        </w:numPr>
        <w:spacing w:line="360" w:lineRule="auto"/>
        <w:rPr>
          <w:rFonts w:ascii="Arial" w:eastAsia="Arial" w:hAnsi="Arial" w:cs="Arial"/>
        </w:rPr>
      </w:pPr>
      <w:r w:rsidRPr="00C23CDB">
        <w:rPr>
          <w:rFonts w:ascii="Arial" w:hAnsi="Arial" w:cs="Arial"/>
        </w:rPr>
        <w:t xml:space="preserve">COMISIÓN DE </w:t>
      </w:r>
      <w:r w:rsidR="00B641C5" w:rsidRPr="00C23CDB">
        <w:rPr>
          <w:rFonts w:ascii="Arial" w:hAnsi="Arial" w:cs="Arial"/>
        </w:rPr>
        <w:t>ATENCIÓN A INFRAESTRUCTURA.</w:t>
      </w:r>
    </w:p>
    <w:p w:rsidR="00B641C5" w:rsidRDefault="00B641C5" w:rsidP="007D225D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Dr. Hugo Contreras García</w:t>
      </w:r>
    </w:p>
    <w:p w:rsidR="00B641C5" w:rsidRDefault="00B641C5" w:rsidP="007D225D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Sra. Karla </w:t>
      </w:r>
      <w:proofErr w:type="spellStart"/>
      <w:r>
        <w:rPr>
          <w:rFonts w:ascii="Arial" w:hAnsi="Arial" w:cs="Arial"/>
        </w:rPr>
        <w:t>Lizeth</w:t>
      </w:r>
      <w:proofErr w:type="spellEnd"/>
      <w:r>
        <w:rPr>
          <w:rFonts w:ascii="Arial" w:hAnsi="Arial" w:cs="Arial"/>
        </w:rPr>
        <w:t xml:space="preserve"> Medina Aguilar </w:t>
      </w:r>
    </w:p>
    <w:p w:rsidR="00B641C5" w:rsidRDefault="00B641C5" w:rsidP="007D225D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Profra</w:t>
      </w:r>
      <w:proofErr w:type="spellEnd"/>
      <w:r>
        <w:rPr>
          <w:rFonts w:ascii="Arial" w:hAnsi="Arial" w:cs="Arial"/>
        </w:rPr>
        <w:t>. Alicia Ramírez Moya</w:t>
      </w:r>
    </w:p>
    <w:p w:rsidR="00B641C5" w:rsidRPr="00FF2CD7" w:rsidRDefault="00B641C5" w:rsidP="007D225D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Profr</w:t>
      </w:r>
      <w:proofErr w:type="spellEnd"/>
      <w:r>
        <w:rPr>
          <w:rFonts w:ascii="Arial" w:hAnsi="Arial" w:cs="Arial"/>
        </w:rPr>
        <w:t>. Elías Casasola Ramos</w:t>
      </w:r>
    </w:p>
    <w:p w:rsidR="00B641C5" w:rsidRDefault="00B641C5" w:rsidP="007D225D">
      <w:pPr>
        <w:spacing w:line="360" w:lineRule="auto"/>
        <w:rPr>
          <w:rFonts w:ascii="Arial" w:hAnsi="Arial" w:cs="Arial"/>
          <w:b/>
        </w:rPr>
      </w:pPr>
    </w:p>
    <w:p w:rsidR="00B641C5" w:rsidRPr="00C23CDB" w:rsidRDefault="00C23CDB" w:rsidP="007D225D">
      <w:pPr>
        <w:pStyle w:val="Prrafodelista"/>
        <w:numPr>
          <w:ilvl w:val="0"/>
          <w:numId w:val="6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C23CDB">
        <w:rPr>
          <w:rFonts w:ascii="Arial" w:hAnsi="Arial" w:cs="Arial"/>
        </w:rPr>
        <w:t>COMISIÓN DE</w:t>
      </w:r>
      <w:r w:rsidRPr="00C23CDB">
        <w:rPr>
          <w:rFonts w:ascii="Arial" w:hAnsi="Arial" w:cs="Arial"/>
          <w:b/>
        </w:rPr>
        <w:t xml:space="preserve"> </w:t>
      </w:r>
      <w:r w:rsidR="00B641C5" w:rsidRPr="00C23CDB">
        <w:rPr>
          <w:rFonts w:ascii="Arial" w:hAnsi="Arial" w:cs="Arial"/>
        </w:rPr>
        <w:t>OPINIONES Y PROPUESTAS PEDAGÓGICAS.</w:t>
      </w:r>
    </w:p>
    <w:p w:rsidR="00B641C5" w:rsidRDefault="00B641C5" w:rsidP="007D225D">
      <w:pPr>
        <w:numPr>
          <w:ilvl w:val="0"/>
          <w:numId w:val="2"/>
        </w:numPr>
        <w:suppressAutoHyphens/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Cristina Arechiga</w:t>
      </w:r>
    </w:p>
    <w:p w:rsidR="00B641C5" w:rsidRDefault="00B641C5" w:rsidP="007D225D">
      <w:pPr>
        <w:numPr>
          <w:ilvl w:val="0"/>
          <w:numId w:val="2"/>
        </w:numPr>
        <w:suppressAutoHyphens/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Margarita González </w:t>
      </w:r>
      <w:r w:rsidR="00BB49D5">
        <w:rPr>
          <w:rFonts w:ascii="Arial" w:hAnsi="Arial" w:cs="Arial"/>
        </w:rPr>
        <w:t>Crescenciano</w:t>
      </w:r>
    </w:p>
    <w:p w:rsidR="00B641C5" w:rsidRDefault="00B641C5" w:rsidP="007D225D">
      <w:pPr>
        <w:numPr>
          <w:ilvl w:val="0"/>
          <w:numId w:val="2"/>
        </w:numPr>
        <w:suppressAutoHyphens/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Hilda Rocío Rojas Hernández</w:t>
      </w:r>
    </w:p>
    <w:p w:rsidR="00B641C5" w:rsidRDefault="00B641C5" w:rsidP="007D225D">
      <w:pPr>
        <w:spacing w:line="360" w:lineRule="auto"/>
        <w:rPr>
          <w:rFonts w:ascii="Arial" w:hAnsi="Arial" w:cs="Arial"/>
        </w:rPr>
      </w:pPr>
    </w:p>
    <w:p w:rsidR="00B641C5" w:rsidRPr="00C23CDB" w:rsidRDefault="00C23CDB" w:rsidP="007D225D">
      <w:pPr>
        <w:pStyle w:val="Prrafodelista"/>
        <w:numPr>
          <w:ilvl w:val="0"/>
          <w:numId w:val="6"/>
        </w:numPr>
        <w:suppressAutoHyphens/>
        <w:spacing w:after="0" w:line="360" w:lineRule="auto"/>
        <w:rPr>
          <w:rFonts w:ascii="Arial" w:eastAsia="Arial" w:hAnsi="Arial" w:cs="Arial"/>
          <w:b/>
        </w:rPr>
      </w:pPr>
      <w:r w:rsidRPr="00C23CDB">
        <w:rPr>
          <w:rFonts w:ascii="Arial" w:hAnsi="Arial" w:cs="Arial"/>
        </w:rPr>
        <w:t xml:space="preserve">COMISIÓN DE </w:t>
      </w:r>
      <w:r w:rsidR="00B641C5" w:rsidRPr="00C23CDB">
        <w:rPr>
          <w:rFonts w:ascii="Arial" w:hAnsi="Arial" w:cs="Arial"/>
        </w:rPr>
        <w:t>RECONOCIMIENTO SOCIAL A MAESTROS, ALUMNOS, DIRECTIVOS Y PERSONAL DE APOYO.</w:t>
      </w:r>
    </w:p>
    <w:p w:rsidR="00C23CDB" w:rsidRPr="00C23CDB" w:rsidRDefault="00C23CDB" w:rsidP="007D225D">
      <w:pPr>
        <w:suppressAutoHyphens/>
        <w:spacing w:after="0" w:line="360" w:lineRule="auto"/>
        <w:ind w:left="360"/>
        <w:rPr>
          <w:rFonts w:ascii="Arial" w:eastAsia="Arial" w:hAnsi="Arial" w:cs="Arial"/>
          <w:b/>
        </w:rPr>
      </w:pPr>
    </w:p>
    <w:p w:rsidR="00B641C5" w:rsidRPr="004028D4" w:rsidRDefault="00B641C5" w:rsidP="007D225D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1.   Carlos Pérez Guerrero</w:t>
      </w:r>
    </w:p>
    <w:p w:rsidR="00B641C5" w:rsidRDefault="00B641C5" w:rsidP="007D225D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Martha Ruíz </w:t>
      </w:r>
      <w:proofErr w:type="spellStart"/>
      <w:r>
        <w:rPr>
          <w:rFonts w:ascii="Arial" w:eastAsia="Arial" w:hAnsi="Arial" w:cs="Arial"/>
        </w:rPr>
        <w:t>Espíndola</w:t>
      </w:r>
      <w:proofErr w:type="spellEnd"/>
    </w:p>
    <w:p w:rsidR="00B641C5" w:rsidRDefault="00B641C5" w:rsidP="007D225D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Milagros Cabrera Ramírez</w:t>
      </w:r>
    </w:p>
    <w:p w:rsidR="00B641C5" w:rsidRDefault="00B641C5" w:rsidP="007D225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    </w:t>
      </w:r>
    </w:p>
    <w:p w:rsidR="00B641C5" w:rsidRPr="00C23CDB" w:rsidRDefault="00C23CDB" w:rsidP="007D225D">
      <w:pPr>
        <w:pStyle w:val="Prrafodelista"/>
        <w:numPr>
          <w:ilvl w:val="0"/>
          <w:numId w:val="6"/>
        </w:numPr>
        <w:suppressAutoHyphens/>
        <w:spacing w:after="0" w:line="360" w:lineRule="auto"/>
        <w:rPr>
          <w:rFonts w:ascii="Arial" w:hAnsi="Arial" w:cs="Arial"/>
        </w:rPr>
      </w:pPr>
      <w:r w:rsidRPr="00C23CDB">
        <w:rPr>
          <w:rFonts w:ascii="Arial" w:hAnsi="Arial" w:cs="Arial"/>
        </w:rPr>
        <w:t xml:space="preserve">COMISIÓN DE </w:t>
      </w:r>
      <w:r w:rsidR="00B641C5" w:rsidRPr="00C23CDB">
        <w:rPr>
          <w:rFonts w:ascii="Arial" w:hAnsi="Arial" w:cs="Arial"/>
        </w:rPr>
        <w:t>DESARROLLO SOCIAL, CULTURAL Y DEPORTIVO.</w:t>
      </w:r>
    </w:p>
    <w:p w:rsidR="00B641C5" w:rsidRDefault="00B641C5" w:rsidP="007D225D">
      <w:pPr>
        <w:spacing w:line="360" w:lineRule="auto"/>
        <w:rPr>
          <w:rFonts w:ascii="Arial" w:hAnsi="Arial" w:cs="Arial"/>
          <w:b/>
        </w:rPr>
      </w:pPr>
    </w:p>
    <w:p w:rsidR="00B641C5" w:rsidRPr="0063342A" w:rsidRDefault="00B641C5" w:rsidP="007D225D">
      <w:pPr>
        <w:numPr>
          <w:ilvl w:val="0"/>
          <w:numId w:val="3"/>
        </w:numPr>
        <w:suppressAutoHyphens/>
        <w:spacing w:after="0" w:line="360" w:lineRule="auto"/>
        <w:ind w:left="0" w:firstLine="0"/>
        <w:rPr>
          <w:rFonts w:ascii="Arial" w:eastAsia="Arial" w:hAnsi="Arial" w:cs="Arial"/>
        </w:rPr>
      </w:pPr>
      <w:r>
        <w:rPr>
          <w:rFonts w:ascii="Arial" w:hAnsi="Arial" w:cs="Arial"/>
        </w:rPr>
        <w:t>Jorge Navarro Novel</w:t>
      </w:r>
    </w:p>
    <w:p w:rsidR="00B641C5" w:rsidRPr="0063342A" w:rsidRDefault="00B641C5" w:rsidP="007D225D">
      <w:pPr>
        <w:numPr>
          <w:ilvl w:val="0"/>
          <w:numId w:val="3"/>
        </w:numPr>
        <w:suppressAutoHyphens/>
        <w:spacing w:after="0" w:line="360" w:lineRule="auto"/>
        <w:ind w:left="0" w:firstLine="0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t>Graciela Martínez Ríos</w:t>
      </w:r>
    </w:p>
    <w:p w:rsidR="00B641C5" w:rsidRPr="0063342A" w:rsidRDefault="00B641C5" w:rsidP="007D225D">
      <w:pPr>
        <w:numPr>
          <w:ilvl w:val="0"/>
          <w:numId w:val="3"/>
        </w:numPr>
        <w:suppressAutoHyphens/>
        <w:spacing w:after="0" w:line="360" w:lineRule="auto"/>
        <w:ind w:left="0" w:firstLine="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Martín Alberto Rodríguez </w:t>
      </w:r>
      <w:r w:rsidR="00C23CDB">
        <w:rPr>
          <w:rFonts w:ascii="Arial" w:hAnsi="Arial" w:cs="Arial"/>
        </w:rPr>
        <w:t>Ascensión</w:t>
      </w:r>
    </w:p>
    <w:p w:rsidR="00B641C5" w:rsidRPr="0063342A" w:rsidRDefault="00B641C5" w:rsidP="007D225D">
      <w:pPr>
        <w:numPr>
          <w:ilvl w:val="0"/>
          <w:numId w:val="3"/>
        </w:numPr>
        <w:suppressAutoHyphens/>
        <w:spacing w:after="0" w:line="360" w:lineRule="auto"/>
        <w:ind w:left="0" w:firstLine="0"/>
        <w:rPr>
          <w:rFonts w:ascii="Arial" w:eastAsia="Arial" w:hAnsi="Arial" w:cs="Arial"/>
        </w:rPr>
      </w:pPr>
      <w:r>
        <w:rPr>
          <w:rFonts w:ascii="Arial" w:hAnsi="Arial" w:cs="Arial"/>
        </w:rPr>
        <w:t>Silvia González Barajas</w:t>
      </w:r>
    </w:p>
    <w:p w:rsidR="00B641C5" w:rsidRDefault="00B641C5" w:rsidP="007D225D">
      <w:pPr>
        <w:spacing w:line="360" w:lineRule="auto"/>
        <w:rPr>
          <w:rFonts w:ascii="Arial" w:hAnsi="Arial" w:cs="Arial"/>
        </w:rPr>
      </w:pPr>
    </w:p>
    <w:p w:rsidR="00B641C5" w:rsidRPr="00C23CDB" w:rsidRDefault="00C23CDB" w:rsidP="007D225D">
      <w:pPr>
        <w:pStyle w:val="Prrafodelista"/>
        <w:numPr>
          <w:ilvl w:val="0"/>
          <w:numId w:val="6"/>
        </w:numPr>
        <w:suppressAutoHyphens/>
        <w:spacing w:after="0" w:line="360" w:lineRule="auto"/>
        <w:rPr>
          <w:rFonts w:ascii="Arial" w:hAnsi="Arial" w:cs="Arial"/>
        </w:rPr>
      </w:pPr>
      <w:r w:rsidRPr="00C23CDB">
        <w:rPr>
          <w:rFonts w:ascii="Arial" w:hAnsi="Arial" w:cs="Arial"/>
        </w:rPr>
        <w:t xml:space="preserve">COMISIÓN DE </w:t>
      </w:r>
      <w:r w:rsidR="00B641C5" w:rsidRPr="00C23CDB">
        <w:rPr>
          <w:rFonts w:ascii="Arial" w:hAnsi="Arial" w:cs="Arial"/>
        </w:rPr>
        <w:t>GESTIÓN Y COORDINACIÓN.</w:t>
      </w:r>
    </w:p>
    <w:p w:rsidR="00B641C5" w:rsidRDefault="00B641C5" w:rsidP="007D225D">
      <w:pPr>
        <w:spacing w:line="360" w:lineRule="auto"/>
        <w:rPr>
          <w:rFonts w:ascii="Arial" w:hAnsi="Arial" w:cs="Arial"/>
          <w:b/>
        </w:rPr>
      </w:pPr>
    </w:p>
    <w:p w:rsidR="00B641C5" w:rsidRPr="0063342A" w:rsidRDefault="00B641C5" w:rsidP="007D225D">
      <w:pPr>
        <w:numPr>
          <w:ilvl w:val="0"/>
          <w:numId w:val="4"/>
        </w:numPr>
        <w:suppressAutoHyphens/>
        <w:spacing w:after="0"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Ma. Guadalupe Jiménez González</w:t>
      </w:r>
    </w:p>
    <w:p w:rsidR="00B641C5" w:rsidRDefault="00B641C5" w:rsidP="007D225D">
      <w:pPr>
        <w:numPr>
          <w:ilvl w:val="0"/>
          <w:numId w:val="4"/>
        </w:numPr>
        <w:suppressAutoHyphens/>
        <w:spacing w:after="0"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Beatriz Álvarez Cásares</w:t>
      </w:r>
    </w:p>
    <w:p w:rsidR="00B641C5" w:rsidRPr="00C23CDB" w:rsidRDefault="00B641C5" w:rsidP="007D225D">
      <w:pPr>
        <w:spacing w:line="360" w:lineRule="auto"/>
        <w:rPr>
          <w:rFonts w:ascii="Arial" w:hAnsi="Arial" w:cs="Arial"/>
        </w:rPr>
      </w:pPr>
    </w:p>
    <w:p w:rsidR="00B641C5" w:rsidRPr="00C23CDB" w:rsidRDefault="00C23CDB" w:rsidP="007D225D">
      <w:pPr>
        <w:pStyle w:val="Prrafodelista"/>
        <w:numPr>
          <w:ilvl w:val="0"/>
          <w:numId w:val="6"/>
        </w:numPr>
        <w:suppressAutoHyphens/>
        <w:spacing w:after="0" w:line="360" w:lineRule="auto"/>
        <w:rPr>
          <w:rFonts w:ascii="Arial" w:hAnsi="Arial" w:cs="Arial"/>
          <w:b/>
        </w:rPr>
      </w:pPr>
      <w:r w:rsidRPr="00C23CDB">
        <w:rPr>
          <w:rFonts w:ascii="Arial" w:hAnsi="Arial" w:cs="Arial"/>
        </w:rPr>
        <w:t xml:space="preserve">COMISIÓN DE </w:t>
      </w:r>
      <w:r w:rsidR="00B641C5" w:rsidRPr="00C23CDB">
        <w:rPr>
          <w:rFonts w:ascii="Arial" w:hAnsi="Arial" w:cs="Arial"/>
        </w:rPr>
        <w:t>MOTIVACIÓN A LA PARTICIPACIÓN SOCIAL.</w:t>
      </w:r>
    </w:p>
    <w:p w:rsidR="00B641C5" w:rsidRDefault="00B641C5" w:rsidP="007D225D">
      <w:pPr>
        <w:numPr>
          <w:ilvl w:val="0"/>
          <w:numId w:val="5"/>
        </w:numPr>
        <w:suppressAutoHyphens/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Lucero Peña Becerra</w:t>
      </w:r>
    </w:p>
    <w:p w:rsidR="00B641C5" w:rsidRPr="00C23CDB" w:rsidRDefault="00B641C5" w:rsidP="007D225D">
      <w:pPr>
        <w:numPr>
          <w:ilvl w:val="0"/>
          <w:numId w:val="5"/>
        </w:numPr>
        <w:suppressAutoHyphens/>
        <w:spacing w:after="0"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Lucila Hernández Franco</w:t>
      </w:r>
    </w:p>
    <w:p w:rsidR="00C23CDB" w:rsidRDefault="00C23CDB" w:rsidP="007D225D">
      <w:pPr>
        <w:suppressAutoHyphens/>
        <w:spacing w:after="0" w:line="360" w:lineRule="auto"/>
        <w:rPr>
          <w:rFonts w:ascii="Arial" w:hAnsi="Arial" w:cs="Arial"/>
        </w:rPr>
      </w:pPr>
    </w:p>
    <w:p w:rsidR="00BB49D5" w:rsidRPr="00BB49D5" w:rsidRDefault="00BB49D5" w:rsidP="007D225D">
      <w:pPr>
        <w:suppressAutoHyphens/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B49D5">
        <w:rPr>
          <w:rFonts w:ascii="Arial" w:hAnsi="Arial" w:cs="Arial"/>
          <w:b/>
          <w:u w:val="single"/>
        </w:rPr>
        <w:t>MISIÓN</w:t>
      </w:r>
    </w:p>
    <w:p w:rsidR="00BB49D5" w:rsidRDefault="00BB49D5" w:rsidP="007D225D">
      <w:pPr>
        <w:suppressAutoHyphens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SOMOS UN EQUIPO DE TRABAJO QUE BUSCAMOS UN GOBIERNO HONESTO CON SENTIDO SOCIAL BRINDANDO SERVICIOS DE CALIDAD Y EFICIENCIA PARA QUE LA POBLACIÓN LOGRE UN DESARROLLO INTEGRAL, APLICANDO JUSTAMENTE LOS RECURSOS QUE LLEGAN AL MUNICIPIO.</w:t>
      </w:r>
    </w:p>
    <w:p w:rsidR="00BB49D5" w:rsidRDefault="00BB49D5" w:rsidP="007D225D">
      <w:pPr>
        <w:suppressAutoHyphens/>
        <w:spacing w:after="0" w:line="360" w:lineRule="auto"/>
        <w:jc w:val="center"/>
        <w:rPr>
          <w:rFonts w:ascii="Arial" w:hAnsi="Arial" w:cs="Arial"/>
        </w:rPr>
      </w:pPr>
    </w:p>
    <w:p w:rsidR="00BB49D5" w:rsidRDefault="00BB49D5" w:rsidP="007D225D">
      <w:pPr>
        <w:suppressAutoHyphens/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B49D5">
        <w:rPr>
          <w:rFonts w:ascii="Arial" w:hAnsi="Arial" w:cs="Arial"/>
          <w:b/>
          <w:u w:val="single"/>
        </w:rPr>
        <w:t>VISIÓN</w:t>
      </w:r>
      <w:r>
        <w:rPr>
          <w:rFonts w:ascii="Arial" w:hAnsi="Arial" w:cs="Arial"/>
          <w:b/>
          <w:u w:val="single"/>
        </w:rPr>
        <w:t>:</w:t>
      </w:r>
    </w:p>
    <w:p w:rsidR="00BB49D5" w:rsidRDefault="00BB49D5" w:rsidP="007D225D">
      <w:pPr>
        <w:suppressAutoHyphens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CONSOLIDARNOS COMO UNA ADMINISTRACIÓN ORGANIZADA EFICIENTE Y RESPONSABLE QUE APROVECHE LOS RECURSOS HUMANOS Y FINANCIEROS DE MANERA ÓPTIMA QUE PERMITA MEJORAR LA CALIDAD EN LA PRESTACIÓN DE SERVICIOS DE LA POBLACIÓN EN GENERAL.</w:t>
      </w:r>
    </w:p>
    <w:p w:rsidR="009E0EB9" w:rsidRPr="009E0EB9" w:rsidRDefault="009E0EB9" w:rsidP="007D225D">
      <w:pPr>
        <w:suppressAutoHyphens/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9E0EB9" w:rsidRPr="009E0EB9" w:rsidRDefault="00F14A85" w:rsidP="007D225D">
      <w:pPr>
        <w:suppressAutoHyphens/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PLAN DE TRABAJO ANUAL 2013-2014</w:t>
      </w:r>
    </w:p>
    <w:p w:rsidR="00BB49D5" w:rsidRDefault="00BB49D5" w:rsidP="00BB49D5">
      <w:pPr>
        <w:suppressAutoHyphens/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3467"/>
        <w:gridCol w:w="1636"/>
        <w:gridCol w:w="1275"/>
        <w:gridCol w:w="1858"/>
      </w:tblGrid>
      <w:tr w:rsidR="00181F68" w:rsidTr="00181F68">
        <w:tc>
          <w:tcPr>
            <w:tcW w:w="1101" w:type="dxa"/>
          </w:tcPr>
          <w:p w:rsidR="00770019" w:rsidRPr="00770019" w:rsidRDefault="00770019" w:rsidP="00BB49D5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770019">
              <w:rPr>
                <w:rFonts w:ascii="Arial" w:hAnsi="Arial" w:cs="Arial"/>
                <w:b/>
              </w:rPr>
              <w:t>ACTIVIDADES ESPECÍFICAS</w:t>
            </w:r>
          </w:p>
        </w:tc>
        <w:tc>
          <w:tcPr>
            <w:tcW w:w="3467" w:type="dxa"/>
          </w:tcPr>
          <w:p w:rsidR="00770019" w:rsidRPr="00770019" w:rsidRDefault="00770019" w:rsidP="00BB49D5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770019">
              <w:rPr>
                <w:rFonts w:ascii="Arial" w:hAnsi="Arial" w:cs="Arial"/>
                <w:b/>
              </w:rPr>
              <w:t>ESTRATEGIAS</w:t>
            </w:r>
          </w:p>
        </w:tc>
        <w:tc>
          <w:tcPr>
            <w:tcW w:w="1636" w:type="dxa"/>
          </w:tcPr>
          <w:p w:rsidR="00770019" w:rsidRPr="00770019" w:rsidRDefault="00770019" w:rsidP="00BB49D5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770019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275" w:type="dxa"/>
          </w:tcPr>
          <w:p w:rsidR="00770019" w:rsidRPr="00770019" w:rsidRDefault="00770019" w:rsidP="00BB49D5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770019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858" w:type="dxa"/>
          </w:tcPr>
          <w:p w:rsidR="00770019" w:rsidRPr="00770019" w:rsidRDefault="00770019" w:rsidP="00BB49D5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770019">
              <w:rPr>
                <w:rFonts w:ascii="Arial" w:hAnsi="Arial" w:cs="Arial"/>
                <w:b/>
              </w:rPr>
              <w:t>RECURSOS</w:t>
            </w:r>
          </w:p>
        </w:tc>
      </w:tr>
      <w:tr w:rsidR="00181F68" w:rsidTr="00181F68">
        <w:trPr>
          <w:trHeight w:val="480"/>
        </w:trPr>
        <w:tc>
          <w:tcPr>
            <w:tcW w:w="1101" w:type="dxa"/>
            <w:vMerge w:val="restart"/>
          </w:tcPr>
          <w:p w:rsidR="00F3765C" w:rsidRDefault="00F3765C" w:rsidP="00181F68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CONSEJO MUNICI</w:t>
            </w:r>
            <w:r>
              <w:rPr>
                <w:rFonts w:ascii="Arial" w:hAnsi="Arial" w:cs="Arial"/>
              </w:rPr>
              <w:lastRenderedPageBreak/>
              <w:t>PAL DE PARTICIPACIÓN SOCIAL EN LA EDUCACIÓN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F3765C" w:rsidRPr="00770019" w:rsidRDefault="00F3765C" w:rsidP="00770019">
            <w:pPr>
              <w:pStyle w:val="Prrafodelista"/>
              <w:numPr>
                <w:ilvl w:val="0"/>
                <w:numId w:val="8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 w:rsidRPr="00770019">
              <w:rPr>
                <w:rFonts w:ascii="Arial" w:hAnsi="Arial" w:cs="Arial"/>
              </w:rPr>
              <w:lastRenderedPageBreak/>
              <w:t>Planeación de reuniones.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F3765C" w:rsidRDefault="007D225D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7/01/</w:t>
            </w:r>
            <w:r w:rsidR="00F14A85">
              <w:rPr>
                <w:rFonts w:ascii="Arial" w:hAnsi="Arial" w:cs="Arial"/>
              </w:rPr>
              <w:t>13-</w:t>
            </w:r>
            <w:r>
              <w:rPr>
                <w:rFonts w:ascii="Arial" w:hAnsi="Arial" w:cs="Arial"/>
              </w:rPr>
              <w:t>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765C" w:rsidRDefault="007D225D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F3765C" w:rsidRDefault="007D225D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CMPSE hojas, equipo de cómputo</w:t>
            </w:r>
          </w:p>
        </w:tc>
      </w:tr>
      <w:tr w:rsidR="001C1077" w:rsidTr="00181F68">
        <w:trPr>
          <w:trHeight w:val="510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Pr="00770019" w:rsidRDefault="001C1077" w:rsidP="00770019">
            <w:pPr>
              <w:pStyle w:val="Prrafodelista"/>
              <w:numPr>
                <w:ilvl w:val="0"/>
                <w:numId w:val="8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 w:rsidRPr="00770019">
              <w:rPr>
                <w:rFonts w:ascii="Arial" w:hAnsi="Arial" w:cs="Arial"/>
              </w:rPr>
              <w:t>Convocatoria a reuniones.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Enero-Junio. Septiembre-Noviembre 201</w:t>
            </w:r>
            <w:r w:rsidR="00F14A85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CMPSE hojas, equipo de cómputo</w:t>
            </w:r>
          </w:p>
        </w:tc>
      </w:tr>
      <w:tr w:rsidR="001C1077" w:rsidTr="00181F68">
        <w:trPr>
          <w:trHeight w:val="510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Pr="00770019" w:rsidRDefault="001C1077" w:rsidP="00770019">
            <w:pPr>
              <w:pStyle w:val="Prrafodelista"/>
              <w:numPr>
                <w:ilvl w:val="0"/>
                <w:numId w:val="8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Reuniones del CMPSE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Enero-Junio. Septiembre-Noviembre 201</w:t>
            </w:r>
            <w:r w:rsidR="00F14A85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CMPSE hojas, equipo de cómputo, proyector, refrigerio $5,000.00.</w:t>
            </w:r>
          </w:p>
        </w:tc>
      </w:tr>
      <w:tr w:rsidR="001C1077" w:rsidTr="00181F68">
        <w:trPr>
          <w:trHeight w:val="488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Pr="00770019" w:rsidRDefault="001C1077" w:rsidP="00770019">
            <w:pPr>
              <w:pStyle w:val="Prrafodelista"/>
              <w:numPr>
                <w:ilvl w:val="0"/>
                <w:numId w:val="8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 w:rsidRPr="00770019">
              <w:rPr>
                <w:rFonts w:ascii="Arial" w:hAnsi="Arial" w:cs="Arial"/>
              </w:rPr>
              <w:t>Elaboración de actas.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Enero-Junio. Septiembre-Noviembre 2012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CMPSE hojas, equipo de cómputo</w:t>
            </w:r>
          </w:p>
        </w:tc>
      </w:tr>
      <w:tr w:rsidR="001C1077" w:rsidTr="00181F68">
        <w:trPr>
          <w:trHeight w:val="465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Pr="00770019" w:rsidRDefault="001C1077" w:rsidP="00770019">
            <w:pPr>
              <w:pStyle w:val="Prrafodelista"/>
              <w:numPr>
                <w:ilvl w:val="0"/>
                <w:numId w:val="8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 w:rsidRPr="00770019">
              <w:rPr>
                <w:rFonts w:ascii="Arial" w:hAnsi="Arial" w:cs="Arial"/>
              </w:rPr>
              <w:t>Evaluación de impacto.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 2013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Actas de asamblea y reuniones del CMPSE</w:t>
            </w:r>
          </w:p>
        </w:tc>
      </w:tr>
      <w:tr w:rsidR="001C1077" w:rsidTr="00181F68">
        <w:trPr>
          <w:trHeight w:val="561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Pr="00770019" w:rsidRDefault="001C1077" w:rsidP="00770019">
            <w:pPr>
              <w:pStyle w:val="Prrafodelista"/>
              <w:numPr>
                <w:ilvl w:val="0"/>
                <w:numId w:val="8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y reflexión sobre resultados educativos en el municipio.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FEBRERO 2013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 de ENLACE 2012 primaria y secundaria del municipio.</w:t>
            </w:r>
          </w:p>
        </w:tc>
      </w:tr>
      <w:tr w:rsidR="001C1077" w:rsidTr="00181F68">
        <w:trPr>
          <w:trHeight w:val="810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1C1077" w:rsidRDefault="001C1077" w:rsidP="00770019">
            <w:pPr>
              <w:pStyle w:val="Prrafodelista"/>
              <w:numPr>
                <w:ilvl w:val="0"/>
                <w:numId w:val="8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propuestas de mejora comunes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Enero-Junio. Septiembre-Noviembre 201</w:t>
            </w:r>
            <w:r w:rsidR="00F14A85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CMPSE hojas, equipo de cómputo</w:t>
            </w:r>
          </w:p>
        </w:tc>
      </w:tr>
      <w:tr w:rsidR="001C1077" w:rsidTr="00181F68">
        <w:trPr>
          <w:trHeight w:val="450"/>
        </w:trPr>
        <w:tc>
          <w:tcPr>
            <w:tcW w:w="1101" w:type="dxa"/>
            <w:vMerge w:val="restart"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 DE RECURSOS PARA APOYO A INSTITUCIONES EDUCATIVAS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1C1077" w:rsidRPr="00770019" w:rsidRDefault="001C1077" w:rsidP="000C5CD8">
            <w:pPr>
              <w:pStyle w:val="Prrafodelista"/>
              <w:numPr>
                <w:ilvl w:val="0"/>
                <w:numId w:val="8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 w:rsidRPr="00770019">
              <w:rPr>
                <w:rFonts w:ascii="Arial" w:hAnsi="Arial" w:cs="Arial"/>
              </w:rPr>
              <w:t>Visitas diagnósticas y de seguimiento.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Enero- Diciembre 2013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anecdótico</w:t>
            </w:r>
          </w:p>
        </w:tc>
      </w:tr>
      <w:tr w:rsidR="001C1077" w:rsidTr="00181F68">
        <w:trPr>
          <w:trHeight w:val="1528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1C1077" w:rsidRPr="00770019" w:rsidRDefault="001C1077" w:rsidP="000C5CD8">
            <w:pPr>
              <w:pStyle w:val="Prrafodelista"/>
              <w:numPr>
                <w:ilvl w:val="0"/>
                <w:numId w:val="8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 w:rsidRPr="00770019">
              <w:rPr>
                <w:rFonts w:ascii="Arial" w:hAnsi="Arial" w:cs="Arial"/>
              </w:rPr>
              <w:t>Dialogo directo y permanente con directivos, maestros</w:t>
            </w:r>
          </w:p>
          <w:p w:rsidR="001C1077" w:rsidRPr="00770019" w:rsidRDefault="001C1077" w:rsidP="00181F68">
            <w:pPr>
              <w:pStyle w:val="Prrafodelista"/>
              <w:suppressAutoHyphens/>
              <w:ind w:left="294"/>
              <w:jc w:val="both"/>
              <w:rPr>
                <w:rFonts w:ascii="Arial" w:hAnsi="Arial" w:cs="Arial"/>
              </w:rPr>
            </w:pPr>
            <w:r w:rsidRPr="00770019">
              <w:rPr>
                <w:rFonts w:ascii="Arial" w:hAnsi="Arial" w:cs="Arial"/>
              </w:rPr>
              <w:t xml:space="preserve"> </w:t>
            </w:r>
            <w:proofErr w:type="gramStart"/>
            <w:r w:rsidRPr="00770019">
              <w:rPr>
                <w:rFonts w:ascii="Arial" w:hAnsi="Arial" w:cs="Arial"/>
              </w:rPr>
              <w:t>y</w:t>
            </w:r>
            <w:proofErr w:type="gramEnd"/>
            <w:r w:rsidRPr="00770019">
              <w:rPr>
                <w:rFonts w:ascii="Arial" w:hAnsi="Arial" w:cs="Arial"/>
              </w:rPr>
              <w:t xml:space="preserve"> padres de familia.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C1077" w:rsidRDefault="001C1077" w:rsidP="00A0281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Enero- Diciembre 2013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1C1077" w:rsidRDefault="001C1077" w:rsidP="00A0281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anecdótico</w:t>
            </w:r>
          </w:p>
        </w:tc>
      </w:tr>
      <w:tr w:rsidR="001C1077" w:rsidTr="00181F68">
        <w:trPr>
          <w:trHeight w:val="931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Pr="00F3765C" w:rsidRDefault="001C1077" w:rsidP="00F3765C">
            <w:pPr>
              <w:pStyle w:val="Prrafodelista"/>
              <w:numPr>
                <w:ilvl w:val="0"/>
                <w:numId w:val="8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 w:rsidRPr="00F3765C">
              <w:rPr>
                <w:rFonts w:ascii="Arial" w:hAnsi="Arial" w:cs="Arial"/>
              </w:rPr>
              <w:t>Elaboración y actualización de directorio de escuelas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181F6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Diagnóstico situacional de escuelas del municipio.</w:t>
            </w:r>
          </w:p>
        </w:tc>
      </w:tr>
      <w:tr w:rsidR="001C1077" w:rsidTr="00181F68">
        <w:trPr>
          <w:trHeight w:val="750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Pr="00770019" w:rsidRDefault="001C1077" w:rsidP="000C5CD8">
            <w:pPr>
              <w:pStyle w:val="Prrafodelista"/>
              <w:numPr>
                <w:ilvl w:val="0"/>
                <w:numId w:val="8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 w:rsidRPr="00770019">
              <w:rPr>
                <w:rFonts w:ascii="Arial" w:hAnsi="Arial" w:cs="Arial"/>
              </w:rPr>
              <w:t>Elaboración de estadísticas escolares 2013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2013</w:t>
            </w:r>
          </w:p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2013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Diagnóstico situacional de escuelas del municipio</w:t>
            </w:r>
          </w:p>
        </w:tc>
      </w:tr>
      <w:tr w:rsidR="001C1077" w:rsidTr="00181F68">
        <w:trPr>
          <w:trHeight w:val="960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Pr="00770019" w:rsidRDefault="001C1077" w:rsidP="000C5CD8">
            <w:pPr>
              <w:pStyle w:val="Prrafodelista"/>
              <w:numPr>
                <w:ilvl w:val="0"/>
                <w:numId w:val="8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 w:rsidRPr="00770019">
              <w:rPr>
                <w:rFonts w:ascii="Arial" w:hAnsi="Arial" w:cs="Arial"/>
              </w:rPr>
              <w:t>Solicitud de presupuesto a partidas municipales.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Enero- Diciembre 2013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181F6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Diagnóstico situacional y plan de trabajo educativo del municipio.</w:t>
            </w:r>
          </w:p>
        </w:tc>
      </w:tr>
      <w:tr w:rsidR="001C1077" w:rsidTr="00181F68">
        <w:trPr>
          <w:trHeight w:val="960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Pr="00770019" w:rsidRDefault="001C1077" w:rsidP="000C5CD8">
            <w:pPr>
              <w:pStyle w:val="Prrafodelista"/>
              <w:numPr>
                <w:ilvl w:val="0"/>
                <w:numId w:val="8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recursos para escuelas participantes en PEC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de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181F6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PEDE y PAT escuelas participantes</w:t>
            </w:r>
          </w:p>
        </w:tc>
      </w:tr>
      <w:tr w:rsidR="001C1077" w:rsidTr="00181F68">
        <w:trPr>
          <w:trHeight w:val="960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Pr="00770019" w:rsidRDefault="001C1077" w:rsidP="000C5CD8">
            <w:pPr>
              <w:pStyle w:val="Prrafodelista"/>
              <w:numPr>
                <w:ilvl w:val="0"/>
                <w:numId w:val="8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 PAT y entrega de recursos a centros educativos participantes en el PEC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de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181F6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Según PAT aproximadamente $100,000.00 para la totalidad de centros participantes en la etapa actual.</w:t>
            </w:r>
          </w:p>
        </w:tc>
      </w:tr>
      <w:tr w:rsidR="001C1077" w:rsidTr="00181F68">
        <w:trPr>
          <w:trHeight w:val="1065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1C1077" w:rsidRPr="00770019" w:rsidRDefault="001C1077" w:rsidP="000C5CD8">
            <w:pPr>
              <w:pStyle w:val="Prrafodelista"/>
              <w:numPr>
                <w:ilvl w:val="0"/>
                <w:numId w:val="8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y entrega de recursos para apoyo de posada navideña a alumnos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$15.00 para alumnos de primaria y $10.00 para alumnos de preescolar. </w:t>
            </w:r>
          </w:p>
        </w:tc>
      </w:tr>
      <w:tr w:rsidR="001C1077" w:rsidTr="00181F68">
        <w:trPr>
          <w:trHeight w:val="493"/>
        </w:trPr>
        <w:tc>
          <w:tcPr>
            <w:tcW w:w="1101" w:type="dxa"/>
            <w:vMerge w:val="restart"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RECONOCIMIENTO A ALUMNOS E INSTITUCIONES SOBRESALIENTES EN EVALUACIONES ESTATALES O NACIONALES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1C1077" w:rsidRPr="00EA469D" w:rsidRDefault="001C1077" w:rsidP="00EA469D">
            <w:pPr>
              <w:pStyle w:val="Prrafodelista"/>
              <w:numPr>
                <w:ilvl w:val="0"/>
                <w:numId w:val="9"/>
              </w:numPr>
              <w:suppressAutoHyphens/>
              <w:ind w:left="3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 del evento-logística.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CMPSE hojas, equipo de cómputo, resultados ENLACE 201</w:t>
            </w:r>
            <w:r w:rsidR="00F14A85">
              <w:rPr>
                <w:rFonts w:ascii="Arial" w:hAnsi="Arial" w:cs="Arial"/>
              </w:rPr>
              <w:t>3</w:t>
            </w:r>
          </w:p>
        </w:tc>
      </w:tr>
      <w:tr w:rsidR="001C1077" w:rsidTr="00181F68">
        <w:trPr>
          <w:trHeight w:val="482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EA469D">
            <w:pPr>
              <w:pStyle w:val="Prrafodelista"/>
              <w:numPr>
                <w:ilvl w:val="0"/>
                <w:numId w:val="9"/>
              </w:numPr>
              <w:suppressAutoHyphens/>
              <w:ind w:left="3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invitaciones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570B91">
              <w:rPr>
                <w:rFonts w:ascii="Arial" w:hAnsi="Arial" w:cs="Arial"/>
              </w:rPr>
              <w:t>Abril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CMPSE hojas, equipo de cómputo, resultados ENLACE 201</w:t>
            </w:r>
            <w:r w:rsidR="00F14A85">
              <w:rPr>
                <w:rFonts w:ascii="Arial" w:hAnsi="Arial" w:cs="Arial"/>
              </w:rPr>
              <w:t>3</w:t>
            </w:r>
          </w:p>
        </w:tc>
      </w:tr>
      <w:tr w:rsidR="001C1077" w:rsidTr="00181F68">
        <w:trPr>
          <w:trHeight w:val="1440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EA469D">
            <w:pPr>
              <w:pStyle w:val="Prrafodelista"/>
              <w:numPr>
                <w:ilvl w:val="0"/>
                <w:numId w:val="9"/>
              </w:numPr>
              <w:suppressAutoHyphens/>
              <w:ind w:left="3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Reconocimiento económico a alumnos sobresalientes de la prueba ENLACE 201</w:t>
            </w:r>
            <w:r w:rsidR="00F14A85">
              <w:rPr>
                <w:rFonts w:ascii="Arial" w:hAnsi="Arial" w:cs="Arial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570B91">
              <w:rPr>
                <w:rFonts w:ascii="Arial" w:hAnsi="Arial" w:cs="Arial"/>
              </w:rPr>
              <w:t>Abril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F14A85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 ENLACE 2013</w:t>
            </w:r>
            <w:r w:rsidR="001C1077">
              <w:rPr>
                <w:rFonts w:ascii="Arial" w:hAnsi="Arial" w:cs="Arial"/>
              </w:rPr>
              <w:t>.</w:t>
            </w:r>
          </w:p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$30,000.00</w:t>
            </w:r>
          </w:p>
        </w:tc>
      </w:tr>
      <w:tr w:rsidR="001C1077" w:rsidTr="00181F68">
        <w:trPr>
          <w:trHeight w:val="1590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1C1077" w:rsidRDefault="001C1077" w:rsidP="00EA469D">
            <w:pPr>
              <w:pStyle w:val="Prrafodelista"/>
              <w:numPr>
                <w:ilvl w:val="0"/>
                <w:numId w:val="9"/>
              </w:numPr>
              <w:suppressAutoHyphens/>
              <w:ind w:left="3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Ceremonia de premiación de alumnos y escuela sobres</w:t>
            </w:r>
            <w:r w:rsidR="00F14A85">
              <w:rPr>
                <w:rFonts w:ascii="Arial" w:hAnsi="Arial" w:cs="Arial"/>
              </w:rPr>
              <w:t>aliente en la prueba ENLACE 2013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C1077" w:rsidRDefault="001C1077">
            <w:r w:rsidRPr="00570B91">
              <w:rPr>
                <w:rFonts w:ascii="Arial" w:hAnsi="Arial" w:cs="Arial"/>
              </w:rPr>
              <w:t>Abril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Diplomas, reconocimientos, premios y estímulos económicos</w:t>
            </w:r>
          </w:p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$2,000.00</w:t>
            </w:r>
          </w:p>
        </w:tc>
      </w:tr>
      <w:tr w:rsidR="001C1077" w:rsidTr="00181F68">
        <w:trPr>
          <w:trHeight w:val="1200"/>
        </w:trPr>
        <w:tc>
          <w:tcPr>
            <w:tcW w:w="1101" w:type="dxa"/>
            <w:vMerge w:val="restart"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 DEL NIÑO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1C1077" w:rsidRPr="00EA469D" w:rsidRDefault="001C1077" w:rsidP="00EA469D">
            <w:pPr>
              <w:pStyle w:val="Prrafodelista"/>
              <w:numPr>
                <w:ilvl w:val="0"/>
                <w:numId w:val="10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 w:rsidRPr="00EA469D">
              <w:rPr>
                <w:rFonts w:ascii="Arial" w:hAnsi="Arial" w:cs="Arial"/>
              </w:rPr>
              <w:t>Solicitud de recursos para festejo del día del niño en las escuelas primarias.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C1077" w:rsidRDefault="001C1077">
            <w:r w:rsidRPr="00570B91">
              <w:rPr>
                <w:rFonts w:ascii="Arial" w:hAnsi="Arial" w:cs="Arial"/>
              </w:rPr>
              <w:t>Abril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de cómputo, hojas.</w:t>
            </w:r>
          </w:p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$15.00 para alumnos de primaria y $10.00 para alumnos de preescolar.</w:t>
            </w:r>
          </w:p>
        </w:tc>
      </w:tr>
      <w:tr w:rsidR="001C1077" w:rsidTr="00AD4825">
        <w:trPr>
          <w:trHeight w:val="1030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Pr="00EA469D" w:rsidRDefault="001C1077" w:rsidP="00EA469D">
            <w:pPr>
              <w:pStyle w:val="Prrafodelista"/>
              <w:numPr>
                <w:ilvl w:val="0"/>
                <w:numId w:val="10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 w:rsidRPr="00EA469D">
              <w:rPr>
                <w:rFonts w:ascii="Arial" w:hAnsi="Arial" w:cs="Arial"/>
              </w:rPr>
              <w:t>Asistencia a algún centro educativo en acompañamiento del festejo del día del niño.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9C6A53">
              <w:rPr>
                <w:rFonts w:ascii="Arial" w:hAnsi="Arial" w:cs="Arial"/>
              </w:rPr>
              <w:t>Abril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Algunos presentes</w:t>
            </w:r>
          </w:p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$2,000.00</w:t>
            </w:r>
          </w:p>
        </w:tc>
      </w:tr>
      <w:tr w:rsidR="001C1077" w:rsidTr="00AD4825">
        <w:trPr>
          <w:trHeight w:val="708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Pr="00EA469D" w:rsidRDefault="001C1077" w:rsidP="00EA469D">
            <w:pPr>
              <w:pStyle w:val="Prrafodelista"/>
              <w:numPr>
                <w:ilvl w:val="0"/>
                <w:numId w:val="10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 w:rsidRPr="00EA469D">
              <w:rPr>
                <w:rFonts w:ascii="Arial" w:hAnsi="Arial" w:cs="Arial"/>
              </w:rPr>
              <w:t>Convocatoria al concurso: “Niño presidente municipal por un día.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9C6A53">
              <w:rPr>
                <w:rFonts w:ascii="Arial" w:hAnsi="Arial" w:cs="Arial"/>
              </w:rPr>
              <w:t>Abril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de cómputo, hojas.</w:t>
            </w:r>
          </w:p>
        </w:tc>
      </w:tr>
      <w:tr w:rsidR="001C1077" w:rsidTr="00181F68">
        <w:trPr>
          <w:trHeight w:val="795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Pr="00EA469D" w:rsidRDefault="001C1077" w:rsidP="00EA469D">
            <w:pPr>
              <w:pStyle w:val="Prrafodelista"/>
              <w:numPr>
                <w:ilvl w:val="0"/>
                <w:numId w:val="10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 w:rsidRPr="00EA469D">
              <w:rPr>
                <w:rFonts w:ascii="Arial" w:hAnsi="Arial" w:cs="Arial"/>
              </w:rPr>
              <w:t>Elección del alumno presidente municipal  por un día.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9C6A53">
              <w:rPr>
                <w:rFonts w:ascii="Arial" w:hAnsi="Arial" w:cs="Arial"/>
              </w:rPr>
              <w:t>Abril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F3220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Diplomas, reconocimientos, premios y estímulos económicos</w:t>
            </w:r>
          </w:p>
          <w:p w:rsidR="001C1077" w:rsidRDefault="001C1077" w:rsidP="00F3220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$5,000.00</w:t>
            </w:r>
          </w:p>
        </w:tc>
      </w:tr>
      <w:tr w:rsidR="001C1077" w:rsidTr="00181F68">
        <w:trPr>
          <w:trHeight w:val="991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1C1077" w:rsidRPr="00EA469D" w:rsidRDefault="001C1077" w:rsidP="00EA469D">
            <w:pPr>
              <w:pStyle w:val="Prrafodelista"/>
              <w:numPr>
                <w:ilvl w:val="0"/>
                <w:numId w:val="10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 y realización de torneo deportivo infantil municipal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C1077" w:rsidRDefault="001C1077">
            <w:r w:rsidRPr="009C6A53">
              <w:rPr>
                <w:rFonts w:ascii="Arial" w:hAnsi="Arial" w:cs="Arial"/>
              </w:rPr>
              <w:t>Abril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1C1077" w:rsidRDefault="001C1077" w:rsidP="00F3220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Diplomas, reconocimientos, premios y estímulos económicos</w:t>
            </w:r>
          </w:p>
          <w:p w:rsidR="001C1077" w:rsidRDefault="001C1077" w:rsidP="00F3220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$5,000.00</w:t>
            </w:r>
          </w:p>
        </w:tc>
      </w:tr>
      <w:tr w:rsidR="001C1077" w:rsidTr="00F3220A">
        <w:trPr>
          <w:trHeight w:val="561"/>
        </w:trPr>
        <w:tc>
          <w:tcPr>
            <w:tcW w:w="1101" w:type="dxa"/>
            <w:vMerge w:val="restart"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DIA DEL MAESTRO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1C1077" w:rsidRPr="00F3765C" w:rsidRDefault="001C1077" w:rsidP="00F3765C">
            <w:pPr>
              <w:pStyle w:val="Prrafodelista"/>
              <w:numPr>
                <w:ilvl w:val="0"/>
                <w:numId w:val="10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de invitación y entrega a maestros. 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1C1077" w:rsidRDefault="001C1077" w:rsidP="00F3220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de cómputo, hojas.</w:t>
            </w:r>
          </w:p>
        </w:tc>
      </w:tr>
      <w:tr w:rsidR="001C1077" w:rsidTr="00F3220A">
        <w:trPr>
          <w:trHeight w:val="697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F3765C">
            <w:pPr>
              <w:pStyle w:val="Prrafodelista"/>
              <w:numPr>
                <w:ilvl w:val="0"/>
                <w:numId w:val="10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 w:rsidRPr="00EA469D">
              <w:rPr>
                <w:rFonts w:ascii="Arial" w:hAnsi="Arial" w:cs="Arial"/>
              </w:rPr>
              <w:t>Solicitud de r</w:t>
            </w:r>
            <w:r>
              <w:rPr>
                <w:rFonts w:ascii="Arial" w:hAnsi="Arial" w:cs="Arial"/>
              </w:rPr>
              <w:t>ecursos para festejo del día del maestro en el municipio</w:t>
            </w:r>
            <w:r w:rsidRPr="00EA469D">
              <w:rPr>
                <w:rFonts w:ascii="Arial" w:hAnsi="Arial" w:cs="Arial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096596">
              <w:rPr>
                <w:rFonts w:ascii="Arial" w:hAnsi="Arial" w:cs="Arial"/>
              </w:rPr>
              <w:t>Mayo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F3220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de cómputo, hojas.</w:t>
            </w:r>
          </w:p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$30,000.00</w:t>
            </w:r>
          </w:p>
        </w:tc>
      </w:tr>
      <w:tr w:rsidR="001C1077" w:rsidTr="00181F68">
        <w:trPr>
          <w:trHeight w:val="945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Pr="00EA469D" w:rsidRDefault="001C1077" w:rsidP="00F3765C">
            <w:pPr>
              <w:pStyle w:val="Prrafodelista"/>
              <w:numPr>
                <w:ilvl w:val="0"/>
                <w:numId w:val="10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 w:rsidRPr="00EA469D">
              <w:rPr>
                <w:rFonts w:ascii="Arial" w:hAnsi="Arial" w:cs="Arial"/>
              </w:rPr>
              <w:t xml:space="preserve">Asistencia </w:t>
            </w:r>
            <w:r>
              <w:rPr>
                <w:rFonts w:ascii="Arial" w:hAnsi="Arial" w:cs="Arial"/>
              </w:rPr>
              <w:t>en acompañamiento y atención a los maestros en su día</w:t>
            </w:r>
            <w:r w:rsidRPr="00EA469D">
              <w:rPr>
                <w:rFonts w:ascii="Arial" w:hAnsi="Arial" w:cs="Arial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096596">
              <w:rPr>
                <w:rFonts w:ascii="Arial" w:hAnsi="Arial" w:cs="Arial"/>
              </w:rPr>
              <w:t>Mayo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Discurso</w:t>
            </w:r>
          </w:p>
        </w:tc>
      </w:tr>
      <w:tr w:rsidR="001C1077" w:rsidTr="00181F68">
        <w:trPr>
          <w:trHeight w:val="225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Pr="00EA469D" w:rsidRDefault="001C1077" w:rsidP="00F3765C">
            <w:pPr>
              <w:pStyle w:val="Prrafodelista"/>
              <w:numPr>
                <w:ilvl w:val="0"/>
                <w:numId w:val="10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Conferencia.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096596">
              <w:rPr>
                <w:rFonts w:ascii="Arial" w:hAnsi="Arial" w:cs="Arial"/>
              </w:rPr>
              <w:t>Mayo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F3220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Conferencista $5,000.00, refrigerio, equipos de cómputo y proyector</w:t>
            </w:r>
          </w:p>
        </w:tc>
      </w:tr>
      <w:tr w:rsidR="001C1077" w:rsidTr="00F3220A">
        <w:trPr>
          <w:trHeight w:val="700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1C1077" w:rsidRDefault="001C1077" w:rsidP="00F3765C">
            <w:pPr>
              <w:pStyle w:val="Prrafodelista"/>
              <w:numPr>
                <w:ilvl w:val="0"/>
                <w:numId w:val="10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Reconocimiento a maestros de 25 años de servicios mediante entrega de medalla.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C1077" w:rsidRDefault="001C1077">
            <w:r w:rsidRPr="00096596">
              <w:rPr>
                <w:rFonts w:ascii="Arial" w:hAnsi="Arial" w:cs="Arial"/>
              </w:rPr>
              <w:t>Mayo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Medalla Mtra. Nemesia Rodríguez</w:t>
            </w:r>
          </w:p>
        </w:tc>
      </w:tr>
      <w:tr w:rsidR="001C1077" w:rsidTr="00F3220A">
        <w:trPr>
          <w:trHeight w:val="499"/>
        </w:trPr>
        <w:tc>
          <w:tcPr>
            <w:tcW w:w="1101" w:type="dxa"/>
            <w:vMerge w:val="restart"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EVENTOS CIVICOS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1C1077" w:rsidRPr="00F3765C" w:rsidRDefault="001C1077" w:rsidP="00F3765C">
            <w:pPr>
              <w:pStyle w:val="Prrafodelista"/>
              <w:numPr>
                <w:ilvl w:val="0"/>
                <w:numId w:val="11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en la realización del calendario cívico municipal.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Calendario cívico. Directorio de centros educativos.</w:t>
            </w:r>
          </w:p>
        </w:tc>
      </w:tr>
      <w:tr w:rsidR="001C1077" w:rsidTr="001C1077">
        <w:trPr>
          <w:trHeight w:val="754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F3765C">
            <w:pPr>
              <w:pStyle w:val="Prrafodelista"/>
              <w:numPr>
                <w:ilvl w:val="0"/>
                <w:numId w:val="11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en la gestión de recursos necesarios para el desarrollo de eventos cívicos.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Enero- Diciembre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1C107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Calendario cívico. </w:t>
            </w:r>
          </w:p>
          <w:p w:rsidR="001C1077" w:rsidRDefault="001C1077" w:rsidP="001C1077">
            <w:pPr>
              <w:suppressAutoHyphens/>
              <w:rPr>
                <w:rFonts w:ascii="Arial" w:hAnsi="Arial" w:cs="Arial"/>
              </w:rPr>
            </w:pPr>
          </w:p>
        </w:tc>
      </w:tr>
      <w:tr w:rsidR="001C1077" w:rsidTr="001C1077">
        <w:trPr>
          <w:trHeight w:val="1262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F3765C">
            <w:pPr>
              <w:pStyle w:val="Prrafodelista"/>
              <w:numPr>
                <w:ilvl w:val="0"/>
                <w:numId w:val="11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en la organización de ceremonias cívicas con corresponsabilidad y participación  de instituciones educativas del municipio.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Enero- Diciembre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1C1077" w:rsidRDefault="001C1077" w:rsidP="001C107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Calendario cívico. Directorio de centros educativos.</w:t>
            </w:r>
          </w:p>
          <w:p w:rsidR="001C1077" w:rsidRDefault="001C1077" w:rsidP="001C107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$4,000.00</w:t>
            </w:r>
          </w:p>
        </w:tc>
      </w:tr>
      <w:tr w:rsidR="001C1077" w:rsidTr="00181F68">
        <w:trPr>
          <w:trHeight w:val="518"/>
        </w:trPr>
        <w:tc>
          <w:tcPr>
            <w:tcW w:w="1101" w:type="dxa"/>
            <w:vMerge/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1C1077" w:rsidRDefault="001C1077" w:rsidP="00F3765C">
            <w:pPr>
              <w:pStyle w:val="Prrafodelista"/>
              <w:numPr>
                <w:ilvl w:val="0"/>
                <w:numId w:val="11"/>
              </w:numPr>
              <w:suppressAutoHyphens/>
              <w:ind w:lef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Participación en desfiles cívicos. 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de Septiembre, 20 de Noviembre 201</w:t>
            </w:r>
            <w:r w:rsidR="00F14A85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C1077" w:rsidRDefault="001C1077">
            <w:r w:rsidRPr="00641A73">
              <w:rPr>
                <w:rFonts w:ascii="Arial" w:hAnsi="Arial" w:cs="Arial"/>
              </w:rPr>
              <w:t>Arnulfo Jiménez Montes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1C1077" w:rsidRDefault="001C1077" w:rsidP="00BB49D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Itinerario</w:t>
            </w:r>
          </w:p>
        </w:tc>
      </w:tr>
    </w:tbl>
    <w:p w:rsidR="00BB49D5" w:rsidRPr="00BB49D5" w:rsidRDefault="00BB49D5" w:rsidP="00BB49D5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BB49D5" w:rsidRDefault="00BB49D5" w:rsidP="00C23CDB">
      <w:pPr>
        <w:suppressAutoHyphens/>
        <w:spacing w:after="0" w:line="240" w:lineRule="auto"/>
        <w:rPr>
          <w:rFonts w:ascii="Arial" w:hAnsi="Arial" w:cs="Arial"/>
          <w:b/>
        </w:rPr>
      </w:pPr>
    </w:p>
    <w:p w:rsidR="009E0EB9" w:rsidRDefault="009E0EB9" w:rsidP="00C23CDB">
      <w:pPr>
        <w:suppressAutoHyphens/>
        <w:spacing w:after="0" w:line="240" w:lineRule="auto"/>
        <w:rPr>
          <w:rFonts w:ascii="Arial" w:hAnsi="Arial" w:cs="Arial"/>
          <w:b/>
        </w:rPr>
      </w:pPr>
    </w:p>
    <w:p w:rsidR="009E0EB9" w:rsidRDefault="009E0EB9" w:rsidP="00C23CDB">
      <w:pPr>
        <w:suppressAutoHyphens/>
        <w:spacing w:after="0" w:line="240" w:lineRule="auto"/>
        <w:rPr>
          <w:rFonts w:ascii="Arial" w:hAnsi="Arial" w:cs="Arial"/>
          <w:b/>
        </w:rPr>
      </w:pPr>
    </w:p>
    <w:p w:rsidR="009E0EB9" w:rsidRDefault="009E0EB9" w:rsidP="00C23CDB">
      <w:pPr>
        <w:suppressAutoHyphens/>
        <w:spacing w:after="0" w:line="240" w:lineRule="auto"/>
        <w:rPr>
          <w:rFonts w:ascii="Arial" w:hAnsi="Arial" w:cs="Arial"/>
          <w:b/>
        </w:rPr>
      </w:pPr>
    </w:p>
    <w:p w:rsidR="009E0EB9" w:rsidRDefault="009E0EB9" w:rsidP="00C23CDB">
      <w:pPr>
        <w:suppressAutoHyphens/>
        <w:spacing w:after="0" w:line="240" w:lineRule="auto"/>
        <w:rPr>
          <w:rFonts w:ascii="Arial" w:hAnsi="Arial" w:cs="Arial"/>
          <w:b/>
        </w:rPr>
      </w:pPr>
    </w:p>
    <w:p w:rsidR="009E0EB9" w:rsidRPr="00BB49D5" w:rsidRDefault="009E0EB9" w:rsidP="00C23CDB">
      <w:pPr>
        <w:suppressAutoHyphens/>
        <w:spacing w:after="0" w:line="240" w:lineRule="auto"/>
        <w:rPr>
          <w:rFonts w:ascii="Arial" w:hAnsi="Arial" w:cs="Arial"/>
          <w:b/>
        </w:rPr>
      </w:pPr>
    </w:p>
    <w:p w:rsidR="00BB49D5" w:rsidRDefault="00BB49D5" w:rsidP="00C23CDB">
      <w:pPr>
        <w:suppressAutoHyphens/>
        <w:spacing w:after="0" w:line="240" w:lineRule="auto"/>
        <w:rPr>
          <w:rFonts w:ascii="Arial" w:hAnsi="Arial" w:cs="Arial"/>
        </w:rPr>
      </w:pPr>
    </w:p>
    <w:p w:rsidR="001C1077" w:rsidRDefault="001C1077" w:rsidP="00C23CDB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REFERENCIAS DE APOYO </w:t>
      </w:r>
    </w:p>
    <w:p w:rsidR="002B0592" w:rsidRDefault="002B0592" w:rsidP="00C23CDB">
      <w:pPr>
        <w:suppressAutoHyphens/>
        <w:spacing w:after="0" w:line="240" w:lineRule="auto"/>
        <w:rPr>
          <w:rFonts w:ascii="Arial" w:hAnsi="Arial" w:cs="Arial"/>
        </w:rPr>
      </w:pPr>
    </w:p>
    <w:p w:rsidR="00C23CDB" w:rsidRPr="0063342A" w:rsidRDefault="00C23CDB" w:rsidP="00C23CDB">
      <w:pPr>
        <w:suppressAutoHyphens/>
        <w:spacing w:after="0" w:line="240" w:lineRule="auto"/>
        <w:rPr>
          <w:rFonts w:ascii="Arial" w:hAnsi="Arial" w:cs="Arial"/>
          <w:b/>
        </w:rPr>
      </w:pPr>
    </w:p>
    <w:p w:rsidR="001C1077" w:rsidRDefault="001C1077" w:rsidP="0006496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INEGI. Censo económico 2010</w:t>
      </w:r>
    </w:p>
    <w:p w:rsidR="002B0592" w:rsidRDefault="002B0592" w:rsidP="0006496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Consultado el 3 de enero de 2013 en:</w:t>
      </w:r>
    </w:p>
    <w:p w:rsidR="00625B4F" w:rsidRDefault="00A84B14" w:rsidP="00064966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2B0592" w:rsidRPr="005E516C">
          <w:rPr>
            <w:rStyle w:val="Hipervnculo"/>
            <w:rFonts w:ascii="Arial" w:hAnsi="Arial" w:cs="Arial"/>
            <w:sz w:val="20"/>
            <w:szCs w:val="20"/>
          </w:rPr>
          <w:t>http://www3.inegi.org.mx/sistemas/mexicocifras/default.aspx?e=14</w:t>
        </w:r>
      </w:hyperlink>
    </w:p>
    <w:p w:rsidR="002B0592" w:rsidRDefault="002B0592" w:rsidP="0006496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B0592" w:rsidRDefault="002B0592" w:rsidP="0006496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ESTADISTICA EDUCATIVA 2012-2013</w:t>
      </w:r>
    </w:p>
    <w:p w:rsidR="002B0592" w:rsidRDefault="002B0592" w:rsidP="0006496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SIBDERSE 202 ZACOALCO DE TORRES, JALISCO</w:t>
      </w:r>
    </w:p>
    <w:p w:rsidR="002B0592" w:rsidRDefault="002B0592" w:rsidP="0006496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B0592" w:rsidRDefault="002B0592" w:rsidP="0006496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RESULTADOS DE LA PRUEBA ENLACE</w:t>
      </w:r>
    </w:p>
    <w:p w:rsidR="002B0592" w:rsidRDefault="002B0592" w:rsidP="0006496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Consulta</w:t>
      </w:r>
      <w:r w:rsidR="00F14A85">
        <w:rPr>
          <w:rFonts w:ascii="Arial" w:hAnsi="Arial" w:cs="Arial"/>
          <w:color w:val="000000"/>
          <w:sz w:val="20"/>
          <w:szCs w:val="20"/>
        </w:rPr>
        <w:t>dos el 5 de diciembre de 2013</w:t>
      </w:r>
      <w:r>
        <w:rPr>
          <w:rFonts w:ascii="Arial" w:hAnsi="Arial" w:cs="Arial"/>
          <w:color w:val="000000"/>
          <w:sz w:val="20"/>
          <w:szCs w:val="20"/>
        </w:rPr>
        <w:t xml:space="preserve"> en:</w:t>
      </w:r>
    </w:p>
    <w:p w:rsidR="002B0592" w:rsidRDefault="00A84B14" w:rsidP="00064966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2B0592" w:rsidRPr="005E516C">
          <w:rPr>
            <w:rStyle w:val="Hipervnculo"/>
            <w:rFonts w:ascii="Arial" w:hAnsi="Arial" w:cs="Arial"/>
            <w:sz w:val="20"/>
            <w:szCs w:val="20"/>
          </w:rPr>
          <w:t>http://www.enlace.sep.gob.mx/</w:t>
        </w:r>
      </w:hyperlink>
    </w:p>
    <w:p w:rsidR="002B0592" w:rsidRPr="003F1C9B" w:rsidRDefault="002B0592" w:rsidP="0006496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64966" w:rsidRPr="003F1C9B" w:rsidRDefault="00064966" w:rsidP="00064966">
      <w:pPr>
        <w:jc w:val="both"/>
        <w:rPr>
          <w:rFonts w:ascii="Arial" w:hAnsi="Arial" w:cs="Arial"/>
          <w:sz w:val="20"/>
          <w:szCs w:val="20"/>
        </w:rPr>
      </w:pPr>
      <w:r w:rsidRPr="003F1C9B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064966" w:rsidRPr="003F1C9B" w:rsidSect="00BC2E35"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C235C2"/>
    <w:multiLevelType w:val="hybridMultilevel"/>
    <w:tmpl w:val="F83C9A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848"/>
    <w:multiLevelType w:val="hybridMultilevel"/>
    <w:tmpl w:val="BB46E500"/>
    <w:lvl w:ilvl="0" w:tplc="6642693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CC0200"/>
    <w:multiLevelType w:val="hybridMultilevel"/>
    <w:tmpl w:val="06B6F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C3D1C"/>
    <w:multiLevelType w:val="hybridMultilevel"/>
    <w:tmpl w:val="497C9E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84473"/>
    <w:multiLevelType w:val="hybridMultilevel"/>
    <w:tmpl w:val="493283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415FA"/>
    <w:multiLevelType w:val="hybridMultilevel"/>
    <w:tmpl w:val="616AB732"/>
    <w:lvl w:ilvl="0" w:tplc="6680961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48A362C"/>
    <w:multiLevelType w:val="hybridMultilevel"/>
    <w:tmpl w:val="03EA8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C2D03"/>
    <w:multiLevelType w:val="hybridMultilevel"/>
    <w:tmpl w:val="0B200A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D32C2"/>
    <w:multiLevelType w:val="hybridMultilevel"/>
    <w:tmpl w:val="E22C5D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A34F9"/>
    <w:multiLevelType w:val="hybridMultilevel"/>
    <w:tmpl w:val="B08A106C"/>
    <w:lvl w:ilvl="0" w:tplc="00E49AB6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4966"/>
    <w:rsid w:val="00064966"/>
    <w:rsid w:val="000C3B64"/>
    <w:rsid w:val="000C5CD8"/>
    <w:rsid w:val="00181F68"/>
    <w:rsid w:val="001C1077"/>
    <w:rsid w:val="001D761D"/>
    <w:rsid w:val="00203086"/>
    <w:rsid w:val="002B0592"/>
    <w:rsid w:val="00347162"/>
    <w:rsid w:val="00382CB9"/>
    <w:rsid w:val="003F1C9B"/>
    <w:rsid w:val="004A4A9A"/>
    <w:rsid w:val="00625B4F"/>
    <w:rsid w:val="00657399"/>
    <w:rsid w:val="00764BF3"/>
    <w:rsid w:val="00770019"/>
    <w:rsid w:val="007B4AED"/>
    <w:rsid w:val="007D225D"/>
    <w:rsid w:val="00952169"/>
    <w:rsid w:val="009E0EB9"/>
    <w:rsid w:val="00A0281D"/>
    <w:rsid w:val="00A110C5"/>
    <w:rsid w:val="00A84B14"/>
    <w:rsid w:val="00AD4825"/>
    <w:rsid w:val="00B641C5"/>
    <w:rsid w:val="00BB49D5"/>
    <w:rsid w:val="00BC2E35"/>
    <w:rsid w:val="00BE1C83"/>
    <w:rsid w:val="00C23CDB"/>
    <w:rsid w:val="00C80FFE"/>
    <w:rsid w:val="00D01039"/>
    <w:rsid w:val="00D22D01"/>
    <w:rsid w:val="00D42A61"/>
    <w:rsid w:val="00E5166E"/>
    <w:rsid w:val="00EA469D"/>
    <w:rsid w:val="00F14A85"/>
    <w:rsid w:val="00F3220A"/>
    <w:rsid w:val="00F3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69"/>
  </w:style>
  <w:style w:type="paragraph" w:styleId="Ttulo2">
    <w:name w:val="heading 2"/>
    <w:basedOn w:val="Normal"/>
    <w:link w:val="Ttulo2Car"/>
    <w:uiPriority w:val="9"/>
    <w:qFormat/>
    <w:rsid w:val="00625B4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A9A9A9"/>
      <w:sz w:val="26"/>
      <w:szCs w:val="2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625B4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es-MX"/>
    </w:rPr>
  </w:style>
  <w:style w:type="paragraph" w:styleId="Ttulo4">
    <w:name w:val="heading 4"/>
    <w:basedOn w:val="Normal"/>
    <w:link w:val="Ttulo4Car"/>
    <w:uiPriority w:val="9"/>
    <w:qFormat/>
    <w:rsid w:val="00625B4F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6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25B4F"/>
    <w:rPr>
      <w:rFonts w:ascii="Arial" w:eastAsia="Times New Roman" w:hAnsi="Arial" w:cs="Arial"/>
      <w:b/>
      <w:bCs/>
      <w:color w:val="A9A9A9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625B4F"/>
    <w:rPr>
      <w:rFonts w:ascii="Arial" w:eastAsia="Times New Roman" w:hAnsi="Arial" w:cs="Arial"/>
      <w:b/>
      <w:bCs/>
      <w:color w:val="000000"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625B4F"/>
    <w:rPr>
      <w:rFonts w:ascii="Arial" w:eastAsia="Times New Roman" w:hAnsi="Arial" w:cs="Arial"/>
      <w:b/>
      <w:bCs/>
      <w:color w:val="000000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25B4F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25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25B4F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25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C23C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2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B0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5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lace.sep.gob.mx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3.inegi.org.mx/sistemas/mexicocifras/default.aspx?e=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FFB8-174C-41E4-9B8F-21D57293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2232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2014-07-26T00:52:00Z</cp:lastPrinted>
  <dcterms:created xsi:type="dcterms:W3CDTF">2013-01-03T18:47:00Z</dcterms:created>
  <dcterms:modified xsi:type="dcterms:W3CDTF">2014-07-26T01:05:00Z</dcterms:modified>
</cp:coreProperties>
</file>