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3F5" w:rsidRPr="00D433F5" w:rsidRDefault="00D433F5" w:rsidP="00D433F5">
      <w:pPr>
        <w:spacing w:after="0" w:line="240" w:lineRule="auto"/>
        <w:ind w:left="709"/>
        <w:jc w:val="right"/>
        <w:rPr>
          <w:b/>
          <w:color w:val="FFFFFF" w:themeColor="background1"/>
          <w:sz w:val="18"/>
          <w:szCs w:val="18"/>
          <w:highlight w:val="black"/>
        </w:rPr>
      </w:pPr>
      <w:r w:rsidRPr="00D433F5">
        <w:rPr>
          <w:b/>
          <w:color w:val="FFFFFF" w:themeColor="background1"/>
          <w:sz w:val="18"/>
          <w:szCs w:val="18"/>
          <w:highlight w:val="black"/>
        </w:rPr>
        <w:t xml:space="preserve">COMITE DE CLASIFICACION DE INFORMACION </w:t>
      </w:r>
      <w:proofErr w:type="gramStart"/>
      <w:r w:rsidRPr="00D433F5">
        <w:rPr>
          <w:b/>
          <w:color w:val="FFFFFF" w:themeColor="background1"/>
          <w:sz w:val="18"/>
          <w:szCs w:val="18"/>
          <w:highlight w:val="black"/>
        </w:rPr>
        <w:t>PUBLICA</w:t>
      </w:r>
      <w:proofErr w:type="gramEnd"/>
      <w:r w:rsidRPr="00D433F5">
        <w:rPr>
          <w:b/>
          <w:color w:val="FFFFFF" w:themeColor="background1"/>
          <w:sz w:val="18"/>
          <w:szCs w:val="18"/>
          <w:highlight w:val="black"/>
        </w:rPr>
        <w:t xml:space="preserve">  </w:t>
      </w:r>
    </w:p>
    <w:p w:rsidR="00D433F5" w:rsidRPr="00D433F5" w:rsidRDefault="00D433F5" w:rsidP="00D433F5">
      <w:pPr>
        <w:spacing w:after="0" w:line="240" w:lineRule="auto"/>
        <w:ind w:left="709"/>
        <w:jc w:val="right"/>
        <w:rPr>
          <w:b/>
          <w:color w:val="FFFFFF" w:themeColor="background1"/>
          <w:sz w:val="18"/>
          <w:szCs w:val="18"/>
        </w:rPr>
      </w:pPr>
      <w:r w:rsidRPr="00D433F5">
        <w:rPr>
          <w:b/>
          <w:color w:val="FFFFFF" w:themeColor="background1"/>
          <w:sz w:val="18"/>
          <w:szCs w:val="18"/>
          <w:highlight w:val="black"/>
        </w:rPr>
        <w:t>DE LA SECRETARIA DE DESARROLLO RURAL</w:t>
      </w:r>
    </w:p>
    <w:p w:rsidR="00D433F5" w:rsidRPr="00D433F5" w:rsidRDefault="00D433F5" w:rsidP="00535C09">
      <w:pPr>
        <w:jc w:val="center"/>
        <w:rPr>
          <w:b/>
          <w:i/>
          <w:color w:val="FFFFFF" w:themeColor="background1"/>
          <w:sz w:val="28"/>
          <w:szCs w:val="28"/>
          <w:u w:val="single"/>
        </w:rPr>
      </w:pPr>
    </w:p>
    <w:p w:rsidR="00D433F5" w:rsidRDefault="00D433F5" w:rsidP="00535C09">
      <w:pPr>
        <w:jc w:val="center"/>
        <w:rPr>
          <w:b/>
          <w:i/>
          <w:sz w:val="28"/>
          <w:szCs w:val="28"/>
          <w:u w:val="single"/>
        </w:rPr>
      </w:pPr>
    </w:p>
    <w:p w:rsidR="00D433F5" w:rsidRDefault="00D433F5" w:rsidP="00535C09">
      <w:pPr>
        <w:jc w:val="center"/>
        <w:rPr>
          <w:b/>
          <w:i/>
          <w:sz w:val="28"/>
          <w:szCs w:val="28"/>
          <w:u w:val="single"/>
        </w:rPr>
      </w:pPr>
      <w:r w:rsidRPr="00D433F5">
        <w:rPr>
          <w:b/>
          <w:i/>
          <w:sz w:val="28"/>
          <w:szCs w:val="28"/>
          <w:u w:val="single"/>
        </w:rPr>
        <w:t>O  R  D  E  N     D  E     D I A</w:t>
      </w:r>
    </w:p>
    <w:p w:rsidR="00D433F5" w:rsidRDefault="00D433F5" w:rsidP="00535C09">
      <w:pPr>
        <w:jc w:val="center"/>
        <w:rPr>
          <w:b/>
          <w:i/>
          <w:sz w:val="28"/>
          <w:szCs w:val="28"/>
          <w:u w:val="single"/>
        </w:rPr>
      </w:pPr>
    </w:p>
    <w:p w:rsidR="004F3494" w:rsidRPr="004F3494" w:rsidRDefault="00535C09" w:rsidP="00D433F5">
      <w:pPr>
        <w:jc w:val="right"/>
        <w:rPr>
          <w:b/>
        </w:rPr>
      </w:pPr>
      <w:r>
        <w:rPr>
          <w:b/>
        </w:rPr>
        <w:t xml:space="preserve">ACTA </w:t>
      </w:r>
      <w:r w:rsidR="00741FE2">
        <w:rPr>
          <w:b/>
        </w:rPr>
        <w:t xml:space="preserve">NO. 8 </w:t>
      </w:r>
      <w:r>
        <w:rPr>
          <w:b/>
        </w:rPr>
        <w:t xml:space="preserve">DE </w:t>
      </w:r>
      <w:r w:rsidR="00741FE2">
        <w:rPr>
          <w:b/>
        </w:rPr>
        <w:t>LA SESION EXTRAORDINARIA  CELEBRADA EL DIA 26 DE FEBRERO DEL AÑO 2014</w:t>
      </w:r>
    </w:p>
    <w:p w:rsidR="00882EB9" w:rsidRPr="004F3494" w:rsidRDefault="00882EB9" w:rsidP="00535C09">
      <w:pPr>
        <w:jc w:val="center"/>
        <w:rPr>
          <w:b/>
        </w:rPr>
      </w:pPr>
    </w:p>
    <w:p w:rsidR="00882EB9" w:rsidRDefault="00882EB9" w:rsidP="00535C09">
      <w:pPr>
        <w:jc w:val="center"/>
      </w:pPr>
    </w:p>
    <w:p w:rsidR="000B645D" w:rsidRDefault="004F3494" w:rsidP="00882EB9">
      <w:pPr>
        <w:jc w:val="both"/>
      </w:pPr>
      <w:r>
        <w:t>2</w:t>
      </w:r>
      <w:r w:rsidR="00741FE2">
        <w:t>6</w:t>
      </w:r>
      <w:r w:rsidR="0023159C">
        <w:t xml:space="preserve"> </w:t>
      </w:r>
      <w:r w:rsidR="0023159C" w:rsidRPr="0023159C">
        <w:rPr>
          <w:b/>
        </w:rPr>
        <w:t>(</w:t>
      </w:r>
      <w:r w:rsidR="004615D8">
        <w:rPr>
          <w:b/>
        </w:rPr>
        <w:t>veintiséis</w:t>
      </w:r>
      <w:r>
        <w:rPr>
          <w:b/>
        </w:rPr>
        <w:t>)</w:t>
      </w:r>
      <w:r w:rsidR="0023159C">
        <w:t xml:space="preserve"> </w:t>
      </w:r>
      <w:r w:rsidR="00882EB9">
        <w:t xml:space="preserve"> </w:t>
      </w:r>
      <w:r>
        <w:t xml:space="preserve">de </w:t>
      </w:r>
      <w:r w:rsidR="00741FE2">
        <w:t>Febrero</w:t>
      </w:r>
      <w:r w:rsidR="00882EB9">
        <w:t xml:space="preserve"> de 201</w:t>
      </w:r>
      <w:r w:rsidR="00741FE2">
        <w:t>4</w:t>
      </w:r>
      <w:r w:rsidR="00535C09">
        <w:t xml:space="preserve"> a las </w:t>
      </w:r>
      <w:r w:rsidR="00741FE2">
        <w:t>13</w:t>
      </w:r>
      <w:r w:rsidR="00882EB9">
        <w:t xml:space="preserve">:00 </w:t>
      </w:r>
      <w:r w:rsidR="00882EB9" w:rsidRPr="0023159C">
        <w:rPr>
          <w:b/>
        </w:rPr>
        <w:t>(</w:t>
      </w:r>
      <w:r w:rsidR="00741FE2">
        <w:rPr>
          <w:b/>
        </w:rPr>
        <w:t>trece</w:t>
      </w:r>
      <w:r w:rsidR="00535C09">
        <w:rPr>
          <w:b/>
        </w:rPr>
        <w:t xml:space="preserve"> horas</w:t>
      </w:r>
      <w:r w:rsidR="00882EB9" w:rsidRPr="0023159C">
        <w:rPr>
          <w:b/>
        </w:rPr>
        <w:t>)</w:t>
      </w:r>
      <w:r>
        <w:rPr>
          <w:b/>
        </w:rPr>
        <w:t xml:space="preserve"> </w:t>
      </w:r>
      <w:r w:rsidRPr="004F3494">
        <w:t>sala de juntas de la  Secretaria de Desarrollo Rural, ubicada en el sexto piso  del  Inmueble localizado en al  Av.  Hidalgo numero  1435, Colonia Americana, de esta  Ciudad de Guadalajara, Jalisco, misma  que  desarrollara sus   trabajos</w:t>
      </w:r>
      <w:r w:rsidR="00535C09">
        <w:t xml:space="preserve">, </w:t>
      </w:r>
      <w:r w:rsidR="00741FE2">
        <w:t xml:space="preserve"> </w:t>
      </w:r>
      <w:r w:rsidR="00535C09" w:rsidRPr="00535C09">
        <w:rPr>
          <w:b/>
        </w:rPr>
        <w:t>EL PRESIDENTE DEL COMIT</w:t>
      </w:r>
      <w:r w:rsidR="00535C09" w:rsidRPr="00741FE2">
        <w:rPr>
          <w:b/>
        </w:rPr>
        <w:t>É</w:t>
      </w:r>
      <w:r w:rsidR="00535C09">
        <w:t xml:space="preserve">; </w:t>
      </w:r>
      <w:r w:rsidR="00741FE2">
        <w:t xml:space="preserve">  </w:t>
      </w:r>
      <w:r w:rsidR="00535C09">
        <w:t xml:space="preserve">propone a los  asistentes el  orden del </w:t>
      </w:r>
      <w:r w:rsidR="00741FE2">
        <w:t>día</w:t>
      </w:r>
      <w:r w:rsidR="00535C09">
        <w:t xml:space="preserve"> para el presente acto, con los siguientes puntos</w:t>
      </w:r>
      <w:r w:rsidRPr="004F3494">
        <w:t>:</w:t>
      </w:r>
    </w:p>
    <w:p w:rsidR="004F3494" w:rsidRDefault="004F3494" w:rsidP="00882EB9">
      <w:pPr>
        <w:jc w:val="both"/>
      </w:pPr>
    </w:p>
    <w:p w:rsidR="00882EB9" w:rsidRDefault="00741FE2" w:rsidP="00882EB9">
      <w:pPr>
        <w:pStyle w:val="Prrafodelista"/>
        <w:numPr>
          <w:ilvl w:val="0"/>
          <w:numId w:val="1"/>
        </w:numPr>
        <w:jc w:val="both"/>
      </w:pPr>
      <w:r>
        <w:t>Lista de Asistencia</w:t>
      </w:r>
      <w:r w:rsidR="00882EB9">
        <w:t>.</w:t>
      </w:r>
    </w:p>
    <w:p w:rsidR="0023159C" w:rsidRDefault="0023159C" w:rsidP="0023159C">
      <w:pPr>
        <w:pStyle w:val="Prrafodelista"/>
        <w:jc w:val="both"/>
      </w:pPr>
    </w:p>
    <w:p w:rsidR="0023159C" w:rsidRDefault="00741FE2" w:rsidP="0023159C">
      <w:pPr>
        <w:pStyle w:val="Prrafodelista"/>
        <w:numPr>
          <w:ilvl w:val="0"/>
          <w:numId w:val="1"/>
        </w:numPr>
        <w:jc w:val="both"/>
      </w:pPr>
      <w:r>
        <w:t>D</w:t>
      </w:r>
      <w:r w:rsidR="00535C09">
        <w:t>eclaración del Quórum</w:t>
      </w:r>
      <w:r w:rsidR="004F3494">
        <w:t>.</w:t>
      </w:r>
    </w:p>
    <w:p w:rsidR="004F3494" w:rsidRDefault="004F3494" w:rsidP="004F3494">
      <w:pPr>
        <w:pStyle w:val="Prrafodelista"/>
      </w:pPr>
    </w:p>
    <w:p w:rsidR="00882EB9" w:rsidRDefault="00741FE2" w:rsidP="00882EB9">
      <w:pPr>
        <w:pStyle w:val="Prrafodelista"/>
        <w:numPr>
          <w:ilvl w:val="0"/>
          <w:numId w:val="1"/>
        </w:numPr>
        <w:jc w:val="both"/>
      </w:pPr>
      <w:r>
        <w:t>Aprobación de la  Orden del día</w:t>
      </w:r>
      <w:r w:rsidR="0023159C">
        <w:t>.</w:t>
      </w:r>
    </w:p>
    <w:p w:rsidR="0023159C" w:rsidRDefault="0023159C" w:rsidP="0023159C">
      <w:pPr>
        <w:pStyle w:val="Prrafodelista"/>
        <w:jc w:val="both"/>
      </w:pPr>
    </w:p>
    <w:p w:rsidR="0023159C" w:rsidRDefault="004615D8" w:rsidP="0023159C">
      <w:pPr>
        <w:pStyle w:val="Prrafodelista"/>
        <w:numPr>
          <w:ilvl w:val="0"/>
          <w:numId w:val="1"/>
        </w:numPr>
        <w:jc w:val="both"/>
      </w:pPr>
      <w:r>
        <w:t xml:space="preserve">Análisis relativo a la solicitud de datos del Expediente Físico 09 del año 2014 de la Unidad de Transparencia  de la Secretaria de Desarrollo Rural, sobre la solicitud de información Vía  </w:t>
      </w:r>
      <w:proofErr w:type="spellStart"/>
      <w:r>
        <w:t>Infomex</w:t>
      </w:r>
      <w:proofErr w:type="spellEnd"/>
      <w:r>
        <w:t xml:space="preserve"> </w:t>
      </w:r>
      <w:r w:rsidRPr="004615D8">
        <w:rPr>
          <w:b/>
        </w:rPr>
        <w:t xml:space="preserve"> folio  00270914</w:t>
      </w:r>
      <w:r>
        <w:t xml:space="preserve">, la  cual a la  letra dice: </w:t>
      </w:r>
      <w:r w:rsidRPr="004615D8">
        <w:rPr>
          <w:b/>
        </w:rPr>
        <w:t xml:space="preserve">“ por este medio solicito expediente de realeos 01/2013-02-02-02, mismo que se llevo a cabo  en el municipio de  </w:t>
      </w:r>
      <w:proofErr w:type="spellStart"/>
      <w:r w:rsidRPr="004615D8">
        <w:rPr>
          <w:b/>
        </w:rPr>
        <w:t>Autlan</w:t>
      </w:r>
      <w:proofErr w:type="spellEnd"/>
      <w:r w:rsidRPr="004615D8">
        <w:rPr>
          <w:b/>
        </w:rPr>
        <w:t xml:space="preserve"> de Navarro, Jalisco”</w:t>
      </w:r>
      <w:r>
        <w:t>, por parte del Ciudadano  José Robles Castillo.</w:t>
      </w:r>
    </w:p>
    <w:p w:rsidR="004F3494" w:rsidRDefault="004F3494" w:rsidP="004F3494">
      <w:pPr>
        <w:pStyle w:val="Prrafodelista"/>
      </w:pPr>
    </w:p>
    <w:p w:rsidR="0023159C" w:rsidRDefault="004615D8" w:rsidP="00882EB9">
      <w:pPr>
        <w:pStyle w:val="Prrafodelista"/>
        <w:numPr>
          <w:ilvl w:val="0"/>
          <w:numId w:val="1"/>
        </w:numPr>
        <w:jc w:val="both"/>
      </w:pPr>
      <w:r>
        <w:t>Acuerdos tomados en relación a la solicitud.</w:t>
      </w:r>
    </w:p>
    <w:p w:rsidR="00535C09" w:rsidRDefault="00535C09" w:rsidP="00535C09">
      <w:pPr>
        <w:pStyle w:val="Prrafodelista"/>
      </w:pPr>
    </w:p>
    <w:p w:rsidR="00882EB9" w:rsidRDefault="004615D8" w:rsidP="004615D8">
      <w:pPr>
        <w:pStyle w:val="Prrafodelista"/>
        <w:numPr>
          <w:ilvl w:val="0"/>
          <w:numId w:val="1"/>
        </w:numPr>
        <w:jc w:val="both"/>
      </w:pPr>
      <w:r>
        <w:t xml:space="preserve">Clausura de la Sesión y Firma del Acta. </w:t>
      </w:r>
    </w:p>
    <w:p w:rsidR="00D433F5" w:rsidRDefault="00D433F5" w:rsidP="00D433F5">
      <w:pPr>
        <w:pStyle w:val="Prrafodelista"/>
      </w:pPr>
    </w:p>
    <w:p w:rsidR="00D433F5" w:rsidRDefault="00D433F5" w:rsidP="00D433F5">
      <w:pPr>
        <w:jc w:val="both"/>
      </w:pPr>
    </w:p>
    <w:p w:rsidR="00D433F5" w:rsidRDefault="00D433F5" w:rsidP="00D433F5">
      <w:pPr>
        <w:jc w:val="center"/>
      </w:pPr>
      <w:r>
        <w:t>Hoja  1  de  1</w:t>
      </w:r>
    </w:p>
    <w:sectPr w:rsidR="00D433F5" w:rsidSect="000B645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0B4A8A"/>
    <w:multiLevelType w:val="hybridMultilevel"/>
    <w:tmpl w:val="CCD0F0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hyphenationZone w:val="425"/>
  <w:characterSpacingControl w:val="doNotCompress"/>
  <w:compat/>
  <w:rsids>
    <w:rsidRoot w:val="00A6376F"/>
    <w:rsid w:val="000B645D"/>
    <w:rsid w:val="0023159C"/>
    <w:rsid w:val="002A7FCA"/>
    <w:rsid w:val="003E2591"/>
    <w:rsid w:val="004615D8"/>
    <w:rsid w:val="004F3494"/>
    <w:rsid w:val="00535C09"/>
    <w:rsid w:val="00741FE2"/>
    <w:rsid w:val="00882EB9"/>
    <w:rsid w:val="008C3721"/>
    <w:rsid w:val="00987F1D"/>
    <w:rsid w:val="00A6376F"/>
    <w:rsid w:val="00C459CF"/>
    <w:rsid w:val="00D433F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45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82EB9"/>
    <w:pPr>
      <w:ind w:left="720"/>
      <w:contextualSpacing/>
    </w:pPr>
  </w:style>
</w:styles>
</file>

<file path=word/webSettings.xml><?xml version="1.0" encoding="utf-8"?>
<w:webSettings xmlns:r="http://schemas.openxmlformats.org/officeDocument/2006/relationships" xmlns:w="http://schemas.openxmlformats.org/wordprocessingml/2006/main">
  <w:divs>
    <w:div w:id="125012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1058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Romero</dc:creator>
  <cp:lastModifiedBy>Usuario</cp:lastModifiedBy>
  <cp:revision>2</cp:revision>
  <dcterms:created xsi:type="dcterms:W3CDTF">2014-03-31T18:13:00Z</dcterms:created>
  <dcterms:modified xsi:type="dcterms:W3CDTF">2014-03-31T18:13:00Z</dcterms:modified>
</cp:coreProperties>
</file>