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AD" w:rsidRDefault="001659AD" w:rsidP="001659AD">
      <w:pPr>
        <w:pStyle w:val="Sinespaciado"/>
        <w:ind w:right="452"/>
        <w:jc w:val="center"/>
        <w:rPr>
          <w:rFonts w:ascii="Arial" w:hAnsi="Arial" w:cs="Arial"/>
          <w:b/>
          <w:kern w:val="0"/>
          <w:lang w:eastAsia="es-MX"/>
        </w:rPr>
      </w:pPr>
      <w:bookmarkStart w:id="0" w:name="_GoBack"/>
      <w:bookmarkEnd w:id="0"/>
    </w:p>
    <w:p w:rsidR="001659AD" w:rsidRDefault="001659AD" w:rsidP="007F1EC4">
      <w:pPr>
        <w:pStyle w:val="Sinespaciado"/>
        <w:ind w:right="452"/>
        <w:rPr>
          <w:rFonts w:ascii="Arial" w:hAnsi="Arial" w:cs="Arial"/>
          <w:b/>
          <w:kern w:val="0"/>
          <w:lang w:eastAsia="es-MX"/>
        </w:rPr>
      </w:pPr>
    </w:p>
    <w:p w:rsidR="007F1EC4" w:rsidRDefault="007F1EC4" w:rsidP="007F1EC4">
      <w:pPr>
        <w:pStyle w:val="Sinespaciado"/>
        <w:ind w:right="452"/>
        <w:rPr>
          <w:rFonts w:ascii="Arial" w:hAnsi="Arial" w:cs="Arial"/>
          <w:b/>
          <w:kern w:val="0"/>
          <w:lang w:eastAsia="es-MX"/>
        </w:rPr>
      </w:pPr>
    </w:p>
    <w:p w:rsidR="007F1EC4" w:rsidRDefault="007F1EC4" w:rsidP="007F1EC4">
      <w:pPr>
        <w:pStyle w:val="Sinespaciado"/>
        <w:ind w:right="452"/>
        <w:rPr>
          <w:rFonts w:ascii="Arial" w:hAnsi="Arial" w:cs="Arial"/>
          <w:b/>
          <w:kern w:val="0"/>
          <w:lang w:eastAsia="es-MX"/>
        </w:rPr>
      </w:pPr>
    </w:p>
    <w:p w:rsidR="007F1EC4" w:rsidRDefault="007F1EC4" w:rsidP="007F1EC4">
      <w:pPr>
        <w:pStyle w:val="Sinespaciado"/>
        <w:ind w:right="452"/>
        <w:rPr>
          <w:rFonts w:ascii="Arial" w:hAnsi="Arial" w:cs="Arial"/>
          <w:b/>
          <w:kern w:val="0"/>
          <w:lang w:eastAsia="es-MX"/>
        </w:rPr>
      </w:pPr>
    </w:p>
    <w:p w:rsidR="001659AD" w:rsidRDefault="001659AD" w:rsidP="001659AD">
      <w:pPr>
        <w:pStyle w:val="Sinespaciado"/>
        <w:ind w:right="452"/>
        <w:jc w:val="center"/>
        <w:rPr>
          <w:rFonts w:ascii="Arial" w:hAnsi="Arial" w:cs="Arial"/>
          <w:b/>
          <w:kern w:val="0"/>
          <w:lang w:eastAsia="es-MX"/>
        </w:rPr>
      </w:pPr>
    </w:p>
    <w:p w:rsidR="007F1EC4" w:rsidRDefault="007F1EC4" w:rsidP="007F1EC4">
      <w:pPr>
        <w:pStyle w:val="Encabezado"/>
        <w:jc w:val="center"/>
        <w:rPr>
          <w:rFonts w:ascii="Arial" w:hAnsi="Arial" w:cs="Arial"/>
          <w:b/>
          <w:bCs/>
          <w:sz w:val="32"/>
          <w:szCs w:val="32"/>
        </w:rPr>
      </w:pPr>
      <w:r w:rsidRPr="007F1EC4">
        <w:rPr>
          <w:rFonts w:ascii="Arial" w:hAnsi="Arial" w:cs="Arial"/>
          <w:b/>
          <w:bCs/>
          <w:sz w:val="32"/>
          <w:szCs w:val="32"/>
        </w:rPr>
        <w:t xml:space="preserve">INSTITUTO </w:t>
      </w:r>
      <w:r>
        <w:rPr>
          <w:rFonts w:ascii="Arial" w:hAnsi="Arial" w:cs="Arial"/>
          <w:b/>
          <w:bCs/>
          <w:sz w:val="32"/>
          <w:szCs w:val="32"/>
        </w:rPr>
        <w:t>JALISCIENSE DE LA VIVIENDA</w:t>
      </w:r>
    </w:p>
    <w:p w:rsidR="007F1EC4" w:rsidRPr="007F1EC4" w:rsidRDefault="007F1EC4" w:rsidP="007F1EC4">
      <w:pPr>
        <w:pStyle w:val="Encabezado"/>
        <w:pBdr>
          <w:bottom w:val="single" w:sz="4" w:space="1" w:color="auto"/>
        </w:pBdr>
        <w:ind w:left="426" w:right="594"/>
        <w:jc w:val="center"/>
        <w:rPr>
          <w:rFonts w:ascii="Arial" w:hAnsi="Arial" w:cs="Arial"/>
          <w:b/>
          <w:bCs/>
          <w:sz w:val="32"/>
          <w:szCs w:val="32"/>
        </w:rPr>
      </w:pPr>
    </w:p>
    <w:p w:rsidR="007F1EC4" w:rsidRDefault="007F1EC4" w:rsidP="007F1EC4">
      <w:pPr>
        <w:spacing w:after="0" w:line="360" w:lineRule="auto"/>
        <w:ind w:right="594"/>
        <w:jc w:val="right"/>
        <w:rPr>
          <w:rFonts w:cs="AvenirNext LT Pro Regular"/>
          <w:b/>
          <w:bCs/>
          <w:sz w:val="20"/>
          <w:szCs w:val="20"/>
        </w:rPr>
      </w:pPr>
      <w:r>
        <w:rPr>
          <w:rFonts w:cs="AvenirNext LT Pro Regular"/>
          <w:b/>
          <w:bCs/>
          <w:sz w:val="20"/>
          <w:szCs w:val="20"/>
        </w:rPr>
        <w:t>EN SALA DE JUNTAS DEL IJALVI A LAS 12:00 HRS,</w:t>
      </w:r>
    </w:p>
    <w:p w:rsidR="007F1EC4" w:rsidRDefault="007F1EC4" w:rsidP="007F1EC4">
      <w:pPr>
        <w:spacing w:after="0" w:line="360" w:lineRule="auto"/>
        <w:ind w:right="594"/>
        <w:jc w:val="right"/>
        <w:rPr>
          <w:rFonts w:cs="AvenirNext LT Pro Regular"/>
          <w:b/>
          <w:bCs/>
          <w:sz w:val="20"/>
          <w:szCs w:val="20"/>
        </w:rPr>
      </w:pPr>
      <w:r>
        <w:rPr>
          <w:rFonts w:cs="AvenirNext LT Pro Regular"/>
          <w:b/>
          <w:bCs/>
          <w:sz w:val="20"/>
          <w:szCs w:val="20"/>
        </w:rPr>
        <w:t xml:space="preserve"> SESION DE LIBRE ACCESO.</w:t>
      </w:r>
    </w:p>
    <w:p w:rsidR="007F1EC4" w:rsidRDefault="007F1EC4" w:rsidP="007F1EC4">
      <w:pPr>
        <w:spacing w:after="0" w:line="360" w:lineRule="auto"/>
        <w:jc w:val="center"/>
        <w:rPr>
          <w:rFonts w:cs="AvenirNext LT Pro Regular"/>
          <w:b/>
          <w:bCs/>
          <w:sz w:val="20"/>
          <w:szCs w:val="20"/>
        </w:rPr>
      </w:pPr>
    </w:p>
    <w:p w:rsidR="007F1EC4" w:rsidRDefault="007F1EC4" w:rsidP="007F1EC4">
      <w:pPr>
        <w:spacing w:after="0" w:line="360" w:lineRule="auto"/>
        <w:jc w:val="center"/>
        <w:rPr>
          <w:rFonts w:cs="AvenirNext LT Pro Regular"/>
          <w:b/>
          <w:bCs/>
          <w:sz w:val="20"/>
          <w:szCs w:val="20"/>
        </w:rPr>
      </w:pPr>
    </w:p>
    <w:p w:rsidR="007F1EC4" w:rsidRDefault="007F1EC4" w:rsidP="007F1EC4">
      <w:pPr>
        <w:spacing w:after="0" w:line="360" w:lineRule="auto"/>
        <w:jc w:val="center"/>
        <w:rPr>
          <w:rFonts w:cs="AvenirNext LT Pro Regular"/>
          <w:b/>
          <w:bCs/>
          <w:sz w:val="20"/>
          <w:szCs w:val="20"/>
        </w:rPr>
      </w:pPr>
      <w:r>
        <w:rPr>
          <w:rFonts w:cs="AvenirNext LT Pro Regular"/>
          <w:b/>
          <w:bCs/>
          <w:sz w:val="20"/>
          <w:szCs w:val="20"/>
        </w:rPr>
        <w:t>ORDEN DEL DIA</w:t>
      </w:r>
      <w:r w:rsidRPr="00DB2E80">
        <w:rPr>
          <w:rFonts w:cs="AvenirNext LT Pro Regular"/>
          <w:b/>
          <w:bCs/>
          <w:sz w:val="20"/>
          <w:szCs w:val="20"/>
        </w:rPr>
        <w:t xml:space="preserve"> DE LA SESIÓN </w:t>
      </w:r>
      <w:r>
        <w:rPr>
          <w:rFonts w:cs="AvenirNext LT Pro Regular"/>
          <w:b/>
          <w:bCs/>
          <w:sz w:val="20"/>
          <w:szCs w:val="20"/>
        </w:rPr>
        <w:t>EXTRAORDINARIA</w:t>
      </w:r>
      <w:r w:rsidRPr="00DB2E80">
        <w:rPr>
          <w:rFonts w:cs="AvenirNext LT Pro Regular"/>
          <w:b/>
          <w:bCs/>
          <w:sz w:val="20"/>
          <w:szCs w:val="20"/>
        </w:rPr>
        <w:t xml:space="preserve"> DE LA JUNTA</w:t>
      </w:r>
    </w:p>
    <w:p w:rsidR="007F1EC4" w:rsidRPr="00DB2E80" w:rsidRDefault="007F1EC4" w:rsidP="007F1EC4">
      <w:pPr>
        <w:spacing w:after="0" w:line="360" w:lineRule="auto"/>
        <w:jc w:val="center"/>
        <w:rPr>
          <w:rFonts w:cs="AvenirNext LT Pro Regular"/>
          <w:b/>
          <w:bCs/>
          <w:sz w:val="20"/>
          <w:szCs w:val="20"/>
        </w:rPr>
      </w:pPr>
      <w:r w:rsidRPr="00DB2E80">
        <w:rPr>
          <w:rFonts w:cs="AvenirNext LT Pro Regular"/>
          <w:b/>
          <w:bCs/>
          <w:sz w:val="20"/>
          <w:szCs w:val="20"/>
        </w:rPr>
        <w:t>DE GOBIERNO</w:t>
      </w:r>
      <w:r>
        <w:rPr>
          <w:rFonts w:cs="AvenirNext LT Pro Regular"/>
          <w:b/>
          <w:bCs/>
          <w:sz w:val="20"/>
          <w:szCs w:val="20"/>
        </w:rPr>
        <w:t xml:space="preserve"> </w:t>
      </w:r>
      <w:r w:rsidRPr="00DB2E80">
        <w:rPr>
          <w:rFonts w:cs="AvenirNext LT Pro Regular"/>
          <w:b/>
          <w:bCs/>
          <w:sz w:val="20"/>
          <w:szCs w:val="20"/>
        </w:rPr>
        <w:t>DEL INSTITUTO JALISCIENSE DE LA VIVIENDA</w:t>
      </w:r>
    </w:p>
    <w:p w:rsidR="007F1EC4" w:rsidRDefault="007F1EC4" w:rsidP="007F1EC4">
      <w:pPr>
        <w:tabs>
          <w:tab w:val="left" w:pos="10348"/>
        </w:tabs>
        <w:spacing w:after="0" w:line="360" w:lineRule="auto"/>
        <w:ind w:left="426" w:right="168"/>
        <w:jc w:val="center"/>
        <w:rPr>
          <w:rFonts w:cs="AvenirNext LT Pro Regular"/>
          <w:b/>
          <w:bCs/>
          <w:sz w:val="20"/>
          <w:szCs w:val="20"/>
        </w:rPr>
      </w:pPr>
      <w:r>
        <w:rPr>
          <w:rFonts w:cs="AvenirNext LT Pro Regular"/>
          <w:b/>
          <w:bCs/>
          <w:sz w:val="20"/>
          <w:szCs w:val="20"/>
        </w:rPr>
        <w:t>DEL 04 DE NOVIEMBRE  DEL 2016</w:t>
      </w:r>
    </w:p>
    <w:p w:rsidR="007F1EC4" w:rsidRDefault="007F1EC4" w:rsidP="007F1EC4">
      <w:pPr>
        <w:tabs>
          <w:tab w:val="left" w:pos="10348"/>
        </w:tabs>
        <w:spacing w:after="0" w:line="360" w:lineRule="auto"/>
        <w:ind w:left="426" w:right="168"/>
        <w:jc w:val="center"/>
        <w:rPr>
          <w:rFonts w:cs="AvenirNext LT Pro Regular"/>
          <w:b/>
          <w:bCs/>
          <w:sz w:val="20"/>
          <w:szCs w:val="20"/>
        </w:rPr>
      </w:pPr>
    </w:p>
    <w:p w:rsidR="007F1EC4" w:rsidRPr="007F1EC4" w:rsidRDefault="007F1EC4" w:rsidP="007F1EC4">
      <w:pPr>
        <w:spacing w:line="360" w:lineRule="auto"/>
        <w:ind w:left="426"/>
        <w:jc w:val="center"/>
        <w:rPr>
          <w:rFonts w:cs="AvenirNext LT Pro Regular"/>
          <w:b/>
          <w:bCs/>
          <w:sz w:val="28"/>
          <w:szCs w:val="28"/>
        </w:rPr>
      </w:pPr>
      <w:r w:rsidRPr="007F1EC4">
        <w:rPr>
          <w:rFonts w:cs="AvenirNext LT Pro Regular"/>
          <w:b/>
          <w:bCs/>
          <w:sz w:val="28"/>
          <w:szCs w:val="28"/>
        </w:rPr>
        <w:t>O R D E N  D E L  D Í A:</w:t>
      </w:r>
    </w:p>
    <w:p w:rsidR="007F1EC4" w:rsidRPr="00DB2E80" w:rsidRDefault="007F1EC4" w:rsidP="007F1EC4">
      <w:pPr>
        <w:ind w:left="426"/>
        <w:jc w:val="center"/>
        <w:rPr>
          <w:rFonts w:cs="AvenirNext LT Pro Regular"/>
          <w:b/>
          <w:bCs/>
          <w:sz w:val="20"/>
          <w:szCs w:val="20"/>
        </w:rPr>
      </w:pPr>
    </w:p>
    <w:p w:rsidR="007F1EC4" w:rsidRPr="00621579" w:rsidRDefault="007F1EC4" w:rsidP="007F1EC4">
      <w:pPr>
        <w:spacing w:line="360" w:lineRule="auto"/>
        <w:ind w:left="567"/>
        <w:rPr>
          <w:rFonts w:cs="AvenirNext LT Pro Regular"/>
          <w:b/>
          <w:bCs/>
          <w:sz w:val="20"/>
          <w:szCs w:val="20"/>
        </w:rPr>
      </w:pPr>
      <w:r w:rsidRPr="00621579">
        <w:rPr>
          <w:rFonts w:cs="AvenirNext LT Pro Regular"/>
          <w:b/>
          <w:bCs/>
          <w:sz w:val="20"/>
          <w:szCs w:val="20"/>
        </w:rPr>
        <w:t xml:space="preserve">I.-  LISTA DE ASISTENCIA Y CONSTATACIÓN DE QUÓRUM </w:t>
      </w:r>
    </w:p>
    <w:p w:rsidR="007F1EC4" w:rsidRPr="00621579" w:rsidRDefault="007F1EC4" w:rsidP="007F1EC4">
      <w:pPr>
        <w:spacing w:line="360" w:lineRule="auto"/>
        <w:ind w:left="567"/>
        <w:rPr>
          <w:rFonts w:cs="AvenirNext LT Pro Regular"/>
          <w:b/>
          <w:bCs/>
          <w:sz w:val="20"/>
          <w:szCs w:val="20"/>
        </w:rPr>
      </w:pPr>
      <w:r w:rsidRPr="00621579">
        <w:rPr>
          <w:rFonts w:cs="AvenirNext LT Pro Regular"/>
          <w:b/>
          <w:bCs/>
          <w:sz w:val="20"/>
          <w:szCs w:val="20"/>
        </w:rPr>
        <w:t xml:space="preserve">  </w:t>
      </w:r>
    </w:p>
    <w:p w:rsidR="007F1EC4" w:rsidRDefault="007F1EC4" w:rsidP="007F1EC4">
      <w:pPr>
        <w:spacing w:line="360" w:lineRule="auto"/>
        <w:ind w:left="567"/>
        <w:rPr>
          <w:rFonts w:cs="AvenirNext LT Pro Regular"/>
          <w:b/>
          <w:bCs/>
          <w:sz w:val="20"/>
          <w:szCs w:val="20"/>
        </w:rPr>
      </w:pPr>
      <w:r w:rsidRPr="00621579">
        <w:rPr>
          <w:rFonts w:cs="AvenirNext LT Pro Regular"/>
          <w:b/>
          <w:bCs/>
          <w:sz w:val="20"/>
          <w:szCs w:val="20"/>
        </w:rPr>
        <w:t>II.- ASUNTOS GENERALES</w:t>
      </w:r>
    </w:p>
    <w:p w:rsidR="007F1EC4" w:rsidRPr="00621579" w:rsidRDefault="007F1EC4" w:rsidP="007F1EC4">
      <w:pPr>
        <w:spacing w:line="360" w:lineRule="auto"/>
        <w:ind w:left="567"/>
        <w:rPr>
          <w:rFonts w:cs="AvenirNext LT Pro Regular"/>
          <w:b/>
          <w:bCs/>
          <w:sz w:val="20"/>
          <w:szCs w:val="20"/>
        </w:rPr>
      </w:pPr>
    </w:p>
    <w:p w:rsidR="007F1EC4" w:rsidRPr="007F1EC4" w:rsidRDefault="007F1EC4" w:rsidP="007F1EC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AvenirNext LT Pro Regular"/>
          <w:b/>
          <w:bCs/>
          <w:sz w:val="20"/>
          <w:szCs w:val="20"/>
        </w:rPr>
      </w:pPr>
      <w:r w:rsidRPr="007F1EC4">
        <w:rPr>
          <w:rFonts w:cs="AvenirNext LT Pro Regular"/>
          <w:b/>
          <w:bCs/>
          <w:sz w:val="20"/>
          <w:szCs w:val="20"/>
        </w:rPr>
        <w:t xml:space="preserve">PARA LA CONTRATACIÓN DE AUTORIZACIÓN LA EMPRESA DELOITTE &amp; TOUCH  </w:t>
      </w:r>
    </w:p>
    <w:p w:rsidR="007F1EC4" w:rsidRPr="00381085" w:rsidRDefault="007F1EC4" w:rsidP="007F1EC4">
      <w:pPr>
        <w:spacing w:line="360" w:lineRule="auto"/>
        <w:ind w:left="567"/>
        <w:jc w:val="both"/>
        <w:rPr>
          <w:rFonts w:cs="AvenirNext LT Pro Regular"/>
          <w:b/>
          <w:bCs/>
          <w:sz w:val="20"/>
          <w:szCs w:val="20"/>
        </w:rPr>
      </w:pPr>
    </w:p>
    <w:p w:rsidR="007F1EC4" w:rsidRPr="00621579" w:rsidRDefault="007F1EC4" w:rsidP="007F1EC4">
      <w:pPr>
        <w:spacing w:line="360" w:lineRule="auto"/>
        <w:ind w:left="567"/>
        <w:rPr>
          <w:rFonts w:cs="AvenirNext LT Pro Regular"/>
          <w:b/>
          <w:bCs/>
          <w:sz w:val="20"/>
          <w:szCs w:val="20"/>
        </w:rPr>
      </w:pPr>
      <w:r w:rsidRPr="00621579">
        <w:rPr>
          <w:rFonts w:cs="AvenirNext LT Pro Regular"/>
          <w:b/>
          <w:bCs/>
          <w:sz w:val="20"/>
          <w:szCs w:val="20"/>
        </w:rPr>
        <w:t xml:space="preserve">III.- FORMAL CLAUSURA DE LA JUNTA DE GOBIERNO </w:t>
      </w:r>
    </w:p>
    <w:p w:rsidR="007F1EC4" w:rsidRDefault="007F1EC4" w:rsidP="007F1EC4">
      <w:pPr>
        <w:spacing w:line="360" w:lineRule="auto"/>
        <w:ind w:left="426"/>
        <w:rPr>
          <w:rFonts w:cs="AvenirNext LT Pro Regular"/>
          <w:b/>
          <w:sz w:val="20"/>
          <w:szCs w:val="20"/>
          <w:lang w:eastAsia="es-MX"/>
        </w:rPr>
      </w:pPr>
    </w:p>
    <w:p w:rsidR="007F1EC4" w:rsidRDefault="007F1EC4" w:rsidP="007F1EC4">
      <w:pPr>
        <w:spacing w:line="360" w:lineRule="auto"/>
        <w:ind w:left="426"/>
        <w:rPr>
          <w:rFonts w:cs="AvenirNext LT Pro Regular"/>
          <w:b/>
          <w:sz w:val="20"/>
          <w:szCs w:val="20"/>
          <w:lang w:eastAsia="es-MX"/>
        </w:rPr>
      </w:pPr>
    </w:p>
    <w:p w:rsidR="007F1EC4" w:rsidRDefault="007F1EC4" w:rsidP="007F1EC4">
      <w:pPr>
        <w:tabs>
          <w:tab w:val="left" w:pos="10348"/>
        </w:tabs>
        <w:spacing w:after="0" w:line="360" w:lineRule="auto"/>
        <w:ind w:left="426" w:right="168"/>
        <w:jc w:val="center"/>
        <w:rPr>
          <w:rFonts w:cs="AvenirNext LT Pro Regular"/>
          <w:b/>
          <w:bCs/>
          <w:sz w:val="20"/>
          <w:szCs w:val="20"/>
        </w:rPr>
      </w:pPr>
    </w:p>
    <w:p w:rsidR="001659AD" w:rsidRDefault="001659AD" w:rsidP="00B730D0">
      <w:pPr>
        <w:pStyle w:val="Sinespaciado"/>
        <w:ind w:right="452"/>
        <w:rPr>
          <w:rFonts w:ascii="Arial" w:hAnsi="Arial" w:cs="Arial"/>
          <w:b/>
          <w:kern w:val="0"/>
          <w:lang w:eastAsia="es-MX"/>
        </w:rPr>
      </w:pPr>
    </w:p>
    <w:sectPr w:rsidR="001659AD" w:rsidSect="00DB1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55" w:rsidRDefault="00BD5555" w:rsidP="00DB1EF4">
      <w:pPr>
        <w:spacing w:after="0" w:line="240" w:lineRule="auto"/>
      </w:pPr>
      <w:r>
        <w:separator/>
      </w:r>
    </w:p>
  </w:endnote>
  <w:endnote w:type="continuationSeparator" w:id="1">
    <w:p w:rsidR="00BD5555" w:rsidRDefault="00BD5555" w:rsidP="00DB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4" w:rsidRDefault="00DB1E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4" w:rsidRDefault="00DB1EF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4" w:rsidRDefault="00DB1E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55" w:rsidRDefault="00BD5555" w:rsidP="00DB1EF4">
      <w:pPr>
        <w:spacing w:after="0" w:line="240" w:lineRule="auto"/>
      </w:pPr>
      <w:r>
        <w:separator/>
      </w:r>
    </w:p>
  </w:footnote>
  <w:footnote w:type="continuationSeparator" w:id="1">
    <w:p w:rsidR="00BD5555" w:rsidRDefault="00BD5555" w:rsidP="00DB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4" w:rsidRDefault="00BA025B">
    <w:pPr>
      <w:pStyle w:val="Encabezado"/>
    </w:pPr>
    <w:r w:rsidRPr="00BA025B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6528" o:spid="_x0000_s2050" type="#_x0000_t75" style="position:absolute;margin-left:0;margin-top:0;width:583.65pt;height:763.65pt;z-index:-251657216;mso-position-horizontal:center;mso-position-horizontal-relative:margin;mso-position-vertical:center;mso-position-vertical-relative:margin" o:allowincell="f">
          <v:imagedata r:id="rId1" o:title="HM CARTA CASITA INT 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4" w:rsidRDefault="00BA025B">
    <w:pPr>
      <w:pStyle w:val="Encabezado"/>
    </w:pPr>
    <w:r w:rsidRPr="00BA025B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6529" o:spid="_x0000_s2051" type="#_x0000_t75" style="position:absolute;margin-left:0;margin-top:0;width:583.65pt;height:763.65pt;z-index:-251656192;mso-position-horizontal:center;mso-position-horizontal-relative:margin;mso-position-vertical:center;mso-position-vertical-relative:margin" o:allowincell="f">
          <v:imagedata r:id="rId1" o:title="HM CARTA CASITA INT 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F4" w:rsidRDefault="00BA025B">
    <w:pPr>
      <w:pStyle w:val="Encabezado"/>
    </w:pPr>
    <w:r w:rsidRPr="00BA025B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6527" o:spid="_x0000_s2049" type="#_x0000_t75" style="position:absolute;margin-left:0;margin-top:0;width:583.65pt;height:763.65pt;z-index:-251658240;mso-position-horizontal:center;mso-position-horizontal-relative:margin;mso-position-vertical:center;mso-position-vertical-relative:margin" o:allowincell="f">
          <v:imagedata r:id="rId1" o:title="HM CARTA CASITA INT 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3B5"/>
    <w:multiLevelType w:val="hybridMultilevel"/>
    <w:tmpl w:val="F07EA422"/>
    <w:lvl w:ilvl="0" w:tplc="06BE121A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719BF"/>
    <w:multiLevelType w:val="hybridMultilevel"/>
    <w:tmpl w:val="C83092B4"/>
    <w:lvl w:ilvl="0" w:tplc="843677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548E7CC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22CAE8DE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19FEA4B4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8785C5E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FF3C2CF8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8EB060BA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5AEC86DE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758284E0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2">
    <w:nsid w:val="5B4A5C97"/>
    <w:multiLevelType w:val="hybridMultilevel"/>
    <w:tmpl w:val="38543AB6"/>
    <w:lvl w:ilvl="0" w:tplc="BAA86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703EED"/>
    <w:multiLevelType w:val="hybridMultilevel"/>
    <w:tmpl w:val="252C5CC4"/>
    <w:lvl w:ilvl="0" w:tplc="32B46DA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1EF4"/>
    <w:rsid w:val="000B4B5A"/>
    <w:rsid w:val="001659AD"/>
    <w:rsid w:val="004B462D"/>
    <w:rsid w:val="00585BF3"/>
    <w:rsid w:val="005E630D"/>
    <w:rsid w:val="007F1EC4"/>
    <w:rsid w:val="00962BEA"/>
    <w:rsid w:val="009E219A"/>
    <w:rsid w:val="00AA5CA0"/>
    <w:rsid w:val="00AA76BC"/>
    <w:rsid w:val="00B730D0"/>
    <w:rsid w:val="00BA025B"/>
    <w:rsid w:val="00BD5555"/>
    <w:rsid w:val="00DB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AD"/>
    <w:pPr>
      <w:spacing w:after="160" w:line="256" w:lineRule="auto"/>
    </w:pPr>
    <w:rPr>
      <w:rFonts w:ascii="Calibri" w:eastAsia="Calibri" w:hAnsi="Calibri" w:cs="Times New Roman"/>
      <w:kern w:val="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EF4"/>
  </w:style>
  <w:style w:type="paragraph" w:styleId="Piedepgina">
    <w:name w:val="footer"/>
    <w:basedOn w:val="Normal"/>
    <w:link w:val="PiedepginaCar"/>
    <w:uiPriority w:val="99"/>
    <w:unhideWhenUsed/>
    <w:rsid w:val="00DB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EF4"/>
  </w:style>
  <w:style w:type="paragraph" w:styleId="Sinespaciado">
    <w:name w:val="No Spacing"/>
    <w:uiPriority w:val="1"/>
    <w:qFormat/>
    <w:rsid w:val="001659AD"/>
    <w:pPr>
      <w:spacing w:after="0" w:line="240" w:lineRule="auto"/>
    </w:pPr>
    <w:rPr>
      <w:rFonts w:ascii="Calibri" w:eastAsia="Calibri" w:hAnsi="Calibri" w:cs="Times New Roman"/>
      <w:kern w:val="2"/>
    </w:rPr>
  </w:style>
  <w:style w:type="paragraph" w:customStyle="1" w:styleId="ecxmsonormal">
    <w:name w:val="ecxmsonormal"/>
    <w:basedOn w:val="Normal"/>
    <w:rsid w:val="001659A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1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EF4"/>
  </w:style>
  <w:style w:type="paragraph" w:styleId="Piedepgina">
    <w:name w:val="footer"/>
    <w:basedOn w:val="Normal"/>
    <w:link w:val="PiedepginaCar"/>
    <w:uiPriority w:val="99"/>
    <w:unhideWhenUsed/>
    <w:rsid w:val="00DB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TIMASTER</dc:creator>
  <cp:lastModifiedBy>Usuario</cp:lastModifiedBy>
  <cp:revision>2</cp:revision>
  <dcterms:created xsi:type="dcterms:W3CDTF">2016-11-14T19:49:00Z</dcterms:created>
  <dcterms:modified xsi:type="dcterms:W3CDTF">2016-11-14T19:49:00Z</dcterms:modified>
</cp:coreProperties>
</file>