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8F5" w:rsidRPr="00D208F5" w:rsidRDefault="00D208F5" w:rsidP="00DA722E">
      <w:pPr>
        <w:spacing w:after="0" w:line="240" w:lineRule="auto"/>
        <w:ind w:right="1325"/>
        <w:jc w:val="center"/>
        <w:rPr>
          <w:rFonts w:ascii="Calibri" w:eastAsia="Calibri" w:hAnsi="Calibri" w:cs="Times New Roman"/>
          <w:b/>
        </w:rPr>
      </w:pPr>
      <w:r w:rsidRPr="00D208F5">
        <w:rPr>
          <w:rFonts w:ascii="Calibri" w:eastAsia="Calibri" w:hAnsi="Calibri" w:cs="Times New Roman"/>
          <w:b/>
        </w:rPr>
        <w:t>Sesión Ordinaria de Ayuntamiento No. 1</w:t>
      </w:r>
    </w:p>
    <w:p w:rsidR="00D208F5" w:rsidRPr="00D208F5" w:rsidRDefault="00D208F5" w:rsidP="00DA722E">
      <w:pPr>
        <w:spacing w:after="0" w:line="240" w:lineRule="auto"/>
        <w:ind w:right="1325"/>
        <w:jc w:val="center"/>
        <w:rPr>
          <w:rFonts w:ascii="Calibri" w:eastAsia="Calibri" w:hAnsi="Calibri" w:cs="Times New Roman"/>
          <w:b/>
        </w:rPr>
      </w:pPr>
      <w:r w:rsidRPr="00D208F5">
        <w:rPr>
          <w:rFonts w:ascii="Calibri" w:eastAsia="Calibri" w:hAnsi="Calibri" w:cs="Times New Roman"/>
          <w:b/>
        </w:rPr>
        <w:t>De fecha  1º de Octubre  de 2015 Administración 2015-2018</w:t>
      </w:r>
    </w:p>
    <w:p w:rsidR="00D208F5" w:rsidRPr="00D208F5" w:rsidRDefault="00D208F5" w:rsidP="00DA722E">
      <w:pPr>
        <w:spacing w:after="0" w:line="240" w:lineRule="auto"/>
        <w:ind w:right="1325"/>
        <w:jc w:val="center"/>
        <w:rPr>
          <w:rFonts w:ascii="Calibri" w:eastAsia="Calibri" w:hAnsi="Calibri" w:cs="Times New Roman"/>
          <w:b/>
        </w:rPr>
      </w:pPr>
      <w:r w:rsidRPr="00D208F5">
        <w:rPr>
          <w:rFonts w:ascii="Calibri" w:eastAsia="Calibri" w:hAnsi="Calibri" w:cs="Times New Roman"/>
          <w:b/>
        </w:rPr>
        <w:t>Acta No. 1</w:t>
      </w:r>
    </w:p>
    <w:p w:rsidR="009E4FC4" w:rsidRDefault="009E4FC4" w:rsidP="00D208F5">
      <w:pPr>
        <w:spacing w:after="0"/>
        <w:jc w:val="both"/>
        <w:rPr>
          <w:rFonts w:ascii="Calibri" w:eastAsia="Calibri" w:hAnsi="Calibri" w:cs="Times New Roman"/>
        </w:rPr>
      </w:pPr>
    </w:p>
    <w:p w:rsidR="00E82644" w:rsidRDefault="00E82644" w:rsidP="00D208F5">
      <w:pPr>
        <w:spacing w:after="0"/>
        <w:jc w:val="both"/>
        <w:rPr>
          <w:rFonts w:ascii="Calibri" w:eastAsia="Calibri" w:hAnsi="Calibri" w:cs="Times New Roman"/>
        </w:rPr>
      </w:pP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Sujeta al siguiente orden del día:</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1.- Lista de Asistencia.</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2.- Declaración de Quórum.</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 xml:space="preserve">3.- Instalación legal de la Sesión Ordinaria. </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4.- Aprobación del orden del día.</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5.- Presentación y propuesta por parte del Presidente Municipal Ing. Nicolás Briseño López a los miembros que integran Cabido del H. Ayuntamiento Constitucional de Mascota, Jalisco; y en su caso votación y aprobación del Secretario General del Ayuntamiento, Encargado de la Hacienda Municipal y Encargado de la Contraloría Municipal, para posteriormente llevar a cabo la toma de protesta, de conformidad a lo estipulado por el artículo 15 (quince) de la Ley del Gobierno y la Administración Pública Municipal del Estado de Jalisco.</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6.- Toma de protesta del servidor público encargado de la Secretaria General del Ayuntamiento de Mascota, Jalisco.</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7.- Toma de protesta del servidor público encargado de la Hacienda Municipal.</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8.- Toma de protesta del servidor público encargado de la Contraloría Municipal.</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9.- Nombramiento y toma de protesta del Director del DIF.</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10.-Presentación, nombramiento y toma de protesta de las personas que integrarán el equipo de trabajo de la presente Administración Municipal, en las siguientes áreas:</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-Oficialía Mayor.</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-Dirección de Obras Públicas.</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-Promoción Económica.</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-Dirección de Deportes.</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-Director de Cultura.</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-Director de Reglamentos.</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-Director de Seguridad Pública.</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-Dirección de Turismo.</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-Dirección de Ecología.</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 Dirección de Comunicación Social.</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-Encargado de Catastro.</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-Oficial del Registro Civil.</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-Ce-mujer.</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11.- Asignación y designación de comisiones, por parte del H. Ayuntamiento Constitucional de Mascota, Jalisco, a propuesta del Presidente Municipal el Ing. Nicolás Briseño López.</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12.- Asuntos Varios.</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13.- Clausura.</w:t>
      </w:r>
    </w:p>
    <w:p w:rsidR="00A44FFB" w:rsidRDefault="00A44FFB" w:rsidP="00A44FFB">
      <w:pPr>
        <w:pStyle w:val="Sinespaciado"/>
        <w:rPr>
          <w:rFonts w:ascii="Courier New" w:hAnsi="Courier New" w:cs="Courier New"/>
          <w:sz w:val="24"/>
          <w:szCs w:val="24"/>
        </w:rPr>
      </w:pPr>
    </w:p>
    <w:p w:rsidR="009E4FC4" w:rsidRDefault="009E4FC4" w:rsidP="00A44FFB">
      <w:pPr>
        <w:pStyle w:val="Sinespaciado"/>
        <w:rPr>
          <w:rFonts w:ascii="Courier New" w:hAnsi="Courier New" w:cs="Courier New"/>
          <w:sz w:val="24"/>
          <w:szCs w:val="24"/>
        </w:rPr>
      </w:pPr>
    </w:p>
    <w:p w:rsidR="009E4FC4" w:rsidRDefault="009E4FC4" w:rsidP="00A44FFB">
      <w:pPr>
        <w:pStyle w:val="Sinespaciado"/>
        <w:rPr>
          <w:rFonts w:ascii="Courier New" w:hAnsi="Courier New" w:cs="Courier New"/>
          <w:sz w:val="24"/>
          <w:szCs w:val="24"/>
        </w:rPr>
      </w:pPr>
    </w:p>
    <w:p w:rsidR="00D208F5" w:rsidRDefault="00D208F5" w:rsidP="00D208F5">
      <w:pPr>
        <w:pStyle w:val="Sinespaciado"/>
        <w:jc w:val="center"/>
        <w:rPr>
          <w:b/>
        </w:rPr>
      </w:pPr>
    </w:p>
    <w:p w:rsidR="00E82644" w:rsidRDefault="00E82644" w:rsidP="00D208F5">
      <w:pPr>
        <w:pStyle w:val="Sinespaciado"/>
        <w:jc w:val="center"/>
        <w:rPr>
          <w:b/>
        </w:rPr>
      </w:pPr>
    </w:p>
    <w:p w:rsidR="00E82644" w:rsidRDefault="00E82644" w:rsidP="00D208F5">
      <w:pPr>
        <w:pStyle w:val="Sinespaciado"/>
        <w:jc w:val="center"/>
        <w:rPr>
          <w:b/>
        </w:rPr>
      </w:pPr>
    </w:p>
    <w:p w:rsidR="00E82644" w:rsidRDefault="00E82644" w:rsidP="00D208F5">
      <w:pPr>
        <w:pStyle w:val="Sinespaciado"/>
        <w:jc w:val="center"/>
        <w:rPr>
          <w:b/>
        </w:rPr>
      </w:pPr>
    </w:p>
    <w:p w:rsidR="00DA722E" w:rsidRDefault="00DA722E" w:rsidP="00D208F5">
      <w:pPr>
        <w:pStyle w:val="Sinespaciado"/>
        <w:jc w:val="center"/>
        <w:rPr>
          <w:b/>
        </w:rPr>
      </w:pPr>
    </w:p>
    <w:p w:rsidR="00DA722E" w:rsidRDefault="00DA722E" w:rsidP="00D208F5">
      <w:pPr>
        <w:pStyle w:val="Sinespaciado"/>
        <w:jc w:val="center"/>
        <w:rPr>
          <w:b/>
        </w:rPr>
      </w:pPr>
    </w:p>
    <w:p w:rsidR="00DA722E" w:rsidRDefault="00DA722E" w:rsidP="00D208F5">
      <w:pPr>
        <w:pStyle w:val="Sinespaciado"/>
        <w:jc w:val="center"/>
        <w:rPr>
          <w:b/>
        </w:rPr>
      </w:pPr>
    </w:p>
    <w:p w:rsidR="00DA722E" w:rsidRDefault="00DA722E" w:rsidP="00D208F5">
      <w:pPr>
        <w:pStyle w:val="Sinespaciado"/>
        <w:jc w:val="center"/>
        <w:rPr>
          <w:b/>
        </w:rPr>
      </w:pPr>
    </w:p>
    <w:p w:rsidR="00E82644" w:rsidRDefault="00E82644" w:rsidP="00D208F5">
      <w:pPr>
        <w:pStyle w:val="Sinespaciado"/>
        <w:jc w:val="center"/>
        <w:rPr>
          <w:b/>
        </w:rPr>
      </w:pPr>
    </w:p>
    <w:p w:rsidR="00217670" w:rsidRDefault="00217670" w:rsidP="00D208F5">
      <w:pPr>
        <w:pStyle w:val="Sinespaciado"/>
        <w:jc w:val="center"/>
        <w:rPr>
          <w:b/>
        </w:rPr>
      </w:pPr>
    </w:p>
    <w:p w:rsidR="00DA722E" w:rsidRDefault="00DA722E" w:rsidP="00D208F5">
      <w:pPr>
        <w:pStyle w:val="Sinespaciado"/>
        <w:jc w:val="center"/>
        <w:rPr>
          <w:b/>
        </w:rPr>
      </w:pPr>
    </w:p>
    <w:p w:rsidR="00217670" w:rsidRDefault="00217670" w:rsidP="00D208F5">
      <w:pPr>
        <w:pStyle w:val="Sinespaciado"/>
        <w:jc w:val="center"/>
        <w:rPr>
          <w:b/>
        </w:rPr>
      </w:pPr>
    </w:p>
    <w:p w:rsidR="00D208F5" w:rsidRPr="00D208F5" w:rsidRDefault="00D208F5" w:rsidP="00D208F5">
      <w:pPr>
        <w:pStyle w:val="Sinespaciado"/>
        <w:jc w:val="center"/>
        <w:rPr>
          <w:b/>
        </w:rPr>
      </w:pPr>
      <w:r w:rsidRPr="00D208F5">
        <w:rPr>
          <w:b/>
        </w:rPr>
        <w:t xml:space="preserve">Sesión Extraordinaria de Ayuntamiento No. 1  </w:t>
      </w:r>
    </w:p>
    <w:p w:rsidR="00D208F5" w:rsidRPr="00D208F5" w:rsidRDefault="00D208F5" w:rsidP="00D208F5">
      <w:pPr>
        <w:pStyle w:val="Sinespaciado"/>
        <w:jc w:val="center"/>
        <w:rPr>
          <w:b/>
        </w:rPr>
      </w:pPr>
      <w:r w:rsidRPr="00D208F5">
        <w:rPr>
          <w:b/>
        </w:rPr>
        <w:t>De fecha 5 de Octubre  de 2015 Administración 2015-2018.</w:t>
      </w:r>
    </w:p>
    <w:p w:rsidR="00D208F5" w:rsidRDefault="00D208F5" w:rsidP="00D208F5">
      <w:pPr>
        <w:pStyle w:val="Sinespaciado"/>
        <w:jc w:val="center"/>
        <w:rPr>
          <w:b/>
        </w:rPr>
      </w:pPr>
      <w:r w:rsidRPr="00D208F5">
        <w:rPr>
          <w:b/>
        </w:rPr>
        <w:t>Acta No. 2</w:t>
      </w:r>
    </w:p>
    <w:p w:rsidR="00D208F5" w:rsidRDefault="00D208F5" w:rsidP="00D208F5">
      <w:pPr>
        <w:pStyle w:val="Sinespaciado"/>
        <w:jc w:val="center"/>
        <w:rPr>
          <w:b/>
        </w:rPr>
      </w:pPr>
    </w:p>
    <w:p w:rsidR="00D208F5" w:rsidRDefault="00D208F5" w:rsidP="00D208F5">
      <w:pPr>
        <w:spacing w:after="0"/>
        <w:jc w:val="both"/>
        <w:rPr>
          <w:rFonts w:ascii="Calibri" w:eastAsia="Calibri" w:hAnsi="Calibri" w:cs="Times New Roman"/>
        </w:rPr>
      </w:pPr>
    </w:p>
    <w:p w:rsidR="00D208F5" w:rsidRPr="00D208F5" w:rsidRDefault="00D208F5" w:rsidP="00D208F5">
      <w:pPr>
        <w:spacing w:after="0"/>
        <w:jc w:val="both"/>
        <w:rPr>
          <w:rFonts w:ascii="Calibri" w:eastAsia="Calibri" w:hAnsi="Calibri" w:cs="Times New Roman"/>
        </w:rPr>
      </w:pPr>
      <w:r>
        <w:rPr>
          <w:rFonts w:ascii="Calibri" w:eastAsia="Calibri" w:hAnsi="Calibri" w:cs="Times New Roman"/>
        </w:rPr>
        <w:t>S</w:t>
      </w:r>
      <w:r w:rsidRPr="00D208F5">
        <w:rPr>
          <w:rFonts w:ascii="Calibri" w:eastAsia="Calibri" w:hAnsi="Calibri" w:cs="Times New Roman"/>
        </w:rPr>
        <w:t>ujeta al siguiente orden del día:</w:t>
      </w:r>
    </w:p>
    <w:p w:rsidR="00D208F5" w:rsidRDefault="00D208F5" w:rsidP="00D208F5">
      <w:pPr>
        <w:spacing w:after="0"/>
        <w:jc w:val="both"/>
        <w:rPr>
          <w:rFonts w:ascii="Calibri" w:eastAsia="Calibri" w:hAnsi="Calibri" w:cs="Times New Roman"/>
        </w:rPr>
      </w:pP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1.- Lista de Asistencia.</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2.- Declaración de Quórum.</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 xml:space="preserve">3.- Instalación legal de la Sesión Ordinaria. </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4.- Aprobación del orden del día.</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5.- Autorizar y otorgar poder por parte del Pleno del Ayuntamiento al C. Presidente Municipal para Celebrar y Firmar toda clase de Convenios, ante las Autoridades, Federales, de los Tres Poderes de la Unión, Ejecutivo, Legislativo y Judicial, y de los Gobiernos de los Estados,  así como Gestionar Fondos Ordinarios y Extraordinarios ante los Gobiernos Federal, el Gobierno del Estado, y ante cualquier otra Instancia de Gobierno, así como Gestión de todo tipo de Recursos o Fondos a favor del Municipio de Mascota, en el Estado de Jalisco; ante los tres niveles de Gobierno, sean Estatales o Federales.</w:t>
      </w:r>
    </w:p>
    <w:p w:rsidR="00D208F5" w:rsidRPr="00D208F5" w:rsidRDefault="00D208F5" w:rsidP="00D208F5">
      <w:pPr>
        <w:spacing w:after="0"/>
        <w:jc w:val="both"/>
        <w:rPr>
          <w:rFonts w:ascii="Calibri" w:eastAsia="Calibri" w:hAnsi="Calibri" w:cs="Times New Roman"/>
        </w:rPr>
      </w:pPr>
      <w:r w:rsidRPr="00D208F5">
        <w:rPr>
          <w:rFonts w:ascii="Calibri" w:eastAsia="Calibri" w:hAnsi="Calibri" w:cs="Times New Roman"/>
        </w:rPr>
        <w:t>6.- Clausura.</w:t>
      </w:r>
    </w:p>
    <w:p w:rsidR="00D208F5" w:rsidRDefault="00D208F5" w:rsidP="00F625F9">
      <w:pPr>
        <w:pStyle w:val="Sinespaciado"/>
        <w:rPr>
          <w:sz w:val="16"/>
          <w:szCs w:val="16"/>
        </w:rPr>
      </w:pPr>
    </w:p>
    <w:p w:rsidR="00D208F5" w:rsidRPr="00D208F5" w:rsidRDefault="00E82644" w:rsidP="00D208F5">
      <w:pPr>
        <w:pStyle w:val="Sinespaciado"/>
        <w:jc w:val="center"/>
        <w:rPr>
          <w:b/>
        </w:rPr>
      </w:pPr>
      <w:r>
        <w:rPr>
          <w:b/>
        </w:rPr>
        <w:t>S</w:t>
      </w:r>
      <w:r w:rsidR="00D208F5" w:rsidRPr="00D208F5">
        <w:rPr>
          <w:b/>
        </w:rPr>
        <w:t xml:space="preserve">esión Extraordinaria de Ayuntamiento No. 2  </w:t>
      </w:r>
    </w:p>
    <w:p w:rsidR="00D208F5" w:rsidRPr="00D208F5" w:rsidRDefault="00D208F5" w:rsidP="00D208F5">
      <w:pPr>
        <w:pStyle w:val="Sinespaciado"/>
        <w:jc w:val="center"/>
        <w:rPr>
          <w:b/>
        </w:rPr>
      </w:pPr>
      <w:r w:rsidRPr="00D208F5">
        <w:rPr>
          <w:b/>
        </w:rPr>
        <w:t>De fecha 23 de Octubre de 2015  Administración 2015-2018</w:t>
      </w:r>
    </w:p>
    <w:p w:rsidR="00D208F5" w:rsidRPr="00D208F5" w:rsidRDefault="00D208F5" w:rsidP="00D208F5">
      <w:pPr>
        <w:pStyle w:val="Sinespaciado"/>
        <w:jc w:val="center"/>
        <w:rPr>
          <w:b/>
          <w:sz w:val="16"/>
          <w:szCs w:val="16"/>
        </w:rPr>
      </w:pPr>
      <w:r w:rsidRPr="00D208F5">
        <w:rPr>
          <w:b/>
        </w:rPr>
        <w:t>Acta No. 3</w:t>
      </w:r>
    </w:p>
    <w:p w:rsidR="00D208F5" w:rsidRPr="00D208F5" w:rsidRDefault="00D208F5" w:rsidP="00D208F5">
      <w:pPr>
        <w:pStyle w:val="Sinespaciado"/>
        <w:jc w:val="center"/>
        <w:rPr>
          <w:b/>
        </w:rPr>
      </w:pPr>
    </w:p>
    <w:p w:rsidR="00D208F5" w:rsidRDefault="00D208F5" w:rsidP="00D208F5">
      <w:pPr>
        <w:spacing w:after="0" w:line="240" w:lineRule="auto"/>
        <w:jc w:val="both"/>
        <w:rPr>
          <w:rFonts w:ascii="Calibri" w:eastAsia="Calibri" w:hAnsi="Calibri" w:cs="Times New Roman"/>
        </w:rPr>
      </w:pPr>
      <w:r>
        <w:rPr>
          <w:rFonts w:ascii="Calibri" w:eastAsia="Calibri" w:hAnsi="Calibri" w:cs="Times New Roman"/>
        </w:rPr>
        <w:t>S</w:t>
      </w:r>
      <w:r w:rsidRPr="00D208F5">
        <w:rPr>
          <w:rFonts w:ascii="Calibri" w:eastAsia="Calibri" w:hAnsi="Calibri" w:cs="Times New Roman"/>
        </w:rPr>
        <w:t>ujeta al siguiente orden del día:</w:t>
      </w:r>
    </w:p>
    <w:p w:rsidR="00D208F5" w:rsidRPr="00D208F5" w:rsidRDefault="00D208F5" w:rsidP="00D208F5">
      <w:pPr>
        <w:spacing w:after="0" w:line="240" w:lineRule="auto"/>
        <w:jc w:val="both"/>
        <w:rPr>
          <w:rFonts w:ascii="Calibri" w:eastAsia="Calibri" w:hAnsi="Calibri" w:cs="Times New Roman"/>
        </w:rPr>
      </w:pPr>
    </w:p>
    <w:p w:rsidR="00D208F5" w:rsidRPr="00D208F5" w:rsidRDefault="00D208F5" w:rsidP="00D208F5">
      <w:pPr>
        <w:spacing w:after="0" w:line="240" w:lineRule="auto"/>
        <w:jc w:val="both"/>
        <w:rPr>
          <w:rFonts w:ascii="Calibri" w:eastAsia="Calibri" w:hAnsi="Calibri" w:cs="Times New Roman"/>
        </w:rPr>
      </w:pPr>
      <w:r w:rsidRPr="00D208F5">
        <w:rPr>
          <w:rFonts w:ascii="Calibri" w:eastAsia="Calibri" w:hAnsi="Calibri" w:cs="Times New Roman"/>
        </w:rPr>
        <w:t>1.- Lista de Asistencia.</w:t>
      </w:r>
    </w:p>
    <w:p w:rsidR="00D208F5" w:rsidRPr="00D208F5" w:rsidRDefault="00D208F5" w:rsidP="00D208F5">
      <w:pPr>
        <w:spacing w:after="0" w:line="240" w:lineRule="auto"/>
        <w:jc w:val="both"/>
        <w:rPr>
          <w:rFonts w:ascii="Calibri" w:eastAsia="Calibri" w:hAnsi="Calibri" w:cs="Times New Roman"/>
        </w:rPr>
      </w:pPr>
      <w:r w:rsidRPr="00D208F5">
        <w:rPr>
          <w:rFonts w:ascii="Calibri" w:eastAsia="Calibri" w:hAnsi="Calibri" w:cs="Times New Roman"/>
        </w:rPr>
        <w:t>2.- Declaración de Quórum.</w:t>
      </w:r>
    </w:p>
    <w:p w:rsidR="00D208F5" w:rsidRPr="00D208F5" w:rsidRDefault="00D208F5" w:rsidP="00D208F5">
      <w:pPr>
        <w:spacing w:after="0" w:line="240" w:lineRule="auto"/>
        <w:jc w:val="both"/>
        <w:rPr>
          <w:rFonts w:ascii="Calibri" w:eastAsia="Calibri" w:hAnsi="Calibri" w:cs="Times New Roman"/>
        </w:rPr>
      </w:pPr>
      <w:r w:rsidRPr="00D208F5">
        <w:rPr>
          <w:rFonts w:ascii="Calibri" w:eastAsia="Calibri" w:hAnsi="Calibri" w:cs="Times New Roman"/>
        </w:rPr>
        <w:t xml:space="preserve">3.- Instalación legal de la Sesión Extraordinaria. </w:t>
      </w:r>
    </w:p>
    <w:p w:rsidR="00D208F5" w:rsidRPr="00D208F5" w:rsidRDefault="00D208F5" w:rsidP="00D208F5">
      <w:pPr>
        <w:spacing w:after="0" w:line="240" w:lineRule="auto"/>
        <w:jc w:val="both"/>
        <w:rPr>
          <w:rFonts w:ascii="Calibri" w:eastAsia="Calibri" w:hAnsi="Calibri" w:cs="Times New Roman"/>
        </w:rPr>
      </w:pPr>
      <w:r w:rsidRPr="00D208F5">
        <w:rPr>
          <w:rFonts w:ascii="Calibri" w:eastAsia="Calibri" w:hAnsi="Calibri" w:cs="Times New Roman"/>
        </w:rPr>
        <w:t>4.- Aprobación del orden del día.</w:t>
      </w:r>
    </w:p>
    <w:p w:rsidR="00D208F5" w:rsidRPr="00D208F5" w:rsidRDefault="00D208F5" w:rsidP="00D208F5">
      <w:pPr>
        <w:spacing w:after="0" w:line="240" w:lineRule="auto"/>
        <w:rPr>
          <w:rFonts w:ascii="Calibri" w:eastAsia="Calibri" w:hAnsi="Calibri" w:cs="Times New Roman"/>
        </w:rPr>
      </w:pPr>
      <w:r w:rsidRPr="00D208F5">
        <w:rPr>
          <w:rFonts w:ascii="Calibri" w:eastAsia="Calibri" w:hAnsi="Calibri" w:cs="Times New Roman"/>
        </w:rPr>
        <w:t>5.- Discusión –en su caso aprobación- del Consejo de Protección Civil y Bomberos del Municipio de Mascota, Jalisco.</w:t>
      </w:r>
    </w:p>
    <w:p w:rsidR="00D208F5" w:rsidRPr="00D208F5" w:rsidRDefault="00D208F5" w:rsidP="00D208F5">
      <w:pPr>
        <w:spacing w:after="0" w:line="240" w:lineRule="auto"/>
        <w:rPr>
          <w:rFonts w:ascii="Calibri" w:eastAsia="Calibri" w:hAnsi="Calibri" w:cs="Times New Roman"/>
        </w:rPr>
      </w:pPr>
      <w:r w:rsidRPr="00D208F5">
        <w:rPr>
          <w:rFonts w:ascii="Calibri" w:eastAsia="Calibri" w:hAnsi="Calibri" w:cs="Times New Roman"/>
        </w:rPr>
        <w:t xml:space="preserve">6.- Asuntos Varios. </w:t>
      </w:r>
    </w:p>
    <w:p w:rsidR="00D208F5" w:rsidRPr="00D208F5" w:rsidRDefault="00D208F5" w:rsidP="00D208F5">
      <w:pPr>
        <w:spacing w:after="0" w:line="240" w:lineRule="auto"/>
        <w:jc w:val="both"/>
        <w:rPr>
          <w:rFonts w:ascii="Calibri" w:eastAsia="Calibri" w:hAnsi="Calibri" w:cs="Times New Roman"/>
        </w:rPr>
      </w:pPr>
      <w:r w:rsidRPr="00D208F5">
        <w:rPr>
          <w:rFonts w:ascii="Calibri" w:eastAsia="Calibri" w:hAnsi="Calibri" w:cs="Times New Roman"/>
        </w:rPr>
        <w:t>7.- Clausura y cierre de sesión.</w:t>
      </w:r>
    </w:p>
    <w:p w:rsidR="00D208F5" w:rsidRDefault="00D208F5" w:rsidP="00D208F5">
      <w:pPr>
        <w:pStyle w:val="Sinespaciado"/>
        <w:jc w:val="center"/>
        <w:rPr>
          <w:b/>
        </w:rPr>
      </w:pPr>
    </w:p>
    <w:p w:rsidR="00D208F5" w:rsidRPr="00D208F5" w:rsidRDefault="00D208F5" w:rsidP="00D208F5">
      <w:pPr>
        <w:pStyle w:val="Sinespaciado"/>
        <w:jc w:val="center"/>
        <w:rPr>
          <w:b/>
        </w:rPr>
      </w:pPr>
      <w:r w:rsidRPr="00D208F5">
        <w:rPr>
          <w:b/>
        </w:rPr>
        <w:t>Sesión Ordinaria de Ayuntamiento No. 2</w:t>
      </w:r>
    </w:p>
    <w:p w:rsidR="00D208F5" w:rsidRPr="00D208F5" w:rsidRDefault="00D208F5" w:rsidP="00D208F5">
      <w:pPr>
        <w:pStyle w:val="Sinespaciado"/>
        <w:jc w:val="center"/>
        <w:rPr>
          <w:b/>
        </w:rPr>
      </w:pPr>
      <w:r w:rsidRPr="00D208F5">
        <w:rPr>
          <w:b/>
        </w:rPr>
        <w:t>De fecha 02 de noviembre de 2015 Administración 2015-2018.</w:t>
      </w:r>
    </w:p>
    <w:p w:rsidR="00D208F5" w:rsidRPr="00D208F5" w:rsidRDefault="00D208F5" w:rsidP="00D208F5">
      <w:pPr>
        <w:pStyle w:val="Sinespaciado"/>
        <w:jc w:val="center"/>
        <w:rPr>
          <w:b/>
        </w:rPr>
      </w:pPr>
      <w:r w:rsidRPr="00D208F5">
        <w:rPr>
          <w:b/>
        </w:rPr>
        <w:t>Acta No. 4</w:t>
      </w:r>
    </w:p>
    <w:p w:rsidR="00D208F5" w:rsidRDefault="00D208F5" w:rsidP="00D208F5">
      <w:pPr>
        <w:pStyle w:val="Sinespaciado"/>
      </w:pPr>
    </w:p>
    <w:p w:rsidR="00D208F5" w:rsidRPr="00D208F5" w:rsidRDefault="00D208F5" w:rsidP="00D208F5">
      <w:pPr>
        <w:pStyle w:val="Sinespaciado"/>
      </w:pPr>
      <w:r>
        <w:t>S</w:t>
      </w:r>
      <w:r w:rsidRPr="00D208F5">
        <w:t>ujeta al siguiente orden del día:</w:t>
      </w:r>
    </w:p>
    <w:p w:rsidR="00D208F5" w:rsidRPr="00D208F5" w:rsidRDefault="00D208F5" w:rsidP="00D208F5">
      <w:pPr>
        <w:pStyle w:val="Sinespaciado"/>
      </w:pPr>
      <w:r w:rsidRPr="00D208F5">
        <w:t>1.- Lista de Asistencia.</w:t>
      </w:r>
    </w:p>
    <w:p w:rsidR="00D208F5" w:rsidRPr="00D208F5" w:rsidRDefault="00D208F5" w:rsidP="00D208F5">
      <w:pPr>
        <w:pStyle w:val="Sinespaciado"/>
      </w:pPr>
      <w:r w:rsidRPr="00D208F5">
        <w:t>2.- Declaración de Quórum.</w:t>
      </w:r>
    </w:p>
    <w:p w:rsidR="00D208F5" w:rsidRPr="00D208F5" w:rsidRDefault="00D208F5" w:rsidP="00D208F5">
      <w:pPr>
        <w:pStyle w:val="Sinespaciado"/>
      </w:pPr>
      <w:r w:rsidRPr="00D208F5">
        <w:t xml:space="preserve">3.- Instalación legal de la Sesión Ordinaria. </w:t>
      </w:r>
    </w:p>
    <w:p w:rsidR="00D208F5" w:rsidRPr="00D208F5" w:rsidRDefault="00D208F5" w:rsidP="00D208F5">
      <w:pPr>
        <w:pStyle w:val="Sinespaciado"/>
      </w:pPr>
      <w:r w:rsidRPr="00D208F5">
        <w:t>4.- Aprobación del orden del día.</w:t>
      </w:r>
    </w:p>
    <w:p w:rsidR="00D208F5" w:rsidRPr="00D208F5" w:rsidRDefault="00D208F5" w:rsidP="00D208F5">
      <w:pPr>
        <w:pStyle w:val="Sinespaciado"/>
      </w:pPr>
      <w:r w:rsidRPr="00D208F5">
        <w:t>5.- Lectura, discusión y aprobación del acta de la sesión inmediata anterior.</w:t>
      </w:r>
    </w:p>
    <w:p w:rsidR="00D208F5" w:rsidRPr="00D208F5" w:rsidRDefault="00D208F5" w:rsidP="00D208F5">
      <w:pPr>
        <w:pStyle w:val="Sinespaciado"/>
      </w:pPr>
      <w:r w:rsidRPr="00D208F5">
        <w:t>6.- Asuntos Varios.</w:t>
      </w:r>
    </w:p>
    <w:p w:rsidR="00D208F5" w:rsidRPr="00D208F5" w:rsidRDefault="00D208F5" w:rsidP="00D208F5">
      <w:pPr>
        <w:pStyle w:val="Sinespaciado"/>
      </w:pPr>
      <w:r w:rsidRPr="00D208F5">
        <w:t>7.- Cierre de Sesión.</w:t>
      </w:r>
    </w:p>
    <w:p w:rsidR="00D208F5" w:rsidRDefault="00D208F5" w:rsidP="00D208F5"/>
    <w:p w:rsidR="00DA722E" w:rsidRPr="00D208F5" w:rsidRDefault="00DA722E" w:rsidP="00D208F5"/>
    <w:p w:rsidR="00D208F5" w:rsidRDefault="00D208F5" w:rsidP="00D208F5"/>
    <w:p w:rsidR="00DA722E" w:rsidRDefault="00DA722E" w:rsidP="00D208F5">
      <w:pPr>
        <w:pStyle w:val="Sinespaciado"/>
        <w:jc w:val="center"/>
        <w:rPr>
          <w:b/>
        </w:rPr>
      </w:pPr>
    </w:p>
    <w:p w:rsidR="00DA722E" w:rsidRDefault="00DA722E" w:rsidP="00D208F5">
      <w:pPr>
        <w:pStyle w:val="Sinespaciado"/>
        <w:jc w:val="center"/>
        <w:rPr>
          <w:b/>
        </w:rPr>
      </w:pPr>
    </w:p>
    <w:p w:rsidR="00DA722E" w:rsidRDefault="00DA722E" w:rsidP="00D208F5">
      <w:pPr>
        <w:pStyle w:val="Sinespaciado"/>
        <w:jc w:val="center"/>
        <w:rPr>
          <w:b/>
        </w:rPr>
      </w:pPr>
    </w:p>
    <w:p w:rsidR="00DA722E" w:rsidRDefault="00DA722E" w:rsidP="00D208F5">
      <w:pPr>
        <w:pStyle w:val="Sinespaciado"/>
        <w:jc w:val="center"/>
        <w:rPr>
          <w:b/>
        </w:rPr>
      </w:pPr>
    </w:p>
    <w:p w:rsidR="00D208F5" w:rsidRPr="00D208F5" w:rsidRDefault="00D208F5" w:rsidP="00D208F5">
      <w:pPr>
        <w:pStyle w:val="Sinespaciado"/>
        <w:jc w:val="center"/>
        <w:rPr>
          <w:b/>
        </w:rPr>
      </w:pPr>
      <w:r w:rsidRPr="00D208F5">
        <w:rPr>
          <w:b/>
        </w:rPr>
        <w:t>Sesión Ordinaria de Ayuntamiento No. 3</w:t>
      </w:r>
    </w:p>
    <w:p w:rsidR="00D208F5" w:rsidRPr="00D208F5" w:rsidRDefault="00D208F5" w:rsidP="00D208F5">
      <w:pPr>
        <w:pStyle w:val="Sinespaciado"/>
        <w:jc w:val="center"/>
        <w:rPr>
          <w:b/>
        </w:rPr>
      </w:pPr>
      <w:r w:rsidRPr="00D208F5">
        <w:rPr>
          <w:b/>
        </w:rPr>
        <w:t>De fecha 17 de Noviembre de 2015  Administración 2015-2018</w:t>
      </w:r>
    </w:p>
    <w:p w:rsidR="00D208F5" w:rsidRPr="00D208F5" w:rsidRDefault="00D208F5" w:rsidP="00D208F5">
      <w:pPr>
        <w:pStyle w:val="Sinespaciado"/>
        <w:jc w:val="center"/>
        <w:rPr>
          <w:rFonts w:ascii="Calibri" w:hAnsi="Calibri"/>
          <w:b/>
        </w:rPr>
      </w:pPr>
      <w:r w:rsidRPr="00D208F5">
        <w:rPr>
          <w:b/>
        </w:rPr>
        <w:t>Acta No. 5</w:t>
      </w:r>
    </w:p>
    <w:p w:rsidR="00D208F5" w:rsidRDefault="00D208F5" w:rsidP="00D208F5"/>
    <w:p w:rsidR="00D208F5" w:rsidRPr="00D208F5" w:rsidRDefault="00D208F5" w:rsidP="00D208F5">
      <w:pPr>
        <w:pStyle w:val="Sinespaciado"/>
      </w:pPr>
      <w:r>
        <w:t>S</w:t>
      </w:r>
      <w:r w:rsidRPr="00D208F5">
        <w:t>ujeta al siguiente orden del día:</w:t>
      </w:r>
    </w:p>
    <w:p w:rsidR="00D208F5" w:rsidRPr="00D208F5" w:rsidRDefault="00D208F5" w:rsidP="00D208F5">
      <w:pPr>
        <w:pStyle w:val="Sinespaciado"/>
      </w:pPr>
      <w:r w:rsidRPr="00D208F5">
        <w:t>1.- Lista de Asistencia.</w:t>
      </w:r>
    </w:p>
    <w:p w:rsidR="00D208F5" w:rsidRPr="00D208F5" w:rsidRDefault="00D208F5" w:rsidP="00D208F5">
      <w:pPr>
        <w:pStyle w:val="Sinespaciado"/>
      </w:pPr>
      <w:r w:rsidRPr="00D208F5">
        <w:t>2.- Declaración de Quórum.</w:t>
      </w:r>
    </w:p>
    <w:p w:rsidR="00D208F5" w:rsidRPr="00D208F5" w:rsidRDefault="00D208F5" w:rsidP="00D208F5">
      <w:pPr>
        <w:pStyle w:val="Sinespaciado"/>
      </w:pPr>
      <w:r w:rsidRPr="00D208F5">
        <w:t xml:space="preserve">3.- Instalación legal de la Sesión Ordinaria. </w:t>
      </w:r>
    </w:p>
    <w:p w:rsidR="00D208F5" w:rsidRPr="00D208F5" w:rsidRDefault="00D208F5" w:rsidP="00D208F5">
      <w:pPr>
        <w:pStyle w:val="Sinespaciado"/>
      </w:pPr>
      <w:r w:rsidRPr="00D208F5">
        <w:t>4.- Aprobación del orden del día.</w:t>
      </w:r>
    </w:p>
    <w:p w:rsidR="00D208F5" w:rsidRPr="00D208F5" w:rsidRDefault="00D208F5" w:rsidP="00D208F5">
      <w:pPr>
        <w:pStyle w:val="Sinespaciado"/>
      </w:pPr>
      <w:r w:rsidRPr="00D208F5">
        <w:t>5.- Lectura, discusión y aprobación del acta de la sesión inmediata anterior.</w:t>
      </w:r>
    </w:p>
    <w:p w:rsidR="00D208F5" w:rsidRPr="00D208F5" w:rsidRDefault="00D208F5" w:rsidP="00D208F5">
      <w:pPr>
        <w:pStyle w:val="Sinespaciado"/>
      </w:pPr>
      <w:r w:rsidRPr="00D208F5">
        <w:t>6.- Asuntos Varios.</w:t>
      </w:r>
    </w:p>
    <w:p w:rsidR="00D208F5" w:rsidRDefault="00D208F5" w:rsidP="00D208F5">
      <w:pPr>
        <w:pStyle w:val="Sinespaciado"/>
      </w:pPr>
      <w:r w:rsidRPr="00D208F5">
        <w:t>7.- Cierre de Sesión.</w:t>
      </w:r>
    </w:p>
    <w:p w:rsidR="00DA722E" w:rsidRPr="00D208F5" w:rsidRDefault="00DA722E" w:rsidP="00D208F5">
      <w:pPr>
        <w:pStyle w:val="Sinespaciado"/>
      </w:pPr>
    </w:p>
    <w:p w:rsidR="00D208F5" w:rsidRDefault="00D208F5" w:rsidP="00D208F5"/>
    <w:p w:rsidR="00D208F5" w:rsidRPr="00D208F5" w:rsidRDefault="00D208F5" w:rsidP="00D208F5">
      <w:pPr>
        <w:pStyle w:val="Sinespaciado"/>
        <w:jc w:val="center"/>
        <w:rPr>
          <w:b/>
        </w:rPr>
      </w:pPr>
      <w:r w:rsidRPr="00D208F5">
        <w:rPr>
          <w:b/>
        </w:rPr>
        <w:t>Sesión Ordinaria de Ayuntamiento No. 4</w:t>
      </w:r>
    </w:p>
    <w:p w:rsidR="00D208F5" w:rsidRPr="00D208F5" w:rsidRDefault="00D208F5" w:rsidP="00D208F5">
      <w:pPr>
        <w:pStyle w:val="Sinespaciado"/>
        <w:jc w:val="center"/>
        <w:rPr>
          <w:b/>
        </w:rPr>
      </w:pPr>
      <w:r w:rsidRPr="00D208F5">
        <w:rPr>
          <w:b/>
        </w:rPr>
        <w:t>De fecha 24 de Noviembre de 2015 Administración 2015-2018</w:t>
      </w:r>
    </w:p>
    <w:p w:rsidR="00D208F5" w:rsidRPr="00D208F5" w:rsidRDefault="00D208F5" w:rsidP="00D208F5">
      <w:pPr>
        <w:pStyle w:val="Sinespaciado"/>
        <w:jc w:val="center"/>
        <w:rPr>
          <w:b/>
        </w:rPr>
      </w:pPr>
      <w:r w:rsidRPr="00D208F5">
        <w:rPr>
          <w:b/>
        </w:rPr>
        <w:t>Acta No. 6</w:t>
      </w:r>
    </w:p>
    <w:p w:rsidR="00D208F5" w:rsidRDefault="00D208F5" w:rsidP="00D208F5"/>
    <w:p w:rsidR="00D208F5" w:rsidRPr="00C77254" w:rsidRDefault="00D208F5" w:rsidP="00D208F5">
      <w:pPr>
        <w:pStyle w:val="Default"/>
        <w:jc w:val="both"/>
        <w:rPr>
          <w:rFonts w:ascii="Calibri Light" w:hAnsi="Calibri Light"/>
        </w:rPr>
      </w:pPr>
      <w:r>
        <w:rPr>
          <w:rFonts w:ascii="Calibri Light" w:hAnsi="Calibri Light"/>
        </w:rPr>
        <w:t>S</w:t>
      </w:r>
      <w:r w:rsidRPr="00C77254">
        <w:rPr>
          <w:rFonts w:ascii="Calibri Light" w:hAnsi="Calibri Light"/>
        </w:rPr>
        <w:t>ujeta al siguiente orden del día:</w:t>
      </w:r>
    </w:p>
    <w:p w:rsidR="00D208F5" w:rsidRPr="00C77254" w:rsidRDefault="00D208F5" w:rsidP="00D208F5">
      <w:pPr>
        <w:pStyle w:val="Default"/>
        <w:jc w:val="both"/>
        <w:rPr>
          <w:rFonts w:ascii="Calibri Light" w:hAnsi="Calibri Light"/>
        </w:rPr>
      </w:pPr>
      <w:r w:rsidRPr="00C77254">
        <w:rPr>
          <w:rFonts w:ascii="Calibri Light" w:hAnsi="Calibri Light"/>
        </w:rPr>
        <w:t>1.- Lista de Asistencia.</w:t>
      </w:r>
    </w:p>
    <w:p w:rsidR="00D208F5" w:rsidRPr="00C77254" w:rsidRDefault="00D208F5" w:rsidP="00D208F5">
      <w:pPr>
        <w:pStyle w:val="Default"/>
        <w:jc w:val="both"/>
        <w:rPr>
          <w:rFonts w:ascii="Calibri Light" w:hAnsi="Calibri Light"/>
        </w:rPr>
      </w:pPr>
      <w:r w:rsidRPr="00C77254">
        <w:rPr>
          <w:rFonts w:ascii="Calibri Light" w:hAnsi="Calibri Light"/>
        </w:rPr>
        <w:t>2.- Declaración de Quórum.</w:t>
      </w:r>
    </w:p>
    <w:p w:rsidR="00D208F5" w:rsidRPr="00C77254" w:rsidRDefault="00D208F5" w:rsidP="00D208F5">
      <w:pPr>
        <w:pStyle w:val="Default"/>
        <w:jc w:val="both"/>
        <w:rPr>
          <w:rFonts w:ascii="Calibri Light" w:hAnsi="Calibri Light"/>
        </w:rPr>
      </w:pPr>
      <w:r w:rsidRPr="00C77254">
        <w:rPr>
          <w:rFonts w:ascii="Calibri Light" w:hAnsi="Calibri Light"/>
        </w:rPr>
        <w:t xml:space="preserve">3.- Instalación legal de la Sesión Ordinaria. </w:t>
      </w:r>
    </w:p>
    <w:p w:rsidR="00D208F5" w:rsidRPr="00C77254" w:rsidRDefault="00D208F5" w:rsidP="00D208F5">
      <w:pPr>
        <w:pStyle w:val="Default"/>
        <w:jc w:val="both"/>
        <w:rPr>
          <w:rFonts w:ascii="Calibri Light" w:hAnsi="Calibri Light"/>
        </w:rPr>
      </w:pPr>
      <w:r w:rsidRPr="00C77254">
        <w:rPr>
          <w:rFonts w:ascii="Calibri Light" w:hAnsi="Calibri Light"/>
        </w:rPr>
        <w:t>4.- Aprobación del orden del día.</w:t>
      </w:r>
    </w:p>
    <w:p w:rsidR="00D208F5" w:rsidRPr="00C77254" w:rsidRDefault="00D208F5" w:rsidP="00D208F5">
      <w:pPr>
        <w:pStyle w:val="Default"/>
        <w:jc w:val="both"/>
        <w:rPr>
          <w:rFonts w:ascii="Calibri Light" w:hAnsi="Calibri Light"/>
        </w:rPr>
      </w:pPr>
      <w:r w:rsidRPr="00C77254">
        <w:rPr>
          <w:rFonts w:ascii="Calibri Light" w:hAnsi="Calibri Light"/>
        </w:rPr>
        <w:t>5.- Lectura, discusión y aprobación del acta de la sesión inmediata anterior.</w:t>
      </w:r>
    </w:p>
    <w:p w:rsidR="00D208F5" w:rsidRPr="00C77254" w:rsidRDefault="00D208F5" w:rsidP="00D208F5">
      <w:pPr>
        <w:pStyle w:val="Default"/>
        <w:jc w:val="both"/>
        <w:rPr>
          <w:rFonts w:ascii="Calibri Light" w:hAnsi="Calibri Light"/>
        </w:rPr>
      </w:pPr>
      <w:r w:rsidRPr="00C77254">
        <w:rPr>
          <w:rFonts w:ascii="Calibri Light" w:hAnsi="Calibri Light"/>
        </w:rPr>
        <w:t>6.- Asuntos Varios.</w:t>
      </w:r>
    </w:p>
    <w:p w:rsidR="00D208F5" w:rsidRPr="00C77254" w:rsidRDefault="00D208F5" w:rsidP="00D208F5">
      <w:pPr>
        <w:pStyle w:val="Default"/>
        <w:jc w:val="both"/>
        <w:rPr>
          <w:rFonts w:ascii="Calibri Light" w:hAnsi="Calibri Light"/>
        </w:rPr>
      </w:pPr>
      <w:r w:rsidRPr="00C77254">
        <w:rPr>
          <w:rFonts w:ascii="Calibri Light" w:hAnsi="Calibri Light"/>
        </w:rPr>
        <w:t>7.- Cierre de Sesión.</w:t>
      </w:r>
    </w:p>
    <w:p w:rsidR="00D208F5" w:rsidRDefault="00D208F5" w:rsidP="00D208F5"/>
    <w:p w:rsidR="00DA722E" w:rsidRDefault="00DA722E" w:rsidP="00D208F5"/>
    <w:p w:rsidR="00D208F5" w:rsidRPr="00D208F5" w:rsidRDefault="00D208F5" w:rsidP="00D208F5">
      <w:pPr>
        <w:pStyle w:val="Sinespaciado"/>
        <w:jc w:val="center"/>
        <w:rPr>
          <w:b/>
        </w:rPr>
      </w:pPr>
      <w:r w:rsidRPr="00D208F5">
        <w:rPr>
          <w:b/>
        </w:rPr>
        <w:t>Sesión Ordinaria de Ayuntamiento No. 5</w:t>
      </w:r>
    </w:p>
    <w:p w:rsidR="00D208F5" w:rsidRPr="00D208F5" w:rsidRDefault="00D208F5" w:rsidP="00D208F5">
      <w:pPr>
        <w:pStyle w:val="Sinespaciado"/>
        <w:jc w:val="center"/>
        <w:rPr>
          <w:b/>
        </w:rPr>
      </w:pPr>
      <w:r w:rsidRPr="00D208F5">
        <w:rPr>
          <w:b/>
        </w:rPr>
        <w:t>De fecha 14 de Diciembre de 2015  Administración 2015-2018</w:t>
      </w:r>
    </w:p>
    <w:p w:rsidR="00D208F5" w:rsidRPr="00D208F5" w:rsidRDefault="00D208F5" w:rsidP="00D208F5">
      <w:pPr>
        <w:pStyle w:val="Sinespaciado"/>
        <w:jc w:val="center"/>
        <w:rPr>
          <w:b/>
        </w:rPr>
      </w:pPr>
      <w:r w:rsidRPr="00D208F5">
        <w:rPr>
          <w:b/>
        </w:rPr>
        <w:t>Acta No. 7</w:t>
      </w:r>
    </w:p>
    <w:p w:rsidR="00D208F5" w:rsidRPr="00D208F5" w:rsidRDefault="00D208F5" w:rsidP="00D208F5"/>
    <w:p w:rsidR="00D208F5" w:rsidRPr="00D42A41" w:rsidRDefault="00D208F5" w:rsidP="00D208F5">
      <w:pPr>
        <w:pStyle w:val="Default"/>
        <w:jc w:val="both"/>
        <w:rPr>
          <w:rFonts w:ascii="Calibri Light" w:hAnsi="Calibri Light"/>
        </w:rPr>
      </w:pPr>
      <w:r>
        <w:rPr>
          <w:rFonts w:ascii="Calibri Light" w:hAnsi="Calibri Light"/>
        </w:rPr>
        <w:t>S</w:t>
      </w:r>
      <w:r w:rsidRPr="00D42A41">
        <w:rPr>
          <w:rFonts w:ascii="Calibri Light" w:hAnsi="Calibri Light"/>
        </w:rPr>
        <w:t>ujeta al siguiente orden del día:</w:t>
      </w:r>
    </w:p>
    <w:p w:rsidR="00D208F5" w:rsidRPr="00D42A41" w:rsidRDefault="00D208F5" w:rsidP="00D208F5">
      <w:pPr>
        <w:pStyle w:val="Default"/>
        <w:jc w:val="both"/>
        <w:rPr>
          <w:rFonts w:ascii="Calibri Light" w:hAnsi="Calibri Light"/>
        </w:rPr>
      </w:pPr>
    </w:p>
    <w:p w:rsidR="00D208F5" w:rsidRPr="00D42A41" w:rsidRDefault="00D208F5" w:rsidP="00D208F5">
      <w:pPr>
        <w:pStyle w:val="Default"/>
        <w:jc w:val="both"/>
        <w:rPr>
          <w:rFonts w:ascii="Calibri Light" w:hAnsi="Calibri Light"/>
        </w:rPr>
      </w:pPr>
      <w:r w:rsidRPr="00D42A41">
        <w:rPr>
          <w:rFonts w:ascii="Calibri Light" w:hAnsi="Calibri Light"/>
        </w:rPr>
        <w:t>1.- Lista de Asistencia.</w:t>
      </w:r>
    </w:p>
    <w:p w:rsidR="00D208F5" w:rsidRPr="00D42A41" w:rsidRDefault="00D208F5" w:rsidP="00D208F5">
      <w:pPr>
        <w:pStyle w:val="Default"/>
        <w:jc w:val="both"/>
        <w:rPr>
          <w:rFonts w:ascii="Calibri Light" w:hAnsi="Calibri Light"/>
        </w:rPr>
      </w:pPr>
      <w:r w:rsidRPr="00D42A41">
        <w:rPr>
          <w:rFonts w:ascii="Calibri Light" w:hAnsi="Calibri Light"/>
        </w:rPr>
        <w:t>2.- Declaración de Quórum.</w:t>
      </w:r>
    </w:p>
    <w:p w:rsidR="00D208F5" w:rsidRPr="00D42A41" w:rsidRDefault="00D208F5" w:rsidP="00D208F5">
      <w:pPr>
        <w:pStyle w:val="Default"/>
        <w:jc w:val="both"/>
        <w:rPr>
          <w:rFonts w:ascii="Calibri Light" w:hAnsi="Calibri Light"/>
        </w:rPr>
      </w:pPr>
      <w:r w:rsidRPr="00D42A41">
        <w:rPr>
          <w:rFonts w:ascii="Calibri Light" w:hAnsi="Calibri Light"/>
        </w:rPr>
        <w:t xml:space="preserve">3.- Instalación legal de la Sesión Ordinaria. </w:t>
      </w:r>
    </w:p>
    <w:p w:rsidR="00D208F5" w:rsidRPr="00D42A41" w:rsidRDefault="00D208F5" w:rsidP="00D208F5">
      <w:pPr>
        <w:pStyle w:val="Default"/>
        <w:jc w:val="both"/>
        <w:rPr>
          <w:rFonts w:ascii="Calibri Light" w:hAnsi="Calibri Light"/>
        </w:rPr>
      </w:pPr>
      <w:r w:rsidRPr="00D42A41">
        <w:rPr>
          <w:rFonts w:ascii="Calibri Light" w:hAnsi="Calibri Light"/>
        </w:rPr>
        <w:t>4.- Aprobación del orden del día.</w:t>
      </w:r>
    </w:p>
    <w:p w:rsidR="00D208F5" w:rsidRPr="00D42A41" w:rsidRDefault="00D208F5" w:rsidP="00D208F5">
      <w:pPr>
        <w:pStyle w:val="Default"/>
        <w:jc w:val="both"/>
        <w:rPr>
          <w:rFonts w:ascii="Calibri Light" w:hAnsi="Calibri Light"/>
        </w:rPr>
      </w:pPr>
      <w:r w:rsidRPr="00D42A41">
        <w:rPr>
          <w:rFonts w:ascii="Calibri Light" w:hAnsi="Calibri Light"/>
        </w:rPr>
        <w:t>5.- Lectura, discusión y aprobación del acta de la sesión inmediata anterior.</w:t>
      </w:r>
    </w:p>
    <w:p w:rsidR="00D208F5" w:rsidRPr="00D42A41" w:rsidRDefault="00D208F5" w:rsidP="00D208F5">
      <w:pPr>
        <w:pStyle w:val="Default"/>
        <w:jc w:val="both"/>
        <w:rPr>
          <w:rFonts w:ascii="Calibri Light" w:hAnsi="Calibri Light"/>
        </w:rPr>
      </w:pPr>
      <w:r w:rsidRPr="00D42A41">
        <w:rPr>
          <w:rFonts w:ascii="Calibri Light" w:hAnsi="Calibri Light"/>
        </w:rPr>
        <w:t>6.- Asuntos Varios.</w:t>
      </w:r>
    </w:p>
    <w:p w:rsidR="00D208F5" w:rsidRPr="00D42A41" w:rsidRDefault="00D208F5" w:rsidP="00D208F5">
      <w:pPr>
        <w:pStyle w:val="Default"/>
        <w:jc w:val="both"/>
        <w:rPr>
          <w:rFonts w:ascii="Calibri Light" w:hAnsi="Calibri Light"/>
        </w:rPr>
      </w:pPr>
      <w:r w:rsidRPr="00D42A41">
        <w:rPr>
          <w:rFonts w:ascii="Calibri Light" w:hAnsi="Calibri Light"/>
        </w:rPr>
        <w:t>7.- Cierre de Sesión.</w:t>
      </w:r>
    </w:p>
    <w:p w:rsidR="00D208F5" w:rsidRDefault="00D208F5" w:rsidP="00D208F5"/>
    <w:p w:rsidR="00D208F5" w:rsidRDefault="00D208F5" w:rsidP="00D208F5"/>
    <w:p w:rsidR="00D208F5" w:rsidRDefault="00D208F5" w:rsidP="00D208F5"/>
    <w:p w:rsidR="00D208F5" w:rsidRPr="00D208F5" w:rsidRDefault="00D208F5" w:rsidP="00DA722E">
      <w:pPr>
        <w:pStyle w:val="Sinespaciado"/>
        <w:ind w:right="1325"/>
        <w:jc w:val="center"/>
        <w:rPr>
          <w:b/>
        </w:rPr>
      </w:pPr>
      <w:r w:rsidRPr="00D208F5">
        <w:rPr>
          <w:b/>
        </w:rPr>
        <w:t>Sesión Ordinaria de Ayuntamiento No. 6</w:t>
      </w:r>
    </w:p>
    <w:p w:rsidR="00D208F5" w:rsidRPr="00D208F5" w:rsidRDefault="00D208F5" w:rsidP="00DA722E">
      <w:pPr>
        <w:pStyle w:val="Sinespaciado"/>
        <w:ind w:right="1325"/>
        <w:jc w:val="center"/>
        <w:rPr>
          <w:b/>
        </w:rPr>
      </w:pPr>
      <w:r w:rsidRPr="00D208F5">
        <w:rPr>
          <w:b/>
        </w:rPr>
        <w:lastRenderedPageBreak/>
        <w:t>De fecha 23 de Diciembre de 2015  Administración 2015-2018</w:t>
      </w:r>
    </w:p>
    <w:p w:rsidR="00D208F5" w:rsidRPr="00D208F5" w:rsidRDefault="00D208F5" w:rsidP="00DA722E">
      <w:pPr>
        <w:pStyle w:val="Sinespaciado"/>
        <w:ind w:right="1325"/>
        <w:jc w:val="center"/>
        <w:rPr>
          <w:b/>
        </w:rPr>
      </w:pPr>
      <w:r w:rsidRPr="00D208F5">
        <w:rPr>
          <w:b/>
        </w:rPr>
        <w:t>Acta No. 8</w:t>
      </w:r>
    </w:p>
    <w:p w:rsidR="00D208F5" w:rsidRDefault="00D208F5" w:rsidP="00DA722E">
      <w:pPr>
        <w:tabs>
          <w:tab w:val="left" w:pos="2970"/>
        </w:tabs>
        <w:spacing w:after="0"/>
      </w:pPr>
      <w:r>
        <w:tab/>
      </w:r>
    </w:p>
    <w:p w:rsidR="00D208F5" w:rsidRPr="00D42A41" w:rsidRDefault="00D208F5" w:rsidP="00DA722E">
      <w:pPr>
        <w:pStyle w:val="Default"/>
        <w:jc w:val="both"/>
        <w:rPr>
          <w:rFonts w:ascii="Calibri Light" w:hAnsi="Calibri Light"/>
        </w:rPr>
      </w:pPr>
      <w:r>
        <w:rPr>
          <w:rFonts w:ascii="Calibri Light" w:hAnsi="Calibri Light"/>
        </w:rPr>
        <w:t>S</w:t>
      </w:r>
      <w:r w:rsidRPr="00D42A41">
        <w:rPr>
          <w:rFonts w:ascii="Calibri Light" w:hAnsi="Calibri Light"/>
        </w:rPr>
        <w:t>ujeta al siguiente orden del día:</w:t>
      </w:r>
    </w:p>
    <w:p w:rsidR="00D208F5" w:rsidRPr="00D42A41" w:rsidRDefault="00D208F5" w:rsidP="00DA722E">
      <w:pPr>
        <w:pStyle w:val="Default"/>
        <w:jc w:val="both"/>
        <w:rPr>
          <w:rFonts w:ascii="Calibri Light" w:hAnsi="Calibri Light"/>
        </w:rPr>
      </w:pPr>
    </w:p>
    <w:p w:rsidR="00D208F5" w:rsidRPr="00D42A41" w:rsidRDefault="00D208F5" w:rsidP="00DA722E">
      <w:pPr>
        <w:pStyle w:val="Default"/>
        <w:jc w:val="both"/>
        <w:rPr>
          <w:rFonts w:ascii="Calibri Light" w:hAnsi="Calibri Light"/>
        </w:rPr>
      </w:pPr>
      <w:r w:rsidRPr="00D42A41">
        <w:rPr>
          <w:rFonts w:ascii="Calibri Light" w:hAnsi="Calibri Light"/>
        </w:rPr>
        <w:t>1.- Lista de Asistencia.</w:t>
      </w:r>
    </w:p>
    <w:p w:rsidR="00D208F5" w:rsidRPr="00D42A41" w:rsidRDefault="00D208F5" w:rsidP="00DA722E">
      <w:pPr>
        <w:pStyle w:val="Default"/>
        <w:jc w:val="both"/>
        <w:rPr>
          <w:rFonts w:ascii="Calibri Light" w:hAnsi="Calibri Light"/>
        </w:rPr>
      </w:pPr>
      <w:r w:rsidRPr="00D42A41">
        <w:rPr>
          <w:rFonts w:ascii="Calibri Light" w:hAnsi="Calibri Light"/>
        </w:rPr>
        <w:t>2.- Declaración de Quórum.</w:t>
      </w:r>
    </w:p>
    <w:p w:rsidR="00D208F5" w:rsidRPr="00D42A41" w:rsidRDefault="00D208F5" w:rsidP="00DA722E">
      <w:pPr>
        <w:pStyle w:val="Default"/>
        <w:jc w:val="both"/>
        <w:rPr>
          <w:rFonts w:ascii="Calibri Light" w:hAnsi="Calibri Light"/>
        </w:rPr>
      </w:pPr>
      <w:r w:rsidRPr="00D42A41">
        <w:rPr>
          <w:rFonts w:ascii="Calibri Light" w:hAnsi="Calibri Light"/>
        </w:rPr>
        <w:t xml:space="preserve">3.- Instalación legal de la Sesión Ordinaria. </w:t>
      </w:r>
    </w:p>
    <w:p w:rsidR="00D208F5" w:rsidRPr="00D42A41" w:rsidRDefault="00D208F5" w:rsidP="00DA722E">
      <w:pPr>
        <w:pStyle w:val="Default"/>
        <w:jc w:val="both"/>
        <w:rPr>
          <w:rFonts w:ascii="Calibri Light" w:hAnsi="Calibri Light"/>
        </w:rPr>
      </w:pPr>
      <w:r w:rsidRPr="00D42A41">
        <w:rPr>
          <w:rFonts w:ascii="Calibri Light" w:hAnsi="Calibri Light"/>
        </w:rPr>
        <w:t>4.- Aprobación del orden del día.</w:t>
      </w:r>
    </w:p>
    <w:p w:rsidR="00D208F5" w:rsidRDefault="00D208F5" w:rsidP="00DA722E">
      <w:pPr>
        <w:pStyle w:val="Default"/>
        <w:jc w:val="both"/>
        <w:rPr>
          <w:rFonts w:ascii="Calibri Light" w:hAnsi="Calibri Light"/>
        </w:rPr>
      </w:pPr>
      <w:r w:rsidRPr="00D42A41">
        <w:rPr>
          <w:rFonts w:ascii="Calibri Light" w:hAnsi="Calibri Light"/>
        </w:rPr>
        <w:t>5.- Lectura, discusión y aprobación del acta de la sesión inmediata anterior.</w:t>
      </w:r>
    </w:p>
    <w:p w:rsidR="00D208F5" w:rsidRPr="00D42A41" w:rsidRDefault="00D208F5" w:rsidP="00DA722E">
      <w:pPr>
        <w:pStyle w:val="Default"/>
        <w:jc w:val="both"/>
        <w:rPr>
          <w:rFonts w:ascii="Calibri Light" w:hAnsi="Calibri Light"/>
        </w:rPr>
      </w:pPr>
      <w:r>
        <w:rPr>
          <w:rFonts w:ascii="Calibri Light" w:hAnsi="Calibri Light"/>
        </w:rPr>
        <w:t>6.- Iniciativa de presupuesto de egresos para el ejercicio fiscal 2016.</w:t>
      </w:r>
    </w:p>
    <w:p w:rsidR="00D208F5" w:rsidRPr="00D42A41" w:rsidRDefault="00D208F5" w:rsidP="00DA722E">
      <w:pPr>
        <w:pStyle w:val="Default"/>
        <w:jc w:val="both"/>
        <w:rPr>
          <w:rFonts w:ascii="Calibri Light" w:hAnsi="Calibri Light"/>
        </w:rPr>
      </w:pPr>
      <w:r>
        <w:rPr>
          <w:rFonts w:ascii="Calibri Light" w:hAnsi="Calibri Light"/>
        </w:rPr>
        <w:t>7</w:t>
      </w:r>
      <w:r w:rsidRPr="00D42A41">
        <w:rPr>
          <w:rFonts w:ascii="Calibri Light" w:hAnsi="Calibri Light"/>
        </w:rPr>
        <w:t>.- Asuntos Varios.</w:t>
      </w:r>
    </w:p>
    <w:p w:rsidR="00D208F5" w:rsidRPr="00D42A41" w:rsidRDefault="00D208F5" w:rsidP="00DA722E">
      <w:pPr>
        <w:pStyle w:val="Default"/>
        <w:jc w:val="both"/>
        <w:rPr>
          <w:rFonts w:ascii="Calibri Light" w:hAnsi="Calibri Light"/>
        </w:rPr>
      </w:pPr>
      <w:r>
        <w:rPr>
          <w:rFonts w:ascii="Calibri Light" w:hAnsi="Calibri Light"/>
        </w:rPr>
        <w:t>8</w:t>
      </w:r>
      <w:r w:rsidRPr="00D42A41">
        <w:rPr>
          <w:rFonts w:ascii="Calibri Light" w:hAnsi="Calibri Light"/>
        </w:rPr>
        <w:t>.- Cierre de Sesión.</w:t>
      </w:r>
    </w:p>
    <w:p w:rsidR="00E82644" w:rsidRDefault="00E82644" w:rsidP="00DA722E">
      <w:pPr>
        <w:pStyle w:val="Sinespaciado"/>
        <w:jc w:val="center"/>
        <w:rPr>
          <w:b/>
        </w:rPr>
      </w:pPr>
    </w:p>
    <w:p w:rsidR="00D208F5" w:rsidRPr="00D208F5" w:rsidRDefault="00D208F5" w:rsidP="00DA722E">
      <w:pPr>
        <w:pStyle w:val="Sinespaciado"/>
        <w:jc w:val="center"/>
        <w:rPr>
          <w:b/>
        </w:rPr>
      </w:pPr>
      <w:r w:rsidRPr="00D208F5">
        <w:rPr>
          <w:b/>
        </w:rPr>
        <w:t>Sesión Ordinaria de Ayuntamiento No. 7</w:t>
      </w:r>
    </w:p>
    <w:p w:rsidR="00D208F5" w:rsidRPr="00D208F5" w:rsidRDefault="00D208F5" w:rsidP="00D208F5">
      <w:pPr>
        <w:pStyle w:val="Sinespaciado"/>
        <w:jc w:val="center"/>
        <w:rPr>
          <w:b/>
        </w:rPr>
      </w:pPr>
      <w:r w:rsidRPr="00D208F5">
        <w:rPr>
          <w:b/>
        </w:rPr>
        <w:t>De fecha 14 de Enero de 2016 Administración 2015-2018</w:t>
      </w:r>
    </w:p>
    <w:p w:rsidR="00D208F5" w:rsidRPr="00D208F5" w:rsidRDefault="00D208F5" w:rsidP="00D208F5">
      <w:pPr>
        <w:pStyle w:val="Sinespaciado"/>
        <w:jc w:val="center"/>
        <w:rPr>
          <w:b/>
        </w:rPr>
      </w:pPr>
      <w:r w:rsidRPr="00D208F5">
        <w:rPr>
          <w:b/>
        </w:rPr>
        <w:t>Acta No. 9</w:t>
      </w:r>
    </w:p>
    <w:p w:rsidR="00D208F5" w:rsidRPr="00D208F5" w:rsidRDefault="00D208F5" w:rsidP="00D208F5">
      <w:pPr>
        <w:spacing w:after="0"/>
        <w:jc w:val="both"/>
        <w:rPr>
          <w:rFonts w:ascii="Calibri Light" w:eastAsia="Calibri" w:hAnsi="Calibri Light" w:cs="Times New Roman"/>
        </w:rPr>
      </w:pPr>
      <w:r>
        <w:rPr>
          <w:rFonts w:ascii="Calibri Light" w:eastAsia="Calibri" w:hAnsi="Calibri Light" w:cs="Times New Roman"/>
        </w:rPr>
        <w:t>S</w:t>
      </w:r>
      <w:r w:rsidRPr="00D208F5">
        <w:rPr>
          <w:rFonts w:ascii="Calibri Light" w:eastAsia="Calibri" w:hAnsi="Calibri Light" w:cs="Times New Roman"/>
        </w:rPr>
        <w:t>ujeta al siguiente orden del día:</w:t>
      </w:r>
    </w:p>
    <w:p w:rsidR="00D208F5" w:rsidRPr="00D208F5" w:rsidRDefault="00D208F5" w:rsidP="00D208F5">
      <w:pPr>
        <w:spacing w:after="0"/>
        <w:jc w:val="both"/>
        <w:rPr>
          <w:rFonts w:ascii="Calibri Light" w:eastAsia="Calibri" w:hAnsi="Calibri Light" w:cs="Times New Roman"/>
        </w:rPr>
      </w:pPr>
    </w:p>
    <w:p w:rsidR="00D208F5" w:rsidRPr="00D208F5" w:rsidRDefault="00D208F5" w:rsidP="00D208F5">
      <w:pPr>
        <w:spacing w:after="0"/>
        <w:jc w:val="both"/>
        <w:rPr>
          <w:rFonts w:ascii="Calibri Light" w:eastAsia="Calibri" w:hAnsi="Calibri Light" w:cs="Times New Roman"/>
        </w:rPr>
      </w:pPr>
      <w:r w:rsidRPr="00D208F5">
        <w:rPr>
          <w:rFonts w:ascii="Calibri Light" w:eastAsia="Calibri" w:hAnsi="Calibri Light" w:cs="Times New Roman"/>
        </w:rPr>
        <w:t>1.-     Lista de Asistencia.</w:t>
      </w:r>
    </w:p>
    <w:p w:rsidR="00D208F5" w:rsidRPr="00D208F5" w:rsidRDefault="00D208F5" w:rsidP="00D208F5">
      <w:pPr>
        <w:spacing w:after="0"/>
        <w:jc w:val="both"/>
        <w:rPr>
          <w:rFonts w:ascii="Calibri Light" w:eastAsia="Calibri" w:hAnsi="Calibri Light" w:cs="Times New Roman"/>
        </w:rPr>
      </w:pPr>
      <w:r w:rsidRPr="00D208F5">
        <w:rPr>
          <w:rFonts w:ascii="Calibri Light" w:eastAsia="Calibri" w:hAnsi="Calibri Light" w:cs="Times New Roman"/>
        </w:rPr>
        <w:t>2.-     Declaración de Quórum.</w:t>
      </w:r>
    </w:p>
    <w:p w:rsidR="00D208F5" w:rsidRPr="00D208F5" w:rsidRDefault="00D208F5" w:rsidP="00D208F5">
      <w:pPr>
        <w:spacing w:after="0"/>
        <w:jc w:val="both"/>
        <w:rPr>
          <w:rFonts w:ascii="Calibri Light" w:eastAsia="Calibri" w:hAnsi="Calibri Light" w:cs="Times New Roman"/>
        </w:rPr>
      </w:pPr>
      <w:r w:rsidRPr="00D208F5">
        <w:rPr>
          <w:rFonts w:ascii="Calibri Light" w:eastAsia="Calibri" w:hAnsi="Calibri Light" w:cs="Times New Roman"/>
        </w:rPr>
        <w:t xml:space="preserve">3.-     Instalación legal de la Sesión Ordinaria. </w:t>
      </w:r>
    </w:p>
    <w:p w:rsidR="00D208F5" w:rsidRPr="00D208F5" w:rsidRDefault="00D208F5" w:rsidP="00D208F5">
      <w:pPr>
        <w:spacing w:after="0"/>
        <w:jc w:val="both"/>
        <w:rPr>
          <w:rFonts w:ascii="Calibri Light" w:eastAsia="Calibri" w:hAnsi="Calibri Light" w:cs="Times New Roman"/>
        </w:rPr>
      </w:pPr>
      <w:r w:rsidRPr="00D208F5">
        <w:rPr>
          <w:rFonts w:ascii="Calibri Light" w:eastAsia="Calibri" w:hAnsi="Calibri Light" w:cs="Times New Roman"/>
        </w:rPr>
        <w:t>4.-     Aprobación del orden del día.</w:t>
      </w:r>
    </w:p>
    <w:p w:rsidR="00D208F5" w:rsidRPr="00D208F5" w:rsidRDefault="00D208F5" w:rsidP="00D208F5">
      <w:pPr>
        <w:spacing w:after="0"/>
        <w:jc w:val="both"/>
        <w:rPr>
          <w:rFonts w:ascii="Calibri Light" w:eastAsia="Calibri" w:hAnsi="Calibri Light" w:cs="Times New Roman"/>
        </w:rPr>
      </w:pPr>
      <w:r w:rsidRPr="00D208F5">
        <w:rPr>
          <w:rFonts w:ascii="Calibri Light" w:eastAsia="Calibri" w:hAnsi="Calibri Light" w:cs="Times New Roman"/>
        </w:rPr>
        <w:t>5.-   Lectura, discusión y aprobación del acta de la sesión inmediata anterior.</w:t>
      </w:r>
    </w:p>
    <w:p w:rsidR="00D208F5" w:rsidRPr="00D208F5" w:rsidRDefault="00D208F5" w:rsidP="00D208F5">
      <w:pPr>
        <w:spacing w:after="0"/>
        <w:jc w:val="both"/>
        <w:rPr>
          <w:rFonts w:ascii="Calibri Light" w:eastAsia="Calibri" w:hAnsi="Calibri Light" w:cs="Times New Roman"/>
        </w:rPr>
      </w:pPr>
      <w:r w:rsidRPr="00D208F5">
        <w:rPr>
          <w:rFonts w:ascii="Calibri Light" w:eastAsia="Calibri" w:hAnsi="Calibri Light" w:cs="Times New Roman"/>
        </w:rPr>
        <w:t>6.-   Se somete a consideración la autorización del evento (pelea de gallos) solicitado por Enrique Esparza Pérez, en El Embocadero, para el 26, 27 y 28 de Febrero de 2016.</w:t>
      </w:r>
    </w:p>
    <w:p w:rsidR="00D208F5" w:rsidRPr="00D208F5" w:rsidRDefault="00D208F5" w:rsidP="00D208F5">
      <w:pPr>
        <w:spacing w:after="0"/>
        <w:jc w:val="both"/>
        <w:rPr>
          <w:rFonts w:ascii="Calibri Light" w:eastAsia="Calibri" w:hAnsi="Calibri Light" w:cs="Times New Roman"/>
        </w:rPr>
      </w:pPr>
      <w:r w:rsidRPr="00D208F5">
        <w:rPr>
          <w:rFonts w:ascii="Calibri Light" w:eastAsia="Calibri" w:hAnsi="Calibri Light" w:cs="Times New Roman"/>
        </w:rPr>
        <w:t>7.-  Se somete a consideración la solicitud de Licencia con giro “Deposito de Cerveza, Vinos y Licores”, por parte de José de Jesús Soto Valencia en el domicilio Ubicado en calle Independencia número 2A, Mascota, Jalisco.</w:t>
      </w:r>
    </w:p>
    <w:p w:rsidR="00D208F5" w:rsidRPr="00D208F5" w:rsidRDefault="00D208F5" w:rsidP="00D208F5">
      <w:pPr>
        <w:spacing w:after="0"/>
        <w:jc w:val="both"/>
        <w:rPr>
          <w:rFonts w:ascii="Calibri Light" w:eastAsia="Calibri" w:hAnsi="Calibri Light" w:cs="Times New Roman"/>
        </w:rPr>
      </w:pPr>
      <w:r w:rsidRPr="00D208F5">
        <w:rPr>
          <w:rFonts w:ascii="Calibri Light" w:eastAsia="Calibri" w:hAnsi="Calibri Light" w:cs="Times New Roman"/>
        </w:rPr>
        <w:t>8.-  Se somete a consideración la solicitud de Licencia con giro “Abarrotes con venta de bebida para llevar”, por parte de José Luis Dueñas en el domicilio Ubicado en calle Alcalde número 44 A, Mascota, Jalisco.</w:t>
      </w:r>
    </w:p>
    <w:p w:rsidR="00D208F5" w:rsidRPr="00D208F5" w:rsidRDefault="00D208F5" w:rsidP="00D208F5">
      <w:pPr>
        <w:spacing w:after="0"/>
        <w:jc w:val="both"/>
        <w:rPr>
          <w:rFonts w:ascii="Calibri Light" w:eastAsia="Calibri" w:hAnsi="Calibri Light" w:cs="Times New Roman"/>
        </w:rPr>
      </w:pPr>
      <w:r w:rsidRPr="00D208F5">
        <w:rPr>
          <w:rFonts w:ascii="Calibri Light" w:eastAsia="Calibri" w:hAnsi="Calibri Light" w:cs="Times New Roman"/>
        </w:rPr>
        <w:t>9.-  Se somete a consideración la solicitud de Licencia con giro “Restaurante”, por parte de Patricia Morales Gutiérrez en el domicilio Ubicado en calle Independencia número 99, Mascota, Jalisco.</w:t>
      </w:r>
    </w:p>
    <w:p w:rsidR="00D208F5" w:rsidRPr="00D208F5" w:rsidRDefault="00D208F5" w:rsidP="00D208F5">
      <w:pPr>
        <w:spacing w:after="0"/>
        <w:jc w:val="both"/>
        <w:rPr>
          <w:rFonts w:ascii="Calibri Light" w:eastAsia="Calibri" w:hAnsi="Calibri Light" w:cs="Times New Roman"/>
        </w:rPr>
      </w:pPr>
      <w:r w:rsidRPr="00D208F5">
        <w:rPr>
          <w:rFonts w:ascii="Calibri Light" w:eastAsia="Calibri" w:hAnsi="Calibri Light" w:cs="Times New Roman"/>
        </w:rPr>
        <w:t xml:space="preserve">10.-   Se somete  consideración la autorización del evento “Teatro de las Estrellas”, por parte de Jorge Antonio </w:t>
      </w:r>
      <w:proofErr w:type="spellStart"/>
      <w:r w:rsidRPr="00D208F5">
        <w:rPr>
          <w:rFonts w:ascii="Calibri Light" w:eastAsia="Calibri" w:hAnsi="Calibri Light" w:cs="Times New Roman"/>
        </w:rPr>
        <w:t>Costich</w:t>
      </w:r>
      <w:proofErr w:type="spellEnd"/>
      <w:r w:rsidRPr="00D208F5">
        <w:rPr>
          <w:rFonts w:ascii="Calibri Light" w:eastAsia="Calibri" w:hAnsi="Calibri Light" w:cs="Times New Roman"/>
        </w:rPr>
        <w:t xml:space="preserve"> Pérez para el mes de Febrero del año 2016.</w:t>
      </w:r>
    </w:p>
    <w:p w:rsidR="00D208F5" w:rsidRPr="00D208F5" w:rsidRDefault="00D208F5" w:rsidP="00D208F5">
      <w:pPr>
        <w:spacing w:after="0"/>
        <w:jc w:val="both"/>
        <w:rPr>
          <w:rFonts w:ascii="Calibri Light" w:eastAsia="Calibri" w:hAnsi="Calibri Light" w:cs="Times New Roman"/>
        </w:rPr>
      </w:pPr>
      <w:r w:rsidRPr="00D208F5">
        <w:rPr>
          <w:rFonts w:ascii="Calibri Light" w:eastAsia="Calibri" w:hAnsi="Calibri Light" w:cs="Times New Roman"/>
        </w:rPr>
        <w:t xml:space="preserve">11.-  Autorización del H. Ayuntamiento de Mascota, Jalisco para que a su nombre y representación el Presidente, Sindico, Secretario General y la Titular de la Instancia Municipal de las Mujeres, celebren un convenio específico con el Instituto Nacional de las Mujeres (INMUJERES), para participar en el programa de fortalecimiento a la transversalidad de la perspectiva de género del ejercicio fiscal 2016. </w:t>
      </w:r>
    </w:p>
    <w:p w:rsidR="00D208F5" w:rsidRDefault="00D208F5" w:rsidP="00D208F5">
      <w:pPr>
        <w:spacing w:after="0"/>
        <w:jc w:val="both"/>
        <w:rPr>
          <w:rFonts w:ascii="Calibri Light" w:eastAsia="Calibri" w:hAnsi="Calibri Light" w:cs="Times New Roman"/>
        </w:rPr>
      </w:pPr>
      <w:r w:rsidRPr="00D208F5">
        <w:rPr>
          <w:rFonts w:ascii="Calibri Light" w:eastAsia="Calibri" w:hAnsi="Calibri Light" w:cs="Times New Roman"/>
        </w:rPr>
        <w:t>12.-  Se somete a discusión y en su caso consideración la solicitud signada por el Lic. Francisco Javier González Pacheco que se adjunta al presente.</w:t>
      </w:r>
    </w:p>
    <w:p w:rsidR="00D208F5" w:rsidRPr="00D208F5" w:rsidRDefault="00D208F5" w:rsidP="00217670">
      <w:pPr>
        <w:spacing w:after="0"/>
        <w:jc w:val="both"/>
        <w:rPr>
          <w:rFonts w:ascii="Calibri Light" w:eastAsia="Calibri" w:hAnsi="Calibri Light" w:cs="Times New Roman"/>
        </w:rPr>
      </w:pPr>
      <w:r w:rsidRPr="00D208F5">
        <w:rPr>
          <w:rFonts w:ascii="Calibri Light" w:eastAsia="Calibri" w:hAnsi="Calibri Light" w:cs="Times New Roman"/>
        </w:rPr>
        <w:t xml:space="preserve">13.-  Se somete a consideración la solicitud de Guadalupe de la Paz Pérez Salcedo Secretaria de Deportes, de apoyo económico por la cantidad de $25,000.00 para solventar los gastos funerarios de su esposo quien recientemente falleció.  </w:t>
      </w:r>
    </w:p>
    <w:p w:rsidR="00D208F5" w:rsidRPr="00D208F5" w:rsidRDefault="00D208F5" w:rsidP="00217670">
      <w:pPr>
        <w:spacing w:after="0"/>
        <w:jc w:val="both"/>
        <w:rPr>
          <w:rFonts w:ascii="Calibri Light" w:eastAsia="Calibri" w:hAnsi="Calibri Light" w:cs="Times New Roman"/>
        </w:rPr>
      </w:pPr>
      <w:r w:rsidRPr="00D208F5">
        <w:rPr>
          <w:rFonts w:ascii="Calibri Light" w:eastAsia="Calibri" w:hAnsi="Calibri Light" w:cs="Times New Roman"/>
        </w:rPr>
        <w:t>14.-   Asuntos Varios.</w:t>
      </w:r>
    </w:p>
    <w:p w:rsidR="00D208F5" w:rsidRPr="00D208F5" w:rsidRDefault="00D208F5" w:rsidP="00217670">
      <w:pPr>
        <w:spacing w:after="0"/>
        <w:jc w:val="both"/>
        <w:rPr>
          <w:rFonts w:ascii="Calibri Light" w:eastAsia="Calibri" w:hAnsi="Calibri Light" w:cs="Times New Roman"/>
        </w:rPr>
      </w:pPr>
      <w:r w:rsidRPr="00D208F5">
        <w:rPr>
          <w:rFonts w:ascii="Calibri Light" w:eastAsia="Calibri" w:hAnsi="Calibri Light" w:cs="Times New Roman"/>
        </w:rPr>
        <w:t>15.-   Cierre de Sesión.</w:t>
      </w:r>
    </w:p>
    <w:p w:rsidR="009E4FC4" w:rsidRDefault="009E4FC4" w:rsidP="00D208F5">
      <w:pPr>
        <w:pStyle w:val="Sinespaciado"/>
        <w:jc w:val="center"/>
        <w:rPr>
          <w:b/>
        </w:rPr>
      </w:pPr>
    </w:p>
    <w:p w:rsidR="009E4FC4" w:rsidRDefault="009E4FC4" w:rsidP="00D208F5">
      <w:pPr>
        <w:pStyle w:val="Sinespaciado"/>
        <w:jc w:val="center"/>
        <w:rPr>
          <w:b/>
        </w:rPr>
      </w:pPr>
    </w:p>
    <w:p w:rsidR="009B2C1A" w:rsidRDefault="009B2C1A" w:rsidP="00D208F5">
      <w:pPr>
        <w:pStyle w:val="Sinespaciado"/>
        <w:jc w:val="center"/>
        <w:rPr>
          <w:b/>
        </w:rPr>
      </w:pPr>
    </w:p>
    <w:p w:rsidR="009B2C1A" w:rsidRDefault="009B2C1A" w:rsidP="00D208F5">
      <w:pPr>
        <w:pStyle w:val="Sinespaciado"/>
        <w:jc w:val="center"/>
        <w:rPr>
          <w:b/>
        </w:rPr>
      </w:pPr>
    </w:p>
    <w:p w:rsidR="00D208F5" w:rsidRPr="00D208F5" w:rsidRDefault="00D208F5" w:rsidP="00DA722E">
      <w:pPr>
        <w:pStyle w:val="Sinespaciado"/>
        <w:ind w:right="1325"/>
        <w:jc w:val="center"/>
        <w:rPr>
          <w:b/>
        </w:rPr>
      </w:pPr>
      <w:r w:rsidRPr="00D208F5">
        <w:rPr>
          <w:b/>
        </w:rPr>
        <w:t>Sesión Ordinaria de Ayuntamiento No. 8</w:t>
      </w:r>
    </w:p>
    <w:p w:rsidR="00D208F5" w:rsidRPr="00D208F5" w:rsidRDefault="00D208F5" w:rsidP="00DA722E">
      <w:pPr>
        <w:pStyle w:val="Sinespaciado"/>
        <w:ind w:right="1325"/>
        <w:jc w:val="center"/>
        <w:rPr>
          <w:b/>
        </w:rPr>
      </w:pPr>
      <w:r w:rsidRPr="00D208F5">
        <w:rPr>
          <w:b/>
        </w:rPr>
        <w:t>De fecha 03 de febrero de 2016 Administración 2015-2018</w:t>
      </w:r>
    </w:p>
    <w:p w:rsidR="00D208F5" w:rsidRPr="00D208F5" w:rsidRDefault="00D208F5" w:rsidP="00DA722E">
      <w:pPr>
        <w:pStyle w:val="Sinespaciado"/>
        <w:ind w:right="1325"/>
        <w:jc w:val="center"/>
        <w:rPr>
          <w:b/>
        </w:rPr>
      </w:pPr>
      <w:r w:rsidRPr="00D208F5">
        <w:rPr>
          <w:b/>
        </w:rPr>
        <w:t>Acta No. 10</w:t>
      </w:r>
    </w:p>
    <w:p w:rsidR="00D208F5" w:rsidRDefault="00D208F5" w:rsidP="00DA722E">
      <w:pPr>
        <w:spacing w:after="0" w:line="240" w:lineRule="auto"/>
        <w:ind w:left="-426" w:right="-943"/>
        <w:jc w:val="both"/>
        <w:rPr>
          <w:rFonts w:ascii="Calibri Light" w:eastAsia="Calibri" w:hAnsi="Calibri Light" w:cs="Times New Roman"/>
        </w:rPr>
      </w:pPr>
      <w:r>
        <w:rPr>
          <w:rFonts w:ascii="Calibri Light" w:eastAsia="Calibri" w:hAnsi="Calibri Light" w:cs="Times New Roman"/>
        </w:rPr>
        <w:lastRenderedPageBreak/>
        <w:t>S</w:t>
      </w:r>
      <w:r w:rsidRPr="00D208F5">
        <w:rPr>
          <w:rFonts w:ascii="Calibri Light" w:eastAsia="Calibri" w:hAnsi="Calibri Light" w:cs="Times New Roman"/>
        </w:rPr>
        <w:t>ujeta al siguiente orden del día:</w:t>
      </w:r>
    </w:p>
    <w:p w:rsidR="00DA722E" w:rsidRPr="00D208F5" w:rsidRDefault="00DA722E" w:rsidP="00DA722E">
      <w:pPr>
        <w:spacing w:after="0" w:line="240" w:lineRule="auto"/>
        <w:ind w:left="-426" w:right="-943"/>
        <w:jc w:val="both"/>
        <w:rPr>
          <w:rFonts w:ascii="Calibri Light" w:eastAsia="Calibri" w:hAnsi="Calibri Light" w:cs="Times New Roman"/>
        </w:rPr>
      </w:pPr>
    </w:p>
    <w:p w:rsidR="00D208F5" w:rsidRPr="00D208F5" w:rsidRDefault="00D208F5" w:rsidP="00DA722E">
      <w:pPr>
        <w:spacing w:after="0" w:line="240" w:lineRule="auto"/>
        <w:ind w:left="-426" w:right="-943"/>
        <w:jc w:val="both"/>
        <w:rPr>
          <w:rFonts w:ascii="Calibri Light" w:eastAsia="Calibri" w:hAnsi="Calibri Light" w:cs="Times New Roman"/>
        </w:rPr>
      </w:pPr>
      <w:r w:rsidRPr="00D208F5">
        <w:rPr>
          <w:rFonts w:ascii="Calibri Light" w:eastAsia="Calibri" w:hAnsi="Calibri Light" w:cs="Times New Roman"/>
        </w:rPr>
        <w:t>1.- Lista de Asistencia.</w:t>
      </w:r>
    </w:p>
    <w:p w:rsidR="00D208F5" w:rsidRPr="00D208F5" w:rsidRDefault="00D208F5" w:rsidP="00DA722E">
      <w:pPr>
        <w:spacing w:after="0" w:line="240" w:lineRule="auto"/>
        <w:ind w:left="-426" w:right="-943"/>
        <w:jc w:val="both"/>
        <w:rPr>
          <w:rFonts w:ascii="Calibri Light" w:eastAsia="Calibri" w:hAnsi="Calibri Light" w:cs="Times New Roman"/>
        </w:rPr>
      </w:pPr>
      <w:r w:rsidRPr="00D208F5">
        <w:rPr>
          <w:rFonts w:ascii="Calibri Light" w:eastAsia="Calibri" w:hAnsi="Calibri Light" w:cs="Times New Roman"/>
        </w:rPr>
        <w:t>2.- Declaración de Quórum.</w:t>
      </w:r>
    </w:p>
    <w:p w:rsidR="00D208F5" w:rsidRPr="00D208F5" w:rsidRDefault="00D208F5" w:rsidP="00DA722E">
      <w:pPr>
        <w:spacing w:after="0" w:line="240" w:lineRule="auto"/>
        <w:ind w:left="-426" w:right="-943"/>
        <w:jc w:val="both"/>
        <w:rPr>
          <w:rFonts w:ascii="Calibri Light" w:eastAsia="Calibri" w:hAnsi="Calibri Light" w:cs="Times New Roman"/>
        </w:rPr>
      </w:pPr>
      <w:r w:rsidRPr="00D208F5">
        <w:rPr>
          <w:rFonts w:ascii="Calibri Light" w:eastAsia="Calibri" w:hAnsi="Calibri Light" w:cs="Times New Roman"/>
        </w:rPr>
        <w:t xml:space="preserve">3.- Instalación legal de la Sesión Ordinaria. </w:t>
      </w:r>
    </w:p>
    <w:p w:rsidR="00D208F5" w:rsidRPr="00D208F5" w:rsidRDefault="00D208F5" w:rsidP="00DA722E">
      <w:pPr>
        <w:spacing w:after="0" w:line="240" w:lineRule="auto"/>
        <w:ind w:left="-426" w:right="-943"/>
        <w:jc w:val="both"/>
        <w:rPr>
          <w:rFonts w:ascii="Calibri Light" w:eastAsia="Calibri" w:hAnsi="Calibri Light" w:cs="Times New Roman"/>
        </w:rPr>
      </w:pPr>
      <w:r w:rsidRPr="00D208F5">
        <w:rPr>
          <w:rFonts w:ascii="Calibri Light" w:eastAsia="Calibri" w:hAnsi="Calibri Light" w:cs="Times New Roman"/>
        </w:rPr>
        <w:t>4.- Aprobación del orden del día.</w:t>
      </w:r>
    </w:p>
    <w:p w:rsidR="00D208F5" w:rsidRPr="00D208F5" w:rsidRDefault="00D208F5" w:rsidP="00DA722E">
      <w:pPr>
        <w:spacing w:after="0" w:line="240" w:lineRule="auto"/>
        <w:ind w:left="-426" w:right="-943"/>
        <w:jc w:val="both"/>
        <w:rPr>
          <w:rFonts w:ascii="Calibri Light" w:eastAsia="Calibri" w:hAnsi="Calibri Light" w:cs="Times New Roman"/>
        </w:rPr>
      </w:pPr>
      <w:r w:rsidRPr="00D208F5">
        <w:rPr>
          <w:rFonts w:ascii="Calibri Light" w:eastAsia="Calibri" w:hAnsi="Calibri Light" w:cs="Times New Roman"/>
        </w:rPr>
        <w:t>5.- Lectura, discusión y aprobación del acta de la sesión inmediata anterior.</w:t>
      </w:r>
    </w:p>
    <w:p w:rsidR="00D208F5" w:rsidRPr="00D208F5" w:rsidRDefault="00D208F5" w:rsidP="00DA722E">
      <w:pPr>
        <w:spacing w:after="0" w:line="240" w:lineRule="auto"/>
        <w:ind w:left="-426" w:right="-943"/>
        <w:jc w:val="both"/>
        <w:rPr>
          <w:rFonts w:ascii="Calibri Light" w:eastAsia="Calibri" w:hAnsi="Calibri Light" w:cs="Times New Roman"/>
        </w:rPr>
      </w:pPr>
      <w:r w:rsidRPr="00D208F5">
        <w:rPr>
          <w:rFonts w:ascii="Calibri Light" w:eastAsia="Calibri" w:hAnsi="Calibri Light" w:cs="Times New Roman"/>
        </w:rPr>
        <w:t>6.-Autorización para realizar una puerta de ingreso en la fracción de la finca urbana ubicada en la calle Hidalgo número 57 en Mascota, Jalisco.</w:t>
      </w:r>
    </w:p>
    <w:p w:rsidR="00D208F5" w:rsidRPr="00D208F5" w:rsidRDefault="00D208F5" w:rsidP="00DA722E">
      <w:pPr>
        <w:spacing w:after="0" w:line="240" w:lineRule="auto"/>
        <w:ind w:left="-426" w:right="-943"/>
        <w:jc w:val="both"/>
        <w:rPr>
          <w:rFonts w:ascii="Calibri Light" w:eastAsia="Calibri" w:hAnsi="Calibri Light" w:cs="Times New Roman"/>
        </w:rPr>
      </w:pPr>
      <w:r w:rsidRPr="00D208F5">
        <w:rPr>
          <w:rFonts w:ascii="Calibri Light" w:eastAsia="Calibri" w:hAnsi="Calibri Light" w:cs="Times New Roman"/>
        </w:rPr>
        <w:t>7.-Autorizacion de apoyo económico para solventar gastos funerarios de Rafael Arce Guzmán, quien fuera pensionado del Ayuntamiento de Mascota.</w:t>
      </w:r>
    </w:p>
    <w:p w:rsidR="00D208F5" w:rsidRPr="00D208F5" w:rsidRDefault="00D208F5" w:rsidP="00DA722E">
      <w:pPr>
        <w:spacing w:after="0" w:line="240" w:lineRule="auto"/>
        <w:ind w:left="-426" w:right="-943"/>
        <w:jc w:val="both"/>
        <w:rPr>
          <w:rFonts w:ascii="Calibri Light" w:eastAsia="Calibri" w:hAnsi="Calibri Light" w:cs="Times New Roman"/>
        </w:rPr>
      </w:pPr>
      <w:r w:rsidRPr="00D208F5">
        <w:rPr>
          <w:rFonts w:ascii="Calibri Light" w:eastAsia="Calibri" w:hAnsi="Calibri Light" w:cs="Times New Roman"/>
        </w:rPr>
        <w:t>8.- Autorización de apoyo económico para Gloria Moreno García, enfermera de Zacatongo.</w:t>
      </w:r>
    </w:p>
    <w:p w:rsidR="00D208F5" w:rsidRPr="00D208F5" w:rsidRDefault="00D208F5" w:rsidP="00DA722E">
      <w:pPr>
        <w:spacing w:after="0" w:line="240" w:lineRule="auto"/>
        <w:ind w:left="-426" w:right="-943"/>
        <w:jc w:val="both"/>
        <w:rPr>
          <w:rFonts w:ascii="Calibri Light" w:eastAsia="Calibri" w:hAnsi="Calibri Light" w:cs="Times New Roman"/>
        </w:rPr>
      </w:pPr>
      <w:r w:rsidRPr="00D208F5">
        <w:rPr>
          <w:rFonts w:ascii="Calibri Light" w:eastAsia="Calibri" w:hAnsi="Calibri Light" w:cs="Times New Roman"/>
        </w:rPr>
        <w:t>9.- Autorización para la construcción de monumento y reacondicionamiento de fosa propiedad de Filemón Peña G, en el Panteón Municipal.</w:t>
      </w:r>
    </w:p>
    <w:p w:rsidR="00D208F5" w:rsidRPr="00D208F5" w:rsidRDefault="00D208F5" w:rsidP="00DA722E">
      <w:pPr>
        <w:spacing w:after="0" w:line="240" w:lineRule="auto"/>
        <w:ind w:left="-426" w:right="-943"/>
        <w:jc w:val="both"/>
        <w:rPr>
          <w:rFonts w:ascii="Calibri Light" w:eastAsia="Calibri" w:hAnsi="Calibri Light" w:cs="Times New Roman"/>
        </w:rPr>
      </w:pPr>
      <w:r w:rsidRPr="00D208F5">
        <w:rPr>
          <w:rFonts w:ascii="Calibri Light" w:eastAsia="Calibri" w:hAnsi="Calibri Light" w:cs="Times New Roman"/>
        </w:rPr>
        <w:t>10.- Autorización de apoyo económico escolar para Verónica Ornelas Arias, quien actualmente funge como Secretaria de la Dirección de Ecología.</w:t>
      </w:r>
    </w:p>
    <w:p w:rsidR="00D208F5" w:rsidRPr="00D208F5" w:rsidRDefault="00D208F5" w:rsidP="00DA722E">
      <w:pPr>
        <w:spacing w:after="0" w:line="240" w:lineRule="auto"/>
        <w:ind w:left="-426" w:right="-943"/>
        <w:jc w:val="both"/>
        <w:rPr>
          <w:rFonts w:ascii="Calibri Light" w:eastAsia="Calibri" w:hAnsi="Calibri Light" w:cs="Times New Roman"/>
        </w:rPr>
      </w:pPr>
      <w:r w:rsidRPr="00D208F5">
        <w:rPr>
          <w:rFonts w:ascii="Calibri Light" w:eastAsia="Calibri" w:hAnsi="Calibri Light" w:cs="Times New Roman"/>
        </w:rPr>
        <w:t>11.- Análisis de Acuerdos de Cabildo.</w:t>
      </w:r>
    </w:p>
    <w:p w:rsidR="00D208F5" w:rsidRPr="00D208F5" w:rsidRDefault="00D208F5" w:rsidP="00DA722E">
      <w:pPr>
        <w:spacing w:after="0" w:line="240" w:lineRule="auto"/>
        <w:ind w:left="-426" w:right="-943"/>
        <w:jc w:val="both"/>
        <w:rPr>
          <w:rFonts w:ascii="Calibri Light" w:eastAsia="Calibri" w:hAnsi="Calibri Light" w:cs="Times New Roman"/>
        </w:rPr>
      </w:pPr>
      <w:r w:rsidRPr="00D208F5">
        <w:rPr>
          <w:rFonts w:ascii="Calibri Light" w:eastAsia="Calibri" w:hAnsi="Calibri Light" w:cs="Times New Roman"/>
        </w:rPr>
        <w:t>12.- Asuntos Varios.</w:t>
      </w:r>
    </w:p>
    <w:p w:rsidR="00D208F5" w:rsidRPr="00D208F5" w:rsidRDefault="00D208F5" w:rsidP="00DA722E">
      <w:pPr>
        <w:spacing w:after="0" w:line="240" w:lineRule="auto"/>
        <w:ind w:left="-426" w:right="-943"/>
        <w:jc w:val="both"/>
        <w:rPr>
          <w:rFonts w:ascii="Calibri Light" w:eastAsia="Calibri" w:hAnsi="Calibri Light" w:cs="Times New Roman"/>
        </w:rPr>
      </w:pPr>
      <w:r w:rsidRPr="00D208F5">
        <w:rPr>
          <w:rFonts w:ascii="Calibri Light" w:eastAsia="Calibri" w:hAnsi="Calibri Light" w:cs="Times New Roman"/>
        </w:rPr>
        <w:t>13.- Cierre de Sesión.</w:t>
      </w:r>
    </w:p>
    <w:p w:rsidR="00DA722E" w:rsidRPr="00DA722E" w:rsidRDefault="00DA722E" w:rsidP="00DA722E">
      <w:pPr>
        <w:pStyle w:val="Sinespaciado"/>
        <w:jc w:val="center"/>
        <w:rPr>
          <w:b/>
          <w:sz w:val="10"/>
          <w:szCs w:val="10"/>
        </w:rPr>
      </w:pPr>
    </w:p>
    <w:p w:rsidR="009E4FC4" w:rsidRPr="009E4FC4" w:rsidRDefault="009E4FC4" w:rsidP="00DA722E">
      <w:pPr>
        <w:pStyle w:val="Sinespaciado"/>
        <w:jc w:val="center"/>
        <w:rPr>
          <w:b/>
        </w:rPr>
      </w:pPr>
      <w:r w:rsidRPr="009E4FC4">
        <w:rPr>
          <w:b/>
        </w:rPr>
        <w:t>Sesión Ordinaria de Ayuntamiento No. 9</w:t>
      </w:r>
    </w:p>
    <w:p w:rsidR="009E4FC4" w:rsidRPr="009E4FC4" w:rsidRDefault="009E4FC4" w:rsidP="00DA722E">
      <w:pPr>
        <w:pStyle w:val="Sinespaciado"/>
        <w:jc w:val="center"/>
        <w:rPr>
          <w:b/>
        </w:rPr>
      </w:pPr>
      <w:r w:rsidRPr="009E4FC4">
        <w:rPr>
          <w:b/>
        </w:rPr>
        <w:t>De fecha 23 de febrero de 2016 Administración 2015-2018</w:t>
      </w:r>
    </w:p>
    <w:p w:rsidR="009E4FC4" w:rsidRPr="009E4FC4" w:rsidRDefault="009E4FC4" w:rsidP="00DA722E">
      <w:pPr>
        <w:pStyle w:val="Sinespaciado"/>
        <w:jc w:val="center"/>
        <w:rPr>
          <w:b/>
        </w:rPr>
      </w:pPr>
      <w:r w:rsidRPr="009E4FC4">
        <w:rPr>
          <w:b/>
        </w:rPr>
        <w:t>Acta No. 11</w:t>
      </w:r>
    </w:p>
    <w:p w:rsidR="009E4FC4" w:rsidRDefault="009E4FC4" w:rsidP="00DA722E">
      <w:pPr>
        <w:spacing w:after="0" w:line="240" w:lineRule="auto"/>
        <w:ind w:left="-426" w:right="-943"/>
        <w:jc w:val="both"/>
        <w:rPr>
          <w:rFonts w:ascii="Calibri Light" w:eastAsia="Calibri" w:hAnsi="Calibri Light" w:cs="Times New Roman"/>
        </w:rPr>
      </w:pPr>
      <w:r>
        <w:rPr>
          <w:rFonts w:ascii="Calibri Light" w:eastAsia="Calibri" w:hAnsi="Calibri Light" w:cs="Times New Roman"/>
        </w:rPr>
        <w:t>S</w:t>
      </w:r>
      <w:r w:rsidRPr="009E4FC4">
        <w:rPr>
          <w:rFonts w:ascii="Calibri Light" w:eastAsia="Calibri" w:hAnsi="Calibri Light" w:cs="Times New Roman"/>
        </w:rPr>
        <w:t>ujeta al siguiente orden del día:</w:t>
      </w:r>
    </w:p>
    <w:p w:rsidR="00DA722E" w:rsidRPr="009E4FC4" w:rsidRDefault="00DA722E" w:rsidP="00DA722E">
      <w:pPr>
        <w:spacing w:after="0" w:line="240" w:lineRule="auto"/>
        <w:ind w:left="-426" w:right="-943"/>
        <w:jc w:val="both"/>
        <w:rPr>
          <w:rFonts w:ascii="Calibri Light" w:eastAsia="Calibri" w:hAnsi="Calibri Light" w:cs="Times New Roman"/>
        </w:rPr>
      </w:pPr>
    </w:p>
    <w:p w:rsidR="009E4FC4" w:rsidRPr="009E4FC4" w:rsidRDefault="009E4FC4" w:rsidP="00DA722E">
      <w:pPr>
        <w:spacing w:after="0" w:line="240" w:lineRule="auto"/>
        <w:ind w:left="-426" w:right="-943"/>
        <w:jc w:val="both"/>
        <w:rPr>
          <w:rFonts w:ascii="Calibri Light" w:eastAsia="Calibri" w:hAnsi="Calibri Light" w:cs="Times New Roman"/>
        </w:rPr>
      </w:pPr>
      <w:r w:rsidRPr="009E4FC4">
        <w:rPr>
          <w:rFonts w:ascii="Calibri Light" w:eastAsia="Calibri" w:hAnsi="Calibri Light" w:cs="Times New Roman"/>
        </w:rPr>
        <w:t>1.- Lista de Asistencia.</w:t>
      </w:r>
    </w:p>
    <w:p w:rsidR="009E4FC4" w:rsidRPr="009E4FC4" w:rsidRDefault="009E4FC4" w:rsidP="00DA722E">
      <w:pPr>
        <w:spacing w:after="0" w:line="240" w:lineRule="auto"/>
        <w:ind w:left="-426" w:right="-943"/>
        <w:jc w:val="both"/>
        <w:rPr>
          <w:rFonts w:ascii="Calibri Light" w:eastAsia="Calibri" w:hAnsi="Calibri Light" w:cs="Times New Roman"/>
        </w:rPr>
      </w:pPr>
      <w:r w:rsidRPr="009E4FC4">
        <w:rPr>
          <w:rFonts w:ascii="Calibri Light" w:eastAsia="Calibri" w:hAnsi="Calibri Light" w:cs="Times New Roman"/>
        </w:rPr>
        <w:t>2.- Declaración de Quórum.</w:t>
      </w:r>
    </w:p>
    <w:p w:rsidR="009E4FC4" w:rsidRPr="009E4FC4" w:rsidRDefault="009E4FC4" w:rsidP="00DA722E">
      <w:pPr>
        <w:spacing w:after="0" w:line="240" w:lineRule="auto"/>
        <w:ind w:left="-426" w:right="-943"/>
        <w:jc w:val="both"/>
        <w:rPr>
          <w:rFonts w:ascii="Calibri Light" w:eastAsia="Calibri" w:hAnsi="Calibri Light" w:cs="Times New Roman"/>
        </w:rPr>
      </w:pPr>
      <w:r w:rsidRPr="009E4FC4">
        <w:rPr>
          <w:rFonts w:ascii="Calibri Light" w:eastAsia="Calibri" w:hAnsi="Calibri Light" w:cs="Times New Roman"/>
        </w:rPr>
        <w:t xml:space="preserve">3.- Instalación legal de la Sesión Ordinaria. </w:t>
      </w:r>
    </w:p>
    <w:p w:rsidR="009E4FC4" w:rsidRDefault="009E4FC4" w:rsidP="00DA722E">
      <w:pPr>
        <w:spacing w:after="0" w:line="240" w:lineRule="auto"/>
        <w:ind w:left="-426" w:right="-943"/>
        <w:jc w:val="both"/>
        <w:rPr>
          <w:rFonts w:ascii="Calibri Light" w:eastAsia="Calibri" w:hAnsi="Calibri Light" w:cs="Times New Roman"/>
        </w:rPr>
      </w:pPr>
      <w:r w:rsidRPr="009E4FC4">
        <w:rPr>
          <w:rFonts w:ascii="Calibri Light" w:eastAsia="Calibri" w:hAnsi="Calibri Light" w:cs="Times New Roman"/>
        </w:rPr>
        <w:t>4.- Aprobación del orden del día.</w:t>
      </w:r>
    </w:p>
    <w:p w:rsidR="009E4FC4" w:rsidRPr="009E4FC4" w:rsidRDefault="009E4FC4" w:rsidP="00DA722E">
      <w:pPr>
        <w:spacing w:after="0" w:line="240" w:lineRule="auto"/>
        <w:ind w:left="-426" w:right="-943"/>
        <w:jc w:val="both"/>
        <w:rPr>
          <w:rFonts w:ascii="Calibri Light" w:eastAsia="Calibri" w:hAnsi="Calibri Light" w:cs="Times New Roman"/>
        </w:rPr>
      </w:pPr>
      <w:r w:rsidRPr="009E4FC4">
        <w:rPr>
          <w:rFonts w:ascii="Calibri Light" w:eastAsia="Calibri" w:hAnsi="Calibri Light" w:cs="Times New Roman"/>
        </w:rPr>
        <w:t>5.- Lectura, discusión y aprobación del acta de la sesión inmediata anterior.</w:t>
      </w:r>
    </w:p>
    <w:p w:rsidR="009E4FC4" w:rsidRPr="00DA722E" w:rsidRDefault="009E4FC4" w:rsidP="00DA722E">
      <w:pPr>
        <w:spacing w:after="0" w:line="240" w:lineRule="auto"/>
        <w:ind w:left="-426" w:right="-943"/>
        <w:jc w:val="both"/>
        <w:rPr>
          <w:rFonts w:ascii="Calibri Light" w:eastAsia="Calibri" w:hAnsi="Calibri Light" w:cs="Times New Roman"/>
        </w:rPr>
      </w:pPr>
      <w:r w:rsidRPr="009E4FC4">
        <w:rPr>
          <w:rFonts w:ascii="Calibri Light" w:eastAsia="Calibri" w:hAnsi="Calibri Light" w:cs="Times New Roman"/>
        </w:rPr>
        <w:t>6.-</w:t>
      </w:r>
      <w:r w:rsidRPr="00DA722E">
        <w:rPr>
          <w:rFonts w:ascii="Calibri Light" w:eastAsia="Calibri" w:hAnsi="Calibri Light" w:cs="Times New Roman"/>
        </w:rPr>
        <w:t xml:space="preserve"> Se somete a consideración la solicitud de la JISOC donde se requiere de pago a este H. Ayuntamiento, en términos del convenio de colaboración</w:t>
      </w:r>
    </w:p>
    <w:p w:rsidR="009E4FC4" w:rsidRPr="00DA722E" w:rsidRDefault="009E4FC4" w:rsidP="00DA722E">
      <w:pPr>
        <w:spacing w:after="0" w:line="240" w:lineRule="auto"/>
        <w:ind w:left="-426" w:right="-943"/>
        <w:jc w:val="both"/>
        <w:rPr>
          <w:rFonts w:ascii="Calibri Light" w:eastAsia="Calibri" w:hAnsi="Calibri Light" w:cs="Times New Roman"/>
        </w:rPr>
      </w:pPr>
      <w:r w:rsidRPr="00DA722E">
        <w:rPr>
          <w:rFonts w:ascii="Calibri Light" w:eastAsia="Calibri" w:hAnsi="Calibri Light" w:cs="Times New Roman"/>
        </w:rPr>
        <w:t>7.- Se somete a consideración la autorización de este H. Ayuntamiento para que Secretaria de Planeación, Administración y Finanzas retenga $350.000.00 cada mes de las participaciones correspondientes a nuestro municipio, a partir de marzo hasta noviembre del presente año, con la finalidad de reserva de recursos económicos, para que posteriormente sea destinado al pago de aguinaldo 2016.</w:t>
      </w:r>
    </w:p>
    <w:p w:rsidR="009E4FC4" w:rsidRPr="00DA722E" w:rsidRDefault="009E4FC4" w:rsidP="00DA722E">
      <w:pPr>
        <w:spacing w:after="0" w:line="240" w:lineRule="auto"/>
        <w:ind w:left="-426" w:right="-943"/>
        <w:jc w:val="both"/>
        <w:rPr>
          <w:rFonts w:ascii="Calibri Light" w:eastAsia="Calibri" w:hAnsi="Calibri Light" w:cs="Times New Roman"/>
        </w:rPr>
      </w:pPr>
      <w:r w:rsidRPr="00DA722E">
        <w:rPr>
          <w:rFonts w:ascii="Calibri Light" w:eastAsia="Calibri" w:hAnsi="Calibri Light" w:cs="Times New Roman"/>
        </w:rPr>
        <w:t>8.- Se somete a consideración la firma de un convenio de colaboración con el Instituto Jalisciense de las Mujeres.</w:t>
      </w:r>
    </w:p>
    <w:p w:rsidR="009E4FC4" w:rsidRPr="00DA722E" w:rsidRDefault="009E4FC4" w:rsidP="00DA722E">
      <w:pPr>
        <w:spacing w:after="0" w:line="240" w:lineRule="auto"/>
        <w:ind w:left="-426" w:right="-943"/>
        <w:jc w:val="both"/>
        <w:rPr>
          <w:rFonts w:ascii="Calibri Light" w:eastAsia="Calibri" w:hAnsi="Calibri Light" w:cs="Times New Roman"/>
        </w:rPr>
      </w:pPr>
      <w:r w:rsidRPr="00DA722E">
        <w:rPr>
          <w:rFonts w:ascii="Calibri Light" w:eastAsia="Calibri" w:hAnsi="Calibri Light" w:cs="Times New Roman"/>
        </w:rPr>
        <w:t xml:space="preserve">9.- Se somete a consideración la solicitud de Tomás Canales Hernández de apoyo en especie de 50 litros de gasolina semanales, para trasladar a su esposa a Guadalajara para recibir tratamiento de hemodiálisis. </w:t>
      </w:r>
    </w:p>
    <w:p w:rsidR="009E4FC4" w:rsidRPr="00DA722E" w:rsidRDefault="009E4FC4" w:rsidP="00DA722E">
      <w:pPr>
        <w:spacing w:after="0" w:line="240" w:lineRule="auto"/>
        <w:ind w:left="-426" w:right="-943"/>
        <w:jc w:val="both"/>
        <w:rPr>
          <w:rFonts w:ascii="Calibri Light" w:eastAsia="Calibri" w:hAnsi="Calibri Light" w:cs="Times New Roman"/>
        </w:rPr>
      </w:pPr>
      <w:r w:rsidRPr="00DA722E">
        <w:rPr>
          <w:rFonts w:ascii="Calibri Light" w:eastAsia="Calibri" w:hAnsi="Calibri Light" w:cs="Times New Roman"/>
        </w:rPr>
        <w:t>10.- Se somete a consideración la inscripción de nuestro municipio al programa Agenda para el Desarrollo Municipal 2016 y así como la designación del enlace de dicho programa.</w:t>
      </w:r>
    </w:p>
    <w:p w:rsidR="009E4FC4" w:rsidRPr="00DA722E" w:rsidRDefault="009E4FC4" w:rsidP="00DA722E">
      <w:pPr>
        <w:spacing w:after="0" w:line="240" w:lineRule="auto"/>
        <w:ind w:left="-426" w:right="-943"/>
        <w:jc w:val="both"/>
        <w:rPr>
          <w:rFonts w:ascii="Calibri Light" w:eastAsia="Calibri" w:hAnsi="Calibri Light" w:cs="Times New Roman"/>
        </w:rPr>
      </w:pPr>
      <w:r w:rsidRPr="00DA722E">
        <w:rPr>
          <w:rFonts w:ascii="Calibri Light" w:eastAsia="Calibri" w:hAnsi="Calibri Light" w:cs="Times New Roman"/>
        </w:rPr>
        <w:t>11.- Se somete a consideración la solicitud de apoyo económico a los pasantes en Medicina Karen Hildelisa Díaz Carrillo, Ricardo García Cid y Ahtziri Denisse Morales Mendoza.</w:t>
      </w:r>
    </w:p>
    <w:p w:rsidR="009E4FC4" w:rsidRPr="00DA722E" w:rsidRDefault="009E4FC4" w:rsidP="00DA722E">
      <w:pPr>
        <w:spacing w:after="0" w:line="240" w:lineRule="auto"/>
        <w:ind w:left="-426" w:right="-943"/>
        <w:jc w:val="both"/>
        <w:rPr>
          <w:rFonts w:ascii="Calibri Light" w:eastAsia="Calibri" w:hAnsi="Calibri Light" w:cs="Times New Roman"/>
        </w:rPr>
      </w:pPr>
      <w:r w:rsidRPr="00DA722E">
        <w:rPr>
          <w:rFonts w:ascii="Calibri Light" w:eastAsia="Calibri" w:hAnsi="Calibri Light" w:cs="Times New Roman"/>
        </w:rPr>
        <w:t xml:space="preserve">12.- Se somete a consideración la solicitud del Director de Obras Publicas en cuanto a la autorización para la aplicación de los Reglamentos de Construcción y Reglamento para la Protección y Mejoramiento de la Imagen de Mascota. </w:t>
      </w:r>
    </w:p>
    <w:p w:rsidR="009E4FC4" w:rsidRPr="00DA722E" w:rsidRDefault="009E4FC4" w:rsidP="00DA722E">
      <w:pPr>
        <w:spacing w:after="0" w:line="240" w:lineRule="auto"/>
        <w:ind w:left="-426" w:right="-943"/>
        <w:jc w:val="both"/>
        <w:rPr>
          <w:rFonts w:ascii="Calibri Light" w:eastAsia="Calibri" w:hAnsi="Calibri Light" w:cs="Times New Roman"/>
        </w:rPr>
      </w:pPr>
      <w:r w:rsidRPr="00DA722E">
        <w:rPr>
          <w:rFonts w:ascii="Calibri Light" w:eastAsia="Calibri" w:hAnsi="Calibri Light" w:cs="Times New Roman"/>
        </w:rPr>
        <w:t>13.- Se somete a consideración la solicitud para otorgar licencia de abarrotes con venta de cerveza.</w:t>
      </w:r>
    </w:p>
    <w:p w:rsidR="009E4FC4" w:rsidRPr="00DA722E" w:rsidRDefault="009E4FC4" w:rsidP="00DA722E">
      <w:pPr>
        <w:spacing w:after="0" w:line="240" w:lineRule="auto"/>
        <w:ind w:left="-426" w:right="-943"/>
        <w:jc w:val="both"/>
        <w:rPr>
          <w:rFonts w:ascii="Calibri Light" w:eastAsia="Calibri" w:hAnsi="Calibri Light" w:cs="Times New Roman"/>
        </w:rPr>
      </w:pPr>
      <w:r w:rsidRPr="00DA722E">
        <w:rPr>
          <w:rFonts w:ascii="Calibri Light" w:eastAsia="Calibri" w:hAnsi="Calibri Light" w:cs="Times New Roman"/>
        </w:rPr>
        <w:t>14.- Se somete a consideración la autorización para celebrar convenio con BANOBRAS para el financiamiento del “Programa de Modernización Catastral”.</w:t>
      </w:r>
    </w:p>
    <w:p w:rsidR="009E4FC4" w:rsidRPr="00DA722E" w:rsidRDefault="009E4FC4" w:rsidP="00DA722E">
      <w:pPr>
        <w:spacing w:after="0" w:line="240" w:lineRule="auto"/>
        <w:ind w:left="-426" w:right="-943"/>
        <w:jc w:val="both"/>
        <w:rPr>
          <w:rFonts w:ascii="Calibri Light" w:eastAsia="Calibri" w:hAnsi="Calibri Light" w:cs="Times New Roman"/>
        </w:rPr>
      </w:pPr>
      <w:r w:rsidRPr="00DA722E">
        <w:rPr>
          <w:rFonts w:ascii="Calibri Light" w:eastAsia="Calibri" w:hAnsi="Calibri Light" w:cs="Times New Roman"/>
        </w:rPr>
        <w:t>15.- Asuntos varios.</w:t>
      </w:r>
    </w:p>
    <w:p w:rsidR="009E4FC4" w:rsidRPr="00DA722E" w:rsidRDefault="009E4FC4" w:rsidP="00DA722E">
      <w:pPr>
        <w:spacing w:after="0" w:line="240" w:lineRule="auto"/>
        <w:ind w:left="-426" w:right="-943"/>
        <w:jc w:val="both"/>
        <w:rPr>
          <w:rFonts w:ascii="Calibri Light" w:eastAsia="Calibri" w:hAnsi="Calibri Light" w:cs="Times New Roman"/>
        </w:rPr>
      </w:pPr>
      <w:r w:rsidRPr="00DA722E">
        <w:rPr>
          <w:rFonts w:ascii="Calibri Light" w:eastAsia="Calibri" w:hAnsi="Calibri Light" w:cs="Times New Roman"/>
        </w:rPr>
        <w:t xml:space="preserve">16.- Cierre de sesión. </w:t>
      </w:r>
    </w:p>
    <w:p w:rsidR="009E4FC4" w:rsidRDefault="009E4FC4" w:rsidP="00D208F5">
      <w:pPr>
        <w:tabs>
          <w:tab w:val="left" w:pos="2970"/>
        </w:tabs>
      </w:pPr>
    </w:p>
    <w:p w:rsidR="00DA722E" w:rsidRDefault="00DA722E" w:rsidP="00DA722E">
      <w:pPr>
        <w:pStyle w:val="Sinespaciado"/>
        <w:ind w:right="1467"/>
        <w:jc w:val="center"/>
        <w:rPr>
          <w:b/>
        </w:rPr>
      </w:pPr>
    </w:p>
    <w:p w:rsidR="00DA722E" w:rsidRDefault="00DA722E" w:rsidP="00DA722E">
      <w:pPr>
        <w:pStyle w:val="Sinespaciado"/>
        <w:ind w:right="1467"/>
        <w:jc w:val="center"/>
        <w:rPr>
          <w:b/>
        </w:rPr>
      </w:pPr>
    </w:p>
    <w:p w:rsidR="00F3402B" w:rsidRPr="00F3402B" w:rsidRDefault="00F3402B" w:rsidP="00DA722E">
      <w:pPr>
        <w:pStyle w:val="Sinespaciado"/>
        <w:ind w:right="1467"/>
        <w:jc w:val="center"/>
        <w:rPr>
          <w:b/>
        </w:rPr>
      </w:pPr>
      <w:r w:rsidRPr="00F3402B">
        <w:rPr>
          <w:b/>
        </w:rPr>
        <w:t>Sesión Ordinaria de Ayuntamiento No. 10</w:t>
      </w:r>
    </w:p>
    <w:p w:rsidR="00F3402B" w:rsidRPr="00F3402B" w:rsidRDefault="00F3402B" w:rsidP="00DA722E">
      <w:pPr>
        <w:pStyle w:val="Sinespaciado"/>
        <w:ind w:right="49"/>
        <w:jc w:val="center"/>
        <w:rPr>
          <w:b/>
        </w:rPr>
      </w:pPr>
      <w:r w:rsidRPr="00F3402B">
        <w:rPr>
          <w:b/>
        </w:rPr>
        <w:t>De fecha 16 de marzo de 2016 Administración 2015-2018</w:t>
      </w:r>
    </w:p>
    <w:p w:rsidR="00F3402B" w:rsidRPr="00F3402B" w:rsidRDefault="00F3402B" w:rsidP="00DA722E">
      <w:pPr>
        <w:pStyle w:val="Sinespaciado"/>
        <w:ind w:right="1467"/>
        <w:jc w:val="center"/>
        <w:rPr>
          <w:b/>
        </w:rPr>
      </w:pPr>
      <w:r w:rsidRPr="00F3402B">
        <w:rPr>
          <w:b/>
        </w:rPr>
        <w:lastRenderedPageBreak/>
        <w:t>Acta No. 12</w:t>
      </w:r>
    </w:p>
    <w:p w:rsidR="00F3402B" w:rsidRDefault="00F3402B" w:rsidP="00D208F5">
      <w:pPr>
        <w:tabs>
          <w:tab w:val="left" w:pos="2970"/>
        </w:tabs>
      </w:pPr>
    </w:p>
    <w:p w:rsidR="00F3402B" w:rsidRPr="00F3402B" w:rsidRDefault="00F3402B" w:rsidP="00F3402B">
      <w:pPr>
        <w:pStyle w:val="Sinespaciado"/>
        <w:rPr>
          <w:rFonts w:ascii="Calibri Light" w:hAnsi="Calibri Light"/>
        </w:rPr>
      </w:pPr>
      <w:r>
        <w:rPr>
          <w:rFonts w:ascii="Calibri Light" w:hAnsi="Calibri Light"/>
        </w:rPr>
        <w:t>S</w:t>
      </w:r>
      <w:r w:rsidRPr="00F3402B">
        <w:rPr>
          <w:rFonts w:ascii="Calibri Light" w:hAnsi="Calibri Light"/>
        </w:rPr>
        <w:t>ujeta al siguiente orden del día:</w:t>
      </w:r>
    </w:p>
    <w:p w:rsidR="00F3402B" w:rsidRPr="00F3402B" w:rsidRDefault="00F3402B" w:rsidP="00F3402B">
      <w:pPr>
        <w:pStyle w:val="Sinespaciado"/>
        <w:rPr>
          <w:rFonts w:ascii="Calibri Light" w:hAnsi="Calibri Light"/>
        </w:rPr>
      </w:pPr>
    </w:p>
    <w:p w:rsidR="00F3402B" w:rsidRPr="00F3402B" w:rsidRDefault="00F3402B" w:rsidP="003D18BD">
      <w:pPr>
        <w:pStyle w:val="Sinespaciado"/>
        <w:jc w:val="both"/>
        <w:rPr>
          <w:rFonts w:ascii="Calibri Light" w:hAnsi="Calibri Light"/>
        </w:rPr>
      </w:pPr>
      <w:r w:rsidRPr="00F3402B">
        <w:rPr>
          <w:rFonts w:ascii="Calibri Light" w:hAnsi="Calibri Light"/>
        </w:rPr>
        <w:t>1.- Lista de Asistencia.</w:t>
      </w:r>
    </w:p>
    <w:p w:rsidR="00F3402B" w:rsidRPr="00F3402B" w:rsidRDefault="00F3402B" w:rsidP="003D18BD">
      <w:pPr>
        <w:pStyle w:val="Sinespaciado"/>
        <w:jc w:val="both"/>
        <w:rPr>
          <w:rFonts w:ascii="Calibri Light" w:hAnsi="Calibri Light"/>
        </w:rPr>
      </w:pPr>
      <w:r w:rsidRPr="00F3402B">
        <w:rPr>
          <w:rFonts w:ascii="Calibri Light" w:hAnsi="Calibri Light"/>
        </w:rPr>
        <w:t>2.-Declaración de Quorum.</w:t>
      </w:r>
    </w:p>
    <w:p w:rsidR="00F3402B" w:rsidRPr="00F3402B" w:rsidRDefault="00F3402B" w:rsidP="003D18BD">
      <w:pPr>
        <w:pStyle w:val="Sinespaciado"/>
        <w:jc w:val="both"/>
        <w:rPr>
          <w:rFonts w:ascii="Calibri Light" w:hAnsi="Calibri Light"/>
        </w:rPr>
      </w:pPr>
      <w:r w:rsidRPr="00F3402B">
        <w:rPr>
          <w:rFonts w:ascii="Calibri Light" w:hAnsi="Calibri Light"/>
        </w:rPr>
        <w:t>3.-Instalación legal de la Sesión Ordinaria.</w:t>
      </w:r>
    </w:p>
    <w:p w:rsidR="00F3402B" w:rsidRPr="00F3402B" w:rsidRDefault="00F3402B" w:rsidP="003D18BD">
      <w:pPr>
        <w:pStyle w:val="Sinespaciado"/>
        <w:jc w:val="both"/>
        <w:rPr>
          <w:rFonts w:ascii="Calibri Light" w:hAnsi="Calibri Light"/>
        </w:rPr>
      </w:pPr>
      <w:r w:rsidRPr="00F3402B">
        <w:rPr>
          <w:rFonts w:ascii="Calibri Light" w:hAnsi="Calibri Light"/>
        </w:rPr>
        <w:t>4.-Aprobación de la orden del día.</w:t>
      </w:r>
    </w:p>
    <w:p w:rsidR="00F3402B" w:rsidRPr="00F3402B" w:rsidRDefault="00F3402B" w:rsidP="003D18BD">
      <w:pPr>
        <w:pStyle w:val="Sinespaciado"/>
        <w:jc w:val="both"/>
        <w:rPr>
          <w:rFonts w:ascii="Calibri Light" w:hAnsi="Calibri Light"/>
        </w:rPr>
      </w:pPr>
      <w:r w:rsidRPr="00F3402B">
        <w:rPr>
          <w:rFonts w:ascii="Calibri Light" w:hAnsi="Calibri Light"/>
        </w:rPr>
        <w:t>5.-Lectura, discusión y aprobación del acta de la sesión inmediata anterior.</w:t>
      </w:r>
    </w:p>
    <w:p w:rsidR="00F3402B" w:rsidRPr="00F3402B" w:rsidRDefault="00F3402B" w:rsidP="003D18BD">
      <w:pPr>
        <w:pStyle w:val="Sinespaciado"/>
        <w:jc w:val="both"/>
        <w:rPr>
          <w:rFonts w:ascii="Calibri Light" w:hAnsi="Calibri Light"/>
        </w:rPr>
      </w:pPr>
      <w:r w:rsidRPr="00F3402B">
        <w:rPr>
          <w:rFonts w:ascii="Calibri Light" w:hAnsi="Calibri Light"/>
        </w:rPr>
        <w:t>6.-Aprobación de apoyo económico para la Cooperativa de Pescadores Deportivos Presa Corrinchis.</w:t>
      </w:r>
    </w:p>
    <w:p w:rsidR="00F3402B" w:rsidRPr="00F3402B" w:rsidRDefault="00F3402B" w:rsidP="003D18BD">
      <w:pPr>
        <w:pStyle w:val="Sinespaciado"/>
        <w:jc w:val="both"/>
        <w:rPr>
          <w:rFonts w:ascii="Calibri Light" w:hAnsi="Calibri Light"/>
        </w:rPr>
      </w:pPr>
      <w:r w:rsidRPr="00F3402B">
        <w:rPr>
          <w:rFonts w:ascii="Calibri Light" w:hAnsi="Calibri Light"/>
        </w:rPr>
        <w:t xml:space="preserve">7.-Oferta de venta por parte del Ing. Héctor Enrique </w:t>
      </w:r>
      <w:proofErr w:type="spellStart"/>
      <w:r w:rsidRPr="00F3402B">
        <w:rPr>
          <w:rFonts w:ascii="Calibri Light" w:hAnsi="Calibri Light"/>
        </w:rPr>
        <w:t>Rodriguez</w:t>
      </w:r>
      <w:proofErr w:type="spellEnd"/>
      <w:r w:rsidRPr="00F3402B">
        <w:rPr>
          <w:rFonts w:ascii="Calibri Light" w:hAnsi="Calibri Light"/>
        </w:rPr>
        <w:t xml:space="preserve"> Cibrián de la “Pieza de Madera”.</w:t>
      </w:r>
    </w:p>
    <w:p w:rsidR="00F3402B" w:rsidRPr="00F3402B" w:rsidRDefault="00F3402B" w:rsidP="003D18BD">
      <w:pPr>
        <w:pStyle w:val="Sinespaciado"/>
        <w:jc w:val="both"/>
        <w:rPr>
          <w:rFonts w:ascii="Calibri Light" w:hAnsi="Calibri Light"/>
        </w:rPr>
      </w:pPr>
      <w:r w:rsidRPr="00F3402B">
        <w:rPr>
          <w:rFonts w:ascii="Calibri Light" w:hAnsi="Calibri Light"/>
        </w:rPr>
        <w:t>8.-Aprobación de la adquisición de tres módulos adicionales de software “</w:t>
      </w:r>
      <w:proofErr w:type="spellStart"/>
      <w:r w:rsidRPr="00F3402B">
        <w:rPr>
          <w:rFonts w:ascii="Calibri Light" w:hAnsi="Calibri Light"/>
        </w:rPr>
        <w:t>Addcore</w:t>
      </w:r>
      <w:proofErr w:type="spellEnd"/>
      <w:r w:rsidRPr="00F3402B">
        <w:rPr>
          <w:rFonts w:ascii="Calibri Light" w:hAnsi="Calibri Light"/>
        </w:rPr>
        <w:t>”.</w:t>
      </w:r>
    </w:p>
    <w:p w:rsidR="00F3402B" w:rsidRPr="00F3402B" w:rsidRDefault="00F3402B" w:rsidP="003D18BD">
      <w:pPr>
        <w:pStyle w:val="Sinespaciado"/>
        <w:jc w:val="both"/>
        <w:rPr>
          <w:rFonts w:ascii="Calibri Light" w:hAnsi="Calibri Light"/>
        </w:rPr>
      </w:pPr>
      <w:r w:rsidRPr="00F3402B">
        <w:rPr>
          <w:rFonts w:ascii="Calibri Light" w:hAnsi="Calibri Light"/>
        </w:rPr>
        <w:t xml:space="preserve">9.-Solicitud de la Comisión Nacional de Emergencia A.C. </w:t>
      </w:r>
    </w:p>
    <w:p w:rsidR="00F3402B" w:rsidRPr="00F3402B" w:rsidRDefault="00F3402B" w:rsidP="003D18BD">
      <w:pPr>
        <w:pStyle w:val="Sinespaciado"/>
        <w:jc w:val="both"/>
        <w:rPr>
          <w:rFonts w:ascii="Calibri Light" w:hAnsi="Calibri Light"/>
        </w:rPr>
      </w:pPr>
      <w:r w:rsidRPr="00F3402B">
        <w:rPr>
          <w:rFonts w:ascii="Calibri Light" w:hAnsi="Calibri Light"/>
        </w:rPr>
        <w:t xml:space="preserve">10.-Aprobación de apoyo económico para el Instituto Tecnológico Superior de Mascota para la adquisición de una bomba sumergible para resolver el problema de suministro de agua. </w:t>
      </w:r>
    </w:p>
    <w:p w:rsidR="00F3402B" w:rsidRPr="00F3402B" w:rsidRDefault="00F3402B" w:rsidP="003D18BD">
      <w:pPr>
        <w:pStyle w:val="Sinespaciado"/>
        <w:jc w:val="both"/>
        <w:rPr>
          <w:rFonts w:ascii="Calibri Light" w:hAnsi="Calibri Light"/>
        </w:rPr>
      </w:pPr>
      <w:r w:rsidRPr="00F3402B">
        <w:rPr>
          <w:rFonts w:ascii="Calibri Light" w:hAnsi="Calibri Light"/>
        </w:rPr>
        <w:t xml:space="preserve"> 11.-Autorización para realizar un Jaripeo Baile el domingo 17 de abril de 2016 en la plaza de toros San Ignacio por parte del Ing.  Inés Berumen Soria, Director del C.B.T. a N° 31.</w:t>
      </w:r>
    </w:p>
    <w:p w:rsidR="00F3402B" w:rsidRPr="00F3402B" w:rsidRDefault="00F3402B" w:rsidP="003D18BD">
      <w:pPr>
        <w:pStyle w:val="Sinespaciado"/>
        <w:jc w:val="both"/>
        <w:rPr>
          <w:rFonts w:ascii="Calibri Light" w:hAnsi="Calibri Light"/>
        </w:rPr>
      </w:pPr>
      <w:r w:rsidRPr="00F3402B">
        <w:rPr>
          <w:rFonts w:ascii="Calibri Light" w:hAnsi="Calibri Light"/>
        </w:rPr>
        <w:t xml:space="preserve"> 12.-Autorización para realizar evento “Pelea de Gallos” para el 31 de marzo, 1, 2 y 3 de abril de 2015 por parte de Luis Alonso Carbajal </w:t>
      </w:r>
      <w:proofErr w:type="spellStart"/>
      <w:r w:rsidRPr="00F3402B">
        <w:rPr>
          <w:rFonts w:ascii="Calibri Light" w:hAnsi="Calibri Light"/>
        </w:rPr>
        <w:t>Langarica</w:t>
      </w:r>
      <w:proofErr w:type="spellEnd"/>
      <w:r w:rsidRPr="00F3402B">
        <w:rPr>
          <w:rFonts w:ascii="Calibri Light" w:hAnsi="Calibri Light"/>
        </w:rPr>
        <w:t>.</w:t>
      </w:r>
    </w:p>
    <w:p w:rsidR="00F3402B" w:rsidRPr="00F3402B" w:rsidRDefault="00F3402B" w:rsidP="003D18BD">
      <w:pPr>
        <w:pStyle w:val="Sinespaciado"/>
        <w:jc w:val="both"/>
        <w:rPr>
          <w:rFonts w:ascii="Calibri Light" w:hAnsi="Calibri Light"/>
        </w:rPr>
      </w:pPr>
      <w:r w:rsidRPr="00F3402B">
        <w:rPr>
          <w:rFonts w:ascii="Calibri Light" w:hAnsi="Calibri Light"/>
        </w:rPr>
        <w:t xml:space="preserve"> 13.-Autorización para realizar evento Jaripeo en el Lienzo Charro del Rincón de </w:t>
      </w:r>
      <w:proofErr w:type="spellStart"/>
      <w:r w:rsidRPr="00F3402B">
        <w:rPr>
          <w:rFonts w:ascii="Calibri Light" w:hAnsi="Calibri Light"/>
        </w:rPr>
        <w:t>Mirandilla</w:t>
      </w:r>
      <w:proofErr w:type="spellEnd"/>
      <w:r w:rsidRPr="00F3402B">
        <w:rPr>
          <w:rFonts w:ascii="Calibri Light" w:hAnsi="Calibri Light"/>
        </w:rPr>
        <w:t xml:space="preserve"> el 26 de Marzo de 2016, por parte de Juan Manuel Peña Anaya Agente Municipal. </w:t>
      </w:r>
    </w:p>
    <w:p w:rsidR="00F3402B" w:rsidRPr="00F3402B" w:rsidRDefault="00F3402B" w:rsidP="003D18BD">
      <w:pPr>
        <w:pStyle w:val="Sinespaciado"/>
        <w:jc w:val="both"/>
        <w:rPr>
          <w:rFonts w:ascii="Calibri Light" w:hAnsi="Calibri Light"/>
        </w:rPr>
      </w:pPr>
      <w:r w:rsidRPr="00F3402B">
        <w:rPr>
          <w:rFonts w:ascii="Calibri Light" w:hAnsi="Calibri Light"/>
        </w:rPr>
        <w:t>14.- Autorización de Licencia con Giro Restringido tipo Venta de Antojitos Mexicanos con Venta de bebidas Alcohólicas por parte de Andrés Cibrián Bernal.</w:t>
      </w:r>
    </w:p>
    <w:p w:rsidR="00F3402B" w:rsidRDefault="00F3402B" w:rsidP="003D18BD">
      <w:pPr>
        <w:pStyle w:val="Sinespaciado"/>
        <w:jc w:val="both"/>
        <w:rPr>
          <w:rFonts w:ascii="Calibri Light" w:hAnsi="Calibri Light"/>
        </w:rPr>
      </w:pPr>
      <w:r w:rsidRPr="00F3402B">
        <w:rPr>
          <w:rFonts w:ascii="Calibri Light" w:hAnsi="Calibri Light"/>
        </w:rPr>
        <w:t>15.-Autorización para licencia con Giro Restringido tipo Abarrotes con venta de cerveza por parte de Rogelio Vázquez Curiel.</w:t>
      </w:r>
    </w:p>
    <w:p w:rsidR="00F3402B" w:rsidRPr="00F3402B" w:rsidRDefault="00F3402B" w:rsidP="003D18BD">
      <w:pPr>
        <w:pStyle w:val="Sinespaciado"/>
        <w:jc w:val="both"/>
        <w:rPr>
          <w:rFonts w:ascii="Calibri Light" w:hAnsi="Calibri Light"/>
        </w:rPr>
      </w:pPr>
      <w:r w:rsidRPr="00F3402B">
        <w:rPr>
          <w:rFonts w:ascii="Calibri Light" w:hAnsi="Calibri Light"/>
        </w:rPr>
        <w:t>16.- Autorización de convenio y pago de Médico Forense.</w:t>
      </w:r>
    </w:p>
    <w:p w:rsidR="00F3402B" w:rsidRPr="00F3402B" w:rsidRDefault="00F3402B" w:rsidP="003D18BD">
      <w:pPr>
        <w:pStyle w:val="Sinespaciado"/>
        <w:jc w:val="both"/>
        <w:rPr>
          <w:rFonts w:ascii="Calibri Light" w:hAnsi="Calibri Light"/>
        </w:rPr>
      </w:pPr>
      <w:r w:rsidRPr="00F3402B">
        <w:rPr>
          <w:rFonts w:ascii="Calibri Light" w:hAnsi="Calibri Light"/>
        </w:rPr>
        <w:t xml:space="preserve">17.-Autorización de convenio con SEMADET y pago de brigadistas.  </w:t>
      </w:r>
    </w:p>
    <w:p w:rsidR="00F3402B" w:rsidRPr="00F3402B" w:rsidRDefault="00F3402B" w:rsidP="003D18BD">
      <w:pPr>
        <w:pStyle w:val="Sinespaciado"/>
        <w:jc w:val="both"/>
        <w:rPr>
          <w:rFonts w:ascii="Calibri Light" w:hAnsi="Calibri Light"/>
        </w:rPr>
      </w:pPr>
      <w:r w:rsidRPr="00F3402B">
        <w:rPr>
          <w:rFonts w:ascii="Calibri Light" w:hAnsi="Calibri Light"/>
        </w:rPr>
        <w:t xml:space="preserve">18.- Aprobación de contrato para la elaboración del Plan de Desarrollo Municipal 2016. </w:t>
      </w:r>
    </w:p>
    <w:p w:rsidR="00F3402B" w:rsidRPr="00F3402B" w:rsidRDefault="00F3402B" w:rsidP="003D18BD">
      <w:pPr>
        <w:pStyle w:val="Sinespaciado"/>
        <w:jc w:val="both"/>
        <w:rPr>
          <w:rFonts w:ascii="Calibri Light" w:hAnsi="Calibri Light"/>
        </w:rPr>
      </w:pPr>
      <w:r w:rsidRPr="00F3402B">
        <w:rPr>
          <w:rFonts w:ascii="Calibri Light" w:hAnsi="Calibri Light"/>
        </w:rPr>
        <w:t>19.-Aprobación de la declaración del polígono de centro histórico para su regularización.</w:t>
      </w:r>
    </w:p>
    <w:p w:rsidR="00F3402B" w:rsidRPr="00F3402B" w:rsidRDefault="00F3402B" w:rsidP="003D18BD">
      <w:pPr>
        <w:pStyle w:val="Sinespaciado"/>
        <w:jc w:val="both"/>
        <w:rPr>
          <w:rFonts w:ascii="Calibri Light" w:hAnsi="Calibri Light"/>
        </w:rPr>
      </w:pPr>
      <w:r w:rsidRPr="00F3402B">
        <w:rPr>
          <w:rFonts w:ascii="Calibri Light" w:hAnsi="Calibri Light"/>
        </w:rPr>
        <w:t xml:space="preserve">20.- Asuntos Varios.    </w:t>
      </w:r>
    </w:p>
    <w:p w:rsidR="00F3402B" w:rsidRDefault="00F3402B" w:rsidP="003D18BD">
      <w:pPr>
        <w:pStyle w:val="Sinespaciado"/>
        <w:jc w:val="both"/>
        <w:rPr>
          <w:rFonts w:asciiTheme="majorHAnsi" w:hAnsiTheme="majorHAnsi"/>
        </w:rPr>
      </w:pPr>
      <w:r w:rsidRPr="00F3402B">
        <w:rPr>
          <w:rFonts w:ascii="Calibri Light" w:hAnsi="Calibri Light"/>
        </w:rPr>
        <w:t xml:space="preserve">21.-Cierre de Sesión. </w:t>
      </w:r>
      <w:r w:rsidRPr="00F3402B">
        <w:rPr>
          <w:rFonts w:asciiTheme="majorHAnsi" w:hAnsiTheme="majorHAnsi"/>
        </w:rPr>
        <w:t xml:space="preserve">  </w:t>
      </w:r>
    </w:p>
    <w:p w:rsidR="00DA722E" w:rsidRDefault="00DA722E" w:rsidP="003D18BD">
      <w:pPr>
        <w:pStyle w:val="Sinespaciado"/>
        <w:jc w:val="both"/>
        <w:rPr>
          <w:rFonts w:asciiTheme="majorHAnsi" w:hAnsiTheme="majorHAnsi"/>
        </w:rPr>
      </w:pPr>
    </w:p>
    <w:p w:rsidR="00DA722E" w:rsidRPr="00F3402B" w:rsidRDefault="00DA722E" w:rsidP="003D18BD">
      <w:pPr>
        <w:pStyle w:val="Sinespaciado"/>
        <w:jc w:val="both"/>
        <w:rPr>
          <w:rFonts w:asciiTheme="majorHAnsi" w:hAnsiTheme="majorHAnsi"/>
        </w:rPr>
      </w:pPr>
    </w:p>
    <w:p w:rsidR="00143D00" w:rsidRPr="00143D00" w:rsidRDefault="00143D00" w:rsidP="00143D00">
      <w:pPr>
        <w:pStyle w:val="Sinespaciado"/>
        <w:jc w:val="center"/>
        <w:rPr>
          <w:b/>
        </w:rPr>
      </w:pPr>
      <w:r w:rsidRPr="00143D00">
        <w:rPr>
          <w:b/>
        </w:rPr>
        <w:t>Sesión Ordinaria de Ayuntamiento No. 11</w:t>
      </w:r>
    </w:p>
    <w:p w:rsidR="00143D00" w:rsidRPr="00143D00" w:rsidRDefault="00143D00" w:rsidP="00143D00">
      <w:pPr>
        <w:pStyle w:val="Sinespaciado"/>
        <w:jc w:val="center"/>
        <w:rPr>
          <w:b/>
        </w:rPr>
      </w:pPr>
      <w:r w:rsidRPr="00143D00">
        <w:rPr>
          <w:b/>
        </w:rPr>
        <w:t>De fecha 31 de marzo de 2016 Administración 2015-2018</w:t>
      </w:r>
    </w:p>
    <w:p w:rsidR="00143D00" w:rsidRDefault="00143D00" w:rsidP="00143D00">
      <w:pPr>
        <w:pStyle w:val="Sinespaciado"/>
        <w:jc w:val="center"/>
        <w:rPr>
          <w:b/>
        </w:rPr>
      </w:pPr>
      <w:r w:rsidRPr="00143D00">
        <w:rPr>
          <w:b/>
        </w:rPr>
        <w:t>Acta No. 13</w:t>
      </w:r>
    </w:p>
    <w:p w:rsidR="00DA722E" w:rsidRPr="00143D00" w:rsidRDefault="00DA722E" w:rsidP="00143D00">
      <w:pPr>
        <w:pStyle w:val="Sinespaciado"/>
        <w:jc w:val="center"/>
        <w:rPr>
          <w:b/>
        </w:rPr>
      </w:pPr>
    </w:p>
    <w:p w:rsidR="00143D00" w:rsidRPr="00143D00" w:rsidRDefault="00143D00" w:rsidP="00143D00">
      <w:pPr>
        <w:spacing w:after="0"/>
        <w:rPr>
          <w:rFonts w:ascii="Calibri Light" w:eastAsia="Calibri" w:hAnsi="Calibri Light" w:cs="Times New Roman"/>
        </w:rPr>
      </w:pPr>
      <w:r>
        <w:rPr>
          <w:rFonts w:ascii="Calibri Light" w:eastAsia="Calibri" w:hAnsi="Calibri Light" w:cs="Times New Roman"/>
        </w:rPr>
        <w:t>S</w:t>
      </w:r>
      <w:r w:rsidRPr="00143D00">
        <w:rPr>
          <w:rFonts w:ascii="Calibri Light" w:eastAsia="Calibri" w:hAnsi="Calibri Light" w:cs="Times New Roman"/>
        </w:rPr>
        <w:t>e encuentra sujeta al siguiente orden del día:</w:t>
      </w:r>
    </w:p>
    <w:p w:rsidR="00143D00" w:rsidRPr="00143D00" w:rsidRDefault="00143D00" w:rsidP="00143D00">
      <w:pPr>
        <w:spacing w:after="0"/>
        <w:jc w:val="both"/>
        <w:rPr>
          <w:rFonts w:ascii="Calibri Light" w:eastAsia="Calibri" w:hAnsi="Calibri Light" w:cs="Times New Roman"/>
        </w:rPr>
      </w:pPr>
    </w:p>
    <w:p w:rsidR="00143D00" w:rsidRPr="00143D00" w:rsidRDefault="00143D00" w:rsidP="00143D00">
      <w:pPr>
        <w:spacing w:after="0"/>
        <w:jc w:val="both"/>
        <w:rPr>
          <w:rFonts w:ascii="Calibri Light" w:eastAsia="Calibri" w:hAnsi="Calibri Light" w:cs="Times New Roman"/>
        </w:rPr>
      </w:pPr>
      <w:r w:rsidRPr="00143D00">
        <w:rPr>
          <w:rFonts w:ascii="Calibri Light" w:eastAsia="Calibri" w:hAnsi="Calibri Light" w:cs="Times New Roman"/>
        </w:rPr>
        <w:t>1.- Lista de Asistencia.</w:t>
      </w:r>
    </w:p>
    <w:p w:rsidR="00143D00" w:rsidRPr="00143D00" w:rsidRDefault="00143D00" w:rsidP="00143D00">
      <w:pPr>
        <w:spacing w:after="0"/>
        <w:jc w:val="both"/>
        <w:rPr>
          <w:rFonts w:ascii="Calibri Light" w:eastAsia="Calibri" w:hAnsi="Calibri Light" w:cs="Times New Roman"/>
        </w:rPr>
      </w:pPr>
      <w:r w:rsidRPr="00143D00">
        <w:rPr>
          <w:rFonts w:ascii="Calibri Light" w:eastAsia="Calibri" w:hAnsi="Calibri Light" w:cs="Times New Roman"/>
        </w:rPr>
        <w:t>2.-Declaración de Quorum.</w:t>
      </w:r>
    </w:p>
    <w:p w:rsidR="00143D00" w:rsidRPr="00143D00" w:rsidRDefault="00143D00" w:rsidP="00143D00">
      <w:pPr>
        <w:spacing w:after="0"/>
        <w:jc w:val="both"/>
        <w:rPr>
          <w:rFonts w:ascii="Calibri Light" w:eastAsia="Calibri" w:hAnsi="Calibri Light" w:cs="Times New Roman"/>
        </w:rPr>
      </w:pPr>
      <w:r w:rsidRPr="00143D00">
        <w:rPr>
          <w:rFonts w:ascii="Calibri Light" w:eastAsia="Calibri" w:hAnsi="Calibri Light" w:cs="Times New Roman"/>
        </w:rPr>
        <w:t>3.-Instalación legal de la Sesión Ordinaria.</w:t>
      </w:r>
    </w:p>
    <w:p w:rsidR="00143D00" w:rsidRPr="00143D00" w:rsidRDefault="00143D00" w:rsidP="00143D00">
      <w:pPr>
        <w:spacing w:after="0"/>
        <w:jc w:val="both"/>
        <w:rPr>
          <w:rFonts w:ascii="Calibri Light" w:eastAsia="Calibri" w:hAnsi="Calibri Light" w:cs="Times New Roman"/>
        </w:rPr>
      </w:pPr>
      <w:r w:rsidRPr="00143D00">
        <w:rPr>
          <w:rFonts w:ascii="Calibri Light" w:eastAsia="Calibri" w:hAnsi="Calibri Light" w:cs="Times New Roman"/>
        </w:rPr>
        <w:t>4.-Aprobación de la orden del día.</w:t>
      </w:r>
    </w:p>
    <w:p w:rsidR="00143D00" w:rsidRPr="00143D00" w:rsidRDefault="00143D00" w:rsidP="00143D00">
      <w:pPr>
        <w:spacing w:after="0"/>
        <w:jc w:val="both"/>
        <w:rPr>
          <w:rFonts w:ascii="Calibri Light" w:eastAsia="Calibri" w:hAnsi="Calibri Light" w:cs="Times New Roman"/>
        </w:rPr>
      </w:pPr>
      <w:r w:rsidRPr="00143D00">
        <w:rPr>
          <w:rFonts w:ascii="Calibri Light" w:eastAsia="Calibri" w:hAnsi="Calibri Light" w:cs="Times New Roman"/>
        </w:rPr>
        <w:t>5.-Lectura, discusión y aprobación del acta de la sesión inmediata anterior.</w:t>
      </w:r>
    </w:p>
    <w:p w:rsidR="00143D00" w:rsidRPr="00143D00" w:rsidRDefault="00143D00" w:rsidP="00143D00">
      <w:pPr>
        <w:spacing w:after="0"/>
        <w:jc w:val="both"/>
        <w:rPr>
          <w:rFonts w:ascii="Calibri Light" w:eastAsia="Calibri" w:hAnsi="Calibri Light" w:cs="Times New Roman"/>
        </w:rPr>
      </w:pPr>
      <w:r w:rsidRPr="00143D00">
        <w:rPr>
          <w:rFonts w:ascii="Calibri Light" w:eastAsia="Calibri" w:hAnsi="Calibri Light" w:cs="Times New Roman"/>
        </w:rPr>
        <w:t>6.- Aprobación del Plan de Desarrollo Municipal 2016</w:t>
      </w:r>
    </w:p>
    <w:p w:rsidR="00143D00" w:rsidRPr="00143D00" w:rsidRDefault="00143D00" w:rsidP="00143D00">
      <w:pPr>
        <w:spacing w:after="0"/>
        <w:jc w:val="both"/>
        <w:rPr>
          <w:rFonts w:ascii="Calibri Light" w:eastAsia="Calibri" w:hAnsi="Calibri Light" w:cs="Times New Roman"/>
        </w:rPr>
      </w:pPr>
      <w:r w:rsidRPr="00143D00">
        <w:rPr>
          <w:rFonts w:ascii="Calibri Light" w:eastAsia="Calibri" w:hAnsi="Calibri Light" w:cs="Times New Roman"/>
        </w:rPr>
        <w:t xml:space="preserve">7.- Cierre de sesión.   </w:t>
      </w:r>
    </w:p>
    <w:p w:rsidR="00143D00" w:rsidRDefault="00143D00" w:rsidP="00D208F5">
      <w:pPr>
        <w:tabs>
          <w:tab w:val="left" w:pos="2970"/>
        </w:tabs>
      </w:pPr>
    </w:p>
    <w:p w:rsidR="003D18BD" w:rsidRDefault="003D18BD" w:rsidP="00D208F5">
      <w:pPr>
        <w:tabs>
          <w:tab w:val="left" w:pos="2970"/>
        </w:tabs>
      </w:pPr>
    </w:p>
    <w:p w:rsidR="00DA722E" w:rsidRDefault="00DA722E" w:rsidP="00D208F5">
      <w:pPr>
        <w:tabs>
          <w:tab w:val="left" w:pos="2970"/>
        </w:tabs>
      </w:pPr>
    </w:p>
    <w:p w:rsidR="00DA722E" w:rsidRDefault="00DA722E" w:rsidP="00D208F5">
      <w:pPr>
        <w:tabs>
          <w:tab w:val="left" w:pos="2970"/>
        </w:tabs>
      </w:pPr>
    </w:p>
    <w:p w:rsidR="00DA722E" w:rsidRDefault="00DA722E" w:rsidP="00D208F5">
      <w:pPr>
        <w:tabs>
          <w:tab w:val="left" w:pos="2970"/>
        </w:tabs>
      </w:pPr>
    </w:p>
    <w:p w:rsidR="00143D00" w:rsidRPr="00143D00" w:rsidRDefault="00143D00" w:rsidP="00DA722E">
      <w:pPr>
        <w:pStyle w:val="Sinespaciado"/>
        <w:ind w:right="1467"/>
        <w:jc w:val="center"/>
        <w:rPr>
          <w:b/>
        </w:rPr>
      </w:pPr>
      <w:r w:rsidRPr="00143D00">
        <w:rPr>
          <w:b/>
        </w:rPr>
        <w:lastRenderedPageBreak/>
        <w:t>Sesión Ordinaria de Ayuntamiento No. 12</w:t>
      </w:r>
    </w:p>
    <w:p w:rsidR="00143D00" w:rsidRPr="00143D00" w:rsidRDefault="00143D00" w:rsidP="00DA722E">
      <w:pPr>
        <w:pStyle w:val="Sinespaciado"/>
        <w:ind w:right="1467"/>
        <w:jc w:val="center"/>
        <w:rPr>
          <w:b/>
        </w:rPr>
      </w:pPr>
      <w:r w:rsidRPr="00143D00">
        <w:rPr>
          <w:b/>
        </w:rPr>
        <w:t>De fecha 06 de Abril de 2016 Administración 2015-2018</w:t>
      </w:r>
    </w:p>
    <w:p w:rsidR="00143D00" w:rsidRPr="00143D00" w:rsidRDefault="00143D00" w:rsidP="00DA722E">
      <w:pPr>
        <w:pStyle w:val="Sinespaciado"/>
        <w:ind w:right="1467"/>
        <w:jc w:val="center"/>
        <w:rPr>
          <w:b/>
          <w:sz w:val="28"/>
          <w:szCs w:val="28"/>
        </w:rPr>
      </w:pPr>
      <w:r w:rsidRPr="00143D00">
        <w:rPr>
          <w:b/>
        </w:rPr>
        <w:t>Acta No. 14</w:t>
      </w:r>
    </w:p>
    <w:p w:rsidR="00143D00" w:rsidRDefault="00143D00" w:rsidP="00DA722E">
      <w:pPr>
        <w:spacing w:after="0" w:line="240" w:lineRule="auto"/>
        <w:ind w:left="-567"/>
        <w:jc w:val="both"/>
        <w:rPr>
          <w:rFonts w:ascii="Calibri Light" w:eastAsia="Calibri" w:hAnsi="Calibri Light" w:cs="Times New Roman"/>
        </w:rPr>
      </w:pPr>
      <w:r>
        <w:rPr>
          <w:rFonts w:ascii="Calibri Light" w:eastAsia="Calibri" w:hAnsi="Calibri Light" w:cs="Times New Roman"/>
        </w:rPr>
        <w:t>S</w:t>
      </w:r>
      <w:r w:rsidRPr="00143D00">
        <w:rPr>
          <w:rFonts w:ascii="Calibri Light" w:eastAsia="Calibri" w:hAnsi="Calibri Light" w:cs="Times New Roman"/>
        </w:rPr>
        <w:t>ujeta al siguiente orden del día:</w:t>
      </w:r>
    </w:p>
    <w:p w:rsidR="00DA722E" w:rsidRPr="00143D00" w:rsidRDefault="00DA722E" w:rsidP="00DA722E">
      <w:pPr>
        <w:spacing w:after="0" w:line="240" w:lineRule="auto"/>
        <w:ind w:left="-567"/>
        <w:jc w:val="both"/>
        <w:rPr>
          <w:rFonts w:ascii="Calibri Light" w:eastAsia="Calibri" w:hAnsi="Calibri Light" w:cs="Times New Roman"/>
        </w:rPr>
      </w:pPr>
    </w:p>
    <w:p w:rsidR="00143D00" w:rsidRPr="00143D00" w:rsidRDefault="00143D00" w:rsidP="00DA722E">
      <w:pPr>
        <w:numPr>
          <w:ilvl w:val="0"/>
          <w:numId w:val="6"/>
        </w:numPr>
        <w:spacing w:after="0" w:line="240" w:lineRule="auto"/>
        <w:ind w:left="-567"/>
        <w:jc w:val="both"/>
        <w:rPr>
          <w:rFonts w:ascii="Calibri Light" w:eastAsia="Calibri" w:hAnsi="Calibri Light" w:cs="Times New Roman"/>
          <w:lang w:val="es-ES"/>
        </w:rPr>
      </w:pPr>
      <w:r w:rsidRPr="00143D00">
        <w:rPr>
          <w:rFonts w:ascii="Calibri Light" w:eastAsia="Calibri" w:hAnsi="Calibri Light" w:cs="Times New Roman"/>
        </w:rPr>
        <w:t xml:space="preserve"> </w:t>
      </w:r>
      <w:r w:rsidRPr="00143D00">
        <w:rPr>
          <w:rFonts w:ascii="Calibri Light" w:eastAsia="Calibri" w:hAnsi="Calibri Light" w:cs="Times New Roman"/>
          <w:lang w:val="es-ES"/>
        </w:rPr>
        <w:t>Lista de Asistencia.</w:t>
      </w:r>
    </w:p>
    <w:p w:rsidR="00143D00" w:rsidRPr="00143D00" w:rsidRDefault="00143D00" w:rsidP="00DA722E">
      <w:pPr>
        <w:numPr>
          <w:ilvl w:val="0"/>
          <w:numId w:val="6"/>
        </w:numPr>
        <w:spacing w:after="0" w:line="240" w:lineRule="auto"/>
        <w:ind w:left="-567"/>
        <w:jc w:val="both"/>
        <w:rPr>
          <w:rFonts w:ascii="Calibri Light" w:eastAsia="Calibri" w:hAnsi="Calibri Light" w:cs="Times New Roman"/>
          <w:lang w:val="es-ES"/>
        </w:rPr>
      </w:pPr>
      <w:r w:rsidRPr="00143D00">
        <w:rPr>
          <w:rFonts w:ascii="Calibri Light" w:eastAsia="Calibri" w:hAnsi="Calibri Light" w:cs="Times New Roman"/>
          <w:lang w:val="es-ES"/>
        </w:rPr>
        <w:t>Declaración de Quorum.</w:t>
      </w:r>
    </w:p>
    <w:p w:rsidR="00143D00" w:rsidRPr="00143D00" w:rsidRDefault="00143D00" w:rsidP="00DA722E">
      <w:pPr>
        <w:numPr>
          <w:ilvl w:val="0"/>
          <w:numId w:val="6"/>
        </w:numPr>
        <w:spacing w:after="0" w:line="240" w:lineRule="auto"/>
        <w:ind w:left="-567"/>
        <w:jc w:val="both"/>
        <w:rPr>
          <w:rFonts w:ascii="Calibri Light" w:eastAsia="Calibri" w:hAnsi="Calibri Light" w:cs="Times New Roman"/>
          <w:lang w:val="es-ES"/>
        </w:rPr>
      </w:pPr>
      <w:r w:rsidRPr="00143D00">
        <w:rPr>
          <w:rFonts w:ascii="Calibri Light" w:eastAsia="Calibri" w:hAnsi="Calibri Light" w:cs="Times New Roman"/>
          <w:lang w:val="es-ES"/>
        </w:rPr>
        <w:t>Instalación legal de la Sesión Ordinaria.</w:t>
      </w:r>
    </w:p>
    <w:p w:rsidR="00143D00" w:rsidRPr="00143D00" w:rsidRDefault="00143D00" w:rsidP="00DA722E">
      <w:pPr>
        <w:numPr>
          <w:ilvl w:val="0"/>
          <w:numId w:val="6"/>
        </w:numPr>
        <w:spacing w:after="0" w:line="240" w:lineRule="auto"/>
        <w:ind w:left="-567"/>
        <w:jc w:val="both"/>
        <w:rPr>
          <w:rFonts w:ascii="Calibri Light" w:eastAsia="Calibri" w:hAnsi="Calibri Light" w:cs="Times New Roman"/>
          <w:lang w:val="es-ES"/>
        </w:rPr>
      </w:pPr>
      <w:r w:rsidRPr="00143D00">
        <w:rPr>
          <w:rFonts w:ascii="Calibri Light" w:eastAsia="Calibri" w:hAnsi="Calibri Light" w:cs="Times New Roman"/>
          <w:lang w:val="es-ES"/>
        </w:rPr>
        <w:t>Aprobación de la orden del día.</w:t>
      </w:r>
    </w:p>
    <w:p w:rsidR="00143D00" w:rsidRDefault="00143D00" w:rsidP="00DA722E">
      <w:pPr>
        <w:numPr>
          <w:ilvl w:val="0"/>
          <w:numId w:val="6"/>
        </w:numPr>
        <w:spacing w:after="0" w:line="240" w:lineRule="auto"/>
        <w:ind w:left="-567"/>
        <w:jc w:val="both"/>
        <w:rPr>
          <w:rFonts w:ascii="Calibri Light" w:eastAsia="Calibri" w:hAnsi="Calibri Light" w:cs="Times New Roman"/>
          <w:lang w:val="es-ES"/>
        </w:rPr>
      </w:pPr>
      <w:r w:rsidRPr="00143D00">
        <w:rPr>
          <w:rFonts w:ascii="Calibri Light" w:eastAsia="Calibri" w:hAnsi="Calibri Light" w:cs="Times New Roman"/>
          <w:lang w:val="es-ES"/>
        </w:rPr>
        <w:t>Lectura, discusión y aprobación del acta de la sesión inmediata anterior.</w:t>
      </w:r>
    </w:p>
    <w:p w:rsidR="00143D00" w:rsidRPr="00143D00" w:rsidRDefault="00143D00" w:rsidP="00DA722E">
      <w:pPr>
        <w:numPr>
          <w:ilvl w:val="0"/>
          <w:numId w:val="6"/>
        </w:numPr>
        <w:spacing w:after="0" w:line="240" w:lineRule="auto"/>
        <w:ind w:left="-567"/>
        <w:jc w:val="both"/>
        <w:rPr>
          <w:rFonts w:ascii="Calibri Light" w:eastAsia="Calibri" w:hAnsi="Calibri Light" w:cs="Times New Roman"/>
          <w:lang w:val="es-ES"/>
        </w:rPr>
      </w:pPr>
      <w:r w:rsidRPr="00143D00">
        <w:rPr>
          <w:rFonts w:ascii="Calibri Light" w:eastAsia="Calibri" w:hAnsi="Calibri Light" w:cs="Times New Roman"/>
          <w:lang w:val="es-ES"/>
        </w:rPr>
        <w:t>Aprobación de apoyo económico para el patronato del “Asilo San Vicente” A.C.</w:t>
      </w:r>
    </w:p>
    <w:p w:rsidR="00143D00" w:rsidRPr="00143D00" w:rsidRDefault="00143D00" w:rsidP="00DA722E">
      <w:pPr>
        <w:numPr>
          <w:ilvl w:val="0"/>
          <w:numId w:val="6"/>
        </w:numPr>
        <w:spacing w:after="0" w:line="240" w:lineRule="auto"/>
        <w:ind w:left="-567"/>
        <w:jc w:val="both"/>
        <w:rPr>
          <w:rFonts w:ascii="Calibri Light" w:eastAsia="Calibri" w:hAnsi="Calibri Light" w:cs="Times New Roman"/>
          <w:lang w:val="es-ES"/>
        </w:rPr>
      </w:pPr>
      <w:r w:rsidRPr="00143D00">
        <w:rPr>
          <w:rFonts w:ascii="Calibri Light" w:eastAsia="Calibri" w:hAnsi="Calibri Light" w:cs="Times New Roman"/>
          <w:lang w:val="es-ES"/>
        </w:rPr>
        <w:t>Autorización de Licencia con Giro Restringido tipo Restaurant/Bar, a nombre de Ricardo Daniel Núñez Limón.</w:t>
      </w:r>
    </w:p>
    <w:p w:rsidR="00143D00" w:rsidRPr="00143D00" w:rsidRDefault="00143D00" w:rsidP="00DA722E">
      <w:pPr>
        <w:numPr>
          <w:ilvl w:val="0"/>
          <w:numId w:val="6"/>
        </w:numPr>
        <w:spacing w:after="0" w:line="240" w:lineRule="auto"/>
        <w:ind w:left="-567"/>
        <w:jc w:val="both"/>
        <w:rPr>
          <w:rFonts w:ascii="Calibri Light" w:eastAsia="Calibri" w:hAnsi="Calibri Light" w:cs="Times New Roman"/>
          <w:lang w:val="es-ES"/>
        </w:rPr>
      </w:pPr>
      <w:r w:rsidRPr="00143D00">
        <w:rPr>
          <w:rFonts w:ascii="Calibri Light" w:eastAsia="Calibri" w:hAnsi="Calibri Light" w:cs="Times New Roman"/>
          <w:lang w:val="es-ES"/>
        </w:rPr>
        <w:t xml:space="preserve">Autorización para realizar un Baile el próximo 21 de mayo del 2016, a beneficio de los estudiantes del Tecnológico Superior de Mascota, solicitando la C. </w:t>
      </w:r>
      <w:proofErr w:type="spellStart"/>
      <w:r w:rsidRPr="00143D00">
        <w:rPr>
          <w:rFonts w:ascii="Calibri Light" w:eastAsia="Calibri" w:hAnsi="Calibri Light" w:cs="Times New Roman"/>
          <w:lang w:val="es-ES"/>
        </w:rPr>
        <w:t>Yaneli</w:t>
      </w:r>
      <w:proofErr w:type="spellEnd"/>
      <w:r w:rsidRPr="00143D00">
        <w:rPr>
          <w:rFonts w:ascii="Calibri Light" w:eastAsia="Calibri" w:hAnsi="Calibri Light" w:cs="Times New Roman"/>
          <w:lang w:val="es-ES"/>
        </w:rPr>
        <w:t xml:space="preserve"> Camacho Muro, Presidenta del Consejo Estudiantil del Instituto Tecnológico Superior de Mascota. </w:t>
      </w:r>
    </w:p>
    <w:p w:rsidR="00143D00" w:rsidRPr="00143D00" w:rsidRDefault="00143D00" w:rsidP="00DA722E">
      <w:pPr>
        <w:numPr>
          <w:ilvl w:val="0"/>
          <w:numId w:val="6"/>
        </w:numPr>
        <w:spacing w:after="0" w:line="240" w:lineRule="auto"/>
        <w:ind w:left="-567"/>
        <w:jc w:val="both"/>
        <w:rPr>
          <w:rFonts w:ascii="Calibri Light" w:eastAsia="Calibri" w:hAnsi="Calibri Light" w:cs="Times New Roman"/>
          <w:lang w:val="es-ES"/>
        </w:rPr>
      </w:pPr>
      <w:r w:rsidRPr="00143D00">
        <w:rPr>
          <w:rFonts w:ascii="Calibri Light" w:eastAsia="Calibri" w:hAnsi="Calibri Light" w:cs="Times New Roman"/>
          <w:lang w:val="es-ES"/>
        </w:rPr>
        <w:t xml:space="preserve"> Autorización de Licencia con Giro Restringido tipo abarrotes con venta de cerveza cerrada por parte de Juana Farías Valdovinos, en el domicilio ubicado en Reforma número 48, Mascota, Jalisco. </w:t>
      </w:r>
    </w:p>
    <w:p w:rsidR="00143D00" w:rsidRPr="00143D00" w:rsidRDefault="00143D00" w:rsidP="00DA722E">
      <w:pPr>
        <w:numPr>
          <w:ilvl w:val="0"/>
          <w:numId w:val="6"/>
        </w:numPr>
        <w:spacing w:after="0" w:line="240" w:lineRule="auto"/>
        <w:ind w:left="-567"/>
        <w:jc w:val="both"/>
        <w:rPr>
          <w:rFonts w:ascii="Calibri Light" w:eastAsia="Calibri" w:hAnsi="Calibri Light" w:cs="Times New Roman"/>
          <w:lang w:val="es-ES"/>
        </w:rPr>
      </w:pPr>
      <w:r w:rsidRPr="00143D00">
        <w:rPr>
          <w:rFonts w:ascii="Calibri Light" w:eastAsia="Calibri" w:hAnsi="Calibri Light" w:cs="Times New Roman"/>
          <w:lang w:val="es-ES"/>
        </w:rPr>
        <w:t xml:space="preserve"> Autorización para realizar un Jaripeo-Baile en el lienzo charro de mascota el día 8 de mayo del 2016, a nombre del C. Manuel Ángel Vera Oliva.</w:t>
      </w:r>
    </w:p>
    <w:p w:rsidR="00143D00" w:rsidRPr="00143D00" w:rsidRDefault="00143D00" w:rsidP="00DA722E">
      <w:pPr>
        <w:numPr>
          <w:ilvl w:val="0"/>
          <w:numId w:val="6"/>
        </w:numPr>
        <w:spacing w:after="0" w:line="240" w:lineRule="auto"/>
        <w:ind w:left="-567"/>
        <w:jc w:val="both"/>
        <w:rPr>
          <w:rFonts w:ascii="Calibri Light" w:eastAsia="Calibri" w:hAnsi="Calibri Light" w:cs="Times New Roman"/>
          <w:lang w:val="es-ES"/>
        </w:rPr>
      </w:pPr>
      <w:r w:rsidRPr="00143D00">
        <w:rPr>
          <w:rFonts w:ascii="Calibri Light" w:eastAsia="Calibri" w:hAnsi="Calibri Light" w:cs="Times New Roman"/>
          <w:lang w:val="es-ES"/>
        </w:rPr>
        <w:t xml:space="preserve"> Autorización de Licencia con giro restringido tipo abarrotes con venta de cerveza cerrada, a nombre de Joaquín Flores Castillo.</w:t>
      </w:r>
    </w:p>
    <w:p w:rsidR="00143D00" w:rsidRPr="00143D00" w:rsidRDefault="00143D00" w:rsidP="00DA722E">
      <w:pPr>
        <w:numPr>
          <w:ilvl w:val="0"/>
          <w:numId w:val="6"/>
        </w:numPr>
        <w:spacing w:after="0" w:line="240" w:lineRule="auto"/>
        <w:ind w:left="-567"/>
        <w:jc w:val="both"/>
        <w:rPr>
          <w:rFonts w:ascii="Calibri Light" w:eastAsia="Calibri" w:hAnsi="Calibri Light" w:cs="Times New Roman"/>
          <w:lang w:val="es-ES"/>
        </w:rPr>
      </w:pPr>
      <w:r w:rsidRPr="00143D00">
        <w:rPr>
          <w:rFonts w:ascii="Calibri Light" w:eastAsia="Calibri" w:hAnsi="Calibri Light" w:cs="Times New Roman"/>
          <w:lang w:val="es-ES"/>
        </w:rPr>
        <w:t xml:space="preserve">Solicitud de apoyo económico para solventar gastos de operación de columna por parte de Gilberto León Arredondo. </w:t>
      </w:r>
    </w:p>
    <w:p w:rsidR="00143D00" w:rsidRPr="00143D00" w:rsidRDefault="00143D00" w:rsidP="00DA722E">
      <w:pPr>
        <w:numPr>
          <w:ilvl w:val="0"/>
          <w:numId w:val="6"/>
        </w:numPr>
        <w:spacing w:after="0" w:line="240" w:lineRule="auto"/>
        <w:ind w:left="-567"/>
        <w:jc w:val="both"/>
        <w:rPr>
          <w:rFonts w:ascii="Calibri Light" w:eastAsia="Calibri" w:hAnsi="Calibri Light" w:cs="Times New Roman"/>
          <w:lang w:val="es-ES"/>
        </w:rPr>
      </w:pPr>
      <w:r w:rsidRPr="00143D00">
        <w:rPr>
          <w:rFonts w:ascii="Calibri Light" w:eastAsia="Calibri" w:hAnsi="Calibri Light" w:cs="Times New Roman"/>
          <w:lang w:val="es-ES"/>
        </w:rPr>
        <w:t xml:space="preserve"> Asuntos Varios.    </w:t>
      </w:r>
    </w:p>
    <w:p w:rsidR="00143D00" w:rsidRPr="00143D00" w:rsidRDefault="00143D00" w:rsidP="00DA722E">
      <w:pPr>
        <w:numPr>
          <w:ilvl w:val="0"/>
          <w:numId w:val="6"/>
        </w:numPr>
        <w:spacing w:after="0" w:line="240" w:lineRule="auto"/>
        <w:ind w:left="-567"/>
        <w:jc w:val="both"/>
        <w:rPr>
          <w:rFonts w:ascii="Calibri Light" w:eastAsia="Calibri" w:hAnsi="Calibri Light" w:cs="Times New Roman"/>
        </w:rPr>
      </w:pPr>
      <w:r w:rsidRPr="00143D00">
        <w:rPr>
          <w:rFonts w:ascii="Calibri Light" w:eastAsia="Calibri" w:hAnsi="Calibri Light" w:cs="Times New Roman"/>
          <w:lang w:val="es-ES"/>
        </w:rPr>
        <w:t>Cierre de Sesión</w:t>
      </w:r>
      <w:r w:rsidR="00DA722E">
        <w:rPr>
          <w:rFonts w:ascii="Calibri Light" w:eastAsia="Calibri" w:hAnsi="Calibri Light" w:cs="Times New Roman"/>
          <w:lang w:val="es-ES"/>
        </w:rPr>
        <w:t>.</w:t>
      </w:r>
    </w:p>
    <w:p w:rsidR="00DA722E" w:rsidRPr="00DA722E" w:rsidRDefault="00DA722E" w:rsidP="00DA722E">
      <w:pPr>
        <w:pStyle w:val="Sinespaciado"/>
        <w:ind w:left="-567"/>
        <w:jc w:val="center"/>
        <w:rPr>
          <w:b/>
          <w:sz w:val="8"/>
        </w:rPr>
      </w:pPr>
    </w:p>
    <w:p w:rsidR="00143D00" w:rsidRPr="00143D00" w:rsidRDefault="00143D00" w:rsidP="00DA722E">
      <w:pPr>
        <w:pStyle w:val="Sinespaciado"/>
        <w:ind w:left="-567"/>
        <w:jc w:val="center"/>
        <w:rPr>
          <w:b/>
        </w:rPr>
      </w:pPr>
      <w:r w:rsidRPr="00143D00">
        <w:rPr>
          <w:b/>
        </w:rPr>
        <w:t>Sesión Ordinaria de Ayuntamiento No. 13</w:t>
      </w:r>
    </w:p>
    <w:p w:rsidR="00143D00" w:rsidRPr="00143D00" w:rsidRDefault="00143D00" w:rsidP="00DA722E">
      <w:pPr>
        <w:pStyle w:val="Sinespaciado"/>
        <w:ind w:left="-567"/>
        <w:jc w:val="center"/>
        <w:rPr>
          <w:b/>
        </w:rPr>
      </w:pPr>
      <w:r w:rsidRPr="00143D00">
        <w:rPr>
          <w:b/>
        </w:rPr>
        <w:t>De fecha 21 de Abril de 2016 Administración 2015-2018</w:t>
      </w:r>
    </w:p>
    <w:p w:rsidR="00143D00" w:rsidRPr="00143D00" w:rsidRDefault="00143D00" w:rsidP="00DA722E">
      <w:pPr>
        <w:pStyle w:val="Sinespaciado"/>
        <w:ind w:left="-567"/>
        <w:jc w:val="center"/>
        <w:rPr>
          <w:b/>
          <w:sz w:val="28"/>
          <w:szCs w:val="28"/>
        </w:rPr>
      </w:pPr>
      <w:r w:rsidRPr="00143D00">
        <w:rPr>
          <w:b/>
          <w:sz w:val="26"/>
          <w:szCs w:val="26"/>
        </w:rPr>
        <w:t>Acta No. 15</w:t>
      </w:r>
    </w:p>
    <w:p w:rsidR="00143D00" w:rsidRPr="00143D00" w:rsidRDefault="00143D00" w:rsidP="00DA722E">
      <w:pPr>
        <w:spacing w:after="0" w:line="240" w:lineRule="auto"/>
        <w:ind w:left="-567"/>
        <w:jc w:val="both"/>
        <w:rPr>
          <w:rFonts w:ascii="Calibri Light" w:eastAsia="Calibri" w:hAnsi="Calibri Light" w:cs="Times New Roman"/>
        </w:rPr>
      </w:pPr>
      <w:r>
        <w:rPr>
          <w:rFonts w:ascii="Calibri Light" w:eastAsia="Calibri" w:hAnsi="Calibri Light" w:cs="Times New Roman"/>
        </w:rPr>
        <w:t>S</w:t>
      </w:r>
      <w:r w:rsidRPr="00143D00">
        <w:rPr>
          <w:rFonts w:ascii="Calibri Light" w:eastAsia="Calibri" w:hAnsi="Calibri Light" w:cs="Times New Roman"/>
        </w:rPr>
        <w:t>ujeta al siguiente orden del día:</w:t>
      </w:r>
    </w:p>
    <w:p w:rsidR="00143D00" w:rsidRPr="00DA722E" w:rsidRDefault="00143D00" w:rsidP="00DA722E">
      <w:pPr>
        <w:spacing w:after="0" w:line="240" w:lineRule="auto"/>
        <w:ind w:left="-567"/>
        <w:jc w:val="both"/>
        <w:rPr>
          <w:rFonts w:ascii="Calibri Light" w:eastAsia="Calibri" w:hAnsi="Calibri Light" w:cs="Times New Roman"/>
          <w:sz w:val="16"/>
        </w:rPr>
      </w:pPr>
    </w:p>
    <w:p w:rsidR="00143D00" w:rsidRPr="00143D00" w:rsidRDefault="00143D00" w:rsidP="00DA722E">
      <w:pPr>
        <w:numPr>
          <w:ilvl w:val="0"/>
          <w:numId w:val="7"/>
        </w:numPr>
        <w:tabs>
          <w:tab w:val="left" w:pos="641"/>
          <w:tab w:val="left" w:pos="2219"/>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Lista de Asistencia.</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Declaración de Quorum.</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Instalación legal de la Sesión Ordinaria.</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Aprobación de la orden del día.</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Lectura, discusión y aprobación del acta de la sesión inmediata anterior.</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Autorización de nueva propuesta de enlace para el Programa de Agenda para el Desarrollo Municipal.</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Solicitud de José Ricardo Grave Esparza para autorizar licencia con giro restringido, tipo depósito de cerveza, vinos y licores en el domicilio ubicado en calle López Cotilla número 243-B, Centro, Mascota.</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 xml:space="preserve">Solicitud de Roberto Peña Martínez para autorizar Pelea de Gallos en domicilio conocido en </w:t>
      </w:r>
      <w:proofErr w:type="spellStart"/>
      <w:r w:rsidRPr="00143D00">
        <w:rPr>
          <w:rFonts w:ascii="Calibri Light" w:eastAsia="Calibri" w:hAnsi="Calibri Light" w:cs="Times New Roman"/>
          <w:lang w:val="es-ES"/>
        </w:rPr>
        <w:t>Tecuany</w:t>
      </w:r>
      <w:proofErr w:type="spellEnd"/>
      <w:r w:rsidRPr="00143D00">
        <w:rPr>
          <w:rFonts w:ascii="Calibri Light" w:eastAsia="Calibri" w:hAnsi="Calibri Light" w:cs="Times New Roman"/>
          <w:lang w:val="es-ES"/>
        </w:rPr>
        <w:t xml:space="preserve"> para los días 20, 21 y 22 de Mayo de 2016. </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 xml:space="preserve">Solicitud de José de Jesús Cazares Martínez para autorizar Jaripeo Baile en el Lienzo Charro de San José del Mosco (Fiesta Patronales), para el día 19 de Mayo de 2016.   </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 xml:space="preserve">Solicitud de Raúl Martínez Preciado para autorizar Jaripeo Baile, en el Lienzo Charro San Ignacio para el día 29 de mayo de 2016. </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Solicitud de apoyo económico para gastos de hemodiálisis a nombre de Cinthia Graciela Rutia Silva.</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Solicitud de apoyo económico por parte del CBTa No. 31 para rehabilitación del  Laboratorio Móvil de Suelo.</w:t>
      </w:r>
    </w:p>
    <w:p w:rsid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Autorización de la obra “Rehabilitación de Red de Drenaje Principal en la Comunidad de Santa Rosa”.</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Autorización para la suscripción del Convenio de colaboración, ejecución y participación con la Secretaría de Turismo de Jalisco, para la realización del proyecto “Infraestructura y Equipamiento Turístico de Calles, Banquetas y Fachadas en calles del polígono del Centro Histórico Mascota”.</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Autorización para pagar adeudo a la Comisión Estatal del Agua Jalisco.</w:t>
      </w:r>
    </w:p>
    <w:p w:rsidR="00143D00" w:rsidRPr="00143D00" w:rsidRDefault="00143D00" w:rsidP="00DA722E">
      <w:pPr>
        <w:numPr>
          <w:ilvl w:val="0"/>
          <w:numId w:val="7"/>
        </w:numPr>
        <w:tabs>
          <w:tab w:val="left" w:pos="641"/>
        </w:tabs>
        <w:spacing w:after="0" w:line="240" w:lineRule="auto"/>
        <w:ind w:left="-567" w:right="594"/>
        <w:jc w:val="both"/>
        <w:rPr>
          <w:rFonts w:ascii="Calibri Light" w:eastAsia="Calibri" w:hAnsi="Calibri Light" w:cs="Times New Roman"/>
          <w:lang w:val="es-ES"/>
        </w:rPr>
      </w:pPr>
      <w:r w:rsidRPr="00143D00">
        <w:rPr>
          <w:rFonts w:ascii="Calibri Light" w:eastAsia="Calibri" w:hAnsi="Calibri Light" w:cs="Times New Roman"/>
          <w:lang w:val="es-ES"/>
        </w:rPr>
        <w:t>Autorización para ingresar al programa de Adhesión de la Ley de Coordinación Fiscal, para ser beneficiados con la condonación de deuda de CONAGUA.</w:t>
      </w:r>
    </w:p>
    <w:p w:rsidR="003D18BD" w:rsidRDefault="003D18BD" w:rsidP="00143D00">
      <w:pPr>
        <w:pStyle w:val="Sinespaciado"/>
        <w:jc w:val="center"/>
        <w:rPr>
          <w:b/>
        </w:rPr>
      </w:pPr>
    </w:p>
    <w:p w:rsidR="00143D00" w:rsidRPr="00143D00" w:rsidRDefault="00143D00" w:rsidP="008305B5">
      <w:pPr>
        <w:pStyle w:val="Sinespaciado"/>
        <w:ind w:right="2126"/>
        <w:jc w:val="center"/>
        <w:rPr>
          <w:b/>
        </w:rPr>
      </w:pPr>
      <w:r w:rsidRPr="00143D00">
        <w:rPr>
          <w:b/>
        </w:rPr>
        <w:t>Sesión Ordinaria de Ayuntamiento No. 14</w:t>
      </w:r>
    </w:p>
    <w:p w:rsidR="00143D00" w:rsidRPr="00143D00" w:rsidRDefault="00143D00" w:rsidP="008305B5">
      <w:pPr>
        <w:pStyle w:val="Sinespaciado"/>
        <w:ind w:right="2126"/>
        <w:jc w:val="center"/>
        <w:rPr>
          <w:b/>
        </w:rPr>
      </w:pPr>
      <w:r w:rsidRPr="00143D00">
        <w:rPr>
          <w:b/>
        </w:rPr>
        <w:lastRenderedPageBreak/>
        <w:t>De fecha 12 de Mayo de 2016 Administración 2015-2018</w:t>
      </w:r>
    </w:p>
    <w:p w:rsidR="00143D00" w:rsidRPr="008305B5" w:rsidRDefault="00143D00" w:rsidP="008305B5">
      <w:pPr>
        <w:pStyle w:val="Sinespaciado"/>
        <w:ind w:right="2126"/>
        <w:jc w:val="center"/>
        <w:rPr>
          <w:b/>
        </w:rPr>
      </w:pPr>
      <w:r w:rsidRPr="008305B5">
        <w:rPr>
          <w:b/>
        </w:rPr>
        <w:t>Acta No. 16</w:t>
      </w:r>
    </w:p>
    <w:p w:rsidR="00143D00" w:rsidRPr="00143D00" w:rsidRDefault="00143D00" w:rsidP="008305B5">
      <w:pPr>
        <w:spacing w:after="0" w:line="240" w:lineRule="auto"/>
        <w:jc w:val="both"/>
        <w:rPr>
          <w:rFonts w:ascii="Calibri Light" w:eastAsia="Calibri" w:hAnsi="Calibri Light" w:cs="Times New Roman"/>
        </w:rPr>
      </w:pPr>
      <w:r>
        <w:rPr>
          <w:rFonts w:ascii="Calibri Light" w:eastAsia="Calibri" w:hAnsi="Calibri Light" w:cs="Times New Roman"/>
        </w:rPr>
        <w:t>S</w:t>
      </w:r>
      <w:r w:rsidRPr="00143D00">
        <w:rPr>
          <w:rFonts w:ascii="Calibri Light" w:eastAsia="Calibri" w:hAnsi="Calibri Light" w:cs="Times New Roman"/>
        </w:rPr>
        <w:t>ujeta al siguiente orden del día:</w:t>
      </w:r>
    </w:p>
    <w:p w:rsidR="00143D00" w:rsidRPr="008305B5" w:rsidRDefault="00143D00" w:rsidP="008305B5">
      <w:pPr>
        <w:spacing w:after="0" w:line="240" w:lineRule="auto"/>
        <w:jc w:val="both"/>
        <w:rPr>
          <w:rFonts w:ascii="Calibri Light" w:eastAsia="Calibri" w:hAnsi="Calibri Light" w:cs="Times New Roman"/>
          <w:sz w:val="8"/>
        </w:rPr>
      </w:pP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Lista de Asistencia.</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Declaración de Quorum.</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Instalación legal de la Sesión Ordinaria.</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Aprobación de la orden del día.</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 xml:space="preserve">Lectura, discusión y aprobación del acta de la sesión inmediata anterior. </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Solicitud de María Rebeca Robles González para autorizar licencia con giro restringido, tipo abarrotes con venta de bebidas para llevar, en el domicilio ubicado en calle Francisco I. Madero número 285, Centro, Mascota.</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 xml:space="preserve">Solicitud de Roberto Peña Martínez para autorizar Pelea de Gallos en domicilio conocido en la comunidad de Malpaso para los días 25 y 26 de Junio de 2016. </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Solicitud de apoyo económico para gastos de hemodiálisis para el Sr. Guadalupe Rutia Pérez, originario de la comunidad de El Jacal.</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Autorización de la obra “Casa de Salud Coloradas”.</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Autorización de la obra “Electrificación en la comunidad del Copal”</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Autorización de la obra “Tanque de almacenamiento de agua potable en la comunidad de Gallineros”</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Autorización de la obra “Tanque de almacenamiento de agua potable en la comunidad de Juanacatlán”</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Autorización de la obra “Línea de abastecimiento de Agua Potable en la comunidad de Cimarrón”.</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Autorización de la obra “Línea de abastecimiento de Agua Potable en la comunidad de Santa Rosa”.</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 xml:space="preserve">Solicitud de Reintegro de un pago efectuado por Claudia </w:t>
      </w:r>
      <w:proofErr w:type="spellStart"/>
      <w:r w:rsidRPr="00143D00">
        <w:rPr>
          <w:rFonts w:ascii="Calibri Light" w:eastAsia="Calibri" w:hAnsi="Calibri Light" w:cs="Times New Roman"/>
          <w:lang w:val="es-ES"/>
        </w:rPr>
        <w:t>Nayeli</w:t>
      </w:r>
      <w:proofErr w:type="spellEnd"/>
      <w:r w:rsidRPr="00143D00">
        <w:rPr>
          <w:rFonts w:ascii="Calibri Light" w:eastAsia="Calibri" w:hAnsi="Calibri Light" w:cs="Times New Roman"/>
          <w:lang w:val="es-ES"/>
        </w:rPr>
        <w:t xml:space="preserve"> López Rodríguez y José Eduardo López Rodríguez.</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 xml:space="preserve">Solicitud de propuesta de Promoción Turística que hace la empresa ESPACIO TV y CANACO SERVYTUR, a través de la estrategia Vive Vallarta. </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 xml:space="preserve">Solicitud de la empresa INN+CREA CONSULTORES TURISTICOS para </w:t>
      </w:r>
      <w:proofErr w:type="spellStart"/>
      <w:r w:rsidRPr="00143D00">
        <w:rPr>
          <w:rFonts w:ascii="Calibri Light" w:eastAsia="Calibri" w:hAnsi="Calibri Light" w:cs="Times New Roman"/>
          <w:lang w:val="es-ES"/>
        </w:rPr>
        <w:t>Promocion</w:t>
      </w:r>
      <w:proofErr w:type="spellEnd"/>
      <w:r w:rsidRPr="00143D00">
        <w:rPr>
          <w:rFonts w:ascii="Calibri Light" w:eastAsia="Calibri" w:hAnsi="Calibri Light" w:cs="Times New Roman"/>
          <w:lang w:val="es-ES"/>
        </w:rPr>
        <w:t xml:space="preserve"> Turística a través de la estrategia “Ruta del Peregrino”.</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 xml:space="preserve">Aprobación de la aportación municipal correspondiente al Programa 3 x 1 para Migrantes, para otorgar BECA a estudiantes que más lo necesitan en los niveles de primaria, secundaria, bachillerato y universidad. </w:t>
      </w:r>
    </w:p>
    <w:p w:rsid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 xml:space="preserve">Autorización de contrato de Prestación de Servicios Profesionales Jurídicos.  </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Autorización de contrato de Prestación de servicios Profesionales  Contables.</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Autorización de aumento del 4.2% y pago retroactivo al salario neto de los trabajadores de base del Ayuntamiento de Mascota, Jalisco.</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Asuntos Varios.</w:t>
      </w:r>
    </w:p>
    <w:p w:rsidR="00143D00" w:rsidRPr="00143D00" w:rsidRDefault="00143D00" w:rsidP="008305B5">
      <w:pPr>
        <w:numPr>
          <w:ilvl w:val="0"/>
          <w:numId w:val="8"/>
        </w:numPr>
        <w:spacing w:after="0" w:line="240" w:lineRule="auto"/>
        <w:ind w:left="0"/>
        <w:jc w:val="both"/>
        <w:rPr>
          <w:rFonts w:ascii="Calibri Light" w:eastAsia="Calibri" w:hAnsi="Calibri Light" w:cs="Times New Roman"/>
          <w:lang w:val="es-ES"/>
        </w:rPr>
      </w:pPr>
      <w:r w:rsidRPr="00143D00">
        <w:rPr>
          <w:rFonts w:ascii="Calibri Light" w:eastAsia="Calibri" w:hAnsi="Calibri Light" w:cs="Times New Roman"/>
          <w:lang w:val="es-ES"/>
        </w:rPr>
        <w:t xml:space="preserve">Cierre de sesión. </w:t>
      </w:r>
    </w:p>
    <w:p w:rsidR="008305B5" w:rsidRPr="008305B5" w:rsidRDefault="008305B5" w:rsidP="008305B5">
      <w:pPr>
        <w:pStyle w:val="Sinespaciado"/>
        <w:jc w:val="center"/>
        <w:rPr>
          <w:b/>
          <w:sz w:val="8"/>
          <w:szCs w:val="10"/>
        </w:rPr>
      </w:pPr>
    </w:p>
    <w:p w:rsidR="00143D00" w:rsidRPr="00143D00" w:rsidRDefault="00143D00" w:rsidP="008305B5">
      <w:pPr>
        <w:pStyle w:val="Sinespaciado"/>
        <w:jc w:val="center"/>
        <w:rPr>
          <w:b/>
        </w:rPr>
      </w:pPr>
      <w:r w:rsidRPr="00143D00">
        <w:rPr>
          <w:b/>
        </w:rPr>
        <w:t>Sesión Ordinaria de Ayuntamiento No. 15 de fecha 25</w:t>
      </w:r>
    </w:p>
    <w:p w:rsidR="00143D00" w:rsidRPr="00143D00" w:rsidRDefault="00143D00" w:rsidP="008305B5">
      <w:pPr>
        <w:pStyle w:val="Sinespaciado"/>
        <w:jc w:val="center"/>
        <w:rPr>
          <w:b/>
        </w:rPr>
      </w:pPr>
      <w:r w:rsidRPr="00143D00">
        <w:rPr>
          <w:b/>
        </w:rPr>
        <w:t>De Mayo de 2016 Administración 2015-2018</w:t>
      </w:r>
    </w:p>
    <w:p w:rsidR="00143D00" w:rsidRPr="00143D00" w:rsidRDefault="00143D00" w:rsidP="008305B5">
      <w:pPr>
        <w:pStyle w:val="Sinespaciado"/>
        <w:jc w:val="center"/>
        <w:rPr>
          <w:b/>
          <w:sz w:val="28"/>
          <w:szCs w:val="28"/>
        </w:rPr>
      </w:pPr>
      <w:r w:rsidRPr="00143D00">
        <w:rPr>
          <w:b/>
          <w:sz w:val="26"/>
          <w:szCs w:val="26"/>
        </w:rPr>
        <w:t>Acta No. 17</w:t>
      </w:r>
    </w:p>
    <w:p w:rsidR="00143D00" w:rsidRPr="00143D00" w:rsidRDefault="00143D00" w:rsidP="008305B5">
      <w:pPr>
        <w:spacing w:after="0" w:line="240" w:lineRule="auto"/>
        <w:jc w:val="both"/>
        <w:rPr>
          <w:rFonts w:ascii="Calibri" w:eastAsia="Calibri" w:hAnsi="Calibri" w:cs="Times New Roman"/>
        </w:rPr>
      </w:pPr>
      <w:r>
        <w:rPr>
          <w:rFonts w:ascii="Calibri" w:eastAsia="Calibri" w:hAnsi="Calibri" w:cs="Times New Roman"/>
        </w:rPr>
        <w:t>S</w:t>
      </w:r>
      <w:r w:rsidRPr="00143D00">
        <w:rPr>
          <w:rFonts w:ascii="Calibri" w:eastAsia="Calibri" w:hAnsi="Calibri" w:cs="Times New Roman"/>
        </w:rPr>
        <w:t>ujeta al siguiente orden del día:</w:t>
      </w:r>
    </w:p>
    <w:p w:rsidR="00143D00" w:rsidRPr="00143D00" w:rsidRDefault="00143D00" w:rsidP="008305B5">
      <w:pPr>
        <w:numPr>
          <w:ilvl w:val="0"/>
          <w:numId w:val="9"/>
        </w:numPr>
        <w:spacing w:after="0" w:line="240" w:lineRule="auto"/>
        <w:jc w:val="both"/>
        <w:rPr>
          <w:rFonts w:ascii="Calibri" w:eastAsia="Calibri" w:hAnsi="Calibri" w:cs="Times New Roman"/>
          <w:lang w:val="es-ES"/>
        </w:rPr>
      </w:pPr>
      <w:r w:rsidRPr="00143D00">
        <w:rPr>
          <w:rFonts w:ascii="Calibri" w:eastAsia="Calibri" w:hAnsi="Calibri" w:cs="Times New Roman"/>
          <w:lang w:val="es-ES"/>
        </w:rPr>
        <w:t>Lista de Asistencia.</w:t>
      </w:r>
    </w:p>
    <w:p w:rsidR="00143D00" w:rsidRPr="00143D00" w:rsidRDefault="00143D00" w:rsidP="008305B5">
      <w:pPr>
        <w:numPr>
          <w:ilvl w:val="0"/>
          <w:numId w:val="9"/>
        </w:numPr>
        <w:spacing w:after="0" w:line="240" w:lineRule="auto"/>
        <w:jc w:val="both"/>
        <w:rPr>
          <w:rFonts w:ascii="Calibri" w:eastAsia="Calibri" w:hAnsi="Calibri" w:cs="Times New Roman"/>
          <w:lang w:val="es-ES"/>
        </w:rPr>
      </w:pPr>
      <w:r w:rsidRPr="00143D00">
        <w:rPr>
          <w:rFonts w:ascii="Calibri" w:eastAsia="Calibri" w:hAnsi="Calibri" w:cs="Times New Roman"/>
          <w:lang w:val="es-ES"/>
        </w:rPr>
        <w:t>Declaración de Quorum.</w:t>
      </w:r>
    </w:p>
    <w:p w:rsidR="00143D00" w:rsidRPr="00143D00" w:rsidRDefault="00143D00" w:rsidP="008305B5">
      <w:pPr>
        <w:numPr>
          <w:ilvl w:val="0"/>
          <w:numId w:val="9"/>
        </w:numPr>
        <w:spacing w:after="0" w:line="240" w:lineRule="auto"/>
        <w:jc w:val="both"/>
        <w:rPr>
          <w:rFonts w:ascii="Calibri" w:eastAsia="Calibri" w:hAnsi="Calibri" w:cs="Times New Roman"/>
          <w:lang w:val="es-ES"/>
        </w:rPr>
      </w:pPr>
      <w:r w:rsidRPr="00143D00">
        <w:rPr>
          <w:rFonts w:ascii="Calibri" w:eastAsia="Calibri" w:hAnsi="Calibri" w:cs="Times New Roman"/>
          <w:lang w:val="es-ES"/>
        </w:rPr>
        <w:t>Instalación legal de la Sesión Ordinaria.</w:t>
      </w:r>
    </w:p>
    <w:p w:rsidR="00E3693F" w:rsidRDefault="00143D00" w:rsidP="008305B5">
      <w:pPr>
        <w:numPr>
          <w:ilvl w:val="0"/>
          <w:numId w:val="9"/>
        </w:numPr>
        <w:spacing w:after="0" w:line="240" w:lineRule="auto"/>
        <w:jc w:val="both"/>
        <w:rPr>
          <w:rFonts w:ascii="Calibri" w:eastAsia="Calibri" w:hAnsi="Calibri" w:cs="Times New Roman"/>
          <w:lang w:val="es-ES"/>
        </w:rPr>
      </w:pPr>
      <w:r w:rsidRPr="00143D00">
        <w:rPr>
          <w:rFonts w:ascii="Calibri" w:eastAsia="Calibri" w:hAnsi="Calibri" w:cs="Times New Roman"/>
          <w:lang w:val="es-ES"/>
        </w:rPr>
        <w:t xml:space="preserve">Aprobación de la </w:t>
      </w:r>
    </w:p>
    <w:p w:rsidR="00143D00" w:rsidRPr="00143D00" w:rsidRDefault="00143D00" w:rsidP="008305B5">
      <w:pPr>
        <w:numPr>
          <w:ilvl w:val="0"/>
          <w:numId w:val="9"/>
        </w:numPr>
        <w:spacing w:after="0" w:line="240" w:lineRule="auto"/>
        <w:jc w:val="both"/>
        <w:rPr>
          <w:rFonts w:ascii="Calibri" w:eastAsia="Calibri" w:hAnsi="Calibri" w:cs="Times New Roman"/>
          <w:lang w:val="es-ES"/>
        </w:rPr>
      </w:pPr>
      <w:r w:rsidRPr="00143D00">
        <w:rPr>
          <w:rFonts w:ascii="Calibri" w:eastAsia="Calibri" w:hAnsi="Calibri" w:cs="Times New Roman"/>
          <w:lang w:val="es-ES"/>
        </w:rPr>
        <w:t>orden del día.</w:t>
      </w:r>
    </w:p>
    <w:p w:rsidR="00143D00" w:rsidRPr="00143D00" w:rsidRDefault="00143D00" w:rsidP="008305B5">
      <w:pPr>
        <w:numPr>
          <w:ilvl w:val="0"/>
          <w:numId w:val="9"/>
        </w:numPr>
        <w:spacing w:after="0" w:line="240" w:lineRule="auto"/>
        <w:jc w:val="both"/>
        <w:rPr>
          <w:rFonts w:ascii="Calibri" w:eastAsia="Calibri" w:hAnsi="Calibri" w:cs="Times New Roman"/>
          <w:lang w:val="es-ES"/>
        </w:rPr>
      </w:pPr>
      <w:r w:rsidRPr="00143D00">
        <w:rPr>
          <w:rFonts w:ascii="Calibri" w:eastAsia="Calibri" w:hAnsi="Calibri" w:cs="Times New Roman"/>
          <w:lang w:val="es-ES"/>
        </w:rPr>
        <w:t xml:space="preserve">Lectura, discusión y aprobación del acta de la sesión inmediata anterior. </w:t>
      </w:r>
    </w:p>
    <w:p w:rsidR="00143D00" w:rsidRPr="00143D00" w:rsidRDefault="00143D00" w:rsidP="008305B5">
      <w:pPr>
        <w:numPr>
          <w:ilvl w:val="0"/>
          <w:numId w:val="9"/>
        </w:numPr>
        <w:spacing w:after="0" w:line="240" w:lineRule="auto"/>
        <w:jc w:val="both"/>
        <w:rPr>
          <w:rFonts w:ascii="Calibri" w:eastAsia="Calibri" w:hAnsi="Calibri" w:cs="Times New Roman"/>
          <w:lang w:val="es-ES"/>
        </w:rPr>
      </w:pPr>
      <w:r w:rsidRPr="00143D00">
        <w:rPr>
          <w:rFonts w:ascii="Calibri" w:eastAsia="Calibri" w:hAnsi="Calibri" w:cs="Times New Roman"/>
          <w:lang w:val="es-ES"/>
        </w:rPr>
        <w:t xml:space="preserve">Propuesta de ampliación y modificación al presupuesto de egresos para el municipio de Mascota, Jalisco, ejercicio fiscal 2016. </w:t>
      </w:r>
    </w:p>
    <w:p w:rsidR="00143D00" w:rsidRPr="00143D00" w:rsidRDefault="00143D00" w:rsidP="008305B5">
      <w:pPr>
        <w:numPr>
          <w:ilvl w:val="0"/>
          <w:numId w:val="9"/>
        </w:numPr>
        <w:spacing w:after="0" w:line="240" w:lineRule="auto"/>
        <w:jc w:val="both"/>
        <w:rPr>
          <w:rFonts w:ascii="Calibri" w:eastAsia="Calibri" w:hAnsi="Calibri" w:cs="Times New Roman"/>
          <w:lang w:val="es-ES"/>
        </w:rPr>
      </w:pPr>
      <w:r w:rsidRPr="00143D00">
        <w:rPr>
          <w:rFonts w:ascii="Calibri" w:eastAsia="Calibri" w:hAnsi="Calibri" w:cs="Times New Roman"/>
          <w:lang w:val="es-ES"/>
        </w:rPr>
        <w:t>Aprobación de la minuta proyecto de decreto número 25833, que reforma los artículos 2, 4, 6, 9, 11, 12, 28, 34, 47, 70, 78, 84 y el nombre del Capítulo 1 del Título Segundo de la Constitución Política del Estado de Jalisco.</w:t>
      </w:r>
    </w:p>
    <w:p w:rsidR="00143D00" w:rsidRPr="00143D00" w:rsidRDefault="00143D00" w:rsidP="008305B5">
      <w:pPr>
        <w:numPr>
          <w:ilvl w:val="0"/>
          <w:numId w:val="9"/>
        </w:numPr>
        <w:spacing w:after="0" w:line="240" w:lineRule="auto"/>
        <w:jc w:val="both"/>
        <w:rPr>
          <w:rFonts w:ascii="Calibri" w:eastAsia="Calibri" w:hAnsi="Calibri" w:cs="Times New Roman"/>
          <w:lang w:val="es-ES"/>
        </w:rPr>
      </w:pPr>
      <w:r w:rsidRPr="00143D00">
        <w:rPr>
          <w:rFonts w:ascii="Calibri" w:eastAsia="Calibri" w:hAnsi="Calibri" w:cs="Times New Roman"/>
          <w:lang w:val="es-ES"/>
        </w:rPr>
        <w:t>Asuntos Varios.</w:t>
      </w:r>
    </w:p>
    <w:p w:rsidR="00143D00" w:rsidRPr="00143D00" w:rsidRDefault="00143D00" w:rsidP="008305B5">
      <w:pPr>
        <w:numPr>
          <w:ilvl w:val="0"/>
          <w:numId w:val="9"/>
        </w:numPr>
        <w:spacing w:after="0" w:line="240" w:lineRule="auto"/>
        <w:jc w:val="both"/>
        <w:rPr>
          <w:rFonts w:ascii="Calibri" w:eastAsia="Calibri" w:hAnsi="Calibri" w:cs="Times New Roman"/>
          <w:lang w:val="es-ES"/>
        </w:rPr>
      </w:pPr>
      <w:r w:rsidRPr="00143D00">
        <w:rPr>
          <w:rFonts w:ascii="Calibri" w:eastAsia="Calibri" w:hAnsi="Calibri" w:cs="Times New Roman"/>
          <w:lang w:val="es-ES"/>
        </w:rPr>
        <w:t xml:space="preserve">Cierre de sesión. </w:t>
      </w:r>
    </w:p>
    <w:p w:rsidR="00143D00" w:rsidRDefault="00143D00" w:rsidP="00D208F5">
      <w:pPr>
        <w:tabs>
          <w:tab w:val="left" w:pos="2970"/>
        </w:tabs>
      </w:pPr>
    </w:p>
    <w:p w:rsidR="003D18BD" w:rsidRPr="003D18BD" w:rsidRDefault="003D18BD" w:rsidP="008305B5">
      <w:pPr>
        <w:pStyle w:val="Sinespaciado"/>
        <w:ind w:right="2126"/>
        <w:jc w:val="center"/>
        <w:rPr>
          <w:b/>
        </w:rPr>
      </w:pPr>
      <w:r w:rsidRPr="003D18BD">
        <w:rPr>
          <w:b/>
        </w:rPr>
        <w:t>Sesión Ordinaria de Ayuntamiento No. 16</w:t>
      </w:r>
    </w:p>
    <w:p w:rsidR="003D18BD" w:rsidRPr="003D18BD" w:rsidRDefault="003D18BD" w:rsidP="008305B5">
      <w:pPr>
        <w:pStyle w:val="Sinespaciado"/>
        <w:ind w:right="2126"/>
        <w:jc w:val="center"/>
        <w:rPr>
          <w:b/>
        </w:rPr>
      </w:pPr>
      <w:r w:rsidRPr="003D18BD">
        <w:rPr>
          <w:b/>
        </w:rPr>
        <w:lastRenderedPageBreak/>
        <w:t>De fecha 09 de Junio de 2016  Administración 2015-2018</w:t>
      </w:r>
    </w:p>
    <w:p w:rsidR="003D18BD" w:rsidRPr="003D18BD" w:rsidRDefault="003D18BD" w:rsidP="008305B5">
      <w:pPr>
        <w:pStyle w:val="Sinespaciado"/>
        <w:ind w:right="2126"/>
        <w:jc w:val="center"/>
        <w:rPr>
          <w:b/>
        </w:rPr>
      </w:pPr>
      <w:r w:rsidRPr="003D18BD">
        <w:rPr>
          <w:b/>
        </w:rPr>
        <w:t>Acta No. 18</w:t>
      </w:r>
    </w:p>
    <w:p w:rsidR="008305B5" w:rsidRDefault="008305B5" w:rsidP="008305B5">
      <w:pPr>
        <w:spacing w:after="0" w:line="240" w:lineRule="auto"/>
        <w:ind w:left="-567"/>
        <w:jc w:val="both"/>
        <w:rPr>
          <w:rFonts w:ascii="Calibri" w:eastAsia="Calibri" w:hAnsi="Calibri" w:cs="Times New Roman"/>
        </w:rPr>
      </w:pPr>
    </w:p>
    <w:p w:rsidR="003D18BD" w:rsidRPr="003D18BD" w:rsidRDefault="003D18BD" w:rsidP="008305B5">
      <w:pPr>
        <w:spacing w:after="0" w:line="240" w:lineRule="auto"/>
        <w:ind w:left="-567"/>
        <w:jc w:val="both"/>
        <w:rPr>
          <w:rFonts w:ascii="Calibri" w:eastAsia="Calibri" w:hAnsi="Calibri" w:cs="Times New Roman"/>
        </w:rPr>
      </w:pPr>
      <w:r>
        <w:rPr>
          <w:rFonts w:ascii="Calibri" w:eastAsia="Calibri" w:hAnsi="Calibri" w:cs="Times New Roman"/>
        </w:rPr>
        <w:t>S</w:t>
      </w:r>
      <w:r w:rsidRPr="003D18BD">
        <w:rPr>
          <w:rFonts w:ascii="Calibri" w:eastAsia="Calibri" w:hAnsi="Calibri" w:cs="Times New Roman"/>
        </w:rPr>
        <w:t>ujeta al siguiente orden del día:</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Lista de Asistencia.</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Declaración de Quorum.</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Instalación legal de la Sesión Ordinaria.</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Aprobación de la orden del día.</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 xml:space="preserve">Lectura, discusión y aprobación del acta de la sesión inmediata anterior. </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Solicitud de la Asociación de Padres de familia escuela José Manuel Núñez, para autorización de Jaripeo Baile en el lienzo charro San Ignacio el 12 de Junio de 2016.</w:t>
      </w:r>
    </w:p>
    <w:p w:rsid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Solicitud de Rafaela Arias López para autorización de licencia con giro restringido tipo fonda y antojitos mexicanos con venta de bebida al momento de consumir alimento, en el domicilio conocido Crucero Talpa Mascota.</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Solicitud de Juan Pablo Segura Torres para autorizar licencia con giro restringido tipo fonda con venta de bebida al momento de consumir alimento en el domicilio ubicado en la calle López Cotilla 356-D.</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Solicitud de Hugo Cesar Flores López para autorización de licencia con giro restringido tipo Depósito de cerveza para llevar en el domicilio ubicado en la calle Juan Álvarez 194 en Mascota, Jalisco.</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Aprobación de las minutas proyecto de decreto número 25839 y 25841, a solicitud del Congreso del Estado de Jalisco.</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Solicitud del Congreso del Estado para la creación de la Comisión Edilicia Permanente de Innovación Ciencia y Tecnología.</w:t>
      </w:r>
    </w:p>
    <w:p w:rsid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Solicitud de la Unidad de Transparencia para la creación de la Comisión Edilicia de Transparencia.</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Propuesta de la ciclista Gema Santillán para que Mascota Pueblo Mágico sea su patrocinador oficial como deportista.</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Aprobación del Plan Parcial de la Urbanización Sierra Lago, Laguna de Juanacatlán, Municipio de Mascota, Jalisco; lo anterior ordenado en la sentencia definitiva dictada por la tercera sala unitaria bajo el expediente 451/2012, con auto de fecha 29 de abril de año 2015, dejando firme la sentencia apelada y otorgando un término de 15 días para dar cumplimiento a la aprobación, publicación y registro del mismo.</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Aprobación del convenio de colaboración entre el Municipio de Talpa de Allende y Mascota relacionado con el Béisbol.</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Exposición y consideración de la aprobación a la propuesta y solicitud de Griselda Andrade Ceja, viuda de Juan José Solís Luque, por la cantidad de $ 3,200.00 quincenales, así mismo solicita los servicios médicos para ella  y sus dos hijas menores.</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Solicitud de apoyo económico para cirugía practicada a Teresa de Jesús Arce Tovar, esposa del trabajador de base José Luis Alejo Peña.</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Solicitud de apoyo económico para cirugía de parto por cesárea, que se practicará a Martha Verónica Quintero Peña, empleada de base como auxiliar contable de tesorería, a  solicitud del LCP Hamlet Rodríguez Montes de Oca Contralor de este Ayuntamiento.</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Solicitud de aprobación de contrato de servicios de fotocopiado.</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 xml:space="preserve">Solicitud de Base definitiva del trabajador Ismael Peña </w:t>
      </w:r>
      <w:proofErr w:type="spellStart"/>
      <w:r w:rsidRPr="003D18BD">
        <w:rPr>
          <w:rFonts w:ascii="Calibri" w:eastAsia="Calibri" w:hAnsi="Calibri" w:cs="Times New Roman"/>
          <w:lang w:val="es-ES"/>
        </w:rPr>
        <w:t>Peña</w:t>
      </w:r>
      <w:proofErr w:type="spellEnd"/>
      <w:r w:rsidRPr="003D18BD">
        <w:rPr>
          <w:rFonts w:ascii="Calibri" w:eastAsia="Calibri" w:hAnsi="Calibri" w:cs="Times New Roman"/>
          <w:lang w:val="es-ES"/>
        </w:rPr>
        <w:t>.</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Solicitud de Base definitiva del trabajador Gilberto León Arredondo.</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Pronunciamiento de los Regidores de Movimiento Ciudadano, respecto a los fraccionamientos irregulares se están promocionando para venta de lotes en el municipio así como de lo poco claras las contrataciones de arrendamiento de maquinaria.</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Tema relacionado con la carente vigilancia y el nulo cumplimiento de los permisos y licencias municipales en los giros restringidos principalmente los actos que se realizan contraviniendo los acuerdos del Cabildo.</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Información sobre nombramientos y contrataciones de personal sin notificación a cabildo.</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Status de los acuerdos del Cabildo de las sesiones ordinarias y extraordinarias hasta la fecha.</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Trabajos y servicios profesionales que servidores públicos del municipio están facilitando o efectuando a particulares.</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Propuesta de Reforma al Reglamento Interno del Ayuntamiento y Administración Pública Municipal de Mascota, Jalisco; en el capítulo XII Artículo 110 por parte de la Comisión de Cultura y Educación.</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 xml:space="preserve">Exposición de problemática de jornaleros temporales de otros estados en nuestro Municipio. </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 xml:space="preserve">Asuntos varios </w:t>
      </w:r>
    </w:p>
    <w:p w:rsidR="003D18BD" w:rsidRPr="003D18BD" w:rsidRDefault="003D18BD" w:rsidP="008305B5">
      <w:pPr>
        <w:numPr>
          <w:ilvl w:val="0"/>
          <w:numId w:val="10"/>
        </w:numPr>
        <w:spacing w:after="0" w:line="240" w:lineRule="auto"/>
        <w:ind w:left="-567"/>
        <w:jc w:val="both"/>
        <w:rPr>
          <w:rFonts w:ascii="Calibri" w:eastAsia="Calibri" w:hAnsi="Calibri" w:cs="Times New Roman"/>
          <w:lang w:val="es-ES"/>
        </w:rPr>
      </w:pPr>
      <w:r w:rsidRPr="003D18BD">
        <w:rPr>
          <w:rFonts w:ascii="Calibri" w:eastAsia="Calibri" w:hAnsi="Calibri" w:cs="Times New Roman"/>
          <w:lang w:val="es-ES"/>
        </w:rPr>
        <w:t xml:space="preserve">Cierre de sesión. </w:t>
      </w:r>
    </w:p>
    <w:p w:rsidR="003D18BD" w:rsidRDefault="003D18BD" w:rsidP="008305B5">
      <w:pPr>
        <w:tabs>
          <w:tab w:val="left" w:pos="2970"/>
        </w:tabs>
        <w:ind w:left="-567"/>
      </w:pPr>
    </w:p>
    <w:p w:rsidR="009E4FC4" w:rsidRDefault="009E4FC4" w:rsidP="00D208F5">
      <w:pPr>
        <w:tabs>
          <w:tab w:val="left" w:pos="2970"/>
        </w:tabs>
      </w:pPr>
    </w:p>
    <w:p w:rsidR="003D18BD" w:rsidRPr="003D18BD" w:rsidRDefault="003D18BD" w:rsidP="008305B5">
      <w:pPr>
        <w:pStyle w:val="Sinespaciado"/>
        <w:ind w:right="2410"/>
        <w:jc w:val="center"/>
        <w:rPr>
          <w:b/>
        </w:rPr>
      </w:pPr>
      <w:r w:rsidRPr="003D18BD">
        <w:rPr>
          <w:b/>
        </w:rPr>
        <w:lastRenderedPageBreak/>
        <w:t>Sesión Ordinaria de Ayuntamiento No. 17</w:t>
      </w:r>
    </w:p>
    <w:p w:rsidR="003D18BD" w:rsidRPr="003D18BD" w:rsidRDefault="003D18BD" w:rsidP="008305B5">
      <w:pPr>
        <w:pStyle w:val="Sinespaciado"/>
        <w:ind w:right="2410"/>
        <w:jc w:val="center"/>
        <w:rPr>
          <w:b/>
        </w:rPr>
      </w:pPr>
      <w:r w:rsidRPr="003D18BD">
        <w:rPr>
          <w:b/>
        </w:rPr>
        <w:t>De fecha 30 de Junio de 2016  Administración 2015-2018</w:t>
      </w:r>
    </w:p>
    <w:p w:rsidR="003D18BD" w:rsidRPr="003D18BD" w:rsidRDefault="003D18BD" w:rsidP="008305B5">
      <w:pPr>
        <w:pStyle w:val="Sinespaciado"/>
        <w:ind w:left="-709" w:right="2410"/>
        <w:jc w:val="center"/>
        <w:rPr>
          <w:b/>
        </w:rPr>
      </w:pPr>
      <w:r w:rsidRPr="003D18BD">
        <w:rPr>
          <w:b/>
        </w:rPr>
        <w:t>Acta No. 19</w:t>
      </w:r>
    </w:p>
    <w:p w:rsidR="003D18BD" w:rsidRPr="003D18BD" w:rsidRDefault="003D18BD" w:rsidP="008305B5">
      <w:pPr>
        <w:spacing w:after="0" w:line="240" w:lineRule="auto"/>
        <w:ind w:left="-709" w:right="-284"/>
        <w:jc w:val="both"/>
        <w:rPr>
          <w:rFonts w:ascii="Calibri" w:eastAsia="Calibri" w:hAnsi="Calibri" w:cs="Times New Roman"/>
        </w:rPr>
      </w:pPr>
      <w:r>
        <w:rPr>
          <w:rFonts w:ascii="Calibri" w:eastAsia="Calibri" w:hAnsi="Calibri" w:cs="Times New Roman"/>
        </w:rPr>
        <w:t>S</w:t>
      </w:r>
      <w:r w:rsidRPr="003D18BD">
        <w:rPr>
          <w:rFonts w:ascii="Calibri" w:eastAsia="Calibri" w:hAnsi="Calibri" w:cs="Times New Roman"/>
        </w:rPr>
        <w:t>ujeta al siguiente orden del día:</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Lista de Asistencia.</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Declaración de Quorum.</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Instalación legal de la Sesión Ordinaria.</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Aprobación de la orden del día.</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 xml:space="preserve">Lectura, discusión y aprobación del acta de la sesión inmediata anterior. </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Solicitud de Omar Aurelio Amaral Pérez para autorización de un baile público en San Ignacio para el día 31 de julio de 2016 (Fiestas Patronales).</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Solicitud de Hugo Cesar Flores López para autorización de licencia con giro restringido tipo depósito de cerveza para llevar con domicilio ubicado en la calle Juan Álvarez #194 en Mascota, Jalisco.</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 xml:space="preserve">Comparecencia del Director del DIF Mascota </w:t>
      </w:r>
      <w:proofErr w:type="spellStart"/>
      <w:r w:rsidRPr="003D18BD">
        <w:rPr>
          <w:rFonts w:ascii="Calibri" w:eastAsia="Calibri" w:hAnsi="Calibri" w:cs="Times New Roman"/>
          <w:lang w:val="es-ES"/>
        </w:rPr>
        <w:t>Psic</w:t>
      </w:r>
      <w:proofErr w:type="spellEnd"/>
      <w:r w:rsidRPr="003D18BD">
        <w:rPr>
          <w:rFonts w:ascii="Calibri" w:eastAsia="Calibri" w:hAnsi="Calibri" w:cs="Times New Roman"/>
          <w:lang w:val="es-ES"/>
        </w:rPr>
        <w:t>. José Raúl Fregoso Dueñas.</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Solicitud de apoyo económico para compra de bomba sumergible en la comunidad de La Providencia.</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Solicitud de apoyo económico para compra de transformador para la comunidad de Guayabitos.</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 xml:space="preserve">Solicitud de apoyo económico para viaje de estudios por parte de Ariana Elizabeth </w:t>
      </w:r>
      <w:proofErr w:type="spellStart"/>
      <w:r w:rsidRPr="003D18BD">
        <w:rPr>
          <w:rFonts w:ascii="Calibri" w:eastAsia="Calibri" w:hAnsi="Calibri" w:cs="Times New Roman"/>
          <w:lang w:val="es-ES"/>
        </w:rPr>
        <w:t>Zepeta</w:t>
      </w:r>
      <w:proofErr w:type="spellEnd"/>
      <w:r w:rsidRPr="003D18BD">
        <w:rPr>
          <w:rFonts w:ascii="Calibri" w:eastAsia="Calibri" w:hAnsi="Calibri" w:cs="Times New Roman"/>
          <w:lang w:val="es-ES"/>
        </w:rPr>
        <w:t xml:space="preserve"> Pacheco.</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Aprobación del proyecto Señalética Ruta de Turismo Comunitario de Mascota.</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 xml:space="preserve">Solicitud de base definitiva del trabajador Ismael Peña </w:t>
      </w:r>
      <w:proofErr w:type="spellStart"/>
      <w:r w:rsidRPr="003D18BD">
        <w:rPr>
          <w:rFonts w:ascii="Calibri" w:eastAsia="Calibri" w:hAnsi="Calibri" w:cs="Times New Roman"/>
          <w:lang w:val="es-ES"/>
        </w:rPr>
        <w:t>Peña</w:t>
      </w:r>
      <w:proofErr w:type="spellEnd"/>
      <w:r w:rsidRPr="003D18BD">
        <w:rPr>
          <w:rFonts w:ascii="Calibri" w:eastAsia="Calibri" w:hAnsi="Calibri" w:cs="Times New Roman"/>
          <w:lang w:val="es-ES"/>
        </w:rPr>
        <w:t>.</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Solicitud de base definitiva del trabajador Gilberto León Arredondo.</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Autorización de gestión y/o ejecución de la obra Bordo de Protección, Encauzamiento y Desazolve del Río Mascota.</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Análisis de la solicitud de autorización para que el Municipio de Mascota, Jalisco contrate crédito con el Banco Nacional de Obras y Servicio Públicos, Sociedad Nacional de Cerdito, Sociedad Nacional de Crédito, Institución de Banca de Desarrollo o cualquier Institución de crédito del Sistema Financiero Mexicano, al amparo del decreto 25785/LXI/15 (FAIS).</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 xml:space="preserve">Solicitud de presupuesto para el Programa Infraestructura Apoyo a la Vivienda a través de SEDATU. </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 xml:space="preserve">Asuntos varios </w:t>
      </w:r>
    </w:p>
    <w:p w:rsidR="003D18BD" w:rsidRPr="003D18BD" w:rsidRDefault="003D18BD" w:rsidP="008305B5">
      <w:pPr>
        <w:numPr>
          <w:ilvl w:val="0"/>
          <w:numId w:val="11"/>
        </w:numPr>
        <w:spacing w:after="0" w:line="240" w:lineRule="auto"/>
        <w:ind w:left="-709" w:right="-284"/>
        <w:jc w:val="both"/>
        <w:rPr>
          <w:rFonts w:ascii="Calibri" w:eastAsia="Calibri" w:hAnsi="Calibri" w:cs="Times New Roman"/>
          <w:lang w:val="es-ES"/>
        </w:rPr>
      </w:pPr>
      <w:r w:rsidRPr="003D18BD">
        <w:rPr>
          <w:rFonts w:ascii="Calibri" w:eastAsia="Calibri" w:hAnsi="Calibri" w:cs="Times New Roman"/>
          <w:lang w:val="es-ES"/>
        </w:rPr>
        <w:t xml:space="preserve">Cierre de sesión. </w:t>
      </w:r>
    </w:p>
    <w:p w:rsidR="004E785E" w:rsidRPr="003D18BD" w:rsidRDefault="004E785E" w:rsidP="008305B5">
      <w:pPr>
        <w:pStyle w:val="Sinespaciado"/>
        <w:ind w:left="-709" w:right="-284"/>
        <w:jc w:val="center"/>
        <w:rPr>
          <w:b/>
        </w:rPr>
      </w:pPr>
      <w:r w:rsidRPr="003D18BD">
        <w:rPr>
          <w:b/>
        </w:rPr>
        <w:t>Sesión Ordinaria de Ayuntamiento No. 1</w:t>
      </w:r>
      <w:r>
        <w:rPr>
          <w:b/>
        </w:rPr>
        <w:t>8</w:t>
      </w:r>
    </w:p>
    <w:p w:rsidR="004E785E" w:rsidRPr="003D18BD" w:rsidRDefault="004E785E" w:rsidP="008305B5">
      <w:pPr>
        <w:pStyle w:val="Sinespaciado"/>
        <w:ind w:left="-709" w:right="-284"/>
        <w:jc w:val="center"/>
        <w:rPr>
          <w:b/>
        </w:rPr>
      </w:pPr>
      <w:r w:rsidRPr="003D18BD">
        <w:rPr>
          <w:b/>
        </w:rPr>
        <w:t xml:space="preserve">De fecha </w:t>
      </w:r>
      <w:r>
        <w:rPr>
          <w:b/>
        </w:rPr>
        <w:t>21 de Julio</w:t>
      </w:r>
      <w:r w:rsidRPr="003D18BD">
        <w:rPr>
          <w:b/>
        </w:rPr>
        <w:t xml:space="preserve"> de</w:t>
      </w:r>
      <w:r>
        <w:rPr>
          <w:b/>
        </w:rPr>
        <w:t>l</w:t>
      </w:r>
      <w:r w:rsidRPr="003D18BD">
        <w:rPr>
          <w:b/>
        </w:rPr>
        <w:t xml:space="preserve"> 2016  Administración 2015-2018</w:t>
      </w:r>
    </w:p>
    <w:p w:rsidR="004E785E" w:rsidRDefault="004E785E" w:rsidP="008305B5">
      <w:pPr>
        <w:pStyle w:val="Sinespaciado"/>
        <w:ind w:left="-709" w:right="-284"/>
        <w:jc w:val="center"/>
      </w:pPr>
      <w:r w:rsidRPr="003D18BD">
        <w:rPr>
          <w:b/>
        </w:rPr>
        <w:t xml:space="preserve">Acta No. </w:t>
      </w:r>
      <w:r>
        <w:rPr>
          <w:b/>
        </w:rPr>
        <w:t>20</w:t>
      </w:r>
    </w:p>
    <w:p w:rsidR="004E785E" w:rsidRPr="00A20D3A"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sidRPr="00A20D3A">
        <w:rPr>
          <w:rFonts w:asciiTheme="majorHAnsi" w:hAnsiTheme="majorHAnsi"/>
          <w:lang w:val="es-ES"/>
        </w:rPr>
        <w:t>Lista de Asistencia.</w:t>
      </w:r>
    </w:p>
    <w:p w:rsidR="004E785E" w:rsidRPr="00A20D3A"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sidRPr="00A20D3A">
        <w:rPr>
          <w:rFonts w:asciiTheme="majorHAnsi" w:hAnsiTheme="majorHAnsi"/>
          <w:lang w:val="es-ES"/>
        </w:rPr>
        <w:t>Declaración de Quorum.</w:t>
      </w:r>
    </w:p>
    <w:p w:rsidR="004E785E" w:rsidRPr="00A20D3A"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sidRPr="00A20D3A">
        <w:rPr>
          <w:rFonts w:asciiTheme="majorHAnsi" w:hAnsiTheme="majorHAnsi"/>
          <w:lang w:val="es-ES"/>
        </w:rPr>
        <w:t>Instalación legal de la Sesión Ordinaria.</w:t>
      </w:r>
    </w:p>
    <w:p w:rsidR="004E785E" w:rsidRPr="00A20D3A"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sidRPr="00A20D3A">
        <w:rPr>
          <w:rFonts w:asciiTheme="majorHAnsi" w:hAnsiTheme="majorHAnsi"/>
          <w:lang w:val="es-ES"/>
        </w:rPr>
        <w:t>Aprobación de la orden del día.</w:t>
      </w:r>
    </w:p>
    <w:p w:rsidR="004E785E"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sidRPr="00A20D3A">
        <w:rPr>
          <w:rFonts w:asciiTheme="majorHAnsi" w:hAnsiTheme="majorHAnsi"/>
          <w:lang w:val="es-ES"/>
        </w:rPr>
        <w:t>Lectura, discusión y aprobación del acta de la sesión inmediata anterior.</w:t>
      </w:r>
    </w:p>
    <w:p w:rsidR="004E785E"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Pr>
          <w:rFonts w:asciiTheme="majorHAnsi" w:hAnsiTheme="majorHAnsi"/>
          <w:lang w:val="es-ES"/>
        </w:rPr>
        <w:t>Aprobación de Minuta Proyecto de Decreto Número 25859 a solicitud del Secretario General del Congreso del Estado.</w:t>
      </w:r>
    </w:p>
    <w:p w:rsidR="004E785E"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Pr>
          <w:rFonts w:asciiTheme="majorHAnsi" w:hAnsiTheme="majorHAnsi"/>
          <w:lang w:val="es-ES"/>
        </w:rPr>
        <w:t>Solicitud de apoyo económico de la Fundación Amigos de los Animales Mascota.</w:t>
      </w:r>
    </w:p>
    <w:p w:rsidR="004E785E"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Pr>
          <w:rFonts w:asciiTheme="majorHAnsi" w:hAnsiTheme="majorHAnsi"/>
          <w:lang w:val="es-ES"/>
        </w:rPr>
        <w:t>Solicitud de Beca económica de estudios por parte de Marco Antonio Osoria Flores.</w:t>
      </w:r>
    </w:p>
    <w:p w:rsidR="004E785E"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Pr>
          <w:rFonts w:asciiTheme="majorHAnsi" w:hAnsiTheme="majorHAnsi"/>
          <w:lang w:val="es-ES"/>
        </w:rPr>
        <w:t>Solicitud de apoyo económico para realización de Proyecto de Producción sustentable de maíz.</w:t>
      </w:r>
    </w:p>
    <w:p w:rsidR="004E785E"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Pr>
          <w:rFonts w:asciiTheme="majorHAnsi" w:hAnsiTheme="majorHAnsi"/>
          <w:lang w:val="es-ES"/>
        </w:rPr>
        <w:t>Solicitud de Omar Alonso González Topete para que le sean cedidos los derechos y obligaciones laborales que tenía su abuelo Miguel Topete Arce.</w:t>
      </w:r>
    </w:p>
    <w:p w:rsidR="004E785E"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Pr>
          <w:rFonts w:asciiTheme="majorHAnsi" w:hAnsiTheme="majorHAnsi"/>
          <w:lang w:val="es-ES"/>
        </w:rPr>
        <w:t>Solicitud de apoyo económico para cirugía de próstata de Desiderio Salcedo Curiel, trabajador jubilado del Ayuntamiento de Mascota, Jalisco.</w:t>
      </w:r>
    </w:p>
    <w:p w:rsidR="004E785E"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Pr>
          <w:rFonts w:asciiTheme="majorHAnsi" w:hAnsiTheme="majorHAnsi"/>
          <w:lang w:val="es-ES"/>
        </w:rPr>
        <w:t>Solicitud de apoyo de la Asociación de Padres de Familia de  la escuela Secundaria Técnica Estatal No. 18 para la construcción de una barda perimetral.</w:t>
      </w:r>
    </w:p>
    <w:p w:rsidR="004E785E"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Pr>
          <w:rFonts w:asciiTheme="majorHAnsi" w:hAnsiTheme="majorHAnsi"/>
          <w:lang w:val="es-ES"/>
        </w:rPr>
        <w:t>Solicitud de actualización de convenio de colaboración para la ejecución del programa “Credencialización de los Productores Rurales en el Estado de Jalisco”.</w:t>
      </w:r>
    </w:p>
    <w:p w:rsidR="004E785E"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Pr>
          <w:rFonts w:asciiTheme="majorHAnsi" w:hAnsiTheme="majorHAnsi"/>
          <w:lang w:val="es-ES"/>
        </w:rPr>
        <w:t>Propuesta de la Dirección de Reglamentos, padrón y licencia para regular la actividad comercial en las Fiestas Patronales y Festejos Patrios.</w:t>
      </w:r>
    </w:p>
    <w:p w:rsidR="004E785E"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Pr>
          <w:rFonts w:asciiTheme="majorHAnsi" w:hAnsiTheme="majorHAnsi"/>
          <w:lang w:val="es-ES"/>
        </w:rPr>
        <w:t>Presentación de Informe solicitado a la Dirección de Reglamentos, padrón y licencias así como solicitud de aprobación nuevamente de Hugo César Flores López para Licencia con giro restringido tipo depósito de cerveza para llevar con domicilio ubicado en la calle Juan Álvarez 194 en Mascota, Jalisco.</w:t>
      </w:r>
    </w:p>
    <w:p w:rsidR="004E785E"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Pr>
          <w:rFonts w:asciiTheme="majorHAnsi" w:hAnsiTheme="majorHAnsi"/>
          <w:lang w:val="es-ES"/>
        </w:rPr>
        <w:t>Asuntos Varios.</w:t>
      </w:r>
    </w:p>
    <w:p w:rsidR="004E785E" w:rsidRPr="00A20D3A" w:rsidRDefault="004E785E" w:rsidP="008305B5">
      <w:pPr>
        <w:numPr>
          <w:ilvl w:val="0"/>
          <w:numId w:val="12"/>
        </w:numPr>
        <w:tabs>
          <w:tab w:val="left" w:pos="2219"/>
        </w:tabs>
        <w:spacing w:after="0" w:line="240" w:lineRule="auto"/>
        <w:ind w:left="-709" w:right="-284"/>
        <w:jc w:val="both"/>
        <w:rPr>
          <w:rFonts w:asciiTheme="majorHAnsi" w:hAnsiTheme="majorHAnsi"/>
          <w:lang w:val="es-ES"/>
        </w:rPr>
      </w:pPr>
      <w:r>
        <w:rPr>
          <w:rFonts w:asciiTheme="majorHAnsi" w:hAnsiTheme="majorHAnsi"/>
          <w:lang w:val="es-ES"/>
        </w:rPr>
        <w:t>Cierre de sesión.</w:t>
      </w:r>
      <w:bookmarkStart w:id="0" w:name="_GoBack"/>
      <w:bookmarkEnd w:id="0"/>
    </w:p>
    <w:p w:rsidR="004E785E" w:rsidRPr="00D208F5" w:rsidRDefault="004E785E" w:rsidP="00D208F5">
      <w:pPr>
        <w:tabs>
          <w:tab w:val="left" w:pos="2970"/>
        </w:tabs>
      </w:pPr>
    </w:p>
    <w:sectPr w:rsidR="004E785E" w:rsidRPr="00D208F5" w:rsidSect="008305B5">
      <w:headerReference w:type="default" r:id="rId8"/>
      <w:footerReference w:type="default" r:id="rId9"/>
      <w:pgSz w:w="12240" w:h="20160" w:code="5"/>
      <w:pgMar w:top="3402" w:right="75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515" w:rsidRDefault="00B32515" w:rsidP="00585024">
      <w:pPr>
        <w:spacing w:after="0" w:line="240" w:lineRule="auto"/>
      </w:pPr>
      <w:r>
        <w:separator/>
      </w:r>
    </w:p>
  </w:endnote>
  <w:endnote w:type="continuationSeparator" w:id="0">
    <w:p w:rsidR="00B32515" w:rsidRDefault="00B32515" w:rsidP="0058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gency FB">
    <w:panose1 w:val="020B0503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FE" w:rsidRPr="004B632A" w:rsidRDefault="00636DFE" w:rsidP="00137C13">
    <w:pPr>
      <w:jc w:val="center"/>
      <w:rPr>
        <w:sz w:val="18"/>
        <w:szCs w:val="18"/>
      </w:rPr>
    </w:pPr>
    <w:r>
      <w:rPr>
        <w:rFonts w:ascii="Times New Roman" w:hAnsi="Times New Roman" w:cs="Times New Roman"/>
        <w:noProof/>
        <w:sz w:val="18"/>
        <w:szCs w:val="18"/>
        <w:lang w:eastAsia="es-MX"/>
      </w:rPr>
      <mc:AlternateContent>
        <mc:Choice Requires="wps">
          <w:drawing>
            <wp:anchor distT="0" distB="0" distL="114300" distR="114300" simplePos="0" relativeHeight="251663360" behindDoc="0" locked="0" layoutInCell="1" allowOverlap="1" wp14:anchorId="27652C5D" wp14:editId="6F63A6C0">
              <wp:simplePos x="0" y="0"/>
              <wp:positionH relativeFrom="column">
                <wp:posOffset>3615690</wp:posOffset>
              </wp:positionH>
              <wp:positionV relativeFrom="paragraph">
                <wp:posOffset>-283210</wp:posOffset>
              </wp:positionV>
              <wp:extent cx="2625634" cy="809897"/>
              <wp:effectExtent l="0" t="0" r="3810" b="9525"/>
              <wp:wrapNone/>
              <wp:docPr id="7" name="Cuadro de texto 7"/>
              <wp:cNvGraphicFramePr/>
              <a:graphic xmlns:a="http://schemas.openxmlformats.org/drawingml/2006/main">
                <a:graphicData uri="http://schemas.microsoft.com/office/word/2010/wordprocessingShape">
                  <wps:wsp>
                    <wps:cNvSpPr txBox="1"/>
                    <wps:spPr>
                      <a:xfrm>
                        <a:off x="0" y="0"/>
                        <a:ext cx="2625634" cy="8098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6DFE" w:rsidRPr="00137C13" w:rsidRDefault="00636DFE" w:rsidP="00137C13">
                          <w:pPr>
                            <w:pStyle w:val="Sinespaciado"/>
                            <w:jc w:val="right"/>
                            <w:rPr>
                              <w:rFonts w:ascii="Agency FB" w:hAnsi="Agency FB"/>
                              <w:color w:val="BFBFBF" w:themeColor="background1" w:themeShade="BF"/>
                            </w:rPr>
                          </w:pPr>
                          <w:r w:rsidRPr="00137C13">
                            <w:rPr>
                              <w:rFonts w:ascii="Agency FB" w:hAnsi="Agency FB"/>
                              <w:color w:val="BFBFBF" w:themeColor="background1" w:themeShade="BF"/>
                            </w:rPr>
                            <w:t>Ayuntamiento No.1, Col. Centro</w:t>
                          </w:r>
                        </w:p>
                        <w:p w:rsidR="00636DFE" w:rsidRPr="00137C13" w:rsidRDefault="00636DFE" w:rsidP="00137C13">
                          <w:pPr>
                            <w:pStyle w:val="Sinespaciado"/>
                            <w:jc w:val="right"/>
                            <w:rPr>
                              <w:rFonts w:ascii="Agency FB" w:hAnsi="Agency FB"/>
                              <w:color w:val="BFBFBF" w:themeColor="background1" w:themeShade="BF"/>
                            </w:rPr>
                          </w:pPr>
                          <w:r w:rsidRPr="00137C13">
                            <w:rPr>
                              <w:rFonts w:ascii="Agency FB" w:hAnsi="Agency FB"/>
                              <w:color w:val="BFBFBF" w:themeColor="background1" w:themeShade="BF"/>
                            </w:rPr>
                            <w:t xml:space="preserve"> C.P. 46900,</w:t>
                          </w:r>
                        </w:p>
                        <w:p w:rsidR="00636DFE" w:rsidRPr="00137C13" w:rsidRDefault="00636DFE" w:rsidP="00137C13">
                          <w:pPr>
                            <w:pStyle w:val="Sinespaciado"/>
                            <w:jc w:val="right"/>
                            <w:rPr>
                              <w:rFonts w:ascii="Agency FB" w:eastAsia="Times New Roman" w:hAnsi="Agency FB"/>
                              <w:color w:val="BFBFBF" w:themeColor="background1" w:themeShade="BF"/>
                            </w:rPr>
                          </w:pPr>
                          <w:r w:rsidRPr="00137C13">
                            <w:rPr>
                              <w:rFonts w:ascii="Agency FB" w:hAnsi="Agency FB"/>
                              <w:color w:val="BFBFBF" w:themeColor="background1" w:themeShade="BF"/>
                            </w:rPr>
                            <w:t xml:space="preserve"> Mascota Jalisco</w:t>
                          </w:r>
                        </w:p>
                        <w:p w:rsidR="00636DFE" w:rsidRPr="00137C13" w:rsidRDefault="00636DFE" w:rsidP="00137C13">
                          <w:pPr>
                            <w:pStyle w:val="Sinespaciado"/>
                            <w:jc w:val="right"/>
                            <w:rPr>
                              <w:rFonts w:ascii="Agency FB" w:hAnsi="Agency FB"/>
                              <w:color w:val="BFBFBF" w:themeColor="background1" w:themeShade="BF"/>
                            </w:rPr>
                          </w:pPr>
                          <w:r w:rsidRPr="00137C13">
                            <w:rPr>
                              <w:rFonts w:ascii="Agency FB" w:hAnsi="Agency FB"/>
                              <w:color w:val="BFBFBF" w:themeColor="background1" w:themeShade="BF"/>
                            </w:rPr>
                            <w:t>01 (388) 386 03 25 - 386 1179 - 386 00 52</w:t>
                          </w:r>
                        </w:p>
                        <w:p w:rsidR="00636DFE" w:rsidRPr="00137C13" w:rsidRDefault="00636DFE" w:rsidP="00137C13">
                          <w:pPr>
                            <w:pStyle w:val="Sinespaciado"/>
                            <w:jc w:val="right"/>
                            <w:rPr>
                              <w:rFonts w:ascii="Agency FB" w:hAnsi="Agency F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652C5D" id="_x0000_t202" coordsize="21600,21600" o:spt="202" path="m,l,21600r21600,l21600,xe">
              <v:stroke joinstyle="miter"/>
              <v:path gradientshapeok="t" o:connecttype="rect"/>
            </v:shapetype>
            <v:shape id="Cuadro de texto 7" o:spid="_x0000_s1028" type="#_x0000_t202" style="position:absolute;left:0;text-align:left;margin-left:284.7pt;margin-top:-22.3pt;width:206.75pt;height:6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" fillcolor="white [3201]" stroked="f" strokeweight=".5pt">
              <v:textbox>
                <w:txbxContent>
                  <w:p w:rsidR="00636DFE" w:rsidRPr="00137C13" w:rsidRDefault="00636DFE" w:rsidP="00137C13">
                    <w:pPr>
                      <w:pStyle w:val="Sinespaciado"/>
                      <w:jc w:val="right"/>
                      <w:rPr>
                        <w:rFonts w:ascii="Agency FB" w:hAnsi="Agency FB"/>
                        <w:color w:val="BFBFBF" w:themeColor="background1" w:themeShade="BF"/>
                      </w:rPr>
                    </w:pPr>
                    <w:r w:rsidRPr="00137C13">
                      <w:rPr>
                        <w:rFonts w:ascii="Agency FB" w:hAnsi="Agency FB"/>
                        <w:color w:val="BFBFBF" w:themeColor="background1" w:themeShade="BF"/>
                      </w:rPr>
                      <w:t>Ayuntamiento No.1, Col. Centro</w:t>
                    </w:r>
                  </w:p>
                  <w:p w:rsidR="00636DFE" w:rsidRPr="00137C13" w:rsidRDefault="00636DFE" w:rsidP="00137C13">
                    <w:pPr>
                      <w:pStyle w:val="Sinespaciado"/>
                      <w:jc w:val="right"/>
                      <w:rPr>
                        <w:rFonts w:ascii="Agency FB" w:hAnsi="Agency FB"/>
                        <w:color w:val="BFBFBF" w:themeColor="background1" w:themeShade="BF"/>
                      </w:rPr>
                    </w:pPr>
                    <w:r w:rsidRPr="00137C13">
                      <w:rPr>
                        <w:rFonts w:ascii="Agency FB" w:hAnsi="Agency FB"/>
                        <w:color w:val="BFBFBF" w:themeColor="background1" w:themeShade="BF"/>
                      </w:rPr>
                      <w:t xml:space="preserve"> C.P. 46900,</w:t>
                    </w:r>
                  </w:p>
                  <w:p w:rsidR="00636DFE" w:rsidRPr="00137C13" w:rsidRDefault="00636DFE" w:rsidP="00137C13">
                    <w:pPr>
                      <w:pStyle w:val="Sinespaciado"/>
                      <w:jc w:val="right"/>
                      <w:rPr>
                        <w:rFonts w:ascii="Agency FB" w:eastAsia="Times New Roman" w:hAnsi="Agency FB"/>
                        <w:color w:val="BFBFBF" w:themeColor="background1" w:themeShade="BF"/>
                      </w:rPr>
                    </w:pPr>
                    <w:r w:rsidRPr="00137C13">
                      <w:rPr>
                        <w:rFonts w:ascii="Agency FB" w:hAnsi="Agency FB"/>
                        <w:color w:val="BFBFBF" w:themeColor="background1" w:themeShade="BF"/>
                      </w:rPr>
                      <w:t xml:space="preserve"> Mascota Jalisco</w:t>
                    </w:r>
                  </w:p>
                  <w:p w:rsidR="00636DFE" w:rsidRPr="00137C13" w:rsidRDefault="00636DFE" w:rsidP="00137C13">
                    <w:pPr>
                      <w:pStyle w:val="Sinespaciado"/>
                      <w:jc w:val="right"/>
                      <w:rPr>
                        <w:rFonts w:ascii="Agency FB" w:hAnsi="Agency FB"/>
                        <w:color w:val="BFBFBF" w:themeColor="background1" w:themeShade="BF"/>
                      </w:rPr>
                    </w:pPr>
                    <w:r w:rsidRPr="00137C13">
                      <w:rPr>
                        <w:rFonts w:ascii="Agency FB" w:hAnsi="Agency FB"/>
                        <w:color w:val="BFBFBF" w:themeColor="background1" w:themeShade="BF"/>
                      </w:rPr>
                      <w:t>01 (388) 386 03 25 - 386 1179 - 386 00 52</w:t>
                    </w:r>
                  </w:p>
                  <w:p w:rsidR="00636DFE" w:rsidRPr="00137C13" w:rsidRDefault="00636DFE" w:rsidP="00137C13">
                    <w:pPr>
                      <w:pStyle w:val="Sinespaciado"/>
                      <w:jc w:val="right"/>
                      <w:rPr>
                        <w:rFonts w:ascii="Agency FB" w:hAnsi="Agency FB"/>
                      </w:rPr>
                    </w:pPr>
                  </w:p>
                </w:txbxContent>
              </v:textbox>
            </v:shape>
          </w:pict>
        </mc:Fallback>
      </mc:AlternateContent>
    </w:r>
    <w:r w:rsidRPr="004B632A">
      <w:rPr>
        <w:rFonts w:ascii="Times New Roman" w:hAnsi="Times New Roman" w:cs="Times New Roman"/>
        <w:noProof/>
        <w:sz w:val="18"/>
        <w:szCs w:val="18"/>
        <w:lang w:eastAsia="es-MX"/>
      </w:rPr>
      <w:drawing>
        <wp:anchor distT="0" distB="0" distL="114300" distR="114300" simplePos="0" relativeHeight="251662336" behindDoc="0" locked="0" layoutInCell="1" allowOverlap="1" wp14:anchorId="5473E709" wp14:editId="7D733435">
          <wp:simplePos x="0" y="0"/>
          <wp:positionH relativeFrom="margin">
            <wp:posOffset>-830943</wp:posOffset>
          </wp:positionH>
          <wp:positionV relativeFrom="paragraph">
            <wp:posOffset>-294731</wp:posOffset>
          </wp:positionV>
          <wp:extent cx="2415540" cy="777240"/>
          <wp:effectExtent l="0" t="0" r="3810" b="3810"/>
          <wp:wrapSquare wrapText="bothSides"/>
          <wp:docPr id="26" name="Imagen 26" descr="Macintosh HD:Users:TonyCamacho:Desktop:H. AYUNTAMIENTO:LOGOS:Mascota_admin_2015-2018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onyCamacho:Desktop:H. AYUNTAMIENTO:LOGOS:Mascota_admin_2015-2018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36DFE" w:rsidRPr="00A40484" w:rsidRDefault="00636DFE" w:rsidP="00137C13">
    <w:pPr>
      <w:jc w:val="center"/>
      <w:rPr>
        <w:rFonts w:ascii="Times" w:eastAsia="Times New Roman" w:hAnsi="Times" w:cs="Times New Roman"/>
        <w:sz w:val="20"/>
        <w:szCs w:val="20"/>
      </w:rPr>
    </w:pPr>
  </w:p>
  <w:p w:rsidR="00636DFE" w:rsidRDefault="00636DFE" w:rsidP="00137C13">
    <w:pPr>
      <w:pStyle w:val="Piedepgina"/>
      <w:tabs>
        <w:tab w:val="clear" w:pos="4419"/>
        <w:tab w:val="clear" w:pos="8838"/>
        <w:tab w:val="center" w:pos="297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515" w:rsidRDefault="00B32515" w:rsidP="00585024">
      <w:pPr>
        <w:spacing w:after="0" w:line="240" w:lineRule="auto"/>
      </w:pPr>
      <w:r>
        <w:separator/>
      </w:r>
    </w:p>
  </w:footnote>
  <w:footnote w:type="continuationSeparator" w:id="0">
    <w:p w:rsidR="00B32515" w:rsidRDefault="00B32515" w:rsidP="00585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FE" w:rsidRDefault="00636DFE">
    <w:pPr>
      <w:pStyle w:val="Encabezado"/>
    </w:pPr>
  </w:p>
  <w:p w:rsidR="00636DFE" w:rsidRDefault="00217670">
    <w:pPr>
      <w:pStyle w:val="Encabezado"/>
    </w:pPr>
    <w:r>
      <w:rPr>
        <w:noProof/>
        <w:lang w:eastAsia="es-MX"/>
      </w:rPr>
      <w:drawing>
        <wp:anchor distT="0" distB="0" distL="114300" distR="114300" simplePos="0" relativeHeight="251659264" behindDoc="0" locked="0" layoutInCell="1" allowOverlap="1" wp14:anchorId="66F9AB63" wp14:editId="1330EA6B">
          <wp:simplePos x="0" y="0"/>
          <wp:positionH relativeFrom="column">
            <wp:posOffset>5083175</wp:posOffset>
          </wp:positionH>
          <wp:positionV relativeFrom="paragraph">
            <wp:posOffset>147955</wp:posOffset>
          </wp:positionV>
          <wp:extent cx="1009650" cy="977265"/>
          <wp:effectExtent l="0" t="0" r="6350" b="0"/>
          <wp:wrapSquare wrapText="bothSides"/>
          <wp:docPr id="25" name="Imagen 25" descr="Macintosh HD:Users:TonyCamacho:Desktop:H. AYUNTAMIENTO:LOGOS:MascotaPueblMagic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nyCamacho:Desktop:H. AYUNTAMIENTO:LOGOS:MascotaPueblMagic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77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DFE" w:rsidRDefault="00217670">
    <w:pPr>
      <w:pStyle w:val="Encabezado"/>
    </w:pPr>
    <w:r>
      <w:rPr>
        <w:noProof/>
        <w:lang w:eastAsia="es-MX"/>
      </w:rPr>
      <mc:AlternateContent>
        <mc:Choice Requires="wps">
          <w:drawing>
            <wp:anchor distT="0" distB="0" distL="114300" distR="114300" simplePos="0" relativeHeight="251667456" behindDoc="0" locked="0" layoutInCell="1" allowOverlap="1" wp14:anchorId="76E160CB" wp14:editId="3F4B44C1">
              <wp:simplePos x="0" y="0"/>
              <wp:positionH relativeFrom="margin">
                <wp:posOffset>-833120</wp:posOffset>
              </wp:positionH>
              <wp:positionV relativeFrom="paragraph">
                <wp:posOffset>227965</wp:posOffset>
              </wp:positionV>
              <wp:extent cx="1609725" cy="156210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1609725" cy="1562100"/>
                      </a:xfrm>
                      <a:prstGeom prst="rect">
                        <a:avLst/>
                      </a:prstGeom>
                      <a:noFill/>
                      <a:ln w="6350">
                        <a:noFill/>
                      </a:ln>
                      <a:effectLst/>
                    </wps:spPr>
                    <wps:txbx>
                      <w:txbxContent>
                        <w:p w:rsidR="00217670" w:rsidRPr="009D4791" w:rsidRDefault="00217670" w:rsidP="009D4791">
                          <w:pPr>
                            <w:pStyle w:val="Encabezado"/>
                          </w:pPr>
                          <w:r w:rsidRPr="00217670">
                            <w:rPr>
                              <w:noProof/>
                              <w:lang w:eastAsia="es-MX"/>
                            </w:rPr>
                            <w:drawing>
                              <wp:inline distT="0" distB="0" distL="0" distR="0" wp14:anchorId="4801E267" wp14:editId="0B5754CD">
                                <wp:extent cx="1409700" cy="1464269"/>
                                <wp:effectExtent l="0" t="0" r="0"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904" cy="14696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160CB" id="_x0000_t202" coordsize="21600,21600" o:spt="202" path="m,l,21600r21600,l21600,xe">
              <v:stroke joinstyle="miter"/>
              <v:path gradientshapeok="t" o:connecttype="rect"/>
            </v:shapetype>
            <v:shape id="Cuadro de texto 1" o:spid="_x0000_s1026" type="#_x0000_t202" style="position:absolute;margin-left:-65.6pt;margin-top:17.95pt;width:126.75pt;height:12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" filled="f" stroked="f" strokeweight=".5pt">
              <v:textbox>
                <w:txbxContent>
                  <w:p w:rsidR="00217670" w:rsidRPr="009D4791" w:rsidRDefault="00217670" w:rsidP="009D4791">
                    <w:pPr>
                      <w:pStyle w:val="Encabezado"/>
                    </w:pPr>
                    <w:r w:rsidRPr="00217670">
                      <w:rPr>
                        <w:noProof/>
                        <w:lang w:eastAsia="es-MX"/>
                      </w:rPr>
                      <w:drawing>
                        <wp:inline distT="0" distB="0" distL="0" distR="0" wp14:anchorId="4801E267" wp14:editId="0B5754CD">
                          <wp:extent cx="1409700" cy="1464269"/>
                          <wp:effectExtent l="0" t="0" r="0"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904" cy="1469674"/>
                                  </a:xfrm>
                                  <a:prstGeom prst="rect">
                                    <a:avLst/>
                                  </a:prstGeom>
                                  <a:noFill/>
                                  <a:ln>
                                    <a:noFill/>
                                  </a:ln>
                                </pic:spPr>
                              </pic:pic>
                            </a:graphicData>
                          </a:graphic>
                        </wp:inline>
                      </w:drawing>
                    </w:r>
                  </w:p>
                </w:txbxContent>
              </v:textbox>
              <w10:wrap type="square" anchorx="margin"/>
            </v:shape>
          </w:pict>
        </mc:Fallback>
      </mc:AlternateContent>
    </w:r>
  </w:p>
  <w:p w:rsidR="00636DFE" w:rsidRDefault="00636DFE">
    <w:pPr>
      <w:pStyle w:val="Encabezado"/>
    </w:pPr>
  </w:p>
  <w:p w:rsidR="00636DFE" w:rsidRDefault="00A44FFB">
    <w:pPr>
      <w:pStyle w:val="Encabezado"/>
    </w:pPr>
    <w:r>
      <w:rPr>
        <w:noProof/>
        <w:lang w:eastAsia="es-MX"/>
      </w:rPr>
      <mc:AlternateContent>
        <mc:Choice Requires="wps">
          <w:drawing>
            <wp:anchor distT="0" distB="0" distL="114300" distR="114300" simplePos="0" relativeHeight="251665408" behindDoc="0" locked="0" layoutInCell="1" allowOverlap="1" wp14:anchorId="4CF01C93" wp14:editId="328511E3">
              <wp:simplePos x="0" y="0"/>
              <wp:positionH relativeFrom="column">
                <wp:posOffset>4772025</wp:posOffset>
              </wp:positionH>
              <wp:positionV relativeFrom="paragraph">
                <wp:posOffset>699770</wp:posOffset>
              </wp:positionV>
              <wp:extent cx="1590675" cy="581025"/>
              <wp:effectExtent l="95250" t="76200" r="123825" b="104775"/>
              <wp:wrapNone/>
              <wp:docPr id="17" name="Cuadro de texto 17"/>
              <wp:cNvGraphicFramePr/>
              <a:graphic xmlns:a="http://schemas.openxmlformats.org/drawingml/2006/main">
                <a:graphicData uri="http://schemas.microsoft.com/office/word/2010/wordprocessingShape">
                  <wps:wsp>
                    <wps:cNvSpPr txBox="1"/>
                    <wps:spPr>
                      <a:xfrm>
                        <a:off x="0" y="0"/>
                        <a:ext cx="1590675" cy="581025"/>
                      </a:xfrm>
                      <a:prstGeom prst="rect">
                        <a:avLst/>
                      </a:prstGeom>
                      <a:solidFill>
                        <a:schemeClr val="lt1"/>
                      </a:solidFill>
                      <a:ln w="9525">
                        <a:solidFill>
                          <a:schemeClr val="tx1"/>
                        </a:solidFill>
                        <a:prstDash val="sysDot"/>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A44FFB" w:rsidRDefault="00A44FFB" w:rsidP="00A44FFB">
                          <w:pPr>
                            <w:pStyle w:val="Sinespaciado"/>
                            <w:rPr>
                              <w:sz w:val="18"/>
                              <w:szCs w:val="18"/>
                            </w:rPr>
                          </w:pPr>
                          <w:r w:rsidRPr="002F0A3E">
                            <w:rPr>
                              <w:b/>
                              <w:sz w:val="18"/>
                              <w:szCs w:val="18"/>
                            </w:rPr>
                            <w:t>DEPENDENCIA:</w:t>
                          </w:r>
                          <w:r>
                            <w:rPr>
                              <w:sz w:val="18"/>
                              <w:szCs w:val="18"/>
                            </w:rPr>
                            <w:t xml:space="preserve"> </w:t>
                          </w:r>
                        </w:p>
                        <w:p w:rsidR="00A44FFB" w:rsidRDefault="00A44FFB" w:rsidP="00A44FFB">
                          <w:pPr>
                            <w:pStyle w:val="Sinespaciado"/>
                            <w:rPr>
                              <w:sz w:val="18"/>
                              <w:szCs w:val="18"/>
                            </w:rPr>
                          </w:pPr>
                        </w:p>
                        <w:p w:rsidR="00A44FFB" w:rsidRPr="002F0A3E" w:rsidRDefault="00A44FFB" w:rsidP="00A44FFB">
                          <w:pPr>
                            <w:pStyle w:val="Sinespaciado"/>
                            <w:rPr>
                              <w:sz w:val="18"/>
                              <w:szCs w:val="18"/>
                            </w:rPr>
                          </w:pPr>
                          <w:r w:rsidRPr="002F0A3E">
                            <w:rPr>
                              <w:b/>
                              <w:sz w:val="18"/>
                              <w:szCs w:val="18"/>
                            </w:rPr>
                            <w:t>No. OF:</w:t>
                          </w:r>
                          <w:r w:rsidRPr="002F0A3E">
                            <w:rPr>
                              <w:sz w:val="18"/>
                              <w:szCs w:val="18"/>
                            </w:rPr>
                            <w:t xml:space="preserve"> </w:t>
                          </w:r>
                        </w:p>
                        <w:p w:rsidR="00A44FFB" w:rsidRPr="002F0A3E" w:rsidRDefault="00A44FFB" w:rsidP="00A44FFB">
                          <w:pPr>
                            <w:pStyle w:val="Sinespaciad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01C93" id="Cuadro de texto 17" o:spid="_x0000_s1027" type="#_x0000_t202" style="position:absolute;margin-left:375.75pt;margin-top:55.1pt;width:125.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" fillcolor="white [3201]" strokecolor="black [3213]">
              <v:stroke dashstyle="1 1"/>
              <v:shadow on="t" type="perspective" color="black" opacity="26214f" offset="0,0" matrix="66847f,,,66847f"/>
              <v:textbox>
                <w:txbxContent>
                  <w:p w:rsidR="00A44FFB" w:rsidRDefault="00A44FFB" w:rsidP="00A44FFB">
                    <w:pPr>
                      <w:pStyle w:val="Sinespaciado"/>
                      <w:rPr>
                        <w:sz w:val="18"/>
                        <w:szCs w:val="18"/>
                      </w:rPr>
                    </w:pPr>
                    <w:r w:rsidRPr="002F0A3E">
                      <w:rPr>
                        <w:b/>
                        <w:sz w:val="18"/>
                        <w:szCs w:val="18"/>
                      </w:rPr>
                      <w:t>DEPENDENCIA:</w:t>
                    </w:r>
                    <w:r>
                      <w:rPr>
                        <w:sz w:val="18"/>
                        <w:szCs w:val="18"/>
                      </w:rPr>
                      <w:t xml:space="preserve"> </w:t>
                    </w:r>
                  </w:p>
                  <w:p w:rsidR="00A44FFB" w:rsidRDefault="00A44FFB" w:rsidP="00A44FFB">
                    <w:pPr>
                      <w:pStyle w:val="Sinespaciado"/>
                      <w:rPr>
                        <w:sz w:val="18"/>
                        <w:szCs w:val="18"/>
                      </w:rPr>
                    </w:pPr>
                  </w:p>
                  <w:p w:rsidR="00A44FFB" w:rsidRPr="002F0A3E" w:rsidRDefault="00A44FFB" w:rsidP="00A44FFB">
                    <w:pPr>
                      <w:pStyle w:val="Sinespaciado"/>
                      <w:rPr>
                        <w:sz w:val="18"/>
                        <w:szCs w:val="18"/>
                      </w:rPr>
                    </w:pPr>
                    <w:r w:rsidRPr="002F0A3E">
                      <w:rPr>
                        <w:b/>
                        <w:sz w:val="18"/>
                        <w:szCs w:val="18"/>
                      </w:rPr>
                      <w:t>No. OF:</w:t>
                    </w:r>
                    <w:r w:rsidRPr="002F0A3E">
                      <w:rPr>
                        <w:sz w:val="18"/>
                        <w:szCs w:val="18"/>
                      </w:rPr>
                      <w:t xml:space="preserve"> </w:t>
                    </w:r>
                  </w:p>
                  <w:p w:rsidR="00A44FFB" w:rsidRPr="002F0A3E" w:rsidRDefault="00A44FFB" w:rsidP="00A44FFB">
                    <w:pPr>
                      <w:pStyle w:val="Sinespaciado"/>
                      <w:rPr>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44FFF"/>
    <w:multiLevelType w:val="hybridMultilevel"/>
    <w:tmpl w:val="403A3E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8641F96"/>
    <w:multiLevelType w:val="hybridMultilevel"/>
    <w:tmpl w:val="25440028"/>
    <w:lvl w:ilvl="0" w:tplc="0CCC47DC">
      <w:start w:val="29"/>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105228A"/>
    <w:multiLevelType w:val="hybridMultilevel"/>
    <w:tmpl w:val="9954B4F0"/>
    <w:lvl w:ilvl="0" w:tplc="FA1C881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6750C26"/>
    <w:multiLevelType w:val="hybridMultilevel"/>
    <w:tmpl w:val="1988E388"/>
    <w:lvl w:ilvl="0" w:tplc="54303D60">
      <w:start w:val="29"/>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3D1084A"/>
    <w:multiLevelType w:val="hybridMultilevel"/>
    <w:tmpl w:val="C72A4BD4"/>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C61190C"/>
    <w:multiLevelType w:val="hybridMultilevel"/>
    <w:tmpl w:val="9954B4F0"/>
    <w:lvl w:ilvl="0" w:tplc="FA1C881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E161EF9"/>
    <w:multiLevelType w:val="hybridMultilevel"/>
    <w:tmpl w:val="E5C65B10"/>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E986856"/>
    <w:multiLevelType w:val="hybridMultilevel"/>
    <w:tmpl w:val="15024E04"/>
    <w:lvl w:ilvl="0" w:tplc="570E3A9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BC8441F"/>
    <w:multiLevelType w:val="hybridMultilevel"/>
    <w:tmpl w:val="28722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8037743"/>
    <w:multiLevelType w:val="hybridMultilevel"/>
    <w:tmpl w:val="89AE6680"/>
    <w:lvl w:ilvl="0" w:tplc="E77AF4EC">
      <w:start w:val="38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D2C7228"/>
    <w:multiLevelType w:val="hybridMultilevel"/>
    <w:tmpl w:val="C6DEE154"/>
    <w:lvl w:ilvl="0" w:tplc="347AAA38">
      <w:start w:val="38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DD245E2"/>
    <w:multiLevelType w:val="hybridMultilevel"/>
    <w:tmpl w:val="84005346"/>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10"/>
  </w:num>
  <w:num w:numId="5">
    <w:abstractNumId w:val="7"/>
  </w:num>
  <w:num w:numId="6">
    <w:abstractNumId w:val="11"/>
  </w:num>
  <w:num w:numId="7">
    <w:abstractNumId w:val="6"/>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CF"/>
    <w:rsid w:val="0000467B"/>
    <w:rsid w:val="00090DDC"/>
    <w:rsid w:val="000D1448"/>
    <w:rsid w:val="00137C13"/>
    <w:rsid w:val="00143D00"/>
    <w:rsid w:val="00180B4C"/>
    <w:rsid w:val="00190330"/>
    <w:rsid w:val="00217670"/>
    <w:rsid w:val="0022647C"/>
    <w:rsid w:val="0023523C"/>
    <w:rsid w:val="00250E56"/>
    <w:rsid w:val="0029029E"/>
    <w:rsid w:val="002D17A4"/>
    <w:rsid w:val="002F0A3E"/>
    <w:rsid w:val="002F1BBB"/>
    <w:rsid w:val="003264D7"/>
    <w:rsid w:val="00342228"/>
    <w:rsid w:val="003D18BD"/>
    <w:rsid w:val="00401DB6"/>
    <w:rsid w:val="0042168E"/>
    <w:rsid w:val="004326BB"/>
    <w:rsid w:val="004841C7"/>
    <w:rsid w:val="00492D63"/>
    <w:rsid w:val="004B7E9C"/>
    <w:rsid w:val="004D62C9"/>
    <w:rsid w:val="004E785E"/>
    <w:rsid w:val="00585024"/>
    <w:rsid w:val="005E1BF7"/>
    <w:rsid w:val="00635EAE"/>
    <w:rsid w:val="00636DFE"/>
    <w:rsid w:val="00656D54"/>
    <w:rsid w:val="00690DAD"/>
    <w:rsid w:val="006B6344"/>
    <w:rsid w:val="006F123F"/>
    <w:rsid w:val="007A2223"/>
    <w:rsid w:val="007E5F58"/>
    <w:rsid w:val="008305B5"/>
    <w:rsid w:val="00860494"/>
    <w:rsid w:val="008A39D0"/>
    <w:rsid w:val="008F6C7D"/>
    <w:rsid w:val="009217FD"/>
    <w:rsid w:val="009324A5"/>
    <w:rsid w:val="0097334F"/>
    <w:rsid w:val="009973CE"/>
    <w:rsid w:val="009B2C1A"/>
    <w:rsid w:val="009D6CCB"/>
    <w:rsid w:val="009E4FC4"/>
    <w:rsid w:val="00A44FFB"/>
    <w:rsid w:val="00A833FB"/>
    <w:rsid w:val="00AB2370"/>
    <w:rsid w:val="00AC1A8D"/>
    <w:rsid w:val="00AF19D2"/>
    <w:rsid w:val="00B210D0"/>
    <w:rsid w:val="00B32515"/>
    <w:rsid w:val="00BB03AC"/>
    <w:rsid w:val="00BB7F02"/>
    <w:rsid w:val="00BD459D"/>
    <w:rsid w:val="00BE57E9"/>
    <w:rsid w:val="00C32FD7"/>
    <w:rsid w:val="00C66D2C"/>
    <w:rsid w:val="00C82079"/>
    <w:rsid w:val="00C96653"/>
    <w:rsid w:val="00CA6B2E"/>
    <w:rsid w:val="00CB5E07"/>
    <w:rsid w:val="00D07681"/>
    <w:rsid w:val="00D110FF"/>
    <w:rsid w:val="00D208F5"/>
    <w:rsid w:val="00D23888"/>
    <w:rsid w:val="00D41983"/>
    <w:rsid w:val="00D83623"/>
    <w:rsid w:val="00D90665"/>
    <w:rsid w:val="00D95498"/>
    <w:rsid w:val="00DA722E"/>
    <w:rsid w:val="00DC7A2B"/>
    <w:rsid w:val="00E3693F"/>
    <w:rsid w:val="00E82644"/>
    <w:rsid w:val="00EB2F55"/>
    <w:rsid w:val="00EC31CC"/>
    <w:rsid w:val="00F254E9"/>
    <w:rsid w:val="00F3402B"/>
    <w:rsid w:val="00F44DEC"/>
    <w:rsid w:val="00F625F9"/>
    <w:rsid w:val="00F730CF"/>
    <w:rsid w:val="00FC0E08"/>
    <w:rsid w:val="00FC4B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5FC2F3-DCEB-40AC-923F-64846998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C4BCF"/>
    <w:pPr>
      <w:spacing w:after="0" w:line="240" w:lineRule="auto"/>
    </w:pPr>
  </w:style>
  <w:style w:type="paragraph" w:styleId="Prrafodelista">
    <w:name w:val="List Paragraph"/>
    <w:basedOn w:val="Normal"/>
    <w:uiPriority w:val="34"/>
    <w:qFormat/>
    <w:rsid w:val="00C66D2C"/>
    <w:pPr>
      <w:ind w:left="720"/>
      <w:contextualSpacing/>
    </w:pPr>
  </w:style>
  <w:style w:type="paragraph" w:styleId="Textodeglobo">
    <w:name w:val="Balloon Text"/>
    <w:basedOn w:val="Normal"/>
    <w:link w:val="TextodegloboCar"/>
    <w:uiPriority w:val="99"/>
    <w:semiHidden/>
    <w:unhideWhenUsed/>
    <w:rsid w:val="009733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334F"/>
    <w:rPr>
      <w:rFonts w:ascii="Segoe UI" w:hAnsi="Segoe UI" w:cs="Segoe UI"/>
      <w:sz w:val="18"/>
      <w:szCs w:val="18"/>
    </w:rPr>
  </w:style>
  <w:style w:type="table" w:styleId="Tablaconcuadrcula">
    <w:name w:val="Table Grid"/>
    <w:basedOn w:val="Tablanormal"/>
    <w:uiPriority w:val="39"/>
    <w:rsid w:val="00D11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850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5024"/>
  </w:style>
  <w:style w:type="paragraph" w:styleId="Piedepgina">
    <w:name w:val="footer"/>
    <w:basedOn w:val="Normal"/>
    <w:link w:val="PiedepginaCar"/>
    <w:uiPriority w:val="99"/>
    <w:unhideWhenUsed/>
    <w:rsid w:val="005850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5024"/>
  </w:style>
  <w:style w:type="table" w:styleId="Tabladecuadrcula7concolores-nfasis3">
    <w:name w:val="Grid Table 7 Colorful Accent 3"/>
    <w:basedOn w:val="Tablanormal"/>
    <w:uiPriority w:val="52"/>
    <w:rsid w:val="00635EAE"/>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cuadrcula7concolores">
    <w:name w:val="Grid Table 7 Colorful"/>
    <w:basedOn w:val="Tablanormal"/>
    <w:uiPriority w:val="52"/>
    <w:rsid w:val="00090DD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Default">
    <w:name w:val="Default"/>
    <w:rsid w:val="00D208F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2B5F2-2BFC-4BED-B2AE-BDE41AD3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10</Pages>
  <Words>4154</Words>
  <Characters>22851</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Lety A</dc:creator>
  <cp:keywords/>
  <dc:description/>
  <cp:lastModifiedBy>CECILIA</cp:lastModifiedBy>
  <cp:revision>8</cp:revision>
  <cp:lastPrinted>2016-07-22T15:04:00Z</cp:lastPrinted>
  <dcterms:created xsi:type="dcterms:W3CDTF">2014-04-15T17:43:00Z</dcterms:created>
  <dcterms:modified xsi:type="dcterms:W3CDTF">2016-09-30T19:27:00Z</dcterms:modified>
</cp:coreProperties>
</file>