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40" w:rsidRDefault="00680440" w:rsidP="00680440">
      <w:pPr>
        <w:spacing w:after="0"/>
        <w:ind w:right="567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SINDICATURA </w:t>
      </w:r>
    </w:p>
    <w:p w:rsidR="00680440" w:rsidRDefault="00680440" w:rsidP="00680440">
      <w:pPr>
        <w:spacing w:after="0"/>
        <w:ind w:right="567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OFICIO NO.23/2018</w:t>
      </w:r>
    </w:p>
    <w:p w:rsidR="00680440" w:rsidRDefault="00680440" w:rsidP="00680440">
      <w:pPr>
        <w:spacing w:after="0"/>
        <w:ind w:right="567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ASUNTO: CONTESTACION A SOLICITUD</w:t>
      </w:r>
    </w:p>
    <w:p w:rsidR="00680440" w:rsidRDefault="00680440" w:rsidP="00680440">
      <w:pPr>
        <w:ind w:right="567"/>
        <w:rPr>
          <w:rFonts w:ascii="Arial" w:hAnsi="Arial" w:cs="Arial"/>
          <w:b/>
          <w:sz w:val="24"/>
        </w:rPr>
      </w:pPr>
    </w:p>
    <w:p w:rsidR="00680440" w:rsidRDefault="00680440" w:rsidP="00680440">
      <w:pPr>
        <w:ind w:right="567"/>
        <w:rPr>
          <w:rFonts w:ascii="Arial" w:hAnsi="Arial" w:cs="Arial"/>
          <w:b/>
          <w:sz w:val="24"/>
        </w:rPr>
      </w:pPr>
    </w:p>
    <w:p w:rsidR="00680440" w:rsidRDefault="00680440" w:rsidP="0068044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UNIDAD DE TRANSPARENCIA DEL </w:t>
      </w:r>
    </w:p>
    <w:p w:rsidR="00680440" w:rsidRDefault="00680440" w:rsidP="0068044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H. AYUNTAMIENTO DE COCULA, JALISCO</w:t>
      </w:r>
    </w:p>
    <w:p w:rsidR="00680440" w:rsidRDefault="00680440" w:rsidP="0068044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 R E S E N T E:</w:t>
      </w:r>
    </w:p>
    <w:p w:rsidR="00680440" w:rsidRDefault="00680440" w:rsidP="00680440"/>
    <w:p w:rsidR="00680440" w:rsidRDefault="00680440" w:rsidP="00680440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medio de la presente reciba un cordial saludo, así mismo a su vez me permito dar contestación a su oficio </w:t>
      </w:r>
      <w:r>
        <w:rPr>
          <w:rFonts w:ascii="Arial" w:hAnsi="Arial" w:cs="Arial"/>
          <w:b/>
          <w:sz w:val="24"/>
        </w:rPr>
        <w:t xml:space="preserve">F011/2018-2021, </w:t>
      </w:r>
      <w:r>
        <w:rPr>
          <w:rFonts w:ascii="Arial" w:hAnsi="Arial" w:cs="Arial"/>
          <w:sz w:val="24"/>
        </w:rPr>
        <w:t>respecto a la siguiente solicitud:</w:t>
      </w:r>
    </w:p>
    <w:p w:rsidR="00680440" w:rsidRDefault="00680440" w:rsidP="00680440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Artículo 15 fracción lV:</w:t>
      </w:r>
    </w:p>
    <w:p w:rsidR="00B776F8" w:rsidRDefault="00B776F8"/>
    <w:p w:rsidR="00FF6B70" w:rsidRDefault="00FF6B70" w:rsidP="00FF6B70">
      <w:pPr>
        <w:jc w:val="both"/>
      </w:pPr>
      <w:r>
        <w:rPr>
          <w:rFonts w:ascii="Arial" w:hAnsi="Arial" w:cs="Arial"/>
          <w:b/>
          <w:sz w:val="24"/>
        </w:rPr>
        <w:t xml:space="preserve">lV. </w:t>
      </w:r>
      <w:r w:rsidRPr="00FF6B70">
        <w:rPr>
          <w:rFonts w:ascii="Arial" w:hAnsi="Arial" w:cs="Arial"/>
          <w:b/>
          <w:sz w:val="24"/>
        </w:rPr>
        <w:t>La iniciativa presentada y la</w:t>
      </w:r>
      <w:r>
        <w:rPr>
          <w:rFonts w:ascii="Arial" w:hAnsi="Arial" w:cs="Arial"/>
          <w:b/>
          <w:sz w:val="24"/>
        </w:rPr>
        <w:t>s</w:t>
      </w:r>
      <w:r w:rsidRPr="00FF6B70">
        <w:rPr>
          <w:rFonts w:ascii="Arial" w:hAnsi="Arial" w:cs="Arial"/>
          <w:b/>
          <w:sz w:val="24"/>
        </w:rPr>
        <w:t xml:space="preserve"> exposicion</w:t>
      </w:r>
      <w:r>
        <w:rPr>
          <w:rFonts w:ascii="Arial" w:hAnsi="Arial" w:cs="Arial"/>
          <w:b/>
          <w:sz w:val="24"/>
        </w:rPr>
        <w:t>es</w:t>
      </w:r>
      <w:r w:rsidRPr="00FF6B70">
        <w:rPr>
          <w:rFonts w:ascii="Arial" w:hAnsi="Arial" w:cs="Arial"/>
          <w:b/>
          <w:sz w:val="24"/>
        </w:rPr>
        <w:t xml:space="preserve"> de motivos de los reglamentos vigentes en el municipio</w:t>
      </w:r>
      <w:r>
        <w:t>.</w:t>
      </w:r>
    </w:p>
    <w:p w:rsidR="000261CE" w:rsidRDefault="000261CE" w:rsidP="00FF6B70">
      <w:pPr>
        <w:jc w:val="both"/>
      </w:pPr>
    </w:p>
    <w:p w:rsidR="000261CE" w:rsidRPr="00EE1FDF" w:rsidRDefault="000261CE" w:rsidP="00026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Respecto a la información solicitada no es proporcionada l</w:t>
      </w:r>
      <w:r>
        <w:rPr>
          <w:rFonts w:ascii="Arial" w:hAnsi="Arial" w:cs="Arial"/>
        </w:rPr>
        <w:t xml:space="preserve">a misma en virtud de que en </w:t>
      </w:r>
      <w:r>
        <w:rPr>
          <w:rFonts w:ascii="Arial" w:hAnsi="Arial" w:cs="Arial"/>
        </w:rPr>
        <w:t xml:space="preserve"> momento no se ha llevado acabo la instalación de las comisiones respectivas por lo que conforme se </w:t>
      </w:r>
      <w:r>
        <w:rPr>
          <w:rFonts w:ascii="Arial" w:hAnsi="Arial" w:cs="Arial"/>
        </w:rPr>
        <w:t>vaya dando el proceso y vay</w:t>
      </w:r>
      <w:r>
        <w:rPr>
          <w:rFonts w:ascii="Arial" w:hAnsi="Arial" w:cs="Arial"/>
        </w:rPr>
        <w:t xml:space="preserve">a fluyendo la información </w:t>
      </w:r>
      <w:r>
        <w:rPr>
          <w:rFonts w:ascii="Arial" w:hAnsi="Arial" w:cs="Arial"/>
        </w:rPr>
        <w:t xml:space="preserve">se hará </w:t>
      </w:r>
      <w:r>
        <w:rPr>
          <w:rFonts w:ascii="Arial" w:hAnsi="Arial" w:cs="Arial"/>
        </w:rPr>
        <w:t xml:space="preserve"> llegar la misma.</w:t>
      </w:r>
      <w:bookmarkStart w:id="0" w:name="_GoBack"/>
      <w:bookmarkEnd w:id="0"/>
    </w:p>
    <w:p w:rsidR="00FF6B70" w:rsidRDefault="00FF6B70" w:rsidP="00FF6B70">
      <w:pPr>
        <w:jc w:val="both"/>
      </w:pPr>
    </w:p>
    <w:p w:rsidR="00FF6B70" w:rsidRDefault="00FF6B70" w:rsidP="00FF6B70">
      <w:pPr>
        <w:jc w:val="both"/>
      </w:pPr>
    </w:p>
    <w:sectPr w:rsidR="00FF6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40"/>
    <w:rsid w:val="000261CE"/>
    <w:rsid w:val="00680440"/>
    <w:rsid w:val="00B776F8"/>
    <w:rsid w:val="00CA2AA9"/>
    <w:rsid w:val="00D85C14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A1B7-573E-446D-81AC-CB126AED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44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3</cp:revision>
  <dcterms:created xsi:type="dcterms:W3CDTF">2018-11-01T16:07:00Z</dcterms:created>
  <dcterms:modified xsi:type="dcterms:W3CDTF">2018-11-01T20:26:00Z</dcterms:modified>
</cp:coreProperties>
</file>