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D5437A">
      <w:pPr>
        <w:widowControl w:val="0"/>
        <w:autoSpaceDE w:val="0"/>
        <w:autoSpaceDN w:val="0"/>
        <w:adjustRightInd w:val="0"/>
        <w:spacing w:after="0" w:line="240" w:lineRule="auto"/>
        <w:rPr>
          <w:rFonts w:ascii="Times New Roman" w:hAnsi="Times New Roman" w:cs="Times New Roman"/>
          <w:sz w:val="24"/>
          <w:szCs w:val="24"/>
        </w:rPr>
      </w:pPr>
    </w:p>
    <w:p w:rsidR="00D5437A" w:rsidRDefault="00A97D9C" w:rsidP="00A97D9C">
      <w:pPr>
        <w:widowControl w:val="0"/>
        <w:tabs>
          <w:tab w:val="left" w:pos="62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3DE6" w:rsidRDefault="00D5437A">
      <w:pPr>
        <w:widowControl w:val="0"/>
        <w:autoSpaceDE w:val="0"/>
        <w:autoSpaceDN w:val="0"/>
        <w:adjustRightInd w:val="0"/>
        <w:spacing w:after="0" w:line="240" w:lineRule="auto"/>
        <w:rPr>
          <w:rFonts w:ascii="Times New Roman" w:hAnsi="Times New Roman" w:cs="Times New Roman"/>
          <w:sz w:val="24"/>
          <w:szCs w:val="24"/>
        </w:rPr>
      </w:pPr>
      <w:r w:rsidRPr="00D5437A">
        <w:rPr>
          <w:rFonts w:ascii="Times New Roman" w:hAnsi="Times New Roman" w:cs="Times New Roman"/>
          <w:noProof/>
          <w:sz w:val="24"/>
          <w:szCs w:val="24"/>
        </w:rPr>
        <w:drawing>
          <wp:anchor distT="0" distB="0" distL="114300" distR="114300" simplePos="0" relativeHeight="251720704" behindDoc="0" locked="0" layoutInCell="1" allowOverlap="1">
            <wp:simplePos x="0" y="0"/>
            <wp:positionH relativeFrom="column">
              <wp:posOffset>523875</wp:posOffset>
            </wp:positionH>
            <wp:positionV relativeFrom="paragraph">
              <wp:posOffset>8562975</wp:posOffset>
            </wp:positionV>
            <wp:extent cx="847090" cy="504825"/>
            <wp:effectExtent l="1905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9455" r="13290" b="10545"/>
                    <a:stretch>
                      <a:fillRect/>
                    </a:stretch>
                  </pic:blipFill>
                  <pic:spPr bwMode="auto">
                    <a:xfrm>
                      <a:off x="0" y="0"/>
                      <a:ext cx="837565" cy="508000"/>
                    </a:xfrm>
                    <a:prstGeom prst="rect">
                      <a:avLst/>
                    </a:prstGeom>
                    <a:noFill/>
                    <a:ln w="9525">
                      <a:noFill/>
                      <a:miter lim="800000"/>
                      <a:headEnd/>
                      <a:tailEnd/>
                    </a:ln>
                  </pic:spPr>
                </pic:pic>
              </a:graphicData>
            </a:graphic>
          </wp:anchor>
        </w:drawing>
      </w:r>
    </w:p>
    <w:p w:rsidR="000F3DE6" w:rsidRDefault="000F3DE6" w:rsidP="000F3DE6">
      <w:pPr>
        <w:rPr>
          <w:rFonts w:ascii="Times New Roman" w:hAnsi="Times New Roman" w:cs="Times New Roman"/>
          <w:sz w:val="24"/>
          <w:szCs w:val="24"/>
        </w:rPr>
      </w:pPr>
    </w:p>
    <w:p w:rsidR="000F3DE6" w:rsidRDefault="00A97D9C" w:rsidP="000F3DE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3776" behindDoc="1" locked="0" layoutInCell="1" allowOverlap="1">
            <wp:simplePos x="0" y="0"/>
            <wp:positionH relativeFrom="column">
              <wp:posOffset>791210</wp:posOffset>
            </wp:positionH>
            <wp:positionV relativeFrom="paragraph">
              <wp:posOffset>171450</wp:posOffset>
            </wp:positionV>
            <wp:extent cx="5753100" cy="5095875"/>
            <wp:effectExtent l="19050" t="0" r="0" b="0"/>
            <wp:wrapNone/>
            <wp:docPr id="10" name="Imagen 2" descr="C:\Users\Aída Romero\AppData\Local\Microsoft\Windows\Temporary Internet Files\Content.Word\Logotipo CISy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ída Romero\AppData\Local\Microsoft\Windows\Temporary Internet Files\Content.Word\Logotipo CISyPS.PNG"/>
                    <pic:cNvPicPr>
                      <a:picLocks noChangeAspect="1" noChangeArrowheads="1"/>
                    </pic:cNvPicPr>
                  </pic:nvPicPr>
                  <pic:blipFill>
                    <a:blip r:embed="rId8" cstate="print">
                      <a:lum bright="67000" contrast="-78000"/>
                    </a:blip>
                    <a:srcRect/>
                    <a:stretch>
                      <a:fillRect/>
                    </a:stretch>
                  </pic:blipFill>
                  <pic:spPr bwMode="auto">
                    <a:xfrm>
                      <a:off x="0" y="0"/>
                      <a:ext cx="5753100" cy="50958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rsidR="00A97D9C" w:rsidRDefault="00A97D9C" w:rsidP="000F3DE6">
      <w:pPr>
        <w:rPr>
          <w:rFonts w:ascii="Times New Roman" w:hAnsi="Times New Roman" w:cs="Times New Roman"/>
          <w:sz w:val="24"/>
          <w:szCs w:val="24"/>
        </w:rPr>
      </w:pPr>
    </w:p>
    <w:p w:rsidR="00A97D9C" w:rsidRDefault="00A97D9C" w:rsidP="000F3DE6">
      <w:pPr>
        <w:rPr>
          <w:rFonts w:ascii="Times New Roman" w:hAnsi="Times New Roman" w:cs="Times New Roman"/>
          <w:sz w:val="24"/>
          <w:szCs w:val="24"/>
        </w:rPr>
      </w:pPr>
    </w:p>
    <w:p w:rsidR="00A97D9C" w:rsidRDefault="00A97D9C" w:rsidP="000F3DE6">
      <w:pPr>
        <w:rPr>
          <w:rFonts w:ascii="Times New Roman" w:hAnsi="Times New Roman" w:cs="Times New Roman"/>
          <w:sz w:val="24"/>
          <w:szCs w:val="24"/>
        </w:rPr>
      </w:pPr>
    </w:p>
    <w:p w:rsidR="000F3DE6" w:rsidRPr="001E75BB" w:rsidRDefault="00864943" w:rsidP="001E75BB">
      <w:pPr>
        <w:ind w:left="1701" w:hanging="1701"/>
        <w:rPr>
          <w:rFonts w:ascii="Times New Roman" w:hAnsi="Times New Roman" w:cs="Times New Roman"/>
          <w:sz w:val="24"/>
          <w:szCs w:val="24"/>
        </w:rPr>
        <w:sectPr w:rsidR="000F3DE6" w:rsidRPr="001E75BB" w:rsidSect="00864943">
          <w:headerReference w:type="default" r:id="rId9"/>
          <w:footerReference w:type="default" r:id="rId10"/>
          <w:pgSz w:w="11906" w:h="15407"/>
          <w:pgMar w:top="-1835" w:right="282" w:bottom="0" w:left="284" w:header="720" w:footer="720" w:gutter="0"/>
          <w:cols w:space="720"/>
          <w:noEndnote/>
        </w:sectPr>
      </w:pPr>
      <w:r>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margin">
              <wp:posOffset>-180340</wp:posOffset>
            </wp:positionH>
            <wp:positionV relativeFrom="margin">
              <wp:posOffset>8750300</wp:posOffset>
            </wp:positionV>
            <wp:extent cx="7560310" cy="9782175"/>
            <wp:effectExtent l="1905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560310" cy="9782175"/>
                    </a:xfrm>
                    <a:prstGeom prst="rect">
                      <a:avLst/>
                    </a:prstGeom>
                    <a:noFill/>
                  </pic:spPr>
                </pic:pic>
              </a:graphicData>
            </a:graphic>
          </wp:anchor>
        </w:drawing>
      </w:r>
      <w:r w:rsidR="001E75BB">
        <w:rPr>
          <w:rFonts w:ascii="Times New Roman" w:hAnsi="Times New Roman" w:cs="Times New Roman"/>
          <w:sz w:val="24"/>
          <w:szCs w:val="24"/>
        </w:rPr>
        <w:t xml:space="preserve">                  </w:t>
      </w:r>
      <w:r w:rsidR="001E75BB" w:rsidRPr="001E75BB">
        <w:rPr>
          <w:rFonts w:ascii="Albertus Extra Bold" w:hAnsi="Albertus Extra Bold" w:cs="Times New Roman"/>
          <w:b/>
          <w:sz w:val="44"/>
          <w:szCs w:val="44"/>
        </w:rPr>
        <w:t>MANUAL DE SEGURIDAD, HIGIENE Y        PROTECCION CIVIL DEL INSTITUTO TECNOLOGICO SUPERIOR DE MASCOTA O.P.D.</w:t>
      </w: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4E164A" w:rsidRDefault="00591962" w:rsidP="00B200F3">
      <w:pPr>
        <w:widowControl w:val="0"/>
        <w:autoSpaceDE w:val="0"/>
        <w:autoSpaceDN w:val="0"/>
        <w:adjustRightInd w:val="0"/>
        <w:snapToGrid w:val="0"/>
        <w:spacing w:after="0" w:line="240" w:lineRule="auto"/>
        <w:ind w:right="-851"/>
        <w:jc w:val="center"/>
        <w:rPr>
          <w:rFonts w:ascii="Arial Bold" w:hAnsi="Arial Bold" w:cs="Arial Bold"/>
          <w:b/>
          <w:color w:val="000000"/>
          <w:sz w:val="19"/>
          <w:szCs w:val="19"/>
        </w:rPr>
      </w:pPr>
      <w:r w:rsidRPr="00B200F3">
        <w:rPr>
          <w:rFonts w:ascii="Arial Bold" w:hAnsi="Arial Bold" w:cs="Arial Bold"/>
          <w:b/>
          <w:color w:val="000000"/>
          <w:sz w:val="19"/>
          <w:szCs w:val="19"/>
        </w:rPr>
        <w:t>ÍNDICE</w:t>
      </w:r>
    </w:p>
    <w:p w:rsidR="00B200F3" w:rsidRDefault="00B200F3" w:rsidP="00B200F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B200F3" w:rsidRPr="00B200F3" w:rsidRDefault="00B200F3" w:rsidP="00B200F3">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4E164A" w:rsidRDefault="00591962"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I.</w:t>
      </w:r>
      <w:r w:rsidR="00422295" w:rsidRPr="00B200F3">
        <w:rPr>
          <w:rFonts w:ascii="Arial" w:hAnsi="Arial" w:cs="Arial"/>
          <w:b/>
          <w:color w:val="000000"/>
          <w:sz w:val="19"/>
          <w:szCs w:val="19"/>
        </w:rPr>
        <w:t xml:space="preserve"> INTRODUCCIÓN</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591962"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II.</w:t>
      </w:r>
      <w:r w:rsidR="00422295" w:rsidRPr="00B200F3">
        <w:rPr>
          <w:rFonts w:ascii="Arial" w:hAnsi="Arial" w:cs="Arial"/>
          <w:b/>
          <w:color w:val="000000"/>
          <w:sz w:val="19"/>
          <w:szCs w:val="19"/>
        </w:rPr>
        <w:t xml:space="preserve"> OBJETIVO</w:t>
      </w:r>
      <w:r w:rsidR="00B200F3">
        <w:rPr>
          <w:rFonts w:ascii="Arial" w:hAnsi="Arial" w:cs="Arial"/>
          <w:b/>
          <w:color w:val="000000"/>
          <w:sz w:val="19"/>
          <w:szCs w:val="19"/>
        </w:rPr>
        <w:t>.</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24"/>
        </w:rPr>
      </w:pPr>
    </w:p>
    <w:p w:rsidR="004E164A" w:rsidRDefault="00591962"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III.</w:t>
      </w:r>
      <w:r w:rsidR="009B6B29" w:rsidRPr="00B200F3">
        <w:rPr>
          <w:rFonts w:ascii="Arial" w:hAnsi="Arial" w:cs="Arial"/>
          <w:b/>
          <w:color w:val="000000"/>
          <w:sz w:val="19"/>
          <w:szCs w:val="19"/>
        </w:rPr>
        <w:t xml:space="preserve"> PRINCIPIOS BÁSICOS DE SEGURIDAD, SALUD Y PROTECCIÓN AMBIENTAL.</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591962"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IV.</w:t>
      </w:r>
      <w:r w:rsidR="009B6B29" w:rsidRPr="00B200F3">
        <w:rPr>
          <w:rFonts w:ascii="Arial" w:hAnsi="Arial" w:cs="Arial"/>
          <w:b/>
          <w:color w:val="000000"/>
          <w:sz w:val="19"/>
          <w:szCs w:val="19"/>
        </w:rPr>
        <w:t xml:space="preserve"> REGLAS BASICAS DE SEGURIDAD</w:t>
      </w:r>
      <w:r w:rsidR="00B200F3">
        <w:rPr>
          <w:rFonts w:ascii="Arial" w:hAnsi="Arial" w:cs="Arial"/>
          <w:b/>
          <w:color w:val="000000"/>
          <w:sz w:val="19"/>
          <w:szCs w:val="19"/>
        </w:rPr>
        <w:t>.</w:t>
      </w:r>
    </w:p>
    <w:p w:rsidR="00590F47" w:rsidRDefault="00590F47" w:rsidP="00B200F3">
      <w:pPr>
        <w:widowControl w:val="0"/>
        <w:autoSpaceDE w:val="0"/>
        <w:autoSpaceDN w:val="0"/>
        <w:adjustRightInd w:val="0"/>
        <w:snapToGrid w:val="0"/>
        <w:spacing w:after="0" w:line="240" w:lineRule="auto"/>
        <w:rPr>
          <w:rFonts w:ascii="Arial" w:hAnsi="Arial" w:cs="Arial"/>
          <w:b/>
          <w:color w:val="000000"/>
          <w:sz w:val="19"/>
          <w:szCs w:val="19"/>
        </w:rPr>
      </w:pPr>
    </w:p>
    <w:p w:rsidR="00590F47" w:rsidRDefault="00590F47" w:rsidP="00B200F3">
      <w:pPr>
        <w:widowControl w:val="0"/>
        <w:autoSpaceDE w:val="0"/>
        <w:autoSpaceDN w:val="0"/>
        <w:adjustRightInd w:val="0"/>
        <w:snapToGrid w:val="0"/>
        <w:spacing w:after="0" w:line="240" w:lineRule="auto"/>
        <w:rPr>
          <w:rFonts w:ascii="Arial" w:hAnsi="Arial" w:cs="Arial"/>
          <w:b/>
          <w:color w:val="000000"/>
          <w:sz w:val="19"/>
          <w:szCs w:val="19"/>
        </w:rPr>
      </w:pPr>
      <w:r>
        <w:rPr>
          <w:rFonts w:ascii="Arial" w:hAnsi="Arial" w:cs="Arial"/>
          <w:b/>
          <w:color w:val="000000"/>
          <w:sz w:val="19"/>
          <w:szCs w:val="19"/>
        </w:rPr>
        <w:t>V. MARCO NORMATIVO.</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AA3A8E"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 xml:space="preserve">VI. </w:t>
      </w:r>
      <w:r w:rsidR="009B6B29" w:rsidRPr="00B200F3">
        <w:rPr>
          <w:rFonts w:ascii="Arial" w:hAnsi="Arial" w:cs="Arial"/>
          <w:b/>
          <w:color w:val="000000"/>
          <w:sz w:val="19"/>
          <w:szCs w:val="19"/>
        </w:rPr>
        <w:t>EQUIPO DE PROTECCION PERSONAL</w:t>
      </w:r>
      <w:r w:rsidR="00B200F3">
        <w:rPr>
          <w:rFonts w:ascii="Arial" w:hAnsi="Arial" w:cs="Arial"/>
          <w:b/>
          <w:color w:val="000000"/>
          <w:sz w:val="19"/>
          <w:szCs w:val="19"/>
        </w:rPr>
        <w:t>.</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AA3A8E"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 xml:space="preserve">VII. </w:t>
      </w:r>
      <w:r w:rsidR="009B6B29" w:rsidRPr="00B200F3">
        <w:rPr>
          <w:rFonts w:ascii="Arial" w:hAnsi="Arial" w:cs="Arial"/>
          <w:b/>
          <w:color w:val="000000"/>
          <w:sz w:val="19"/>
          <w:szCs w:val="19"/>
        </w:rPr>
        <w:t>EQUIPO DE RESPIRACION AUTONOMA (ERA)</w:t>
      </w:r>
      <w:r w:rsidR="00B200F3">
        <w:rPr>
          <w:rFonts w:ascii="Arial" w:hAnsi="Arial" w:cs="Arial"/>
          <w:b/>
          <w:color w:val="000000"/>
          <w:sz w:val="19"/>
          <w:szCs w:val="19"/>
        </w:rPr>
        <w:t>.</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AA3A8E" w:rsidP="00B200F3">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VII</w:t>
      </w:r>
      <w:r>
        <w:rPr>
          <w:rFonts w:ascii="Arial" w:hAnsi="Arial" w:cs="Arial"/>
          <w:b/>
          <w:color w:val="000000"/>
          <w:sz w:val="19"/>
          <w:szCs w:val="19"/>
        </w:rPr>
        <w:t>I</w:t>
      </w:r>
      <w:r w:rsidRPr="00B200F3">
        <w:rPr>
          <w:rFonts w:ascii="Arial" w:hAnsi="Arial" w:cs="Arial"/>
          <w:b/>
          <w:color w:val="000000"/>
          <w:sz w:val="19"/>
          <w:szCs w:val="19"/>
        </w:rPr>
        <w:t xml:space="preserve">. </w:t>
      </w:r>
      <w:r w:rsidR="00C974B8">
        <w:rPr>
          <w:rFonts w:ascii="Arial" w:hAnsi="Arial" w:cs="Arial"/>
          <w:b/>
          <w:color w:val="000000"/>
          <w:sz w:val="19"/>
          <w:szCs w:val="19"/>
        </w:rPr>
        <w:t>AUTORIZACION PARA REALIZAR LABORES DE RIESGO</w:t>
      </w:r>
      <w:r w:rsidR="00B200F3">
        <w:rPr>
          <w:rFonts w:ascii="Arial" w:hAnsi="Arial" w:cs="Arial"/>
          <w:b/>
          <w:color w:val="000000"/>
          <w:sz w:val="19"/>
          <w:szCs w:val="19"/>
        </w:rPr>
        <w:t>.</w:t>
      </w:r>
    </w:p>
    <w:p w:rsidR="00AB72ED" w:rsidRDefault="00AB72ED" w:rsidP="00B200F3">
      <w:pPr>
        <w:widowControl w:val="0"/>
        <w:autoSpaceDE w:val="0"/>
        <w:autoSpaceDN w:val="0"/>
        <w:adjustRightInd w:val="0"/>
        <w:snapToGrid w:val="0"/>
        <w:spacing w:after="0" w:line="240" w:lineRule="auto"/>
        <w:rPr>
          <w:rFonts w:ascii="Arial" w:hAnsi="Arial" w:cs="Arial"/>
          <w:b/>
          <w:color w:val="000000"/>
          <w:sz w:val="19"/>
          <w:szCs w:val="19"/>
        </w:rPr>
      </w:pPr>
    </w:p>
    <w:p w:rsidR="009E3A19" w:rsidRPr="008E654C" w:rsidRDefault="00AA3A8E" w:rsidP="009E3A19">
      <w:pPr>
        <w:widowControl w:val="0"/>
        <w:autoSpaceDE w:val="0"/>
        <w:autoSpaceDN w:val="0"/>
        <w:adjustRightInd w:val="0"/>
        <w:snapToGrid w:val="0"/>
        <w:spacing w:after="0" w:line="240" w:lineRule="auto"/>
        <w:rPr>
          <w:rFonts w:ascii="Arial Bold" w:hAnsi="Arial Bold" w:cs="Arial Bold"/>
          <w:b/>
          <w:color w:val="000000"/>
          <w:sz w:val="19"/>
          <w:szCs w:val="19"/>
        </w:rPr>
      </w:pPr>
      <w:r w:rsidRPr="00B200F3">
        <w:rPr>
          <w:rFonts w:ascii="Arial" w:hAnsi="Arial" w:cs="Arial"/>
          <w:b/>
          <w:color w:val="000000"/>
          <w:sz w:val="19"/>
          <w:szCs w:val="19"/>
        </w:rPr>
        <w:t xml:space="preserve">IX. </w:t>
      </w:r>
      <w:r w:rsidR="009E3A19">
        <w:rPr>
          <w:rFonts w:ascii="Arial Bold" w:hAnsi="Arial Bold" w:cs="Arial Bold"/>
          <w:b/>
          <w:color w:val="000000"/>
          <w:sz w:val="19"/>
          <w:szCs w:val="19"/>
        </w:rPr>
        <w:t>METODOLOGIA PARA REALIZAR TRABAJOS DE RIESGO.</w:t>
      </w:r>
      <w:r w:rsidR="00CB55E4">
        <w:rPr>
          <w:rFonts w:ascii="Arial Bold" w:hAnsi="Arial Bold" w:cs="Arial Bold"/>
          <w:b/>
          <w:color w:val="000000"/>
          <w:sz w:val="19"/>
          <w:szCs w:val="19"/>
        </w:rPr>
        <w:t xml:space="preserve">  (</w:t>
      </w:r>
      <w:r w:rsidR="009E3A19" w:rsidRPr="008E654C">
        <w:rPr>
          <w:rFonts w:ascii="Arial Bold" w:hAnsi="Arial Bold" w:cs="Arial Bold"/>
          <w:b/>
          <w:color w:val="000000"/>
          <w:sz w:val="19"/>
          <w:szCs w:val="19"/>
        </w:rPr>
        <w:t>DIAGRAMA DE FLUJO)</w:t>
      </w:r>
      <w:r w:rsidR="009E3A19">
        <w:rPr>
          <w:rFonts w:ascii="Arial Bold" w:hAnsi="Arial Bold" w:cs="Arial Bold"/>
          <w:b/>
          <w:color w:val="000000"/>
          <w:sz w:val="19"/>
          <w:szCs w:val="19"/>
        </w:rPr>
        <w:t>.</w:t>
      </w:r>
    </w:p>
    <w:p w:rsidR="009E3A19" w:rsidRDefault="009E3A19" w:rsidP="00AB72ED">
      <w:pPr>
        <w:widowControl w:val="0"/>
        <w:autoSpaceDE w:val="0"/>
        <w:autoSpaceDN w:val="0"/>
        <w:adjustRightInd w:val="0"/>
        <w:snapToGrid w:val="0"/>
        <w:spacing w:after="0" w:line="240" w:lineRule="auto"/>
        <w:rPr>
          <w:rFonts w:ascii="Arial" w:hAnsi="Arial" w:cs="Arial"/>
          <w:b/>
          <w:color w:val="000000"/>
          <w:sz w:val="19"/>
          <w:szCs w:val="19"/>
        </w:rPr>
      </w:pPr>
    </w:p>
    <w:p w:rsidR="00DD036D" w:rsidRDefault="00AA3A8E" w:rsidP="00AB72ED">
      <w:pPr>
        <w:widowControl w:val="0"/>
        <w:autoSpaceDE w:val="0"/>
        <w:autoSpaceDN w:val="0"/>
        <w:adjustRightInd w:val="0"/>
        <w:snapToGrid w:val="0"/>
        <w:spacing w:after="0" w:line="240" w:lineRule="auto"/>
        <w:rPr>
          <w:rFonts w:ascii="Arial" w:hAnsi="Arial" w:cs="Arial"/>
          <w:b/>
          <w:color w:val="000000"/>
          <w:sz w:val="19"/>
          <w:szCs w:val="19"/>
        </w:rPr>
      </w:pPr>
      <w:r w:rsidRPr="00B200F3">
        <w:rPr>
          <w:rFonts w:ascii="Arial" w:hAnsi="Arial" w:cs="Arial"/>
          <w:b/>
          <w:color w:val="000000"/>
          <w:sz w:val="19"/>
          <w:szCs w:val="19"/>
        </w:rPr>
        <w:t>X.</w:t>
      </w:r>
      <w:r>
        <w:rPr>
          <w:rFonts w:ascii="Arial" w:hAnsi="Arial" w:cs="Arial"/>
          <w:b/>
          <w:color w:val="000000"/>
          <w:sz w:val="19"/>
          <w:szCs w:val="19"/>
        </w:rPr>
        <w:t xml:space="preserve"> </w:t>
      </w:r>
      <w:r w:rsidR="00DD036D">
        <w:rPr>
          <w:rFonts w:ascii="Arial Bold" w:hAnsi="Arial Bold" w:cs="Arial Bold"/>
          <w:b/>
          <w:color w:val="000000"/>
          <w:sz w:val="19"/>
          <w:szCs w:val="19"/>
        </w:rPr>
        <w:t>FORMATO PARA LA REALIZACION DE TRABAJO CON RIESGO.</w:t>
      </w:r>
    </w:p>
    <w:p w:rsidR="00DD036D" w:rsidRDefault="00DD036D" w:rsidP="00AB72ED">
      <w:pPr>
        <w:widowControl w:val="0"/>
        <w:autoSpaceDE w:val="0"/>
        <w:autoSpaceDN w:val="0"/>
        <w:adjustRightInd w:val="0"/>
        <w:snapToGrid w:val="0"/>
        <w:spacing w:after="0" w:line="240" w:lineRule="auto"/>
        <w:rPr>
          <w:rFonts w:ascii="Arial" w:hAnsi="Arial" w:cs="Arial"/>
          <w:b/>
          <w:color w:val="000000"/>
          <w:sz w:val="19"/>
          <w:szCs w:val="19"/>
        </w:rPr>
      </w:pPr>
    </w:p>
    <w:p w:rsidR="00AB72ED" w:rsidRDefault="00AA3A8E" w:rsidP="00B200F3">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color w:val="000000"/>
          <w:sz w:val="19"/>
          <w:szCs w:val="19"/>
        </w:rPr>
        <w:t xml:space="preserve">XI. </w:t>
      </w:r>
      <w:r w:rsidR="00DD036D" w:rsidRPr="00AB72ED">
        <w:rPr>
          <w:rFonts w:ascii="Arial Bold" w:hAnsi="Arial Bold" w:cs="Arial Bold"/>
          <w:b/>
          <w:color w:val="000000"/>
          <w:sz w:val="19"/>
          <w:szCs w:val="19"/>
        </w:rPr>
        <w:t>SEÑALIZACIÓN Y PROTECCIÓN ZONAS DE TRABAJO</w:t>
      </w:r>
      <w:r w:rsidR="00DD036D">
        <w:rPr>
          <w:rFonts w:ascii="Arial Bold" w:hAnsi="Arial Bold" w:cs="Arial Bold"/>
          <w:b/>
          <w:color w:val="000000"/>
          <w:sz w:val="19"/>
          <w:szCs w:val="19"/>
        </w:rPr>
        <w:t>.</w:t>
      </w:r>
    </w:p>
    <w:p w:rsidR="00DD036D" w:rsidRDefault="00DD036D" w:rsidP="00B200F3">
      <w:pPr>
        <w:widowControl w:val="0"/>
        <w:autoSpaceDE w:val="0"/>
        <w:autoSpaceDN w:val="0"/>
        <w:adjustRightInd w:val="0"/>
        <w:snapToGrid w:val="0"/>
        <w:spacing w:after="0" w:line="240" w:lineRule="auto"/>
        <w:rPr>
          <w:rFonts w:ascii="Arial Bold" w:hAnsi="Arial Bold" w:cs="Arial Bold"/>
          <w:b/>
          <w:color w:val="000000"/>
          <w:sz w:val="19"/>
          <w:szCs w:val="19"/>
        </w:rPr>
      </w:pPr>
    </w:p>
    <w:p w:rsidR="00DD036D" w:rsidRDefault="00AA3A8E" w:rsidP="00B200F3">
      <w:pPr>
        <w:widowControl w:val="0"/>
        <w:autoSpaceDE w:val="0"/>
        <w:autoSpaceDN w:val="0"/>
        <w:adjustRightInd w:val="0"/>
        <w:snapToGrid w:val="0"/>
        <w:spacing w:after="0" w:line="240" w:lineRule="auto"/>
        <w:rPr>
          <w:rFonts w:ascii="Arial Bold" w:hAnsi="Arial Bold" w:cs="Arial Bold"/>
          <w:b/>
          <w:color w:val="000000"/>
          <w:sz w:val="19"/>
          <w:szCs w:val="19"/>
        </w:rPr>
      </w:pPr>
      <w:r w:rsidRPr="00B200F3">
        <w:rPr>
          <w:rFonts w:ascii="Arial" w:hAnsi="Arial" w:cs="Arial"/>
          <w:b/>
          <w:color w:val="000000"/>
          <w:sz w:val="19"/>
          <w:szCs w:val="19"/>
        </w:rPr>
        <w:t xml:space="preserve">XII. </w:t>
      </w:r>
      <w:r w:rsidR="00DD036D">
        <w:rPr>
          <w:rFonts w:ascii="Arial Bold" w:hAnsi="Arial Bold" w:cs="Arial Bold"/>
          <w:b/>
          <w:color w:val="000000"/>
          <w:sz w:val="19"/>
          <w:szCs w:val="19"/>
        </w:rPr>
        <w:t>CATALOGO DE SEÑALES.</w:t>
      </w:r>
    </w:p>
    <w:p w:rsidR="00DD036D" w:rsidRDefault="00DD036D" w:rsidP="00B200F3">
      <w:pPr>
        <w:widowControl w:val="0"/>
        <w:autoSpaceDE w:val="0"/>
        <w:autoSpaceDN w:val="0"/>
        <w:adjustRightInd w:val="0"/>
        <w:snapToGrid w:val="0"/>
        <w:spacing w:after="0" w:line="240" w:lineRule="auto"/>
        <w:rPr>
          <w:rFonts w:ascii="Arial" w:hAnsi="Arial" w:cs="Arial"/>
          <w:b/>
          <w:color w:val="000000"/>
          <w:sz w:val="19"/>
          <w:szCs w:val="19"/>
        </w:rPr>
      </w:pPr>
    </w:p>
    <w:p w:rsidR="00B200F3" w:rsidRDefault="00AA3A8E" w:rsidP="00B200F3">
      <w:pPr>
        <w:widowControl w:val="0"/>
        <w:autoSpaceDE w:val="0"/>
        <w:autoSpaceDN w:val="0"/>
        <w:adjustRightInd w:val="0"/>
        <w:snapToGrid w:val="0"/>
        <w:spacing w:after="0" w:line="240" w:lineRule="auto"/>
        <w:rPr>
          <w:rFonts w:ascii="Times New Roman" w:hAnsi="Times New Roman" w:cs="Times New Roman"/>
          <w:b/>
          <w:sz w:val="24"/>
          <w:szCs w:val="24"/>
        </w:rPr>
      </w:pPr>
      <w:r w:rsidRPr="00B200F3">
        <w:rPr>
          <w:rFonts w:ascii="Arial" w:hAnsi="Arial" w:cs="Arial"/>
          <w:b/>
          <w:color w:val="000000"/>
          <w:sz w:val="19"/>
          <w:szCs w:val="19"/>
        </w:rPr>
        <w:t xml:space="preserve">XIII. </w:t>
      </w:r>
      <w:r w:rsidR="009B6B29" w:rsidRPr="00B200F3">
        <w:rPr>
          <w:rFonts w:ascii="Arial" w:hAnsi="Arial" w:cs="Arial"/>
          <w:b/>
          <w:color w:val="000000"/>
          <w:sz w:val="19"/>
          <w:szCs w:val="19"/>
        </w:rPr>
        <w:t>BARRICADAS</w:t>
      </w:r>
      <w:r>
        <w:rPr>
          <w:rFonts w:ascii="Arial" w:hAnsi="Arial" w:cs="Arial"/>
          <w:b/>
          <w:color w:val="000000"/>
          <w:sz w:val="19"/>
          <w:szCs w:val="19"/>
        </w:rPr>
        <w:t xml:space="preserve"> O ÁREAS DE ACCESO RESTRINGIDO</w:t>
      </w:r>
      <w:r w:rsidR="00B200F3">
        <w:rPr>
          <w:rFonts w:ascii="Times New Roman" w:hAnsi="Times New Roman" w:cs="Times New Roman"/>
          <w:b/>
          <w:sz w:val="24"/>
          <w:szCs w:val="24"/>
        </w:rPr>
        <w:t>.</w:t>
      </w:r>
    </w:p>
    <w:p w:rsidR="00B200F3" w:rsidRPr="00B200F3" w:rsidRDefault="00B200F3" w:rsidP="00B200F3">
      <w:pPr>
        <w:widowControl w:val="0"/>
        <w:autoSpaceDE w:val="0"/>
        <w:autoSpaceDN w:val="0"/>
        <w:adjustRightInd w:val="0"/>
        <w:snapToGrid w:val="0"/>
        <w:spacing w:after="0" w:line="240" w:lineRule="auto"/>
        <w:rPr>
          <w:rFonts w:ascii="Times New Roman" w:hAnsi="Times New Roman" w:cs="Times New Roman"/>
          <w:b/>
          <w:sz w:val="16"/>
          <w:szCs w:val="16"/>
        </w:rPr>
      </w:pPr>
    </w:p>
    <w:p w:rsidR="004E164A" w:rsidRDefault="004E164A" w:rsidP="00B200F3">
      <w:pPr>
        <w:widowControl w:val="0"/>
        <w:autoSpaceDE w:val="0"/>
        <w:autoSpaceDN w:val="0"/>
        <w:adjustRightInd w:val="0"/>
        <w:snapToGrid w:val="0"/>
        <w:spacing w:after="0" w:line="240" w:lineRule="auto"/>
        <w:rPr>
          <w:rFonts w:ascii="Times New Roman" w:hAnsi="Times New Roman" w:cs="Times New Roman"/>
          <w:sz w:val="24"/>
          <w:szCs w:val="24"/>
        </w:rPr>
        <w:sectPr w:rsidR="004E164A" w:rsidSect="00280576">
          <w:pgSz w:w="11906" w:h="15407"/>
          <w:pgMar w:top="-1022" w:right="707" w:bottom="0" w:left="851" w:header="624" w:footer="680" w:gutter="0"/>
          <w:cols w:space="720"/>
          <w:docGrid w:type="lines" w:linePitch="299"/>
        </w:sect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085925" w:rsidRDefault="00085925"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4E164A" w:rsidRPr="00B228B8" w:rsidRDefault="00591962"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B228B8">
        <w:rPr>
          <w:rFonts w:ascii="Arial Bold" w:hAnsi="Arial Bold" w:cs="Arial Bold"/>
          <w:b/>
          <w:color w:val="000000"/>
          <w:sz w:val="19"/>
          <w:szCs w:val="19"/>
        </w:rPr>
        <w:t>I. INTRODUCCION</w:t>
      </w:r>
    </w:p>
    <w:p w:rsidR="00B228B8" w:rsidRDefault="00B228B8" w:rsidP="00B228B8">
      <w:pPr>
        <w:widowControl w:val="0"/>
        <w:autoSpaceDE w:val="0"/>
        <w:autoSpaceDN w:val="0"/>
        <w:adjustRightInd w:val="0"/>
        <w:snapToGrid w:val="0"/>
        <w:spacing w:after="0" w:line="240" w:lineRule="auto"/>
        <w:jc w:val="center"/>
        <w:rPr>
          <w:rFonts w:ascii="Arial Bold" w:hAnsi="Arial Bold" w:cs="Arial Bold"/>
          <w:color w:val="000000"/>
          <w:sz w:val="19"/>
          <w:szCs w:val="19"/>
        </w:rPr>
      </w:pPr>
    </w:p>
    <w:p w:rsidR="00B228B8" w:rsidRDefault="00B228B8" w:rsidP="00B228B8">
      <w:pPr>
        <w:widowControl w:val="0"/>
        <w:autoSpaceDE w:val="0"/>
        <w:autoSpaceDN w:val="0"/>
        <w:adjustRightInd w:val="0"/>
        <w:snapToGrid w:val="0"/>
        <w:spacing w:after="0" w:line="240" w:lineRule="auto"/>
        <w:jc w:val="center"/>
        <w:rPr>
          <w:rFonts w:ascii="Times New Roman" w:hAnsi="Times New Roman" w:cs="Times New Roman"/>
          <w:sz w:val="24"/>
          <w:szCs w:val="24"/>
        </w:rPr>
      </w:pPr>
    </w:p>
    <w:p w:rsidR="004E164A" w:rsidRDefault="00591962" w:rsidP="00C949A3">
      <w:pPr>
        <w:widowControl w:val="0"/>
        <w:autoSpaceDE w:val="0"/>
        <w:autoSpaceDN w:val="0"/>
        <w:adjustRightInd w:val="0"/>
        <w:snapToGrid w:val="0"/>
        <w:spacing w:after="0" w:line="240" w:lineRule="auto"/>
        <w:jc w:val="both"/>
        <w:rPr>
          <w:rFonts w:ascii="Arial" w:hAnsi="Arial" w:cs="Arial"/>
          <w:color w:val="000000"/>
          <w:sz w:val="19"/>
          <w:szCs w:val="19"/>
        </w:rPr>
      </w:pPr>
      <w:r>
        <w:rPr>
          <w:rFonts w:ascii="Arial" w:hAnsi="Arial" w:cs="Arial"/>
          <w:color w:val="000000"/>
          <w:sz w:val="19"/>
          <w:szCs w:val="19"/>
        </w:rPr>
        <w:t xml:space="preserve">En el desempeño de actividades, dentro de nuestra </w:t>
      </w:r>
      <w:r w:rsidR="00B228B8">
        <w:rPr>
          <w:rFonts w:ascii="Arial" w:hAnsi="Arial" w:cs="Arial"/>
          <w:color w:val="000000"/>
          <w:sz w:val="19"/>
          <w:szCs w:val="19"/>
        </w:rPr>
        <w:t>Institución</w:t>
      </w:r>
      <w:r>
        <w:rPr>
          <w:rFonts w:ascii="Arial" w:hAnsi="Arial" w:cs="Arial"/>
          <w:color w:val="000000"/>
          <w:sz w:val="19"/>
          <w:szCs w:val="19"/>
        </w:rPr>
        <w:t>, tenemos riesgos que pueden</w:t>
      </w:r>
      <w:r w:rsidR="00B228B8">
        <w:rPr>
          <w:rFonts w:ascii="Arial" w:hAnsi="Arial" w:cs="Arial"/>
          <w:color w:val="000000"/>
          <w:sz w:val="19"/>
          <w:szCs w:val="19"/>
        </w:rPr>
        <w:t xml:space="preserve"> </w:t>
      </w:r>
      <w:r>
        <w:rPr>
          <w:rFonts w:ascii="Arial" w:hAnsi="Arial" w:cs="Arial"/>
          <w:color w:val="000000"/>
          <w:sz w:val="19"/>
          <w:szCs w:val="19"/>
        </w:rPr>
        <w:t>causar enfermedades, daños a los trabajadores y al Medio Ambiente, debido a los actos y</w:t>
      </w:r>
      <w:r w:rsidR="00B228B8">
        <w:rPr>
          <w:rFonts w:ascii="Arial" w:hAnsi="Arial" w:cs="Arial"/>
          <w:color w:val="000000"/>
          <w:sz w:val="19"/>
          <w:szCs w:val="19"/>
        </w:rPr>
        <w:t xml:space="preserve"> </w:t>
      </w:r>
      <w:r>
        <w:rPr>
          <w:rFonts w:ascii="Arial" w:hAnsi="Arial" w:cs="Arial"/>
          <w:color w:val="000000"/>
          <w:sz w:val="19"/>
          <w:szCs w:val="19"/>
        </w:rPr>
        <w:t>condiciones inseguras causados por incumplimiento y desconocimiento de las reglas y</w:t>
      </w:r>
      <w:r w:rsidR="00B228B8">
        <w:rPr>
          <w:rFonts w:ascii="Arial" w:hAnsi="Arial" w:cs="Arial"/>
          <w:color w:val="000000"/>
          <w:sz w:val="19"/>
          <w:szCs w:val="19"/>
        </w:rPr>
        <w:t xml:space="preserve"> </w:t>
      </w:r>
      <w:r>
        <w:rPr>
          <w:rFonts w:ascii="Arial" w:hAnsi="Arial" w:cs="Arial"/>
          <w:color w:val="000000"/>
          <w:sz w:val="19"/>
          <w:szCs w:val="19"/>
        </w:rPr>
        <w:t>proc</w:t>
      </w:r>
      <w:r w:rsidR="00B228B8">
        <w:rPr>
          <w:rFonts w:ascii="Arial" w:hAnsi="Arial" w:cs="Arial"/>
          <w:color w:val="000000"/>
          <w:sz w:val="19"/>
          <w:szCs w:val="19"/>
        </w:rPr>
        <w:t>edimientos de Seguridad, Salud,</w:t>
      </w:r>
      <w:r>
        <w:rPr>
          <w:rFonts w:ascii="Arial" w:hAnsi="Arial" w:cs="Arial"/>
          <w:color w:val="000000"/>
          <w:sz w:val="19"/>
          <w:szCs w:val="19"/>
        </w:rPr>
        <w:t xml:space="preserve"> Protección</w:t>
      </w:r>
      <w:r w:rsidR="00B228B8">
        <w:rPr>
          <w:rFonts w:ascii="Arial" w:hAnsi="Arial" w:cs="Arial"/>
          <w:color w:val="000000"/>
          <w:sz w:val="19"/>
          <w:szCs w:val="19"/>
        </w:rPr>
        <w:t xml:space="preserve"> Civil y </w:t>
      </w:r>
      <w:r>
        <w:rPr>
          <w:rFonts w:ascii="Arial" w:hAnsi="Arial" w:cs="Arial"/>
          <w:color w:val="000000"/>
          <w:sz w:val="19"/>
          <w:szCs w:val="19"/>
        </w:rPr>
        <w:t>Ambiental.</w:t>
      </w:r>
    </w:p>
    <w:p w:rsidR="00B228B8" w:rsidRDefault="00B228B8"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Este manual se ha realizado en apego a La Ley Federal del Trabajo, Reglamento Federal de</w:t>
      </w:r>
      <w:r w:rsidR="00B228B8">
        <w:rPr>
          <w:rFonts w:ascii="Arial" w:hAnsi="Arial" w:cs="Arial"/>
          <w:color w:val="000000"/>
          <w:sz w:val="19"/>
          <w:szCs w:val="19"/>
        </w:rPr>
        <w:t xml:space="preserve"> </w:t>
      </w:r>
      <w:r>
        <w:rPr>
          <w:rFonts w:ascii="Arial" w:hAnsi="Arial" w:cs="Arial"/>
          <w:color w:val="000000"/>
          <w:sz w:val="19"/>
          <w:szCs w:val="19"/>
        </w:rPr>
        <w:t>Seguridad Higiene y Medio Ambiente de Trabajo y Normas Oficiales Mexicanas</w:t>
      </w:r>
      <w:r w:rsidR="00B228B8">
        <w:rPr>
          <w:rFonts w:ascii="Arial" w:hAnsi="Arial" w:cs="Arial"/>
          <w:color w:val="000000"/>
          <w:sz w:val="19"/>
          <w:szCs w:val="19"/>
        </w:rPr>
        <w:t xml:space="preserve"> Aplicables</w:t>
      </w:r>
      <w:r>
        <w:rPr>
          <w:rFonts w:ascii="Arial" w:hAnsi="Arial" w:cs="Arial"/>
          <w:color w:val="000000"/>
          <w:sz w:val="19"/>
          <w:szCs w:val="19"/>
        </w:rPr>
        <w:t>.</w:t>
      </w:r>
    </w:p>
    <w:p w:rsidR="00B228B8" w:rsidRDefault="00B228B8"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Pr="00B228B8" w:rsidRDefault="00591962" w:rsidP="00B228B8">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B228B8">
        <w:rPr>
          <w:rFonts w:ascii="Arial Bold" w:hAnsi="Arial Bold" w:cs="Arial Bold"/>
          <w:b/>
          <w:color w:val="000000"/>
          <w:sz w:val="19"/>
          <w:szCs w:val="19"/>
        </w:rPr>
        <w:t>II. OBJETIVO</w:t>
      </w:r>
    </w:p>
    <w:p w:rsidR="00B228B8" w:rsidRDefault="00B228B8"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B0218">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Arial" w:hAnsi="Arial" w:cs="Arial"/>
          <w:color w:val="000000"/>
          <w:sz w:val="19"/>
          <w:szCs w:val="19"/>
        </w:rPr>
        <w:t>El personal que labora en nuestra Empresa, sea cual fuere su especialidad, categoría o</w:t>
      </w:r>
      <w:r w:rsidR="00B228B8">
        <w:rPr>
          <w:rFonts w:ascii="Arial" w:hAnsi="Arial" w:cs="Arial"/>
          <w:color w:val="000000"/>
          <w:sz w:val="19"/>
          <w:szCs w:val="19"/>
        </w:rPr>
        <w:t xml:space="preserve"> </w:t>
      </w:r>
      <w:r>
        <w:rPr>
          <w:rFonts w:ascii="Arial" w:hAnsi="Arial" w:cs="Arial"/>
          <w:color w:val="000000"/>
          <w:sz w:val="19"/>
          <w:szCs w:val="19"/>
        </w:rPr>
        <w:t xml:space="preserve">distinción, deberá respetar </w:t>
      </w:r>
      <w:r w:rsidRPr="00B228B8">
        <w:rPr>
          <w:rFonts w:ascii="Arial" w:hAnsi="Arial" w:cs="Arial"/>
          <w:b/>
          <w:color w:val="000000"/>
          <w:sz w:val="19"/>
          <w:szCs w:val="19"/>
        </w:rPr>
        <w:t>TODAS</w:t>
      </w:r>
      <w:r>
        <w:rPr>
          <w:rFonts w:ascii="Arial" w:hAnsi="Arial" w:cs="Arial"/>
          <w:color w:val="000000"/>
          <w:sz w:val="19"/>
          <w:szCs w:val="19"/>
        </w:rPr>
        <w:t xml:space="preserve"> las normas de seguridad, promover hábitos y actividades</w:t>
      </w:r>
      <w:r w:rsidR="00B228B8">
        <w:rPr>
          <w:rFonts w:ascii="Arial" w:hAnsi="Arial" w:cs="Arial"/>
          <w:color w:val="000000"/>
          <w:sz w:val="19"/>
          <w:szCs w:val="19"/>
        </w:rPr>
        <w:t xml:space="preserve"> </w:t>
      </w:r>
      <w:r>
        <w:rPr>
          <w:rFonts w:ascii="Arial" w:hAnsi="Arial" w:cs="Arial"/>
          <w:color w:val="000000"/>
          <w:sz w:val="19"/>
          <w:szCs w:val="19"/>
        </w:rPr>
        <w:t>seguras para la Prevención de Accidentes en el trabajo, aplicando nuestro Programa de</w:t>
      </w:r>
      <w:r w:rsidR="00B228B8">
        <w:rPr>
          <w:rFonts w:ascii="Arial" w:hAnsi="Arial" w:cs="Arial"/>
          <w:color w:val="000000"/>
          <w:sz w:val="19"/>
          <w:szCs w:val="19"/>
        </w:rPr>
        <w:t xml:space="preserve"> </w:t>
      </w:r>
      <w:r>
        <w:rPr>
          <w:rFonts w:ascii="Arial" w:hAnsi="Arial" w:cs="Arial"/>
          <w:color w:val="000000"/>
          <w:sz w:val="19"/>
          <w:szCs w:val="19"/>
        </w:rPr>
        <w:t xml:space="preserve">Seguridad Permanente, ya que en </w:t>
      </w:r>
      <w:r w:rsidR="00B228B8">
        <w:rPr>
          <w:rFonts w:ascii="Arial" w:hAnsi="Arial" w:cs="Arial"/>
          <w:color w:val="000000"/>
          <w:sz w:val="19"/>
          <w:szCs w:val="19"/>
        </w:rPr>
        <w:t xml:space="preserve">el Instituto Tecnológico Superior de Mascota vamos </w:t>
      </w:r>
      <w:r>
        <w:rPr>
          <w:rFonts w:ascii="Arial" w:hAnsi="Arial" w:cs="Arial"/>
          <w:color w:val="000000"/>
          <w:sz w:val="19"/>
          <w:szCs w:val="19"/>
        </w:rPr>
        <w:t xml:space="preserve"> </w:t>
      </w:r>
      <w:r w:rsidRPr="00B228B8">
        <w:rPr>
          <w:rFonts w:ascii="Arial" w:hAnsi="Arial" w:cs="Arial"/>
          <w:b/>
          <w:i/>
          <w:color w:val="000000"/>
          <w:sz w:val="19"/>
          <w:szCs w:val="19"/>
        </w:rPr>
        <w:t>“</w:t>
      </w:r>
      <w:r w:rsidR="00B228B8" w:rsidRPr="00B228B8">
        <w:rPr>
          <w:rFonts w:ascii="Arial" w:hAnsi="Arial" w:cs="Arial"/>
          <w:b/>
          <w:i/>
          <w:color w:val="000000"/>
          <w:sz w:val="19"/>
          <w:szCs w:val="19"/>
        </w:rPr>
        <w:t>Por un Ambiente Institucional Seguro</w:t>
      </w:r>
      <w:r w:rsidRPr="00B228B8">
        <w:rPr>
          <w:rFonts w:ascii="Arial" w:hAnsi="Arial" w:cs="Arial"/>
          <w:b/>
          <w:i/>
          <w:color w:val="000000"/>
          <w:sz w:val="19"/>
          <w:szCs w:val="19"/>
        </w:rPr>
        <w:t>”</w:t>
      </w:r>
      <w:r>
        <w:rPr>
          <w:rFonts w:ascii="Arial" w:hAnsi="Arial" w:cs="Arial"/>
          <w:color w:val="000000"/>
          <w:sz w:val="19"/>
          <w:szCs w:val="19"/>
        </w:rPr>
        <w:t>.</w:t>
      </w:r>
    </w:p>
    <w:p w:rsidR="00A00244" w:rsidRDefault="00A00244" w:rsidP="00C949A3">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4E164A" w:rsidRPr="00C949A3" w:rsidRDefault="00591962" w:rsidP="00C949A3">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C949A3">
        <w:rPr>
          <w:rFonts w:ascii="Arial Bold" w:hAnsi="Arial Bold" w:cs="Arial Bold"/>
          <w:b/>
          <w:color w:val="000000"/>
          <w:sz w:val="19"/>
          <w:szCs w:val="19"/>
        </w:rPr>
        <w:t>III. PRINCIPIOS BÁSICOS DE SEGURIDAD, SALUD Y PROTECCIÓN AMBIENTAL.</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sidRPr="00C949A3">
        <w:rPr>
          <w:rFonts w:ascii="Arial Bold" w:hAnsi="Arial Bold" w:cs="Arial Bold"/>
          <w:b/>
          <w:color w:val="000000"/>
          <w:sz w:val="19"/>
          <w:szCs w:val="19"/>
        </w:rPr>
        <w:t>Seguridad en el Trabajo:</w:t>
      </w:r>
      <w:r>
        <w:rPr>
          <w:rFonts w:ascii="Arial Bold" w:hAnsi="Arial Bold" w:cs="Arial Bold"/>
          <w:color w:val="000000"/>
          <w:sz w:val="19"/>
          <w:szCs w:val="19"/>
        </w:rPr>
        <w:t xml:space="preserve"> </w:t>
      </w:r>
      <w:r>
        <w:rPr>
          <w:rFonts w:ascii="Arial" w:hAnsi="Arial" w:cs="Arial"/>
          <w:color w:val="000000"/>
          <w:sz w:val="19"/>
          <w:szCs w:val="19"/>
        </w:rPr>
        <w:t>Es el conjunto de acciones que permiten localizar y evaluar los</w:t>
      </w:r>
      <w:r w:rsidR="00C949A3">
        <w:rPr>
          <w:rFonts w:ascii="Arial" w:hAnsi="Arial" w:cs="Arial"/>
          <w:color w:val="000000"/>
          <w:sz w:val="19"/>
          <w:szCs w:val="19"/>
        </w:rPr>
        <w:t xml:space="preserve"> </w:t>
      </w:r>
      <w:r>
        <w:rPr>
          <w:rFonts w:ascii="Arial" w:hAnsi="Arial" w:cs="Arial"/>
          <w:color w:val="000000"/>
          <w:sz w:val="19"/>
          <w:szCs w:val="19"/>
        </w:rPr>
        <w:t>riesgos, y establecer las medidas para prevenir los accidentes de trabajo.</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Pr="0088265A" w:rsidRDefault="00591962" w:rsidP="00B228B8">
      <w:pPr>
        <w:widowControl w:val="0"/>
        <w:autoSpaceDE w:val="0"/>
        <w:autoSpaceDN w:val="0"/>
        <w:adjustRightInd w:val="0"/>
        <w:snapToGrid w:val="0"/>
        <w:spacing w:after="0" w:line="240" w:lineRule="auto"/>
        <w:rPr>
          <w:rFonts w:ascii="Arial" w:hAnsi="Arial" w:cs="Arial"/>
          <w:b/>
          <w:color w:val="FF0000"/>
          <w:sz w:val="19"/>
          <w:szCs w:val="19"/>
        </w:rPr>
      </w:pPr>
      <w:r w:rsidRPr="0088265A">
        <w:rPr>
          <w:rFonts w:ascii="Arial" w:hAnsi="Arial" w:cs="Arial"/>
          <w:b/>
          <w:color w:val="FF0000"/>
          <w:sz w:val="19"/>
          <w:szCs w:val="19"/>
        </w:rPr>
        <w:t>El trabajar sin Seguridad ocasiona Incidentes que en el peor de los casos se convierten en</w:t>
      </w:r>
      <w:r w:rsidR="00C949A3" w:rsidRPr="0088265A">
        <w:rPr>
          <w:rFonts w:ascii="Arial" w:hAnsi="Arial" w:cs="Arial"/>
          <w:b/>
          <w:color w:val="FF0000"/>
          <w:sz w:val="19"/>
          <w:szCs w:val="19"/>
        </w:rPr>
        <w:t xml:space="preserve"> </w:t>
      </w:r>
      <w:r w:rsidRPr="0088265A">
        <w:rPr>
          <w:rFonts w:ascii="Arial" w:hAnsi="Arial" w:cs="Arial"/>
          <w:b/>
          <w:color w:val="FF0000"/>
          <w:sz w:val="19"/>
          <w:szCs w:val="19"/>
        </w:rPr>
        <w:t>Accidentes.</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sidRPr="00C949A3">
        <w:rPr>
          <w:rFonts w:ascii="Arial Bold" w:hAnsi="Arial Bold" w:cs="Arial Bold"/>
          <w:b/>
          <w:color w:val="000000"/>
          <w:sz w:val="19"/>
          <w:szCs w:val="19"/>
        </w:rPr>
        <w:t>Riesgo de Trabajo:</w:t>
      </w:r>
      <w:r>
        <w:rPr>
          <w:rFonts w:ascii="Arial Bold" w:hAnsi="Arial Bold" w:cs="Arial Bold"/>
          <w:color w:val="000000"/>
          <w:sz w:val="19"/>
          <w:szCs w:val="19"/>
        </w:rPr>
        <w:t xml:space="preserve"> </w:t>
      </w:r>
      <w:r>
        <w:rPr>
          <w:rFonts w:ascii="Arial" w:hAnsi="Arial" w:cs="Arial"/>
          <w:color w:val="000000"/>
          <w:sz w:val="19"/>
          <w:szCs w:val="19"/>
        </w:rPr>
        <w:t>Son los Accidentes y Enfermedades a que están expuestos los</w:t>
      </w:r>
      <w:r w:rsidR="00C949A3">
        <w:rPr>
          <w:rFonts w:ascii="Arial" w:hAnsi="Arial" w:cs="Arial"/>
          <w:color w:val="000000"/>
          <w:sz w:val="19"/>
          <w:szCs w:val="19"/>
        </w:rPr>
        <w:t xml:space="preserve"> </w:t>
      </w:r>
      <w:r>
        <w:rPr>
          <w:rFonts w:ascii="Arial" w:hAnsi="Arial" w:cs="Arial"/>
          <w:color w:val="000000"/>
          <w:sz w:val="19"/>
          <w:szCs w:val="19"/>
        </w:rPr>
        <w:t>trabajadores en ejercicio o con motivo de trabajo.</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sidRPr="00C949A3">
        <w:rPr>
          <w:rFonts w:ascii="Arial Bold" w:hAnsi="Arial Bold" w:cs="Arial Bold"/>
          <w:b/>
          <w:color w:val="000000"/>
          <w:sz w:val="19"/>
          <w:szCs w:val="19"/>
        </w:rPr>
        <w:t>Incidente:</w:t>
      </w:r>
      <w:r>
        <w:rPr>
          <w:rFonts w:ascii="Arial Bold" w:hAnsi="Arial Bold" w:cs="Arial Bold"/>
          <w:color w:val="000000"/>
          <w:sz w:val="19"/>
          <w:szCs w:val="19"/>
        </w:rPr>
        <w:t xml:space="preserve"> </w:t>
      </w:r>
      <w:r>
        <w:rPr>
          <w:rFonts w:ascii="Arial" w:hAnsi="Arial" w:cs="Arial"/>
          <w:color w:val="000000"/>
          <w:sz w:val="19"/>
          <w:szCs w:val="19"/>
        </w:rPr>
        <w:t>Es un acontecimiento no deseado que nunca resulta en una lesión y/o perdida</w:t>
      </w:r>
      <w:r w:rsidR="00C949A3">
        <w:rPr>
          <w:rFonts w:ascii="Arial" w:hAnsi="Arial" w:cs="Arial"/>
          <w:color w:val="000000"/>
          <w:sz w:val="19"/>
          <w:szCs w:val="19"/>
        </w:rPr>
        <w:t xml:space="preserve"> </w:t>
      </w:r>
      <w:r>
        <w:rPr>
          <w:rFonts w:ascii="Arial" w:hAnsi="Arial" w:cs="Arial"/>
          <w:color w:val="000000"/>
          <w:sz w:val="19"/>
          <w:szCs w:val="19"/>
        </w:rPr>
        <w:t xml:space="preserve">material y económica, ya que el contacto no </w:t>
      </w:r>
      <w:r w:rsidR="00C949A3">
        <w:rPr>
          <w:rFonts w:ascii="Arial" w:hAnsi="Arial" w:cs="Arial"/>
          <w:color w:val="000000"/>
          <w:sz w:val="19"/>
          <w:szCs w:val="19"/>
        </w:rPr>
        <w:t>s</w:t>
      </w:r>
      <w:r>
        <w:rPr>
          <w:rFonts w:ascii="Arial" w:hAnsi="Arial" w:cs="Arial"/>
          <w:color w:val="000000"/>
          <w:sz w:val="19"/>
          <w:szCs w:val="19"/>
        </w:rPr>
        <w:t>obrepasa la resistencia del cuerpo humano y/o</w:t>
      </w:r>
      <w:r w:rsidR="00C949A3">
        <w:rPr>
          <w:rFonts w:ascii="Arial" w:hAnsi="Arial" w:cs="Arial"/>
          <w:color w:val="000000"/>
          <w:sz w:val="19"/>
          <w:szCs w:val="19"/>
        </w:rPr>
        <w:t xml:space="preserve"> </w:t>
      </w:r>
      <w:r>
        <w:rPr>
          <w:rFonts w:ascii="Arial" w:hAnsi="Arial" w:cs="Arial"/>
          <w:color w:val="000000"/>
          <w:sz w:val="19"/>
          <w:szCs w:val="19"/>
        </w:rPr>
        <w:t>material. Sin embargo puede convertirse en accidente si sucede lo inesperado.</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B0218">
      <w:pPr>
        <w:widowControl w:val="0"/>
        <w:autoSpaceDE w:val="0"/>
        <w:autoSpaceDN w:val="0"/>
        <w:adjustRightInd w:val="0"/>
        <w:snapToGrid w:val="0"/>
        <w:spacing w:after="0" w:line="240" w:lineRule="auto"/>
        <w:jc w:val="both"/>
        <w:rPr>
          <w:rFonts w:ascii="Arial" w:hAnsi="Arial" w:cs="Arial"/>
          <w:color w:val="000000"/>
          <w:sz w:val="19"/>
          <w:szCs w:val="19"/>
        </w:rPr>
      </w:pPr>
      <w:r w:rsidRPr="00C949A3">
        <w:rPr>
          <w:rFonts w:ascii="Arial Bold" w:hAnsi="Arial Bold" w:cs="Arial Bold"/>
          <w:b/>
          <w:color w:val="000000"/>
          <w:sz w:val="19"/>
          <w:szCs w:val="19"/>
        </w:rPr>
        <w:t>Accidente:</w:t>
      </w:r>
      <w:r>
        <w:rPr>
          <w:rFonts w:ascii="Arial Bold" w:hAnsi="Arial Bold" w:cs="Arial Bold"/>
          <w:color w:val="000000"/>
          <w:sz w:val="19"/>
          <w:szCs w:val="19"/>
        </w:rPr>
        <w:t xml:space="preserve"> </w:t>
      </w:r>
      <w:r>
        <w:rPr>
          <w:rFonts w:ascii="Arial" w:hAnsi="Arial" w:cs="Arial"/>
          <w:color w:val="000000"/>
          <w:sz w:val="19"/>
          <w:szCs w:val="19"/>
        </w:rPr>
        <w:t>Es toda lesión orgánica o perturbación funcional, inmediata o posterior, o la</w:t>
      </w:r>
      <w:r w:rsidR="00C949A3">
        <w:rPr>
          <w:rFonts w:ascii="Arial" w:hAnsi="Arial" w:cs="Arial"/>
          <w:color w:val="000000"/>
          <w:sz w:val="19"/>
          <w:szCs w:val="19"/>
        </w:rPr>
        <w:t xml:space="preserve"> </w:t>
      </w:r>
      <w:r>
        <w:rPr>
          <w:rFonts w:ascii="Arial" w:hAnsi="Arial" w:cs="Arial"/>
          <w:color w:val="000000"/>
          <w:sz w:val="19"/>
          <w:szCs w:val="19"/>
        </w:rPr>
        <w:t>muerte, producida repentinamente en ejercicio, o con motivo del trabajo, cualesquiera que</w:t>
      </w:r>
      <w:r w:rsidR="00C949A3">
        <w:rPr>
          <w:rFonts w:ascii="Arial" w:hAnsi="Arial" w:cs="Arial"/>
          <w:color w:val="000000"/>
          <w:sz w:val="19"/>
          <w:szCs w:val="19"/>
        </w:rPr>
        <w:t xml:space="preserve"> </w:t>
      </w:r>
      <w:r>
        <w:rPr>
          <w:rFonts w:ascii="Arial" w:hAnsi="Arial" w:cs="Arial"/>
          <w:color w:val="000000"/>
          <w:sz w:val="19"/>
          <w:szCs w:val="19"/>
        </w:rPr>
        <w:t>sean el lugar y el tiempo en que se preste.</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Pr="0088265A" w:rsidRDefault="00591962" w:rsidP="00B228B8">
      <w:pPr>
        <w:widowControl w:val="0"/>
        <w:autoSpaceDE w:val="0"/>
        <w:autoSpaceDN w:val="0"/>
        <w:adjustRightInd w:val="0"/>
        <w:snapToGrid w:val="0"/>
        <w:spacing w:after="0" w:line="240" w:lineRule="auto"/>
        <w:rPr>
          <w:rFonts w:ascii="Arial" w:hAnsi="Arial" w:cs="Arial"/>
          <w:b/>
          <w:color w:val="FF0000"/>
          <w:sz w:val="17"/>
          <w:szCs w:val="17"/>
        </w:rPr>
      </w:pPr>
      <w:r w:rsidRPr="0088265A">
        <w:rPr>
          <w:rFonts w:ascii="Arial" w:hAnsi="Arial" w:cs="Arial"/>
          <w:b/>
          <w:color w:val="FF0000"/>
          <w:sz w:val="19"/>
          <w:szCs w:val="19"/>
        </w:rPr>
        <w:t>Los accidentes generalmente son provocados porque los trabajadores cometen Actos</w:t>
      </w:r>
      <w:r w:rsidR="00C949A3" w:rsidRPr="0088265A">
        <w:rPr>
          <w:rFonts w:ascii="Arial" w:hAnsi="Arial" w:cs="Arial"/>
          <w:b/>
          <w:color w:val="FF0000"/>
          <w:sz w:val="19"/>
          <w:szCs w:val="19"/>
        </w:rPr>
        <w:t xml:space="preserve"> </w:t>
      </w:r>
      <w:r w:rsidRPr="0088265A">
        <w:rPr>
          <w:rFonts w:ascii="Arial" w:hAnsi="Arial" w:cs="Arial"/>
          <w:b/>
          <w:color w:val="FF0000"/>
          <w:sz w:val="19"/>
          <w:szCs w:val="19"/>
        </w:rPr>
        <w:t>Inseguros que se combinan con las Condiciones Inseguras generadas regularmente por</w:t>
      </w:r>
      <w:r w:rsidR="00C949A3" w:rsidRPr="0088265A">
        <w:rPr>
          <w:rFonts w:ascii="Arial" w:hAnsi="Arial" w:cs="Arial"/>
          <w:b/>
          <w:color w:val="FF0000"/>
          <w:sz w:val="19"/>
          <w:szCs w:val="19"/>
        </w:rPr>
        <w:t xml:space="preserve"> </w:t>
      </w:r>
      <w:r w:rsidRPr="0088265A">
        <w:rPr>
          <w:rFonts w:ascii="Arial" w:hAnsi="Arial" w:cs="Arial"/>
          <w:b/>
          <w:color w:val="FF0000"/>
          <w:sz w:val="19"/>
          <w:szCs w:val="19"/>
        </w:rPr>
        <w:t>nuestras acciones</w:t>
      </w:r>
      <w:r w:rsidRPr="0088265A">
        <w:rPr>
          <w:rFonts w:ascii="Arial" w:hAnsi="Arial" w:cs="Arial"/>
          <w:b/>
          <w:color w:val="FF0000"/>
          <w:sz w:val="17"/>
          <w:szCs w:val="17"/>
        </w:rPr>
        <w:t>.</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sidRPr="00C949A3">
        <w:rPr>
          <w:rFonts w:ascii="Arial Bold" w:hAnsi="Arial Bold" w:cs="Arial Bold"/>
          <w:b/>
          <w:color w:val="000000"/>
          <w:sz w:val="19"/>
          <w:szCs w:val="19"/>
        </w:rPr>
        <w:t>Actos Inseguros:</w:t>
      </w:r>
      <w:r>
        <w:rPr>
          <w:rFonts w:ascii="Arial Bold" w:hAnsi="Arial Bold" w:cs="Arial Bold"/>
          <w:color w:val="000000"/>
          <w:sz w:val="19"/>
          <w:szCs w:val="19"/>
        </w:rPr>
        <w:t xml:space="preserve"> </w:t>
      </w:r>
      <w:r>
        <w:rPr>
          <w:rFonts w:ascii="Arial" w:hAnsi="Arial" w:cs="Arial"/>
          <w:color w:val="000000"/>
          <w:sz w:val="19"/>
          <w:szCs w:val="19"/>
        </w:rPr>
        <w:t>Es la causa humana que actualiza la situación de riesgo para que se</w:t>
      </w:r>
      <w:r w:rsidR="00C949A3">
        <w:rPr>
          <w:rFonts w:ascii="Arial" w:hAnsi="Arial" w:cs="Arial"/>
          <w:color w:val="000000"/>
          <w:sz w:val="19"/>
          <w:szCs w:val="19"/>
        </w:rPr>
        <w:t xml:space="preserve"> </w:t>
      </w:r>
      <w:r>
        <w:rPr>
          <w:rFonts w:ascii="Arial" w:hAnsi="Arial" w:cs="Arial"/>
          <w:color w:val="000000"/>
          <w:sz w:val="19"/>
          <w:szCs w:val="19"/>
        </w:rPr>
        <w:t>produzca el Accidente. Esta acción lleva aparejado el incumplimiento de un método o Norma</w:t>
      </w:r>
      <w:r w:rsidR="00C949A3">
        <w:rPr>
          <w:rFonts w:ascii="Arial" w:hAnsi="Arial" w:cs="Arial"/>
          <w:color w:val="000000"/>
          <w:sz w:val="19"/>
          <w:szCs w:val="19"/>
        </w:rPr>
        <w:t xml:space="preserve"> </w:t>
      </w:r>
      <w:r>
        <w:rPr>
          <w:rFonts w:ascii="Arial" w:hAnsi="Arial" w:cs="Arial"/>
          <w:color w:val="000000"/>
          <w:sz w:val="19"/>
          <w:szCs w:val="19"/>
        </w:rPr>
        <w:t>de Seguridad, explícita o implícita, que provoca dicho Accidente.</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228B8">
      <w:pPr>
        <w:widowControl w:val="0"/>
        <w:autoSpaceDE w:val="0"/>
        <w:autoSpaceDN w:val="0"/>
        <w:adjustRightInd w:val="0"/>
        <w:snapToGrid w:val="0"/>
        <w:spacing w:after="0" w:line="240" w:lineRule="auto"/>
        <w:rPr>
          <w:rFonts w:ascii="Arial" w:hAnsi="Arial" w:cs="Arial"/>
          <w:color w:val="000000"/>
          <w:sz w:val="19"/>
          <w:szCs w:val="19"/>
        </w:rPr>
      </w:pPr>
      <w:r w:rsidRPr="00C949A3">
        <w:rPr>
          <w:rFonts w:ascii="Arial Bold" w:hAnsi="Arial Bold" w:cs="Arial Bold"/>
          <w:b/>
          <w:color w:val="000000"/>
          <w:sz w:val="19"/>
          <w:szCs w:val="19"/>
        </w:rPr>
        <w:t>Condiciones Inseguras:</w:t>
      </w:r>
      <w:r>
        <w:rPr>
          <w:rFonts w:ascii="Arial Bold" w:hAnsi="Arial Bold" w:cs="Arial Bold"/>
          <w:color w:val="000000"/>
          <w:sz w:val="19"/>
          <w:szCs w:val="19"/>
        </w:rPr>
        <w:t xml:space="preserve"> </w:t>
      </w:r>
      <w:r>
        <w:rPr>
          <w:rFonts w:ascii="Arial" w:hAnsi="Arial" w:cs="Arial"/>
          <w:color w:val="000000"/>
          <w:sz w:val="19"/>
          <w:szCs w:val="19"/>
        </w:rPr>
        <w:t>Se refieren al grado de Inseguridad que pueden tener los locales,</w:t>
      </w:r>
      <w:r w:rsidR="00C949A3">
        <w:rPr>
          <w:rFonts w:ascii="Arial" w:hAnsi="Arial" w:cs="Arial"/>
          <w:color w:val="000000"/>
          <w:sz w:val="19"/>
          <w:szCs w:val="19"/>
        </w:rPr>
        <w:t xml:space="preserve"> </w:t>
      </w:r>
      <w:r>
        <w:rPr>
          <w:rFonts w:ascii="Arial" w:hAnsi="Arial" w:cs="Arial"/>
          <w:color w:val="000000"/>
          <w:sz w:val="19"/>
          <w:szCs w:val="19"/>
        </w:rPr>
        <w:t>la maquinaria, los equipos, las herramientas y l</w:t>
      </w:r>
      <w:r w:rsidR="00C949A3">
        <w:rPr>
          <w:rFonts w:ascii="Arial" w:hAnsi="Arial" w:cs="Arial"/>
          <w:color w:val="000000"/>
          <w:sz w:val="19"/>
          <w:szCs w:val="19"/>
        </w:rPr>
        <w:t>a</w:t>
      </w:r>
      <w:r>
        <w:rPr>
          <w:rFonts w:ascii="Arial" w:hAnsi="Arial" w:cs="Arial"/>
          <w:color w:val="000000"/>
          <w:sz w:val="19"/>
          <w:szCs w:val="19"/>
        </w:rPr>
        <w:t xml:space="preserve">s </w:t>
      </w:r>
      <w:r w:rsidR="00C949A3">
        <w:rPr>
          <w:rFonts w:ascii="Arial" w:hAnsi="Arial" w:cs="Arial"/>
          <w:color w:val="000000"/>
          <w:sz w:val="19"/>
          <w:szCs w:val="19"/>
        </w:rPr>
        <w:t>áreas</w:t>
      </w:r>
      <w:r>
        <w:rPr>
          <w:rFonts w:ascii="Arial" w:hAnsi="Arial" w:cs="Arial"/>
          <w:color w:val="000000"/>
          <w:sz w:val="19"/>
          <w:szCs w:val="19"/>
        </w:rPr>
        <w:t xml:space="preserve"> de operación.</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88265A" w:rsidRDefault="0088265A"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88265A" w:rsidRDefault="0088265A" w:rsidP="00B228B8">
      <w:pPr>
        <w:widowControl w:val="0"/>
        <w:autoSpaceDE w:val="0"/>
        <w:autoSpaceDN w:val="0"/>
        <w:adjustRightInd w:val="0"/>
        <w:snapToGrid w:val="0"/>
        <w:spacing w:after="0" w:line="240" w:lineRule="auto"/>
        <w:rPr>
          <w:rFonts w:ascii="Arial Bold" w:hAnsi="Arial Bold" w:cs="Arial Bold"/>
          <w:color w:val="000000"/>
          <w:sz w:val="19"/>
          <w:szCs w:val="19"/>
        </w:rPr>
      </w:pPr>
    </w:p>
    <w:p w:rsidR="004C5FC1" w:rsidRDefault="004C5FC1"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AE2E58" w:rsidRDefault="00AE2E58"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4E164A" w:rsidRPr="0088265A" w:rsidRDefault="00591962" w:rsidP="0088265A">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88265A">
        <w:rPr>
          <w:rFonts w:ascii="Arial Bold" w:hAnsi="Arial Bold" w:cs="Arial Bold"/>
          <w:b/>
          <w:color w:val="000000"/>
          <w:sz w:val="19"/>
          <w:szCs w:val="19"/>
        </w:rPr>
        <w:t>IV. REGLAS BASICAS DE SEGURIDAD</w:t>
      </w:r>
    </w:p>
    <w:p w:rsidR="00C949A3" w:rsidRDefault="00C949A3" w:rsidP="00B228B8">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B0218">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sidRPr="004C5FC1">
        <w:rPr>
          <w:rFonts w:ascii="Arial" w:hAnsi="Arial" w:cs="Arial"/>
          <w:b/>
          <w:color w:val="000000"/>
          <w:sz w:val="19"/>
          <w:szCs w:val="19"/>
        </w:rPr>
        <w:t>a)</w:t>
      </w:r>
      <w:r w:rsidR="00A23268">
        <w:rPr>
          <w:rFonts w:ascii="Arial" w:hAnsi="Arial" w:cs="Arial"/>
          <w:b/>
          <w:color w:val="000000"/>
          <w:sz w:val="19"/>
          <w:szCs w:val="19"/>
        </w:rPr>
        <w:t>.-</w:t>
      </w:r>
      <w:r>
        <w:rPr>
          <w:rFonts w:ascii="Arial" w:hAnsi="Arial" w:cs="Arial"/>
          <w:color w:val="000000"/>
          <w:sz w:val="19"/>
          <w:szCs w:val="19"/>
        </w:rPr>
        <w:t xml:space="preserve"> La entrada y salida al centro de trabajo debe efectuarse solo por accesos</w:t>
      </w:r>
      <w:r w:rsidR="00C949A3">
        <w:rPr>
          <w:rFonts w:ascii="Arial" w:hAnsi="Arial" w:cs="Arial"/>
          <w:color w:val="000000"/>
          <w:sz w:val="19"/>
          <w:szCs w:val="19"/>
        </w:rPr>
        <w:t xml:space="preserve"> </w:t>
      </w:r>
      <w:r>
        <w:rPr>
          <w:rFonts w:ascii="Arial" w:hAnsi="Arial" w:cs="Arial"/>
          <w:color w:val="000000"/>
          <w:sz w:val="19"/>
          <w:szCs w:val="19"/>
        </w:rPr>
        <w:t>autorizados, quedando prohibido ingresar por otras zonas, solo podrá entrar</w:t>
      </w:r>
      <w:r w:rsidR="00C949A3">
        <w:rPr>
          <w:rFonts w:ascii="Arial" w:hAnsi="Arial" w:cs="Arial"/>
          <w:color w:val="000000"/>
          <w:sz w:val="19"/>
          <w:szCs w:val="19"/>
        </w:rPr>
        <w:t xml:space="preserve"> </w:t>
      </w:r>
      <w:r>
        <w:rPr>
          <w:rFonts w:ascii="Arial" w:hAnsi="Arial" w:cs="Arial"/>
          <w:color w:val="000000"/>
          <w:sz w:val="19"/>
          <w:szCs w:val="19"/>
        </w:rPr>
        <w:t xml:space="preserve">personal previa identificación oficial de la </w:t>
      </w:r>
      <w:r w:rsidR="004C5FC1">
        <w:rPr>
          <w:rFonts w:ascii="Arial" w:hAnsi="Arial" w:cs="Arial"/>
          <w:color w:val="000000"/>
          <w:sz w:val="19"/>
          <w:szCs w:val="19"/>
        </w:rPr>
        <w:t>Institución</w:t>
      </w:r>
      <w:r>
        <w:rPr>
          <w:rFonts w:ascii="Arial" w:hAnsi="Arial" w:cs="Arial"/>
          <w:color w:val="000000"/>
          <w:sz w:val="19"/>
          <w:szCs w:val="19"/>
        </w:rPr>
        <w:t xml:space="preserve">, las visitas solo </w:t>
      </w:r>
      <w:r w:rsidR="004C5FC1">
        <w:rPr>
          <w:rFonts w:ascii="Arial" w:hAnsi="Arial" w:cs="Arial"/>
          <w:color w:val="000000"/>
          <w:sz w:val="19"/>
          <w:szCs w:val="19"/>
        </w:rPr>
        <w:t xml:space="preserve">serán aceptadas </w:t>
      </w:r>
      <w:r>
        <w:rPr>
          <w:rFonts w:ascii="Arial" w:hAnsi="Arial" w:cs="Arial"/>
          <w:color w:val="000000"/>
          <w:sz w:val="19"/>
          <w:szCs w:val="19"/>
        </w:rPr>
        <w:t xml:space="preserve">con </w:t>
      </w:r>
      <w:r w:rsidR="00BC7F60">
        <w:rPr>
          <w:rFonts w:ascii="Arial" w:hAnsi="Arial" w:cs="Arial"/>
          <w:color w:val="000000"/>
          <w:sz w:val="19"/>
          <w:szCs w:val="19"/>
        </w:rPr>
        <w:t>el Visto Bueno del Jefe de Departamento de Seguridad y la autorización de la persona</w:t>
      </w:r>
      <w:r>
        <w:rPr>
          <w:rFonts w:ascii="Arial" w:hAnsi="Arial" w:cs="Arial"/>
          <w:color w:val="000000"/>
          <w:sz w:val="19"/>
          <w:szCs w:val="19"/>
        </w:rPr>
        <w:t xml:space="preserve"> a </w:t>
      </w:r>
      <w:r w:rsidR="00BC7F60">
        <w:rPr>
          <w:rFonts w:ascii="Arial" w:hAnsi="Arial" w:cs="Arial"/>
          <w:color w:val="000000"/>
          <w:sz w:val="19"/>
          <w:szCs w:val="19"/>
        </w:rPr>
        <w:t>visitar</w:t>
      </w:r>
      <w:r>
        <w:rPr>
          <w:rFonts w:ascii="Arial" w:hAnsi="Arial" w:cs="Arial"/>
          <w:color w:val="000000"/>
          <w:sz w:val="19"/>
          <w:szCs w:val="19"/>
        </w:rPr>
        <w:t>.</w:t>
      </w:r>
    </w:p>
    <w:p w:rsidR="004C5FC1" w:rsidRPr="00A23268" w:rsidRDefault="004C5FC1" w:rsidP="00C949A3">
      <w:pPr>
        <w:widowControl w:val="0"/>
        <w:autoSpaceDE w:val="0"/>
        <w:autoSpaceDN w:val="0"/>
        <w:adjustRightInd w:val="0"/>
        <w:snapToGrid w:val="0"/>
        <w:spacing w:after="0" w:line="240" w:lineRule="auto"/>
        <w:rPr>
          <w:rFonts w:ascii="Times New Roman" w:hAnsi="Times New Roman" w:cs="Times New Roman"/>
          <w:sz w:val="16"/>
          <w:szCs w:val="16"/>
        </w:rPr>
      </w:pPr>
    </w:p>
    <w:p w:rsidR="004E164A" w:rsidRDefault="00591962" w:rsidP="00C949A3">
      <w:pPr>
        <w:widowControl w:val="0"/>
        <w:autoSpaceDE w:val="0"/>
        <w:autoSpaceDN w:val="0"/>
        <w:adjustRightInd w:val="0"/>
        <w:snapToGrid w:val="0"/>
        <w:spacing w:after="0" w:line="240" w:lineRule="auto"/>
        <w:rPr>
          <w:rFonts w:ascii="Times New Roman" w:hAnsi="Times New Roman" w:cs="Times New Roman"/>
          <w:sz w:val="24"/>
          <w:szCs w:val="24"/>
        </w:rPr>
      </w:pPr>
      <w:r w:rsidRPr="00A23268">
        <w:rPr>
          <w:rFonts w:ascii="Arial" w:hAnsi="Arial" w:cs="Arial"/>
          <w:b/>
          <w:color w:val="000000"/>
          <w:sz w:val="19"/>
          <w:szCs w:val="19"/>
        </w:rPr>
        <w:t>b)</w:t>
      </w:r>
      <w:r w:rsidR="00A23268">
        <w:rPr>
          <w:rFonts w:ascii="Arial" w:hAnsi="Arial" w:cs="Arial"/>
          <w:b/>
          <w:color w:val="000000"/>
          <w:sz w:val="19"/>
          <w:szCs w:val="19"/>
        </w:rPr>
        <w:t>.-</w:t>
      </w:r>
      <w:r w:rsidRPr="00A23268">
        <w:rPr>
          <w:rFonts w:ascii="Arial" w:hAnsi="Arial" w:cs="Arial"/>
          <w:b/>
          <w:color w:val="000000"/>
          <w:sz w:val="19"/>
          <w:szCs w:val="19"/>
        </w:rPr>
        <w:t xml:space="preserve"> </w:t>
      </w:r>
      <w:r>
        <w:rPr>
          <w:rFonts w:ascii="Arial" w:hAnsi="Arial" w:cs="Arial"/>
          <w:color w:val="000000"/>
          <w:sz w:val="19"/>
          <w:szCs w:val="19"/>
        </w:rPr>
        <w:t>Usar siempre la identificación personal,</w:t>
      </w:r>
      <w:r w:rsidR="00BC7F60">
        <w:rPr>
          <w:rFonts w:ascii="Arial" w:hAnsi="Arial" w:cs="Arial"/>
          <w:color w:val="000000"/>
          <w:sz w:val="19"/>
          <w:szCs w:val="19"/>
        </w:rPr>
        <w:t xml:space="preserve"> y en caso de pérdida</w:t>
      </w:r>
      <w:r>
        <w:rPr>
          <w:rFonts w:ascii="Arial" w:hAnsi="Arial" w:cs="Arial"/>
          <w:color w:val="000000"/>
          <w:sz w:val="19"/>
          <w:szCs w:val="19"/>
        </w:rPr>
        <w:t xml:space="preserve"> reportar</w:t>
      </w:r>
      <w:r w:rsidR="00BC7F60">
        <w:rPr>
          <w:rFonts w:ascii="Arial" w:hAnsi="Arial" w:cs="Arial"/>
          <w:color w:val="000000"/>
          <w:sz w:val="19"/>
          <w:szCs w:val="19"/>
        </w:rPr>
        <w:t>la</w:t>
      </w:r>
      <w:r>
        <w:rPr>
          <w:rFonts w:ascii="Arial" w:hAnsi="Arial" w:cs="Arial"/>
          <w:color w:val="000000"/>
          <w:sz w:val="19"/>
          <w:szCs w:val="19"/>
        </w:rPr>
        <w:t xml:space="preserve"> inmediatamente.</w:t>
      </w:r>
    </w:p>
    <w:p w:rsidR="004E164A" w:rsidRPr="00A23268" w:rsidRDefault="004E164A">
      <w:pPr>
        <w:widowControl w:val="0"/>
        <w:autoSpaceDE w:val="0"/>
        <w:autoSpaceDN w:val="0"/>
        <w:adjustRightInd w:val="0"/>
        <w:spacing w:after="0" w:line="240" w:lineRule="auto"/>
        <w:rPr>
          <w:rFonts w:ascii="Times New Roman" w:hAnsi="Times New Roman" w:cs="Times New Roman"/>
          <w:sz w:val="16"/>
          <w:szCs w:val="16"/>
        </w:rPr>
      </w:pPr>
    </w:p>
    <w:p w:rsidR="004E164A" w:rsidRDefault="00591962" w:rsidP="00BC7F60">
      <w:pPr>
        <w:widowControl w:val="0"/>
        <w:autoSpaceDE w:val="0"/>
        <w:autoSpaceDN w:val="0"/>
        <w:adjustRightInd w:val="0"/>
        <w:snapToGrid w:val="0"/>
        <w:spacing w:after="0" w:line="240" w:lineRule="auto"/>
        <w:ind w:left="284" w:hanging="284"/>
        <w:rPr>
          <w:rFonts w:ascii="Times New Roman" w:hAnsi="Times New Roman" w:cs="Times New Roman"/>
          <w:sz w:val="24"/>
          <w:szCs w:val="24"/>
        </w:rPr>
      </w:pPr>
      <w:r w:rsidRPr="00A23268">
        <w:rPr>
          <w:rFonts w:ascii="Arial" w:hAnsi="Arial" w:cs="Arial"/>
          <w:b/>
          <w:color w:val="000000"/>
          <w:sz w:val="19"/>
          <w:szCs w:val="19"/>
        </w:rPr>
        <w:t>c)</w:t>
      </w:r>
      <w:r w:rsidR="00A23268" w:rsidRPr="00A23268">
        <w:rPr>
          <w:rFonts w:ascii="Arial" w:hAnsi="Arial" w:cs="Arial"/>
          <w:b/>
          <w:color w:val="000000"/>
          <w:sz w:val="19"/>
          <w:szCs w:val="19"/>
        </w:rPr>
        <w:t>.-</w:t>
      </w:r>
      <w:r>
        <w:rPr>
          <w:rFonts w:ascii="Arial" w:hAnsi="Arial" w:cs="Arial"/>
          <w:color w:val="000000"/>
          <w:sz w:val="19"/>
          <w:szCs w:val="19"/>
        </w:rPr>
        <w:t xml:space="preserve"> Todo personal que se encuentre en nuestras instalaciones debe cumplir y respetar</w:t>
      </w:r>
      <w:r w:rsidR="00A23268">
        <w:rPr>
          <w:rFonts w:ascii="Arial" w:hAnsi="Arial" w:cs="Arial"/>
          <w:color w:val="000000"/>
          <w:sz w:val="19"/>
          <w:szCs w:val="19"/>
        </w:rPr>
        <w:t xml:space="preserve"> </w:t>
      </w:r>
      <w:r>
        <w:rPr>
          <w:rFonts w:ascii="Arial" w:hAnsi="Arial" w:cs="Arial"/>
          <w:color w:val="000000"/>
          <w:sz w:val="19"/>
          <w:szCs w:val="19"/>
        </w:rPr>
        <w:t xml:space="preserve">las reglas de Seguridad, </w:t>
      </w:r>
      <w:r w:rsidR="00BC7F60">
        <w:rPr>
          <w:rFonts w:ascii="Arial" w:hAnsi="Arial" w:cs="Arial"/>
          <w:color w:val="000000"/>
          <w:sz w:val="19"/>
          <w:szCs w:val="19"/>
        </w:rPr>
        <w:t>Higiene</w:t>
      </w:r>
      <w:r>
        <w:rPr>
          <w:rFonts w:ascii="Arial" w:hAnsi="Arial" w:cs="Arial"/>
          <w:color w:val="000000"/>
          <w:sz w:val="19"/>
          <w:szCs w:val="19"/>
        </w:rPr>
        <w:t xml:space="preserve"> y Protección </w:t>
      </w:r>
      <w:r w:rsidR="00BC7F60">
        <w:rPr>
          <w:rFonts w:ascii="Arial" w:hAnsi="Arial" w:cs="Arial"/>
          <w:color w:val="000000"/>
          <w:sz w:val="19"/>
          <w:szCs w:val="19"/>
        </w:rPr>
        <w:t>Civil y Ambiental</w:t>
      </w:r>
      <w:r>
        <w:rPr>
          <w:rFonts w:ascii="Arial" w:hAnsi="Arial" w:cs="Arial"/>
          <w:color w:val="000000"/>
          <w:sz w:val="19"/>
          <w:szCs w:val="19"/>
        </w:rPr>
        <w:t>.</w:t>
      </w:r>
    </w:p>
    <w:p w:rsidR="00A23268" w:rsidRDefault="00A23268" w:rsidP="00B73946">
      <w:pPr>
        <w:widowControl w:val="0"/>
        <w:autoSpaceDE w:val="0"/>
        <w:autoSpaceDN w:val="0"/>
        <w:adjustRightInd w:val="0"/>
        <w:snapToGrid w:val="0"/>
        <w:spacing w:after="0" w:line="240" w:lineRule="auto"/>
        <w:rPr>
          <w:rFonts w:ascii="Arial" w:hAnsi="Arial" w:cs="Arial"/>
          <w:color w:val="000000"/>
          <w:sz w:val="19"/>
          <w:szCs w:val="19"/>
        </w:rPr>
      </w:pPr>
    </w:p>
    <w:p w:rsidR="004E164A" w:rsidRDefault="00591962" w:rsidP="00B73946">
      <w:pPr>
        <w:widowControl w:val="0"/>
        <w:autoSpaceDE w:val="0"/>
        <w:autoSpaceDN w:val="0"/>
        <w:adjustRightInd w:val="0"/>
        <w:snapToGrid w:val="0"/>
        <w:spacing w:after="0" w:line="240" w:lineRule="auto"/>
        <w:rPr>
          <w:rFonts w:ascii="Arial" w:hAnsi="Arial" w:cs="Arial"/>
          <w:color w:val="000000"/>
          <w:sz w:val="19"/>
          <w:szCs w:val="19"/>
        </w:rPr>
      </w:pPr>
      <w:r w:rsidRPr="00A23268">
        <w:rPr>
          <w:rFonts w:ascii="Arial" w:hAnsi="Arial" w:cs="Arial"/>
          <w:b/>
          <w:color w:val="000000"/>
          <w:sz w:val="19"/>
          <w:szCs w:val="19"/>
        </w:rPr>
        <w:t>d)</w:t>
      </w:r>
      <w:r w:rsidR="00A23268" w:rsidRPr="00A23268">
        <w:rPr>
          <w:rFonts w:ascii="Arial" w:hAnsi="Arial" w:cs="Arial"/>
          <w:b/>
          <w:color w:val="000000"/>
          <w:sz w:val="19"/>
          <w:szCs w:val="19"/>
        </w:rPr>
        <w:t>.-</w:t>
      </w:r>
      <w:r>
        <w:rPr>
          <w:rFonts w:ascii="Arial" w:hAnsi="Arial" w:cs="Arial"/>
          <w:color w:val="000000"/>
          <w:sz w:val="19"/>
          <w:szCs w:val="19"/>
        </w:rPr>
        <w:t xml:space="preserve"> Queda Prohibido el uso de identificación personal de otras personas.</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B73946">
      <w:pPr>
        <w:widowControl w:val="0"/>
        <w:autoSpaceDE w:val="0"/>
        <w:autoSpaceDN w:val="0"/>
        <w:adjustRightInd w:val="0"/>
        <w:snapToGrid w:val="0"/>
        <w:spacing w:after="0" w:line="240" w:lineRule="auto"/>
        <w:rPr>
          <w:rFonts w:ascii="Arial" w:hAnsi="Arial" w:cs="Arial"/>
          <w:color w:val="000000"/>
          <w:sz w:val="19"/>
          <w:szCs w:val="19"/>
        </w:rPr>
      </w:pPr>
      <w:r w:rsidRPr="00A23268">
        <w:rPr>
          <w:rFonts w:ascii="Arial" w:hAnsi="Arial" w:cs="Arial"/>
          <w:b/>
          <w:color w:val="000000"/>
          <w:sz w:val="19"/>
          <w:szCs w:val="19"/>
        </w:rPr>
        <w:t>e)</w:t>
      </w:r>
      <w:r w:rsidR="00A23268" w:rsidRPr="00A23268">
        <w:rPr>
          <w:rFonts w:ascii="Arial" w:hAnsi="Arial" w:cs="Arial"/>
          <w:b/>
          <w:color w:val="000000"/>
          <w:sz w:val="19"/>
          <w:szCs w:val="19"/>
        </w:rPr>
        <w:t>.-</w:t>
      </w:r>
      <w:r>
        <w:rPr>
          <w:rFonts w:ascii="Arial" w:hAnsi="Arial" w:cs="Arial"/>
          <w:color w:val="000000"/>
          <w:sz w:val="19"/>
          <w:szCs w:val="19"/>
        </w:rPr>
        <w:t xml:space="preserve"> Todos los letreros y avisos de Seguridad deben respetarse, sin excepciones.</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B73946" w:rsidRDefault="00591962" w:rsidP="00B73946">
      <w:pPr>
        <w:widowControl w:val="0"/>
        <w:autoSpaceDE w:val="0"/>
        <w:autoSpaceDN w:val="0"/>
        <w:adjustRightInd w:val="0"/>
        <w:snapToGrid w:val="0"/>
        <w:spacing w:after="0" w:line="240" w:lineRule="auto"/>
        <w:rPr>
          <w:rFonts w:ascii="Arial" w:hAnsi="Arial" w:cs="Arial"/>
          <w:color w:val="000000"/>
          <w:sz w:val="19"/>
          <w:szCs w:val="19"/>
        </w:rPr>
      </w:pPr>
      <w:r w:rsidRPr="00A23268">
        <w:rPr>
          <w:rFonts w:ascii="Arial" w:hAnsi="Arial" w:cs="Arial"/>
          <w:b/>
          <w:color w:val="000000"/>
          <w:sz w:val="19"/>
          <w:szCs w:val="19"/>
        </w:rPr>
        <w:t>f)</w:t>
      </w:r>
      <w:r w:rsidR="00A23268" w:rsidRPr="00A23268">
        <w:rPr>
          <w:rFonts w:ascii="Arial" w:hAnsi="Arial" w:cs="Arial"/>
          <w:b/>
          <w:color w:val="000000"/>
          <w:sz w:val="19"/>
          <w:szCs w:val="19"/>
        </w:rPr>
        <w:t>.-</w:t>
      </w:r>
      <w:r w:rsidR="00B73946" w:rsidRPr="00B73946">
        <w:rPr>
          <w:rFonts w:ascii="Arial" w:hAnsi="Arial" w:cs="Arial"/>
          <w:color w:val="000000"/>
          <w:sz w:val="19"/>
          <w:szCs w:val="19"/>
        </w:rPr>
        <w:t xml:space="preserve"> </w:t>
      </w:r>
      <w:r w:rsidR="00BC7F60">
        <w:rPr>
          <w:rFonts w:ascii="Arial" w:hAnsi="Arial" w:cs="Arial"/>
          <w:color w:val="000000"/>
          <w:sz w:val="19"/>
          <w:szCs w:val="19"/>
        </w:rPr>
        <w:t>Camine, no corra. Está</w:t>
      </w:r>
      <w:r w:rsidR="00B73946">
        <w:rPr>
          <w:rFonts w:ascii="Arial" w:hAnsi="Arial" w:cs="Arial"/>
          <w:color w:val="000000"/>
          <w:sz w:val="19"/>
          <w:szCs w:val="19"/>
        </w:rPr>
        <w:t xml:space="preserve"> prohibido correr dentro de las instalaciones, el correr lo</w:t>
      </w:r>
      <w:r w:rsidR="00A23268">
        <w:rPr>
          <w:rFonts w:ascii="Arial" w:hAnsi="Arial" w:cs="Arial"/>
          <w:color w:val="000000"/>
          <w:sz w:val="19"/>
          <w:szCs w:val="19"/>
        </w:rPr>
        <w:t xml:space="preserve"> </w:t>
      </w:r>
      <w:r w:rsidR="00B73946">
        <w:rPr>
          <w:rFonts w:ascii="Arial" w:hAnsi="Arial" w:cs="Arial"/>
          <w:color w:val="000000"/>
          <w:sz w:val="19"/>
          <w:szCs w:val="19"/>
        </w:rPr>
        <w:t>expone a sufrir serios accidentes.</w:t>
      </w:r>
    </w:p>
    <w:p w:rsidR="00A23268" w:rsidRDefault="00A23268" w:rsidP="00B73946">
      <w:pPr>
        <w:widowControl w:val="0"/>
        <w:autoSpaceDE w:val="0"/>
        <w:autoSpaceDN w:val="0"/>
        <w:adjustRightInd w:val="0"/>
        <w:snapToGrid w:val="0"/>
        <w:spacing w:after="0" w:line="240" w:lineRule="auto"/>
        <w:rPr>
          <w:rFonts w:ascii="Arial" w:hAnsi="Arial" w:cs="Arial"/>
          <w:color w:val="000000"/>
          <w:sz w:val="19"/>
          <w:szCs w:val="19"/>
        </w:rPr>
      </w:pPr>
    </w:p>
    <w:p w:rsidR="004E164A" w:rsidRDefault="00591962" w:rsidP="00BC7F60">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23268">
        <w:rPr>
          <w:rFonts w:ascii="Arial" w:hAnsi="Arial" w:cs="Arial"/>
          <w:b/>
          <w:color w:val="000000"/>
          <w:sz w:val="19"/>
          <w:szCs w:val="19"/>
        </w:rPr>
        <w:t>g)</w:t>
      </w:r>
      <w:r w:rsidR="00A23268" w:rsidRPr="00A23268">
        <w:rPr>
          <w:rFonts w:ascii="Arial" w:hAnsi="Arial" w:cs="Arial"/>
          <w:b/>
          <w:color w:val="000000"/>
          <w:sz w:val="19"/>
          <w:szCs w:val="19"/>
        </w:rPr>
        <w:t>.-</w:t>
      </w:r>
      <w:r>
        <w:rPr>
          <w:rFonts w:ascii="Arial" w:hAnsi="Arial" w:cs="Arial"/>
          <w:color w:val="000000"/>
          <w:sz w:val="19"/>
          <w:szCs w:val="19"/>
        </w:rPr>
        <w:t xml:space="preserve"> </w:t>
      </w:r>
      <w:r w:rsidR="00D65EE2">
        <w:rPr>
          <w:rFonts w:ascii="Arial" w:hAnsi="Arial" w:cs="Arial"/>
          <w:color w:val="000000"/>
          <w:sz w:val="19"/>
          <w:szCs w:val="19"/>
        </w:rPr>
        <w:t xml:space="preserve">Cualquier  </w:t>
      </w:r>
      <w:r>
        <w:rPr>
          <w:rFonts w:ascii="Arial" w:hAnsi="Arial" w:cs="Arial"/>
          <w:color w:val="000000"/>
          <w:sz w:val="19"/>
          <w:szCs w:val="19"/>
        </w:rPr>
        <w:t>personal que labore en instalaciones de</w:t>
      </w:r>
      <w:r w:rsidR="00D65EE2">
        <w:rPr>
          <w:rFonts w:ascii="Arial" w:hAnsi="Arial" w:cs="Arial"/>
          <w:color w:val="000000"/>
          <w:sz w:val="19"/>
          <w:szCs w:val="19"/>
        </w:rPr>
        <w:t xml:space="preserve">l </w:t>
      </w:r>
      <w:r>
        <w:rPr>
          <w:rFonts w:ascii="Arial" w:hAnsi="Arial" w:cs="Arial"/>
          <w:color w:val="000000"/>
          <w:sz w:val="19"/>
          <w:szCs w:val="19"/>
        </w:rPr>
        <w:t xml:space="preserve"> </w:t>
      </w:r>
      <w:r w:rsidR="00D65EE2">
        <w:rPr>
          <w:rFonts w:ascii="Arial" w:hAnsi="Arial" w:cs="Arial"/>
          <w:color w:val="000000"/>
          <w:sz w:val="19"/>
          <w:szCs w:val="19"/>
        </w:rPr>
        <w:t>Instituto Tecnológico Superior de Mascota</w:t>
      </w:r>
      <w:r>
        <w:rPr>
          <w:rFonts w:ascii="Arial" w:hAnsi="Arial" w:cs="Arial"/>
          <w:color w:val="000000"/>
          <w:sz w:val="19"/>
          <w:szCs w:val="19"/>
        </w:rPr>
        <w:t xml:space="preserve"> deberá apegarse a</w:t>
      </w:r>
      <w:r w:rsidR="00A23268">
        <w:rPr>
          <w:rFonts w:ascii="Arial" w:hAnsi="Arial" w:cs="Arial"/>
          <w:color w:val="000000"/>
          <w:sz w:val="19"/>
          <w:szCs w:val="19"/>
        </w:rPr>
        <w:t xml:space="preserve"> </w:t>
      </w:r>
      <w:r>
        <w:rPr>
          <w:rFonts w:ascii="Arial" w:hAnsi="Arial" w:cs="Arial"/>
          <w:color w:val="000000"/>
          <w:sz w:val="19"/>
          <w:szCs w:val="19"/>
        </w:rPr>
        <w:t>las Reglas</w:t>
      </w:r>
      <w:r w:rsidR="00AC0A58">
        <w:rPr>
          <w:rFonts w:ascii="Arial" w:hAnsi="Arial" w:cs="Arial"/>
          <w:color w:val="000000"/>
          <w:sz w:val="19"/>
          <w:szCs w:val="19"/>
        </w:rPr>
        <w:t xml:space="preserve"> y Protocolos</w:t>
      </w:r>
      <w:r>
        <w:rPr>
          <w:rFonts w:ascii="Arial" w:hAnsi="Arial" w:cs="Arial"/>
          <w:color w:val="000000"/>
          <w:sz w:val="19"/>
          <w:szCs w:val="19"/>
        </w:rPr>
        <w:t xml:space="preserve"> </w:t>
      </w:r>
      <w:r w:rsidR="00D65EE2">
        <w:rPr>
          <w:rFonts w:ascii="Arial" w:hAnsi="Arial" w:cs="Arial"/>
          <w:color w:val="000000"/>
          <w:sz w:val="19"/>
          <w:szCs w:val="19"/>
        </w:rPr>
        <w:t>enmarcadas dentro del presente manual</w:t>
      </w:r>
      <w:r>
        <w:rPr>
          <w:rFonts w:ascii="Arial" w:hAnsi="Arial" w:cs="Arial"/>
          <w:color w:val="000000"/>
          <w:sz w:val="19"/>
          <w:szCs w:val="19"/>
        </w:rPr>
        <w:t>, y así mismo tener Cultura de Seguridad.</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B0218">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sidRPr="00A23268">
        <w:rPr>
          <w:rFonts w:ascii="Arial" w:hAnsi="Arial" w:cs="Arial"/>
          <w:b/>
          <w:color w:val="000000"/>
          <w:sz w:val="19"/>
          <w:szCs w:val="19"/>
        </w:rPr>
        <w:t>h)</w:t>
      </w:r>
      <w:r w:rsidR="00A23268" w:rsidRPr="00A23268">
        <w:rPr>
          <w:rFonts w:ascii="Arial" w:hAnsi="Arial" w:cs="Arial"/>
          <w:b/>
          <w:color w:val="000000"/>
          <w:sz w:val="19"/>
          <w:szCs w:val="19"/>
        </w:rPr>
        <w:t>.-</w:t>
      </w:r>
      <w:r>
        <w:rPr>
          <w:rFonts w:ascii="Arial" w:hAnsi="Arial" w:cs="Arial"/>
          <w:color w:val="000000"/>
          <w:sz w:val="19"/>
          <w:szCs w:val="19"/>
        </w:rPr>
        <w:t xml:space="preserve"> Para el personal </w:t>
      </w:r>
      <w:r w:rsidR="00D65EE2">
        <w:rPr>
          <w:rFonts w:ascii="Arial" w:hAnsi="Arial" w:cs="Arial"/>
          <w:color w:val="000000"/>
          <w:sz w:val="19"/>
          <w:szCs w:val="19"/>
        </w:rPr>
        <w:t xml:space="preserve">de Apoyo y Servicios Generales </w:t>
      </w:r>
      <w:r>
        <w:rPr>
          <w:rFonts w:ascii="Arial" w:hAnsi="Arial" w:cs="Arial"/>
          <w:color w:val="000000"/>
          <w:sz w:val="19"/>
          <w:szCs w:val="19"/>
        </w:rPr>
        <w:t>se requiere el uso de ropa de trabajo (</w:t>
      </w:r>
      <w:r w:rsidR="00D65EE2">
        <w:rPr>
          <w:rFonts w:ascii="Arial" w:hAnsi="Arial" w:cs="Arial"/>
          <w:color w:val="000000"/>
          <w:sz w:val="19"/>
          <w:szCs w:val="19"/>
        </w:rPr>
        <w:t xml:space="preserve">Bata de </w:t>
      </w:r>
      <w:r w:rsidR="00CB0218">
        <w:rPr>
          <w:rFonts w:ascii="Arial" w:hAnsi="Arial" w:cs="Arial"/>
          <w:color w:val="000000"/>
          <w:sz w:val="19"/>
          <w:szCs w:val="19"/>
        </w:rPr>
        <w:t>Limpieza)</w:t>
      </w:r>
      <w:r>
        <w:rPr>
          <w:rFonts w:ascii="Arial" w:hAnsi="Arial" w:cs="Arial"/>
          <w:color w:val="000000"/>
          <w:sz w:val="19"/>
          <w:szCs w:val="19"/>
        </w:rPr>
        <w:t xml:space="preserve"> </w:t>
      </w:r>
      <w:r w:rsidR="00D65EE2">
        <w:rPr>
          <w:rFonts w:ascii="Arial" w:hAnsi="Arial" w:cs="Arial"/>
          <w:color w:val="000000"/>
          <w:sz w:val="19"/>
          <w:szCs w:val="19"/>
        </w:rPr>
        <w:t>en las Mujeres y (overol) en</w:t>
      </w:r>
      <w:r w:rsidR="00A23268">
        <w:rPr>
          <w:rFonts w:ascii="Arial" w:hAnsi="Arial" w:cs="Arial"/>
          <w:color w:val="000000"/>
          <w:sz w:val="19"/>
          <w:szCs w:val="19"/>
        </w:rPr>
        <w:t xml:space="preserve"> </w:t>
      </w:r>
      <w:r>
        <w:rPr>
          <w:rFonts w:ascii="Arial" w:hAnsi="Arial" w:cs="Arial"/>
          <w:color w:val="000000"/>
          <w:sz w:val="19"/>
          <w:szCs w:val="19"/>
        </w:rPr>
        <w:t xml:space="preserve">hombres </w:t>
      </w:r>
      <w:r w:rsidR="00D65EE2">
        <w:rPr>
          <w:rFonts w:ascii="Arial" w:hAnsi="Arial" w:cs="Arial"/>
          <w:color w:val="000000"/>
          <w:sz w:val="19"/>
          <w:szCs w:val="19"/>
        </w:rPr>
        <w:t xml:space="preserve">además del Equipo mínimo de Protección Personal acorde a </w:t>
      </w:r>
      <w:r w:rsidR="00CB0218">
        <w:rPr>
          <w:rFonts w:ascii="Arial" w:hAnsi="Arial" w:cs="Arial"/>
          <w:color w:val="000000"/>
          <w:sz w:val="19"/>
          <w:szCs w:val="19"/>
        </w:rPr>
        <w:t>la actividad encomendada</w:t>
      </w:r>
      <w:r w:rsidR="00D65EE2">
        <w:rPr>
          <w:rFonts w:ascii="Arial" w:hAnsi="Arial" w:cs="Arial"/>
          <w:color w:val="000000"/>
          <w:sz w:val="19"/>
          <w:szCs w:val="19"/>
        </w:rPr>
        <w:t xml:space="preserve"> o a realizar</w:t>
      </w:r>
      <w:r w:rsidR="00CB0218">
        <w:rPr>
          <w:rFonts w:ascii="Arial" w:hAnsi="Arial" w:cs="Arial"/>
          <w:color w:val="000000"/>
          <w:sz w:val="19"/>
          <w:szCs w:val="19"/>
        </w:rPr>
        <w:t>.</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B73946" w:rsidRDefault="00591962" w:rsidP="00BC7F60">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23268">
        <w:rPr>
          <w:rFonts w:ascii="Arial" w:hAnsi="Arial" w:cs="Arial"/>
          <w:b/>
          <w:color w:val="000000"/>
          <w:sz w:val="19"/>
          <w:szCs w:val="19"/>
        </w:rPr>
        <w:t>i)</w:t>
      </w:r>
      <w:r w:rsidR="00A23268" w:rsidRPr="00A23268">
        <w:rPr>
          <w:rFonts w:ascii="Arial" w:hAnsi="Arial" w:cs="Arial"/>
          <w:b/>
          <w:color w:val="000000"/>
          <w:sz w:val="19"/>
          <w:szCs w:val="19"/>
        </w:rPr>
        <w:t>.-</w:t>
      </w:r>
      <w:r w:rsidR="00B73946" w:rsidRPr="00B73946">
        <w:rPr>
          <w:rFonts w:ascii="Arial" w:hAnsi="Arial" w:cs="Arial"/>
          <w:color w:val="000000"/>
          <w:sz w:val="19"/>
          <w:szCs w:val="19"/>
        </w:rPr>
        <w:t xml:space="preserve"> </w:t>
      </w:r>
      <w:r w:rsidR="00B73946">
        <w:rPr>
          <w:rFonts w:ascii="Arial" w:hAnsi="Arial" w:cs="Arial"/>
          <w:color w:val="000000"/>
          <w:sz w:val="19"/>
          <w:szCs w:val="19"/>
        </w:rPr>
        <w:t>Evite hacer cualquier tipo de bromas dentro del trabajo de igual manera, evite jugar</w:t>
      </w:r>
      <w:r w:rsidR="00A23268">
        <w:rPr>
          <w:rFonts w:ascii="Arial" w:hAnsi="Arial" w:cs="Arial"/>
          <w:color w:val="000000"/>
          <w:sz w:val="19"/>
          <w:szCs w:val="19"/>
        </w:rPr>
        <w:t xml:space="preserve"> </w:t>
      </w:r>
      <w:r w:rsidR="00B73946">
        <w:rPr>
          <w:rFonts w:ascii="Arial" w:hAnsi="Arial" w:cs="Arial"/>
          <w:color w:val="000000"/>
          <w:sz w:val="19"/>
          <w:szCs w:val="19"/>
        </w:rPr>
        <w:t>con sus compañeros o distraerlos de sus funciones.</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B73946" w:rsidRDefault="00591962" w:rsidP="00D65EE2">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23268">
        <w:rPr>
          <w:rFonts w:ascii="Arial" w:hAnsi="Arial" w:cs="Arial"/>
          <w:b/>
          <w:color w:val="000000"/>
          <w:sz w:val="19"/>
          <w:szCs w:val="19"/>
        </w:rPr>
        <w:t>j)</w:t>
      </w:r>
      <w:r w:rsidR="00A23268" w:rsidRPr="00A23268">
        <w:rPr>
          <w:rFonts w:ascii="Arial" w:hAnsi="Arial" w:cs="Arial"/>
          <w:b/>
          <w:color w:val="000000"/>
          <w:sz w:val="19"/>
          <w:szCs w:val="19"/>
        </w:rPr>
        <w:t>.-</w:t>
      </w:r>
      <w:r w:rsidR="00B73946" w:rsidRPr="00B73946">
        <w:rPr>
          <w:rFonts w:ascii="Arial" w:hAnsi="Arial" w:cs="Arial"/>
          <w:color w:val="000000"/>
          <w:sz w:val="19"/>
          <w:szCs w:val="19"/>
        </w:rPr>
        <w:t xml:space="preserve"> </w:t>
      </w:r>
      <w:r w:rsidR="00D65EE2">
        <w:rPr>
          <w:rFonts w:ascii="Arial" w:hAnsi="Arial" w:cs="Arial"/>
          <w:color w:val="000000"/>
          <w:sz w:val="19"/>
          <w:szCs w:val="19"/>
        </w:rPr>
        <w:t xml:space="preserve">Estrictamente </w:t>
      </w:r>
      <w:r w:rsidR="00B73946">
        <w:rPr>
          <w:rFonts w:ascii="Arial" w:hAnsi="Arial" w:cs="Arial"/>
          <w:color w:val="000000"/>
          <w:sz w:val="19"/>
          <w:szCs w:val="19"/>
        </w:rPr>
        <w:t>Prohibido presentarse a trabajar con aliento alcohólico, intoxicado o bajo los efectos</w:t>
      </w:r>
      <w:r w:rsidR="00A23268">
        <w:rPr>
          <w:rFonts w:ascii="Arial" w:hAnsi="Arial" w:cs="Arial"/>
          <w:color w:val="000000"/>
          <w:sz w:val="19"/>
          <w:szCs w:val="19"/>
        </w:rPr>
        <w:t xml:space="preserve"> </w:t>
      </w:r>
      <w:r w:rsidR="00B73946">
        <w:rPr>
          <w:rFonts w:ascii="Arial" w:hAnsi="Arial" w:cs="Arial"/>
          <w:color w:val="000000"/>
          <w:sz w:val="19"/>
          <w:szCs w:val="19"/>
        </w:rPr>
        <w:t>de alguna droga</w:t>
      </w:r>
      <w:r w:rsidR="00A23268">
        <w:rPr>
          <w:rFonts w:ascii="Arial" w:hAnsi="Arial" w:cs="Arial"/>
          <w:color w:val="000000"/>
          <w:sz w:val="19"/>
          <w:szCs w:val="19"/>
        </w:rPr>
        <w:t xml:space="preserve"> o Psicotrópico</w:t>
      </w:r>
      <w:r w:rsidR="00B73946">
        <w:rPr>
          <w:rFonts w:ascii="Arial" w:hAnsi="Arial" w:cs="Arial"/>
          <w:color w:val="000000"/>
          <w:sz w:val="19"/>
          <w:szCs w:val="19"/>
        </w:rPr>
        <w:t>.</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B0218">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sidRPr="00A23268">
        <w:rPr>
          <w:rFonts w:ascii="Arial" w:hAnsi="Arial" w:cs="Arial"/>
          <w:b/>
          <w:color w:val="000000"/>
          <w:sz w:val="19"/>
          <w:szCs w:val="19"/>
        </w:rPr>
        <w:t>k)</w:t>
      </w:r>
      <w:r w:rsidR="00A23268" w:rsidRPr="00A23268">
        <w:rPr>
          <w:rFonts w:ascii="Arial" w:hAnsi="Arial" w:cs="Arial"/>
          <w:b/>
          <w:color w:val="000000"/>
          <w:sz w:val="19"/>
          <w:szCs w:val="19"/>
        </w:rPr>
        <w:t>.-</w:t>
      </w:r>
      <w:r>
        <w:rPr>
          <w:rFonts w:ascii="Arial" w:hAnsi="Arial" w:cs="Arial"/>
          <w:color w:val="000000"/>
          <w:sz w:val="19"/>
          <w:szCs w:val="19"/>
        </w:rPr>
        <w:t xml:space="preserve"> Es de cumplimiento obligatorio de todo trabajador someterse a los exámenes</w:t>
      </w:r>
      <w:r w:rsidR="00A23268">
        <w:rPr>
          <w:rFonts w:ascii="Arial" w:hAnsi="Arial" w:cs="Arial"/>
          <w:color w:val="000000"/>
          <w:sz w:val="19"/>
          <w:szCs w:val="19"/>
        </w:rPr>
        <w:t xml:space="preserve"> </w:t>
      </w:r>
      <w:r>
        <w:rPr>
          <w:rFonts w:ascii="Arial" w:hAnsi="Arial" w:cs="Arial"/>
          <w:color w:val="000000"/>
          <w:sz w:val="19"/>
          <w:szCs w:val="19"/>
        </w:rPr>
        <w:t xml:space="preserve">médicos de admisión, a los que la </w:t>
      </w:r>
      <w:r w:rsidR="00725725">
        <w:rPr>
          <w:rFonts w:ascii="Arial" w:hAnsi="Arial" w:cs="Arial"/>
          <w:color w:val="000000"/>
          <w:sz w:val="19"/>
          <w:szCs w:val="19"/>
        </w:rPr>
        <w:t>Institución</w:t>
      </w:r>
      <w:r>
        <w:rPr>
          <w:rFonts w:ascii="Arial" w:hAnsi="Arial" w:cs="Arial"/>
          <w:color w:val="000000"/>
          <w:sz w:val="19"/>
          <w:szCs w:val="19"/>
        </w:rPr>
        <w:t xml:space="preserve"> solicite </w:t>
      </w:r>
      <w:r w:rsidR="00D65EE2">
        <w:rPr>
          <w:rFonts w:ascii="Arial" w:hAnsi="Arial" w:cs="Arial"/>
          <w:color w:val="000000"/>
          <w:sz w:val="19"/>
          <w:szCs w:val="19"/>
        </w:rPr>
        <w:t xml:space="preserve">así como </w:t>
      </w:r>
      <w:r w:rsidR="00725725">
        <w:rPr>
          <w:rFonts w:ascii="Arial" w:hAnsi="Arial" w:cs="Arial"/>
          <w:color w:val="000000"/>
          <w:sz w:val="19"/>
          <w:szCs w:val="19"/>
        </w:rPr>
        <w:t xml:space="preserve">a las </w:t>
      </w:r>
      <w:r w:rsidR="00A23268">
        <w:rPr>
          <w:rFonts w:ascii="Arial" w:hAnsi="Arial" w:cs="Arial"/>
          <w:color w:val="000000"/>
          <w:sz w:val="19"/>
          <w:szCs w:val="19"/>
        </w:rPr>
        <w:t>c</w:t>
      </w:r>
      <w:r>
        <w:rPr>
          <w:rFonts w:ascii="Arial" w:hAnsi="Arial" w:cs="Arial"/>
          <w:color w:val="000000"/>
          <w:sz w:val="19"/>
          <w:szCs w:val="19"/>
        </w:rPr>
        <w:t>ampañas de vacunación</w:t>
      </w:r>
      <w:r w:rsidR="00725725">
        <w:rPr>
          <w:rFonts w:ascii="Arial" w:hAnsi="Arial" w:cs="Arial"/>
          <w:color w:val="000000"/>
          <w:sz w:val="19"/>
          <w:szCs w:val="19"/>
        </w:rPr>
        <w:t xml:space="preserve"> e inmunización programadas tanto por las instituciones de salud externas como por el comité interno de Higiene.</w:t>
      </w:r>
    </w:p>
    <w:p w:rsidR="00A23268" w:rsidRDefault="00A23268" w:rsidP="00B73946">
      <w:pPr>
        <w:widowControl w:val="0"/>
        <w:autoSpaceDE w:val="0"/>
        <w:autoSpaceDN w:val="0"/>
        <w:adjustRightInd w:val="0"/>
        <w:snapToGrid w:val="0"/>
        <w:spacing w:after="0" w:line="240" w:lineRule="auto"/>
        <w:rPr>
          <w:rFonts w:ascii="Times New Roman" w:hAnsi="Times New Roman" w:cs="Times New Roman"/>
          <w:sz w:val="24"/>
          <w:szCs w:val="24"/>
        </w:rPr>
      </w:pPr>
    </w:p>
    <w:p w:rsidR="00DF1256" w:rsidRDefault="00591962" w:rsidP="00DF1256">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sidRPr="00A23268">
        <w:rPr>
          <w:rFonts w:ascii="Arial" w:hAnsi="Arial" w:cs="Arial"/>
          <w:b/>
          <w:color w:val="000000"/>
          <w:sz w:val="19"/>
          <w:szCs w:val="19"/>
        </w:rPr>
        <w:t>l)</w:t>
      </w:r>
      <w:r w:rsidR="00A23268" w:rsidRPr="00A23268">
        <w:rPr>
          <w:rFonts w:ascii="Arial" w:hAnsi="Arial" w:cs="Arial"/>
          <w:b/>
          <w:color w:val="000000"/>
          <w:sz w:val="19"/>
          <w:szCs w:val="19"/>
        </w:rPr>
        <w:t>.-</w:t>
      </w:r>
      <w:r w:rsidR="00B73946" w:rsidRPr="00B73946">
        <w:rPr>
          <w:rFonts w:ascii="Arial" w:hAnsi="Arial" w:cs="Arial"/>
          <w:color w:val="000000"/>
          <w:sz w:val="19"/>
          <w:szCs w:val="19"/>
        </w:rPr>
        <w:t xml:space="preserve"> </w:t>
      </w:r>
      <w:r w:rsidR="00725725">
        <w:rPr>
          <w:rFonts w:ascii="Arial" w:hAnsi="Arial" w:cs="Arial"/>
          <w:color w:val="000000"/>
          <w:sz w:val="19"/>
          <w:szCs w:val="19"/>
        </w:rPr>
        <w:t>Estrictamente Prohibido Introducir a las Instalaciones del Instituto Tecnológico Superior de Mascota Cualquier tipo de bebida embriagante o droga Psicotrópica así como cualquier tipo de material combustible, flamable, corrosivo  o explosivo</w:t>
      </w:r>
      <w:r w:rsidR="007A4948">
        <w:rPr>
          <w:rFonts w:ascii="Arial" w:hAnsi="Arial" w:cs="Arial"/>
          <w:color w:val="000000"/>
          <w:sz w:val="19"/>
          <w:szCs w:val="19"/>
        </w:rPr>
        <w:t xml:space="preserve">, </w:t>
      </w:r>
      <w:r w:rsidR="00725725">
        <w:rPr>
          <w:rFonts w:ascii="Arial" w:hAnsi="Arial" w:cs="Arial"/>
          <w:color w:val="000000"/>
          <w:sz w:val="19"/>
          <w:szCs w:val="19"/>
        </w:rPr>
        <w:t xml:space="preserve">Quedando </w:t>
      </w:r>
      <w:r w:rsidR="007A4948">
        <w:rPr>
          <w:rFonts w:ascii="Arial" w:hAnsi="Arial" w:cs="Arial"/>
          <w:color w:val="000000"/>
          <w:sz w:val="19"/>
          <w:szCs w:val="19"/>
        </w:rPr>
        <w:t>exento de esto</w:t>
      </w:r>
      <w:r w:rsidR="00725725">
        <w:rPr>
          <w:rFonts w:ascii="Arial" w:hAnsi="Arial" w:cs="Arial"/>
          <w:color w:val="000000"/>
          <w:sz w:val="19"/>
          <w:szCs w:val="19"/>
        </w:rPr>
        <w:t xml:space="preserve"> </w:t>
      </w:r>
      <w:r w:rsidR="007A4948">
        <w:rPr>
          <w:rFonts w:ascii="Arial" w:hAnsi="Arial" w:cs="Arial"/>
          <w:color w:val="000000"/>
          <w:sz w:val="19"/>
          <w:szCs w:val="19"/>
        </w:rPr>
        <w:t xml:space="preserve">todos </w:t>
      </w:r>
      <w:r w:rsidR="00725725">
        <w:rPr>
          <w:rFonts w:ascii="Arial" w:hAnsi="Arial" w:cs="Arial"/>
          <w:color w:val="000000"/>
          <w:sz w:val="19"/>
          <w:szCs w:val="19"/>
        </w:rPr>
        <w:t xml:space="preserve">los </w:t>
      </w:r>
      <w:r w:rsidR="007A4948">
        <w:rPr>
          <w:rFonts w:ascii="Arial" w:hAnsi="Arial" w:cs="Arial"/>
          <w:color w:val="000000"/>
          <w:sz w:val="19"/>
          <w:szCs w:val="19"/>
        </w:rPr>
        <w:t>materiales a utilizar en las practicas de las academias en los laboratorios Institucionales con la</w:t>
      </w:r>
      <w:r w:rsidR="00B73946">
        <w:rPr>
          <w:rFonts w:ascii="Arial" w:hAnsi="Arial" w:cs="Arial"/>
          <w:color w:val="000000"/>
          <w:sz w:val="19"/>
          <w:szCs w:val="19"/>
        </w:rPr>
        <w:t xml:space="preserve"> previa autorización </w:t>
      </w:r>
      <w:r w:rsidR="007A4948">
        <w:rPr>
          <w:rFonts w:ascii="Arial" w:hAnsi="Arial" w:cs="Arial"/>
          <w:color w:val="000000"/>
          <w:sz w:val="19"/>
          <w:szCs w:val="19"/>
        </w:rPr>
        <w:t>del Jefe del Departamento de Seguridad y el visto bueno del responsable de realizar las practicas</w:t>
      </w:r>
      <w:r>
        <w:rPr>
          <w:rFonts w:ascii="Arial" w:hAnsi="Arial" w:cs="Arial"/>
          <w:color w:val="000000"/>
          <w:sz w:val="19"/>
          <w:szCs w:val="19"/>
        </w:rPr>
        <w:t>.</w:t>
      </w:r>
    </w:p>
    <w:p w:rsidR="00DF1256" w:rsidRDefault="00DF1256" w:rsidP="00DF1256">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4E164A" w:rsidRDefault="00591962" w:rsidP="00DF1256">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sidRPr="00A23268">
        <w:rPr>
          <w:rFonts w:ascii="Arial" w:hAnsi="Arial" w:cs="Arial"/>
          <w:b/>
          <w:color w:val="000000"/>
          <w:sz w:val="19"/>
          <w:szCs w:val="19"/>
        </w:rPr>
        <w:t>m)</w:t>
      </w:r>
      <w:r w:rsidR="00A23268" w:rsidRPr="00A23268">
        <w:rPr>
          <w:rFonts w:ascii="Arial" w:hAnsi="Arial" w:cs="Arial"/>
          <w:b/>
          <w:color w:val="000000"/>
          <w:sz w:val="19"/>
          <w:szCs w:val="19"/>
        </w:rPr>
        <w:t>.-</w:t>
      </w:r>
      <w:r>
        <w:rPr>
          <w:rFonts w:ascii="Arial" w:hAnsi="Arial" w:cs="Arial"/>
          <w:color w:val="000000"/>
          <w:sz w:val="19"/>
          <w:szCs w:val="19"/>
        </w:rPr>
        <w:t xml:space="preserve"> Comunique cualquier lesión</w:t>
      </w:r>
      <w:r w:rsidR="007A4948">
        <w:rPr>
          <w:rFonts w:ascii="Arial" w:hAnsi="Arial" w:cs="Arial"/>
          <w:color w:val="000000"/>
          <w:sz w:val="19"/>
          <w:szCs w:val="19"/>
        </w:rPr>
        <w:t xml:space="preserve"> por mínima que sea</w:t>
      </w:r>
      <w:r>
        <w:rPr>
          <w:rFonts w:ascii="Arial" w:hAnsi="Arial" w:cs="Arial"/>
          <w:color w:val="000000"/>
          <w:sz w:val="19"/>
          <w:szCs w:val="19"/>
        </w:rPr>
        <w:t xml:space="preserve"> inmediatamente a</w:t>
      </w:r>
      <w:r w:rsidR="007A4948">
        <w:rPr>
          <w:rFonts w:ascii="Arial" w:hAnsi="Arial" w:cs="Arial"/>
          <w:color w:val="000000"/>
          <w:sz w:val="19"/>
          <w:szCs w:val="19"/>
        </w:rPr>
        <w:t xml:space="preserve"> su Jefe Inmediato y este a su vez a cualquier miembro del Comité de Seguridad, Higiene y Protección Civil Institucional, en caso de que sea alumno este procedimiento será realizado </w:t>
      </w:r>
      <w:r w:rsidR="00B70C2B">
        <w:rPr>
          <w:rFonts w:ascii="Arial" w:hAnsi="Arial" w:cs="Arial"/>
          <w:color w:val="000000"/>
          <w:sz w:val="19"/>
          <w:szCs w:val="19"/>
        </w:rPr>
        <w:t>por el Maestro frente a clase o responsable del grupo</w:t>
      </w:r>
      <w:r>
        <w:rPr>
          <w:rFonts w:ascii="Arial" w:hAnsi="Arial" w:cs="Arial"/>
          <w:color w:val="000000"/>
          <w:sz w:val="19"/>
          <w:szCs w:val="19"/>
        </w:rPr>
        <w:t>, para que sea atendido inmediatamente por el Servicio Médico que le</w:t>
      </w:r>
      <w:r w:rsidR="00B73946" w:rsidRPr="00B73946">
        <w:rPr>
          <w:rFonts w:ascii="Arial" w:hAnsi="Arial" w:cs="Arial"/>
          <w:color w:val="000000"/>
          <w:sz w:val="19"/>
          <w:szCs w:val="19"/>
        </w:rPr>
        <w:t xml:space="preserve"> </w:t>
      </w:r>
      <w:r w:rsidR="00B73946">
        <w:rPr>
          <w:rFonts w:ascii="Arial" w:hAnsi="Arial" w:cs="Arial"/>
          <w:color w:val="000000"/>
          <w:sz w:val="19"/>
          <w:szCs w:val="19"/>
        </w:rPr>
        <w:t>corresponda.</w:t>
      </w:r>
    </w:p>
    <w:p w:rsidR="004954E2" w:rsidRDefault="004954E2" w:rsidP="00DF1256">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DF1256" w:rsidRDefault="00B73946" w:rsidP="00DF1256">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23268">
        <w:rPr>
          <w:rFonts w:ascii="Arial" w:hAnsi="Arial" w:cs="Arial"/>
          <w:b/>
          <w:color w:val="000000"/>
          <w:sz w:val="19"/>
          <w:szCs w:val="19"/>
        </w:rPr>
        <w:t>n)</w:t>
      </w:r>
      <w:r w:rsidR="00A23268" w:rsidRPr="00A23268">
        <w:rPr>
          <w:rFonts w:ascii="Arial" w:hAnsi="Arial" w:cs="Arial"/>
          <w:b/>
          <w:color w:val="000000"/>
          <w:sz w:val="19"/>
          <w:szCs w:val="19"/>
        </w:rPr>
        <w:t>.-</w:t>
      </w:r>
      <w:r>
        <w:rPr>
          <w:rFonts w:ascii="Arial" w:hAnsi="Arial" w:cs="Arial"/>
          <w:color w:val="000000"/>
          <w:sz w:val="19"/>
          <w:szCs w:val="19"/>
        </w:rPr>
        <w:t xml:space="preserve"> Al desempeñar sus labores el personal</w:t>
      </w:r>
      <w:r w:rsidR="00DF1256" w:rsidRPr="00DF1256">
        <w:rPr>
          <w:rFonts w:ascii="Arial" w:hAnsi="Arial" w:cs="Arial"/>
          <w:color w:val="000000"/>
          <w:sz w:val="19"/>
          <w:szCs w:val="19"/>
        </w:rPr>
        <w:t xml:space="preserve"> </w:t>
      </w:r>
      <w:r w:rsidR="00DF1256">
        <w:rPr>
          <w:rFonts w:ascii="Arial" w:hAnsi="Arial" w:cs="Arial"/>
          <w:color w:val="000000"/>
          <w:sz w:val="19"/>
          <w:szCs w:val="19"/>
        </w:rPr>
        <w:t>también</w:t>
      </w:r>
      <w:r w:rsidR="00DF1256" w:rsidRPr="00B73946">
        <w:rPr>
          <w:rFonts w:ascii="Arial" w:hAnsi="Arial" w:cs="Arial"/>
          <w:color w:val="000000"/>
          <w:sz w:val="19"/>
          <w:szCs w:val="19"/>
        </w:rPr>
        <w:t xml:space="preserve"> </w:t>
      </w:r>
      <w:r w:rsidR="00DF1256">
        <w:rPr>
          <w:rFonts w:ascii="Arial" w:hAnsi="Arial" w:cs="Arial"/>
          <w:color w:val="000000"/>
          <w:sz w:val="19"/>
          <w:szCs w:val="19"/>
        </w:rPr>
        <w:t>está obligado a comunicar cualquier</w:t>
      </w:r>
      <w:r w:rsidR="00DF1256" w:rsidRPr="00B73946">
        <w:rPr>
          <w:rFonts w:ascii="Arial" w:hAnsi="Arial" w:cs="Arial"/>
          <w:color w:val="000000"/>
          <w:sz w:val="19"/>
          <w:szCs w:val="19"/>
        </w:rPr>
        <w:t xml:space="preserve"> </w:t>
      </w:r>
      <w:r w:rsidR="00DF1256">
        <w:rPr>
          <w:rFonts w:ascii="Arial" w:hAnsi="Arial" w:cs="Arial"/>
          <w:color w:val="000000"/>
          <w:sz w:val="19"/>
          <w:szCs w:val="19"/>
        </w:rPr>
        <w:t>incidente/accidente</w:t>
      </w:r>
      <w:r w:rsidR="00DF1256" w:rsidRPr="00B73946">
        <w:rPr>
          <w:rFonts w:ascii="Arial" w:hAnsi="Arial" w:cs="Arial"/>
          <w:color w:val="000000"/>
          <w:sz w:val="19"/>
          <w:szCs w:val="19"/>
        </w:rPr>
        <w:t xml:space="preserve"> </w:t>
      </w:r>
      <w:r w:rsidR="00DF1256">
        <w:rPr>
          <w:rFonts w:ascii="Arial" w:hAnsi="Arial" w:cs="Arial"/>
          <w:color w:val="000000"/>
          <w:sz w:val="19"/>
          <w:szCs w:val="19"/>
        </w:rPr>
        <w:t>que</w:t>
      </w:r>
      <w:r w:rsidR="00DF1256" w:rsidRPr="00B73946">
        <w:rPr>
          <w:rFonts w:ascii="Arial" w:hAnsi="Arial" w:cs="Arial"/>
          <w:color w:val="000000"/>
          <w:sz w:val="19"/>
          <w:szCs w:val="19"/>
        </w:rPr>
        <w:t xml:space="preserve"> </w:t>
      </w:r>
      <w:r w:rsidR="00DF1256">
        <w:rPr>
          <w:rFonts w:ascii="Arial" w:hAnsi="Arial" w:cs="Arial"/>
          <w:color w:val="000000"/>
          <w:sz w:val="19"/>
          <w:szCs w:val="19"/>
        </w:rPr>
        <w:t>haya</w:t>
      </w:r>
      <w:r w:rsidR="00DF1256" w:rsidRPr="00B73946">
        <w:rPr>
          <w:rFonts w:ascii="Arial" w:hAnsi="Arial" w:cs="Arial"/>
          <w:color w:val="000000"/>
          <w:sz w:val="19"/>
          <w:szCs w:val="19"/>
        </w:rPr>
        <w:t xml:space="preserve"> </w:t>
      </w:r>
      <w:r w:rsidR="00DF1256">
        <w:rPr>
          <w:rFonts w:ascii="Arial" w:hAnsi="Arial" w:cs="Arial"/>
          <w:color w:val="000000"/>
          <w:sz w:val="19"/>
          <w:szCs w:val="19"/>
        </w:rPr>
        <w:t>presenciado.</w:t>
      </w:r>
    </w:p>
    <w:p w:rsidR="00A23268" w:rsidRDefault="00A23268" w:rsidP="004C5FC1">
      <w:pPr>
        <w:widowControl w:val="0"/>
        <w:autoSpaceDE w:val="0"/>
        <w:autoSpaceDN w:val="0"/>
        <w:adjustRightInd w:val="0"/>
        <w:snapToGrid w:val="0"/>
        <w:spacing w:after="0" w:line="240" w:lineRule="auto"/>
        <w:rPr>
          <w:rFonts w:ascii="Times New Roman" w:hAnsi="Times New Roman" w:cs="Times New Roman"/>
          <w:sz w:val="24"/>
          <w:szCs w:val="24"/>
        </w:rPr>
      </w:pPr>
    </w:p>
    <w:p w:rsidR="00357838" w:rsidRDefault="00357838" w:rsidP="004C5FC1">
      <w:pPr>
        <w:widowControl w:val="0"/>
        <w:autoSpaceDE w:val="0"/>
        <w:autoSpaceDN w:val="0"/>
        <w:adjustRightInd w:val="0"/>
        <w:snapToGrid w:val="0"/>
        <w:spacing w:after="0" w:line="240" w:lineRule="auto"/>
        <w:rPr>
          <w:rFonts w:ascii="Times New Roman" w:hAnsi="Times New Roman" w:cs="Times New Roman"/>
          <w:sz w:val="24"/>
          <w:szCs w:val="24"/>
        </w:rPr>
      </w:pPr>
    </w:p>
    <w:p w:rsidR="00357838" w:rsidRDefault="00357838" w:rsidP="004C5FC1">
      <w:pPr>
        <w:widowControl w:val="0"/>
        <w:autoSpaceDE w:val="0"/>
        <w:autoSpaceDN w:val="0"/>
        <w:adjustRightInd w:val="0"/>
        <w:snapToGrid w:val="0"/>
        <w:spacing w:after="0" w:line="240" w:lineRule="auto"/>
        <w:rPr>
          <w:rFonts w:ascii="Times New Roman" w:hAnsi="Times New Roman" w:cs="Times New Roman"/>
          <w:sz w:val="24"/>
          <w:szCs w:val="24"/>
        </w:rPr>
      </w:pPr>
    </w:p>
    <w:p w:rsidR="00357838" w:rsidRDefault="00357838" w:rsidP="004C5FC1">
      <w:pPr>
        <w:widowControl w:val="0"/>
        <w:autoSpaceDE w:val="0"/>
        <w:autoSpaceDN w:val="0"/>
        <w:adjustRightInd w:val="0"/>
        <w:snapToGrid w:val="0"/>
        <w:spacing w:after="0" w:line="240" w:lineRule="auto"/>
        <w:rPr>
          <w:rFonts w:ascii="Times New Roman" w:hAnsi="Times New Roman" w:cs="Times New Roman"/>
          <w:sz w:val="24"/>
          <w:szCs w:val="24"/>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AE2E58" w:rsidRDefault="00AE2E58" w:rsidP="00BC7F60">
      <w:pPr>
        <w:widowControl w:val="0"/>
        <w:autoSpaceDE w:val="0"/>
        <w:autoSpaceDN w:val="0"/>
        <w:adjustRightInd w:val="0"/>
        <w:snapToGrid w:val="0"/>
        <w:spacing w:after="0" w:line="240" w:lineRule="auto"/>
        <w:ind w:left="284" w:hanging="284"/>
        <w:rPr>
          <w:rFonts w:ascii="Arial" w:hAnsi="Arial" w:cs="Arial"/>
          <w:b/>
          <w:color w:val="000000"/>
          <w:sz w:val="19"/>
          <w:szCs w:val="19"/>
        </w:rPr>
      </w:pPr>
    </w:p>
    <w:p w:rsidR="004C5FC1" w:rsidRDefault="004C5FC1" w:rsidP="00BC7F60">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23268">
        <w:rPr>
          <w:rFonts w:ascii="Arial" w:hAnsi="Arial" w:cs="Arial"/>
          <w:b/>
          <w:color w:val="000000"/>
          <w:sz w:val="19"/>
          <w:szCs w:val="19"/>
        </w:rPr>
        <w:t>o)</w:t>
      </w:r>
      <w:r w:rsidR="00A23268" w:rsidRPr="00A23268">
        <w:rPr>
          <w:rFonts w:ascii="Arial" w:hAnsi="Arial" w:cs="Arial"/>
          <w:b/>
          <w:color w:val="000000"/>
          <w:sz w:val="19"/>
          <w:szCs w:val="19"/>
        </w:rPr>
        <w:t>.-</w:t>
      </w:r>
      <w:r>
        <w:rPr>
          <w:rFonts w:ascii="Arial" w:hAnsi="Arial" w:cs="Arial"/>
          <w:color w:val="000000"/>
          <w:sz w:val="19"/>
          <w:szCs w:val="19"/>
        </w:rPr>
        <w:t xml:space="preserve"> Cuando se tengan dudas de algunas actividades con riesgos, los trabajadores</w:t>
      </w:r>
      <w:r w:rsidR="00A23268">
        <w:rPr>
          <w:rFonts w:ascii="Arial" w:hAnsi="Arial" w:cs="Arial"/>
          <w:color w:val="000000"/>
          <w:sz w:val="19"/>
          <w:szCs w:val="19"/>
        </w:rPr>
        <w:t xml:space="preserve"> </w:t>
      </w:r>
      <w:r>
        <w:rPr>
          <w:rFonts w:ascii="Arial" w:hAnsi="Arial" w:cs="Arial"/>
          <w:color w:val="000000"/>
          <w:sz w:val="19"/>
          <w:szCs w:val="19"/>
        </w:rPr>
        <w:t>deberán recurrir con su Jefe Inmediato o al Departamento de Seguridad.</w:t>
      </w:r>
    </w:p>
    <w:p w:rsidR="00A23268" w:rsidRDefault="00A23268" w:rsidP="004C5FC1">
      <w:pPr>
        <w:widowControl w:val="0"/>
        <w:autoSpaceDE w:val="0"/>
        <w:autoSpaceDN w:val="0"/>
        <w:adjustRightInd w:val="0"/>
        <w:snapToGrid w:val="0"/>
        <w:spacing w:after="0" w:line="240" w:lineRule="auto"/>
        <w:rPr>
          <w:rFonts w:ascii="Arial" w:hAnsi="Arial" w:cs="Arial"/>
          <w:color w:val="000000"/>
          <w:sz w:val="19"/>
          <w:szCs w:val="19"/>
        </w:rPr>
      </w:pPr>
    </w:p>
    <w:p w:rsidR="004C5FC1" w:rsidRDefault="004C5FC1" w:rsidP="00FD75FC">
      <w:pPr>
        <w:widowControl w:val="0"/>
        <w:autoSpaceDE w:val="0"/>
        <w:autoSpaceDN w:val="0"/>
        <w:adjustRightInd w:val="0"/>
        <w:snapToGrid w:val="0"/>
        <w:spacing w:after="0" w:line="240" w:lineRule="auto"/>
        <w:ind w:left="284" w:hanging="284"/>
        <w:jc w:val="both"/>
        <w:rPr>
          <w:rFonts w:ascii="Times New Roman" w:hAnsi="Times New Roman" w:cs="Times New Roman"/>
          <w:sz w:val="24"/>
          <w:szCs w:val="24"/>
        </w:rPr>
      </w:pPr>
      <w:r w:rsidRPr="00A23268">
        <w:rPr>
          <w:rFonts w:ascii="Arial" w:hAnsi="Arial" w:cs="Arial"/>
          <w:b/>
          <w:color w:val="000000"/>
          <w:sz w:val="19"/>
          <w:szCs w:val="19"/>
        </w:rPr>
        <w:t>p)</w:t>
      </w:r>
      <w:r w:rsidR="00A23268" w:rsidRPr="00A23268">
        <w:rPr>
          <w:rFonts w:ascii="Arial" w:hAnsi="Arial" w:cs="Arial"/>
          <w:b/>
          <w:color w:val="000000"/>
          <w:sz w:val="19"/>
          <w:szCs w:val="19"/>
        </w:rPr>
        <w:t>.-</w:t>
      </w:r>
      <w:r w:rsidR="00DF1256">
        <w:rPr>
          <w:rFonts w:ascii="Arial" w:hAnsi="Arial" w:cs="Arial"/>
          <w:color w:val="000000"/>
          <w:sz w:val="19"/>
          <w:szCs w:val="19"/>
        </w:rPr>
        <w:t>Cuando se realicen actividades laborales propias de la Institución</w:t>
      </w:r>
      <w:r w:rsidR="00FD75FC">
        <w:rPr>
          <w:rFonts w:ascii="Arial" w:hAnsi="Arial" w:cs="Arial"/>
          <w:color w:val="000000"/>
          <w:sz w:val="19"/>
          <w:szCs w:val="19"/>
        </w:rPr>
        <w:t>,</w:t>
      </w:r>
      <w:r w:rsidR="00DF1256">
        <w:rPr>
          <w:rFonts w:ascii="Arial" w:hAnsi="Arial" w:cs="Arial"/>
          <w:color w:val="000000"/>
          <w:sz w:val="19"/>
          <w:szCs w:val="19"/>
        </w:rPr>
        <w:t xml:space="preserve"> fuera de las Instalaciones o del Área de Injerencia Laboral Interna estas deberán estar Estrictamente Protegidas</w:t>
      </w:r>
      <w:r w:rsidR="00FD75FC">
        <w:rPr>
          <w:rFonts w:ascii="Arial" w:hAnsi="Arial" w:cs="Arial"/>
          <w:color w:val="000000"/>
          <w:sz w:val="19"/>
          <w:szCs w:val="19"/>
        </w:rPr>
        <w:t xml:space="preserve"> por un O</w:t>
      </w:r>
      <w:r w:rsidR="00DF1256">
        <w:rPr>
          <w:rFonts w:ascii="Arial" w:hAnsi="Arial" w:cs="Arial"/>
          <w:color w:val="000000"/>
          <w:sz w:val="19"/>
          <w:szCs w:val="19"/>
        </w:rPr>
        <w:t xml:space="preserve">ficio de </w:t>
      </w:r>
      <w:r w:rsidR="00FD75FC">
        <w:rPr>
          <w:rFonts w:ascii="Arial" w:hAnsi="Arial" w:cs="Arial"/>
          <w:color w:val="000000"/>
          <w:sz w:val="19"/>
          <w:szCs w:val="19"/>
        </w:rPr>
        <w:t>C</w:t>
      </w:r>
      <w:r w:rsidR="00DF1256">
        <w:rPr>
          <w:rFonts w:ascii="Arial" w:hAnsi="Arial" w:cs="Arial"/>
          <w:color w:val="000000"/>
          <w:sz w:val="19"/>
          <w:szCs w:val="19"/>
        </w:rPr>
        <w:t xml:space="preserve">omisión respectivo mismo que deberá ser acorde </w:t>
      </w:r>
      <w:r w:rsidR="00B25D6C">
        <w:rPr>
          <w:rFonts w:ascii="Arial" w:hAnsi="Arial" w:cs="Arial"/>
          <w:color w:val="000000"/>
          <w:sz w:val="19"/>
          <w:szCs w:val="19"/>
        </w:rPr>
        <w:t xml:space="preserve">a las instancias normativas en educación. En caso de algún incidente o accidente </w:t>
      </w:r>
      <w:r w:rsidR="00FD75FC">
        <w:rPr>
          <w:rFonts w:ascii="Arial" w:hAnsi="Arial" w:cs="Arial"/>
          <w:color w:val="000000"/>
          <w:sz w:val="19"/>
          <w:szCs w:val="19"/>
        </w:rPr>
        <w:t xml:space="preserve">durante </w:t>
      </w:r>
      <w:r w:rsidR="004954E2">
        <w:rPr>
          <w:rFonts w:ascii="Arial" w:hAnsi="Arial" w:cs="Arial"/>
          <w:color w:val="000000"/>
          <w:sz w:val="19"/>
          <w:szCs w:val="19"/>
        </w:rPr>
        <w:t xml:space="preserve">la </w:t>
      </w:r>
      <w:r w:rsidR="00FD75FC">
        <w:rPr>
          <w:rFonts w:ascii="Arial" w:hAnsi="Arial" w:cs="Arial"/>
          <w:color w:val="000000"/>
          <w:sz w:val="19"/>
          <w:szCs w:val="19"/>
        </w:rPr>
        <w:t xml:space="preserve">Comisión </w:t>
      </w:r>
      <w:r w:rsidR="00B25D6C">
        <w:rPr>
          <w:rFonts w:ascii="Arial" w:hAnsi="Arial" w:cs="Arial"/>
          <w:color w:val="000000"/>
          <w:sz w:val="19"/>
          <w:szCs w:val="19"/>
        </w:rPr>
        <w:t>dar aviso inmediato al personal de la Alta Dirección para que actué en consecuencia</w:t>
      </w:r>
      <w:r w:rsidR="00FD75FC">
        <w:rPr>
          <w:rFonts w:ascii="Arial" w:hAnsi="Arial" w:cs="Arial"/>
          <w:color w:val="000000"/>
          <w:sz w:val="19"/>
          <w:szCs w:val="19"/>
        </w:rPr>
        <w:t>,</w:t>
      </w:r>
      <w:r w:rsidR="00B25D6C">
        <w:rPr>
          <w:rFonts w:ascii="Arial" w:hAnsi="Arial" w:cs="Arial"/>
          <w:color w:val="000000"/>
          <w:sz w:val="19"/>
          <w:szCs w:val="19"/>
        </w:rPr>
        <w:t xml:space="preserve"> o en su caso a cualquier persona que labore o tenga relación directa con la Institución así como hacer un reporte por escrito dentro de los primeros tres días hábiles después del suceso </w:t>
      </w:r>
      <w:r w:rsidR="00FD75FC">
        <w:rPr>
          <w:rFonts w:ascii="Arial" w:hAnsi="Arial" w:cs="Arial"/>
          <w:color w:val="000000"/>
          <w:sz w:val="19"/>
          <w:szCs w:val="19"/>
        </w:rPr>
        <w:t xml:space="preserve">y a la vez </w:t>
      </w:r>
      <w:r w:rsidR="00B25D6C">
        <w:rPr>
          <w:rFonts w:ascii="Arial" w:hAnsi="Arial" w:cs="Arial"/>
          <w:color w:val="000000"/>
          <w:sz w:val="19"/>
          <w:szCs w:val="19"/>
        </w:rPr>
        <w:t xml:space="preserve">asentarlo en la bitácora </w:t>
      </w:r>
      <w:r w:rsidR="00FD75FC">
        <w:rPr>
          <w:rFonts w:ascii="Arial" w:hAnsi="Arial" w:cs="Arial"/>
          <w:color w:val="000000"/>
          <w:sz w:val="19"/>
          <w:szCs w:val="19"/>
        </w:rPr>
        <w:t xml:space="preserve">vehicular correspondiente en caso de que aplique. </w:t>
      </w:r>
    </w:p>
    <w:p w:rsidR="004C5FC1" w:rsidRDefault="004C5FC1" w:rsidP="004C5FC1">
      <w:pPr>
        <w:widowControl w:val="0"/>
        <w:autoSpaceDE w:val="0"/>
        <w:autoSpaceDN w:val="0"/>
        <w:adjustRightInd w:val="0"/>
        <w:snapToGrid w:val="0"/>
        <w:spacing w:after="0" w:line="240" w:lineRule="auto"/>
        <w:rPr>
          <w:rFonts w:ascii="Times New Roman" w:hAnsi="Times New Roman" w:cs="Times New Roman"/>
          <w:sz w:val="24"/>
          <w:szCs w:val="24"/>
        </w:rPr>
      </w:pPr>
    </w:p>
    <w:p w:rsidR="004954E2" w:rsidRDefault="004954E2"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r>
        <w:rPr>
          <w:rFonts w:ascii="Arial" w:hAnsi="Arial" w:cs="Arial"/>
          <w:b/>
          <w:color w:val="000000"/>
          <w:sz w:val="19"/>
          <w:szCs w:val="19"/>
        </w:rPr>
        <w:t>q</w:t>
      </w:r>
      <w:r w:rsidRPr="00A23268">
        <w:rPr>
          <w:rFonts w:ascii="Arial" w:hAnsi="Arial" w:cs="Arial"/>
          <w:b/>
          <w:color w:val="000000"/>
          <w:sz w:val="19"/>
          <w:szCs w:val="19"/>
        </w:rPr>
        <w:t>).-</w:t>
      </w:r>
      <w:r>
        <w:rPr>
          <w:rFonts w:ascii="Arial" w:hAnsi="Arial" w:cs="Arial"/>
          <w:color w:val="000000"/>
          <w:sz w:val="19"/>
          <w:szCs w:val="19"/>
        </w:rPr>
        <w:t xml:space="preserve">Cuando se realicen Prácticas de Laboratorio </w:t>
      </w:r>
      <w:r w:rsidR="00955615">
        <w:rPr>
          <w:rFonts w:ascii="Arial" w:hAnsi="Arial" w:cs="Arial"/>
          <w:color w:val="000000"/>
          <w:sz w:val="19"/>
          <w:szCs w:val="19"/>
        </w:rPr>
        <w:t xml:space="preserve">el personal </w:t>
      </w:r>
      <w:r>
        <w:rPr>
          <w:rFonts w:ascii="Arial" w:hAnsi="Arial" w:cs="Arial"/>
          <w:color w:val="000000"/>
          <w:sz w:val="19"/>
          <w:szCs w:val="19"/>
        </w:rPr>
        <w:t xml:space="preserve">se </w:t>
      </w:r>
      <w:r w:rsidR="00955615">
        <w:rPr>
          <w:rFonts w:ascii="Arial" w:hAnsi="Arial" w:cs="Arial"/>
          <w:color w:val="000000"/>
          <w:sz w:val="19"/>
          <w:szCs w:val="19"/>
        </w:rPr>
        <w:t>deberá</w:t>
      </w:r>
      <w:r>
        <w:rPr>
          <w:rFonts w:ascii="Arial" w:hAnsi="Arial" w:cs="Arial"/>
          <w:color w:val="000000"/>
          <w:sz w:val="19"/>
          <w:szCs w:val="19"/>
        </w:rPr>
        <w:t xml:space="preserve"> apegar estrictamente al Reglamento Interior del Uso de Laboratorios </w:t>
      </w:r>
      <w:r w:rsidR="00955615">
        <w:rPr>
          <w:rFonts w:ascii="Arial" w:hAnsi="Arial" w:cs="Arial"/>
          <w:color w:val="000000"/>
          <w:sz w:val="19"/>
          <w:szCs w:val="19"/>
        </w:rPr>
        <w:t xml:space="preserve">así como respetar los señalamientos propios de los Laboratorios </w:t>
      </w:r>
      <w:r>
        <w:rPr>
          <w:rFonts w:ascii="Arial" w:hAnsi="Arial" w:cs="Arial"/>
          <w:color w:val="000000"/>
          <w:sz w:val="19"/>
          <w:szCs w:val="19"/>
        </w:rPr>
        <w:t xml:space="preserve">y dar aviso al secretario del Comité de Seguridad, Higiene y Protección Civil para que este comisione al Jefe del Departamento de Seguridad y al de Higiene para que den el Vo. Bo. </w:t>
      </w:r>
      <w:proofErr w:type="gramStart"/>
      <w:r>
        <w:rPr>
          <w:rFonts w:ascii="Arial" w:hAnsi="Arial" w:cs="Arial"/>
          <w:color w:val="000000"/>
          <w:sz w:val="19"/>
          <w:szCs w:val="19"/>
        </w:rPr>
        <w:t>a</w:t>
      </w:r>
      <w:proofErr w:type="gramEnd"/>
      <w:r>
        <w:rPr>
          <w:rFonts w:ascii="Arial" w:hAnsi="Arial" w:cs="Arial"/>
          <w:color w:val="000000"/>
          <w:sz w:val="19"/>
          <w:szCs w:val="19"/>
        </w:rPr>
        <w:t xml:space="preserve"> la </w:t>
      </w:r>
      <w:r w:rsidR="00955615">
        <w:rPr>
          <w:rFonts w:ascii="Arial" w:hAnsi="Arial" w:cs="Arial"/>
          <w:color w:val="000000"/>
          <w:sz w:val="19"/>
          <w:szCs w:val="19"/>
        </w:rPr>
        <w:t>práctica</w:t>
      </w:r>
      <w:r>
        <w:rPr>
          <w:rFonts w:ascii="Arial" w:hAnsi="Arial" w:cs="Arial"/>
          <w:color w:val="000000"/>
          <w:sz w:val="19"/>
          <w:szCs w:val="19"/>
        </w:rPr>
        <w:t>.</w:t>
      </w:r>
    </w:p>
    <w:p w:rsidR="004954E2" w:rsidRDefault="004954E2"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590F47" w:rsidRDefault="00590F47"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590F47" w:rsidRDefault="00590F47"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590F47" w:rsidRDefault="00590F47" w:rsidP="00590F47">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955615">
        <w:rPr>
          <w:rFonts w:ascii="Arial Bold" w:hAnsi="Arial Bold" w:cs="Arial Bold"/>
          <w:b/>
          <w:color w:val="000000"/>
          <w:sz w:val="19"/>
          <w:szCs w:val="19"/>
        </w:rPr>
        <w:t xml:space="preserve">V. </w:t>
      </w:r>
      <w:r>
        <w:rPr>
          <w:rFonts w:ascii="Arial Bold" w:hAnsi="Arial Bold" w:cs="Arial Bold"/>
          <w:b/>
          <w:color w:val="000000"/>
          <w:sz w:val="19"/>
          <w:szCs w:val="19"/>
        </w:rPr>
        <w:t>MARCO NORMATIVO</w:t>
      </w:r>
    </w:p>
    <w:p w:rsidR="00590F47" w:rsidRDefault="00590F47" w:rsidP="00590F47">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5339A9" w:rsidRPr="006627DA" w:rsidRDefault="005339A9" w:rsidP="005339A9">
      <w:pPr>
        <w:jc w:val="both"/>
        <w:rPr>
          <w:rFonts w:ascii="Arial" w:eastAsia="Times New Roman" w:hAnsi="Arial" w:cs="Arial"/>
          <w:bCs/>
          <w:sz w:val="19"/>
          <w:szCs w:val="19"/>
        </w:rPr>
      </w:pPr>
      <w:r w:rsidRPr="006627DA">
        <w:rPr>
          <w:rFonts w:ascii="Arial" w:eastAsia="Times New Roman" w:hAnsi="Arial" w:cs="Arial"/>
          <w:bCs/>
          <w:sz w:val="19"/>
          <w:szCs w:val="19"/>
        </w:rPr>
        <w:t xml:space="preserve">La seguridad, higiene y protección civil en el trabajo se encuentra regulada por diversos preceptos contenidos en nuestra Constitución Política, la Ley Orgánica de la Administración Pública Federal, la </w:t>
      </w:r>
      <w:hyperlink r:id="rId12" w:tgtFrame="_blank" w:history="1">
        <w:r w:rsidRPr="006627DA">
          <w:rPr>
            <w:rFonts w:ascii="Arial" w:eastAsia="Times New Roman" w:hAnsi="Arial" w:cs="Arial"/>
            <w:bCs/>
            <w:sz w:val="19"/>
            <w:szCs w:val="19"/>
            <w:u w:val="single"/>
          </w:rPr>
          <w:t>Ley Federal del Trabajo</w:t>
        </w:r>
      </w:hyperlink>
      <w:r w:rsidRPr="006627DA">
        <w:rPr>
          <w:rFonts w:ascii="Arial" w:eastAsia="Times New Roman" w:hAnsi="Arial" w:cs="Arial"/>
          <w:bCs/>
          <w:sz w:val="19"/>
          <w:szCs w:val="19"/>
        </w:rPr>
        <w:t>, la Ley Federal sobre Metrología y Normalización, el </w:t>
      </w:r>
      <w:hyperlink r:id="rId13" w:tgtFrame="_blank" w:history="1">
        <w:r w:rsidRPr="006627DA">
          <w:rPr>
            <w:rFonts w:ascii="Arial" w:eastAsia="Times New Roman" w:hAnsi="Arial" w:cs="Arial"/>
            <w:bCs/>
            <w:sz w:val="19"/>
            <w:szCs w:val="19"/>
            <w:u w:val="single"/>
          </w:rPr>
          <w:t>Reglamento Federal de Seguridad, Higiene y Medio Ambiente de Trabajo</w:t>
        </w:r>
      </w:hyperlink>
      <w:r w:rsidRPr="006627DA">
        <w:rPr>
          <w:rFonts w:ascii="Arial" w:eastAsia="Times New Roman" w:hAnsi="Arial" w:cs="Arial"/>
          <w:bCs/>
          <w:sz w:val="19"/>
          <w:szCs w:val="19"/>
        </w:rPr>
        <w:t>, así como por las normas oficiales mexicanas de la materia, entre otros ordenamientos. </w:t>
      </w:r>
    </w:p>
    <w:p w:rsidR="005339A9" w:rsidRPr="006627DA" w:rsidRDefault="005339A9" w:rsidP="005339A9">
      <w:pPr>
        <w:jc w:val="both"/>
        <w:rPr>
          <w:rFonts w:ascii="Arial" w:eastAsia="Times New Roman" w:hAnsi="Arial" w:cs="Arial"/>
          <w:bCs/>
          <w:sz w:val="19"/>
          <w:szCs w:val="19"/>
        </w:rPr>
      </w:pPr>
      <w:r w:rsidRPr="006627DA">
        <w:rPr>
          <w:rFonts w:ascii="Arial" w:eastAsia="Times New Roman" w:hAnsi="Arial" w:cs="Arial"/>
          <w:bCs/>
          <w:sz w:val="19"/>
          <w:szCs w:val="19"/>
        </w:rPr>
        <w:t>El artículo 123, Apartado “A”, fracción XV, de la Ley Suprema dispone que el patrono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w:t>
      </w:r>
    </w:p>
    <w:p w:rsidR="005339A9" w:rsidRDefault="005339A9" w:rsidP="005339A9">
      <w:pPr>
        <w:jc w:val="both"/>
        <w:rPr>
          <w:rFonts w:ascii="Arial" w:eastAsia="Times New Roman" w:hAnsi="Arial" w:cs="Arial"/>
          <w:bCs/>
          <w:sz w:val="19"/>
          <w:szCs w:val="19"/>
        </w:rPr>
      </w:pPr>
      <w:r w:rsidRPr="006627DA">
        <w:rPr>
          <w:rFonts w:ascii="Arial" w:eastAsia="Times New Roman" w:hAnsi="Arial" w:cs="Arial"/>
          <w:bCs/>
          <w:sz w:val="19"/>
          <w:szCs w:val="19"/>
        </w:rPr>
        <w:t>La Ley Federal del Trabajo, en su artículo 132, fracción XVI, consigna la obligación del patrón de instalar, de acuerdo con los principios de seguridad e higiene, las fábricas, talleres, oficinas y demás lugares en que deban ejecutarse las labores, para prevenir riesgos de trabajo y perjuicios al trabajador, así como de adoptar las medidas necesarias para evitar que los contaminantes excedan los máximos permitidos en los reglamentos e instructivos que expidan las autoridades competentes. Para estos efectos, deberán modificar, en su caso, las instalaciones en los términos que señalen las propias autoridades. </w:t>
      </w:r>
      <w:r w:rsidRPr="006627DA">
        <w:rPr>
          <w:rFonts w:ascii="Arial" w:eastAsia="Times New Roman" w:hAnsi="Arial" w:cs="Arial"/>
          <w:bCs/>
          <w:sz w:val="19"/>
          <w:szCs w:val="19"/>
        </w:rPr>
        <w:br/>
      </w:r>
      <w:r w:rsidRPr="006627DA">
        <w:rPr>
          <w:rFonts w:ascii="Arial" w:eastAsia="Times New Roman" w:hAnsi="Arial" w:cs="Arial"/>
          <w:bCs/>
          <w:sz w:val="19"/>
          <w:szCs w:val="19"/>
        </w:rPr>
        <w:br/>
        <w:t>Asimismo, el referido ordenamiento determina, en su fracción XVII, la obligación que tienen los patrones de cumplir las disposiciones de seguridad e higiene que fijen las leyes y los reglamentos para prevenir los accidentes y enfermedades en los centros de trabajo y, en general, en los lugares en que deban ejecutarse las labores. </w:t>
      </w:r>
      <w:r w:rsidRPr="006627DA">
        <w:rPr>
          <w:rFonts w:ascii="Arial" w:eastAsia="Times New Roman" w:hAnsi="Arial" w:cs="Arial"/>
          <w:bCs/>
          <w:sz w:val="19"/>
          <w:szCs w:val="19"/>
        </w:rPr>
        <w:br/>
      </w:r>
      <w:r w:rsidRPr="006627DA">
        <w:rPr>
          <w:rFonts w:ascii="Arial" w:eastAsia="Times New Roman" w:hAnsi="Arial" w:cs="Arial"/>
          <w:bCs/>
          <w:sz w:val="19"/>
          <w:szCs w:val="19"/>
        </w:rPr>
        <w:br/>
        <w:t>El referido ordenamiento también recoge las siguientes obligaciones a cargo de los trabajadores, en su artículo 134, fracciones II y X: observar las medidas preventivas e higiénicas que acuerden las autoridades y las que indiquen los patrones para la seguridad y protección personal de los trabajadores, y someterse a reconocimientos médicos previstos en el reglamento interior y demás normas vigentes en la empresa o establecimiento, para comprobar que no padecen alguna incapacidad o enfermedad de trabajo, contagiosa o incurable. </w:t>
      </w:r>
      <w:r w:rsidRPr="006627DA">
        <w:rPr>
          <w:rFonts w:ascii="Arial" w:eastAsia="Times New Roman" w:hAnsi="Arial" w:cs="Arial"/>
          <w:bCs/>
          <w:sz w:val="19"/>
          <w:szCs w:val="19"/>
        </w:rPr>
        <w:br/>
      </w:r>
      <w:r w:rsidRPr="006627DA">
        <w:rPr>
          <w:rFonts w:ascii="Arial" w:eastAsia="Times New Roman" w:hAnsi="Arial" w:cs="Arial"/>
          <w:bCs/>
          <w:sz w:val="19"/>
          <w:szCs w:val="19"/>
        </w:rPr>
        <w:br/>
        <w:t>Por otra parte, la Ley Orgánica de la Administración Pública Federal faculta a la Secretaría del Trabajo y Previsión Social, en su artículo 40, fracción XI, para estudiar y ordenar las medidas de seguridad e higiene industriales para la protección de los trabajadores.</w:t>
      </w:r>
    </w:p>
    <w:p w:rsidR="005339A9" w:rsidRDefault="005339A9" w:rsidP="005339A9">
      <w:pPr>
        <w:jc w:val="both"/>
        <w:rPr>
          <w:rFonts w:ascii="Arial" w:eastAsia="Times New Roman" w:hAnsi="Arial" w:cs="Arial"/>
          <w:bCs/>
          <w:sz w:val="19"/>
          <w:szCs w:val="19"/>
        </w:rPr>
      </w:pPr>
    </w:p>
    <w:p w:rsidR="005339A9" w:rsidRDefault="005339A9" w:rsidP="005339A9">
      <w:pPr>
        <w:jc w:val="both"/>
        <w:rPr>
          <w:rFonts w:ascii="Arial" w:eastAsia="Times New Roman" w:hAnsi="Arial" w:cs="Arial"/>
          <w:bCs/>
          <w:sz w:val="19"/>
          <w:szCs w:val="19"/>
        </w:rPr>
      </w:pPr>
    </w:p>
    <w:p w:rsidR="005339A9" w:rsidRDefault="005339A9" w:rsidP="005339A9">
      <w:pPr>
        <w:jc w:val="both"/>
        <w:rPr>
          <w:rFonts w:ascii="Arial" w:eastAsia="Times New Roman" w:hAnsi="Arial" w:cs="Arial"/>
          <w:bCs/>
          <w:sz w:val="19"/>
          <w:szCs w:val="19"/>
        </w:rPr>
      </w:pPr>
    </w:p>
    <w:p w:rsidR="005339A9" w:rsidRDefault="005339A9" w:rsidP="005339A9">
      <w:pPr>
        <w:jc w:val="both"/>
        <w:rPr>
          <w:rFonts w:ascii="Arial" w:eastAsia="Times New Roman" w:hAnsi="Arial" w:cs="Arial"/>
          <w:bCs/>
          <w:sz w:val="19"/>
          <w:szCs w:val="19"/>
        </w:rPr>
      </w:pPr>
    </w:p>
    <w:p w:rsidR="005339A9" w:rsidRPr="006627DA" w:rsidRDefault="005339A9" w:rsidP="005339A9">
      <w:pPr>
        <w:jc w:val="both"/>
        <w:rPr>
          <w:rFonts w:ascii="Arial" w:eastAsia="Times New Roman" w:hAnsi="Arial" w:cs="Arial"/>
          <w:bCs/>
          <w:sz w:val="19"/>
          <w:szCs w:val="19"/>
        </w:rPr>
      </w:pPr>
    </w:p>
    <w:p w:rsidR="005339A9" w:rsidRPr="006627DA" w:rsidRDefault="005339A9" w:rsidP="005339A9">
      <w:pPr>
        <w:spacing w:after="0" w:line="270" w:lineRule="atLeast"/>
        <w:jc w:val="both"/>
        <w:rPr>
          <w:rFonts w:ascii="Arial" w:eastAsia="Times New Roman" w:hAnsi="Arial" w:cs="Arial"/>
          <w:bCs/>
          <w:sz w:val="19"/>
          <w:szCs w:val="19"/>
        </w:rPr>
      </w:pPr>
      <w:r w:rsidRPr="006627DA">
        <w:rPr>
          <w:rFonts w:ascii="Arial" w:eastAsia="Times New Roman" w:hAnsi="Arial" w:cs="Arial"/>
          <w:bCs/>
          <w:sz w:val="19"/>
          <w:szCs w:val="19"/>
        </w:rPr>
        <w:t>La Ley Federal del Trabajo dispone en su artículo 512 que en los reglamentos e instructivos que las autoridades laborales expidan se fijarán las medidas necesarias para prevenir los riesgos de trabajo y lograr que el trabajo se preste en condiciones que aseguren la vida y la salud de los trabajadores. </w:t>
      </w:r>
      <w:r w:rsidRPr="006627DA">
        <w:rPr>
          <w:rFonts w:ascii="Arial" w:eastAsia="Times New Roman" w:hAnsi="Arial" w:cs="Arial"/>
          <w:bCs/>
          <w:sz w:val="19"/>
          <w:szCs w:val="19"/>
        </w:rPr>
        <w:br/>
      </w:r>
    </w:p>
    <w:p w:rsidR="005339A9" w:rsidRDefault="005339A9" w:rsidP="005339A9">
      <w:pPr>
        <w:jc w:val="both"/>
        <w:rPr>
          <w:rFonts w:ascii="Arial" w:eastAsia="Times New Roman" w:hAnsi="Arial" w:cs="Arial"/>
          <w:bCs/>
          <w:color w:val="828282"/>
          <w:sz w:val="19"/>
          <w:szCs w:val="19"/>
        </w:rPr>
      </w:pPr>
      <w:r w:rsidRPr="006627DA">
        <w:rPr>
          <w:rFonts w:ascii="Arial" w:eastAsia="Times New Roman" w:hAnsi="Arial" w:cs="Arial"/>
          <w:bCs/>
          <w:sz w:val="19"/>
          <w:szCs w:val="19"/>
        </w:rPr>
        <w:t>La Ley Federal sobre Metrología y Normalización determina, en sus artículos 38, fracción II, 40, fracción VII, y 43 al 47, la competencia de las dependencias para expedir las normas oficiales mexicanas relacionadas con sus atribuciones; la finalidad que tienen éstas de establecer, entre</w:t>
      </w:r>
      <w:r w:rsidRPr="006627DA">
        <w:rPr>
          <w:rFonts w:ascii="Arial" w:eastAsia="Times New Roman" w:hAnsi="Arial" w:cs="Arial"/>
          <w:bCs/>
          <w:color w:val="828282"/>
          <w:sz w:val="19"/>
          <w:szCs w:val="19"/>
        </w:rPr>
        <w:t xml:space="preserve"> </w:t>
      </w:r>
      <w:r w:rsidRPr="006627DA">
        <w:rPr>
          <w:rFonts w:ascii="Arial" w:eastAsia="Times New Roman" w:hAnsi="Arial" w:cs="Arial"/>
          <w:bCs/>
          <w:sz w:val="19"/>
          <w:szCs w:val="19"/>
        </w:rPr>
        <w:t>otras materias, las condiciones de salud, seguridad e higiene que deberán observarse en los centros de trabajo, así como el proceso de elaboración, modificación y publicación de las mismas.</w:t>
      </w:r>
      <w:r w:rsidRPr="006627DA">
        <w:rPr>
          <w:rFonts w:ascii="Arial" w:eastAsia="Times New Roman" w:hAnsi="Arial" w:cs="Arial"/>
          <w:bCs/>
          <w:color w:val="828282"/>
          <w:sz w:val="19"/>
          <w:szCs w:val="19"/>
        </w:rPr>
        <w:t> </w:t>
      </w:r>
    </w:p>
    <w:p w:rsidR="005339A9" w:rsidRPr="005339A9" w:rsidRDefault="005339A9" w:rsidP="005339A9">
      <w:pPr>
        <w:spacing w:after="0" w:line="270" w:lineRule="atLeast"/>
        <w:jc w:val="both"/>
        <w:rPr>
          <w:rFonts w:ascii="Arial" w:eastAsia="Times New Roman" w:hAnsi="Arial" w:cs="Arial"/>
          <w:bCs/>
          <w:sz w:val="19"/>
          <w:szCs w:val="19"/>
        </w:rPr>
      </w:pPr>
      <w:r w:rsidRPr="005339A9">
        <w:rPr>
          <w:rFonts w:ascii="Arial" w:eastAsia="Times New Roman" w:hAnsi="Arial" w:cs="Arial"/>
          <w:bCs/>
          <w:sz w:val="19"/>
          <w:szCs w:val="19"/>
        </w:rPr>
        <w:t>El Reglamento Federal de Seguridad, Higiene y Medio Ambiente de Trabajo establece en su artículo 4 la facultad de la Secretaría del Trabajo y Previsión Social para expedir las normas oficiales mexicanas de seguridad e higiene en el trabajo, con base en la Ley, la Ley Federal sobre Metrología y Normalización y el presente Reglamento. </w:t>
      </w:r>
      <w:r w:rsidRPr="005339A9">
        <w:rPr>
          <w:rFonts w:ascii="Arial" w:eastAsia="Times New Roman" w:hAnsi="Arial" w:cs="Arial"/>
          <w:bCs/>
          <w:sz w:val="19"/>
          <w:szCs w:val="19"/>
        </w:rPr>
        <w:br/>
      </w:r>
      <w:r w:rsidRPr="005339A9">
        <w:rPr>
          <w:rFonts w:ascii="Arial" w:eastAsia="Times New Roman" w:hAnsi="Arial" w:cs="Arial"/>
          <w:bCs/>
          <w:sz w:val="19"/>
          <w:szCs w:val="19"/>
        </w:rPr>
        <w:br/>
        <w:t>Las normas oficiales mexicanas que emite la Secretaría del Trabajo y Previsión Social determinan las condiciones mínimas necesarias para la prevención de riesgos de trabajo y se caracterizan por que se destinan a la atención de factores de riesgo, a los que pueden estar expuestos los trabajadores.</w:t>
      </w:r>
    </w:p>
    <w:p w:rsidR="005339A9" w:rsidRPr="005339A9" w:rsidRDefault="005339A9" w:rsidP="005339A9">
      <w:pPr>
        <w:spacing w:after="0" w:line="270" w:lineRule="atLeast"/>
        <w:jc w:val="both"/>
        <w:rPr>
          <w:rFonts w:ascii="Arial" w:eastAsia="Times New Roman" w:hAnsi="Arial" w:cs="Arial"/>
          <w:bCs/>
          <w:sz w:val="19"/>
          <w:szCs w:val="19"/>
        </w:rPr>
      </w:pPr>
      <w:r w:rsidRPr="005339A9">
        <w:rPr>
          <w:rFonts w:ascii="Arial" w:eastAsia="Times New Roman" w:hAnsi="Arial" w:cs="Arial"/>
          <w:bCs/>
          <w:sz w:val="19"/>
          <w:szCs w:val="19"/>
        </w:rPr>
        <w:br/>
        <w:t>En el presente, se encuentran vigentes 40 normas oficiales mexicanas en materia de seguridad y salud en el trabajo. Dichas normas se agrupan en cinco categorías: de seguridad, salud, organización, específicas y de producto. Su aplicación es obligatoria en todo el territorio nacional.</w:t>
      </w:r>
    </w:p>
    <w:p w:rsidR="005339A9" w:rsidRDefault="005339A9" w:rsidP="005339A9">
      <w:pPr>
        <w:jc w:val="both"/>
        <w:rPr>
          <w:rFonts w:ascii="Arial" w:eastAsia="Times New Roman" w:hAnsi="Arial" w:cs="Arial"/>
          <w:bCs/>
          <w:color w:val="828282"/>
          <w:sz w:val="19"/>
          <w:szCs w:val="19"/>
        </w:rPr>
      </w:pPr>
    </w:p>
    <w:p w:rsidR="005339A9" w:rsidRPr="005339A9" w:rsidRDefault="005339A9" w:rsidP="005339A9">
      <w:pPr>
        <w:spacing w:after="0" w:line="240" w:lineRule="auto"/>
        <w:outlineLvl w:val="1"/>
        <w:rPr>
          <w:rFonts w:ascii="Arial" w:eastAsia="Times New Roman" w:hAnsi="Arial" w:cs="Arial"/>
          <w:b/>
          <w:bCs/>
          <w:sz w:val="19"/>
          <w:szCs w:val="19"/>
        </w:rPr>
      </w:pPr>
      <w:r w:rsidRPr="005339A9">
        <w:rPr>
          <w:rFonts w:ascii="Arial" w:eastAsia="Times New Roman" w:hAnsi="Arial" w:cs="Arial"/>
          <w:b/>
          <w:bCs/>
          <w:sz w:val="19"/>
          <w:szCs w:val="19"/>
        </w:rPr>
        <w:t>Normas de Seguridad:</w:t>
      </w:r>
    </w:p>
    <w:p w:rsidR="005339A9" w:rsidRDefault="005339A9" w:rsidP="005339A9">
      <w:pPr>
        <w:jc w:val="both"/>
        <w:rPr>
          <w:rFonts w:ascii="Arial" w:eastAsia="Times New Roman" w:hAnsi="Arial" w:cs="Arial"/>
          <w:bCs/>
          <w:color w:val="828282"/>
          <w:sz w:val="19"/>
          <w:szCs w:val="19"/>
        </w:rPr>
      </w:pPr>
    </w:p>
    <w:tbl>
      <w:tblPr>
        <w:tblW w:w="8235" w:type="dxa"/>
        <w:tblCellSpacing w:w="0" w:type="dxa"/>
        <w:tblInd w:w="532" w:type="dxa"/>
        <w:tblCellMar>
          <w:left w:w="0" w:type="dxa"/>
          <w:right w:w="0" w:type="dxa"/>
        </w:tblCellMar>
        <w:tblLook w:val="04A0"/>
      </w:tblPr>
      <w:tblGrid>
        <w:gridCol w:w="2175"/>
        <w:gridCol w:w="6060"/>
      </w:tblGrid>
      <w:tr w:rsidR="005339A9" w:rsidRPr="00391882" w:rsidTr="00CB55E4">
        <w:trPr>
          <w:tblCellSpacing w:w="0" w:type="dxa"/>
        </w:trPr>
        <w:tc>
          <w:tcPr>
            <w:tcW w:w="0" w:type="auto"/>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5339A9" w:rsidRPr="00391882" w:rsidRDefault="005339A9"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Número</w:t>
            </w:r>
          </w:p>
        </w:tc>
        <w:tc>
          <w:tcPr>
            <w:tcW w:w="6030" w:type="dxa"/>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5339A9" w:rsidRPr="00391882" w:rsidRDefault="005339A9"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Título de la norma</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4" w:tgtFrame="_blank" w:history="1">
              <w:r w:rsidR="005339A9" w:rsidRPr="005339A9">
                <w:rPr>
                  <w:rFonts w:ascii="Verdana" w:eastAsia="Times New Roman" w:hAnsi="Verdana" w:cs="Times New Roman"/>
                  <w:b/>
                  <w:bCs/>
                  <w:color w:val="548DD4" w:themeColor="text2" w:themeTint="99"/>
                  <w:sz w:val="17"/>
                </w:rPr>
                <w:t>NOM-001-STPS-2008</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Edificios, locales e instalaciones</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5" w:tgtFrame="_blank" w:history="1">
              <w:r w:rsidR="005339A9" w:rsidRPr="005339A9">
                <w:rPr>
                  <w:rFonts w:ascii="Verdana" w:eastAsia="Times New Roman" w:hAnsi="Verdana" w:cs="Times New Roman"/>
                  <w:b/>
                  <w:bCs/>
                  <w:color w:val="548DD4" w:themeColor="text2" w:themeTint="99"/>
                  <w:sz w:val="17"/>
                  <w:u w:val="single"/>
                </w:rPr>
                <w:t>NOM-002-STPS-2010</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Prevención y protección contra incendios</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6" w:tgtFrame="_blank" w:history="1">
              <w:r w:rsidR="005339A9" w:rsidRPr="005339A9">
                <w:rPr>
                  <w:rFonts w:ascii="Verdana" w:eastAsia="Times New Roman" w:hAnsi="Verdana" w:cs="Times New Roman"/>
                  <w:b/>
                  <w:bCs/>
                  <w:color w:val="548DD4" w:themeColor="text2" w:themeTint="99"/>
                  <w:sz w:val="17"/>
                  <w:u w:val="single"/>
                </w:rPr>
                <w:t>NOM-004-STPS-1999</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Sistemas y dispositivos de seguridad en maquinaria</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7" w:tgtFrame="_blank" w:history="1">
              <w:r w:rsidR="005339A9" w:rsidRPr="005339A9">
                <w:rPr>
                  <w:rFonts w:ascii="Verdana" w:eastAsia="Times New Roman" w:hAnsi="Verdana" w:cs="Times New Roman"/>
                  <w:b/>
                  <w:bCs/>
                  <w:color w:val="548DD4" w:themeColor="text2" w:themeTint="99"/>
                  <w:sz w:val="17"/>
                  <w:u w:val="single"/>
                </w:rPr>
                <w:t>NOM-005-STPS-1998</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Manejo, transporte y almacenamiento de sustancias peligrosas</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8" w:tgtFrame="_blank" w:history="1">
              <w:r w:rsidR="005339A9" w:rsidRPr="005339A9">
                <w:rPr>
                  <w:rFonts w:ascii="Verdana" w:eastAsia="Times New Roman" w:hAnsi="Verdana" w:cs="Times New Roman"/>
                  <w:b/>
                  <w:bCs/>
                  <w:color w:val="548DD4" w:themeColor="text2" w:themeTint="99"/>
                  <w:sz w:val="17"/>
                  <w:u w:val="single"/>
                </w:rPr>
                <w:t>NOM-006-STPS-2000</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Manejo y almacenamiento de materiales</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19" w:tgtFrame="_blank" w:history="1">
              <w:r w:rsidR="005339A9" w:rsidRPr="005339A9">
                <w:rPr>
                  <w:rFonts w:ascii="Verdana" w:eastAsia="Times New Roman" w:hAnsi="Verdana" w:cs="Times New Roman"/>
                  <w:b/>
                  <w:bCs/>
                  <w:color w:val="548DD4" w:themeColor="text2" w:themeTint="99"/>
                  <w:sz w:val="17"/>
                  <w:u w:val="single"/>
                </w:rPr>
                <w:t>NOM-009-STPS-2011</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Trabajos en altura</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20" w:tgtFrame="_blank" w:history="1">
              <w:r w:rsidR="005339A9" w:rsidRPr="005339A9">
                <w:rPr>
                  <w:rFonts w:ascii="Verdana" w:eastAsia="Times New Roman" w:hAnsi="Verdana" w:cs="Times New Roman"/>
                  <w:b/>
                  <w:bCs/>
                  <w:color w:val="548DD4" w:themeColor="text2" w:themeTint="99"/>
                  <w:sz w:val="17"/>
                  <w:u w:val="single"/>
                </w:rPr>
                <w:t>NOM-020-STPS-2002</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Recipientes sujetos a presión y calderas</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21" w:tgtFrame="_blank" w:history="1">
              <w:r w:rsidR="005339A9" w:rsidRPr="005339A9">
                <w:rPr>
                  <w:rFonts w:ascii="Verdana" w:eastAsia="Times New Roman" w:hAnsi="Verdana" w:cs="Times New Roman"/>
                  <w:b/>
                  <w:bCs/>
                  <w:color w:val="548DD4" w:themeColor="text2" w:themeTint="99"/>
                  <w:sz w:val="17"/>
                  <w:u w:val="single"/>
                </w:rPr>
                <w:t>NOM-022-STPS-2008</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Electricidad estática</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22" w:tgtFrame="_blank" w:history="1">
              <w:r w:rsidR="005339A9" w:rsidRPr="005339A9">
                <w:rPr>
                  <w:rFonts w:ascii="Verdana" w:eastAsia="Times New Roman" w:hAnsi="Verdana" w:cs="Times New Roman"/>
                  <w:b/>
                  <w:bCs/>
                  <w:color w:val="548DD4" w:themeColor="text2" w:themeTint="99"/>
                  <w:sz w:val="17"/>
                  <w:u w:val="single"/>
                </w:rPr>
                <w:t>NOM-027-STPS-2008</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Soldadura y corte</w:t>
            </w:r>
          </w:p>
        </w:tc>
      </w:tr>
      <w:tr w:rsidR="005339A9"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5339A9" w:rsidRDefault="00C04DB6" w:rsidP="00CB55E4">
            <w:pPr>
              <w:spacing w:after="0" w:line="240" w:lineRule="auto"/>
              <w:rPr>
                <w:rFonts w:ascii="Verdana" w:eastAsia="Times New Roman" w:hAnsi="Verdana" w:cs="Times New Roman"/>
                <w:color w:val="548DD4" w:themeColor="text2" w:themeTint="99"/>
                <w:sz w:val="17"/>
                <w:szCs w:val="17"/>
              </w:rPr>
            </w:pPr>
            <w:hyperlink r:id="rId23" w:tgtFrame="_blank" w:history="1">
              <w:r w:rsidR="005339A9" w:rsidRPr="005339A9">
                <w:rPr>
                  <w:rFonts w:ascii="Verdana" w:eastAsia="Times New Roman" w:hAnsi="Verdana" w:cs="Times New Roman"/>
                  <w:b/>
                  <w:bCs/>
                  <w:color w:val="548DD4" w:themeColor="text2" w:themeTint="99"/>
                  <w:sz w:val="17"/>
                  <w:u w:val="single"/>
                </w:rPr>
                <w:t>NOM-029-STPS-2005</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5339A9" w:rsidRPr="00391882" w:rsidRDefault="005339A9"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Mantenimiento de instalaciones eléctricas</w:t>
            </w:r>
          </w:p>
        </w:tc>
      </w:tr>
    </w:tbl>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Default="005339A9" w:rsidP="005339A9">
      <w:pPr>
        <w:jc w:val="both"/>
        <w:rPr>
          <w:rFonts w:ascii="Arial" w:eastAsia="Times New Roman" w:hAnsi="Arial" w:cs="Arial"/>
          <w:bCs/>
          <w:color w:val="828282"/>
          <w:sz w:val="19"/>
          <w:szCs w:val="19"/>
        </w:rPr>
      </w:pPr>
    </w:p>
    <w:p w:rsidR="005339A9" w:rsidRPr="006627DA" w:rsidRDefault="005339A9" w:rsidP="005339A9">
      <w:pPr>
        <w:jc w:val="both"/>
        <w:rPr>
          <w:rFonts w:ascii="Arial" w:hAnsi="Arial" w:cs="Arial"/>
          <w:sz w:val="19"/>
          <w:szCs w:val="19"/>
        </w:rPr>
      </w:pPr>
    </w:p>
    <w:p w:rsidR="00590F47" w:rsidRPr="00955615" w:rsidRDefault="00590F47" w:rsidP="00590F47">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590F47" w:rsidRDefault="006448A0" w:rsidP="004954E2">
      <w:pPr>
        <w:widowControl w:val="0"/>
        <w:autoSpaceDE w:val="0"/>
        <w:autoSpaceDN w:val="0"/>
        <w:adjustRightInd w:val="0"/>
        <w:snapToGrid w:val="0"/>
        <w:spacing w:after="0" w:line="240" w:lineRule="auto"/>
        <w:ind w:left="284" w:hanging="284"/>
        <w:jc w:val="both"/>
        <w:rPr>
          <w:rFonts w:ascii="Arial" w:eastAsia="Times New Roman" w:hAnsi="Arial" w:cs="Arial"/>
          <w:b/>
          <w:bCs/>
          <w:sz w:val="19"/>
          <w:szCs w:val="19"/>
        </w:rPr>
      </w:pPr>
      <w:r w:rsidRPr="006448A0">
        <w:rPr>
          <w:rFonts w:ascii="Arial" w:eastAsia="Times New Roman" w:hAnsi="Arial" w:cs="Arial"/>
          <w:b/>
          <w:bCs/>
          <w:sz w:val="19"/>
          <w:szCs w:val="19"/>
        </w:rPr>
        <w:t>Normas de Salud:</w:t>
      </w:r>
    </w:p>
    <w:p w:rsidR="006448A0" w:rsidRDefault="006448A0" w:rsidP="004954E2">
      <w:pPr>
        <w:widowControl w:val="0"/>
        <w:autoSpaceDE w:val="0"/>
        <w:autoSpaceDN w:val="0"/>
        <w:adjustRightInd w:val="0"/>
        <w:snapToGrid w:val="0"/>
        <w:spacing w:after="0" w:line="240" w:lineRule="auto"/>
        <w:ind w:left="284" w:hanging="284"/>
        <w:jc w:val="both"/>
        <w:rPr>
          <w:rFonts w:ascii="Arial" w:eastAsia="Times New Roman" w:hAnsi="Arial" w:cs="Arial"/>
          <w:b/>
          <w:bCs/>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eastAsia="Times New Roman" w:hAnsi="Arial" w:cs="Arial"/>
          <w:b/>
          <w:bCs/>
          <w:sz w:val="19"/>
          <w:szCs w:val="19"/>
        </w:rPr>
      </w:pPr>
    </w:p>
    <w:tbl>
      <w:tblPr>
        <w:tblW w:w="8235" w:type="dxa"/>
        <w:tblCellSpacing w:w="0" w:type="dxa"/>
        <w:tblInd w:w="412" w:type="dxa"/>
        <w:tblCellMar>
          <w:left w:w="0" w:type="dxa"/>
          <w:right w:w="0" w:type="dxa"/>
        </w:tblCellMar>
        <w:tblLook w:val="04A0"/>
      </w:tblPr>
      <w:tblGrid>
        <w:gridCol w:w="2175"/>
        <w:gridCol w:w="6060"/>
      </w:tblGrid>
      <w:tr w:rsidR="006448A0" w:rsidRPr="00391882" w:rsidTr="00CB55E4">
        <w:trPr>
          <w:tblCellSpacing w:w="0" w:type="dxa"/>
        </w:trPr>
        <w:tc>
          <w:tcPr>
            <w:tcW w:w="0" w:type="auto"/>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6448A0" w:rsidRPr="00391882" w:rsidRDefault="006448A0"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Número</w:t>
            </w:r>
          </w:p>
        </w:tc>
        <w:tc>
          <w:tcPr>
            <w:tcW w:w="6030" w:type="dxa"/>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6448A0" w:rsidRPr="00391882" w:rsidRDefault="006448A0"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Título de la norma</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4" w:tgtFrame="_blank" w:history="1">
              <w:r w:rsidR="006448A0" w:rsidRPr="006448A0">
                <w:rPr>
                  <w:rFonts w:ascii="Verdana" w:eastAsia="Times New Roman" w:hAnsi="Verdana" w:cs="Times New Roman"/>
                  <w:b/>
                  <w:bCs/>
                  <w:color w:val="00B050"/>
                  <w:sz w:val="17"/>
                  <w:u w:val="single"/>
                </w:rPr>
                <w:t>NOM-010-STPS-1999</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Contaminantes por sustancias químicas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5" w:tgtFrame="_blank" w:history="1">
              <w:r w:rsidR="006448A0" w:rsidRPr="006448A0">
                <w:rPr>
                  <w:rFonts w:ascii="Verdana" w:eastAsia="Times New Roman" w:hAnsi="Verdana" w:cs="Times New Roman"/>
                  <w:b/>
                  <w:bCs/>
                  <w:color w:val="00B050"/>
                  <w:sz w:val="17"/>
                  <w:u w:val="single"/>
                </w:rPr>
                <w:t>NOM-011-STPS-2001</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Ruido</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6" w:tgtFrame="_blank" w:history="1">
              <w:r w:rsidR="006448A0" w:rsidRPr="006448A0">
                <w:rPr>
                  <w:rFonts w:ascii="Verdana" w:eastAsia="Times New Roman" w:hAnsi="Verdana" w:cs="Times New Roman"/>
                  <w:b/>
                  <w:bCs/>
                  <w:color w:val="00B050"/>
                  <w:sz w:val="17"/>
                  <w:u w:val="single"/>
                </w:rPr>
                <w:t>NOM-012-STPS-1999</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Radiaciones ionizantes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7" w:tgtFrame="_blank" w:history="1">
              <w:r w:rsidR="006448A0" w:rsidRPr="006448A0">
                <w:rPr>
                  <w:rFonts w:ascii="Verdana" w:eastAsia="Times New Roman" w:hAnsi="Verdana" w:cs="Times New Roman"/>
                  <w:b/>
                  <w:bCs/>
                  <w:color w:val="00B050"/>
                  <w:sz w:val="17"/>
                  <w:u w:val="single"/>
                </w:rPr>
                <w:t>NOM-013-STPS-1993</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Radiaciones no ionizantes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8" w:tgtFrame="_blank" w:history="1">
              <w:r w:rsidR="006448A0" w:rsidRPr="006448A0">
                <w:rPr>
                  <w:rFonts w:ascii="Verdana" w:eastAsia="Times New Roman" w:hAnsi="Verdana" w:cs="Times New Roman"/>
                  <w:b/>
                  <w:bCs/>
                  <w:color w:val="00B050"/>
                  <w:sz w:val="17"/>
                  <w:u w:val="single"/>
                </w:rPr>
                <w:t>NOM-014-STPS-2000</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Presiones ambientales anormales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29" w:tgtFrame="_blank" w:history="1">
              <w:r w:rsidR="006448A0" w:rsidRPr="006448A0">
                <w:rPr>
                  <w:rFonts w:ascii="Verdana" w:eastAsia="Times New Roman" w:hAnsi="Verdana" w:cs="Times New Roman"/>
                  <w:b/>
                  <w:bCs/>
                  <w:color w:val="00B050"/>
                  <w:sz w:val="17"/>
                  <w:u w:val="single"/>
                </w:rPr>
                <w:t>NOM-015-STPS-2001</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Condiciones térmicas elevadas o abatidas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30" w:tgtFrame="_blank" w:history="1">
              <w:r w:rsidR="006448A0" w:rsidRPr="006448A0">
                <w:rPr>
                  <w:rFonts w:ascii="Verdana" w:eastAsia="Times New Roman" w:hAnsi="Verdana" w:cs="Times New Roman"/>
                  <w:b/>
                  <w:bCs/>
                  <w:color w:val="00B050"/>
                  <w:sz w:val="17"/>
                  <w:u w:val="single"/>
                </w:rPr>
                <w:t>NOM-024-STPS-2001</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Vibraciones</w:t>
            </w:r>
          </w:p>
        </w:tc>
      </w:tr>
      <w:tr w:rsidR="006448A0" w:rsidRPr="00391882" w:rsidTr="00CB55E4">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6448A0" w:rsidRDefault="00C04DB6" w:rsidP="00CB55E4">
            <w:pPr>
              <w:spacing w:after="0" w:line="240" w:lineRule="auto"/>
              <w:rPr>
                <w:rFonts w:ascii="Verdana" w:eastAsia="Times New Roman" w:hAnsi="Verdana" w:cs="Times New Roman"/>
                <w:color w:val="00B050"/>
                <w:sz w:val="17"/>
                <w:szCs w:val="17"/>
              </w:rPr>
            </w:pPr>
            <w:hyperlink r:id="rId31" w:tgtFrame="_blank" w:history="1">
              <w:r w:rsidR="006448A0" w:rsidRPr="006448A0">
                <w:rPr>
                  <w:rFonts w:ascii="Verdana" w:eastAsia="Times New Roman" w:hAnsi="Verdana" w:cs="Times New Roman"/>
                  <w:b/>
                  <w:bCs/>
                  <w:color w:val="00B050"/>
                  <w:sz w:val="17"/>
                  <w:u w:val="single"/>
                </w:rPr>
                <w:t>NOM-025-STPS-2008</w:t>
              </w:r>
            </w:hyperlink>
          </w:p>
        </w:tc>
        <w:tc>
          <w:tcPr>
            <w:tcW w:w="60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6448A0" w:rsidRPr="00391882" w:rsidRDefault="006448A0"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Iluminación</w:t>
            </w:r>
          </w:p>
        </w:tc>
      </w:tr>
    </w:tbl>
    <w:p w:rsidR="006448A0" w:rsidRPr="006448A0" w:rsidRDefault="006448A0" w:rsidP="004954E2">
      <w:pPr>
        <w:widowControl w:val="0"/>
        <w:autoSpaceDE w:val="0"/>
        <w:autoSpaceDN w:val="0"/>
        <w:adjustRightInd w:val="0"/>
        <w:snapToGrid w:val="0"/>
        <w:spacing w:after="0" w:line="240" w:lineRule="auto"/>
        <w:ind w:left="284" w:hanging="284"/>
        <w:jc w:val="both"/>
        <w:rPr>
          <w:rFonts w:ascii="Arial" w:hAnsi="Arial" w:cs="Arial"/>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Pr="006448A0" w:rsidRDefault="006448A0" w:rsidP="006448A0">
      <w:pPr>
        <w:spacing w:after="0" w:line="240" w:lineRule="auto"/>
        <w:outlineLvl w:val="1"/>
        <w:rPr>
          <w:rFonts w:ascii="Arial" w:eastAsia="Times New Roman" w:hAnsi="Arial" w:cs="Arial"/>
          <w:b/>
          <w:bCs/>
          <w:sz w:val="19"/>
          <w:szCs w:val="19"/>
        </w:rPr>
      </w:pPr>
      <w:r w:rsidRPr="006448A0">
        <w:rPr>
          <w:rFonts w:ascii="Arial" w:eastAsia="Times New Roman" w:hAnsi="Arial" w:cs="Arial"/>
          <w:b/>
          <w:bCs/>
          <w:sz w:val="19"/>
          <w:szCs w:val="19"/>
        </w:rPr>
        <w:t>Normas de Organización:</w:t>
      </w: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tbl>
      <w:tblPr>
        <w:tblpPr w:leftFromText="141" w:rightFromText="141" w:vertAnchor="text" w:horzAnchor="margin" w:tblpY="-76"/>
        <w:tblOverlap w:val="never"/>
        <w:tblW w:w="8473" w:type="dxa"/>
        <w:tblCellSpacing w:w="0" w:type="dxa"/>
        <w:tblCellMar>
          <w:left w:w="0" w:type="dxa"/>
          <w:right w:w="0" w:type="dxa"/>
        </w:tblCellMar>
        <w:tblLook w:val="04A0"/>
      </w:tblPr>
      <w:tblGrid>
        <w:gridCol w:w="2143"/>
        <w:gridCol w:w="6360"/>
      </w:tblGrid>
      <w:tr w:rsidR="00745C8B" w:rsidRPr="00391882" w:rsidTr="00745C8B">
        <w:trPr>
          <w:tblCellSpacing w:w="0" w:type="dxa"/>
        </w:trPr>
        <w:tc>
          <w:tcPr>
            <w:tcW w:w="0" w:type="auto"/>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745C8B" w:rsidRPr="00391882" w:rsidRDefault="00745C8B" w:rsidP="00745C8B">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Número</w:t>
            </w:r>
          </w:p>
        </w:tc>
        <w:tc>
          <w:tcPr>
            <w:tcW w:w="6330" w:type="dxa"/>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745C8B" w:rsidRPr="00391882" w:rsidRDefault="00745C8B" w:rsidP="00745C8B">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Título de la norma</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2" w:tgtFrame="_blank" w:history="1">
              <w:r w:rsidR="00745C8B" w:rsidRPr="00745C8B">
                <w:rPr>
                  <w:rFonts w:ascii="Verdana" w:eastAsia="Times New Roman" w:hAnsi="Verdana" w:cs="Times New Roman"/>
                  <w:b/>
                  <w:bCs/>
                  <w:color w:val="7030A0"/>
                  <w:sz w:val="17"/>
                  <w:u w:val="single"/>
                </w:rPr>
                <w:t>NOM-017-STPS-2008</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Equipo de protección personal</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3" w:tgtFrame="_blank" w:history="1">
              <w:r w:rsidR="00745C8B" w:rsidRPr="00745C8B">
                <w:rPr>
                  <w:rFonts w:ascii="Verdana" w:eastAsia="Times New Roman" w:hAnsi="Verdana" w:cs="Times New Roman"/>
                  <w:b/>
                  <w:bCs/>
                  <w:color w:val="7030A0"/>
                  <w:sz w:val="17"/>
                  <w:u w:val="single"/>
                </w:rPr>
                <w:t>NOM-018-STPS-2000</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Identificación de peligros y riesgos por sustancias químicas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4" w:tgtFrame="_blank" w:history="1">
              <w:r w:rsidR="00745C8B" w:rsidRPr="00745C8B">
                <w:rPr>
                  <w:rFonts w:ascii="Verdana" w:eastAsia="Times New Roman" w:hAnsi="Verdana" w:cs="Times New Roman"/>
                  <w:b/>
                  <w:bCs/>
                  <w:color w:val="7030A0"/>
                  <w:sz w:val="17"/>
                  <w:u w:val="single"/>
                </w:rPr>
                <w:t>NOM-019-STPS-2011</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Comisiones de seguridad e higiene</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5" w:tgtFrame="_blank" w:history="1">
              <w:r w:rsidR="00745C8B" w:rsidRPr="00745C8B">
                <w:rPr>
                  <w:rFonts w:ascii="Verdana" w:eastAsia="Times New Roman" w:hAnsi="Verdana" w:cs="Times New Roman"/>
                  <w:b/>
                  <w:bCs/>
                  <w:color w:val="7030A0"/>
                  <w:sz w:val="17"/>
                  <w:u w:val="single"/>
                </w:rPr>
                <w:t>NOM-021-STPS-1994</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Informes sobre riesgos de trabajo</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6" w:tgtFrame="_blank" w:history="1">
              <w:r w:rsidR="00745C8B" w:rsidRPr="00745C8B">
                <w:rPr>
                  <w:rFonts w:ascii="Verdana" w:eastAsia="Times New Roman" w:hAnsi="Verdana" w:cs="Times New Roman"/>
                  <w:b/>
                  <w:bCs/>
                  <w:color w:val="7030A0"/>
                  <w:sz w:val="17"/>
                  <w:u w:val="single"/>
                </w:rPr>
                <w:t>NOM-026-STPS-2008</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Colores y señales de seguridad</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7" w:tgtFrame="_blank" w:history="1">
              <w:r w:rsidR="00745C8B" w:rsidRPr="00745C8B">
                <w:rPr>
                  <w:rFonts w:ascii="Verdana" w:eastAsia="Times New Roman" w:hAnsi="Verdana" w:cs="Times New Roman"/>
                  <w:b/>
                  <w:bCs/>
                  <w:color w:val="7030A0"/>
                  <w:sz w:val="17"/>
                  <w:u w:val="single"/>
                </w:rPr>
                <w:t>NOM-028-STPS-2004</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Seguridad en procesos de sustancias químicas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745C8B">
            <w:pPr>
              <w:spacing w:after="0" w:line="240" w:lineRule="auto"/>
              <w:rPr>
                <w:rFonts w:ascii="Verdana" w:eastAsia="Times New Roman" w:hAnsi="Verdana" w:cs="Times New Roman"/>
                <w:color w:val="7030A0"/>
                <w:sz w:val="17"/>
                <w:szCs w:val="17"/>
              </w:rPr>
            </w:pPr>
            <w:hyperlink r:id="rId38" w:tgtFrame="_blank" w:history="1">
              <w:r w:rsidR="00745C8B" w:rsidRPr="00745C8B">
                <w:rPr>
                  <w:rFonts w:ascii="Verdana" w:eastAsia="Times New Roman" w:hAnsi="Verdana" w:cs="Times New Roman"/>
                  <w:b/>
                  <w:bCs/>
                  <w:color w:val="7030A0"/>
                  <w:sz w:val="17"/>
                  <w:u w:val="single"/>
                </w:rPr>
                <w:t>NOM-030-STPS-2009</w:t>
              </w:r>
            </w:hyperlink>
          </w:p>
        </w:tc>
        <w:tc>
          <w:tcPr>
            <w:tcW w:w="6330" w:type="dxa"/>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391882" w:rsidRDefault="00745C8B" w:rsidP="00745C8B">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Servicios preventivos de seguridad y salud</w:t>
            </w:r>
          </w:p>
        </w:tc>
      </w:tr>
    </w:tbl>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6448A0" w:rsidRDefault="006448A0"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5339A9" w:rsidRDefault="005339A9"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590F47" w:rsidRDefault="00590F47" w:rsidP="004954E2">
      <w:pPr>
        <w:widowControl w:val="0"/>
        <w:autoSpaceDE w:val="0"/>
        <w:autoSpaceDN w:val="0"/>
        <w:adjustRightInd w:val="0"/>
        <w:snapToGrid w:val="0"/>
        <w:spacing w:after="0" w:line="240" w:lineRule="auto"/>
        <w:ind w:left="284" w:hanging="284"/>
        <w:jc w:val="both"/>
        <w:rPr>
          <w:rFonts w:ascii="Arial" w:hAnsi="Arial" w:cs="Arial"/>
          <w:color w:val="000000"/>
          <w:sz w:val="19"/>
          <w:szCs w:val="19"/>
        </w:rPr>
      </w:pPr>
    </w:p>
    <w:p w:rsidR="003B0F66" w:rsidRDefault="003B0F66" w:rsidP="003B0F66">
      <w:pPr>
        <w:widowControl w:val="0"/>
        <w:autoSpaceDE w:val="0"/>
        <w:autoSpaceDN w:val="0"/>
        <w:adjustRightInd w:val="0"/>
        <w:snapToGrid w:val="0"/>
        <w:spacing w:after="0" w:line="240" w:lineRule="auto"/>
        <w:rPr>
          <w:rFonts w:ascii="Arial Bold" w:hAnsi="Arial Bold" w:cs="Arial Bold"/>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r w:rsidRPr="00042D96">
        <w:rPr>
          <w:rFonts w:ascii="Arial" w:eastAsia="Times New Roman" w:hAnsi="Arial" w:cs="Arial"/>
          <w:b/>
          <w:bCs/>
          <w:sz w:val="19"/>
          <w:szCs w:val="19"/>
        </w:rPr>
        <w:t>Normas Específicas:</w:t>
      </w: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tbl>
      <w:tblPr>
        <w:tblW w:w="8235" w:type="dxa"/>
        <w:tblCellSpacing w:w="0" w:type="dxa"/>
        <w:tblInd w:w="75" w:type="dxa"/>
        <w:tblCellMar>
          <w:left w:w="0" w:type="dxa"/>
          <w:right w:w="0" w:type="dxa"/>
        </w:tblCellMar>
        <w:tblLook w:val="04A0"/>
      </w:tblPr>
      <w:tblGrid>
        <w:gridCol w:w="2235"/>
        <w:gridCol w:w="6000"/>
      </w:tblGrid>
      <w:tr w:rsidR="00745C8B" w:rsidRPr="00391882" w:rsidTr="00745C8B">
        <w:trPr>
          <w:tblCellSpacing w:w="0" w:type="dxa"/>
        </w:trPr>
        <w:tc>
          <w:tcPr>
            <w:tcW w:w="0" w:type="auto"/>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745C8B" w:rsidRPr="00391882" w:rsidRDefault="00745C8B"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Número</w:t>
            </w:r>
          </w:p>
        </w:tc>
        <w:tc>
          <w:tcPr>
            <w:tcW w:w="6000" w:type="dxa"/>
            <w:tcBorders>
              <w:top w:val="single" w:sz="6" w:space="0" w:color="EA7B17"/>
              <w:left w:val="single" w:sz="6" w:space="0" w:color="EA7B17"/>
              <w:bottom w:val="single" w:sz="6" w:space="0" w:color="EA7B17"/>
              <w:right w:val="single" w:sz="6" w:space="0" w:color="EA7B17"/>
            </w:tcBorders>
            <w:shd w:val="clear" w:color="auto" w:fill="E37715"/>
            <w:tcMar>
              <w:top w:w="60" w:type="dxa"/>
              <w:left w:w="120" w:type="dxa"/>
              <w:bottom w:w="60" w:type="dxa"/>
              <w:right w:w="60" w:type="dxa"/>
            </w:tcMar>
            <w:vAlign w:val="center"/>
            <w:hideMark/>
          </w:tcPr>
          <w:p w:rsidR="00745C8B" w:rsidRPr="00391882" w:rsidRDefault="00745C8B" w:rsidP="00CB55E4">
            <w:pPr>
              <w:spacing w:after="0" w:line="240" w:lineRule="auto"/>
              <w:jc w:val="center"/>
              <w:rPr>
                <w:rFonts w:ascii="Verdana" w:eastAsia="Times New Roman" w:hAnsi="Verdana" w:cs="Times New Roman"/>
                <w:b/>
                <w:bCs/>
                <w:color w:val="FFFFFF"/>
                <w:sz w:val="17"/>
                <w:szCs w:val="17"/>
              </w:rPr>
            </w:pPr>
            <w:r w:rsidRPr="00391882">
              <w:rPr>
                <w:rFonts w:ascii="Verdana" w:eastAsia="Times New Roman" w:hAnsi="Verdana" w:cs="Times New Roman"/>
                <w:b/>
                <w:bCs/>
                <w:color w:val="FFFFFF"/>
                <w:sz w:val="17"/>
                <w:szCs w:val="17"/>
              </w:rPr>
              <w:t>Título de la norma</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39" w:tgtFrame="_blank" w:history="1">
              <w:r w:rsidR="00745C8B" w:rsidRPr="00745C8B">
                <w:rPr>
                  <w:rFonts w:ascii="Verdana" w:eastAsia="Times New Roman" w:hAnsi="Verdana" w:cs="Times New Roman"/>
                  <w:b/>
                  <w:bCs/>
                  <w:color w:val="FF9900"/>
                  <w:sz w:val="17"/>
                  <w:u w:val="single"/>
                </w:rPr>
                <w:t>NOM-003-STPS-1999</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Plaguicidas y fertilizantes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0" w:tgtFrame="_blank" w:history="1">
              <w:r w:rsidR="00745C8B" w:rsidRPr="00745C8B">
                <w:rPr>
                  <w:rFonts w:ascii="Verdana" w:eastAsia="Times New Roman" w:hAnsi="Verdana" w:cs="Times New Roman"/>
                  <w:b/>
                  <w:bCs/>
                  <w:color w:val="FF9900"/>
                  <w:sz w:val="17"/>
                  <w:u w:val="single"/>
                </w:rPr>
                <w:t>NOM-007-STPS-2000</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Instalaciones, maquinaria, equipo y herramientas agrícolas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1" w:tgtFrame="_blank" w:history="1">
              <w:r w:rsidR="00745C8B" w:rsidRPr="00745C8B">
                <w:rPr>
                  <w:rFonts w:ascii="Verdana" w:eastAsia="Times New Roman" w:hAnsi="Verdana" w:cs="Times New Roman"/>
                  <w:b/>
                  <w:bCs/>
                  <w:color w:val="FF9900"/>
                  <w:sz w:val="17"/>
                  <w:u w:val="single"/>
                </w:rPr>
                <w:t>NOM-008-STPS-2001</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Aprovechamiento forestal maderable y aserraderos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2" w:tgtFrame="_blank" w:history="1">
              <w:r w:rsidR="00745C8B" w:rsidRPr="00745C8B">
                <w:rPr>
                  <w:rFonts w:ascii="Verdana" w:eastAsia="Times New Roman" w:hAnsi="Verdana" w:cs="Times New Roman"/>
                  <w:b/>
                  <w:bCs/>
                  <w:color w:val="FF9900"/>
                  <w:sz w:val="17"/>
                  <w:u w:val="single"/>
                </w:rPr>
                <w:t>NOM-016-STPS-2001</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Operación y mantenimiento de ferrocarriles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3" w:tgtFrame="_blank" w:history="1">
              <w:r w:rsidR="00745C8B" w:rsidRPr="00745C8B">
                <w:rPr>
                  <w:rFonts w:ascii="Verdana" w:eastAsia="Times New Roman" w:hAnsi="Verdana" w:cs="Times New Roman"/>
                  <w:b/>
                  <w:bCs/>
                  <w:color w:val="FF9900"/>
                  <w:sz w:val="17"/>
                  <w:u w:val="single"/>
                </w:rPr>
                <w:t>NOM-023-STPS-2003</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Trabajos en minas</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4" w:tgtFrame="_blank" w:history="1">
              <w:r w:rsidR="00745C8B" w:rsidRPr="00745C8B">
                <w:rPr>
                  <w:rFonts w:ascii="Verdana" w:eastAsia="Times New Roman" w:hAnsi="Verdana" w:cs="Times New Roman"/>
                  <w:b/>
                  <w:bCs/>
                  <w:color w:val="FF9900"/>
                  <w:sz w:val="17"/>
                  <w:u w:val="single"/>
                </w:rPr>
                <w:t>NOM-031-STPS-2011</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Construcción</w:t>
            </w:r>
          </w:p>
        </w:tc>
      </w:tr>
      <w:tr w:rsidR="00745C8B" w:rsidRPr="00391882" w:rsidTr="00745C8B">
        <w:trPr>
          <w:tblCellSpacing w:w="0" w:type="dxa"/>
        </w:trPr>
        <w:tc>
          <w:tcPr>
            <w:tcW w:w="0" w:type="auto"/>
            <w:tcBorders>
              <w:left w:val="single" w:sz="6" w:space="0" w:color="EA7B17"/>
              <w:bottom w:val="single" w:sz="6" w:space="0" w:color="EA7B17"/>
              <w:right w:val="single" w:sz="6" w:space="0" w:color="EA7B17"/>
            </w:tcBorders>
            <w:shd w:val="clear" w:color="auto" w:fill="FFFFFF"/>
            <w:noWrap/>
            <w:tcMar>
              <w:top w:w="30" w:type="dxa"/>
              <w:left w:w="60" w:type="dxa"/>
              <w:bottom w:w="30" w:type="dxa"/>
              <w:right w:w="30" w:type="dxa"/>
            </w:tcMar>
            <w:vAlign w:val="center"/>
            <w:hideMark/>
          </w:tcPr>
          <w:p w:rsidR="00745C8B" w:rsidRPr="00745C8B" w:rsidRDefault="00C04DB6" w:rsidP="00CB55E4">
            <w:pPr>
              <w:spacing w:after="0" w:line="240" w:lineRule="auto"/>
              <w:rPr>
                <w:rFonts w:ascii="Verdana" w:eastAsia="Times New Roman" w:hAnsi="Verdana" w:cs="Times New Roman"/>
                <w:color w:val="FF9900"/>
                <w:sz w:val="17"/>
                <w:szCs w:val="17"/>
              </w:rPr>
            </w:pPr>
            <w:hyperlink r:id="rId45" w:tgtFrame="_blank" w:history="1">
              <w:r w:rsidR="00745C8B" w:rsidRPr="00745C8B">
                <w:rPr>
                  <w:rFonts w:ascii="Verdana" w:eastAsia="Times New Roman" w:hAnsi="Verdana" w:cs="Times New Roman"/>
                  <w:b/>
                  <w:bCs/>
                  <w:color w:val="FF9900"/>
                  <w:sz w:val="17"/>
                  <w:u w:val="single"/>
                </w:rPr>
                <w:t>NOM-032-STPS-2008</w:t>
              </w:r>
            </w:hyperlink>
          </w:p>
        </w:tc>
        <w:tc>
          <w:tcPr>
            <w:tcW w:w="6000" w:type="dxa"/>
            <w:tcBorders>
              <w:left w:val="single" w:sz="6" w:space="0" w:color="EA7B17"/>
              <w:bottom w:val="single" w:sz="6" w:space="0" w:color="EA7B17"/>
              <w:right w:val="single" w:sz="6" w:space="0" w:color="EA7B17"/>
            </w:tcBorders>
            <w:shd w:val="clear" w:color="auto" w:fill="FFFFFF"/>
            <w:tcMar>
              <w:top w:w="30" w:type="dxa"/>
              <w:left w:w="60" w:type="dxa"/>
              <w:bottom w:w="30" w:type="dxa"/>
              <w:right w:w="30" w:type="dxa"/>
            </w:tcMar>
            <w:vAlign w:val="center"/>
            <w:hideMark/>
          </w:tcPr>
          <w:p w:rsidR="00745C8B" w:rsidRPr="00391882" w:rsidRDefault="00745C8B" w:rsidP="00CB55E4">
            <w:pPr>
              <w:spacing w:after="0" w:line="240" w:lineRule="auto"/>
              <w:rPr>
                <w:rFonts w:ascii="Verdana" w:eastAsia="Times New Roman" w:hAnsi="Verdana" w:cs="Times New Roman"/>
                <w:color w:val="333333"/>
                <w:sz w:val="17"/>
                <w:szCs w:val="17"/>
              </w:rPr>
            </w:pPr>
            <w:r w:rsidRPr="00391882">
              <w:rPr>
                <w:rFonts w:ascii="Verdana" w:eastAsia="Times New Roman" w:hAnsi="Verdana" w:cs="Times New Roman"/>
                <w:color w:val="333333"/>
                <w:sz w:val="17"/>
                <w:szCs w:val="17"/>
              </w:rPr>
              <w:t>Minas subterráneas de carbón</w:t>
            </w:r>
          </w:p>
        </w:tc>
      </w:tr>
    </w:tbl>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w:eastAsia="Times New Roman" w:hAnsi="Arial" w:cs="Arial"/>
          <w:b/>
          <w:bCs/>
          <w:sz w:val="19"/>
          <w:szCs w:val="19"/>
        </w:rPr>
      </w:pPr>
    </w:p>
    <w:p w:rsidR="00745C8B" w:rsidRDefault="00745C8B" w:rsidP="00745C8B">
      <w:pPr>
        <w:widowControl w:val="0"/>
        <w:autoSpaceDE w:val="0"/>
        <w:autoSpaceDN w:val="0"/>
        <w:adjustRightInd w:val="0"/>
        <w:snapToGrid w:val="0"/>
        <w:spacing w:after="0" w:line="240" w:lineRule="auto"/>
        <w:rPr>
          <w:rFonts w:ascii="Arial Bold" w:hAnsi="Arial Bold" w:cs="Arial Bold"/>
          <w:b/>
          <w:color w:val="000000"/>
          <w:sz w:val="19"/>
          <w:szCs w:val="19"/>
        </w:rPr>
      </w:pPr>
    </w:p>
    <w:p w:rsidR="00745C8B" w:rsidRDefault="00745C8B" w:rsidP="00745C8B">
      <w:pPr>
        <w:widowControl w:val="0"/>
        <w:autoSpaceDE w:val="0"/>
        <w:autoSpaceDN w:val="0"/>
        <w:adjustRightInd w:val="0"/>
        <w:snapToGrid w:val="0"/>
        <w:spacing w:after="0" w:line="240" w:lineRule="auto"/>
        <w:rPr>
          <w:rFonts w:ascii="Arial Bold" w:hAnsi="Arial Bold" w:cs="Arial Bold"/>
          <w:b/>
          <w:color w:val="000000"/>
          <w:sz w:val="19"/>
          <w:szCs w:val="19"/>
        </w:rPr>
      </w:pPr>
    </w:p>
    <w:p w:rsidR="00745C8B" w:rsidRPr="00745C8B" w:rsidRDefault="00745C8B" w:rsidP="00C72F62">
      <w:pPr>
        <w:widowControl w:val="0"/>
        <w:autoSpaceDE w:val="0"/>
        <w:autoSpaceDN w:val="0"/>
        <w:adjustRightInd w:val="0"/>
        <w:snapToGrid w:val="0"/>
        <w:spacing w:after="0" w:line="240" w:lineRule="auto"/>
        <w:jc w:val="both"/>
        <w:rPr>
          <w:rFonts w:ascii="Arial" w:hAnsi="Arial" w:cs="Arial"/>
          <w:sz w:val="19"/>
          <w:szCs w:val="19"/>
        </w:rPr>
      </w:pPr>
      <w:r w:rsidRPr="00745C8B">
        <w:rPr>
          <w:rFonts w:ascii="Arial" w:eastAsia="Times New Roman" w:hAnsi="Arial" w:cs="Arial"/>
          <w:bCs/>
          <w:sz w:val="19"/>
          <w:szCs w:val="19"/>
        </w:rPr>
        <w:t>Las primeras tres categorías se aplican de manera obligatoria en los centros de trabajo que desarrollan actividades de producción, comercialización, transporte y almacenamiento o prestación de servicios, en función de las características de las actividades que desarrollan y de las materias primas, productos y subproductos que se manejan, transportan, procesan o almacenan. </w:t>
      </w:r>
      <w:r w:rsidRPr="00745C8B">
        <w:rPr>
          <w:rFonts w:ascii="Arial" w:eastAsia="Times New Roman" w:hAnsi="Arial" w:cs="Arial"/>
          <w:bCs/>
          <w:sz w:val="19"/>
          <w:szCs w:val="19"/>
        </w:rPr>
        <w:br/>
      </w:r>
      <w:r w:rsidRPr="00745C8B">
        <w:rPr>
          <w:rFonts w:ascii="Arial" w:eastAsia="Times New Roman" w:hAnsi="Arial" w:cs="Arial"/>
          <w:bCs/>
          <w:sz w:val="19"/>
          <w:szCs w:val="19"/>
        </w:rPr>
        <w:br/>
        <w:t>Para la cuarta categoría se prevé su aplicación obligatoria en las empresas que pertenecen a los sectores o actividades específicas a que se refieren tales normas. </w:t>
      </w: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745C8B" w:rsidRDefault="00745C8B"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4E164A" w:rsidRPr="00955615" w:rsidRDefault="00591962" w:rsidP="00955615">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sidRPr="00955615">
        <w:rPr>
          <w:rFonts w:ascii="Arial Bold" w:hAnsi="Arial Bold" w:cs="Arial Bold"/>
          <w:b/>
          <w:color w:val="000000"/>
          <w:sz w:val="19"/>
          <w:szCs w:val="19"/>
        </w:rPr>
        <w:t>V. EQUIPO DE PROTECCION PERSONAL</w:t>
      </w:r>
    </w:p>
    <w:p w:rsidR="003B0F66" w:rsidRDefault="003B0F66" w:rsidP="003B0F6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3B0F66">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 xml:space="preserve">El Equipo de Protección Personal mínimo necesario en nuestra </w:t>
      </w:r>
      <w:r w:rsidR="003B0F66">
        <w:rPr>
          <w:rFonts w:ascii="Arial" w:hAnsi="Arial" w:cs="Arial"/>
          <w:color w:val="000000"/>
          <w:sz w:val="19"/>
          <w:szCs w:val="19"/>
        </w:rPr>
        <w:t xml:space="preserve">Institución </w:t>
      </w:r>
      <w:r w:rsidR="00955615">
        <w:rPr>
          <w:rFonts w:ascii="Arial" w:hAnsi="Arial" w:cs="Arial"/>
          <w:color w:val="000000"/>
          <w:sz w:val="19"/>
          <w:szCs w:val="19"/>
        </w:rPr>
        <w:t xml:space="preserve">cuando se realicen actividades que conlleven riesgo </w:t>
      </w:r>
      <w:r>
        <w:rPr>
          <w:rFonts w:ascii="Arial" w:hAnsi="Arial" w:cs="Arial"/>
          <w:color w:val="000000"/>
          <w:sz w:val="19"/>
          <w:szCs w:val="19"/>
        </w:rPr>
        <w:t>consiste en:</w:t>
      </w:r>
    </w:p>
    <w:p w:rsidR="003B0F66" w:rsidRDefault="003B0F66" w:rsidP="003B0F6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3B0F66" w:rsidP="003B0F66">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C</w:t>
      </w:r>
      <w:r w:rsidR="00591962">
        <w:rPr>
          <w:rFonts w:ascii="Arial" w:hAnsi="Arial" w:cs="Arial"/>
          <w:color w:val="000000"/>
          <w:sz w:val="19"/>
          <w:szCs w:val="19"/>
        </w:rPr>
        <w:t xml:space="preserve">asco, lentes de seguridad, zapato </w:t>
      </w:r>
      <w:r>
        <w:rPr>
          <w:rFonts w:ascii="Arial" w:hAnsi="Arial" w:cs="Arial"/>
          <w:color w:val="000000"/>
          <w:sz w:val="19"/>
          <w:szCs w:val="19"/>
        </w:rPr>
        <w:t xml:space="preserve">o bota de trabajo </w:t>
      </w:r>
      <w:r w:rsidR="00591962">
        <w:rPr>
          <w:rFonts w:ascii="Arial" w:hAnsi="Arial" w:cs="Arial"/>
          <w:color w:val="000000"/>
          <w:sz w:val="19"/>
          <w:szCs w:val="19"/>
        </w:rPr>
        <w:t>ropa 100% algodón</w:t>
      </w:r>
      <w:r>
        <w:rPr>
          <w:rFonts w:ascii="Arial" w:hAnsi="Arial" w:cs="Arial"/>
          <w:color w:val="000000"/>
          <w:sz w:val="19"/>
          <w:szCs w:val="19"/>
        </w:rPr>
        <w:t xml:space="preserve"> ya sea bata de limpieza o overol de trabajo </w:t>
      </w:r>
      <w:r w:rsidR="00591962">
        <w:rPr>
          <w:rFonts w:ascii="Arial" w:hAnsi="Arial" w:cs="Arial"/>
          <w:color w:val="000000"/>
          <w:sz w:val="19"/>
          <w:szCs w:val="19"/>
        </w:rPr>
        <w:t>(con logotipo)</w:t>
      </w:r>
      <w:r>
        <w:rPr>
          <w:rFonts w:ascii="Arial" w:hAnsi="Arial" w:cs="Arial"/>
          <w:color w:val="000000"/>
          <w:sz w:val="19"/>
          <w:szCs w:val="19"/>
        </w:rPr>
        <w:t xml:space="preserve"> </w:t>
      </w:r>
      <w:r w:rsidR="00591962">
        <w:rPr>
          <w:rFonts w:ascii="Arial" w:hAnsi="Arial" w:cs="Arial"/>
          <w:color w:val="000000"/>
          <w:sz w:val="19"/>
          <w:szCs w:val="19"/>
        </w:rPr>
        <w:t xml:space="preserve">y debe ser respetado tanto por personal de la </w:t>
      </w:r>
      <w:r>
        <w:rPr>
          <w:rFonts w:ascii="Arial" w:hAnsi="Arial" w:cs="Arial"/>
          <w:color w:val="000000"/>
          <w:sz w:val="19"/>
          <w:szCs w:val="19"/>
        </w:rPr>
        <w:t>Institución</w:t>
      </w:r>
      <w:r w:rsidR="00591962">
        <w:rPr>
          <w:rFonts w:ascii="Arial" w:hAnsi="Arial" w:cs="Arial"/>
          <w:color w:val="000000"/>
          <w:sz w:val="19"/>
          <w:szCs w:val="19"/>
        </w:rPr>
        <w:t xml:space="preserve">, </w:t>
      </w:r>
      <w:r>
        <w:rPr>
          <w:rFonts w:ascii="Arial" w:hAnsi="Arial" w:cs="Arial"/>
          <w:color w:val="000000"/>
          <w:sz w:val="19"/>
          <w:szCs w:val="19"/>
        </w:rPr>
        <w:t xml:space="preserve">Contratistas </w:t>
      </w:r>
      <w:r w:rsidR="00591962">
        <w:rPr>
          <w:rFonts w:ascii="Arial" w:hAnsi="Arial" w:cs="Arial"/>
          <w:color w:val="000000"/>
          <w:sz w:val="19"/>
          <w:szCs w:val="19"/>
        </w:rPr>
        <w:t>y/o Visitantes</w:t>
      </w:r>
      <w:r>
        <w:rPr>
          <w:rFonts w:ascii="Arial" w:hAnsi="Arial" w:cs="Arial"/>
          <w:color w:val="000000"/>
          <w:sz w:val="19"/>
          <w:szCs w:val="19"/>
        </w:rPr>
        <w:t xml:space="preserve"> en Construcciones</w:t>
      </w:r>
      <w:r w:rsidR="00591962">
        <w:rPr>
          <w:rFonts w:ascii="Arial" w:hAnsi="Arial" w:cs="Arial"/>
          <w:color w:val="000000"/>
          <w:sz w:val="19"/>
          <w:szCs w:val="19"/>
        </w:rPr>
        <w:t>.</w:t>
      </w:r>
    </w:p>
    <w:p w:rsidR="003B0F66" w:rsidRDefault="003B0F66" w:rsidP="003B0F66">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3B0F66">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Use siempre el Equipo de Protección Personal, conforme al trabajo que desempeñe</w:t>
      </w:r>
      <w:r w:rsidR="00955615">
        <w:rPr>
          <w:rFonts w:ascii="Arial" w:hAnsi="Arial" w:cs="Arial"/>
          <w:color w:val="000000"/>
          <w:sz w:val="19"/>
          <w:szCs w:val="19"/>
        </w:rPr>
        <w:t xml:space="preserve"> </w:t>
      </w:r>
      <w:r>
        <w:rPr>
          <w:rFonts w:ascii="Arial" w:hAnsi="Arial" w:cs="Arial"/>
          <w:color w:val="000000"/>
          <w:sz w:val="19"/>
          <w:szCs w:val="19"/>
        </w:rPr>
        <w:t>en forma general.</w:t>
      </w:r>
    </w:p>
    <w:p w:rsidR="00955615" w:rsidRDefault="00955615" w:rsidP="003B0F66">
      <w:pPr>
        <w:widowControl w:val="0"/>
        <w:autoSpaceDE w:val="0"/>
        <w:autoSpaceDN w:val="0"/>
        <w:adjustRightInd w:val="0"/>
        <w:snapToGrid w:val="0"/>
        <w:spacing w:after="0" w:line="240" w:lineRule="auto"/>
        <w:rPr>
          <w:rFonts w:ascii="Arial Bold" w:hAnsi="Arial Bold" w:cs="Arial Bold"/>
          <w:color w:val="000000"/>
          <w:sz w:val="19"/>
          <w:szCs w:val="19"/>
        </w:rPr>
      </w:pPr>
    </w:p>
    <w:p w:rsidR="004E164A" w:rsidRPr="00955615" w:rsidRDefault="00591962" w:rsidP="003B0F66">
      <w:pPr>
        <w:widowControl w:val="0"/>
        <w:autoSpaceDE w:val="0"/>
        <w:autoSpaceDN w:val="0"/>
        <w:adjustRightInd w:val="0"/>
        <w:snapToGrid w:val="0"/>
        <w:spacing w:after="0" w:line="240" w:lineRule="auto"/>
        <w:rPr>
          <w:rFonts w:ascii="Arial Bold" w:hAnsi="Arial Bold" w:cs="Arial Bold"/>
          <w:b/>
          <w:i/>
          <w:color w:val="000000"/>
          <w:sz w:val="19"/>
          <w:szCs w:val="19"/>
        </w:rPr>
      </w:pPr>
      <w:r w:rsidRPr="00955615">
        <w:rPr>
          <w:rFonts w:ascii="Arial Bold" w:hAnsi="Arial Bold" w:cs="Arial Bold"/>
          <w:b/>
          <w:color w:val="000000"/>
          <w:sz w:val="19"/>
          <w:szCs w:val="19"/>
        </w:rPr>
        <w:t xml:space="preserve">1. </w:t>
      </w:r>
      <w:r w:rsidRPr="00955615">
        <w:rPr>
          <w:rFonts w:ascii="Arial Bold" w:hAnsi="Arial Bold" w:cs="Arial Bold"/>
          <w:b/>
          <w:i/>
          <w:color w:val="000000"/>
          <w:sz w:val="19"/>
          <w:szCs w:val="19"/>
        </w:rPr>
        <w:t>Protección Facial</w:t>
      </w:r>
      <w:r w:rsidR="000716B1">
        <w:rPr>
          <w:rFonts w:ascii="Arial Bold" w:hAnsi="Arial Bold" w:cs="Arial Bold"/>
          <w:b/>
          <w:i/>
          <w:color w:val="000000"/>
          <w:sz w:val="19"/>
          <w:szCs w:val="19"/>
        </w:rPr>
        <w:t>:</w:t>
      </w:r>
    </w:p>
    <w:p w:rsidR="00955615" w:rsidRDefault="00955615" w:rsidP="003B0F66">
      <w:pPr>
        <w:widowControl w:val="0"/>
        <w:autoSpaceDE w:val="0"/>
        <w:autoSpaceDN w:val="0"/>
        <w:adjustRightInd w:val="0"/>
        <w:snapToGrid w:val="0"/>
        <w:spacing w:after="0" w:line="240" w:lineRule="auto"/>
        <w:rPr>
          <w:rFonts w:ascii="Times New Roman" w:hAnsi="Times New Roman" w:cs="Times New Roman"/>
          <w:sz w:val="24"/>
          <w:szCs w:val="24"/>
        </w:rPr>
      </w:pP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Se deberá utilizar una protección visual apropiada cuando se estén realizando o se esté cerca al sitio donde se lleven a cabo operaciones en las que exista posibilidad de que se presenten lesiones en los ojos, como las siguientes:</w:t>
      </w:r>
    </w:p>
    <w:p w:rsidR="0036615C" w:rsidRDefault="0036615C" w:rsidP="0036615C">
      <w:pPr>
        <w:autoSpaceDE w:val="0"/>
        <w:autoSpaceDN w:val="0"/>
        <w:adjustRightInd w:val="0"/>
        <w:spacing w:after="0" w:line="240" w:lineRule="auto"/>
        <w:rPr>
          <w:rFonts w:ascii="TTE26A54F8t00" w:hAnsi="TTE26A54F8t00" w:cs="TTE26A54F8t00"/>
          <w:sz w:val="19"/>
          <w:szCs w:val="19"/>
        </w:rPr>
      </w:pP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Astillamiento, pulimento, perforación por impacto o rompimiento de concreto.</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Taladros, herramientas hidráulicas.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Soldadura, calentamiento o corte.</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Máquinas de ventilación o equipos con aire comprimido.</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Instalación o retiro de conexiones a tierra de cables o alambres desenergizados.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Hacer o interrumpir un circuito energizado que pueda ocasionar un destello eléctrico.</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Limpieza de o trabajos con material oxidado o el trabajo o manipulación de materiales que estén sujetos a formación de incrustaciones o a desca</w:t>
      </w:r>
      <w:r w:rsidR="00E933E8">
        <w:rPr>
          <w:rFonts w:ascii="TTE26A54F8t00" w:hAnsi="TTE26A54F8t00" w:cs="TTE26A54F8t00"/>
          <w:sz w:val="19"/>
          <w:szCs w:val="19"/>
        </w:rPr>
        <w:t>sca</w:t>
      </w:r>
      <w:r>
        <w:rPr>
          <w:rFonts w:ascii="TTE26A54F8t00" w:hAnsi="TTE26A54F8t00" w:cs="TTE26A54F8t00"/>
          <w:sz w:val="19"/>
          <w:szCs w:val="19"/>
        </w:rPr>
        <w:t>rarse.</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Cortar, picar o romper ladrillo, yeso, cable, bandas o materiales aislantes, madera y metales.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Manejo o utilización de metales calientes u otros compuestos calientes.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Manejo o utilización de ácidos, sustancias cáusticas o solventes y otros químicos.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Perforar, lijar, pulir o astillar en sitios altos.</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Cualquier otra área en la cual pueda haber polvo, partículas o residuos flotantes</w:t>
      </w:r>
      <w:r w:rsidR="00E933E8">
        <w:rPr>
          <w:rFonts w:ascii="TTE26A54F8t00" w:hAnsi="TTE26A54F8t00" w:cs="TTE26A54F8t00"/>
          <w:sz w:val="19"/>
          <w:szCs w:val="19"/>
        </w:rPr>
        <w:t>. (Riesgo</w:t>
      </w:r>
      <w:r>
        <w:rPr>
          <w:rFonts w:ascii="TTE26A54F8t00" w:hAnsi="TTE26A54F8t00" w:cs="TTE26A54F8t00"/>
          <w:sz w:val="19"/>
          <w:szCs w:val="19"/>
        </w:rPr>
        <w:t xml:space="preserve"> biológico)</w:t>
      </w: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E933E8" w:rsidRDefault="00E933E8" w:rsidP="0036615C">
      <w:pPr>
        <w:autoSpaceDE w:val="0"/>
        <w:autoSpaceDN w:val="0"/>
        <w:adjustRightInd w:val="0"/>
        <w:spacing w:after="0" w:line="240" w:lineRule="auto"/>
        <w:rPr>
          <w:rFonts w:ascii="TTE26A54F8t00" w:hAnsi="TTE26A54F8t00" w:cs="TTE26A54F8t00"/>
          <w:sz w:val="19"/>
          <w:szCs w:val="19"/>
        </w:rPr>
      </w:pPr>
    </w:p>
    <w:p w:rsidR="00CA5F9E" w:rsidRDefault="00CA5F9E" w:rsidP="00E933E8">
      <w:pPr>
        <w:autoSpaceDE w:val="0"/>
        <w:autoSpaceDN w:val="0"/>
        <w:adjustRightInd w:val="0"/>
        <w:spacing w:after="0" w:line="240" w:lineRule="auto"/>
        <w:jc w:val="both"/>
        <w:rPr>
          <w:rFonts w:ascii="TTE26A54F8t00" w:hAnsi="TTE26A54F8t00" w:cs="TTE26A54F8t00"/>
          <w:sz w:val="19"/>
          <w:szCs w:val="19"/>
        </w:rPr>
      </w:pPr>
    </w:p>
    <w:p w:rsidR="00CA5F9E" w:rsidRDefault="00CA5F9E" w:rsidP="00E933E8">
      <w:pPr>
        <w:autoSpaceDE w:val="0"/>
        <w:autoSpaceDN w:val="0"/>
        <w:adjustRightInd w:val="0"/>
        <w:spacing w:after="0" w:line="240" w:lineRule="auto"/>
        <w:jc w:val="both"/>
        <w:rPr>
          <w:rFonts w:ascii="TTE26A54F8t00" w:hAnsi="TTE26A54F8t00" w:cs="TTE26A54F8t00"/>
          <w:sz w:val="19"/>
          <w:szCs w:val="19"/>
        </w:rPr>
      </w:pPr>
    </w:p>
    <w:p w:rsidR="00CA5F9E" w:rsidRDefault="00CA5F9E" w:rsidP="00E933E8">
      <w:pPr>
        <w:autoSpaceDE w:val="0"/>
        <w:autoSpaceDN w:val="0"/>
        <w:adjustRightInd w:val="0"/>
        <w:spacing w:after="0" w:line="240" w:lineRule="auto"/>
        <w:jc w:val="both"/>
        <w:rPr>
          <w:rFonts w:ascii="TTE26A54F8t00" w:hAnsi="TTE26A54F8t00" w:cs="TTE26A54F8t00"/>
          <w:sz w:val="19"/>
          <w:szCs w:val="19"/>
        </w:rPr>
      </w:pPr>
    </w:p>
    <w:p w:rsidR="0036615C" w:rsidRDefault="0036615C" w:rsidP="00E933E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Según el caso se deberá utilizar equipo de protección visual resistente a impacto (gafas de seguridad,</w:t>
      </w:r>
      <w:r w:rsidR="00E933E8">
        <w:rPr>
          <w:rFonts w:ascii="TTE26A54F8t00" w:hAnsi="TTE26A54F8t00" w:cs="TTE26A54F8t00"/>
          <w:sz w:val="19"/>
          <w:szCs w:val="19"/>
        </w:rPr>
        <w:t xml:space="preserve"> </w:t>
      </w:r>
      <w:r>
        <w:rPr>
          <w:rFonts w:ascii="TTE26A54F8t00" w:hAnsi="TTE26A54F8t00" w:cs="TTE26A54F8t00"/>
          <w:sz w:val="19"/>
          <w:szCs w:val="19"/>
        </w:rPr>
        <w:t>monogafas con protección superior y lateral, caretas de acetato, caretas para soldadura eléctrica y</w:t>
      </w:r>
      <w:r w:rsidR="00E933E8">
        <w:rPr>
          <w:rFonts w:ascii="TTE26A54F8t00" w:hAnsi="TTE26A54F8t00" w:cs="TTE26A54F8t00"/>
          <w:sz w:val="19"/>
          <w:szCs w:val="19"/>
        </w:rPr>
        <w:t xml:space="preserve"> </w:t>
      </w:r>
      <w:r>
        <w:rPr>
          <w:rFonts w:ascii="TTE26A54F8t00" w:hAnsi="TTE26A54F8t00" w:cs="TTE26A54F8t00"/>
          <w:sz w:val="19"/>
          <w:szCs w:val="19"/>
        </w:rPr>
        <w:t xml:space="preserve">monogafas para soldadura </w:t>
      </w:r>
      <w:r w:rsidR="00E933E8">
        <w:rPr>
          <w:rFonts w:ascii="TTE26A54F8t00" w:hAnsi="TTE26A54F8t00" w:cs="TTE26A54F8t00"/>
          <w:sz w:val="19"/>
          <w:szCs w:val="19"/>
        </w:rPr>
        <w:t>a</w:t>
      </w:r>
      <w:r>
        <w:rPr>
          <w:rFonts w:ascii="TTE26A54F8t00" w:hAnsi="TTE26A54F8t00" w:cs="TTE26A54F8t00"/>
          <w:sz w:val="19"/>
          <w:szCs w:val="19"/>
        </w:rPr>
        <w:t>utógena, máscara o careta).</w:t>
      </w:r>
    </w:p>
    <w:p w:rsidR="0036615C" w:rsidRDefault="0036615C" w:rsidP="0036615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Se considera que los lentes de contacto no son reemplazo de la protección visual aprobada y no deben</w:t>
      </w:r>
      <w:r w:rsidR="00E933E8">
        <w:rPr>
          <w:rFonts w:ascii="TTE26A54F8t00" w:hAnsi="TTE26A54F8t00" w:cs="TTE26A54F8t00"/>
          <w:sz w:val="19"/>
          <w:szCs w:val="19"/>
        </w:rPr>
        <w:t xml:space="preserve"> </w:t>
      </w:r>
      <w:r>
        <w:rPr>
          <w:rFonts w:ascii="TTE26A54F8t00" w:hAnsi="TTE26A54F8t00" w:cs="TTE26A54F8t00"/>
          <w:sz w:val="19"/>
          <w:szCs w:val="19"/>
        </w:rPr>
        <w:t>ser utilizados con respiradores completos. Se deberá utilizar protección visual aprobada con los lentes de</w:t>
      </w:r>
      <w:r w:rsidR="00E933E8">
        <w:rPr>
          <w:rFonts w:ascii="TTE26A54F8t00" w:hAnsi="TTE26A54F8t00" w:cs="TTE26A54F8t00"/>
          <w:sz w:val="19"/>
          <w:szCs w:val="19"/>
        </w:rPr>
        <w:t xml:space="preserve"> </w:t>
      </w:r>
      <w:r>
        <w:rPr>
          <w:rFonts w:ascii="TTE26A54F8t00" w:hAnsi="TTE26A54F8t00" w:cs="TTE26A54F8t00"/>
          <w:sz w:val="19"/>
          <w:szCs w:val="19"/>
        </w:rPr>
        <w:t>contacto. En caso que exista el riesgo de salpicadura química o contacto de vapores químicos con la cara</w:t>
      </w:r>
      <w:r w:rsidR="00E933E8">
        <w:rPr>
          <w:rFonts w:ascii="TTE26A54F8t00" w:hAnsi="TTE26A54F8t00" w:cs="TTE26A54F8t00"/>
          <w:sz w:val="19"/>
          <w:szCs w:val="19"/>
        </w:rPr>
        <w:t xml:space="preserve"> </w:t>
      </w:r>
      <w:r>
        <w:rPr>
          <w:rFonts w:ascii="TTE26A54F8t00" w:hAnsi="TTE26A54F8t00" w:cs="TTE26A54F8t00"/>
          <w:sz w:val="19"/>
          <w:szCs w:val="19"/>
        </w:rPr>
        <w:t>o los ojos, no se debe utilizar lentes de contacto.</w:t>
      </w:r>
    </w:p>
    <w:p w:rsidR="00955615" w:rsidRDefault="00955615" w:rsidP="003B0F66">
      <w:pPr>
        <w:widowControl w:val="0"/>
        <w:autoSpaceDE w:val="0"/>
        <w:autoSpaceDN w:val="0"/>
        <w:adjustRightInd w:val="0"/>
        <w:snapToGrid w:val="0"/>
        <w:spacing w:after="0" w:line="240" w:lineRule="auto"/>
        <w:rPr>
          <w:rFonts w:ascii="Times New Roman" w:hAnsi="Times New Roman" w:cs="Times New Roman"/>
          <w:sz w:val="24"/>
          <w:szCs w:val="24"/>
        </w:rPr>
      </w:pPr>
    </w:p>
    <w:p w:rsidR="00955615" w:rsidRDefault="00955615" w:rsidP="00955615">
      <w:pPr>
        <w:widowControl w:val="0"/>
        <w:autoSpaceDE w:val="0"/>
        <w:autoSpaceDN w:val="0"/>
        <w:adjustRightInd w:val="0"/>
        <w:snapToGrid w:val="0"/>
        <w:spacing w:after="0" w:line="240" w:lineRule="auto"/>
        <w:rPr>
          <w:rFonts w:ascii="Arial Bold" w:hAnsi="Arial Bold" w:cs="Arial Bold"/>
          <w:b/>
          <w:i/>
          <w:color w:val="000000"/>
          <w:sz w:val="19"/>
          <w:szCs w:val="19"/>
        </w:rPr>
      </w:pPr>
      <w:r w:rsidRPr="00955615">
        <w:rPr>
          <w:rFonts w:ascii="Arial Bold" w:hAnsi="Arial Bold" w:cs="Arial Bold"/>
          <w:b/>
          <w:color w:val="000000"/>
          <w:sz w:val="19"/>
          <w:szCs w:val="19"/>
        </w:rPr>
        <w:t>2.</w:t>
      </w:r>
      <w:r w:rsidR="00591962" w:rsidRPr="00955615">
        <w:rPr>
          <w:rFonts w:ascii="Arial Bold" w:hAnsi="Arial Bold" w:cs="Arial Bold"/>
          <w:b/>
          <w:color w:val="000000"/>
          <w:sz w:val="19"/>
          <w:szCs w:val="19"/>
        </w:rPr>
        <w:t xml:space="preserve"> </w:t>
      </w:r>
      <w:r w:rsidR="00591962" w:rsidRPr="00955615">
        <w:rPr>
          <w:rFonts w:ascii="Arial Bold" w:hAnsi="Arial Bold" w:cs="Arial Bold"/>
          <w:b/>
          <w:i/>
          <w:color w:val="000000"/>
          <w:sz w:val="19"/>
          <w:szCs w:val="19"/>
        </w:rPr>
        <w:t xml:space="preserve">Protección Para </w:t>
      </w:r>
      <w:r w:rsidR="000716B1">
        <w:rPr>
          <w:rFonts w:ascii="Arial Bold" w:hAnsi="Arial Bold" w:cs="Arial Bold"/>
          <w:b/>
          <w:i/>
          <w:color w:val="000000"/>
          <w:sz w:val="19"/>
          <w:szCs w:val="19"/>
        </w:rPr>
        <w:t>La Cabeza:</w:t>
      </w:r>
    </w:p>
    <w:p w:rsidR="00E933E8" w:rsidRDefault="00E933E8" w:rsidP="00955615">
      <w:pPr>
        <w:widowControl w:val="0"/>
        <w:autoSpaceDE w:val="0"/>
        <w:autoSpaceDN w:val="0"/>
        <w:adjustRightInd w:val="0"/>
        <w:snapToGrid w:val="0"/>
        <w:spacing w:after="0" w:line="240" w:lineRule="auto"/>
        <w:rPr>
          <w:rFonts w:ascii="Arial Bold" w:hAnsi="Arial Bold" w:cs="Arial Bold"/>
          <w:b/>
          <w:i/>
          <w:color w:val="000000"/>
          <w:sz w:val="19"/>
          <w:szCs w:val="19"/>
        </w:rPr>
      </w:pPr>
    </w:p>
    <w:p w:rsidR="00E933E8" w:rsidRDefault="00E933E8" w:rsidP="00E933E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Todos los trabajadores expuestos que presenten lesiones a la cabeza producidos por impactos, partículas volantes, salpicaduras de sustancias químicas, riesgos eléctricos, calor radiante o efectos de las llamas, deberán utilizar implementos de protección para la cabeza.</w:t>
      </w:r>
    </w:p>
    <w:p w:rsidR="00E933E8" w:rsidRDefault="00E933E8" w:rsidP="00E933E8">
      <w:pPr>
        <w:autoSpaceDE w:val="0"/>
        <w:autoSpaceDN w:val="0"/>
        <w:adjustRightInd w:val="0"/>
        <w:spacing w:after="0" w:line="240" w:lineRule="auto"/>
        <w:rPr>
          <w:rFonts w:ascii="TTE26A54F8t00" w:hAnsi="TTE26A54F8t00" w:cs="TTE26A54F8t00"/>
          <w:sz w:val="19"/>
          <w:szCs w:val="19"/>
        </w:rPr>
      </w:pP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Ejemplos de las situaciones de riesgo son las siguientes:</w:t>
      </w:r>
    </w:p>
    <w:p w:rsidR="00E933E8" w:rsidRDefault="00E933E8" w:rsidP="00E933E8">
      <w:pPr>
        <w:autoSpaceDE w:val="0"/>
        <w:autoSpaceDN w:val="0"/>
        <w:adjustRightInd w:val="0"/>
        <w:spacing w:after="0" w:line="240" w:lineRule="auto"/>
        <w:rPr>
          <w:rFonts w:ascii="TTE26A54F8t00" w:hAnsi="TTE26A54F8t00" w:cs="TTE26A54F8t00"/>
          <w:sz w:val="19"/>
          <w:szCs w:val="19"/>
        </w:rPr>
      </w:pP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Trabajar en, debajo de, o cerca a postes, torres, estructuras, escaleras, mecanismos aéreos o árboles.</w:t>
      </w: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Cavar agujeros, zanjas o despejar derechos de paso.</w:t>
      </w: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Manejo de diferencial, malacates.</w:t>
      </w:r>
    </w:p>
    <w:p w:rsidR="00E933E8" w:rsidRDefault="00E933E8" w:rsidP="00E933E8">
      <w:pPr>
        <w:autoSpaceDE w:val="0"/>
        <w:autoSpaceDN w:val="0"/>
        <w:adjustRightInd w:val="0"/>
        <w:spacing w:after="0" w:line="240" w:lineRule="auto"/>
        <w:ind w:left="142" w:hanging="142"/>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Trabajar en áreas en las cuales el contratista, constructor, propietario o gerente exija a sus empleados el uso de protección para la cabeza.</w:t>
      </w: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Cuando se ingrese a un área en la cual se debe utilizar casco.</w:t>
      </w:r>
    </w:p>
    <w:p w:rsidR="00E933E8" w:rsidRDefault="00E933E8" w:rsidP="00E933E8">
      <w:pPr>
        <w:autoSpaceDE w:val="0"/>
        <w:autoSpaceDN w:val="0"/>
        <w:adjustRightInd w:val="0"/>
        <w:spacing w:after="0" w:line="240" w:lineRule="auto"/>
        <w:rPr>
          <w:rFonts w:ascii="TTE26A54F8t00" w:hAnsi="TTE26A54F8t00" w:cs="TTE26A54F8t00"/>
          <w:sz w:val="19"/>
          <w:szCs w:val="19"/>
        </w:rPr>
      </w:pP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xml:space="preserve">Toda persona que se encuentre en el sitio donde se ejecuten obras de mantenimiento o construcción, deberá estar permanentemente provista de un casco de seguridad para poder trabajar, visitar o inspeccionar los frentes de trabajo. </w:t>
      </w:r>
    </w:p>
    <w:p w:rsidR="00E933E8" w:rsidRDefault="00E933E8" w:rsidP="00E933E8">
      <w:pPr>
        <w:autoSpaceDE w:val="0"/>
        <w:autoSpaceDN w:val="0"/>
        <w:adjustRightInd w:val="0"/>
        <w:spacing w:after="0" w:line="240" w:lineRule="auto"/>
        <w:rPr>
          <w:rFonts w:ascii="TTE26A54F8t00" w:hAnsi="TTE26A54F8t00" w:cs="TTE26A54F8t00"/>
          <w:sz w:val="19"/>
          <w:szCs w:val="19"/>
        </w:rPr>
      </w:pPr>
    </w:p>
    <w:p w:rsidR="00E933E8" w:rsidRDefault="00E933E8" w:rsidP="00E933E8">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El casco deberá garantizar protección efectiva y adecuada.</w:t>
      </w:r>
    </w:p>
    <w:p w:rsidR="00E933E8" w:rsidRDefault="00E933E8" w:rsidP="00955615">
      <w:pPr>
        <w:widowControl w:val="0"/>
        <w:autoSpaceDE w:val="0"/>
        <w:autoSpaceDN w:val="0"/>
        <w:adjustRightInd w:val="0"/>
        <w:snapToGrid w:val="0"/>
        <w:spacing w:after="0" w:line="240" w:lineRule="auto"/>
        <w:rPr>
          <w:rFonts w:ascii="Arial Bold" w:hAnsi="Arial Bold" w:cs="Arial Bold"/>
          <w:b/>
          <w:i/>
          <w:color w:val="000000"/>
          <w:sz w:val="19"/>
          <w:szCs w:val="19"/>
        </w:rPr>
      </w:pPr>
    </w:p>
    <w:p w:rsidR="00E933E8" w:rsidRDefault="000716B1" w:rsidP="00E933E8">
      <w:pPr>
        <w:widowControl w:val="0"/>
        <w:autoSpaceDE w:val="0"/>
        <w:autoSpaceDN w:val="0"/>
        <w:adjustRightInd w:val="0"/>
        <w:snapToGrid w:val="0"/>
        <w:spacing w:after="0" w:line="240" w:lineRule="auto"/>
        <w:rPr>
          <w:rFonts w:ascii="Arial Bold" w:hAnsi="Arial Bold" w:cs="Arial Bold"/>
          <w:b/>
          <w:i/>
          <w:color w:val="000000"/>
          <w:sz w:val="19"/>
          <w:szCs w:val="19"/>
        </w:rPr>
      </w:pPr>
      <w:r>
        <w:rPr>
          <w:rFonts w:ascii="Arial Bold" w:hAnsi="Arial Bold" w:cs="Arial Bold"/>
          <w:b/>
          <w:color w:val="000000"/>
          <w:sz w:val="19"/>
          <w:szCs w:val="19"/>
        </w:rPr>
        <w:t>3</w:t>
      </w:r>
      <w:r w:rsidR="00E933E8" w:rsidRPr="00955615">
        <w:rPr>
          <w:rFonts w:ascii="Arial Bold" w:hAnsi="Arial Bold" w:cs="Arial Bold"/>
          <w:b/>
          <w:color w:val="000000"/>
          <w:sz w:val="19"/>
          <w:szCs w:val="19"/>
        </w:rPr>
        <w:t xml:space="preserve">. </w:t>
      </w:r>
      <w:r w:rsidR="00E933E8">
        <w:rPr>
          <w:rFonts w:ascii="Arial Bold" w:hAnsi="Arial Bold" w:cs="Arial Bold"/>
          <w:b/>
          <w:i/>
          <w:color w:val="000000"/>
          <w:sz w:val="19"/>
          <w:szCs w:val="19"/>
        </w:rPr>
        <w:t>Protección p</w:t>
      </w:r>
      <w:r w:rsidR="00E933E8" w:rsidRPr="00955615">
        <w:rPr>
          <w:rFonts w:ascii="Arial Bold" w:hAnsi="Arial Bold" w:cs="Arial Bold"/>
          <w:b/>
          <w:i/>
          <w:color w:val="000000"/>
          <w:sz w:val="19"/>
          <w:szCs w:val="19"/>
        </w:rPr>
        <w:t xml:space="preserve">ara </w:t>
      </w:r>
      <w:r w:rsidR="00E933E8">
        <w:rPr>
          <w:rFonts w:ascii="Arial Bold" w:hAnsi="Arial Bold" w:cs="Arial Bold"/>
          <w:b/>
          <w:i/>
          <w:color w:val="000000"/>
          <w:sz w:val="19"/>
          <w:szCs w:val="19"/>
        </w:rPr>
        <w:t>Las Manos y Brazos</w:t>
      </w:r>
      <w:r>
        <w:rPr>
          <w:rFonts w:ascii="Arial Bold" w:hAnsi="Arial Bold" w:cs="Arial Bold"/>
          <w:b/>
          <w:i/>
          <w:color w:val="000000"/>
          <w:sz w:val="19"/>
          <w:szCs w:val="19"/>
        </w:rPr>
        <w:t>:</w:t>
      </w:r>
    </w:p>
    <w:p w:rsidR="00E933E8" w:rsidRDefault="00E933E8" w:rsidP="00E933E8">
      <w:pPr>
        <w:widowControl w:val="0"/>
        <w:autoSpaceDE w:val="0"/>
        <w:autoSpaceDN w:val="0"/>
        <w:adjustRightInd w:val="0"/>
        <w:snapToGrid w:val="0"/>
        <w:spacing w:after="0" w:line="240" w:lineRule="auto"/>
        <w:rPr>
          <w:rFonts w:ascii="Arial Bold" w:hAnsi="Arial Bold" w:cs="Arial Bold"/>
          <w:b/>
          <w:i/>
          <w:color w:val="000000"/>
          <w:sz w:val="19"/>
          <w:szCs w:val="19"/>
        </w:rPr>
      </w:pPr>
    </w:p>
    <w:p w:rsidR="00E933E8" w:rsidRDefault="00E933E8" w:rsidP="00E933E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Se deben utilizar los elementos apropiados para proteger manos y brazos de compuestos sólidos, líquidos y gases en donde su contacto pueda producir lesiones como quemaduras, escoriaciones, inflamaciones, irritaciones.</w:t>
      </w:r>
    </w:p>
    <w:p w:rsidR="00E933E8" w:rsidRDefault="00E933E8" w:rsidP="00E933E8">
      <w:pPr>
        <w:autoSpaceDE w:val="0"/>
        <w:autoSpaceDN w:val="0"/>
        <w:adjustRightInd w:val="0"/>
        <w:spacing w:after="0" w:line="240" w:lineRule="auto"/>
        <w:jc w:val="both"/>
        <w:rPr>
          <w:rFonts w:ascii="TTE26A54F8t00" w:hAnsi="TTE26A54F8t00" w:cs="TTE26A54F8t00"/>
          <w:sz w:val="19"/>
          <w:szCs w:val="19"/>
        </w:rPr>
      </w:pPr>
    </w:p>
    <w:p w:rsidR="00E933E8" w:rsidRDefault="00E933E8" w:rsidP="00E933E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El uso de guantes de cuero es obligatorio siempre que se manipulen materiales, equipos, herramientas, lazos, eslingas o materiales ásperos, peligrosos, dentados o de contorno irregular. Para algunas actividades se usarán guantes especiales (neopreno, nitrilo, caucho, látex, tela, etc..) de acuerdo a su exposición: Trabajos eléctricos, Laboratorio o manipulación de químicos, desechos biológicos, manipulación de solventes de limpieza, ácidos, sustancias cáusticas o materiales que hayan sido revestidos o tratados con químicos de sensibilización o cuando así lo exijan las  especificaciones de Seguridad de los Materiales.</w:t>
      </w:r>
    </w:p>
    <w:p w:rsidR="00955615" w:rsidRDefault="00955615" w:rsidP="00955615">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Si realiza actividades con riesgo para las manos, utilice los guantes de acuerdo a la tarea.</w:t>
      </w:r>
    </w:p>
    <w:p w:rsidR="00D166CB" w:rsidRDefault="00D166CB" w:rsidP="00D166CB">
      <w:pPr>
        <w:widowControl w:val="0"/>
        <w:autoSpaceDE w:val="0"/>
        <w:autoSpaceDN w:val="0"/>
        <w:adjustRightInd w:val="0"/>
        <w:snapToGrid w:val="0"/>
        <w:spacing w:after="0" w:line="240" w:lineRule="auto"/>
        <w:jc w:val="both"/>
        <w:rPr>
          <w:rFonts w:ascii="Arial" w:hAnsi="Arial" w:cs="Arial"/>
          <w:color w:val="000000"/>
          <w:sz w:val="19"/>
          <w:szCs w:val="19"/>
        </w:rPr>
      </w:pPr>
      <w:r w:rsidRPr="00874129">
        <w:rPr>
          <w:rFonts w:ascii="Arial" w:hAnsi="Arial" w:cs="Arial"/>
          <w:b/>
          <w:color w:val="000000"/>
          <w:sz w:val="19"/>
          <w:szCs w:val="19"/>
        </w:rPr>
        <w:t>Guantes cortos de carnaza.-</w:t>
      </w:r>
      <w:r>
        <w:rPr>
          <w:rFonts w:ascii="Arial" w:hAnsi="Arial" w:cs="Arial"/>
          <w:color w:val="000000"/>
          <w:sz w:val="19"/>
          <w:szCs w:val="19"/>
        </w:rPr>
        <w:t xml:space="preserve">  para manejar</w:t>
      </w:r>
      <w:r w:rsidR="00591962">
        <w:rPr>
          <w:rFonts w:ascii="Arial" w:hAnsi="Arial" w:cs="Arial"/>
          <w:color w:val="000000"/>
          <w:sz w:val="19"/>
          <w:szCs w:val="19"/>
        </w:rPr>
        <w:t xml:space="preserve"> materiales filosos, placas de acero, cincelar o golpear, manejo de materiales con</w:t>
      </w:r>
      <w:r w:rsidR="00CB0218">
        <w:rPr>
          <w:rFonts w:ascii="Arial" w:hAnsi="Arial" w:cs="Arial"/>
          <w:color w:val="000000"/>
          <w:sz w:val="19"/>
          <w:szCs w:val="19"/>
        </w:rPr>
        <w:t xml:space="preserve"> </w:t>
      </w:r>
      <w:r w:rsidR="00591962">
        <w:rPr>
          <w:rFonts w:ascii="Arial" w:hAnsi="Arial" w:cs="Arial"/>
          <w:color w:val="000000"/>
          <w:sz w:val="19"/>
          <w:szCs w:val="19"/>
        </w:rPr>
        <w:t>astillas (maderos/durmientes)</w:t>
      </w:r>
      <w:r>
        <w:rPr>
          <w:rFonts w:ascii="Arial" w:hAnsi="Arial" w:cs="Arial"/>
          <w:color w:val="000000"/>
          <w:sz w:val="19"/>
          <w:szCs w:val="19"/>
        </w:rPr>
        <w:t>.</w:t>
      </w:r>
    </w:p>
    <w:p w:rsidR="004E164A" w:rsidRDefault="00D166CB" w:rsidP="00D166CB">
      <w:pPr>
        <w:widowControl w:val="0"/>
        <w:autoSpaceDE w:val="0"/>
        <w:autoSpaceDN w:val="0"/>
        <w:adjustRightInd w:val="0"/>
        <w:snapToGrid w:val="0"/>
        <w:spacing w:after="0" w:line="240" w:lineRule="auto"/>
        <w:jc w:val="both"/>
        <w:rPr>
          <w:rFonts w:ascii="Arial" w:hAnsi="Arial" w:cs="Arial"/>
          <w:color w:val="000000"/>
          <w:sz w:val="19"/>
          <w:szCs w:val="19"/>
        </w:rPr>
      </w:pPr>
      <w:r w:rsidRPr="00874129">
        <w:rPr>
          <w:rFonts w:ascii="Arial" w:hAnsi="Arial" w:cs="Arial"/>
          <w:b/>
          <w:color w:val="000000"/>
          <w:sz w:val="19"/>
          <w:szCs w:val="19"/>
        </w:rPr>
        <w:t>Guantes largos de carnaza.-</w:t>
      </w:r>
      <w:r>
        <w:rPr>
          <w:rFonts w:ascii="Arial" w:hAnsi="Arial" w:cs="Arial"/>
          <w:color w:val="000000"/>
          <w:sz w:val="19"/>
          <w:szCs w:val="19"/>
        </w:rPr>
        <w:t xml:space="preserve"> Para c</w:t>
      </w:r>
      <w:r w:rsidR="00591962">
        <w:rPr>
          <w:rFonts w:ascii="Arial" w:hAnsi="Arial" w:cs="Arial"/>
          <w:color w:val="000000"/>
          <w:sz w:val="19"/>
          <w:szCs w:val="19"/>
        </w:rPr>
        <w:t>ortar con equipo de Oxicorte,</w:t>
      </w:r>
      <w:r w:rsidR="00CB0218">
        <w:rPr>
          <w:rFonts w:ascii="Arial" w:hAnsi="Arial" w:cs="Arial"/>
          <w:color w:val="000000"/>
          <w:sz w:val="19"/>
          <w:szCs w:val="19"/>
        </w:rPr>
        <w:t xml:space="preserve"> </w:t>
      </w:r>
      <w:r w:rsidR="00591962">
        <w:rPr>
          <w:rFonts w:ascii="Arial" w:hAnsi="Arial" w:cs="Arial"/>
          <w:color w:val="000000"/>
          <w:sz w:val="19"/>
          <w:szCs w:val="19"/>
        </w:rPr>
        <w:t>soldaduras de arco eléctrico debe utilizar, previa verificación de</w:t>
      </w:r>
      <w:r w:rsidR="00CB0218">
        <w:rPr>
          <w:rFonts w:ascii="Arial" w:hAnsi="Arial" w:cs="Arial"/>
          <w:color w:val="000000"/>
          <w:sz w:val="19"/>
          <w:szCs w:val="19"/>
        </w:rPr>
        <w:t xml:space="preserve"> </w:t>
      </w:r>
      <w:r w:rsidR="00591962">
        <w:rPr>
          <w:rFonts w:ascii="Arial" w:hAnsi="Arial" w:cs="Arial"/>
          <w:color w:val="000000"/>
          <w:sz w:val="19"/>
          <w:szCs w:val="19"/>
        </w:rPr>
        <w:t xml:space="preserve">que no cuenten con grasa o aceite; los trabajadores en </w:t>
      </w:r>
      <w:r w:rsidR="00CB0218">
        <w:rPr>
          <w:rFonts w:ascii="Arial" w:hAnsi="Arial" w:cs="Arial"/>
          <w:color w:val="000000"/>
          <w:sz w:val="19"/>
          <w:szCs w:val="19"/>
        </w:rPr>
        <w:t>a</w:t>
      </w:r>
      <w:r w:rsidR="00591962">
        <w:rPr>
          <w:rFonts w:ascii="Arial" w:hAnsi="Arial" w:cs="Arial"/>
          <w:color w:val="000000"/>
          <w:sz w:val="19"/>
          <w:szCs w:val="19"/>
        </w:rPr>
        <w:t>ctividades con electrolitos de batería</w:t>
      </w:r>
      <w:r w:rsidR="00CB0218">
        <w:rPr>
          <w:rFonts w:ascii="Arial" w:hAnsi="Arial" w:cs="Arial"/>
          <w:color w:val="000000"/>
          <w:sz w:val="19"/>
          <w:szCs w:val="19"/>
        </w:rPr>
        <w:t xml:space="preserve"> </w:t>
      </w:r>
      <w:r w:rsidR="00591962">
        <w:rPr>
          <w:rFonts w:ascii="Arial" w:hAnsi="Arial" w:cs="Arial"/>
          <w:color w:val="000000"/>
          <w:sz w:val="19"/>
          <w:szCs w:val="19"/>
        </w:rPr>
        <w:t>o ácidos, cloros deberán utilizar guantes de Neopreno; siempre y cuando se encuentren en</w:t>
      </w:r>
      <w:r w:rsidR="00CB0218">
        <w:rPr>
          <w:rFonts w:ascii="Arial" w:hAnsi="Arial" w:cs="Arial"/>
          <w:color w:val="000000"/>
          <w:sz w:val="19"/>
          <w:szCs w:val="19"/>
        </w:rPr>
        <w:t xml:space="preserve"> </w:t>
      </w:r>
      <w:r w:rsidR="00591962">
        <w:rPr>
          <w:rFonts w:ascii="Arial" w:hAnsi="Arial" w:cs="Arial"/>
          <w:color w:val="000000"/>
          <w:sz w:val="19"/>
          <w:szCs w:val="19"/>
        </w:rPr>
        <w:t>buenas condiciones.</w:t>
      </w:r>
    </w:p>
    <w:p w:rsidR="00357838" w:rsidRDefault="00D166CB" w:rsidP="003B0F66">
      <w:pPr>
        <w:widowControl w:val="0"/>
        <w:autoSpaceDE w:val="0"/>
        <w:autoSpaceDN w:val="0"/>
        <w:adjustRightInd w:val="0"/>
        <w:snapToGrid w:val="0"/>
        <w:spacing w:after="0" w:line="240" w:lineRule="auto"/>
        <w:rPr>
          <w:rFonts w:ascii="Arial" w:hAnsi="Arial" w:cs="Arial"/>
          <w:color w:val="000000"/>
          <w:sz w:val="19"/>
          <w:szCs w:val="19"/>
        </w:rPr>
      </w:pPr>
      <w:r w:rsidRPr="00874129">
        <w:rPr>
          <w:rFonts w:ascii="Arial" w:hAnsi="Arial" w:cs="Arial"/>
          <w:b/>
          <w:color w:val="000000"/>
          <w:sz w:val="19"/>
          <w:szCs w:val="19"/>
        </w:rPr>
        <w:t>Guantes cortos de tela con material antideslizante.-</w:t>
      </w:r>
      <w:r>
        <w:rPr>
          <w:rFonts w:ascii="Arial" w:hAnsi="Arial" w:cs="Arial"/>
          <w:color w:val="000000"/>
          <w:sz w:val="19"/>
          <w:szCs w:val="19"/>
        </w:rPr>
        <w:t xml:space="preserve"> Para utilizar herramientas de Jardinería</w:t>
      </w:r>
      <w:r w:rsidR="00874129">
        <w:rPr>
          <w:rFonts w:ascii="Arial" w:hAnsi="Arial" w:cs="Arial"/>
          <w:color w:val="000000"/>
          <w:sz w:val="19"/>
          <w:szCs w:val="19"/>
        </w:rPr>
        <w:t xml:space="preserve"> y otros materiales no filosos</w:t>
      </w:r>
      <w:r>
        <w:rPr>
          <w:rFonts w:ascii="Arial" w:hAnsi="Arial" w:cs="Arial"/>
          <w:color w:val="000000"/>
          <w:sz w:val="19"/>
          <w:szCs w:val="19"/>
        </w:rPr>
        <w:t>.</w:t>
      </w:r>
    </w:p>
    <w:p w:rsidR="00D166CB" w:rsidRDefault="00D166CB" w:rsidP="003B0F66">
      <w:pPr>
        <w:widowControl w:val="0"/>
        <w:autoSpaceDE w:val="0"/>
        <w:autoSpaceDN w:val="0"/>
        <w:adjustRightInd w:val="0"/>
        <w:snapToGrid w:val="0"/>
        <w:spacing w:after="0" w:line="240" w:lineRule="auto"/>
        <w:rPr>
          <w:rFonts w:ascii="Arial" w:hAnsi="Arial" w:cs="Arial"/>
          <w:color w:val="000000"/>
          <w:sz w:val="19"/>
          <w:szCs w:val="19"/>
        </w:rPr>
      </w:pPr>
      <w:r w:rsidRPr="00874129">
        <w:rPr>
          <w:rFonts w:ascii="Arial" w:hAnsi="Arial" w:cs="Arial"/>
          <w:b/>
          <w:color w:val="000000"/>
          <w:sz w:val="19"/>
          <w:szCs w:val="19"/>
        </w:rPr>
        <w:t>Guantes de Látex</w:t>
      </w:r>
      <w:r w:rsidR="00874129" w:rsidRPr="00874129">
        <w:rPr>
          <w:rFonts w:ascii="Arial" w:hAnsi="Arial" w:cs="Arial"/>
          <w:b/>
          <w:color w:val="000000"/>
          <w:sz w:val="19"/>
          <w:szCs w:val="19"/>
        </w:rPr>
        <w:t xml:space="preserve"> con textura antideslizante</w:t>
      </w:r>
      <w:r w:rsidRPr="00874129">
        <w:rPr>
          <w:rFonts w:ascii="Arial" w:hAnsi="Arial" w:cs="Arial"/>
          <w:b/>
          <w:color w:val="000000"/>
          <w:sz w:val="19"/>
          <w:szCs w:val="19"/>
        </w:rPr>
        <w:t>.-</w:t>
      </w:r>
      <w:r>
        <w:rPr>
          <w:rFonts w:ascii="Arial" w:hAnsi="Arial" w:cs="Arial"/>
          <w:color w:val="000000"/>
          <w:sz w:val="19"/>
          <w:szCs w:val="19"/>
        </w:rPr>
        <w:t xml:space="preserve"> Para el manejo de Materiales Líquidos de Limpieza (Jabón Liquido, Cloro, </w:t>
      </w:r>
      <w:r w:rsidR="00324C77">
        <w:rPr>
          <w:rFonts w:ascii="Arial" w:hAnsi="Arial" w:cs="Arial"/>
          <w:color w:val="000000"/>
          <w:sz w:val="19"/>
          <w:szCs w:val="19"/>
        </w:rPr>
        <w:t>Desinfectantes, etc.)</w:t>
      </w:r>
      <w:r w:rsidR="00AE2E58">
        <w:rPr>
          <w:rFonts w:ascii="Arial" w:hAnsi="Arial" w:cs="Arial"/>
          <w:color w:val="000000"/>
          <w:sz w:val="19"/>
          <w:szCs w:val="19"/>
        </w:rPr>
        <w:t>.</w:t>
      </w: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3B0F66">
      <w:pPr>
        <w:widowControl w:val="0"/>
        <w:autoSpaceDE w:val="0"/>
        <w:autoSpaceDN w:val="0"/>
        <w:adjustRightInd w:val="0"/>
        <w:snapToGrid w:val="0"/>
        <w:spacing w:after="0" w:line="240" w:lineRule="auto"/>
        <w:rPr>
          <w:rFonts w:ascii="Arial" w:hAnsi="Arial" w:cs="Arial"/>
          <w:color w:val="000000"/>
          <w:sz w:val="19"/>
          <w:szCs w:val="19"/>
        </w:rPr>
      </w:pPr>
    </w:p>
    <w:p w:rsidR="00D166CB" w:rsidRDefault="00D166CB" w:rsidP="003B0F66">
      <w:pPr>
        <w:widowControl w:val="0"/>
        <w:autoSpaceDE w:val="0"/>
        <w:autoSpaceDN w:val="0"/>
        <w:adjustRightInd w:val="0"/>
        <w:snapToGrid w:val="0"/>
        <w:spacing w:after="0" w:line="240" w:lineRule="auto"/>
        <w:rPr>
          <w:rFonts w:ascii="Arial" w:hAnsi="Arial" w:cs="Arial"/>
          <w:color w:val="000000"/>
          <w:sz w:val="19"/>
          <w:szCs w:val="19"/>
        </w:rPr>
      </w:pPr>
    </w:p>
    <w:p w:rsidR="00A00244" w:rsidRDefault="00A00244" w:rsidP="00D166CB">
      <w:pPr>
        <w:widowControl w:val="0"/>
        <w:autoSpaceDE w:val="0"/>
        <w:autoSpaceDN w:val="0"/>
        <w:adjustRightInd w:val="0"/>
        <w:snapToGrid w:val="0"/>
        <w:spacing w:after="0" w:line="240" w:lineRule="auto"/>
        <w:rPr>
          <w:rFonts w:ascii="Arial Bold" w:hAnsi="Arial Bold" w:cs="Arial Bold"/>
          <w:b/>
          <w:color w:val="000000"/>
          <w:sz w:val="19"/>
          <w:szCs w:val="19"/>
        </w:rPr>
      </w:pPr>
    </w:p>
    <w:p w:rsidR="006E4782" w:rsidRDefault="000716B1" w:rsidP="006E4782">
      <w:pPr>
        <w:autoSpaceDE w:val="0"/>
        <w:autoSpaceDN w:val="0"/>
        <w:adjustRightInd w:val="0"/>
        <w:spacing w:after="0" w:line="240" w:lineRule="auto"/>
        <w:rPr>
          <w:rFonts w:ascii="TTE2643660t00" w:hAnsi="TTE2643660t00" w:cs="TTE2643660t00"/>
          <w:sz w:val="19"/>
          <w:szCs w:val="19"/>
        </w:rPr>
      </w:pPr>
      <w:r>
        <w:rPr>
          <w:rFonts w:ascii="Arial Bold" w:hAnsi="Arial Bold" w:cs="Arial Bold"/>
          <w:b/>
          <w:color w:val="000000"/>
          <w:sz w:val="19"/>
          <w:szCs w:val="19"/>
        </w:rPr>
        <w:t>4</w:t>
      </w:r>
      <w:r w:rsidR="006E4782">
        <w:rPr>
          <w:rFonts w:ascii="Arial Bold" w:hAnsi="Arial Bold" w:cs="Arial Bold"/>
          <w:b/>
          <w:color w:val="000000"/>
          <w:sz w:val="19"/>
          <w:szCs w:val="19"/>
        </w:rPr>
        <w:t xml:space="preserve">. </w:t>
      </w:r>
      <w:r w:rsidR="006E4782" w:rsidRPr="006E4782">
        <w:rPr>
          <w:rFonts w:ascii="Arial Bold" w:hAnsi="Arial Bold" w:cs="Arial Bold"/>
          <w:b/>
          <w:i/>
          <w:color w:val="000000"/>
          <w:sz w:val="19"/>
          <w:szCs w:val="19"/>
        </w:rPr>
        <w:t>Protección para los Pies:</w:t>
      </w:r>
      <w:r w:rsidR="006E4782">
        <w:rPr>
          <w:rFonts w:ascii="TTE2643660t00" w:hAnsi="TTE2643660t00" w:cs="TTE2643660t00"/>
          <w:sz w:val="19"/>
          <w:szCs w:val="19"/>
        </w:rPr>
        <w:t xml:space="preserve"> </w:t>
      </w:r>
    </w:p>
    <w:p w:rsidR="006E4782" w:rsidRDefault="006E4782" w:rsidP="006E4782">
      <w:pPr>
        <w:autoSpaceDE w:val="0"/>
        <w:autoSpaceDN w:val="0"/>
        <w:adjustRightInd w:val="0"/>
        <w:spacing w:after="0" w:line="240" w:lineRule="auto"/>
        <w:rPr>
          <w:rFonts w:ascii="TTE2643660t00" w:hAnsi="TTE2643660t00" w:cs="TTE2643660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Los trabajadores deberán utilizar un calzado adecuado según su exposición a lesiones en los pies.</w:t>
      </w:r>
    </w:p>
    <w:p w:rsidR="006E4782" w:rsidRDefault="006E4782" w:rsidP="006E4782">
      <w:pPr>
        <w:autoSpaceDE w:val="0"/>
        <w:autoSpaceDN w:val="0"/>
        <w:adjustRightInd w:val="0"/>
        <w:spacing w:after="0" w:line="240" w:lineRule="auto"/>
        <w:rPr>
          <w:rFonts w:ascii="TTE26A54F8t00" w:hAnsi="TTE26A54F8t00" w:cs="TTE26A54F8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El calzado tendrá estría antideslizante y resistente a Químicos.</w:t>
      </w:r>
    </w:p>
    <w:p w:rsidR="006E4782" w:rsidRDefault="006E4782" w:rsidP="006E4782">
      <w:pPr>
        <w:autoSpaceDE w:val="0"/>
        <w:autoSpaceDN w:val="0"/>
        <w:adjustRightInd w:val="0"/>
        <w:spacing w:after="0" w:line="240" w:lineRule="auto"/>
        <w:ind w:left="142" w:hanging="142"/>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El personal deberá estar dotado de botas impermeables para desempeñar todo trabajo en lugares húmedos o cubiertos de agua.</w:t>
      </w: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Los electricistas deberán usar calzado de seguridad dieléctrico.</w:t>
      </w:r>
    </w:p>
    <w:p w:rsidR="006E4782" w:rsidRDefault="006E4782" w:rsidP="006E4782">
      <w:pPr>
        <w:autoSpaceDE w:val="0"/>
        <w:autoSpaceDN w:val="0"/>
        <w:adjustRightInd w:val="0"/>
        <w:spacing w:after="0" w:line="240" w:lineRule="auto"/>
        <w:ind w:left="142" w:hanging="142"/>
        <w:rPr>
          <w:rFonts w:ascii="TTE26A54F8t00" w:hAnsi="TTE26A54F8t00" w:cs="TTE26A54F8t00"/>
          <w:sz w:val="19"/>
          <w:szCs w:val="19"/>
        </w:rPr>
      </w:pPr>
      <w:r>
        <w:rPr>
          <w:rFonts w:ascii="Symbol" w:hAnsi="Symbol" w:cs="Symbol"/>
          <w:sz w:val="19"/>
          <w:szCs w:val="19"/>
        </w:rPr>
        <w:t></w:t>
      </w:r>
      <w:r>
        <w:rPr>
          <w:rFonts w:ascii="Symbol" w:hAnsi="Symbol" w:cs="Symbol"/>
          <w:sz w:val="19"/>
          <w:szCs w:val="19"/>
        </w:rPr>
        <w:t></w:t>
      </w:r>
      <w:r>
        <w:rPr>
          <w:rFonts w:ascii="TTE26A54F8t00" w:hAnsi="TTE26A54F8t00" w:cs="TTE26A54F8t00"/>
          <w:sz w:val="19"/>
          <w:szCs w:val="19"/>
        </w:rPr>
        <w:t>El calzado con casquillo de seguridad será usado por el personal que realiza labores de montaje, soldadura, manejo de equipos.</w:t>
      </w:r>
    </w:p>
    <w:p w:rsidR="006E4782" w:rsidRDefault="006E4782" w:rsidP="006E4782">
      <w:pPr>
        <w:autoSpaceDE w:val="0"/>
        <w:autoSpaceDN w:val="0"/>
        <w:adjustRightInd w:val="0"/>
        <w:spacing w:after="0" w:line="240" w:lineRule="auto"/>
        <w:ind w:left="142" w:hanging="142"/>
        <w:rPr>
          <w:rFonts w:ascii="TTE26A54F8t00" w:hAnsi="TTE26A54F8t00" w:cs="TTE26A54F8t00"/>
          <w:sz w:val="19"/>
          <w:szCs w:val="19"/>
        </w:rPr>
      </w:pPr>
    </w:p>
    <w:p w:rsidR="006E4782" w:rsidRDefault="000716B1" w:rsidP="006E4782">
      <w:pPr>
        <w:autoSpaceDE w:val="0"/>
        <w:autoSpaceDN w:val="0"/>
        <w:adjustRightInd w:val="0"/>
        <w:spacing w:after="0" w:line="240" w:lineRule="auto"/>
        <w:rPr>
          <w:rFonts w:ascii="TTE2643660t00" w:hAnsi="TTE2643660t00" w:cs="TTE2643660t00"/>
          <w:sz w:val="19"/>
          <w:szCs w:val="19"/>
        </w:rPr>
      </w:pPr>
      <w:r>
        <w:rPr>
          <w:rFonts w:ascii="Arial Bold" w:hAnsi="Arial Bold" w:cs="Arial Bold"/>
          <w:b/>
          <w:color w:val="000000"/>
          <w:sz w:val="19"/>
          <w:szCs w:val="19"/>
        </w:rPr>
        <w:t>5</w:t>
      </w:r>
      <w:r w:rsidR="006E4782" w:rsidRPr="006E4782">
        <w:rPr>
          <w:rFonts w:ascii="Arial Bold" w:hAnsi="Arial Bold" w:cs="Arial Bold"/>
          <w:b/>
          <w:color w:val="000000"/>
          <w:sz w:val="19"/>
          <w:szCs w:val="19"/>
        </w:rPr>
        <w:t>.</w:t>
      </w:r>
      <w:r w:rsidR="006E4782">
        <w:rPr>
          <w:rFonts w:ascii="Arial Bold" w:hAnsi="Arial Bold" w:cs="Arial Bold"/>
          <w:b/>
          <w:i/>
          <w:color w:val="000000"/>
          <w:sz w:val="19"/>
          <w:szCs w:val="19"/>
        </w:rPr>
        <w:t xml:space="preserve"> Protección del Cuerpo</w:t>
      </w:r>
      <w:r w:rsidR="006E4782" w:rsidRPr="006E4782">
        <w:rPr>
          <w:rFonts w:ascii="Arial Bold" w:hAnsi="Arial Bold" w:cs="Arial Bold"/>
          <w:b/>
          <w:i/>
          <w:color w:val="000000"/>
          <w:sz w:val="19"/>
          <w:szCs w:val="19"/>
        </w:rPr>
        <w:t>:</w:t>
      </w:r>
      <w:r w:rsidR="006E4782">
        <w:rPr>
          <w:rFonts w:ascii="TTE2643660t00" w:hAnsi="TTE2643660t00" w:cs="TTE2643660t00"/>
          <w:sz w:val="19"/>
          <w:szCs w:val="19"/>
        </w:rPr>
        <w:t xml:space="preserve"> </w:t>
      </w:r>
    </w:p>
    <w:p w:rsidR="006E4782" w:rsidRDefault="006E4782" w:rsidP="006E4782">
      <w:pPr>
        <w:autoSpaceDE w:val="0"/>
        <w:autoSpaceDN w:val="0"/>
        <w:adjustRightInd w:val="0"/>
        <w:spacing w:after="0" w:line="240" w:lineRule="auto"/>
        <w:rPr>
          <w:rFonts w:ascii="TTE2643660t00" w:hAnsi="TTE2643660t00" w:cs="TTE2643660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Para protección del tronco u otras partes del cuerpo, y de acuerdo con el riesgo, se usarán delantales, chaquetas, polainas, petos, chalecos, capas, mangas de vaqueta para soldadores y vestidos de material y diseño acorde con el riesgo respectivo.</w:t>
      </w:r>
    </w:p>
    <w:p w:rsidR="006E4782" w:rsidRDefault="006E4782" w:rsidP="006E4782">
      <w:pPr>
        <w:autoSpaceDE w:val="0"/>
        <w:autoSpaceDN w:val="0"/>
        <w:adjustRightInd w:val="0"/>
        <w:spacing w:after="0" w:line="240" w:lineRule="auto"/>
        <w:rPr>
          <w:rFonts w:ascii="TTE26A54F8t00" w:hAnsi="TTE26A54F8t00" w:cs="TTE26A54F8t00"/>
          <w:sz w:val="19"/>
          <w:szCs w:val="19"/>
        </w:rPr>
      </w:pPr>
    </w:p>
    <w:p w:rsidR="006E4782" w:rsidRDefault="000716B1" w:rsidP="006E4782">
      <w:pPr>
        <w:autoSpaceDE w:val="0"/>
        <w:autoSpaceDN w:val="0"/>
        <w:adjustRightInd w:val="0"/>
        <w:spacing w:after="0" w:line="240" w:lineRule="auto"/>
        <w:rPr>
          <w:rFonts w:ascii="TTE2643660t00" w:hAnsi="TTE2643660t00" w:cs="TTE2643660t00"/>
          <w:sz w:val="19"/>
          <w:szCs w:val="19"/>
        </w:rPr>
      </w:pPr>
      <w:r>
        <w:rPr>
          <w:rFonts w:ascii="TTE2643660t00" w:hAnsi="TTE2643660t00" w:cs="TTE2643660t00"/>
          <w:b/>
          <w:sz w:val="19"/>
          <w:szCs w:val="19"/>
        </w:rPr>
        <w:t>6</w:t>
      </w:r>
      <w:r w:rsidR="006E4782" w:rsidRPr="006E4782">
        <w:rPr>
          <w:rFonts w:ascii="TTE2643660t00" w:hAnsi="TTE2643660t00" w:cs="TTE2643660t00"/>
          <w:b/>
          <w:sz w:val="19"/>
          <w:szCs w:val="19"/>
        </w:rPr>
        <w:t>.</w:t>
      </w:r>
      <w:r w:rsidR="006E4782">
        <w:rPr>
          <w:rFonts w:ascii="TTE2643660t00" w:hAnsi="TTE2643660t00" w:cs="TTE2643660t00"/>
          <w:sz w:val="19"/>
          <w:szCs w:val="19"/>
        </w:rPr>
        <w:t xml:space="preserve"> </w:t>
      </w:r>
      <w:r w:rsidR="006E4782" w:rsidRPr="006E4782">
        <w:rPr>
          <w:rFonts w:ascii="TTE2643660t00" w:hAnsi="TTE2643660t00" w:cs="TTE2643660t00"/>
          <w:b/>
          <w:i/>
          <w:sz w:val="19"/>
          <w:szCs w:val="19"/>
        </w:rPr>
        <w:t>Protección Auditiva:</w:t>
      </w:r>
    </w:p>
    <w:p w:rsidR="006E4782" w:rsidRDefault="006E4782" w:rsidP="006E4782">
      <w:pPr>
        <w:autoSpaceDE w:val="0"/>
        <w:autoSpaceDN w:val="0"/>
        <w:adjustRightInd w:val="0"/>
        <w:spacing w:after="0" w:line="240" w:lineRule="auto"/>
        <w:rPr>
          <w:rFonts w:ascii="TTE2643660t00" w:hAnsi="TTE2643660t00" w:cs="TTE2643660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Cuando la exposición al ruido tenga niveles de intensidad iguales o superiores a 85 decibeles, se deberá suministrar equipo de protección auditiva, independientemente del tiempo de exposición y de la frecuencia.</w:t>
      </w:r>
    </w:p>
    <w:p w:rsidR="006E4782" w:rsidRDefault="006E4782" w:rsidP="006E4782">
      <w:pPr>
        <w:autoSpaceDE w:val="0"/>
        <w:autoSpaceDN w:val="0"/>
        <w:adjustRightInd w:val="0"/>
        <w:spacing w:after="0" w:line="240" w:lineRule="auto"/>
        <w:rPr>
          <w:rFonts w:ascii="TTE26A54F8t00" w:hAnsi="TTE26A54F8t00" w:cs="TTE26A54F8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xml:space="preserve">Las áreas con niveles de ruido continuo por encima de 85 decibeles deberán ser marcadas con letreros de advertencia. </w:t>
      </w: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Existen dos clases de equipos para protección de los oídos:</w:t>
      </w: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Tipo auricular o copa (orejera).</w:t>
      </w: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Tipo tapón (de caucho, algodón, lana, espuma, silicona).</w:t>
      </w: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Su selección deberá estar de acuerdo con: las características del ruido - intensidad y frecuencia -, y las funciones del puesto de trabajo.</w:t>
      </w:r>
    </w:p>
    <w:p w:rsidR="006E4782" w:rsidRDefault="006E4782" w:rsidP="00D166CB">
      <w:pPr>
        <w:widowControl w:val="0"/>
        <w:autoSpaceDE w:val="0"/>
        <w:autoSpaceDN w:val="0"/>
        <w:adjustRightInd w:val="0"/>
        <w:snapToGrid w:val="0"/>
        <w:spacing w:after="0" w:line="240" w:lineRule="auto"/>
        <w:rPr>
          <w:rFonts w:ascii="Arial Bold" w:hAnsi="Arial Bold" w:cs="Arial Bold"/>
          <w:b/>
          <w:color w:val="000000"/>
          <w:sz w:val="19"/>
          <w:szCs w:val="19"/>
        </w:rPr>
      </w:pPr>
    </w:p>
    <w:p w:rsidR="00D166CB" w:rsidRPr="00955615" w:rsidRDefault="000716B1" w:rsidP="00D166CB">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color w:val="000000"/>
          <w:sz w:val="19"/>
          <w:szCs w:val="19"/>
        </w:rPr>
        <w:t>7</w:t>
      </w:r>
      <w:r w:rsidR="00D166CB" w:rsidRPr="00955615">
        <w:rPr>
          <w:rFonts w:ascii="Arial Bold" w:hAnsi="Arial Bold" w:cs="Arial Bold"/>
          <w:b/>
          <w:color w:val="000000"/>
          <w:sz w:val="19"/>
          <w:szCs w:val="19"/>
        </w:rPr>
        <w:t xml:space="preserve">. </w:t>
      </w:r>
      <w:r w:rsidR="00D166CB" w:rsidRPr="00955615">
        <w:rPr>
          <w:rFonts w:ascii="Arial Bold" w:hAnsi="Arial Bold" w:cs="Arial Bold"/>
          <w:b/>
          <w:i/>
          <w:color w:val="000000"/>
          <w:sz w:val="19"/>
          <w:szCs w:val="19"/>
        </w:rPr>
        <w:t xml:space="preserve">Protección </w:t>
      </w:r>
      <w:r w:rsidR="00D166CB">
        <w:rPr>
          <w:rFonts w:ascii="Arial Bold" w:hAnsi="Arial Bold" w:cs="Arial Bold"/>
          <w:b/>
          <w:i/>
          <w:color w:val="000000"/>
          <w:sz w:val="19"/>
          <w:szCs w:val="19"/>
        </w:rPr>
        <w:t>Respiratoria</w:t>
      </w:r>
      <w:r>
        <w:rPr>
          <w:rFonts w:ascii="Arial Bold" w:hAnsi="Arial Bold" w:cs="Arial Bold"/>
          <w:b/>
          <w:i/>
          <w:color w:val="000000"/>
          <w:sz w:val="19"/>
          <w:szCs w:val="19"/>
        </w:rPr>
        <w:t>:</w:t>
      </w:r>
    </w:p>
    <w:p w:rsidR="00357838" w:rsidRDefault="00357838" w:rsidP="003B0F66">
      <w:pPr>
        <w:widowControl w:val="0"/>
        <w:autoSpaceDE w:val="0"/>
        <w:autoSpaceDN w:val="0"/>
        <w:adjustRightInd w:val="0"/>
        <w:snapToGrid w:val="0"/>
        <w:spacing w:after="0" w:line="240" w:lineRule="auto"/>
        <w:rPr>
          <w:rFonts w:ascii="Arial" w:hAnsi="Arial" w:cs="Arial"/>
          <w:color w:val="0000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Los riesgos para los pulmones no siempre son fáciles de detectar.</w:t>
      </w:r>
    </w:p>
    <w:p w:rsidR="006E4782" w:rsidRDefault="006E4782" w:rsidP="006E4782">
      <w:pPr>
        <w:autoSpaceDE w:val="0"/>
        <w:autoSpaceDN w:val="0"/>
        <w:adjustRightInd w:val="0"/>
        <w:spacing w:after="0" w:line="240" w:lineRule="auto"/>
        <w:rPr>
          <w:rFonts w:ascii="TTE26A54F8t00" w:hAnsi="TTE26A54F8t00" w:cs="TTE26A54F8t00"/>
          <w:sz w:val="19"/>
          <w:szCs w:val="19"/>
        </w:rPr>
      </w:pPr>
    </w:p>
    <w:p w:rsidR="006E4782" w:rsidRDefault="006E4782" w:rsidP="006E4782">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Algunos de los riesgos más comunes son la falta de oxígeno y la presencia de partículas, gases, emanaciones, vapores o aerosoles peligrosos. Los respiradores ayudan a prevenir la inhalación de sustancias peligrosas a los pulmones durante la respiración.</w:t>
      </w:r>
    </w:p>
    <w:p w:rsidR="006E4782" w:rsidRDefault="006E4782" w:rsidP="006E4782">
      <w:pPr>
        <w:autoSpaceDE w:val="0"/>
        <w:autoSpaceDN w:val="0"/>
        <w:adjustRightInd w:val="0"/>
        <w:spacing w:after="0" w:line="240" w:lineRule="auto"/>
        <w:rPr>
          <w:rFonts w:ascii="TTE26A54F8t00" w:hAnsi="TTE26A54F8t00" w:cs="TTE26A54F8t00"/>
          <w:sz w:val="19"/>
          <w:szCs w:val="19"/>
        </w:rPr>
      </w:pPr>
    </w:p>
    <w:p w:rsidR="006E4782" w:rsidRDefault="006E4782"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Se deberá utilizar equipo de protección respiratoria con filtro purificador del aire, en los ambientes donde exista material partículado en suspensión, humos, gases o vapores contaminantes por encima de los límites permisibles, siempre que el contenido de oxígeno sea mayor de 19.5% - y los gases contaminantes estén en niveles inferiores al máximo permisible de utilización del protector.</w:t>
      </w:r>
    </w:p>
    <w:p w:rsidR="006E4782" w:rsidRDefault="006E4782"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La selección del equipo correcto consiste de los siguientes pasos: identificación del riesgo, evaluación del riesgo, selección del equipo de protección apropiado que corresponda al empleado y las condiciones de trabajo.</w:t>
      </w:r>
    </w:p>
    <w:p w:rsidR="006E4782" w:rsidRDefault="006E4782"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Para la selección de los respiradores apropiados, se deben tener en cuenta las propiedades físicas químicas del contaminante, así como la toxicidad y concentración del material peligroso y la cantidad de</w:t>
      </w:r>
      <w:r w:rsidR="000716B1">
        <w:rPr>
          <w:rFonts w:ascii="TTE26A54F8t00" w:hAnsi="TTE26A54F8t00" w:cs="TTE26A54F8t00"/>
          <w:sz w:val="19"/>
          <w:szCs w:val="19"/>
        </w:rPr>
        <w:t xml:space="preserve"> </w:t>
      </w:r>
      <w:r>
        <w:rPr>
          <w:rFonts w:ascii="TTE26A54F8t00" w:hAnsi="TTE26A54F8t00" w:cs="TTE26A54F8t00"/>
          <w:sz w:val="19"/>
          <w:szCs w:val="19"/>
        </w:rPr>
        <w:t>oxígeno presente. La duración de la exposición, la movilidad, los requerimientos del trabajo, así como las</w:t>
      </w:r>
      <w:r w:rsidR="000716B1">
        <w:rPr>
          <w:rFonts w:ascii="TTE26A54F8t00" w:hAnsi="TTE26A54F8t00" w:cs="TTE26A54F8t00"/>
          <w:sz w:val="19"/>
          <w:szCs w:val="19"/>
        </w:rPr>
        <w:t xml:space="preserve"> </w:t>
      </w:r>
      <w:r>
        <w:rPr>
          <w:rFonts w:ascii="TTE26A54F8t00" w:hAnsi="TTE26A54F8t00" w:cs="TTE26A54F8t00"/>
          <w:sz w:val="19"/>
          <w:szCs w:val="19"/>
        </w:rPr>
        <w:t>limitaciones y las características de los respiradores disponibles son otros factores que deben ser tenidos</w:t>
      </w:r>
      <w:r w:rsidR="000716B1">
        <w:rPr>
          <w:rFonts w:ascii="TTE26A54F8t00" w:hAnsi="TTE26A54F8t00" w:cs="TTE26A54F8t00"/>
          <w:sz w:val="19"/>
          <w:szCs w:val="19"/>
        </w:rPr>
        <w:t xml:space="preserve"> </w:t>
      </w:r>
      <w:r>
        <w:rPr>
          <w:rFonts w:ascii="TTE26A54F8t00" w:hAnsi="TTE26A54F8t00" w:cs="TTE26A54F8t00"/>
          <w:sz w:val="19"/>
          <w:szCs w:val="19"/>
        </w:rPr>
        <w:t>en cuenta para la selección.</w:t>
      </w:r>
    </w:p>
    <w:p w:rsidR="006E4782" w:rsidRDefault="006E4782"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Cartucho de careta completa y careta para ojos y nariz. Los cartuchos brindan protección contra</w:t>
      </w:r>
      <w:r w:rsidR="000716B1">
        <w:rPr>
          <w:rFonts w:ascii="TTE26A54F8t00" w:hAnsi="TTE26A54F8t00" w:cs="TTE26A54F8t00"/>
          <w:sz w:val="19"/>
          <w:szCs w:val="19"/>
        </w:rPr>
        <w:t xml:space="preserve"> </w:t>
      </w:r>
      <w:r>
        <w:rPr>
          <w:rFonts w:ascii="TTE26A54F8t00" w:hAnsi="TTE26A54F8t00" w:cs="TTE26A54F8t00"/>
          <w:sz w:val="19"/>
          <w:szCs w:val="19"/>
        </w:rPr>
        <w:t>sustancias químicas, partículas y una combinación de ambos. El usuario debe utilizar el cartucho que</w:t>
      </w:r>
      <w:r w:rsidR="000716B1">
        <w:rPr>
          <w:rFonts w:ascii="TTE26A54F8t00" w:hAnsi="TTE26A54F8t00" w:cs="TTE26A54F8t00"/>
          <w:sz w:val="19"/>
          <w:szCs w:val="19"/>
        </w:rPr>
        <w:t xml:space="preserve"> </w:t>
      </w:r>
      <w:r>
        <w:rPr>
          <w:rFonts w:ascii="TTE26A54F8t00" w:hAnsi="TTE26A54F8t00" w:cs="TTE26A54F8t00"/>
          <w:sz w:val="19"/>
          <w:szCs w:val="19"/>
        </w:rPr>
        <w:t>corresponda al tipo de riesgo</w:t>
      </w:r>
      <w:r w:rsidR="000716B1">
        <w:rPr>
          <w:rFonts w:ascii="TTE26A54F8t00" w:hAnsi="TTE26A54F8t00" w:cs="TTE26A54F8t00"/>
          <w:sz w:val="19"/>
          <w:szCs w:val="19"/>
        </w:rPr>
        <w:t>.</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p>
    <w:p w:rsidR="00776B11" w:rsidRDefault="00776B11" w:rsidP="00A71B5A">
      <w:pPr>
        <w:widowControl w:val="0"/>
        <w:autoSpaceDE w:val="0"/>
        <w:autoSpaceDN w:val="0"/>
        <w:adjustRightInd w:val="0"/>
        <w:snapToGrid w:val="0"/>
        <w:spacing w:after="0" w:line="240" w:lineRule="auto"/>
        <w:rPr>
          <w:rFonts w:ascii="Times New Roman" w:hAnsi="Times New Roman" w:cs="Times New Roman"/>
          <w:sz w:val="24"/>
          <w:szCs w:val="24"/>
        </w:rPr>
      </w:pPr>
    </w:p>
    <w:p w:rsidR="00A71B5A" w:rsidRDefault="000716B1">
      <w:pPr>
        <w:widowControl w:val="0"/>
        <w:autoSpaceDE w:val="0"/>
        <w:autoSpaceDN w:val="0"/>
        <w:adjustRightInd w:val="0"/>
        <w:spacing w:after="0" w:line="240" w:lineRule="auto"/>
        <w:rPr>
          <w:rFonts w:ascii="Arial Bold" w:hAnsi="Arial Bold" w:cs="Arial Bold"/>
          <w:b/>
          <w:color w:val="000000"/>
          <w:sz w:val="19"/>
          <w:szCs w:val="19"/>
        </w:rPr>
      </w:pPr>
      <w:r>
        <w:rPr>
          <w:rFonts w:ascii="Arial Bold" w:hAnsi="Arial Bold" w:cs="Arial Bold"/>
          <w:b/>
          <w:color w:val="000000"/>
          <w:sz w:val="19"/>
          <w:szCs w:val="19"/>
        </w:rPr>
        <w:t>8</w:t>
      </w:r>
      <w:r w:rsidR="00A71B5A" w:rsidRPr="00A71B5A">
        <w:rPr>
          <w:rFonts w:ascii="Arial Bold" w:hAnsi="Arial Bold" w:cs="Arial Bold"/>
          <w:b/>
          <w:color w:val="000000"/>
          <w:sz w:val="19"/>
          <w:szCs w:val="19"/>
        </w:rPr>
        <w:t xml:space="preserve">. </w:t>
      </w:r>
      <w:r w:rsidR="00A71B5A" w:rsidRPr="00776B11">
        <w:rPr>
          <w:rFonts w:ascii="Arial Bold" w:hAnsi="Arial Bold" w:cs="Arial Bold"/>
          <w:b/>
          <w:i/>
          <w:color w:val="000000"/>
          <w:sz w:val="19"/>
          <w:szCs w:val="19"/>
        </w:rPr>
        <w:t>Protección</w:t>
      </w:r>
      <w:r>
        <w:rPr>
          <w:rFonts w:ascii="Arial Bold" w:hAnsi="Arial Bold" w:cs="Arial Bold"/>
          <w:b/>
          <w:i/>
          <w:color w:val="000000"/>
          <w:sz w:val="19"/>
          <w:szCs w:val="19"/>
        </w:rPr>
        <w:t xml:space="preserve"> para Trabajo en Alturas</w:t>
      </w:r>
      <w:r w:rsidR="00776B11">
        <w:rPr>
          <w:rFonts w:ascii="Arial Bold" w:hAnsi="Arial Bold" w:cs="Arial Bold"/>
          <w:b/>
          <w:color w:val="000000"/>
          <w:sz w:val="19"/>
          <w:szCs w:val="19"/>
        </w:rPr>
        <w:t>.</w:t>
      </w:r>
    </w:p>
    <w:p w:rsidR="00776B11" w:rsidRDefault="00776B11">
      <w:pPr>
        <w:widowControl w:val="0"/>
        <w:autoSpaceDE w:val="0"/>
        <w:autoSpaceDN w:val="0"/>
        <w:adjustRightInd w:val="0"/>
        <w:spacing w:after="0" w:line="240" w:lineRule="auto"/>
        <w:rPr>
          <w:rFonts w:ascii="Arial Bold" w:hAnsi="Arial Bold" w:cs="Arial Bold"/>
          <w:b/>
          <w:color w:val="000000"/>
          <w:sz w:val="19"/>
          <w:szCs w:val="19"/>
        </w:rPr>
      </w:pP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 xml:space="preserve">El uso del arnés de seguridad será obligatorio durante el ascenso y descenso de postes, torres, árboles, montajes estructurales, obras civiles y en general toda actividad en que sea necesario estar </w:t>
      </w:r>
      <w:proofErr w:type="gramStart"/>
      <w:r>
        <w:rPr>
          <w:rFonts w:ascii="TTE26A54F8t00" w:hAnsi="TTE26A54F8t00" w:cs="TTE26A54F8t00"/>
          <w:sz w:val="19"/>
          <w:szCs w:val="19"/>
        </w:rPr>
        <w:t>elevado</w:t>
      </w:r>
      <w:proofErr w:type="gramEnd"/>
      <w:r>
        <w:rPr>
          <w:rFonts w:ascii="TTE26A54F8t00" w:hAnsi="TTE26A54F8t00" w:cs="TTE26A54F8t00"/>
          <w:sz w:val="19"/>
          <w:szCs w:val="19"/>
        </w:rPr>
        <w:t xml:space="preserve"> a más de 1,5 mts de altura.</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Los cinturones deberán estar confeccionados en material de primera calidad y construidos en trozos de una sola pieza al igual que las bandas de enganche, por lo tanto, no se permitirán empalmes.</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El arnés debe revisarse periódicamente en busca de cortaduras o desgastes suficientes para debilitar el material, costuras rotas, remaches, hebillas o ganchos gastados, ganchos con muelles flojos o débiles y hebillas con ganchos sueltos. Los que en caso de ser hallados imponen el cambio inmediato del equipo.</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Se exigirá equipos adicionales de seguridad en los montajes de alto riesgo en los que sean necesarios (utilizar arneses de seis puntos, línea de vida, doble cola de amarre, etc.)</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43660t00" w:hAnsi="TTE2643660t00" w:cs="TTE2643660t00"/>
          <w:sz w:val="19"/>
          <w:szCs w:val="19"/>
        </w:rPr>
        <w:t>Uso de Eslinga de Seguridad</w:t>
      </w:r>
      <w:r>
        <w:rPr>
          <w:rFonts w:ascii="TTE26A54F8t00" w:hAnsi="TTE26A54F8t00" w:cs="TTE26A54F8t00"/>
          <w:sz w:val="19"/>
          <w:szCs w:val="19"/>
        </w:rPr>
        <w:t>: Es una banda aislante o dieléctrica, flexible y ajustable, hecha con material muy resistente a la ruptura por tensión y al desgaste por abrasión que se utiliza para asegurar el arnés de seguridad a una línea de vida o a un punto de anclaje fijo evitando de esta manera caídas de nivel superior o posicionando al trabajador en el sitio de trabajo.</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Siempre que el trabajador se encuentre ascendiendo o descendiendo del sitio de trabajo, debe llevar la eslinga fijada a los anillos en “D”. Para posicionamiento en el sitio de trabajo deben engancharse los mosquetones de la eslinga a los anillos en D del arnés de forma que abarque una estructura firme y estable.</w:t>
      </w:r>
    </w:p>
    <w:p w:rsidR="000716B1" w:rsidRDefault="000716B1" w:rsidP="000716B1">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Para usar como elemento anticaídas se engancha el mosquetón de un extremo al anillo en D del arnés y el mosquetón del extremo libre se conecta a un punto fijo o estructura firme.</w:t>
      </w:r>
    </w:p>
    <w:p w:rsidR="004E164A" w:rsidRDefault="004E164A" w:rsidP="00776B11">
      <w:pPr>
        <w:widowControl w:val="0"/>
        <w:autoSpaceDE w:val="0"/>
        <w:autoSpaceDN w:val="0"/>
        <w:adjustRightInd w:val="0"/>
        <w:snapToGrid w:val="0"/>
        <w:spacing w:after="0" w:line="240" w:lineRule="auto"/>
        <w:rPr>
          <w:rFonts w:ascii="Times New Roman" w:hAnsi="Times New Roman" w:cs="Times New Roman"/>
          <w:sz w:val="24"/>
          <w:szCs w:val="24"/>
        </w:rPr>
      </w:pPr>
    </w:p>
    <w:p w:rsidR="00776B11" w:rsidRPr="00776B11" w:rsidRDefault="00591962" w:rsidP="00776B11">
      <w:pPr>
        <w:widowControl w:val="0"/>
        <w:autoSpaceDE w:val="0"/>
        <w:autoSpaceDN w:val="0"/>
        <w:adjustRightInd w:val="0"/>
        <w:snapToGrid w:val="0"/>
        <w:spacing w:after="0" w:line="240" w:lineRule="auto"/>
        <w:rPr>
          <w:rFonts w:ascii="Arial Bold" w:hAnsi="Arial Bold" w:cs="Arial Bold"/>
          <w:b/>
          <w:color w:val="000000"/>
          <w:sz w:val="19"/>
          <w:szCs w:val="19"/>
        </w:rPr>
      </w:pPr>
      <w:r w:rsidRPr="00776B11">
        <w:rPr>
          <w:rFonts w:ascii="Arial Bold" w:hAnsi="Arial Bold" w:cs="Arial Bold"/>
          <w:b/>
          <w:color w:val="000000"/>
          <w:sz w:val="19"/>
          <w:szCs w:val="19"/>
        </w:rPr>
        <w:t xml:space="preserve">5. </w:t>
      </w:r>
      <w:r w:rsidRPr="00776B11">
        <w:rPr>
          <w:rFonts w:ascii="Arial Bold" w:hAnsi="Arial Bold" w:cs="Arial Bold"/>
          <w:b/>
          <w:i/>
          <w:color w:val="000000"/>
          <w:sz w:val="19"/>
          <w:szCs w:val="19"/>
        </w:rPr>
        <w:t>Protección Auditiva</w:t>
      </w:r>
      <w:r w:rsidR="00776B11" w:rsidRPr="00776B11">
        <w:rPr>
          <w:rFonts w:ascii="Arial Bold" w:hAnsi="Arial Bold" w:cs="Arial Bold"/>
          <w:b/>
          <w:i/>
          <w:color w:val="000000"/>
          <w:sz w:val="19"/>
          <w:szCs w:val="19"/>
        </w:rPr>
        <w:t>.</w:t>
      </w:r>
    </w:p>
    <w:p w:rsidR="00776B11" w:rsidRDefault="00776B11" w:rsidP="00776B11">
      <w:pPr>
        <w:widowControl w:val="0"/>
        <w:autoSpaceDE w:val="0"/>
        <w:autoSpaceDN w:val="0"/>
        <w:adjustRightInd w:val="0"/>
        <w:snapToGrid w:val="0"/>
        <w:spacing w:after="0" w:line="240" w:lineRule="auto"/>
        <w:rPr>
          <w:rFonts w:ascii="Arial Bold" w:hAnsi="Arial Bold" w:cs="Arial Bold"/>
          <w:color w:val="000000"/>
          <w:sz w:val="19"/>
          <w:szCs w:val="19"/>
        </w:rPr>
      </w:pPr>
    </w:p>
    <w:p w:rsidR="004E164A" w:rsidRDefault="00591962" w:rsidP="00A00244">
      <w:pPr>
        <w:widowControl w:val="0"/>
        <w:autoSpaceDE w:val="0"/>
        <w:autoSpaceDN w:val="0"/>
        <w:adjustRightInd w:val="0"/>
        <w:snapToGrid w:val="0"/>
        <w:spacing w:after="0" w:line="240" w:lineRule="auto"/>
        <w:jc w:val="both"/>
        <w:rPr>
          <w:rFonts w:ascii="Arial" w:hAnsi="Arial" w:cs="Arial"/>
          <w:color w:val="000000"/>
          <w:sz w:val="19"/>
          <w:szCs w:val="19"/>
        </w:rPr>
      </w:pPr>
      <w:r>
        <w:rPr>
          <w:rFonts w:ascii="Arial" w:hAnsi="Arial" w:cs="Arial"/>
          <w:color w:val="000000"/>
          <w:sz w:val="19"/>
          <w:szCs w:val="19"/>
        </w:rPr>
        <w:t>En la construcción, uno de los riesgos de trabajo es la exposición del ruido, generado</w:t>
      </w:r>
      <w:r w:rsidR="00776B11">
        <w:rPr>
          <w:rFonts w:ascii="Arial" w:hAnsi="Arial" w:cs="Arial"/>
          <w:color w:val="000000"/>
          <w:sz w:val="19"/>
          <w:szCs w:val="19"/>
        </w:rPr>
        <w:t xml:space="preserve"> </w:t>
      </w:r>
      <w:r>
        <w:rPr>
          <w:rFonts w:ascii="Arial" w:hAnsi="Arial" w:cs="Arial"/>
          <w:color w:val="000000"/>
          <w:sz w:val="19"/>
          <w:szCs w:val="19"/>
        </w:rPr>
        <w:t xml:space="preserve">comúnmente por: sierras, pulidores, </w:t>
      </w:r>
      <w:r w:rsidR="00E77D3A">
        <w:rPr>
          <w:rFonts w:ascii="Arial" w:hAnsi="Arial" w:cs="Arial"/>
          <w:color w:val="000000"/>
          <w:sz w:val="19"/>
          <w:szCs w:val="19"/>
        </w:rPr>
        <w:t>escariadores</w:t>
      </w:r>
      <w:r>
        <w:rPr>
          <w:rFonts w:ascii="Arial" w:hAnsi="Arial" w:cs="Arial"/>
          <w:color w:val="000000"/>
          <w:sz w:val="19"/>
          <w:szCs w:val="19"/>
        </w:rPr>
        <w:t>, pistolas neumáticas, compresores de</w:t>
      </w:r>
      <w:r w:rsidR="00776B11">
        <w:rPr>
          <w:rFonts w:ascii="Arial" w:hAnsi="Arial" w:cs="Arial"/>
          <w:color w:val="000000"/>
          <w:sz w:val="19"/>
          <w:szCs w:val="19"/>
        </w:rPr>
        <w:t xml:space="preserve"> </w:t>
      </w:r>
      <w:r>
        <w:rPr>
          <w:rFonts w:ascii="Arial" w:hAnsi="Arial" w:cs="Arial"/>
          <w:color w:val="000000"/>
          <w:sz w:val="19"/>
          <w:szCs w:val="19"/>
        </w:rPr>
        <w:t>aire, siendo una c</w:t>
      </w:r>
      <w:r w:rsidR="00A00244">
        <w:rPr>
          <w:rFonts w:ascii="Arial" w:hAnsi="Arial" w:cs="Arial"/>
          <w:color w:val="000000"/>
          <w:sz w:val="19"/>
          <w:szCs w:val="19"/>
        </w:rPr>
        <w:t>ausa de daño para el trabajador,</w:t>
      </w:r>
      <w:r w:rsidR="000716B1">
        <w:rPr>
          <w:rFonts w:ascii="Arial" w:hAnsi="Arial" w:cs="Arial"/>
          <w:color w:val="000000"/>
          <w:sz w:val="19"/>
          <w:szCs w:val="19"/>
        </w:rPr>
        <w:t xml:space="preserve"> </w:t>
      </w:r>
      <w:r w:rsidR="00A00244">
        <w:rPr>
          <w:rFonts w:ascii="Arial" w:hAnsi="Arial" w:cs="Arial"/>
          <w:color w:val="000000"/>
          <w:sz w:val="19"/>
          <w:szCs w:val="19"/>
        </w:rPr>
        <w:t>l</w:t>
      </w:r>
      <w:r>
        <w:rPr>
          <w:rFonts w:ascii="Arial" w:hAnsi="Arial" w:cs="Arial"/>
          <w:color w:val="000000"/>
          <w:sz w:val="19"/>
          <w:szCs w:val="19"/>
        </w:rPr>
        <w:t>os Tapones Auditivos son dispositivos que se introducen en los oídos, fabricados de</w:t>
      </w:r>
      <w:r w:rsidR="00776B11">
        <w:rPr>
          <w:rFonts w:ascii="Arial" w:hAnsi="Arial" w:cs="Arial"/>
          <w:color w:val="000000"/>
          <w:sz w:val="19"/>
          <w:szCs w:val="19"/>
        </w:rPr>
        <w:t xml:space="preserve"> </w:t>
      </w:r>
      <w:r>
        <w:rPr>
          <w:rFonts w:ascii="Arial" w:hAnsi="Arial" w:cs="Arial"/>
          <w:color w:val="000000"/>
          <w:sz w:val="19"/>
          <w:szCs w:val="19"/>
        </w:rPr>
        <w:t>diferentes materiales, para una función eficaz debemos seguir las instrucciones abajo</w:t>
      </w:r>
      <w:r w:rsidR="00776B11">
        <w:rPr>
          <w:rFonts w:ascii="Arial" w:hAnsi="Arial" w:cs="Arial"/>
          <w:color w:val="000000"/>
          <w:sz w:val="19"/>
          <w:szCs w:val="19"/>
        </w:rPr>
        <w:t xml:space="preserve"> </w:t>
      </w:r>
      <w:r>
        <w:rPr>
          <w:rFonts w:ascii="Arial" w:hAnsi="Arial" w:cs="Arial"/>
          <w:color w:val="000000"/>
          <w:sz w:val="19"/>
          <w:szCs w:val="19"/>
        </w:rPr>
        <w:t>mencionadas:</w:t>
      </w:r>
    </w:p>
    <w:p w:rsidR="00E77D3A" w:rsidRDefault="00E77D3A" w:rsidP="00776B11">
      <w:pPr>
        <w:widowControl w:val="0"/>
        <w:autoSpaceDE w:val="0"/>
        <w:autoSpaceDN w:val="0"/>
        <w:adjustRightInd w:val="0"/>
        <w:snapToGrid w:val="0"/>
        <w:spacing w:after="0" w:line="240" w:lineRule="auto"/>
        <w:rPr>
          <w:rFonts w:ascii="Times New Roman" w:hAnsi="Times New Roman" w:cs="Times New Roman"/>
          <w:sz w:val="24"/>
          <w:szCs w:val="24"/>
        </w:rPr>
      </w:pPr>
    </w:p>
    <w:p w:rsidR="00E77D3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sidRPr="00A00244">
        <w:rPr>
          <w:rFonts w:ascii="Arial" w:hAnsi="Arial" w:cs="Arial"/>
          <w:b/>
          <w:color w:val="000000"/>
          <w:sz w:val="19"/>
          <w:szCs w:val="19"/>
        </w:rPr>
        <w:t>a)</w:t>
      </w:r>
      <w:r>
        <w:rPr>
          <w:rFonts w:ascii="Arial" w:hAnsi="Arial" w:cs="Arial"/>
          <w:color w:val="000000"/>
          <w:sz w:val="19"/>
          <w:szCs w:val="19"/>
        </w:rPr>
        <w:t xml:space="preserve"> Tomar los protectores por su extremo.</w:t>
      </w:r>
    </w:p>
    <w:p w:rsidR="004E164A" w:rsidRDefault="00591962" w:rsidP="00A00244">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A00244">
        <w:rPr>
          <w:rFonts w:ascii="Arial" w:hAnsi="Arial" w:cs="Arial"/>
          <w:b/>
          <w:color w:val="000000"/>
          <w:sz w:val="19"/>
          <w:szCs w:val="19"/>
        </w:rPr>
        <w:t>b)</w:t>
      </w:r>
      <w:r>
        <w:rPr>
          <w:rFonts w:ascii="Arial" w:hAnsi="Arial" w:cs="Arial"/>
          <w:color w:val="000000"/>
          <w:sz w:val="19"/>
          <w:szCs w:val="19"/>
        </w:rPr>
        <w:t xml:space="preserve"> Jalar la oreja hacia arriba y atrás, introduciendo el protector al canal auditivo, esperar</w:t>
      </w:r>
      <w:r w:rsidR="00E77D3A">
        <w:rPr>
          <w:rFonts w:ascii="Arial" w:hAnsi="Arial" w:cs="Arial"/>
          <w:color w:val="000000"/>
          <w:sz w:val="19"/>
          <w:szCs w:val="19"/>
        </w:rPr>
        <w:t xml:space="preserve"> </w:t>
      </w:r>
      <w:r>
        <w:rPr>
          <w:rFonts w:ascii="Arial" w:hAnsi="Arial" w:cs="Arial"/>
          <w:color w:val="000000"/>
          <w:sz w:val="19"/>
          <w:szCs w:val="19"/>
        </w:rPr>
        <w:t>que el protector se adapte perfectamente al oído.</w:t>
      </w:r>
    </w:p>
    <w:p w:rsidR="00A00244" w:rsidRDefault="00A00244" w:rsidP="00E77D3A">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Otro tipo de protección son las conchas que cubren completamente la oreja formando una</w:t>
      </w:r>
      <w:r w:rsidR="00E77D3A">
        <w:rPr>
          <w:rFonts w:ascii="Arial" w:hAnsi="Arial" w:cs="Arial"/>
          <w:color w:val="000000"/>
          <w:sz w:val="19"/>
          <w:szCs w:val="19"/>
        </w:rPr>
        <w:t xml:space="preserve"> </w:t>
      </w:r>
      <w:r>
        <w:rPr>
          <w:rFonts w:ascii="Arial" w:hAnsi="Arial" w:cs="Arial"/>
          <w:color w:val="000000"/>
          <w:sz w:val="19"/>
          <w:szCs w:val="19"/>
        </w:rPr>
        <w:t>barrera, en su interior contienen material acústico, se sujetan a la cabeza o el casco por</w:t>
      </w:r>
      <w:r w:rsidR="00E77D3A">
        <w:rPr>
          <w:rFonts w:ascii="Arial" w:hAnsi="Arial" w:cs="Arial"/>
          <w:color w:val="000000"/>
          <w:sz w:val="19"/>
          <w:szCs w:val="19"/>
        </w:rPr>
        <w:t xml:space="preserve"> </w:t>
      </w:r>
      <w:r>
        <w:rPr>
          <w:rFonts w:ascii="Arial" w:hAnsi="Arial" w:cs="Arial"/>
          <w:color w:val="000000"/>
          <w:sz w:val="19"/>
          <w:szCs w:val="19"/>
        </w:rPr>
        <w:t>medio de una banda o diadema, para el uso de la concha debemos seguir los siguientes</w:t>
      </w:r>
      <w:r w:rsidR="00E77D3A">
        <w:rPr>
          <w:rFonts w:ascii="Arial" w:hAnsi="Arial" w:cs="Arial"/>
          <w:color w:val="000000"/>
          <w:sz w:val="19"/>
          <w:szCs w:val="19"/>
        </w:rPr>
        <w:t xml:space="preserve"> </w:t>
      </w:r>
      <w:r>
        <w:rPr>
          <w:rFonts w:ascii="Arial" w:hAnsi="Arial" w:cs="Arial"/>
          <w:color w:val="000000"/>
          <w:sz w:val="19"/>
          <w:szCs w:val="19"/>
        </w:rPr>
        <w:t>pasos:</w:t>
      </w:r>
    </w:p>
    <w:p w:rsidR="00A00244" w:rsidRDefault="00A00244" w:rsidP="00E77D3A">
      <w:pPr>
        <w:widowControl w:val="0"/>
        <w:autoSpaceDE w:val="0"/>
        <w:autoSpaceDN w:val="0"/>
        <w:adjustRightInd w:val="0"/>
        <w:snapToGrid w:val="0"/>
        <w:spacing w:after="0" w:line="240" w:lineRule="auto"/>
        <w:rPr>
          <w:rFonts w:ascii="Arial" w:hAnsi="Arial" w:cs="Arial"/>
          <w:color w:val="000000"/>
          <w:sz w:val="19"/>
          <w:szCs w:val="19"/>
        </w:rPr>
      </w:pP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sidRPr="00A00244">
        <w:rPr>
          <w:rFonts w:ascii="Arial" w:hAnsi="Arial" w:cs="Arial"/>
          <w:b/>
          <w:color w:val="000000"/>
          <w:sz w:val="19"/>
          <w:szCs w:val="19"/>
        </w:rPr>
        <w:t>a)</w:t>
      </w:r>
      <w:r>
        <w:rPr>
          <w:rFonts w:ascii="Arial" w:hAnsi="Arial" w:cs="Arial"/>
          <w:color w:val="000000"/>
          <w:sz w:val="19"/>
          <w:szCs w:val="19"/>
        </w:rPr>
        <w:t xml:space="preserve"> La concha debe ser colocada alrededor del oído.</w:t>
      </w: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sidRPr="00A00244">
        <w:rPr>
          <w:rFonts w:ascii="Arial" w:hAnsi="Arial" w:cs="Arial"/>
          <w:b/>
          <w:color w:val="000000"/>
          <w:sz w:val="19"/>
          <w:szCs w:val="19"/>
        </w:rPr>
        <w:t>b)</w:t>
      </w:r>
      <w:r>
        <w:rPr>
          <w:rFonts w:ascii="Arial" w:hAnsi="Arial" w:cs="Arial"/>
          <w:color w:val="000000"/>
          <w:sz w:val="19"/>
          <w:szCs w:val="19"/>
        </w:rPr>
        <w:t xml:space="preserve"> Se debe abrir la boca al colocarse el protector, para que no haga presión en el oído.</w:t>
      </w:r>
    </w:p>
    <w:p w:rsidR="004E164A" w:rsidRDefault="00591962" w:rsidP="00E77D3A">
      <w:pPr>
        <w:widowControl w:val="0"/>
        <w:autoSpaceDE w:val="0"/>
        <w:autoSpaceDN w:val="0"/>
        <w:adjustRightInd w:val="0"/>
        <w:snapToGrid w:val="0"/>
        <w:spacing w:after="0" w:line="240" w:lineRule="auto"/>
        <w:rPr>
          <w:rFonts w:ascii="Arial" w:hAnsi="Arial" w:cs="Arial"/>
          <w:color w:val="000000"/>
          <w:sz w:val="19"/>
          <w:szCs w:val="19"/>
        </w:rPr>
      </w:pPr>
      <w:r w:rsidRPr="00A00244">
        <w:rPr>
          <w:rFonts w:ascii="Arial" w:hAnsi="Arial" w:cs="Arial"/>
          <w:b/>
          <w:color w:val="000000"/>
          <w:sz w:val="19"/>
          <w:szCs w:val="19"/>
        </w:rPr>
        <w:t>c)</w:t>
      </w:r>
      <w:r>
        <w:rPr>
          <w:rFonts w:ascii="Arial" w:hAnsi="Arial" w:cs="Arial"/>
          <w:color w:val="000000"/>
          <w:sz w:val="19"/>
          <w:szCs w:val="19"/>
        </w:rPr>
        <w:t xml:space="preserve"> El cabello debe ser retirado del lugar, sin dejarlo entre la concha y el oído.</w:t>
      </w:r>
    </w:p>
    <w:p w:rsidR="00A00244" w:rsidRDefault="00A00244" w:rsidP="00E77D3A">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E77D3A">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Tanto los tapones como las conchas auditivas, solo proporcionan disminución y no</w:t>
      </w:r>
      <w:r w:rsidR="00A00244">
        <w:rPr>
          <w:rFonts w:ascii="Arial" w:hAnsi="Arial" w:cs="Arial"/>
          <w:color w:val="000000"/>
          <w:sz w:val="19"/>
          <w:szCs w:val="19"/>
        </w:rPr>
        <w:t xml:space="preserve"> </w:t>
      </w:r>
      <w:r>
        <w:rPr>
          <w:rFonts w:ascii="Arial" w:hAnsi="Arial" w:cs="Arial"/>
          <w:color w:val="000000"/>
          <w:sz w:val="19"/>
          <w:szCs w:val="19"/>
        </w:rPr>
        <w:t>eliminación total del ruido, su protección varia en relación a las características del ruido y su</w:t>
      </w:r>
      <w:r w:rsidR="00A00244">
        <w:rPr>
          <w:rFonts w:ascii="Arial" w:hAnsi="Arial" w:cs="Arial"/>
          <w:color w:val="000000"/>
          <w:sz w:val="19"/>
          <w:szCs w:val="19"/>
        </w:rPr>
        <w:t xml:space="preserve"> </w:t>
      </w:r>
      <w:r>
        <w:rPr>
          <w:rFonts w:ascii="Arial" w:hAnsi="Arial" w:cs="Arial"/>
          <w:color w:val="000000"/>
          <w:sz w:val="19"/>
          <w:szCs w:val="19"/>
        </w:rPr>
        <w:t xml:space="preserve">uso en coordinación con el Departamento de </w:t>
      </w:r>
      <w:r w:rsidR="00A00244">
        <w:rPr>
          <w:rFonts w:ascii="Arial" w:hAnsi="Arial" w:cs="Arial"/>
          <w:color w:val="000000"/>
          <w:sz w:val="19"/>
          <w:szCs w:val="19"/>
        </w:rPr>
        <w:t>s</w:t>
      </w:r>
      <w:r>
        <w:rPr>
          <w:rFonts w:ascii="Arial" w:hAnsi="Arial" w:cs="Arial"/>
          <w:color w:val="000000"/>
          <w:sz w:val="19"/>
          <w:szCs w:val="19"/>
        </w:rPr>
        <w:t>eguridad.</w:t>
      </w:r>
    </w:p>
    <w:p w:rsidR="00A00244" w:rsidRDefault="00A00244"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0716B1" w:rsidRDefault="000716B1" w:rsidP="00E77D3A">
      <w:pPr>
        <w:widowControl w:val="0"/>
        <w:autoSpaceDE w:val="0"/>
        <w:autoSpaceDN w:val="0"/>
        <w:adjustRightInd w:val="0"/>
        <w:snapToGrid w:val="0"/>
        <w:spacing w:after="0" w:line="240" w:lineRule="auto"/>
        <w:rPr>
          <w:rFonts w:ascii="Arial" w:hAnsi="Arial" w:cs="Arial"/>
          <w:color w:val="000000"/>
          <w:sz w:val="19"/>
          <w:szCs w:val="19"/>
        </w:rPr>
      </w:pPr>
    </w:p>
    <w:p w:rsidR="000716B1" w:rsidRDefault="000716B1" w:rsidP="00E77D3A">
      <w:pPr>
        <w:widowControl w:val="0"/>
        <w:autoSpaceDE w:val="0"/>
        <w:autoSpaceDN w:val="0"/>
        <w:adjustRightInd w:val="0"/>
        <w:snapToGrid w:val="0"/>
        <w:spacing w:after="0" w:line="240" w:lineRule="auto"/>
        <w:rPr>
          <w:rFonts w:ascii="Arial" w:hAnsi="Arial" w:cs="Arial"/>
          <w:color w:val="000000"/>
          <w:sz w:val="19"/>
          <w:szCs w:val="19"/>
        </w:rPr>
      </w:pPr>
    </w:p>
    <w:p w:rsidR="000716B1" w:rsidRDefault="000716B1"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AE2E58" w:rsidRDefault="00AE2E58" w:rsidP="00E77D3A">
      <w:pPr>
        <w:widowControl w:val="0"/>
        <w:autoSpaceDE w:val="0"/>
        <w:autoSpaceDN w:val="0"/>
        <w:adjustRightInd w:val="0"/>
        <w:snapToGrid w:val="0"/>
        <w:spacing w:after="0" w:line="240" w:lineRule="auto"/>
        <w:rPr>
          <w:rFonts w:ascii="Arial" w:hAnsi="Arial" w:cs="Arial"/>
          <w:color w:val="000000"/>
          <w:sz w:val="19"/>
          <w:szCs w:val="19"/>
        </w:rPr>
      </w:pPr>
    </w:p>
    <w:p w:rsidR="004E164A" w:rsidRPr="00A00244" w:rsidRDefault="00591962" w:rsidP="00E77D3A">
      <w:pPr>
        <w:widowControl w:val="0"/>
        <w:autoSpaceDE w:val="0"/>
        <w:autoSpaceDN w:val="0"/>
        <w:adjustRightInd w:val="0"/>
        <w:snapToGrid w:val="0"/>
        <w:spacing w:after="0" w:line="240" w:lineRule="auto"/>
        <w:rPr>
          <w:rFonts w:ascii="Arial Bold" w:hAnsi="Arial Bold" w:cs="Arial Bold"/>
          <w:b/>
          <w:i/>
          <w:color w:val="000000"/>
          <w:sz w:val="19"/>
          <w:szCs w:val="19"/>
        </w:rPr>
      </w:pPr>
      <w:r w:rsidRPr="00A00244">
        <w:rPr>
          <w:rFonts w:ascii="Arial Bold" w:hAnsi="Arial Bold" w:cs="Arial Bold"/>
          <w:b/>
          <w:color w:val="000000"/>
          <w:sz w:val="19"/>
          <w:szCs w:val="19"/>
        </w:rPr>
        <w:t xml:space="preserve">VI. </w:t>
      </w:r>
      <w:r w:rsidRPr="00A00244">
        <w:rPr>
          <w:rFonts w:ascii="Arial Bold" w:hAnsi="Arial Bold" w:cs="Arial Bold"/>
          <w:b/>
          <w:i/>
          <w:color w:val="000000"/>
          <w:sz w:val="19"/>
          <w:szCs w:val="19"/>
        </w:rPr>
        <w:t>EQUIPO DE RESPIRACION AUTONOMA (ERA)</w:t>
      </w:r>
    </w:p>
    <w:p w:rsidR="00A00244" w:rsidRDefault="00A00244" w:rsidP="00E77D3A">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Aparatos de Respiración Autónoma (ARA o “SCBA”) es un equipo de protección respiratoria</w:t>
      </w:r>
      <w:r w:rsidR="00A00244">
        <w:rPr>
          <w:rFonts w:ascii="Arial" w:hAnsi="Arial" w:cs="Arial"/>
          <w:color w:val="000000"/>
          <w:sz w:val="19"/>
          <w:szCs w:val="19"/>
        </w:rPr>
        <w:t xml:space="preserve"> </w:t>
      </w:r>
      <w:r>
        <w:rPr>
          <w:rFonts w:ascii="Arial" w:hAnsi="Arial" w:cs="Arial"/>
          <w:color w:val="000000"/>
          <w:sz w:val="19"/>
          <w:szCs w:val="19"/>
        </w:rPr>
        <w:t>que está diseñado de tal forma que la fuente de aire respirable se transporte en un</w:t>
      </w:r>
      <w:r w:rsidR="00A00244">
        <w:rPr>
          <w:rFonts w:ascii="Arial" w:hAnsi="Arial" w:cs="Arial"/>
          <w:color w:val="000000"/>
          <w:sz w:val="19"/>
          <w:szCs w:val="19"/>
        </w:rPr>
        <w:t xml:space="preserve"> </w:t>
      </w:r>
      <w:r>
        <w:rPr>
          <w:rFonts w:ascii="Arial" w:hAnsi="Arial" w:cs="Arial"/>
          <w:color w:val="000000"/>
          <w:sz w:val="19"/>
          <w:szCs w:val="19"/>
        </w:rPr>
        <w:t>contenedor, usualmente un cilindro, cargado por el usuario.</w:t>
      </w:r>
    </w:p>
    <w:p w:rsidR="004E164A" w:rsidRDefault="00591962" w:rsidP="00E77D3A">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Los empleados deben usar protección respiratoria ( Equipo de Aire Autónomo / Cascada)</w:t>
      </w:r>
      <w:r w:rsidR="00A00244">
        <w:rPr>
          <w:rFonts w:ascii="Arial" w:hAnsi="Arial" w:cs="Arial"/>
          <w:color w:val="000000"/>
          <w:sz w:val="19"/>
          <w:szCs w:val="19"/>
        </w:rPr>
        <w:t xml:space="preserve"> </w:t>
      </w:r>
      <w:r>
        <w:rPr>
          <w:rFonts w:ascii="Arial" w:hAnsi="Arial" w:cs="Arial"/>
          <w:color w:val="000000"/>
          <w:sz w:val="19"/>
          <w:szCs w:val="19"/>
        </w:rPr>
        <w:t>para protegerse contra los efectos nocivos a la salud causados al respirar aire contaminado</w:t>
      </w:r>
      <w:r w:rsidR="00A00244">
        <w:rPr>
          <w:rFonts w:ascii="Arial" w:hAnsi="Arial" w:cs="Arial"/>
          <w:color w:val="000000"/>
          <w:sz w:val="19"/>
          <w:szCs w:val="19"/>
        </w:rPr>
        <w:t xml:space="preserve"> </w:t>
      </w:r>
      <w:r>
        <w:rPr>
          <w:rFonts w:ascii="Arial" w:hAnsi="Arial" w:cs="Arial"/>
          <w:color w:val="000000"/>
          <w:sz w:val="19"/>
          <w:szCs w:val="19"/>
        </w:rPr>
        <w:t xml:space="preserve">por polvos, brumas, vapores, gases, humos, </w:t>
      </w:r>
      <w:r w:rsidR="00A00244">
        <w:rPr>
          <w:rFonts w:ascii="Arial" w:hAnsi="Arial" w:cs="Arial"/>
          <w:color w:val="000000"/>
          <w:sz w:val="19"/>
          <w:szCs w:val="19"/>
        </w:rPr>
        <w:t>s</w:t>
      </w:r>
      <w:r>
        <w:rPr>
          <w:rFonts w:ascii="Arial" w:hAnsi="Arial" w:cs="Arial"/>
          <w:color w:val="000000"/>
          <w:sz w:val="19"/>
          <w:szCs w:val="19"/>
        </w:rPr>
        <w:t>alpicaduras o emanaciones perjudiciales y/o</w:t>
      </w:r>
      <w:r w:rsidR="00A00244">
        <w:rPr>
          <w:rFonts w:ascii="Arial" w:hAnsi="Arial" w:cs="Arial"/>
          <w:color w:val="000000"/>
          <w:sz w:val="19"/>
          <w:szCs w:val="19"/>
        </w:rPr>
        <w:t xml:space="preserve"> </w:t>
      </w:r>
      <w:r>
        <w:rPr>
          <w:rFonts w:ascii="Arial" w:hAnsi="Arial" w:cs="Arial"/>
          <w:color w:val="000000"/>
          <w:sz w:val="19"/>
          <w:szCs w:val="19"/>
        </w:rPr>
        <w:t>cuando:</w:t>
      </w:r>
    </w:p>
    <w:p w:rsidR="00A00244" w:rsidRDefault="00A00244" w:rsidP="00E77D3A">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Los controles de ingeniería no son factibles.</w:t>
      </w: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Cuando existan partículas suspendidas en el aire.</w:t>
      </w: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Cuando existan atmósfera deficiente de oxígeno, menor a 19.5% del volumen de aire.</w:t>
      </w:r>
    </w:p>
    <w:p w:rsidR="004E164A" w:rsidRDefault="00591962" w:rsidP="00E77D3A">
      <w:pPr>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Cuando se generan situaciones de emergencia (rescate, derrames, combate de</w:t>
      </w:r>
      <w:r w:rsidR="00A00244">
        <w:rPr>
          <w:rFonts w:ascii="Arial" w:hAnsi="Arial" w:cs="Arial"/>
          <w:color w:val="000000"/>
          <w:sz w:val="19"/>
          <w:szCs w:val="19"/>
        </w:rPr>
        <w:t xml:space="preserve"> </w:t>
      </w:r>
      <w:r>
        <w:rPr>
          <w:rFonts w:ascii="Arial" w:hAnsi="Arial" w:cs="Arial"/>
          <w:color w:val="000000"/>
          <w:sz w:val="19"/>
          <w:szCs w:val="19"/>
        </w:rPr>
        <w:t>incendios, etc.).</w:t>
      </w:r>
    </w:p>
    <w:p w:rsidR="004E164A" w:rsidRDefault="004E164A">
      <w:pPr>
        <w:widowControl w:val="0"/>
        <w:autoSpaceDE w:val="0"/>
        <w:autoSpaceDN w:val="0"/>
        <w:adjustRightInd w:val="0"/>
        <w:spacing w:after="0" w:line="240" w:lineRule="auto"/>
        <w:rPr>
          <w:rFonts w:ascii="Times New Roman" w:hAnsi="Times New Roman" w:cs="Times New Roman"/>
          <w:sz w:val="24"/>
          <w:szCs w:val="24"/>
        </w:rPr>
      </w:pPr>
    </w:p>
    <w:p w:rsidR="004E164A" w:rsidRDefault="004E164A" w:rsidP="00F70E38">
      <w:pPr>
        <w:widowControl w:val="0"/>
        <w:autoSpaceDE w:val="0"/>
        <w:autoSpaceDN w:val="0"/>
        <w:adjustRightInd w:val="0"/>
        <w:spacing w:after="0" w:line="240" w:lineRule="auto"/>
        <w:rPr>
          <w:rFonts w:ascii="Times New Roman" w:hAnsi="Times New Roman" w:cs="Times New Roman"/>
          <w:sz w:val="24"/>
          <w:szCs w:val="24"/>
        </w:rPr>
      </w:pPr>
    </w:p>
    <w:p w:rsidR="00AA58AD" w:rsidRDefault="00AA58AD" w:rsidP="00AA58AD">
      <w:pPr>
        <w:widowControl w:val="0"/>
        <w:autoSpaceDE w:val="0"/>
        <w:autoSpaceDN w:val="0"/>
        <w:adjustRightInd w:val="0"/>
        <w:snapToGrid w:val="0"/>
        <w:spacing w:after="0" w:line="240" w:lineRule="auto"/>
        <w:rPr>
          <w:rFonts w:ascii="Arial Bold" w:hAnsi="Arial Bold" w:cs="Arial Bold"/>
          <w:b/>
          <w:i/>
          <w:color w:val="000000"/>
          <w:sz w:val="19"/>
          <w:szCs w:val="19"/>
        </w:rPr>
      </w:pPr>
      <w:r w:rsidRPr="00AA58AD">
        <w:rPr>
          <w:rFonts w:ascii="Arial Bold" w:hAnsi="Arial Bold" w:cs="Arial Bold"/>
          <w:b/>
          <w:i/>
          <w:color w:val="000000"/>
          <w:sz w:val="19"/>
          <w:szCs w:val="19"/>
        </w:rPr>
        <w:t>CLASIFICACIÓN</w:t>
      </w:r>
    </w:p>
    <w:p w:rsidR="00AA58AD" w:rsidRDefault="00AA58AD" w:rsidP="00AA58AD">
      <w:pPr>
        <w:widowControl w:val="0"/>
        <w:autoSpaceDE w:val="0"/>
        <w:autoSpaceDN w:val="0"/>
        <w:adjustRightInd w:val="0"/>
        <w:snapToGrid w:val="0"/>
        <w:spacing w:after="0" w:line="240" w:lineRule="auto"/>
        <w:rPr>
          <w:rFonts w:ascii="Times New Roman" w:hAnsi="Times New Roman" w:cs="Times New Roman"/>
          <w:sz w:val="24"/>
          <w:szCs w:val="24"/>
        </w:rPr>
      </w:pP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 Autónomos</w:t>
      </w: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 Semiautónomos</w:t>
      </w:r>
    </w:p>
    <w:p w:rsidR="00AA58AD" w:rsidRDefault="00AA58AD" w:rsidP="00F70E38">
      <w:pPr>
        <w:widowControl w:val="0"/>
        <w:autoSpaceDE w:val="0"/>
        <w:autoSpaceDN w:val="0"/>
        <w:adjustRightInd w:val="0"/>
        <w:spacing w:after="0" w:line="240" w:lineRule="auto"/>
        <w:rPr>
          <w:rFonts w:ascii="Times New Roman" w:hAnsi="Times New Roman" w:cs="Times New Roman"/>
          <w:sz w:val="24"/>
          <w:szCs w:val="24"/>
        </w:rPr>
      </w:pPr>
    </w:p>
    <w:p w:rsid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 xml:space="preserve">• </w:t>
      </w:r>
      <w:r w:rsidRPr="00AA58AD">
        <w:rPr>
          <w:rFonts w:ascii="Arial" w:hAnsi="Arial" w:cs="Arial"/>
          <w:b/>
          <w:color w:val="000000"/>
          <w:sz w:val="19"/>
          <w:szCs w:val="19"/>
        </w:rPr>
        <w:t>Autónomos</w:t>
      </w:r>
    </w:p>
    <w:p w:rsidR="00AA58AD" w:rsidRPr="00AA58AD" w:rsidRDefault="00AA58AD" w:rsidP="00AA58AD">
      <w:pPr>
        <w:widowControl w:val="0"/>
        <w:autoSpaceDE w:val="0"/>
        <w:autoSpaceDN w:val="0"/>
        <w:adjustRightInd w:val="0"/>
        <w:snapToGrid w:val="0"/>
        <w:spacing w:after="0" w:line="240" w:lineRule="auto"/>
        <w:rPr>
          <w:rFonts w:ascii="Arial Bold" w:hAnsi="Arial Bold" w:cs="Arial Bold"/>
          <w:b/>
          <w:i/>
          <w:color w:val="000000"/>
          <w:sz w:val="19"/>
          <w:szCs w:val="19"/>
        </w:rPr>
      </w:pPr>
    </w:p>
    <w:p w:rsidR="00AA58AD" w:rsidRPr="00AA58AD" w:rsidRDefault="00AA58AD" w:rsidP="00AA58AD">
      <w:pPr>
        <w:widowControl w:val="0"/>
        <w:autoSpaceDE w:val="0"/>
        <w:autoSpaceDN w:val="0"/>
        <w:adjustRightInd w:val="0"/>
        <w:snapToGrid w:val="0"/>
        <w:spacing w:after="0" w:line="240" w:lineRule="auto"/>
        <w:jc w:val="both"/>
        <w:rPr>
          <w:rFonts w:ascii="Arial" w:hAnsi="Arial" w:cs="Arial"/>
          <w:color w:val="000000"/>
          <w:sz w:val="19"/>
          <w:szCs w:val="19"/>
        </w:rPr>
      </w:pPr>
      <w:r w:rsidRPr="00AA58AD">
        <w:rPr>
          <w:rFonts w:ascii="Arial" w:hAnsi="Arial" w:cs="Arial"/>
          <w:color w:val="000000"/>
          <w:sz w:val="19"/>
          <w:szCs w:val="19"/>
        </w:rPr>
        <w:t>Son los que incorporan la fuente suministradora</w:t>
      </w:r>
      <w:r>
        <w:rPr>
          <w:rFonts w:ascii="Arial" w:hAnsi="Arial" w:cs="Arial"/>
          <w:color w:val="000000"/>
          <w:sz w:val="19"/>
          <w:szCs w:val="19"/>
        </w:rPr>
        <w:t xml:space="preserve"> </w:t>
      </w:r>
      <w:r w:rsidRPr="00AA58AD">
        <w:rPr>
          <w:rFonts w:ascii="Arial" w:hAnsi="Arial" w:cs="Arial"/>
          <w:color w:val="000000"/>
          <w:sz w:val="19"/>
          <w:szCs w:val="19"/>
        </w:rPr>
        <w:t>de aire (botellas). Se consideran como la</w:t>
      </w:r>
      <w:r>
        <w:rPr>
          <w:rFonts w:ascii="Arial" w:hAnsi="Arial" w:cs="Arial"/>
          <w:color w:val="000000"/>
          <w:sz w:val="19"/>
          <w:szCs w:val="19"/>
        </w:rPr>
        <w:t xml:space="preserve"> </w:t>
      </w:r>
      <w:r w:rsidRPr="00AA58AD">
        <w:rPr>
          <w:rFonts w:ascii="Arial" w:hAnsi="Arial" w:cs="Arial"/>
          <w:color w:val="000000"/>
          <w:sz w:val="19"/>
          <w:szCs w:val="19"/>
        </w:rPr>
        <w:t>protección más adecuada y segura para los</w:t>
      </w:r>
      <w:r>
        <w:rPr>
          <w:rFonts w:ascii="Arial" w:hAnsi="Arial" w:cs="Arial"/>
          <w:color w:val="000000"/>
          <w:sz w:val="19"/>
          <w:szCs w:val="19"/>
        </w:rPr>
        <w:t xml:space="preserve"> </w:t>
      </w:r>
      <w:r w:rsidRPr="00AA58AD">
        <w:rPr>
          <w:rFonts w:ascii="Arial" w:hAnsi="Arial" w:cs="Arial"/>
          <w:color w:val="000000"/>
          <w:sz w:val="19"/>
          <w:szCs w:val="19"/>
        </w:rPr>
        <w:t>riesgos en que se encuentran inmersos los</w:t>
      </w:r>
      <w:r>
        <w:rPr>
          <w:rFonts w:ascii="Arial" w:hAnsi="Arial" w:cs="Arial"/>
          <w:color w:val="000000"/>
          <w:sz w:val="19"/>
          <w:szCs w:val="19"/>
        </w:rPr>
        <w:t xml:space="preserve"> </w:t>
      </w:r>
      <w:r w:rsidRPr="00AA58AD">
        <w:rPr>
          <w:rFonts w:ascii="Arial" w:hAnsi="Arial" w:cs="Arial"/>
          <w:color w:val="000000"/>
          <w:sz w:val="19"/>
          <w:szCs w:val="19"/>
        </w:rPr>
        <w:t>Bomberos en el desarrollo de su labor</w:t>
      </w:r>
      <w:r>
        <w:rPr>
          <w:rFonts w:ascii="Arial" w:hAnsi="Arial" w:cs="Arial"/>
          <w:color w:val="000000"/>
          <w:sz w:val="19"/>
          <w:szCs w:val="19"/>
        </w:rPr>
        <w:t xml:space="preserve"> </w:t>
      </w:r>
      <w:r w:rsidRPr="00AA58AD">
        <w:rPr>
          <w:rFonts w:ascii="Arial" w:hAnsi="Arial" w:cs="Arial"/>
          <w:color w:val="000000"/>
          <w:sz w:val="19"/>
          <w:szCs w:val="19"/>
        </w:rPr>
        <w:t xml:space="preserve">profesional siempre </w:t>
      </w:r>
      <w:r>
        <w:rPr>
          <w:rFonts w:ascii="Arial" w:hAnsi="Arial" w:cs="Arial"/>
          <w:color w:val="000000"/>
          <w:sz w:val="19"/>
          <w:szCs w:val="19"/>
        </w:rPr>
        <w:t>q</w:t>
      </w:r>
      <w:r w:rsidRPr="00AA58AD">
        <w:rPr>
          <w:rFonts w:ascii="Arial" w:hAnsi="Arial" w:cs="Arial"/>
          <w:color w:val="000000"/>
          <w:sz w:val="19"/>
          <w:szCs w:val="19"/>
        </w:rPr>
        <w:t>ue se realice un</w:t>
      </w:r>
      <w:r>
        <w:rPr>
          <w:rFonts w:ascii="Arial" w:hAnsi="Arial" w:cs="Arial"/>
          <w:color w:val="000000"/>
          <w:sz w:val="19"/>
          <w:szCs w:val="19"/>
        </w:rPr>
        <w:t xml:space="preserve"> </w:t>
      </w:r>
      <w:r w:rsidRPr="00AA58AD">
        <w:rPr>
          <w:rFonts w:ascii="Arial" w:hAnsi="Arial" w:cs="Arial"/>
          <w:color w:val="000000"/>
          <w:sz w:val="19"/>
          <w:szCs w:val="19"/>
        </w:rPr>
        <w:t>mantenimiento correcto y un adecuado</w:t>
      </w:r>
      <w:r>
        <w:rPr>
          <w:rFonts w:ascii="Arial" w:hAnsi="Arial" w:cs="Arial"/>
          <w:color w:val="000000"/>
          <w:sz w:val="19"/>
          <w:szCs w:val="19"/>
        </w:rPr>
        <w:t xml:space="preserve"> </w:t>
      </w:r>
      <w:r w:rsidRPr="00AA58AD">
        <w:rPr>
          <w:rFonts w:ascii="Arial" w:hAnsi="Arial" w:cs="Arial"/>
          <w:color w:val="000000"/>
          <w:sz w:val="19"/>
          <w:szCs w:val="19"/>
        </w:rPr>
        <w:t>entrenamiento por parte del usuario.</w:t>
      </w:r>
    </w:p>
    <w:p w:rsidR="00AA58AD" w:rsidRDefault="00AA58AD" w:rsidP="00F70E38">
      <w:pPr>
        <w:widowControl w:val="0"/>
        <w:autoSpaceDE w:val="0"/>
        <w:autoSpaceDN w:val="0"/>
        <w:adjustRightInd w:val="0"/>
        <w:spacing w:after="0" w:line="240" w:lineRule="auto"/>
        <w:rPr>
          <w:rFonts w:ascii="Times New Roman" w:hAnsi="Times New Roman" w:cs="Times New Roman"/>
          <w:sz w:val="24"/>
          <w:szCs w:val="24"/>
        </w:rPr>
      </w:pPr>
    </w:p>
    <w:p w:rsidR="00AA58AD" w:rsidRDefault="00AA58AD" w:rsidP="00AA58AD">
      <w:pPr>
        <w:widowControl w:val="0"/>
        <w:autoSpaceDE w:val="0"/>
        <w:autoSpaceDN w:val="0"/>
        <w:adjustRightInd w:val="0"/>
        <w:snapToGrid w:val="0"/>
        <w:spacing w:after="0" w:line="240" w:lineRule="auto"/>
        <w:rPr>
          <w:rFonts w:ascii="Arial" w:hAnsi="Arial" w:cs="Arial"/>
          <w:b/>
          <w:color w:val="000000"/>
          <w:sz w:val="19"/>
          <w:szCs w:val="19"/>
        </w:rPr>
      </w:pPr>
      <w:r w:rsidRPr="00AA58AD">
        <w:rPr>
          <w:rFonts w:ascii="Arial" w:hAnsi="Arial" w:cs="Arial"/>
          <w:color w:val="000000"/>
          <w:sz w:val="19"/>
          <w:szCs w:val="19"/>
        </w:rPr>
        <w:t xml:space="preserve">• </w:t>
      </w:r>
      <w:r w:rsidRPr="00AA58AD">
        <w:rPr>
          <w:rFonts w:ascii="Arial" w:hAnsi="Arial" w:cs="Arial"/>
          <w:b/>
          <w:color w:val="000000"/>
          <w:sz w:val="19"/>
          <w:szCs w:val="19"/>
        </w:rPr>
        <w:t>Semiautónomos</w:t>
      </w: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Son aquellos en los que el suministro de aire se</w:t>
      </w:r>
      <w:r>
        <w:rPr>
          <w:rFonts w:ascii="Arial" w:hAnsi="Arial" w:cs="Arial"/>
          <w:color w:val="000000"/>
          <w:sz w:val="19"/>
          <w:szCs w:val="19"/>
        </w:rPr>
        <w:t xml:space="preserve"> </w:t>
      </w:r>
      <w:r w:rsidRPr="00AA58AD">
        <w:rPr>
          <w:rFonts w:ascii="Arial" w:hAnsi="Arial" w:cs="Arial"/>
          <w:color w:val="000000"/>
          <w:sz w:val="19"/>
          <w:szCs w:val="19"/>
        </w:rPr>
        <w:t>realiza desde el exterior a través de un tubo,</w:t>
      </w:r>
      <w:r>
        <w:rPr>
          <w:rFonts w:ascii="Arial" w:hAnsi="Arial" w:cs="Arial"/>
          <w:color w:val="000000"/>
          <w:sz w:val="19"/>
          <w:szCs w:val="19"/>
        </w:rPr>
        <w:t xml:space="preserve"> </w:t>
      </w:r>
      <w:r w:rsidRPr="00AA58AD">
        <w:rPr>
          <w:rFonts w:ascii="Arial" w:hAnsi="Arial" w:cs="Arial"/>
          <w:color w:val="000000"/>
          <w:sz w:val="19"/>
          <w:szCs w:val="19"/>
        </w:rPr>
        <w:t>mediante compresor o cualquier otro</w:t>
      </w:r>
      <w:r>
        <w:rPr>
          <w:rFonts w:ascii="Arial" w:hAnsi="Arial" w:cs="Arial"/>
          <w:color w:val="000000"/>
          <w:sz w:val="19"/>
          <w:szCs w:val="19"/>
        </w:rPr>
        <w:t xml:space="preserve"> </w:t>
      </w:r>
      <w:r w:rsidRPr="00AA58AD">
        <w:rPr>
          <w:rFonts w:ascii="Arial" w:hAnsi="Arial" w:cs="Arial"/>
          <w:color w:val="000000"/>
          <w:sz w:val="19"/>
          <w:szCs w:val="19"/>
        </w:rPr>
        <w:t>procedimiento.</w:t>
      </w:r>
    </w:p>
    <w:p w:rsidR="00AA58AD" w:rsidRDefault="00AA58AD" w:rsidP="00F70E38">
      <w:pPr>
        <w:widowControl w:val="0"/>
        <w:autoSpaceDE w:val="0"/>
        <w:autoSpaceDN w:val="0"/>
        <w:adjustRightInd w:val="0"/>
        <w:spacing w:after="0" w:line="240" w:lineRule="auto"/>
        <w:rPr>
          <w:rFonts w:ascii="Times New Roman" w:hAnsi="Times New Roman" w:cs="Times New Roman"/>
          <w:sz w:val="24"/>
          <w:szCs w:val="24"/>
        </w:rPr>
      </w:pPr>
    </w:p>
    <w:p w:rsid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9E2EB8">
        <w:rPr>
          <w:rFonts w:ascii="Arial Bold" w:hAnsi="Arial Bold" w:cs="Arial Bold"/>
          <w:b/>
          <w:i/>
          <w:color w:val="000000"/>
          <w:sz w:val="19"/>
          <w:szCs w:val="19"/>
        </w:rPr>
        <w:t>EQUIPO DE RESPIRACIÓN</w:t>
      </w:r>
      <w:r w:rsidR="009E2EB8">
        <w:rPr>
          <w:rFonts w:ascii="Arial Bold" w:hAnsi="Arial Bold" w:cs="Arial Bold"/>
          <w:b/>
          <w:i/>
          <w:color w:val="000000"/>
          <w:sz w:val="19"/>
          <w:szCs w:val="19"/>
        </w:rPr>
        <w:t xml:space="preserve"> </w:t>
      </w:r>
      <w:r w:rsidRPr="009E2EB8">
        <w:rPr>
          <w:rFonts w:ascii="Arial Bold" w:hAnsi="Arial Bold" w:cs="Arial Bold"/>
          <w:b/>
          <w:i/>
          <w:color w:val="000000"/>
          <w:sz w:val="19"/>
          <w:szCs w:val="19"/>
        </w:rPr>
        <w:t>AUTÓNOMO SE CLASIFICAN:</w:t>
      </w: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p>
    <w:p w:rsidR="00AA58AD" w:rsidRPr="009E2EB8" w:rsidRDefault="00AA58AD" w:rsidP="00AA58AD">
      <w:pPr>
        <w:widowControl w:val="0"/>
        <w:autoSpaceDE w:val="0"/>
        <w:autoSpaceDN w:val="0"/>
        <w:adjustRightInd w:val="0"/>
        <w:snapToGrid w:val="0"/>
        <w:spacing w:after="0" w:line="240" w:lineRule="auto"/>
        <w:rPr>
          <w:rFonts w:ascii="Arial" w:hAnsi="Arial" w:cs="Arial"/>
          <w:b/>
          <w:color w:val="000000"/>
          <w:sz w:val="19"/>
          <w:szCs w:val="19"/>
        </w:rPr>
      </w:pPr>
      <w:r w:rsidRPr="009E2EB8">
        <w:rPr>
          <w:rFonts w:ascii="Arial" w:hAnsi="Arial" w:cs="Arial"/>
          <w:b/>
          <w:color w:val="000000"/>
          <w:sz w:val="19"/>
          <w:szCs w:val="19"/>
        </w:rPr>
        <w:t>• Equipos de Circuito Abierto</w:t>
      </w: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 A demanda</w:t>
      </w:r>
    </w:p>
    <w:p w:rsidR="00AA58AD" w:rsidRP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AA58AD">
        <w:rPr>
          <w:rFonts w:ascii="Arial" w:hAnsi="Arial" w:cs="Arial"/>
          <w:color w:val="000000"/>
          <w:sz w:val="19"/>
          <w:szCs w:val="19"/>
        </w:rPr>
        <w:t>– De presión positiva</w:t>
      </w:r>
    </w:p>
    <w:p w:rsidR="00AA58AD" w:rsidRDefault="00AA58AD" w:rsidP="00AA58AD">
      <w:pPr>
        <w:widowControl w:val="0"/>
        <w:autoSpaceDE w:val="0"/>
        <w:autoSpaceDN w:val="0"/>
        <w:adjustRightInd w:val="0"/>
        <w:snapToGrid w:val="0"/>
        <w:spacing w:after="0" w:line="240" w:lineRule="auto"/>
        <w:rPr>
          <w:rFonts w:ascii="Times New Roman" w:hAnsi="Times New Roman" w:cs="Times New Roman"/>
          <w:sz w:val="24"/>
          <w:szCs w:val="24"/>
        </w:rPr>
      </w:pPr>
    </w:p>
    <w:p w:rsidR="00AA58AD" w:rsidRPr="009E2EB8" w:rsidRDefault="00AA58AD" w:rsidP="00AA58AD">
      <w:pPr>
        <w:widowControl w:val="0"/>
        <w:autoSpaceDE w:val="0"/>
        <w:autoSpaceDN w:val="0"/>
        <w:adjustRightInd w:val="0"/>
        <w:snapToGrid w:val="0"/>
        <w:spacing w:after="0" w:line="240" w:lineRule="auto"/>
        <w:rPr>
          <w:rFonts w:ascii="Arial" w:hAnsi="Arial" w:cs="Arial"/>
          <w:b/>
          <w:color w:val="000000"/>
          <w:sz w:val="19"/>
          <w:szCs w:val="19"/>
        </w:rPr>
      </w:pPr>
      <w:r w:rsidRPr="009E2EB8">
        <w:rPr>
          <w:rFonts w:ascii="Arial" w:hAnsi="Arial" w:cs="Arial"/>
          <w:b/>
          <w:color w:val="000000"/>
          <w:sz w:val="19"/>
          <w:szCs w:val="19"/>
        </w:rPr>
        <w:t>• Equipos de Circuito Cerrado</w:t>
      </w:r>
    </w:p>
    <w:p w:rsidR="00AA58AD" w:rsidRDefault="00AA58AD" w:rsidP="00F70E38">
      <w:pPr>
        <w:widowControl w:val="0"/>
        <w:autoSpaceDE w:val="0"/>
        <w:autoSpaceDN w:val="0"/>
        <w:adjustRightInd w:val="0"/>
        <w:spacing w:after="0" w:line="240" w:lineRule="auto"/>
        <w:rPr>
          <w:rFonts w:ascii="Times New Roman" w:hAnsi="Times New Roman" w:cs="Times New Roman"/>
          <w:sz w:val="24"/>
          <w:szCs w:val="24"/>
        </w:rPr>
      </w:pPr>
    </w:p>
    <w:p w:rsidR="00AA58AD" w:rsidRPr="009E2EB8" w:rsidRDefault="00AA58AD" w:rsidP="00AA58AD">
      <w:pPr>
        <w:widowControl w:val="0"/>
        <w:autoSpaceDE w:val="0"/>
        <w:autoSpaceDN w:val="0"/>
        <w:adjustRightInd w:val="0"/>
        <w:snapToGrid w:val="0"/>
        <w:spacing w:after="0" w:line="240" w:lineRule="auto"/>
        <w:rPr>
          <w:rFonts w:ascii="Arial Bold" w:hAnsi="Arial Bold" w:cs="Arial Bold"/>
          <w:b/>
          <w:i/>
          <w:color w:val="000000"/>
          <w:sz w:val="19"/>
          <w:szCs w:val="19"/>
        </w:rPr>
      </w:pPr>
      <w:r w:rsidRPr="009E2EB8">
        <w:rPr>
          <w:rFonts w:ascii="Arial Bold" w:hAnsi="Arial Bold" w:cs="Arial Bold"/>
          <w:b/>
          <w:i/>
          <w:color w:val="000000"/>
          <w:sz w:val="19"/>
          <w:szCs w:val="19"/>
        </w:rPr>
        <w:t>EQUIPOS DE CIRCUITO ABIERTO</w:t>
      </w:r>
    </w:p>
    <w:p w:rsidR="00AA58AD" w:rsidRDefault="00AA58AD" w:rsidP="00AA58AD">
      <w:pPr>
        <w:widowControl w:val="0"/>
        <w:autoSpaceDE w:val="0"/>
        <w:autoSpaceDN w:val="0"/>
        <w:adjustRightInd w:val="0"/>
        <w:snapToGrid w:val="0"/>
        <w:spacing w:after="0" w:line="240" w:lineRule="auto"/>
        <w:rPr>
          <w:rFonts w:ascii="Arial" w:hAnsi="Arial" w:cs="Arial"/>
          <w:color w:val="000000"/>
          <w:sz w:val="19"/>
          <w:szCs w:val="19"/>
        </w:rPr>
      </w:pPr>
      <w:r w:rsidRPr="009E2EB8">
        <w:rPr>
          <w:rFonts w:ascii="Arial" w:hAnsi="Arial" w:cs="Arial"/>
          <w:color w:val="000000"/>
          <w:sz w:val="19"/>
          <w:szCs w:val="19"/>
        </w:rPr>
        <w:t>Funcionan expulsado a la atmósfera el aire</w:t>
      </w:r>
      <w:r w:rsidR="009E2EB8">
        <w:rPr>
          <w:rFonts w:ascii="Arial" w:hAnsi="Arial" w:cs="Arial"/>
          <w:color w:val="000000"/>
          <w:sz w:val="19"/>
          <w:szCs w:val="19"/>
        </w:rPr>
        <w:t xml:space="preserve"> </w:t>
      </w:r>
      <w:r w:rsidRPr="009E2EB8">
        <w:rPr>
          <w:rFonts w:ascii="Arial" w:hAnsi="Arial" w:cs="Arial"/>
          <w:color w:val="000000"/>
          <w:sz w:val="19"/>
          <w:szCs w:val="19"/>
        </w:rPr>
        <w:t>exhalado por el usuario.</w:t>
      </w:r>
    </w:p>
    <w:p w:rsidR="009E2EB8" w:rsidRPr="009E2EB8" w:rsidRDefault="009E2EB8" w:rsidP="00AA58AD">
      <w:pPr>
        <w:widowControl w:val="0"/>
        <w:autoSpaceDE w:val="0"/>
        <w:autoSpaceDN w:val="0"/>
        <w:adjustRightInd w:val="0"/>
        <w:snapToGrid w:val="0"/>
        <w:spacing w:after="0" w:line="240" w:lineRule="auto"/>
        <w:rPr>
          <w:rFonts w:ascii="Arial" w:hAnsi="Arial" w:cs="Arial"/>
          <w:color w:val="000000"/>
          <w:sz w:val="19"/>
          <w:szCs w:val="19"/>
        </w:rPr>
      </w:pPr>
    </w:p>
    <w:p w:rsidR="00AA58AD" w:rsidRDefault="00AA58AD" w:rsidP="009E2EB8">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9E2EB8">
        <w:rPr>
          <w:rFonts w:ascii="Arial" w:hAnsi="Arial" w:cs="Arial"/>
          <w:b/>
          <w:color w:val="000000"/>
          <w:sz w:val="19"/>
          <w:szCs w:val="19"/>
        </w:rPr>
        <w:t>1.</w:t>
      </w:r>
      <w:r w:rsidRPr="009E2EB8">
        <w:rPr>
          <w:rFonts w:ascii="Arial" w:hAnsi="Arial" w:cs="Arial"/>
          <w:color w:val="000000"/>
          <w:sz w:val="19"/>
          <w:szCs w:val="19"/>
        </w:rPr>
        <w:t xml:space="preserve"> A demanda: en cada inhalación, se provoca una presión en</w:t>
      </w:r>
      <w:r w:rsidR="009E2EB8">
        <w:rPr>
          <w:rFonts w:ascii="Arial" w:hAnsi="Arial" w:cs="Arial"/>
          <w:color w:val="000000"/>
          <w:sz w:val="19"/>
          <w:szCs w:val="19"/>
        </w:rPr>
        <w:t xml:space="preserve"> </w:t>
      </w:r>
      <w:r w:rsidRPr="009E2EB8">
        <w:rPr>
          <w:rFonts w:ascii="Arial" w:hAnsi="Arial" w:cs="Arial"/>
          <w:color w:val="000000"/>
          <w:sz w:val="19"/>
          <w:szCs w:val="19"/>
        </w:rPr>
        <w:t>el interior de la mascarilla que es negativa respecto a la</w:t>
      </w:r>
      <w:r w:rsidR="009E2EB8">
        <w:rPr>
          <w:rFonts w:ascii="Arial" w:hAnsi="Arial" w:cs="Arial"/>
          <w:color w:val="000000"/>
          <w:sz w:val="19"/>
          <w:szCs w:val="19"/>
        </w:rPr>
        <w:t xml:space="preserve"> </w:t>
      </w:r>
      <w:r w:rsidRPr="009E2EB8">
        <w:rPr>
          <w:rFonts w:ascii="Arial" w:hAnsi="Arial" w:cs="Arial"/>
          <w:color w:val="000000"/>
          <w:sz w:val="19"/>
          <w:szCs w:val="19"/>
        </w:rPr>
        <w:t xml:space="preserve">   presión exterior por lo que entra aire cuando se inspira de</w:t>
      </w:r>
      <w:r w:rsidR="009E2EB8">
        <w:rPr>
          <w:rFonts w:ascii="Arial" w:hAnsi="Arial" w:cs="Arial"/>
          <w:color w:val="000000"/>
          <w:sz w:val="19"/>
          <w:szCs w:val="19"/>
        </w:rPr>
        <w:t xml:space="preserve"> </w:t>
      </w:r>
      <w:r w:rsidRPr="009E2EB8">
        <w:rPr>
          <w:rFonts w:ascii="Arial" w:hAnsi="Arial" w:cs="Arial"/>
          <w:color w:val="000000"/>
          <w:sz w:val="19"/>
          <w:szCs w:val="19"/>
        </w:rPr>
        <w:t>forma que el regulador proporciona el aire en el momento</w:t>
      </w:r>
      <w:r w:rsidR="009E2EB8">
        <w:rPr>
          <w:rFonts w:ascii="Arial" w:hAnsi="Arial" w:cs="Arial"/>
          <w:color w:val="000000"/>
          <w:sz w:val="19"/>
          <w:szCs w:val="19"/>
        </w:rPr>
        <w:t xml:space="preserve"> </w:t>
      </w:r>
      <w:r w:rsidRPr="009E2EB8">
        <w:rPr>
          <w:rFonts w:ascii="Arial" w:hAnsi="Arial" w:cs="Arial"/>
          <w:color w:val="000000"/>
          <w:sz w:val="19"/>
          <w:szCs w:val="19"/>
        </w:rPr>
        <w:t xml:space="preserve">   de la inhalación, cortándose el paso del mismo al finalizar</w:t>
      </w:r>
      <w:r w:rsidR="009E2EB8">
        <w:rPr>
          <w:rFonts w:ascii="Arial" w:hAnsi="Arial" w:cs="Arial"/>
          <w:color w:val="000000"/>
          <w:sz w:val="19"/>
          <w:szCs w:val="19"/>
        </w:rPr>
        <w:t xml:space="preserve"> </w:t>
      </w:r>
      <w:r w:rsidRPr="009E2EB8">
        <w:rPr>
          <w:rFonts w:ascii="Arial" w:hAnsi="Arial" w:cs="Arial"/>
          <w:color w:val="000000"/>
          <w:sz w:val="19"/>
          <w:szCs w:val="19"/>
        </w:rPr>
        <w:t>esta.</w:t>
      </w:r>
    </w:p>
    <w:p w:rsidR="00E02E0A" w:rsidRPr="009E2EB8" w:rsidRDefault="00E02E0A" w:rsidP="009E2EB8">
      <w:pPr>
        <w:widowControl w:val="0"/>
        <w:autoSpaceDE w:val="0"/>
        <w:autoSpaceDN w:val="0"/>
        <w:adjustRightInd w:val="0"/>
        <w:snapToGrid w:val="0"/>
        <w:spacing w:after="0" w:line="240" w:lineRule="auto"/>
        <w:ind w:left="284" w:hanging="284"/>
        <w:rPr>
          <w:rFonts w:ascii="Arial" w:hAnsi="Arial" w:cs="Arial"/>
          <w:color w:val="000000"/>
          <w:sz w:val="19"/>
          <w:szCs w:val="19"/>
        </w:rPr>
      </w:pPr>
    </w:p>
    <w:p w:rsidR="00AA58AD" w:rsidRPr="009E2EB8" w:rsidRDefault="00AA58AD" w:rsidP="009E2EB8">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9E2EB8">
        <w:rPr>
          <w:rFonts w:ascii="Arial" w:hAnsi="Arial" w:cs="Arial"/>
          <w:b/>
          <w:color w:val="000000"/>
          <w:sz w:val="19"/>
          <w:szCs w:val="19"/>
        </w:rPr>
        <w:t>2.</w:t>
      </w:r>
      <w:r w:rsidRPr="009E2EB8">
        <w:rPr>
          <w:rFonts w:ascii="Arial" w:hAnsi="Arial" w:cs="Arial"/>
          <w:color w:val="000000"/>
          <w:sz w:val="19"/>
          <w:szCs w:val="19"/>
        </w:rPr>
        <w:t xml:space="preserve"> De presión positiva: funcionan que la presión en el interior</w:t>
      </w:r>
      <w:r w:rsidR="009E2EB8">
        <w:rPr>
          <w:rFonts w:ascii="Arial" w:hAnsi="Arial" w:cs="Arial"/>
          <w:color w:val="000000"/>
          <w:sz w:val="19"/>
          <w:szCs w:val="19"/>
        </w:rPr>
        <w:t xml:space="preserve"> d</w:t>
      </w:r>
      <w:r w:rsidRPr="009E2EB8">
        <w:rPr>
          <w:rFonts w:ascii="Arial" w:hAnsi="Arial" w:cs="Arial"/>
          <w:color w:val="000000"/>
          <w:sz w:val="19"/>
          <w:szCs w:val="19"/>
        </w:rPr>
        <w:t>e la mascarilla siempre es positiva, respecto a la presión del</w:t>
      </w:r>
      <w:r w:rsidR="009E2EB8">
        <w:rPr>
          <w:rFonts w:ascii="Arial" w:hAnsi="Arial" w:cs="Arial"/>
          <w:color w:val="000000"/>
          <w:sz w:val="19"/>
          <w:szCs w:val="19"/>
        </w:rPr>
        <w:t xml:space="preserve"> e</w:t>
      </w:r>
      <w:r w:rsidRPr="009E2EB8">
        <w:rPr>
          <w:rFonts w:ascii="Arial" w:hAnsi="Arial" w:cs="Arial"/>
          <w:color w:val="000000"/>
          <w:sz w:val="19"/>
          <w:szCs w:val="19"/>
        </w:rPr>
        <w:t>xterior.</w:t>
      </w:r>
    </w:p>
    <w:p w:rsidR="00AA58AD" w:rsidRDefault="00AA58AD" w:rsidP="00F70E38">
      <w:pPr>
        <w:widowControl w:val="0"/>
        <w:autoSpaceDE w:val="0"/>
        <w:autoSpaceDN w:val="0"/>
        <w:adjustRightInd w:val="0"/>
        <w:spacing w:after="0" w:line="240" w:lineRule="auto"/>
        <w:rPr>
          <w:rFonts w:ascii="Times New Roman" w:hAnsi="Times New Roman" w:cs="Times New Roman"/>
          <w:sz w:val="24"/>
          <w:szCs w:val="24"/>
        </w:rPr>
      </w:pPr>
    </w:p>
    <w:p w:rsidR="009E2EB8" w:rsidRDefault="009E2EB8" w:rsidP="00F70E38">
      <w:pPr>
        <w:widowControl w:val="0"/>
        <w:autoSpaceDE w:val="0"/>
        <w:autoSpaceDN w:val="0"/>
        <w:adjustRightInd w:val="0"/>
        <w:spacing w:after="0" w:line="240" w:lineRule="auto"/>
        <w:rPr>
          <w:rFonts w:ascii="Times New Roman" w:hAnsi="Times New Roman" w:cs="Times New Roman"/>
          <w:sz w:val="24"/>
          <w:szCs w:val="24"/>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p>
    <w:p w:rsidR="009E2EB8" w:rsidRPr="009E2EB8" w:rsidRDefault="009E2EB8" w:rsidP="009E2EB8">
      <w:pPr>
        <w:widowControl w:val="0"/>
        <w:autoSpaceDE w:val="0"/>
        <w:autoSpaceDN w:val="0"/>
        <w:adjustRightInd w:val="0"/>
        <w:snapToGrid w:val="0"/>
        <w:spacing w:after="0" w:line="240" w:lineRule="auto"/>
        <w:rPr>
          <w:rFonts w:ascii="Arial Bold" w:hAnsi="Arial Bold" w:cs="Arial Bold"/>
          <w:b/>
          <w:i/>
          <w:color w:val="000000"/>
          <w:sz w:val="19"/>
          <w:szCs w:val="19"/>
        </w:rPr>
      </w:pPr>
      <w:r w:rsidRPr="009E2EB8">
        <w:rPr>
          <w:rFonts w:ascii="Arial Bold" w:hAnsi="Arial Bold" w:cs="Arial Bold"/>
          <w:b/>
          <w:i/>
          <w:color w:val="000000"/>
          <w:sz w:val="19"/>
          <w:szCs w:val="19"/>
        </w:rPr>
        <w:t>EQUIPOS DE CIRCUITO CERRADO</w:t>
      </w:r>
    </w:p>
    <w:p w:rsidR="009E2EB8" w:rsidRPr="009E2EB8" w:rsidRDefault="009E2EB8" w:rsidP="009E2EB8">
      <w:pPr>
        <w:widowControl w:val="0"/>
        <w:autoSpaceDE w:val="0"/>
        <w:autoSpaceDN w:val="0"/>
        <w:adjustRightInd w:val="0"/>
        <w:snapToGrid w:val="0"/>
        <w:spacing w:after="0" w:line="240" w:lineRule="auto"/>
        <w:jc w:val="both"/>
        <w:rPr>
          <w:rFonts w:ascii="Arial" w:hAnsi="Arial" w:cs="Arial"/>
          <w:color w:val="000000"/>
          <w:sz w:val="19"/>
          <w:szCs w:val="19"/>
        </w:rPr>
      </w:pPr>
      <w:r w:rsidRPr="009E2EB8">
        <w:rPr>
          <w:rFonts w:ascii="Arial" w:hAnsi="Arial" w:cs="Arial"/>
          <w:color w:val="000000"/>
          <w:sz w:val="19"/>
          <w:szCs w:val="19"/>
        </w:rPr>
        <w:t>Son aquellos que funcionan sin expulsar a la</w:t>
      </w:r>
      <w:r>
        <w:rPr>
          <w:rFonts w:ascii="Arial" w:hAnsi="Arial" w:cs="Arial"/>
          <w:color w:val="000000"/>
          <w:sz w:val="19"/>
          <w:szCs w:val="19"/>
        </w:rPr>
        <w:t xml:space="preserve"> </w:t>
      </w:r>
      <w:r w:rsidRPr="009E2EB8">
        <w:rPr>
          <w:rFonts w:ascii="Arial" w:hAnsi="Arial" w:cs="Arial"/>
          <w:color w:val="000000"/>
          <w:sz w:val="19"/>
          <w:szCs w:val="19"/>
        </w:rPr>
        <w:t>atmósfera el aire exhalado por el usuario, esto</w:t>
      </w:r>
      <w:r>
        <w:rPr>
          <w:rFonts w:ascii="Arial" w:hAnsi="Arial" w:cs="Arial"/>
          <w:color w:val="000000"/>
          <w:sz w:val="19"/>
          <w:szCs w:val="19"/>
        </w:rPr>
        <w:t xml:space="preserve"> </w:t>
      </w:r>
      <w:r w:rsidRPr="009E2EB8">
        <w:rPr>
          <w:rFonts w:ascii="Arial" w:hAnsi="Arial" w:cs="Arial"/>
          <w:color w:val="000000"/>
          <w:sz w:val="19"/>
          <w:szCs w:val="19"/>
        </w:rPr>
        <w:t xml:space="preserve">se consigue con un sistema </w:t>
      </w:r>
      <w:r>
        <w:rPr>
          <w:rFonts w:ascii="Arial" w:hAnsi="Arial" w:cs="Arial"/>
          <w:color w:val="000000"/>
          <w:sz w:val="19"/>
          <w:szCs w:val="19"/>
        </w:rPr>
        <w:t>q</w:t>
      </w:r>
      <w:r w:rsidRPr="009E2EB8">
        <w:rPr>
          <w:rFonts w:ascii="Arial" w:hAnsi="Arial" w:cs="Arial"/>
          <w:color w:val="000000"/>
          <w:sz w:val="19"/>
          <w:szCs w:val="19"/>
        </w:rPr>
        <w:t>ue trata el aire</w:t>
      </w:r>
      <w:r>
        <w:rPr>
          <w:rFonts w:ascii="Arial" w:hAnsi="Arial" w:cs="Arial"/>
          <w:color w:val="000000"/>
          <w:sz w:val="19"/>
          <w:szCs w:val="19"/>
        </w:rPr>
        <w:t xml:space="preserve"> </w:t>
      </w:r>
      <w:r w:rsidRPr="009E2EB8">
        <w:rPr>
          <w:rFonts w:ascii="Arial" w:hAnsi="Arial" w:cs="Arial"/>
          <w:color w:val="000000"/>
          <w:sz w:val="19"/>
          <w:szCs w:val="19"/>
        </w:rPr>
        <w:t>exhalado por medios químicos para eliminar el</w:t>
      </w:r>
      <w:r>
        <w:rPr>
          <w:rFonts w:ascii="Arial" w:hAnsi="Arial" w:cs="Arial"/>
          <w:color w:val="000000"/>
          <w:sz w:val="19"/>
          <w:szCs w:val="19"/>
        </w:rPr>
        <w:t xml:space="preserve"> </w:t>
      </w:r>
      <w:r w:rsidRPr="009E2EB8">
        <w:rPr>
          <w:rFonts w:ascii="Arial" w:hAnsi="Arial" w:cs="Arial"/>
          <w:color w:val="000000"/>
          <w:sz w:val="19"/>
          <w:szCs w:val="19"/>
        </w:rPr>
        <w:t>anhídrido carbónico haciéndolo respirable con la</w:t>
      </w:r>
      <w:r>
        <w:rPr>
          <w:rFonts w:ascii="Arial" w:hAnsi="Arial" w:cs="Arial"/>
          <w:color w:val="000000"/>
          <w:sz w:val="19"/>
          <w:szCs w:val="19"/>
        </w:rPr>
        <w:t xml:space="preserve"> </w:t>
      </w:r>
      <w:r w:rsidRPr="009E2EB8">
        <w:rPr>
          <w:rFonts w:ascii="Arial" w:hAnsi="Arial" w:cs="Arial"/>
          <w:color w:val="000000"/>
          <w:sz w:val="19"/>
          <w:szCs w:val="19"/>
        </w:rPr>
        <w:t>aportación de oxígeno puro.</w:t>
      </w:r>
    </w:p>
    <w:p w:rsidR="009E2EB8" w:rsidRDefault="009E2EB8" w:rsidP="00F70E38">
      <w:pPr>
        <w:widowControl w:val="0"/>
        <w:autoSpaceDE w:val="0"/>
        <w:autoSpaceDN w:val="0"/>
        <w:adjustRightInd w:val="0"/>
        <w:spacing w:after="0" w:line="240" w:lineRule="auto"/>
        <w:rPr>
          <w:rFonts w:ascii="Times New Roman" w:hAnsi="Times New Roman" w:cs="Times New Roman"/>
          <w:sz w:val="24"/>
          <w:szCs w:val="24"/>
        </w:rPr>
      </w:pPr>
    </w:p>
    <w:p w:rsidR="00843E2C" w:rsidRDefault="00843E2C" w:rsidP="00F70E38">
      <w:pPr>
        <w:widowControl w:val="0"/>
        <w:autoSpaceDE w:val="0"/>
        <w:autoSpaceDN w:val="0"/>
        <w:adjustRightInd w:val="0"/>
        <w:spacing w:after="0" w:line="240" w:lineRule="auto"/>
        <w:rPr>
          <w:rFonts w:ascii="Times New Roman" w:hAnsi="Times New Roman" w:cs="Times New Roman"/>
          <w:sz w:val="24"/>
          <w:szCs w:val="24"/>
        </w:rPr>
      </w:pPr>
    </w:p>
    <w:p w:rsidR="00843E2C" w:rsidRDefault="00843E2C" w:rsidP="00843E2C">
      <w:pPr>
        <w:widowControl w:val="0"/>
        <w:autoSpaceDE w:val="0"/>
        <w:autoSpaceDN w:val="0"/>
        <w:adjustRightInd w:val="0"/>
        <w:snapToGrid w:val="0"/>
        <w:spacing w:after="0" w:line="240" w:lineRule="auto"/>
        <w:rPr>
          <w:rFonts w:ascii="Arial Bold" w:hAnsi="Arial Bold" w:cs="Arial Bold"/>
          <w:b/>
          <w:i/>
          <w:color w:val="000000"/>
          <w:sz w:val="19"/>
          <w:szCs w:val="19"/>
        </w:rPr>
      </w:pPr>
      <w:r w:rsidRPr="006B066C">
        <w:rPr>
          <w:rFonts w:ascii="Arial Bold" w:hAnsi="Arial Bold" w:cs="Arial Bold"/>
          <w:b/>
          <w:i/>
          <w:color w:val="000000"/>
          <w:sz w:val="19"/>
          <w:szCs w:val="19"/>
        </w:rPr>
        <w:t>Requisitos del portador de ERA</w:t>
      </w:r>
    </w:p>
    <w:p w:rsidR="006B066C" w:rsidRDefault="006B066C" w:rsidP="00843E2C">
      <w:pPr>
        <w:widowControl w:val="0"/>
        <w:autoSpaceDE w:val="0"/>
        <w:autoSpaceDN w:val="0"/>
        <w:adjustRightInd w:val="0"/>
        <w:snapToGrid w:val="0"/>
        <w:spacing w:after="0" w:line="240" w:lineRule="auto"/>
        <w:rPr>
          <w:rFonts w:ascii="Arial Bold" w:hAnsi="Arial Bold" w:cs="Arial Bold"/>
          <w:b/>
          <w:i/>
          <w:color w:val="000000"/>
          <w:sz w:val="19"/>
          <w:szCs w:val="19"/>
        </w:rPr>
      </w:pPr>
    </w:p>
    <w:p w:rsidR="006B066C" w:rsidRPr="006B066C" w:rsidRDefault="006B066C" w:rsidP="00843E2C">
      <w:pPr>
        <w:widowControl w:val="0"/>
        <w:autoSpaceDE w:val="0"/>
        <w:autoSpaceDN w:val="0"/>
        <w:adjustRightInd w:val="0"/>
        <w:snapToGrid w:val="0"/>
        <w:spacing w:after="0" w:line="240" w:lineRule="auto"/>
        <w:rPr>
          <w:rFonts w:ascii="Arial Bold" w:hAnsi="Arial Bold" w:cs="Arial Bold"/>
          <w:b/>
          <w:i/>
          <w:color w:val="000000"/>
          <w:sz w:val="19"/>
          <w:szCs w:val="19"/>
        </w:rPr>
      </w:pPr>
      <w:r>
        <w:rPr>
          <w:rFonts w:ascii="Arial Bold" w:hAnsi="Arial Bold" w:cs="Arial Bold"/>
          <w:b/>
          <w:i/>
          <w:color w:val="000000"/>
          <w:sz w:val="19"/>
          <w:szCs w:val="19"/>
        </w:rPr>
        <w:t xml:space="preserve"> </w:t>
      </w:r>
    </w:p>
    <w:p w:rsidR="00843E2C" w:rsidRPr="006B066C" w:rsidRDefault="00134E72" w:rsidP="00843E2C">
      <w:pPr>
        <w:widowControl w:val="0"/>
        <w:autoSpaceDE w:val="0"/>
        <w:autoSpaceDN w:val="0"/>
        <w:adjustRightInd w:val="0"/>
        <w:snapToGrid w:val="0"/>
        <w:spacing w:after="0" w:line="240" w:lineRule="auto"/>
        <w:rPr>
          <w:rFonts w:ascii="Arial Bold" w:hAnsi="Arial Bold" w:cs="Arial Bold"/>
          <w:b/>
          <w:i/>
          <w:color w:val="000000"/>
          <w:sz w:val="19"/>
          <w:szCs w:val="19"/>
        </w:rPr>
      </w:pPr>
      <w:r w:rsidRPr="006B066C">
        <w:rPr>
          <w:rFonts w:ascii="Arial Bold" w:hAnsi="Arial Bold" w:cs="Arial Bold"/>
          <w:b/>
          <w:i/>
          <w:color w:val="000000"/>
          <w:sz w:val="19"/>
          <w:szCs w:val="19"/>
        </w:rPr>
        <w:t xml:space="preserve">  </w:t>
      </w:r>
      <w:r w:rsidR="006B066C">
        <w:rPr>
          <w:rFonts w:ascii="Arial Bold" w:hAnsi="Arial Bold" w:cs="Arial Bold"/>
          <w:b/>
          <w:i/>
          <w:color w:val="000000"/>
          <w:sz w:val="19"/>
          <w:szCs w:val="19"/>
        </w:rPr>
        <w:t xml:space="preserve">      </w:t>
      </w:r>
      <w:r w:rsidRPr="006B066C">
        <w:rPr>
          <w:rFonts w:ascii="Arial Bold" w:hAnsi="Arial Bold" w:cs="Arial Bold"/>
          <w:b/>
          <w:i/>
          <w:color w:val="000000"/>
          <w:sz w:val="19"/>
          <w:szCs w:val="19"/>
        </w:rPr>
        <w:t xml:space="preserve"> </w:t>
      </w:r>
      <w:r w:rsidR="00843E2C" w:rsidRPr="006B066C">
        <w:rPr>
          <w:rFonts w:ascii="Arial Bold" w:hAnsi="Arial Bold" w:cs="Arial Bold"/>
          <w:b/>
          <w:i/>
          <w:color w:val="000000"/>
          <w:sz w:val="19"/>
          <w:szCs w:val="19"/>
        </w:rPr>
        <w:t xml:space="preserve">FISICO </w:t>
      </w:r>
      <w:r w:rsidRPr="006B066C">
        <w:rPr>
          <w:rFonts w:ascii="Arial Bold" w:hAnsi="Arial Bold" w:cs="Arial Bold"/>
          <w:b/>
          <w:i/>
          <w:color w:val="000000"/>
          <w:sz w:val="19"/>
          <w:szCs w:val="19"/>
        </w:rPr>
        <w:t xml:space="preserve">        </w:t>
      </w:r>
      <w:r w:rsidR="006B066C">
        <w:rPr>
          <w:rFonts w:ascii="Arial Bold" w:hAnsi="Arial Bold" w:cs="Arial Bold"/>
          <w:b/>
          <w:i/>
          <w:color w:val="000000"/>
          <w:sz w:val="19"/>
          <w:szCs w:val="19"/>
        </w:rPr>
        <w:t xml:space="preserve">                </w:t>
      </w:r>
      <w:r w:rsidRPr="006B066C">
        <w:rPr>
          <w:rFonts w:ascii="Arial Bold" w:hAnsi="Arial Bold" w:cs="Arial Bold"/>
          <w:b/>
          <w:i/>
          <w:color w:val="000000"/>
          <w:sz w:val="19"/>
          <w:szCs w:val="19"/>
        </w:rPr>
        <w:t xml:space="preserve">   </w:t>
      </w:r>
      <w:r w:rsidR="00843E2C" w:rsidRPr="006B066C">
        <w:rPr>
          <w:rFonts w:ascii="Arial Bold" w:hAnsi="Arial Bold" w:cs="Arial Bold"/>
          <w:b/>
          <w:i/>
          <w:color w:val="000000"/>
          <w:sz w:val="19"/>
          <w:szCs w:val="19"/>
        </w:rPr>
        <w:t xml:space="preserve">MEDICO </w:t>
      </w:r>
      <w:r w:rsidRPr="006B066C">
        <w:rPr>
          <w:rFonts w:ascii="Arial Bold" w:hAnsi="Arial Bold" w:cs="Arial Bold"/>
          <w:b/>
          <w:i/>
          <w:color w:val="000000"/>
          <w:sz w:val="19"/>
          <w:szCs w:val="19"/>
        </w:rPr>
        <w:t xml:space="preserve">      </w:t>
      </w:r>
      <w:r w:rsidR="006B066C">
        <w:rPr>
          <w:rFonts w:ascii="Arial Bold" w:hAnsi="Arial Bold" w:cs="Arial Bold"/>
          <w:b/>
          <w:i/>
          <w:color w:val="000000"/>
          <w:sz w:val="19"/>
          <w:szCs w:val="19"/>
        </w:rPr>
        <w:t xml:space="preserve">                            </w:t>
      </w:r>
      <w:r w:rsidRPr="006B066C">
        <w:rPr>
          <w:rFonts w:ascii="Arial Bold" w:hAnsi="Arial Bold" w:cs="Arial Bold"/>
          <w:b/>
          <w:i/>
          <w:color w:val="000000"/>
          <w:sz w:val="19"/>
          <w:szCs w:val="19"/>
        </w:rPr>
        <w:t xml:space="preserve">  </w:t>
      </w:r>
      <w:r w:rsidR="00843E2C" w:rsidRPr="006B066C">
        <w:rPr>
          <w:rFonts w:ascii="Arial Bold" w:hAnsi="Arial Bold" w:cs="Arial Bold"/>
          <w:b/>
          <w:i/>
          <w:color w:val="000000"/>
          <w:sz w:val="19"/>
          <w:szCs w:val="19"/>
        </w:rPr>
        <w:t>MENTAL</w:t>
      </w:r>
    </w:p>
    <w:p w:rsidR="00843E2C" w:rsidRDefault="00843E2C" w:rsidP="00F70E38">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1495425" cy="1790700"/>
            <wp:effectExtent l="19050" t="0" r="9525" b="0"/>
            <wp:docPr id="17" name="Imagen 1" descr="http://www.matton.es/t/188/BLE/BLD052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on.es/t/188/BLE/BLD052687.JPG"/>
                    <pic:cNvPicPr>
                      <a:picLocks noChangeAspect="1" noChangeArrowheads="1"/>
                    </pic:cNvPicPr>
                  </pic:nvPicPr>
                  <pic:blipFill>
                    <a:blip r:embed="rId46"/>
                    <a:srcRect/>
                    <a:stretch>
                      <a:fillRect/>
                    </a:stretch>
                  </pic:blipFill>
                  <pic:spPr bwMode="auto">
                    <a:xfrm>
                      <a:off x="0" y="0"/>
                      <a:ext cx="1495425" cy="1790700"/>
                    </a:xfrm>
                    <a:prstGeom prst="rect">
                      <a:avLst/>
                    </a:prstGeom>
                    <a:noFill/>
                    <a:ln w="9525">
                      <a:noFill/>
                      <a:miter lim="800000"/>
                      <a:headEnd/>
                      <a:tailEnd/>
                    </a:ln>
                  </pic:spPr>
                </pic:pic>
              </a:graphicData>
            </a:graphic>
          </wp:inline>
        </w:drawing>
      </w:r>
      <w:r w:rsidR="00134E72">
        <w:rPr>
          <w:rFonts w:ascii="Times New Roman" w:hAnsi="Times New Roman" w:cs="Times New Roman"/>
          <w:sz w:val="24"/>
          <w:szCs w:val="24"/>
        </w:rPr>
        <w:t xml:space="preserve">          </w:t>
      </w:r>
      <w:r w:rsidR="00134E72">
        <w:rPr>
          <w:noProof/>
        </w:rPr>
        <w:drawing>
          <wp:inline distT="0" distB="0" distL="0" distR="0">
            <wp:extent cx="1771650" cy="1847850"/>
            <wp:effectExtent l="19050" t="0" r="0" b="0"/>
            <wp:docPr id="24" name="Imagen 10" descr="http://www.matton.es/t/188/IS/IS099L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ton.es/t/188/IS/IS099LG27.JPG"/>
                    <pic:cNvPicPr>
                      <a:picLocks noChangeAspect="1" noChangeArrowheads="1"/>
                    </pic:cNvPicPr>
                  </pic:nvPicPr>
                  <pic:blipFill>
                    <a:blip r:embed="rId47"/>
                    <a:srcRect/>
                    <a:stretch>
                      <a:fillRect/>
                    </a:stretch>
                  </pic:blipFill>
                  <pic:spPr bwMode="auto">
                    <a:xfrm>
                      <a:off x="0" y="0"/>
                      <a:ext cx="1771650" cy="1847850"/>
                    </a:xfrm>
                    <a:prstGeom prst="rect">
                      <a:avLst/>
                    </a:prstGeom>
                    <a:noFill/>
                    <a:ln w="9525">
                      <a:noFill/>
                      <a:miter lim="800000"/>
                      <a:headEnd/>
                      <a:tailEnd/>
                    </a:ln>
                  </pic:spPr>
                </pic:pic>
              </a:graphicData>
            </a:graphic>
          </wp:inline>
        </w:drawing>
      </w:r>
      <w:r w:rsidR="00134E72">
        <w:rPr>
          <w:rFonts w:ascii="Times New Roman" w:hAnsi="Times New Roman" w:cs="Times New Roman"/>
          <w:sz w:val="24"/>
          <w:szCs w:val="24"/>
        </w:rPr>
        <w:t xml:space="preserve">            </w:t>
      </w:r>
      <w:r w:rsidR="00134E72">
        <w:rPr>
          <w:noProof/>
        </w:rPr>
        <w:drawing>
          <wp:inline distT="0" distB="0" distL="0" distR="0">
            <wp:extent cx="1581150" cy="1733550"/>
            <wp:effectExtent l="19050" t="0" r="0" b="0"/>
            <wp:docPr id="25" name="Imagen 13" descr="http://www.matton.es/t/188/ZS/DAA02400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ton.es/t/188/ZS/DAA024000196.JPG"/>
                    <pic:cNvPicPr>
                      <a:picLocks noChangeAspect="1" noChangeArrowheads="1"/>
                    </pic:cNvPicPr>
                  </pic:nvPicPr>
                  <pic:blipFill>
                    <a:blip r:embed="rId48"/>
                    <a:srcRect/>
                    <a:stretch>
                      <a:fillRect/>
                    </a:stretch>
                  </pic:blipFill>
                  <pic:spPr bwMode="auto">
                    <a:xfrm>
                      <a:off x="0" y="0"/>
                      <a:ext cx="1581150" cy="1733550"/>
                    </a:xfrm>
                    <a:prstGeom prst="rect">
                      <a:avLst/>
                    </a:prstGeom>
                    <a:noFill/>
                    <a:ln w="9525">
                      <a:noFill/>
                      <a:miter lim="800000"/>
                      <a:headEnd/>
                      <a:tailEnd/>
                    </a:ln>
                  </pic:spPr>
                </pic:pic>
              </a:graphicData>
            </a:graphic>
          </wp:inline>
        </w:drawing>
      </w:r>
      <w:r w:rsidR="00134E72">
        <w:rPr>
          <w:rFonts w:ascii="Times New Roman" w:hAnsi="Times New Roman" w:cs="Times New Roman"/>
          <w:sz w:val="24"/>
          <w:szCs w:val="24"/>
        </w:rPr>
        <w:t xml:space="preserve">    </w:t>
      </w:r>
    </w:p>
    <w:p w:rsidR="00843E2C" w:rsidRDefault="00843E2C" w:rsidP="00F70E38">
      <w:pPr>
        <w:widowControl w:val="0"/>
        <w:autoSpaceDE w:val="0"/>
        <w:autoSpaceDN w:val="0"/>
        <w:adjustRightInd w:val="0"/>
        <w:spacing w:after="0" w:line="240" w:lineRule="auto"/>
        <w:rPr>
          <w:rFonts w:ascii="Times New Roman" w:hAnsi="Times New Roman" w:cs="Times New Roman"/>
          <w:sz w:val="24"/>
          <w:szCs w:val="24"/>
        </w:rPr>
      </w:pPr>
    </w:p>
    <w:p w:rsidR="00843E2C" w:rsidRDefault="00843E2C" w:rsidP="00F70E38">
      <w:pPr>
        <w:widowControl w:val="0"/>
        <w:autoSpaceDE w:val="0"/>
        <w:autoSpaceDN w:val="0"/>
        <w:adjustRightInd w:val="0"/>
        <w:spacing w:after="0" w:line="240" w:lineRule="auto"/>
        <w:rPr>
          <w:rFonts w:ascii="Times New Roman" w:hAnsi="Times New Roman" w:cs="Times New Roman"/>
          <w:sz w:val="24"/>
          <w:szCs w:val="24"/>
        </w:rPr>
      </w:pPr>
    </w:p>
    <w:p w:rsidR="00134E72" w:rsidRPr="00134E72" w:rsidRDefault="00843E2C" w:rsidP="00134E72">
      <w:pPr>
        <w:widowControl w:val="0"/>
        <w:autoSpaceDE w:val="0"/>
        <w:autoSpaceDN w:val="0"/>
        <w:adjustRightInd w:val="0"/>
        <w:snapToGrid w:val="0"/>
        <w:spacing w:after="0" w:line="240" w:lineRule="auto"/>
        <w:rPr>
          <w:rFonts w:ascii="Arial Bold" w:hAnsi="Arial Bold" w:cs="Arial Bold"/>
          <w:b/>
          <w:i/>
          <w:color w:val="000000"/>
          <w:sz w:val="19"/>
          <w:szCs w:val="19"/>
        </w:rPr>
      </w:pPr>
      <w:r w:rsidRPr="00134E72">
        <w:rPr>
          <w:rFonts w:ascii="Arial Bold" w:hAnsi="Arial Bold" w:cs="Arial Bold"/>
          <w:b/>
          <w:i/>
          <w:color w:val="000000"/>
          <w:sz w:val="19"/>
          <w:szCs w:val="19"/>
        </w:rPr>
        <w:t>•Físico</w:t>
      </w:r>
      <w:r w:rsidR="00134E72">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 • Solidez neurológica</w:t>
      </w:r>
      <w:r w:rsidR="00134E72">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 •Entrenamiento</w:t>
      </w:r>
    </w:p>
    <w:p w:rsidR="000F3393" w:rsidRDefault="00843E2C" w:rsidP="00134E72">
      <w:pPr>
        <w:widowControl w:val="0"/>
        <w:autoSpaceDE w:val="0"/>
        <w:autoSpaceDN w:val="0"/>
        <w:adjustRightInd w:val="0"/>
        <w:snapToGrid w:val="0"/>
        <w:spacing w:after="0" w:line="240" w:lineRule="auto"/>
        <w:rPr>
          <w:rFonts w:ascii="Arial Bold" w:hAnsi="Arial Bold" w:cs="Arial Bold"/>
          <w:b/>
          <w:i/>
          <w:color w:val="000000"/>
          <w:sz w:val="19"/>
          <w:szCs w:val="19"/>
        </w:rPr>
      </w:pPr>
      <w:r w:rsidRPr="00134E72">
        <w:rPr>
          <w:rFonts w:ascii="Arial Bold" w:hAnsi="Arial Bold" w:cs="Arial Bold"/>
          <w:b/>
          <w:i/>
          <w:color w:val="000000"/>
          <w:sz w:val="19"/>
          <w:szCs w:val="19"/>
        </w:rPr>
        <w:t>•Agilidad</w:t>
      </w:r>
      <w:r w:rsidR="00134E72" w:rsidRPr="00134E72">
        <w:rPr>
          <w:rFonts w:ascii="Arial Bold" w:hAnsi="Arial Bold" w:cs="Arial Bold"/>
          <w:b/>
          <w:i/>
          <w:color w:val="000000"/>
          <w:sz w:val="19"/>
          <w:szCs w:val="19"/>
        </w:rPr>
        <w:t xml:space="preserve"> </w:t>
      </w:r>
      <w:r w:rsidR="00134E72">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•Solidez cardiovascular </w:t>
      </w:r>
      <w:r w:rsidR="00134E72">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•Confianza en sí mismo y el quipo</w:t>
      </w:r>
      <w:r w:rsidR="006B066C">
        <w:rPr>
          <w:rFonts w:ascii="Arial Bold" w:hAnsi="Arial Bold" w:cs="Arial Bold"/>
          <w:b/>
          <w:i/>
          <w:color w:val="000000"/>
          <w:sz w:val="19"/>
          <w:szCs w:val="19"/>
        </w:rPr>
        <w:t xml:space="preserve"> </w:t>
      </w:r>
    </w:p>
    <w:p w:rsidR="00134E72" w:rsidRPr="00134E72" w:rsidRDefault="00843E2C" w:rsidP="00134E72">
      <w:pPr>
        <w:widowControl w:val="0"/>
        <w:autoSpaceDE w:val="0"/>
        <w:autoSpaceDN w:val="0"/>
        <w:adjustRightInd w:val="0"/>
        <w:snapToGrid w:val="0"/>
        <w:spacing w:after="0" w:line="240" w:lineRule="auto"/>
        <w:rPr>
          <w:rFonts w:ascii="Arial Bold" w:hAnsi="Arial Bold" w:cs="Arial Bold"/>
          <w:b/>
          <w:i/>
          <w:color w:val="000000"/>
          <w:sz w:val="19"/>
          <w:szCs w:val="19"/>
        </w:rPr>
      </w:pPr>
      <w:r w:rsidRPr="00134E72">
        <w:rPr>
          <w:rFonts w:ascii="Arial Bold" w:hAnsi="Arial Bold" w:cs="Arial Bold"/>
          <w:b/>
          <w:i/>
          <w:color w:val="000000"/>
          <w:sz w:val="19"/>
          <w:szCs w:val="19"/>
        </w:rPr>
        <w:t>•Condición Propia</w:t>
      </w:r>
      <w:r w:rsidR="00134E72" w:rsidRPr="00134E72">
        <w:rPr>
          <w:rFonts w:ascii="Arial Bold" w:hAnsi="Arial Bold" w:cs="Arial Bold"/>
          <w:b/>
          <w:i/>
          <w:color w:val="000000"/>
          <w:sz w:val="19"/>
          <w:szCs w:val="19"/>
        </w:rPr>
        <w:t xml:space="preserve"> </w:t>
      </w:r>
      <w:r w:rsidR="006B066C">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•Solidez muscular/esqueleto </w:t>
      </w:r>
      <w:r w:rsidR="006B066C">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•Estabilidad emocional</w:t>
      </w:r>
    </w:p>
    <w:p w:rsidR="00134E72" w:rsidRPr="00134E72" w:rsidRDefault="00843E2C" w:rsidP="00134E72">
      <w:pPr>
        <w:widowControl w:val="0"/>
        <w:autoSpaceDE w:val="0"/>
        <w:autoSpaceDN w:val="0"/>
        <w:adjustRightInd w:val="0"/>
        <w:snapToGrid w:val="0"/>
        <w:spacing w:after="0" w:line="240" w:lineRule="auto"/>
        <w:rPr>
          <w:rFonts w:ascii="Arial Bold" w:hAnsi="Arial Bold" w:cs="Arial Bold"/>
          <w:b/>
          <w:i/>
          <w:color w:val="000000"/>
          <w:sz w:val="19"/>
          <w:szCs w:val="19"/>
        </w:rPr>
      </w:pPr>
      <w:r w:rsidRPr="00134E72">
        <w:rPr>
          <w:rFonts w:ascii="Arial Bold" w:hAnsi="Arial Bold" w:cs="Arial Bold"/>
          <w:b/>
          <w:i/>
          <w:color w:val="000000"/>
          <w:sz w:val="19"/>
          <w:szCs w:val="19"/>
        </w:rPr>
        <w:t>•Contorno facial regulares</w:t>
      </w:r>
      <w:r w:rsidR="006B066C">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 •Solidez respiratoria</w:t>
      </w:r>
      <w:r w:rsidR="006B066C">
        <w:rPr>
          <w:rFonts w:ascii="Arial Bold" w:hAnsi="Arial Bold" w:cs="Arial Bold"/>
          <w:b/>
          <w:i/>
          <w:color w:val="000000"/>
          <w:sz w:val="19"/>
          <w:szCs w:val="19"/>
        </w:rPr>
        <w:t xml:space="preserve">                    </w:t>
      </w:r>
      <w:r w:rsidR="00134E72" w:rsidRPr="00134E72">
        <w:rPr>
          <w:rFonts w:ascii="Arial Bold" w:hAnsi="Arial Bold" w:cs="Arial Bold"/>
          <w:b/>
          <w:i/>
          <w:color w:val="000000"/>
          <w:sz w:val="19"/>
          <w:szCs w:val="19"/>
        </w:rPr>
        <w:t xml:space="preserve"> •No poseer fobias</w:t>
      </w:r>
    </w:p>
    <w:p w:rsidR="00134E72" w:rsidRDefault="00134E72" w:rsidP="00134E72">
      <w:pPr>
        <w:widowControl w:val="0"/>
        <w:autoSpaceDE w:val="0"/>
        <w:autoSpaceDN w:val="0"/>
        <w:adjustRightInd w:val="0"/>
        <w:snapToGrid w:val="0"/>
        <w:spacing w:after="0" w:line="240" w:lineRule="auto"/>
        <w:rPr>
          <w:rFonts w:ascii="Times New Roman" w:hAnsi="Times New Roman" w:cs="Times New Roman"/>
          <w:sz w:val="24"/>
          <w:szCs w:val="24"/>
        </w:rPr>
      </w:pPr>
    </w:p>
    <w:p w:rsidR="00843E2C" w:rsidRDefault="00843E2C" w:rsidP="00843E2C">
      <w:pPr>
        <w:widowControl w:val="0"/>
        <w:autoSpaceDE w:val="0"/>
        <w:autoSpaceDN w:val="0"/>
        <w:adjustRightInd w:val="0"/>
        <w:snapToGrid w:val="0"/>
        <w:spacing w:after="0" w:line="240" w:lineRule="auto"/>
        <w:rPr>
          <w:rFonts w:ascii="Times New Roman" w:hAnsi="Times New Roman" w:cs="Times New Roman"/>
          <w:sz w:val="24"/>
          <w:szCs w:val="24"/>
        </w:rPr>
      </w:pPr>
    </w:p>
    <w:p w:rsidR="006B066C" w:rsidRDefault="006B066C" w:rsidP="006B066C">
      <w:pPr>
        <w:widowControl w:val="0"/>
        <w:autoSpaceDE w:val="0"/>
        <w:autoSpaceDN w:val="0"/>
        <w:adjustRightInd w:val="0"/>
        <w:snapToGrid w:val="0"/>
        <w:spacing w:after="0" w:line="240" w:lineRule="auto"/>
        <w:jc w:val="center"/>
        <w:rPr>
          <w:rFonts w:ascii="Arial Bold" w:hAnsi="Arial Bold" w:cs="Arial Bold"/>
          <w:b/>
          <w:i/>
          <w:color w:val="000000"/>
          <w:sz w:val="19"/>
          <w:szCs w:val="19"/>
        </w:rPr>
      </w:pPr>
      <w:r w:rsidRPr="006B066C">
        <w:rPr>
          <w:rFonts w:ascii="Arial Bold" w:hAnsi="Arial Bold" w:cs="Arial Bold"/>
          <w:b/>
          <w:i/>
          <w:color w:val="000000"/>
          <w:sz w:val="19"/>
          <w:szCs w:val="19"/>
        </w:rPr>
        <w:t>CARACTERISTICAS DEL ERA</w:t>
      </w:r>
    </w:p>
    <w:p w:rsidR="006B066C" w:rsidRPr="006B066C" w:rsidRDefault="006B066C" w:rsidP="006B066C">
      <w:pPr>
        <w:widowControl w:val="0"/>
        <w:autoSpaceDE w:val="0"/>
        <w:autoSpaceDN w:val="0"/>
        <w:adjustRightInd w:val="0"/>
        <w:snapToGrid w:val="0"/>
        <w:spacing w:after="0" w:line="240" w:lineRule="auto"/>
        <w:jc w:val="center"/>
        <w:rPr>
          <w:rFonts w:ascii="Arial Bold" w:hAnsi="Arial Bold" w:cs="Arial Bold"/>
          <w:b/>
          <w:i/>
          <w:color w:val="000000"/>
          <w:sz w:val="19"/>
          <w:szCs w:val="19"/>
        </w:rPr>
      </w:pPr>
    </w:p>
    <w:p w:rsidR="00750948" w:rsidRDefault="006B066C" w:rsidP="006B066C">
      <w:pPr>
        <w:widowControl w:val="0"/>
        <w:autoSpaceDE w:val="0"/>
        <w:autoSpaceDN w:val="0"/>
        <w:adjustRightInd w:val="0"/>
        <w:snapToGrid w:val="0"/>
        <w:spacing w:after="0" w:line="240" w:lineRule="auto"/>
        <w:rPr>
          <w:rFonts w:ascii="Arial Bold" w:hAnsi="Arial Bold" w:cs="Arial Bold"/>
          <w:b/>
          <w:i/>
          <w:color w:val="000000"/>
          <w:sz w:val="19"/>
          <w:szCs w:val="19"/>
        </w:rPr>
      </w:pPr>
      <w:r w:rsidRPr="006B066C">
        <w:rPr>
          <w:rFonts w:ascii="Arial Bold" w:hAnsi="Arial Bold" w:cs="Arial Bold"/>
          <w:b/>
          <w:i/>
          <w:color w:val="000000"/>
          <w:sz w:val="19"/>
          <w:szCs w:val="19"/>
        </w:rPr>
        <w:t>CIRCUITO ABIERTO</w:t>
      </w:r>
      <w:r w:rsidR="00750948">
        <w:rPr>
          <w:rFonts w:ascii="Arial Bold" w:hAnsi="Arial Bold" w:cs="Arial Bold"/>
          <w:b/>
          <w:i/>
          <w:color w:val="000000"/>
          <w:sz w:val="19"/>
          <w:szCs w:val="19"/>
        </w:rPr>
        <w:t xml:space="preserve">                                                    CIRCUITO CERRADO </w:t>
      </w:r>
    </w:p>
    <w:p w:rsidR="00750948" w:rsidRDefault="006B066C" w:rsidP="006B066C">
      <w:pPr>
        <w:widowControl w:val="0"/>
        <w:autoSpaceDE w:val="0"/>
        <w:autoSpaceDN w:val="0"/>
        <w:adjustRightInd w:val="0"/>
        <w:snapToGrid w:val="0"/>
        <w:spacing w:after="0" w:line="240" w:lineRule="auto"/>
        <w:rPr>
          <w:rFonts w:ascii="Arial Bold" w:hAnsi="Arial Bold" w:cs="Arial Bold"/>
          <w:b/>
          <w:i/>
          <w:color w:val="000000"/>
          <w:sz w:val="19"/>
          <w:szCs w:val="19"/>
        </w:rPr>
      </w:pPr>
      <w:r>
        <w:rPr>
          <w:rFonts w:ascii="Arial Bold" w:hAnsi="Arial Bold" w:cs="Arial Bold"/>
          <w:b/>
          <w:i/>
          <w:color w:val="000000"/>
          <w:sz w:val="19"/>
          <w:szCs w:val="19"/>
        </w:rPr>
        <w:t xml:space="preserve">          </w:t>
      </w:r>
    </w:p>
    <w:p w:rsidR="00514F40" w:rsidRPr="00C974B8" w:rsidRDefault="006B066C" w:rsidP="006B066C">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Comúnmente utilizado en labores</w:t>
      </w:r>
      <w:r w:rsidR="00514F40" w:rsidRPr="00C974B8">
        <w:rPr>
          <w:rFonts w:ascii="Arial Bold" w:hAnsi="Arial Bold" w:cs="Arial Bold"/>
          <w:color w:val="000000"/>
          <w:sz w:val="19"/>
          <w:szCs w:val="19"/>
        </w:rPr>
        <w:t xml:space="preserve">                           • Rara vez utilizado de extinción de incendios.</w:t>
      </w:r>
    </w:p>
    <w:p w:rsidR="006B066C" w:rsidRPr="00C974B8" w:rsidRDefault="006B066C" w:rsidP="006B066C">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xml:space="preserve"> de extinción de incendios.</w:t>
      </w:r>
      <w:r w:rsidR="00750948" w:rsidRPr="00C974B8">
        <w:rPr>
          <w:rFonts w:ascii="Arial Bold" w:hAnsi="Arial Bold" w:cs="Arial Bold"/>
          <w:color w:val="000000"/>
          <w:sz w:val="19"/>
          <w:szCs w:val="19"/>
        </w:rPr>
        <w:t xml:space="preserve"> </w:t>
      </w:r>
    </w:p>
    <w:p w:rsidR="00C974B8" w:rsidRPr="00C974B8" w:rsidRDefault="00C974B8" w:rsidP="006B066C">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Pr="00C974B8" w:rsidRDefault="006B066C" w:rsidP="006B066C">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Usa aire comprimido.</w:t>
      </w:r>
      <w:r w:rsidR="00750948" w:rsidRPr="00C974B8">
        <w:rPr>
          <w:rFonts w:ascii="Arial Bold" w:hAnsi="Arial Bold" w:cs="Arial Bold"/>
          <w:color w:val="000000"/>
          <w:sz w:val="19"/>
          <w:szCs w:val="19"/>
        </w:rPr>
        <w:t xml:space="preserve">   </w:t>
      </w:r>
      <w:r w:rsidR="00C974B8" w:rsidRPr="00C974B8">
        <w:rPr>
          <w:rFonts w:ascii="Arial Bold" w:hAnsi="Arial Bold" w:cs="Arial Bold"/>
          <w:color w:val="000000"/>
          <w:sz w:val="19"/>
          <w:szCs w:val="19"/>
        </w:rPr>
        <w:t xml:space="preserve">                                    • Utiliza oxigeno liquido o comprimido.</w:t>
      </w:r>
    </w:p>
    <w:p w:rsidR="006B066C" w:rsidRPr="00C974B8" w:rsidRDefault="00750948" w:rsidP="006B066C">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xml:space="preserve">                                    </w:t>
      </w:r>
    </w:p>
    <w:p w:rsidR="00514F40" w:rsidRPr="00C974B8" w:rsidRDefault="006B066C" w:rsidP="00750948">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Exhala aire fuera del sistema.</w:t>
      </w:r>
      <w:r w:rsidR="00750948" w:rsidRPr="00C974B8">
        <w:rPr>
          <w:rFonts w:ascii="Arial Bold" w:hAnsi="Arial Bold" w:cs="Arial Bold"/>
          <w:color w:val="000000"/>
          <w:sz w:val="19"/>
          <w:szCs w:val="19"/>
        </w:rPr>
        <w:t xml:space="preserve">          </w:t>
      </w:r>
      <w:r w:rsidR="00514F40" w:rsidRPr="00C974B8">
        <w:rPr>
          <w:rFonts w:ascii="Arial Bold" w:hAnsi="Arial Bold" w:cs="Arial Bold"/>
          <w:color w:val="000000"/>
          <w:sz w:val="19"/>
          <w:szCs w:val="19"/>
        </w:rPr>
        <w:t xml:space="preserve">                    </w:t>
      </w:r>
      <w:r w:rsidR="00750948" w:rsidRPr="00C974B8">
        <w:rPr>
          <w:rFonts w:ascii="Arial Bold" w:hAnsi="Arial Bold" w:cs="Arial Bold"/>
          <w:color w:val="000000"/>
          <w:sz w:val="19"/>
          <w:szCs w:val="19"/>
        </w:rPr>
        <w:t xml:space="preserve"> • El aire exhalado se mantiene dentro</w:t>
      </w:r>
    </w:p>
    <w:p w:rsidR="00750948" w:rsidRPr="00C974B8" w:rsidRDefault="00514F40" w:rsidP="00750948">
      <w:pPr>
        <w:widowControl w:val="0"/>
        <w:autoSpaceDE w:val="0"/>
        <w:autoSpaceDN w:val="0"/>
        <w:adjustRightInd w:val="0"/>
        <w:snapToGrid w:val="0"/>
        <w:spacing w:after="0" w:line="240" w:lineRule="auto"/>
        <w:rPr>
          <w:rFonts w:ascii="Arial Bold" w:hAnsi="Arial Bold" w:cs="Arial Bold"/>
          <w:color w:val="000000"/>
          <w:sz w:val="19"/>
          <w:szCs w:val="19"/>
        </w:rPr>
      </w:pPr>
      <w:r w:rsidRPr="00C974B8">
        <w:rPr>
          <w:rFonts w:ascii="Arial Bold" w:hAnsi="Arial Bold" w:cs="Arial Bold"/>
          <w:color w:val="000000"/>
          <w:sz w:val="19"/>
          <w:szCs w:val="19"/>
        </w:rPr>
        <w:t xml:space="preserve">                                                             </w:t>
      </w:r>
      <w:r w:rsidR="00750948" w:rsidRPr="00C974B8">
        <w:rPr>
          <w:rFonts w:ascii="Arial Bold" w:hAnsi="Arial Bold" w:cs="Arial Bold"/>
          <w:color w:val="000000"/>
          <w:sz w:val="19"/>
          <w:szCs w:val="19"/>
        </w:rPr>
        <w:t xml:space="preserve"> </w:t>
      </w:r>
      <w:proofErr w:type="gramStart"/>
      <w:r w:rsidR="00750948" w:rsidRPr="00C974B8">
        <w:rPr>
          <w:rFonts w:ascii="Arial Bold" w:hAnsi="Arial Bold" w:cs="Arial Bold"/>
          <w:color w:val="000000"/>
          <w:sz w:val="19"/>
          <w:szCs w:val="19"/>
        </w:rPr>
        <w:t>del</w:t>
      </w:r>
      <w:proofErr w:type="gramEnd"/>
      <w:r w:rsidR="00750948" w:rsidRPr="00C974B8">
        <w:rPr>
          <w:rFonts w:ascii="Arial Bold" w:hAnsi="Arial Bold" w:cs="Arial Bold"/>
          <w:color w:val="000000"/>
          <w:sz w:val="19"/>
          <w:szCs w:val="19"/>
        </w:rPr>
        <w:t xml:space="preserve"> sistema para su reutilización.      </w:t>
      </w:r>
    </w:p>
    <w:p w:rsidR="006B066C" w:rsidRPr="006B066C" w:rsidRDefault="006B066C" w:rsidP="006B066C">
      <w:pPr>
        <w:widowControl w:val="0"/>
        <w:autoSpaceDE w:val="0"/>
        <w:autoSpaceDN w:val="0"/>
        <w:adjustRightInd w:val="0"/>
        <w:snapToGrid w:val="0"/>
        <w:spacing w:after="0" w:line="240" w:lineRule="auto"/>
        <w:rPr>
          <w:rFonts w:ascii="Arial Bold" w:hAnsi="Arial Bold" w:cs="Arial Bold"/>
          <w:b/>
          <w:i/>
          <w:color w:val="000000"/>
          <w:sz w:val="19"/>
          <w:szCs w:val="19"/>
        </w:rPr>
      </w:pPr>
    </w:p>
    <w:p w:rsidR="006B066C" w:rsidRDefault="006B066C" w:rsidP="006B066C">
      <w:pPr>
        <w:widowControl w:val="0"/>
        <w:autoSpaceDE w:val="0"/>
        <w:autoSpaceDN w:val="0"/>
        <w:adjustRightInd w:val="0"/>
        <w:snapToGrid w:val="0"/>
        <w:spacing w:after="0" w:line="240" w:lineRule="auto"/>
        <w:rPr>
          <w:rFonts w:ascii="Calibri" w:hAnsi="Calibri" w:cs="Calibri"/>
          <w:color w:val="000000"/>
          <w:sz w:val="35"/>
          <w:szCs w:val="35"/>
        </w:rPr>
      </w:pPr>
    </w:p>
    <w:p w:rsidR="00843E2C" w:rsidRDefault="00843E2C" w:rsidP="00843E2C">
      <w:pPr>
        <w:widowControl w:val="0"/>
        <w:autoSpaceDE w:val="0"/>
        <w:autoSpaceDN w:val="0"/>
        <w:adjustRightInd w:val="0"/>
        <w:snapToGrid w:val="0"/>
        <w:spacing w:after="0" w:line="240" w:lineRule="auto"/>
        <w:rPr>
          <w:rFonts w:ascii="Times New Roman" w:hAnsi="Times New Roman" w:cs="Times New Roman"/>
          <w:sz w:val="24"/>
          <w:szCs w:val="24"/>
        </w:rPr>
      </w:pPr>
    </w:p>
    <w:p w:rsidR="00843E2C" w:rsidRDefault="00843E2C" w:rsidP="00843E2C">
      <w:pPr>
        <w:widowControl w:val="0"/>
        <w:autoSpaceDE w:val="0"/>
        <w:autoSpaceDN w:val="0"/>
        <w:adjustRightInd w:val="0"/>
        <w:snapToGrid w:val="0"/>
        <w:spacing w:after="0" w:line="240" w:lineRule="auto"/>
        <w:rPr>
          <w:rFonts w:ascii="Times New Roman" w:hAnsi="Times New Roman" w:cs="Times New Roman"/>
          <w:sz w:val="24"/>
          <w:szCs w:val="24"/>
        </w:rPr>
      </w:pPr>
    </w:p>
    <w:p w:rsidR="00843E2C" w:rsidRDefault="00843E2C" w:rsidP="00843E2C">
      <w:pPr>
        <w:widowControl w:val="0"/>
        <w:autoSpaceDE w:val="0"/>
        <w:autoSpaceDN w:val="0"/>
        <w:adjustRightInd w:val="0"/>
        <w:snapToGrid w:val="0"/>
        <w:spacing w:after="0" w:line="240" w:lineRule="auto"/>
        <w:rPr>
          <w:rFonts w:ascii="Times New Roman" w:hAnsi="Times New Roman" w:cs="Times New Roman"/>
          <w:sz w:val="24"/>
          <w:szCs w:val="24"/>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974B8" w:rsidRDefault="00C974B8" w:rsidP="00514F40">
      <w:pPr>
        <w:widowControl w:val="0"/>
        <w:autoSpaceDE w:val="0"/>
        <w:autoSpaceDN w:val="0"/>
        <w:adjustRightInd w:val="0"/>
        <w:snapToGrid w:val="0"/>
        <w:spacing w:after="0" w:line="240" w:lineRule="auto"/>
        <w:rPr>
          <w:rFonts w:ascii="Arial Bold" w:hAnsi="Arial Bold" w:cs="Arial Bold"/>
          <w:color w:val="000000"/>
          <w:sz w:val="19"/>
          <w:szCs w:val="19"/>
        </w:rPr>
      </w:pPr>
    </w:p>
    <w:p w:rsidR="00CA5F9E" w:rsidRDefault="00CA5F9E" w:rsidP="00514F40">
      <w:pPr>
        <w:widowControl w:val="0"/>
        <w:autoSpaceDE w:val="0"/>
        <w:autoSpaceDN w:val="0"/>
        <w:adjustRightInd w:val="0"/>
        <w:snapToGrid w:val="0"/>
        <w:spacing w:after="0" w:line="240" w:lineRule="auto"/>
        <w:rPr>
          <w:rFonts w:ascii="Arial Bold" w:hAnsi="Arial Bold" w:cs="Arial Bold"/>
          <w:b/>
          <w:color w:val="000000"/>
          <w:sz w:val="19"/>
          <w:szCs w:val="19"/>
        </w:rPr>
      </w:pPr>
    </w:p>
    <w:p w:rsidR="00C974B8" w:rsidRDefault="00591962" w:rsidP="00514F40">
      <w:pPr>
        <w:widowControl w:val="0"/>
        <w:autoSpaceDE w:val="0"/>
        <w:autoSpaceDN w:val="0"/>
        <w:adjustRightInd w:val="0"/>
        <w:snapToGrid w:val="0"/>
        <w:spacing w:after="0" w:line="240" w:lineRule="auto"/>
        <w:rPr>
          <w:rFonts w:ascii="Arial Bold" w:hAnsi="Arial Bold" w:cs="Arial Bold"/>
          <w:b/>
          <w:color w:val="000000"/>
          <w:sz w:val="19"/>
          <w:szCs w:val="19"/>
        </w:rPr>
      </w:pPr>
      <w:r w:rsidRPr="00C974B8">
        <w:rPr>
          <w:rFonts w:ascii="Arial Bold" w:hAnsi="Arial Bold" w:cs="Arial Bold"/>
          <w:b/>
          <w:color w:val="000000"/>
          <w:sz w:val="19"/>
          <w:szCs w:val="19"/>
        </w:rPr>
        <w:t xml:space="preserve">VII. </w:t>
      </w:r>
      <w:r w:rsidR="001410BC">
        <w:rPr>
          <w:rFonts w:ascii="Arial Bold" w:hAnsi="Arial Bold" w:cs="Arial Bold"/>
          <w:b/>
          <w:color w:val="000000"/>
          <w:sz w:val="19"/>
          <w:szCs w:val="19"/>
        </w:rPr>
        <w:t xml:space="preserve"> </w:t>
      </w:r>
      <w:r w:rsidR="000F3393">
        <w:rPr>
          <w:rFonts w:ascii="Arial Bold" w:hAnsi="Arial Bold" w:cs="Arial Bold"/>
          <w:b/>
          <w:color w:val="000000"/>
          <w:sz w:val="19"/>
          <w:szCs w:val="19"/>
        </w:rPr>
        <w:t>AUTORIZACION</w:t>
      </w:r>
      <w:r w:rsidRPr="00C974B8">
        <w:rPr>
          <w:rFonts w:ascii="Arial Bold" w:hAnsi="Arial Bold" w:cs="Arial Bold"/>
          <w:b/>
          <w:color w:val="000000"/>
          <w:sz w:val="19"/>
          <w:szCs w:val="19"/>
        </w:rPr>
        <w:t xml:space="preserve"> </w:t>
      </w:r>
      <w:r w:rsidR="00C974B8">
        <w:rPr>
          <w:rFonts w:ascii="Arial Bold" w:hAnsi="Arial Bold" w:cs="Arial Bold"/>
          <w:b/>
          <w:color w:val="000000"/>
          <w:sz w:val="19"/>
          <w:szCs w:val="19"/>
        </w:rPr>
        <w:t xml:space="preserve">PARA REALIZAR </w:t>
      </w:r>
      <w:r w:rsidR="001410BC">
        <w:rPr>
          <w:rFonts w:ascii="Arial Bold" w:hAnsi="Arial Bold" w:cs="Arial Bold"/>
          <w:b/>
          <w:color w:val="000000"/>
          <w:sz w:val="19"/>
          <w:szCs w:val="19"/>
        </w:rPr>
        <w:t>TRABAJOS</w:t>
      </w:r>
      <w:r w:rsidR="00C974B8">
        <w:rPr>
          <w:rFonts w:ascii="Arial Bold" w:hAnsi="Arial Bold" w:cs="Arial Bold"/>
          <w:b/>
          <w:color w:val="000000"/>
          <w:sz w:val="19"/>
          <w:szCs w:val="19"/>
        </w:rPr>
        <w:t xml:space="preserve"> DE RIESGO.</w:t>
      </w:r>
    </w:p>
    <w:p w:rsidR="00C974B8" w:rsidRDefault="00C974B8" w:rsidP="00514F40">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C974B8">
      <w:pPr>
        <w:widowControl w:val="0"/>
        <w:autoSpaceDE w:val="0"/>
        <w:autoSpaceDN w:val="0"/>
        <w:adjustRightInd w:val="0"/>
        <w:snapToGrid w:val="0"/>
        <w:spacing w:after="0" w:line="240" w:lineRule="auto"/>
        <w:jc w:val="both"/>
        <w:rPr>
          <w:rFonts w:ascii="Arial" w:hAnsi="Arial" w:cs="Arial"/>
          <w:color w:val="000000"/>
          <w:sz w:val="19"/>
          <w:szCs w:val="19"/>
        </w:rPr>
      </w:pPr>
      <w:r>
        <w:rPr>
          <w:rFonts w:ascii="Arial" w:hAnsi="Arial" w:cs="Arial"/>
          <w:color w:val="000000"/>
          <w:sz w:val="19"/>
          <w:szCs w:val="19"/>
        </w:rPr>
        <w:t>Considerando que cada área involucra un riesgo diferente para la realización de un trabajo</w:t>
      </w:r>
      <w:r w:rsidR="00C974B8">
        <w:rPr>
          <w:rFonts w:ascii="Arial" w:hAnsi="Arial" w:cs="Arial"/>
          <w:color w:val="000000"/>
          <w:sz w:val="19"/>
          <w:szCs w:val="19"/>
        </w:rPr>
        <w:t xml:space="preserve"> </w:t>
      </w:r>
      <w:r>
        <w:rPr>
          <w:rFonts w:ascii="Arial" w:hAnsi="Arial" w:cs="Arial"/>
          <w:color w:val="000000"/>
          <w:sz w:val="19"/>
          <w:szCs w:val="19"/>
        </w:rPr>
        <w:t>peligroso</w:t>
      </w:r>
      <w:r w:rsidR="001410BC">
        <w:rPr>
          <w:rFonts w:ascii="Arial" w:hAnsi="Arial" w:cs="Arial"/>
          <w:color w:val="000000"/>
          <w:sz w:val="19"/>
          <w:szCs w:val="19"/>
        </w:rPr>
        <w:t xml:space="preserve"> o no</w:t>
      </w:r>
      <w:r>
        <w:rPr>
          <w:rFonts w:ascii="Arial" w:hAnsi="Arial" w:cs="Arial"/>
          <w:color w:val="000000"/>
          <w:sz w:val="19"/>
          <w:szCs w:val="19"/>
        </w:rPr>
        <w:t xml:space="preserve">, es indispensable </w:t>
      </w:r>
      <w:r w:rsidR="00C974B8">
        <w:rPr>
          <w:rFonts w:ascii="Arial" w:hAnsi="Arial" w:cs="Arial"/>
          <w:color w:val="000000"/>
          <w:sz w:val="19"/>
          <w:szCs w:val="19"/>
        </w:rPr>
        <w:t>c</w:t>
      </w:r>
      <w:r>
        <w:rPr>
          <w:rFonts w:ascii="Arial" w:hAnsi="Arial" w:cs="Arial"/>
          <w:color w:val="000000"/>
          <w:sz w:val="19"/>
          <w:szCs w:val="19"/>
        </w:rPr>
        <w:t>umplir con los requisitos que se indican en la forma de</w:t>
      </w:r>
      <w:r w:rsidR="00C974B8">
        <w:rPr>
          <w:rFonts w:ascii="Arial" w:hAnsi="Arial" w:cs="Arial"/>
          <w:color w:val="000000"/>
          <w:sz w:val="19"/>
          <w:szCs w:val="19"/>
        </w:rPr>
        <w:t xml:space="preserve"> </w:t>
      </w:r>
      <w:r>
        <w:rPr>
          <w:rFonts w:ascii="Arial" w:hAnsi="Arial" w:cs="Arial"/>
          <w:color w:val="000000"/>
          <w:sz w:val="19"/>
          <w:szCs w:val="19"/>
        </w:rPr>
        <w:t>“PERMISO PARA TRABAJOS CON RIESGO“, en caso de que se necesite algún</w:t>
      </w:r>
      <w:r w:rsidR="00C974B8">
        <w:rPr>
          <w:rFonts w:ascii="Arial" w:hAnsi="Arial" w:cs="Arial"/>
          <w:color w:val="000000"/>
          <w:sz w:val="19"/>
          <w:szCs w:val="19"/>
        </w:rPr>
        <w:t xml:space="preserve"> </w:t>
      </w:r>
      <w:r>
        <w:rPr>
          <w:rFonts w:ascii="Arial" w:hAnsi="Arial" w:cs="Arial"/>
          <w:color w:val="000000"/>
          <w:sz w:val="19"/>
          <w:szCs w:val="19"/>
        </w:rPr>
        <w:t>requerimiento especial, se deberá anotar en el lugar expreso en la forma de permiso.</w:t>
      </w:r>
    </w:p>
    <w:p w:rsidR="001410BC" w:rsidRDefault="001410BC" w:rsidP="00C974B8">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E164A" w:rsidRDefault="00591962" w:rsidP="00C974B8">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Arial" w:hAnsi="Arial" w:cs="Arial"/>
          <w:color w:val="000000"/>
          <w:sz w:val="19"/>
          <w:szCs w:val="19"/>
        </w:rPr>
        <w:t xml:space="preserve">El potencial de daño de los incidentes </w:t>
      </w:r>
      <w:r w:rsidR="006F1029">
        <w:rPr>
          <w:rFonts w:ascii="Arial" w:hAnsi="Arial" w:cs="Arial"/>
          <w:color w:val="000000"/>
          <w:sz w:val="19"/>
          <w:szCs w:val="19"/>
        </w:rPr>
        <w:t xml:space="preserve">menores y </w:t>
      </w:r>
      <w:r>
        <w:rPr>
          <w:rFonts w:ascii="Arial" w:hAnsi="Arial" w:cs="Arial"/>
          <w:color w:val="000000"/>
          <w:sz w:val="19"/>
          <w:szCs w:val="19"/>
        </w:rPr>
        <w:t xml:space="preserve">serios en la </w:t>
      </w:r>
      <w:r w:rsidR="001410BC">
        <w:rPr>
          <w:rFonts w:ascii="Arial" w:hAnsi="Arial" w:cs="Arial"/>
          <w:color w:val="000000"/>
          <w:sz w:val="19"/>
          <w:szCs w:val="19"/>
        </w:rPr>
        <w:t xml:space="preserve">realización de actividades laborales dentro de nuestra Institución </w:t>
      </w:r>
      <w:r>
        <w:rPr>
          <w:rFonts w:ascii="Arial" w:hAnsi="Arial" w:cs="Arial"/>
          <w:color w:val="000000"/>
          <w:sz w:val="19"/>
          <w:szCs w:val="19"/>
        </w:rPr>
        <w:t xml:space="preserve">hace esencial la existencia de </w:t>
      </w:r>
      <w:r w:rsidR="006F1029">
        <w:rPr>
          <w:rFonts w:ascii="Arial" w:hAnsi="Arial" w:cs="Arial"/>
          <w:color w:val="000000"/>
          <w:sz w:val="19"/>
          <w:szCs w:val="19"/>
        </w:rPr>
        <w:t xml:space="preserve">metodologías y lineamientos a seguir para </w:t>
      </w:r>
      <w:r>
        <w:rPr>
          <w:rFonts w:ascii="Arial" w:hAnsi="Arial" w:cs="Arial"/>
          <w:color w:val="000000"/>
          <w:sz w:val="19"/>
          <w:szCs w:val="19"/>
        </w:rPr>
        <w:t xml:space="preserve">su prevención. El </w:t>
      </w:r>
      <w:r w:rsidR="006F1029">
        <w:rPr>
          <w:rFonts w:ascii="Arial" w:hAnsi="Arial" w:cs="Arial"/>
          <w:color w:val="000000"/>
          <w:sz w:val="19"/>
          <w:szCs w:val="19"/>
        </w:rPr>
        <w:t xml:space="preserve">llenado del formato </w:t>
      </w:r>
      <w:r>
        <w:rPr>
          <w:rFonts w:ascii="Arial" w:hAnsi="Arial" w:cs="Arial"/>
          <w:color w:val="000000"/>
          <w:sz w:val="19"/>
          <w:szCs w:val="19"/>
        </w:rPr>
        <w:t xml:space="preserve">de Permisos para Trabajo con Riesgo es un </w:t>
      </w:r>
      <w:r w:rsidR="006F1029">
        <w:rPr>
          <w:rFonts w:ascii="Arial" w:hAnsi="Arial" w:cs="Arial"/>
          <w:color w:val="000000"/>
          <w:sz w:val="19"/>
          <w:szCs w:val="19"/>
        </w:rPr>
        <w:t xml:space="preserve">documento </w:t>
      </w:r>
      <w:r>
        <w:rPr>
          <w:rFonts w:ascii="Arial" w:hAnsi="Arial" w:cs="Arial"/>
          <w:color w:val="000000"/>
          <w:sz w:val="19"/>
          <w:szCs w:val="19"/>
        </w:rPr>
        <w:t>clave para verificar que se</w:t>
      </w:r>
      <w:r w:rsidR="00C974B8">
        <w:rPr>
          <w:rFonts w:ascii="Arial" w:hAnsi="Arial" w:cs="Arial"/>
          <w:color w:val="000000"/>
          <w:sz w:val="19"/>
          <w:szCs w:val="19"/>
        </w:rPr>
        <w:t xml:space="preserve"> </w:t>
      </w:r>
      <w:r>
        <w:rPr>
          <w:rFonts w:ascii="Arial" w:hAnsi="Arial" w:cs="Arial"/>
          <w:color w:val="000000"/>
          <w:sz w:val="19"/>
          <w:szCs w:val="19"/>
        </w:rPr>
        <w:t>tomen</w:t>
      </w:r>
      <w:r w:rsidR="006F1029">
        <w:rPr>
          <w:rFonts w:ascii="Arial" w:hAnsi="Arial" w:cs="Arial"/>
          <w:color w:val="000000"/>
          <w:sz w:val="19"/>
          <w:szCs w:val="19"/>
        </w:rPr>
        <w:t xml:space="preserve"> si no </w:t>
      </w:r>
      <w:r w:rsidR="00C575F3">
        <w:rPr>
          <w:rFonts w:ascii="Arial" w:hAnsi="Arial" w:cs="Arial"/>
          <w:color w:val="000000"/>
          <w:sz w:val="19"/>
          <w:szCs w:val="19"/>
        </w:rPr>
        <w:t xml:space="preserve"> todas,</w:t>
      </w:r>
      <w:r>
        <w:rPr>
          <w:rFonts w:ascii="Arial" w:hAnsi="Arial" w:cs="Arial"/>
          <w:color w:val="000000"/>
          <w:sz w:val="19"/>
          <w:szCs w:val="19"/>
        </w:rPr>
        <w:t xml:space="preserve"> </w:t>
      </w:r>
      <w:r w:rsidR="006F1029">
        <w:rPr>
          <w:rFonts w:ascii="Arial" w:hAnsi="Arial" w:cs="Arial"/>
          <w:color w:val="000000"/>
          <w:sz w:val="19"/>
          <w:szCs w:val="19"/>
        </w:rPr>
        <w:t xml:space="preserve">al menos las medidas mínimas </w:t>
      </w:r>
      <w:r>
        <w:rPr>
          <w:rFonts w:ascii="Arial" w:hAnsi="Arial" w:cs="Arial"/>
          <w:color w:val="000000"/>
          <w:sz w:val="19"/>
          <w:szCs w:val="19"/>
        </w:rPr>
        <w:t>necesarias para asegurar la integridad del personal, pero esto</w:t>
      </w:r>
      <w:r w:rsidR="00C974B8">
        <w:rPr>
          <w:rFonts w:ascii="Arial" w:hAnsi="Arial" w:cs="Arial"/>
          <w:color w:val="000000"/>
          <w:sz w:val="19"/>
          <w:szCs w:val="19"/>
        </w:rPr>
        <w:t xml:space="preserve"> </w:t>
      </w:r>
      <w:r>
        <w:rPr>
          <w:rFonts w:ascii="Arial" w:hAnsi="Arial" w:cs="Arial"/>
          <w:color w:val="000000"/>
          <w:sz w:val="19"/>
          <w:szCs w:val="19"/>
        </w:rPr>
        <w:t>depende de que todos se involucren con el sistema. Puede operar eficazmente solo SI</w:t>
      </w:r>
      <w:r w:rsidR="00C974B8">
        <w:rPr>
          <w:rFonts w:ascii="Arial" w:hAnsi="Arial" w:cs="Arial"/>
          <w:color w:val="000000"/>
          <w:sz w:val="19"/>
          <w:szCs w:val="19"/>
        </w:rPr>
        <w:t xml:space="preserve"> </w:t>
      </w:r>
      <w:r>
        <w:rPr>
          <w:rFonts w:ascii="Arial" w:hAnsi="Arial" w:cs="Arial"/>
          <w:color w:val="000000"/>
          <w:sz w:val="19"/>
          <w:szCs w:val="19"/>
        </w:rPr>
        <w:t>TODO el personal que autoriza, supervisa y ejecuta la tarea cumple completamente con los</w:t>
      </w:r>
      <w:r w:rsidR="00C974B8">
        <w:rPr>
          <w:rFonts w:ascii="Arial" w:hAnsi="Arial" w:cs="Arial"/>
          <w:color w:val="000000"/>
          <w:sz w:val="19"/>
          <w:szCs w:val="19"/>
        </w:rPr>
        <w:t xml:space="preserve"> </w:t>
      </w:r>
      <w:r>
        <w:rPr>
          <w:rFonts w:ascii="Arial" w:hAnsi="Arial" w:cs="Arial"/>
          <w:color w:val="000000"/>
          <w:sz w:val="19"/>
          <w:szCs w:val="19"/>
        </w:rPr>
        <w:t>requerimientos del Sistema de Permisos para Trabajo, y con las precauciones y requisitos</w:t>
      </w:r>
      <w:r w:rsidR="00C974B8">
        <w:rPr>
          <w:rFonts w:ascii="Arial" w:hAnsi="Arial" w:cs="Arial"/>
          <w:color w:val="000000"/>
          <w:sz w:val="19"/>
          <w:szCs w:val="19"/>
        </w:rPr>
        <w:t xml:space="preserve"> </w:t>
      </w:r>
      <w:r>
        <w:rPr>
          <w:rFonts w:ascii="Arial" w:hAnsi="Arial" w:cs="Arial"/>
          <w:color w:val="000000"/>
          <w:sz w:val="19"/>
          <w:szCs w:val="19"/>
        </w:rPr>
        <w:t>escritos en los Permisos.</w:t>
      </w:r>
    </w:p>
    <w:p w:rsidR="00C575F3" w:rsidRPr="00C575F3" w:rsidRDefault="00591962" w:rsidP="00C575F3">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Un Permiso para Trabajo con Riesgo no es simplemente una solicitud para realizar</w:t>
      </w:r>
      <w:r w:rsidR="00C974B8">
        <w:rPr>
          <w:rFonts w:ascii="Arial" w:hAnsi="Arial" w:cs="Arial"/>
          <w:color w:val="000000"/>
          <w:sz w:val="19"/>
          <w:szCs w:val="19"/>
        </w:rPr>
        <w:t xml:space="preserve"> </w:t>
      </w:r>
      <w:r>
        <w:rPr>
          <w:rFonts w:ascii="Arial" w:hAnsi="Arial" w:cs="Arial"/>
          <w:color w:val="000000"/>
          <w:sz w:val="19"/>
          <w:szCs w:val="19"/>
        </w:rPr>
        <w:t xml:space="preserve">una tarea riesgosa, es una parte esencial </w:t>
      </w:r>
      <w:r w:rsidR="00355F47">
        <w:rPr>
          <w:rFonts w:ascii="Arial" w:hAnsi="Arial" w:cs="Arial"/>
          <w:color w:val="000000"/>
          <w:sz w:val="19"/>
          <w:szCs w:val="19"/>
        </w:rPr>
        <w:t>para el cumplimiento de este manual y</w:t>
      </w:r>
      <w:r w:rsidR="00C575F3">
        <w:rPr>
          <w:rFonts w:ascii="Arial" w:hAnsi="Arial" w:cs="Arial"/>
          <w:color w:val="000000"/>
          <w:sz w:val="19"/>
          <w:szCs w:val="19"/>
        </w:rPr>
        <w:t xml:space="preserve">  e</w:t>
      </w:r>
      <w:r w:rsidR="00C575F3" w:rsidRPr="00C575F3">
        <w:rPr>
          <w:rFonts w:ascii="Arial" w:hAnsi="Arial" w:cs="Arial"/>
          <w:color w:val="000000"/>
          <w:sz w:val="19"/>
          <w:szCs w:val="19"/>
        </w:rPr>
        <w:t>s una herramienta de comunicación</w:t>
      </w:r>
      <w:r w:rsidR="00C575F3">
        <w:rPr>
          <w:rFonts w:ascii="Arial" w:hAnsi="Arial" w:cs="Arial"/>
          <w:color w:val="000000"/>
          <w:sz w:val="19"/>
          <w:szCs w:val="19"/>
        </w:rPr>
        <w:t xml:space="preserve"> </w:t>
      </w:r>
      <w:r w:rsidR="00C575F3" w:rsidRPr="00C575F3">
        <w:rPr>
          <w:rFonts w:ascii="Arial" w:hAnsi="Arial" w:cs="Arial"/>
          <w:color w:val="000000"/>
          <w:sz w:val="19"/>
          <w:szCs w:val="19"/>
        </w:rPr>
        <w:t>y control para la ejecución de un</w:t>
      </w:r>
    </w:p>
    <w:p w:rsidR="004E164A" w:rsidRDefault="00C575F3" w:rsidP="00C575F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575F3">
        <w:rPr>
          <w:rFonts w:ascii="Arial" w:hAnsi="Arial" w:cs="Arial"/>
          <w:color w:val="000000"/>
          <w:sz w:val="19"/>
          <w:szCs w:val="19"/>
        </w:rPr>
        <w:t>Trabajo de alto riesgo</w:t>
      </w:r>
      <w:r w:rsidR="00355F47">
        <w:rPr>
          <w:rFonts w:ascii="Arial" w:hAnsi="Arial" w:cs="Arial"/>
          <w:color w:val="000000"/>
          <w:sz w:val="19"/>
          <w:szCs w:val="19"/>
        </w:rPr>
        <w:t xml:space="preserve"> </w:t>
      </w:r>
      <w:r w:rsidR="00591962">
        <w:rPr>
          <w:rFonts w:ascii="Arial" w:hAnsi="Arial" w:cs="Arial"/>
          <w:color w:val="000000"/>
          <w:sz w:val="19"/>
          <w:szCs w:val="19"/>
        </w:rPr>
        <w:t>que determina cómo la tarea puede</w:t>
      </w:r>
      <w:r w:rsidR="00C974B8">
        <w:rPr>
          <w:rFonts w:ascii="Arial" w:hAnsi="Arial" w:cs="Arial"/>
          <w:color w:val="000000"/>
          <w:sz w:val="19"/>
          <w:szCs w:val="19"/>
        </w:rPr>
        <w:t xml:space="preserve"> </w:t>
      </w:r>
      <w:r w:rsidR="00591962">
        <w:rPr>
          <w:rFonts w:ascii="Arial" w:hAnsi="Arial" w:cs="Arial"/>
          <w:color w:val="000000"/>
          <w:sz w:val="19"/>
          <w:szCs w:val="19"/>
        </w:rPr>
        <w:t>realizarse en forma segura.</w:t>
      </w:r>
      <w:r w:rsidR="00C974B8">
        <w:rPr>
          <w:rFonts w:ascii="Arial" w:hAnsi="Arial" w:cs="Arial"/>
          <w:color w:val="000000"/>
          <w:sz w:val="19"/>
          <w:szCs w:val="19"/>
        </w:rPr>
        <w:t xml:space="preserve"> </w:t>
      </w:r>
      <w:r w:rsidR="00591962">
        <w:rPr>
          <w:rFonts w:ascii="Arial" w:hAnsi="Arial" w:cs="Arial"/>
          <w:color w:val="000000"/>
          <w:sz w:val="19"/>
          <w:szCs w:val="19"/>
        </w:rPr>
        <w:t xml:space="preserve">El Jefe </w:t>
      </w:r>
      <w:r w:rsidR="00355F47">
        <w:rPr>
          <w:rFonts w:ascii="Arial" w:hAnsi="Arial" w:cs="Arial"/>
          <w:color w:val="000000"/>
          <w:sz w:val="19"/>
          <w:szCs w:val="19"/>
        </w:rPr>
        <w:t xml:space="preserve">del departamento Seguridad será el responsable de dar el visto bueno </w:t>
      </w:r>
      <w:r>
        <w:rPr>
          <w:rFonts w:ascii="Arial" w:hAnsi="Arial" w:cs="Arial"/>
          <w:color w:val="000000"/>
          <w:sz w:val="19"/>
          <w:szCs w:val="19"/>
        </w:rPr>
        <w:t>par</w:t>
      </w:r>
      <w:r w:rsidR="00355F47">
        <w:rPr>
          <w:rFonts w:ascii="Arial" w:hAnsi="Arial" w:cs="Arial"/>
          <w:color w:val="000000"/>
          <w:sz w:val="19"/>
          <w:szCs w:val="19"/>
        </w:rPr>
        <w:t xml:space="preserve">a que la ejecución del trabajo se realice en las condiciones seguras requeridas y firmara el formato de permiso para trabajos de alto riesgo, </w:t>
      </w:r>
      <w:r>
        <w:rPr>
          <w:rFonts w:ascii="Arial" w:hAnsi="Arial" w:cs="Arial"/>
          <w:color w:val="000000"/>
          <w:sz w:val="19"/>
          <w:szCs w:val="19"/>
        </w:rPr>
        <w:t xml:space="preserve">todo jefe de proceso involucrado será </w:t>
      </w:r>
      <w:r w:rsidR="00355F47">
        <w:rPr>
          <w:rFonts w:ascii="Arial" w:hAnsi="Arial" w:cs="Arial"/>
          <w:color w:val="000000"/>
          <w:sz w:val="19"/>
          <w:szCs w:val="19"/>
        </w:rPr>
        <w:t xml:space="preserve">la persona </w:t>
      </w:r>
      <w:r>
        <w:rPr>
          <w:rFonts w:ascii="Arial" w:hAnsi="Arial" w:cs="Arial"/>
          <w:color w:val="000000"/>
          <w:sz w:val="19"/>
          <w:szCs w:val="19"/>
        </w:rPr>
        <w:t xml:space="preserve">que firmara el formato como solicitante una vez llenada por la persona </w:t>
      </w:r>
      <w:r w:rsidR="00355F47">
        <w:rPr>
          <w:rFonts w:ascii="Arial" w:hAnsi="Arial" w:cs="Arial"/>
          <w:color w:val="000000"/>
          <w:sz w:val="19"/>
          <w:szCs w:val="19"/>
        </w:rPr>
        <w:t xml:space="preserve">comisionada para realizar el </w:t>
      </w:r>
      <w:r w:rsidR="00591962">
        <w:rPr>
          <w:rFonts w:ascii="Arial" w:hAnsi="Arial" w:cs="Arial"/>
          <w:color w:val="000000"/>
          <w:sz w:val="19"/>
          <w:szCs w:val="19"/>
        </w:rPr>
        <w:t>trabajo</w:t>
      </w:r>
      <w:r>
        <w:rPr>
          <w:rFonts w:ascii="Arial" w:hAnsi="Arial" w:cs="Arial"/>
          <w:color w:val="000000"/>
          <w:sz w:val="19"/>
          <w:szCs w:val="19"/>
        </w:rPr>
        <w:t>.</w:t>
      </w:r>
    </w:p>
    <w:p w:rsidR="001410BC" w:rsidRDefault="001410BC">
      <w:pPr>
        <w:widowControl w:val="0"/>
        <w:autoSpaceDE w:val="0"/>
        <w:autoSpaceDN w:val="0"/>
        <w:adjustRightInd w:val="0"/>
        <w:spacing w:after="0" w:line="240" w:lineRule="auto"/>
        <w:rPr>
          <w:rFonts w:ascii="Times New Roman" w:hAnsi="Times New Roman" w:cs="Times New Roman"/>
          <w:sz w:val="24"/>
          <w:szCs w:val="24"/>
        </w:rPr>
      </w:pPr>
    </w:p>
    <w:p w:rsidR="001410BC" w:rsidRDefault="001410BC" w:rsidP="001410BC">
      <w:pPr>
        <w:autoSpaceDE w:val="0"/>
        <w:autoSpaceDN w:val="0"/>
        <w:adjustRightInd w:val="0"/>
        <w:spacing w:after="0" w:line="240" w:lineRule="auto"/>
        <w:rPr>
          <w:rFonts w:ascii="Arial Bold" w:hAnsi="Arial Bold" w:cs="Arial Bold"/>
          <w:b/>
          <w:color w:val="000000"/>
          <w:sz w:val="19"/>
          <w:szCs w:val="19"/>
        </w:rPr>
      </w:pPr>
      <w:r w:rsidRPr="001410BC">
        <w:rPr>
          <w:rFonts w:ascii="Arial Bold" w:hAnsi="Arial Bold" w:cs="Arial Bold"/>
          <w:b/>
          <w:color w:val="000000"/>
          <w:sz w:val="19"/>
          <w:szCs w:val="19"/>
        </w:rPr>
        <w:t>TIPOS DE PERMISOS</w:t>
      </w:r>
    </w:p>
    <w:p w:rsidR="001410BC" w:rsidRDefault="001410BC" w:rsidP="001410BC">
      <w:pPr>
        <w:autoSpaceDE w:val="0"/>
        <w:autoSpaceDN w:val="0"/>
        <w:adjustRightInd w:val="0"/>
        <w:spacing w:after="0" w:line="240" w:lineRule="auto"/>
        <w:rPr>
          <w:rFonts w:ascii="Arial" w:hAnsi="Arial" w:cs="Arial"/>
          <w:b/>
          <w:bCs/>
        </w:rPr>
      </w:pPr>
    </w:p>
    <w:p w:rsidR="001410BC" w:rsidRDefault="001410BC" w:rsidP="001410BC">
      <w:pPr>
        <w:autoSpaceDE w:val="0"/>
        <w:autoSpaceDN w:val="0"/>
        <w:adjustRightInd w:val="0"/>
        <w:spacing w:after="0" w:line="240" w:lineRule="auto"/>
        <w:rPr>
          <w:rFonts w:ascii="Arial" w:hAnsi="Arial" w:cs="Arial"/>
        </w:rPr>
      </w:pPr>
      <w:r>
        <w:rPr>
          <w:rFonts w:ascii="Arial" w:hAnsi="Arial" w:cs="Arial"/>
        </w:rPr>
        <w:t>En razón de la naturaleza del riesgo, los PT se clasifican en Permisos de:</w:t>
      </w:r>
    </w:p>
    <w:p w:rsidR="001410BC" w:rsidRDefault="001410BC" w:rsidP="001410BC">
      <w:pPr>
        <w:autoSpaceDE w:val="0"/>
        <w:autoSpaceDN w:val="0"/>
        <w:adjustRightInd w:val="0"/>
        <w:spacing w:after="0" w:line="240" w:lineRule="auto"/>
        <w:rPr>
          <w:rFonts w:ascii="Arial" w:hAnsi="Arial" w:cs="Arial"/>
        </w:rPr>
      </w:pPr>
      <w:r w:rsidRPr="00355F47">
        <w:rPr>
          <w:rFonts w:ascii="Arial" w:hAnsi="Arial" w:cs="Arial"/>
          <w:b/>
        </w:rPr>
        <w:t>a)</w:t>
      </w:r>
      <w:r>
        <w:rPr>
          <w:rFonts w:ascii="Arial" w:hAnsi="Arial" w:cs="Arial"/>
        </w:rPr>
        <w:t xml:space="preserve"> Trabajo en frío-caliente.</w:t>
      </w:r>
    </w:p>
    <w:p w:rsidR="001410BC" w:rsidRDefault="001410BC" w:rsidP="001410BC">
      <w:pPr>
        <w:autoSpaceDE w:val="0"/>
        <w:autoSpaceDN w:val="0"/>
        <w:adjustRightInd w:val="0"/>
        <w:spacing w:after="0" w:line="240" w:lineRule="auto"/>
        <w:rPr>
          <w:rFonts w:ascii="Arial" w:hAnsi="Arial" w:cs="Arial"/>
        </w:rPr>
      </w:pPr>
      <w:r w:rsidRPr="00355F47">
        <w:rPr>
          <w:rFonts w:ascii="Arial" w:hAnsi="Arial" w:cs="Arial"/>
          <w:b/>
        </w:rPr>
        <w:t>b)</w:t>
      </w:r>
      <w:r>
        <w:rPr>
          <w:rFonts w:ascii="Arial" w:hAnsi="Arial" w:cs="Arial"/>
        </w:rPr>
        <w:t xml:space="preserve"> Trabajo en excavación.</w:t>
      </w:r>
    </w:p>
    <w:p w:rsidR="001410BC" w:rsidRDefault="001410BC" w:rsidP="001410BC">
      <w:pPr>
        <w:autoSpaceDE w:val="0"/>
        <w:autoSpaceDN w:val="0"/>
        <w:adjustRightInd w:val="0"/>
        <w:spacing w:after="0" w:line="240" w:lineRule="auto"/>
        <w:rPr>
          <w:rFonts w:ascii="Arial" w:hAnsi="Arial" w:cs="Arial"/>
        </w:rPr>
      </w:pPr>
      <w:r w:rsidRPr="00355F47">
        <w:rPr>
          <w:rFonts w:ascii="Arial" w:hAnsi="Arial" w:cs="Arial"/>
          <w:b/>
        </w:rPr>
        <w:t>c)</w:t>
      </w:r>
      <w:r>
        <w:rPr>
          <w:rFonts w:ascii="Arial" w:hAnsi="Arial" w:cs="Arial"/>
        </w:rPr>
        <w:t xml:space="preserve"> Trabajo para espacios confinados.</w:t>
      </w:r>
    </w:p>
    <w:p w:rsidR="001410BC" w:rsidRDefault="001410BC" w:rsidP="001410BC">
      <w:pPr>
        <w:autoSpaceDE w:val="0"/>
        <w:autoSpaceDN w:val="0"/>
        <w:adjustRightInd w:val="0"/>
        <w:spacing w:after="0" w:line="240" w:lineRule="auto"/>
        <w:rPr>
          <w:rFonts w:ascii="Arial" w:hAnsi="Arial" w:cs="Arial"/>
        </w:rPr>
      </w:pPr>
      <w:r w:rsidRPr="00355F47">
        <w:rPr>
          <w:rFonts w:ascii="Arial" w:hAnsi="Arial" w:cs="Arial"/>
          <w:b/>
        </w:rPr>
        <w:t>d)</w:t>
      </w:r>
      <w:r>
        <w:rPr>
          <w:rFonts w:ascii="Arial" w:hAnsi="Arial" w:cs="Arial"/>
        </w:rPr>
        <w:t xml:space="preserve"> Trabajo eléctrico.</w:t>
      </w:r>
    </w:p>
    <w:p w:rsidR="001410BC" w:rsidRDefault="001410BC" w:rsidP="001410BC">
      <w:pPr>
        <w:widowControl w:val="0"/>
        <w:autoSpaceDE w:val="0"/>
        <w:autoSpaceDN w:val="0"/>
        <w:adjustRightInd w:val="0"/>
        <w:spacing w:after="0" w:line="240" w:lineRule="auto"/>
        <w:rPr>
          <w:rFonts w:ascii="Arial" w:hAnsi="Arial" w:cs="Arial"/>
        </w:rPr>
      </w:pPr>
      <w:r w:rsidRPr="00355F47">
        <w:rPr>
          <w:rFonts w:ascii="Arial" w:hAnsi="Arial" w:cs="Arial"/>
          <w:b/>
        </w:rPr>
        <w:t>e)</w:t>
      </w:r>
      <w:r>
        <w:rPr>
          <w:rFonts w:ascii="Arial" w:hAnsi="Arial" w:cs="Arial"/>
        </w:rPr>
        <w:t xml:space="preserve"> Trabajo en altura.</w:t>
      </w:r>
    </w:p>
    <w:p w:rsidR="001410BC" w:rsidRDefault="001410BC" w:rsidP="001410BC">
      <w:pPr>
        <w:widowControl w:val="0"/>
        <w:autoSpaceDE w:val="0"/>
        <w:autoSpaceDN w:val="0"/>
        <w:adjustRightInd w:val="0"/>
        <w:spacing w:after="0" w:line="240" w:lineRule="auto"/>
        <w:rPr>
          <w:rFonts w:ascii="Arial" w:hAnsi="Arial" w:cs="Arial"/>
        </w:rPr>
      </w:pPr>
    </w:p>
    <w:p w:rsidR="001410BC" w:rsidRDefault="001410BC" w:rsidP="001410BC">
      <w:pPr>
        <w:autoSpaceDE w:val="0"/>
        <w:autoSpaceDN w:val="0"/>
        <w:adjustRightInd w:val="0"/>
        <w:spacing w:after="0" w:line="240" w:lineRule="auto"/>
        <w:rPr>
          <w:rFonts w:ascii="Arial Bold" w:hAnsi="Arial Bold" w:cs="Arial Bold"/>
          <w:b/>
          <w:color w:val="000000"/>
          <w:sz w:val="19"/>
          <w:szCs w:val="19"/>
        </w:rPr>
      </w:pPr>
      <w:r w:rsidRPr="00AA3E94">
        <w:rPr>
          <w:rFonts w:ascii="Arial Bold" w:hAnsi="Arial Bold" w:cs="Arial Bold"/>
          <w:b/>
          <w:color w:val="000000"/>
          <w:sz w:val="19"/>
          <w:szCs w:val="19"/>
        </w:rPr>
        <w:t>PERMISO DE TRABAJO EN FRIO-CALIENTE (PTF/PTC)</w:t>
      </w:r>
    </w:p>
    <w:p w:rsidR="00AA3E94" w:rsidRPr="00AA3E94" w:rsidRDefault="00AA3E94" w:rsidP="001410BC">
      <w:pPr>
        <w:autoSpaceDE w:val="0"/>
        <w:autoSpaceDN w:val="0"/>
        <w:adjustRightInd w:val="0"/>
        <w:spacing w:after="0" w:line="240" w:lineRule="auto"/>
        <w:rPr>
          <w:rFonts w:ascii="Arial Bold" w:hAnsi="Arial Bold" w:cs="Arial Bold"/>
          <w:b/>
          <w:color w:val="000000"/>
          <w:sz w:val="19"/>
          <w:szCs w:val="19"/>
        </w:rPr>
      </w:pPr>
    </w:p>
    <w:p w:rsidR="001410BC" w:rsidRPr="00AA3E94" w:rsidRDefault="001410BC" w:rsidP="001410BC">
      <w:pPr>
        <w:autoSpaceDE w:val="0"/>
        <w:autoSpaceDN w:val="0"/>
        <w:adjustRightInd w:val="0"/>
        <w:spacing w:after="0" w:line="240" w:lineRule="auto"/>
        <w:rPr>
          <w:rFonts w:ascii="Arial" w:hAnsi="Arial" w:cs="Arial"/>
          <w:color w:val="000000"/>
          <w:sz w:val="19"/>
          <w:szCs w:val="19"/>
        </w:rPr>
      </w:pPr>
      <w:r w:rsidRPr="00AA3E94">
        <w:rPr>
          <w:rFonts w:ascii="Arial" w:hAnsi="Arial" w:cs="Arial"/>
          <w:color w:val="000000"/>
          <w:sz w:val="19"/>
          <w:szCs w:val="19"/>
        </w:rPr>
        <w:t>Es el Permiso que ampara aquellos trabajos denominados en frío o en caliente.</w:t>
      </w:r>
    </w:p>
    <w:p w:rsidR="001410BC" w:rsidRPr="00AA3E94" w:rsidRDefault="001410BC" w:rsidP="001410BC">
      <w:pPr>
        <w:autoSpaceDE w:val="0"/>
        <w:autoSpaceDN w:val="0"/>
        <w:adjustRightInd w:val="0"/>
        <w:spacing w:after="0" w:line="240" w:lineRule="auto"/>
        <w:rPr>
          <w:rFonts w:ascii="Arial" w:hAnsi="Arial" w:cs="Arial"/>
          <w:color w:val="000000"/>
          <w:sz w:val="19"/>
          <w:szCs w:val="19"/>
        </w:rPr>
      </w:pPr>
      <w:r w:rsidRPr="00AA3E94">
        <w:rPr>
          <w:rFonts w:ascii="Arial" w:hAnsi="Arial" w:cs="Arial"/>
          <w:color w:val="000000"/>
          <w:sz w:val="19"/>
          <w:szCs w:val="19"/>
        </w:rPr>
        <w:t>El PTF son aquellos cuya ejecución no precisa la utilización de llama abierta ni de equipos que</w:t>
      </w:r>
      <w:r w:rsidR="00AA3E94" w:rsidRPr="00AA3E94">
        <w:rPr>
          <w:rFonts w:ascii="Arial" w:hAnsi="Arial" w:cs="Arial"/>
          <w:color w:val="000000"/>
          <w:sz w:val="19"/>
          <w:szCs w:val="19"/>
        </w:rPr>
        <w:t xml:space="preserve"> </w:t>
      </w:r>
      <w:r w:rsidRPr="00AA3E94">
        <w:rPr>
          <w:rFonts w:ascii="Arial" w:hAnsi="Arial" w:cs="Arial"/>
          <w:color w:val="000000"/>
          <w:sz w:val="19"/>
          <w:szCs w:val="19"/>
        </w:rPr>
        <w:t xml:space="preserve">produzcan chispas o generen calor en una </w:t>
      </w:r>
      <w:r w:rsidR="00AA3E94" w:rsidRPr="00AA3E94">
        <w:rPr>
          <w:rFonts w:ascii="Arial" w:hAnsi="Arial" w:cs="Arial"/>
          <w:color w:val="000000"/>
          <w:sz w:val="19"/>
          <w:szCs w:val="19"/>
        </w:rPr>
        <w:t>Área</w:t>
      </w:r>
      <w:r w:rsidRPr="00AA3E94">
        <w:rPr>
          <w:rFonts w:ascii="Arial" w:hAnsi="Arial" w:cs="Arial"/>
          <w:color w:val="000000"/>
          <w:sz w:val="19"/>
          <w:szCs w:val="19"/>
        </w:rPr>
        <w:t xml:space="preserve"> Clasificada o que no implican riesgos específicos</w:t>
      </w:r>
      <w:r w:rsidR="00AA3E94">
        <w:rPr>
          <w:rFonts w:ascii="Arial" w:hAnsi="Arial" w:cs="Arial"/>
          <w:color w:val="000000"/>
          <w:sz w:val="19"/>
          <w:szCs w:val="19"/>
        </w:rPr>
        <w:t xml:space="preserve"> </w:t>
      </w:r>
      <w:r w:rsidRPr="00AA3E94">
        <w:rPr>
          <w:rFonts w:ascii="Arial" w:hAnsi="Arial" w:cs="Arial"/>
          <w:color w:val="000000"/>
          <w:sz w:val="19"/>
          <w:szCs w:val="19"/>
        </w:rPr>
        <w:t xml:space="preserve">emergentes de tareas en Altura, </w:t>
      </w:r>
      <w:r w:rsidR="00AA3E94">
        <w:rPr>
          <w:rFonts w:ascii="Arial" w:hAnsi="Arial" w:cs="Arial"/>
          <w:color w:val="000000"/>
          <w:sz w:val="19"/>
          <w:szCs w:val="19"/>
        </w:rPr>
        <w:t>e</w:t>
      </w:r>
      <w:r w:rsidRPr="00AA3E94">
        <w:rPr>
          <w:rFonts w:ascii="Arial" w:hAnsi="Arial" w:cs="Arial"/>
          <w:color w:val="000000"/>
          <w:sz w:val="19"/>
          <w:szCs w:val="19"/>
        </w:rPr>
        <w:t>léctricas, Espacios Confinados o Excavaciones.</w:t>
      </w:r>
    </w:p>
    <w:p w:rsidR="001410BC" w:rsidRDefault="001410BC" w:rsidP="001410BC">
      <w:pPr>
        <w:autoSpaceDE w:val="0"/>
        <w:autoSpaceDN w:val="0"/>
        <w:adjustRightInd w:val="0"/>
        <w:spacing w:after="0" w:line="240" w:lineRule="auto"/>
        <w:rPr>
          <w:rFonts w:ascii="Arial" w:hAnsi="Arial" w:cs="Arial"/>
          <w:color w:val="000000"/>
          <w:sz w:val="19"/>
          <w:szCs w:val="19"/>
        </w:rPr>
      </w:pPr>
      <w:r w:rsidRPr="00AA3E94">
        <w:rPr>
          <w:rFonts w:ascii="Arial" w:hAnsi="Arial" w:cs="Arial"/>
          <w:color w:val="000000"/>
          <w:sz w:val="19"/>
          <w:szCs w:val="19"/>
        </w:rPr>
        <w:t>El PTC ampara los riesgos de todo trabajo que puede producir una fuente de ignición para</w:t>
      </w:r>
      <w:r w:rsidR="00AA3E94">
        <w:rPr>
          <w:rFonts w:ascii="Arial" w:hAnsi="Arial" w:cs="Arial"/>
          <w:color w:val="000000"/>
          <w:sz w:val="19"/>
          <w:szCs w:val="19"/>
        </w:rPr>
        <w:t xml:space="preserve"> </w:t>
      </w:r>
      <w:r w:rsidRPr="00AA3E94">
        <w:rPr>
          <w:rFonts w:ascii="Arial" w:hAnsi="Arial" w:cs="Arial"/>
          <w:color w:val="000000"/>
          <w:sz w:val="19"/>
          <w:szCs w:val="19"/>
        </w:rPr>
        <w:t>materiales inflamables o combustibles presentes en la zona o en el entorno, debido al uso de</w:t>
      </w:r>
      <w:r w:rsidR="00AA3E94">
        <w:rPr>
          <w:rFonts w:ascii="Arial" w:hAnsi="Arial" w:cs="Arial"/>
          <w:color w:val="000000"/>
          <w:sz w:val="19"/>
          <w:szCs w:val="19"/>
        </w:rPr>
        <w:t xml:space="preserve"> </w:t>
      </w:r>
      <w:r w:rsidRPr="00AA3E94">
        <w:rPr>
          <w:rFonts w:ascii="Arial" w:hAnsi="Arial" w:cs="Arial"/>
          <w:color w:val="000000"/>
          <w:sz w:val="19"/>
          <w:szCs w:val="19"/>
        </w:rPr>
        <w:t>llama abierta o la utilización, en zona clasificada, de herramientas o equipos que puedan producir</w:t>
      </w:r>
      <w:r w:rsidR="00AA3E94">
        <w:rPr>
          <w:rFonts w:ascii="Arial" w:hAnsi="Arial" w:cs="Arial"/>
          <w:color w:val="000000"/>
          <w:sz w:val="19"/>
          <w:szCs w:val="19"/>
        </w:rPr>
        <w:t xml:space="preserve"> </w:t>
      </w:r>
      <w:r w:rsidRPr="00AA3E94">
        <w:rPr>
          <w:rFonts w:ascii="Arial" w:hAnsi="Arial" w:cs="Arial"/>
          <w:color w:val="000000"/>
          <w:sz w:val="19"/>
          <w:szCs w:val="19"/>
        </w:rPr>
        <w:t>chispa o generar calor o que no son aptos para dichas áreas.</w:t>
      </w:r>
    </w:p>
    <w:p w:rsidR="00AA3E94" w:rsidRPr="00AA3E94" w:rsidRDefault="00AA3E94" w:rsidP="001410BC">
      <w:pPr>
        <w:autoSpaceDE w:val="0"/>
        <w:autoSpaceDN w:val="0"/>
        <w:adjustRightInd w:val="0"/>
        <w:spacing w:after="0" w:line="240" w:lineRule="auto"/>
        <w:rPr>
          <w:rFonts w:ascii="Arial" w:hAnsi="Arial" w:cs="Arial"/>
          <w:color w:val="000000"/>
          <w:sz w:val="19"/>
          <w:szCs w:val="19"/>
        </w:rPr>
      </w:pPr>
    </w:p>
    <w:p w:rsidR="001410BC" w:rsidRPr="00AA3E94" w:rsidRDefault="001410BC" w:rsidP="001410BC">
      <w:pPr>
        <w:autoSpaceDE w:val="0"/>
        <w:autoSpaceDN w:val="0"/>
        <w:adjustRightInd w:val="0"/>
        <w:spacing w:after="0" w:line="240" w:lineRule="auto"/>
        <w:rPr>
          <w:rFonts w:ascii="Arial Bold" w:hAnsi="Arial Bold" w:cs="Arial Bold"/>
          <w:b/>
          <w:color w:val="000000"/>
          <w:sz w:val="19"/>
          <w:szCs w:val="19"/>
        </w:rPr>
      </w:pPr>
      <w:r w:rsidRPr="00AA3E94">
        <w:rPr>
          <w:rFonts w:ascii="Arial Bold" w:hAnsi="Arial Bold" w:cs="Arial Bold"/>
          <w:b/>
          <w:color w:val="000000"/>
          <w:sz w:val="19"/>
          <w:szCs w:val="19"/>
        </w:rPr>
        <w:t>PERMISO DE TRABAJO DE EXCAVACIONES (PTE)</w:t>
      </w:r>
    </w:p>
    <w:p w:rsidR="00AA3E94" w:rsidRDefault="00AA3E94" w:rsidP="001410BC">
      <w:pPr>
        <w:autoSpaceDE w:val="0"/>
        <w:autoSpaceDN w:val="0"/>
        <w:adjustRightInd w:val="0"/>
        <w:spacing w:after="0" w:line="240" w:lineRule="auto"/>
        <w:rPr>
          <w:rFonts w:ascii="Arial" w:hAnsi="Arial" w:cs="Arial"/>
          <w:b/>
          <w:bCs/>
        </w:rPr>
      </w:pPr>
    </w:p>
    <w:p w:rsidR="001410BC" w:rsidRDefault="001410BC" w:rsidP="001410BC">
      <w:pPr>
        <w:autoSpaceDE w:val="0"/>
        <w:autoSpaceDN w:val="0"/>
        <w:adjustRightInd w:val="0"/>
        <w:spacing w:after="0" w:line="240" w:lineRule="auto"/>
        <w:rPr>
          <w:rFonts w:ascii="Arial" w:hAnsi="Arial" w:cs="Arial"/>
          <w:color w:val="000000"/>
          <w:sz w:val="19"/>
          <w:szCs w:val="19"/>
        </w:rPr>
      </w:pPr>
      <w:r w:rsidRPr="00AA3E94">
        <w:rPr>
          <w:rFonts w:ascii="Arial" w:hAnsi="Arial" w:cs="Arial"/>
          <w:color w:val="000000"/>
          <w:sz w:val="19"/>
          <w:szCs w:val="19"/>
        </w:rPr>
        <w:t xml:space="preserve">Comprende sólo los trabajos de excavación o zanjeo en yacimiento, o fuera </w:t>
      </w:r>
      <w:proofErr w:type="spellStart"/>
      <w:r w:rsidRPr="00AA3E94">
        <w:rPr>
          <w:rFonts w:ascii="Arial" w:hAnsi="Arial" w:cs="Arial"/>
          <w:color w:val="000000"/>
          <w:sz w:val="19"/>
          <w:szCs w:val="19"/>
        </w:rPr>
        <w:t>de el</w:t>
      </w:r>
      <w:proofErr w:type="spellEnd"/>
      <w:r w:rsidRPr="00AA3E94">
        <w:rPr>
          <w:rFonts w:ascii="Arial" w:hAnsi="Arial" w:cs="Arial"/>
          <w:color w:val="000000"/>
          <w:sz w:val="19"/>
          <w:szCs w:val="19"/>
        </w:rPr>
        <w:t>, con riesgo de</w:t>
      </w:r>
      <w:r w:rsidR="00AA3E94">
        <w:rPr>
          <w:rFonts w:ascii="Arial" w:hAnsi="Arial" w:cs="Arial"/>
          <w:color w:val="000000"/>
          <w:sz w:val="19"/>
          <w:szCs w:val="19"/>
        </w:rPr>
        <w:t xml:space="preserve"> </w:t>
      </w:r>
      <w:r w:rsidR="00AA3E94" w:rsidRPr="00AA3E94">
        <w:rPr>
          <w:rFonts w:ascii="Arial" w:hAnsi="Arial" w:cs="Arial"/>
          <w:color w:val="000000"/>
          <w:sz w:val="19"/>
          <w:szCs w:val="19"/>
        </w:rPr>
        <w:t>Atrapamiento</w:t>
      </w:r>
      <w:r w:rsidRPr="00AA3E94">
        <w:rPr>
          <w:rFonts w:ascii="Arial" w:hAnsi="Arial" w:cs="Arial"/>
          <w:color w:val="000000"/>
          <w:sz w:val="19"/>
          <w:szCs w:val="19"/>
        </w:rPr>
        <w:t xml:space="preserve"> de personas y/o rotura de ductos (oleoductos, electroductos, etc.)</w:t>
      </w: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Default="00AA3E94" w:rsidP="001410BC">
      <w:pPr>
        <w:autoSpaceDE w:val="0"/>
        <w:autoSpaceDN w:val="0"/>
        <w:adjustRightInd w:val="0"/>
        <w:spacing w:after="0" w:line="240" w:lineRule="auto"/>
        <w:rPr>
          <w:rFonts w:ascii="Arial" w:hAnsi="Arial" w:cs="Arial"/>
          <w:color w:val="000000"/>
          <w:sz w:val="19"/>
          <w:szCs w:val="19"/>
        </w:rPr>
      </w:pPr>
    </w:p>
    <w:p w:rsidR="00AA3E94" w:rsidRPr="00AA3E94" w:rsidRDefault="00AA3E94" w:rsidP="001410BC">
      <w:pPr>
        <w:autoSpaceDE w:val="0"/>
        <w:autoSpaceDN w:val="0"/>
        <w:adjustRightInd w:val="0"/>
        <w:spacing w:after="0" w:line="240" w:lineRule="auto"/>
        <w:rPr>
          <w:rFonts w:ascii="Arial" w:hAnsi="Arial" w:cs="Arial"/>
          <w:color w:val="000000"/>
          <w:sz w:val="19"/>
          <w:szCs w:val="19"/>
        </w:rPr>
      </w:pPr>
    </w:p>
    <w:p w:rsidR="001410BC" w:rsidRDefault="001410BC" w:rsidP="001410BC">
      <w:pPr>
        <w:autoSpaceDE w:val="0"/>
        <w:autoSpaceDN w:val="0"/>
        <w:adjustRightInd w:val="0"/>
        <w:spacing w:after="0" w:line="240" w:lineRule="auto"/>
        <w:rPr>
          <w:rFonts w:ascii="Arial Bold" w:hAnsi="Arial Bold" w:cs="Arial Bold"/>
          <w:b/>
          <w:color w:val="000000"/>
          <w:sz w:val="19"/>
          <w:szCs w:val="19"/>
        </w:rPr>
      </w:pPr>
      <w:r w:rsidRPr="00AA3E94">
        <w:rPr>
          <w:rFonts w:ascii="Arial Bold" w:hAnsi="Arial Bold" w:cs="Arial Bold"/>
          <w:b/>
          <w:color w:val="000000"/>
          <w:sz w:val="19"/>
          <w:szCs w:val="19"/>
        </w:rPr>
        <w:t>PERMISO DE TRABAJO PARA ESPACIOS CONFINADOS (PTEC)</w:t>
      </w:r>
    </w:p>
    <w:p w:rsidR="00AA3E94" w:rsidRPr="00AA3E94" w:rsidRDefault="00AA3E94" w:rsidP="001410BC">
      <w:pPr>
        <w:autoSpaceDE w:val="0"/>
        <w:autoSpaceDN w:val="0"/>
        <w:adjustRightInd w:val="0"/>
        <w:spacing w:after="0" w:line="240" w:lineRule="auto"/>
        <w:rPr>
          <w:rFonts w:ascii="Arial Bold" w:hAnsi="Arial Bold" w:cs="Arial Bold"/>
          <w:b/>
          <w:color w:val="000000"/>
          <w:sz w:val="19"/>
          <w:szCs w:val="19"/>
        </w:rPr>
      </w:pPr>
    </w:p>
    <w:p w:rsidR="001410BC" w:rsidRDefault="001410BC" w:rsidP="00AA3E94">
      <w:pPr>
        <w:autoSpaceDE w:val="0"/>
        <w:autoSpaceDN w:val="0"/>
        <w:adjustRightInd w:val="0"/>
        <w:spacing w:after="0" w:line="240" w:lineRule="auto"/>
        <w:jc w:val="both"/>
        <w:rPr>
          <w:rFonts w:ascii="Arial" w:hAnsi="Arial" w:cs="Arial"/>
          <w:color w:val="000000"/>
          <w:sz w:val="19"/>
          <w:szCs w:val="19"/>
        </w:rPr>
      </w:pPr>
      <w:r w:rsidRPr="00AA3E94">
        <w:rPr>
          <w:rFonts w:ascii="Arial" w:hAnsi="Arial" w:cs="Arial"/>
          <w:color w:val="000000"/>
          <w:sz w:val="19"/>
          <w:szCs w:val="19"/>
        </w:rPr>
        <w:t>Comprende tareas en el interior de tanques de almacenaje, piletas, bodegas, cámaras,</w:t>
      </w:r>
      <w:r w:rsidR="00AA3E94">
        <w:rPr>
          <w:rFonts w:ascii="Arial" w:hAnsi="Arial" w:cs="Arial"/>
          <w:color w:val="000000"/>
          <w:sz w:val="19"/>
          <w:szCs w:val="19"/>
        </w:rPr>
        <w:t xml:space="preserve"> </w:t>
      </w:r>
      <w:r w:rsidRPr="00AA3E94">
        <w:rPr>
          <w:rFonts w:ascii="Arial" w:hAnsi="Arial" w:cs="Arial"/>
          <w:color w:val="000000"/>
          <w:sz w:val="19"/>
          <w:szCs w:val="19"/>
        </w:rPr>
        <w:t>excavaciones (que superen los 1,20 m de profundidad – s/Dec. 911/96) o espacios bajos en</w:t>
      </w:r>
      <w:r w:rsidR="00AA3E94">
        <w:rPr>
          <w:rFonts w:ascii="Arial" w:hAnsi="Arial" w:cs="Arial"/>
          <w:color w:val="000000"/>
          <w:sz w:val="19"/>
          <w:szCs w:val="19"/>
        </w:rPr>
        <w:t xml:space="preserve"> </w:t>
      </w:r>
      <w:r w:rsidRPr="00AA3E94">
        <w:rPr>
          <w:rFonts w:ascii="Arial" w:hAnsi="Arial" w:cs="Arial"/>
          <w:color w:val="000000"/>
          <w:sz w:val="19"/>
          <w:szCs w:val="19"/>
        </w:rPr>
        <w:t>áreas con posible presencia de contaminantes o ausencia de oxígeno; o que sean recintos</w:t>
      </w:r>
      <w:r w:rsidR="00AA3E94">
        <w:rPr>
          <w:rFonts w:ascii="Arial" w:hAnsi="Arial" w:cs="Arial"/>
          <w:color w:val="000000"/>
          <w:sz w:val="19"/>
          <w:szCs w:val="19"/>
        </w:rPr>
        <w:t xml:space="preserve"> </w:t>
      </w:r>
      <w:r w:rsidRPr="00AA3E94">
        <w:rPr>
          <w:rFonts w:ascii="Arial" w:hAnsi="Arial" w:cs="Arial"/>
          <w:color w:val="000000"/>
          <w:sz w:val="19"/>
          <w:szCs w:val="19"/>
        </w:rPr>
        <w:t>cerrados.</w:t>
      </w:r>
    </w:p>
    <w:p w:rsidR="00AA3E94" w:rsidRPr="00AA3E94" w:rsidRDefault="00AA3E94" w:rsidP="00AA3E94">
      <w:pPr>
        <w:autoSpaceDE w:val="0"/>
        <w:autoSpaceDN w:val="0"/>
        <w:adjustRightInd w:val="0"/>
        <w:spacing w:after="0" w:line="240" w:lineRule="auto"/>
        <w:jc w:val="both"/>
        <w:rPr>
          <w:rFonts w:ascii="Arial" w:hAnsi="Arial" w:cs="Arial"/>
          <w:color w:val="000000"/>
          <w:sz w:val="19"/>
          <w:szCs w:val="19"/>
        </w:rPr>
      </w:pPr>
    </w:p>
    <w:p w:rsidR="00AA3E94" w:rsidRDefault="001410BC" w:rsidP="00AA3E94">
      <w:pPr>
        <w:autoSpaceDE w:val="0"/>
        <w:autoSpaceDN w:val="0"/>
        <w:adjustRightInd w:val="0"/>
        <w:spacing w:after="0" w:line="240" w:lineRule="auto"/>
        <w:jc w:val="both"/>
        <w:rPr>
          <w:rFonts w:ascii="Arial" w:hAnsi="Arial" w:cs="Arial"/>
          <w:color w:val="000000"/>
          <w:sz w:val="19"/>
          <w:szCs w:val="19"/>
        </w:rPr>
      </w:pPr>
      <w:r w:rsidRPr="00AA3E94">
        <w:rPr>
          <w:rFonts w:ascii="Arial" w:hAnsi="Arial" w:cs="Arial"/>
          <w:color w:val="000000"/>
          <w:sz w:val="19"/>
          <w:szCs w:val="19"/>
        </w:rPr>
        <w:t>También ampara el ingreso de personas a otros equipos tales como columnas, hornos, calderas,</w:t>
      </w:r>
      <w:r w:rsidR="00AA3E94">
        <w:rPr>
          <w:rFonts w:ascii="Arial" w:hAnsi="Arial" w:cs="Arial"/>
          <w:color w:val="000000"/>
          <w:sz w:val="19"/>
          <w:szCs w:val="19"/>
        </w:rPr>
        <w:t xml:space="preserve"> cisternas, drenajes,</w:t>
      </w:r>
      <w:r w:rsidR="00AA3E94" w:rsidRPr="00AA3E94">
        <w:rPr>
          <w:rFonts w:ascii="Arial" w:hAnsi="Arial" w:cs="Arial"/>
          <w:color w:val="000000"/>
          <w:sz w:val="19"/>
          <w:szCs w:val="19"/>
        </w:rPr>
        <w:t xml:space="preserve"> etc</w:t>
      </w:r>
      <w:r w:rsidRPr="00AA3E94">
        <w:rPr>
          <w:rFonts w:ascii="Arial" w:hAnsi="Arial" w:cs="Arial"/>
          <w:color w:val="000000"/>
          <w:sz w:val="19"/>
          <w:szCs w:val="19"/>
        </w:rPr>
        <w:t>. Las tareas comprendidas en este Permiso se gestionan de acuerdo al</w:t>
      </w:r>
      <w:r w:rsidR="00AA3E94">
        <w:rPr>
          <w:rFonts w:ascii="Arial" w:hAnsi="Arial" w:cs="Arial"/>
          <w:color w:val="000000"/>
          <w:sz w:val="19"/>
          <w:szCs w:val="19"/>
        </w:rPr>
        <w:t xml:space="preserve"> </w:t>
      </w:r>
      <w:r w:rsidRPr="00AA3E94">
        <w:rPr>
          <w:rFonts w:ascii="Arial" w:hAnsi="Arial" w:cs="Arial"/>
          <w:color w:val="000000"/>
          <w:sz w:val="19"/>
          <w:szCs w:val="19"/>
        </w:rPr>
        <w:t>procedimiento de entrada a espacios confinados establecido y en vigencia.</w:t>
      </w:r>
    </w:p>
    <w:p w:rsidR="00AA3E94" w:rsidRDefault="00AA3E94" w:rsidP="001410BC">
      <w:pPr>
        <w:autoSpaceDE w:val="0"/>
        <w:autoSpaceDN w:val="0"/>
        <w:adjustRightInd w:val="0"/>
        <w:spacing w:after="0" w:line="240" w:lineRule="auto"/>
        <w:rPr>
          <w:rFonts w:ascii="Arial" w:hAnsi="Arial" w:cs="Arial"/>
          <w:color w:val="000000"/>
          <w:sz w:val="19"/>
          <w:szCs w:val="19"/>
        </w:rPr>
      </w:pPr>
    </w:p>
    <w:p w:rsidR="001410BC" w:rsidRDefault="001410BC" w:rsidP="001410BC">
      <w:pPr>
        <w:autoSpaceDE w:val="0"/>
        <w:autoSpaceDN w:val="0"/>
        <w:adjustRightInd w:val="0"/>
        <w:spacing w:after="0" w:line="240" w:lineRule="auto"/>
        <w:rPr>
          <w:rFonts w:ascii="Arial Bold" w:hAnsi="Arial Bold" w:cs="Arial Bold"/>
          <w:b/>
          <w:color w:val="000000"/>
          <w:sz w:val="19"/>
          <w:szCs w:val="19"/>
        </w:rPr>
      </w:pPr>
      <w:r w:rsidRPr="00AA3E94">
        <w:rPr>
          <w:rFonts w:ascii="Arial Bold" w:hAnsi="Arial Bold" w:cs="Arial Bold"/>
          <w:b/>
          <w:color w:val="000000"/>
          <w:sz w:val="19"/>
          <w:szCs w:val="19"/>
        </w:rPr>
        <w:t>PERMISO DE TRABAJO ELECTRICO (PTE)</w:t>
      </w:r>
    </w:p>
    <w:p w:rsidR="00AA3E94" w:rsidRPr="00AA3E94" w:rsidRDefault="00AA3E94" w:rsidP="001410BC">
      <w:pPr>
        <w:autoSpaceDE w:val="0"/>
        <w:autoSpaceDN w:val="0"/>
        <w:adjustRightInd w:val="0"/>
        <w:spacing w:after="0" w:line="240" w:lineRule="auto"/>
        <w:rPr>
          <w:rFonts w:ascii="Arial Bold" w:hAnsi="Arial Bold" w:cs="Arial Bold"/>
          <w:b/>
          <w:color w:val="000000"/>
          <w:sz w:val="19"/>
          <w:szCs w:val="19"/>
        </w:rPr>
      </w:pPr>
    </w:p>
    <w:p w:rsidR="001410BC" w:rsidRPr="00AA3E94" w:rsidRDefault="001410BC" w:rsidP="00AA3E94">
      <w:pPr>
        <w:autoSpaceDE w:val="0"/>
        <w:autoSpaceDN w:val="0"/>
        <w:adjustRightInd w:val="0"/>
        <w:spacing w:after="0" w:line="240" w:lineRule="auto"/>
        <w:jc w:val="both"/>
        <w:rPr>
          <w:rFonts w:ascii="Arial" w:hAnsi="Arial" w:cs="Arial"/>
          <w:color w:val="000000"/>
          <w:sz w:val="19"/>
          <w:szCs w:val="19"/>
        </w:rPr>
      </w:pPr>
      <w:r w:rsidRPr="00AA3E94">
        <w:rPr>
          <w:rFonts w:ascii="Arial" w:hAnsi="Arial" w:cs="Arial"/>
          <w:color w:val="000000"/>
          <w:sz w:val="19"/>
          <w:szCs w:val="19"/>
        </w:rPr>
        <w:t>Aplicable a las tareas que involucren riesgo eléctrico, definidas en una Guía particular de cada</w:t>
      </w:r>
    </w:p>
    <w:p w:rsidR="001410BC" w:rsidRPr="00AA3E94" w:rsidRDefault="001410BC" w:rsidP="00AA3E94">
      <w:pPr>
        <w:autoSpaceDE w:val="0"/>
        <w:autoSpaceDN w:val="0"/>
        <w:adjustRightInd w:val="0"/>
        <w:spacing w:after="0" w:line="240" w:lineRule="auto"/>
        <w:jc w:val="both"/>
        <w:rPr>
          <w:rFonts w:ascii="Arial" w:hAnsi="Arial" w:cs="Arial"/>
          <w:color w:val="000000"/>
          <w:sz w:val="19"/>
          <w:szCs w:val="19"/>
        </w:rPr>
      </w:pPr>
      <w:r w:rsidRPr="00AA3E94">
        <w:rPr>
          <w:rFonts w:ascii="Arial" w:hAnsi="Arial" w:cs="Arial"/>
          <w:color w:val="000000"/>
          <w:sz w:val="19"/>
          <w:szCs w:val="19"/>
        </w:rPr>
        <w:t>Sitio, referida a Criterios de Aplicación de PT.</w:t>
      </w:r>
    </w:p>
    <w:p w:rsidR="00AA3E94" w:rsidRDefault="00AA3E94" w:rsidP="001410BC">
      <w:pPr>
        <w:autoSpaceDE w:val="0"/>
        <w:autoSpaceDN w:val="0"/>
        <w:adjustRightInd w:val="0"/>
        <w:spacing w:after="0" w:line="240" w:lineRule="auto"/>
        <w:rPr>
          <w:rFonts w:ascii="Arial" w:hAnsi="Arial" w:cs="Arial"/>
        </w:rPr>
      </w:pPr>
    </w:p>
    <w:p w:rsidR="001410BC" w:rsidRDefault="001410BC" w:rsidP="001410BC">
      <w:pPr>
        <w:autoSpaceDE w:val="0"/>
        <w:autoSpaceDN w:val="0"/>
        <w:adjustRightInd w:val="0"/>
        <w:spacing w:after="0" w:line="240" w:lineRule="auto"/>
        <w:rPr>
          <w:rFonts w:ascii="Arial Bold" w:hAnsi="Arial Bold" w:cs="Arial Bold"/>
          <w:b/>
          <w:color w:val="000000"/>
          <w:sz w:val="19"/>
          <w:szCs w:val="19"/>
        </w:rPr>
      </w:pPr>
      <w:r w:rsidRPr="00AA3E94">
        <w:rPr>
          <w:rFonts w:ascii="Arial Bold" w:hAnsi="Arial Bold" w:cs="Arial Bold"/>
          <w:b/>
          <w:color w:val="000000"/>
          <w:sz w:val="19"/>
          <w:szCs w:val="19"/>
        </w:rPr>
        <w:t>PERMISO DE TRABAJO EN ALTURA (PTA)</w:t>
      </w:r>
    </w:p>
    <w:p w:rsidR="00AA3E94" w:rsidRPr="00AA3E94" w:rsidRDefault="00AA3E94" w:rsidP="001410BC">
      <w:pPr>
        <w:autoSpaceDE w:val="0"/>
        <w:autoSpaceDN w:val="0"/>
        <w:adjustRightInd w:val="0"/>
        <w:spacing w:after="0" w:line="240" w:lineRule="auto"/>
        <w:rPr>
          <w:rFonts w:ascii="Arial Bold" w:hAnsi="Arial Bold" w:cs="Arial Bold"/>
          <w:b/>
          <w:color w:val="000000"/>
          <w:sz w:val="19"/>
          <w:szCs w:val="19"/>
        </w:rPr>
      </w:pPr>
    </w:p>
    <w:p w:rsidR="001410BC" w:rsidRDefault="001410BC" w:rsidP="00AA3E94">
      <w:pPr>
        <w:autoSpaceDE w:val="0"/>
        <w:autoSpaceDN w:val="0"/>
        <w:adjustRightInd w:val="0"/>
        <w:spacing w:after="0" w:line="240" w:lineRule="auto"/>
        <w:jc w:val="both"/>
        <w:rPr>
          <w:rFonts w:ascii="Arial" w:hAnsi="Arial" w:cs="Arial"/>
          <w:color w:val="000000"/>
          <w:sz w:val="19"/>
          <w:szCs w:val="19"/>
        </w:rPr>
      </w:pPr>
      <w:r w:rsidRPr="00AA3E94">
        <w:rPr>
          <w:rFonts w:ascii="Arial" w:hAnsi="Arial" w:cs="Arial"/>
          <w:color w:val="000000"/>
          <w:sz w:val="19"/>
          <w:szCs w:val="19"/>
        </w:rPr>
        <w:t>Aplicable a todas las tareas que impliquen riesgos de caídas por falta de protecciones físicas</w:t>
      </w:r>
      <w:r w:rsidR="00AA3E94">
        <w:rPr>
          <w:rFonts w:ascii="Arial" w:hAnsi="Arial" w:cs="Arial"/>
          <w:color w:val="000000"/>
          <w:sz w:val="19"/>
          <w:szCs w:val="19"/>
        </w:rPr>
        <w:t xml:space="preserve"> </w:t>
      </w:r>
      <w:r w:rsidRPr="00AA3E94">
        <w:rPr>
          <w:rFonts w:ascii="Arial" w:hAnsi="Arial" w:cs="Arial"/>
          <w:color w:val="000000"/>
          <w:sz w:val="19"/>
          <w:szCs w:val="19"/>
        </w:rPr>
        <w:t>adecuadas (barandas, guarda pies, protecciones de accesos, etc.) o tareas extraordinarias en</w:t>
      </w:r>
      <w:r w:rsidR="00AA3E94">
        <w:rPr>
          <w:rFonts w:ascii="Arial" w:hAnsi="Arial" w:cs="Arial"/>
          <w:color w:val="000000"/>
          <w:sz w:val="19"/>
          <w:szCs w:val="19"/>
        </w:rPr>
        <w:t xml:space="preserve"> </w:t>
      </w:r>
      <w:r w:rsidRPr="00AA3E94">
        <w:rPr>
          <w:rFonts w:ascii="Arial" w:hAnsi="Arial" w:cs="Arial"/>
          <w:color w:val="000000"/>
          <w:sz w:val="19"/>
          <w:szCs w:val="19"/>
        </w:rPr>
        <w:t xml:space="preserve">equipos, edificios o estructuras cuya diferencia </w:t>
      </w:r>
      <w:r w:rsidR="000716B1">
        <w:rPr>
          <w:rFonts w:ascii="Arial" w:hAnsi="Arial" w:cs="Arial"/>
          <w:color w:val="000000"/>
          <w:sz w:val="19"/>
          <w:szCs w:val="19"/>
        </w:rPr>
        <w:t>d</w:t>
      </w:r>
      <w:r w:rsidRPr="00AA3E94">
        <w:rPr>
          <w:rFonts w:ascii="Arial" w:hAnsi="Arial" w:cs="Arial"/>
          <w:color w:val="000000"/>
          <w:sz w:val="19"/>
          <w:szCs w:val="19"/>
        </w:rPr>
        <w:t>e altura entre el plano de trabajo y los posibles</w:t>
      </w:r>
      <w:r w:rsidR="00AA3E94">
        <w:rPr>
          <w:rFonts w:ascii="Arial" w:hAnsi="Arial" w:cs="Arial"/>
          <w:color w:val="000000"/>
          <w:sz w:val="19"/>
          <w:szCs w:val="19"/>
        </w:rPr>
        <w:t xml:space="preserve"> </w:t>
      </w:r>
      <w:r w:rsidRPr="00AA3E94">
        <w:rPr>
          <w:rFonts w:ascii="Arial" w:hAnsi="Arial" w:cs="Arial"/>
          <w:color w:val="000000"/>
          <w:sz w:val="19"/>
          <w:szCs w:val="19"/>
        </w:rPr>
        <w:t xml:space="preserve">planos donde </w:t>
      </w:r>
      <w:r w:rsidR="00AB72ED">
        <w:rPr>
          <w:rFonts w:ascii="Arial" w:hAnsi="Arial" w:cs="Arial"/>
          <w:color w:val="000000"/>
          <w:sz w:val="19"/>
          <w:szCs w:val="19"/>
        </w:rPr>
        <w:t>caería la persona supere 2,00 m.</w:t>
      </w:r>
    </w:p>
    <w:p w:rsidR="000716B1" w:rsidRDefault="000716B1"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8E654C" w:rsidRDefault="008E654C" w:rsidP="00AA3E94">
      <w:pPr>
        <w:autoSpaceDE w:val="0"/>
        <w:autoSpaceDN w:val="0"/>
        <w:adjustRightInd w:val="0"/>
        <w:spacing w:after="0" w:line="240" w:lineRule="auto"/>
        <w:jc w:val="both"/>
        <w:rPr>
          <w:rFonts w:ascii="Arial" w:hAnsi="Arial" w:cs="Arial"/>
          <w:color w:val="000000"/>
          <w:sz w:val="19"/>
          <w:szCs w:val="19"/>
        </w:rPr>
      </w:pPr>
    </w:p>
    <w:p w:rsidR="005B5591" w:rsidRDefault="005B5591"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8E654C">
      <w:pPr>
        <w:widowControl w:val="0"/>
        <w:autoSpaceDE w:val="0"/>
        <w:autoSpaceDN w:val="0"/>
        <w:adjustRightInd w:val="0"/>
        <w:snapToGrid w:val="0"/>
        <w:spacing w:after="0" w:line="240" w:lineRule="auto"/>
        <w:rPr>
          <w:rFonts w:ascii="Arial Bold" w:hAnsi="Arial Bold" w:cs="Arial Bold"/>
          <w:b/>
          <w:color w:val="000000"/>
          <w:sz w:val="19"/>
          <w:szCs w:val="19"/>
        </w:rPr>
      </w:pPr>
      <w:r w:rsidRPr="00C974B8">
        <w:rPr>
          <w:rFonts w:ascii="Arial Bold" w:hAnsi="Arial Bold" w:cs="Arial Bold"/>
          <w:b/>
          <w:color w:val="000000"/>
          <w:sz w:val="19"/>
          <w:szCs w:val="19"/>
        </w:rPr>
        <w:t>VII</w:t>
      </w:r>
      <w:r w:rsidR="009D05AD">
        <w:rPr>
          <w:rFonts w:ascii="Arial Bold" w:hAnsi="Arial Bold" w:cs="Arial Bold"/>
          <w:b/>
          <w:color w:val="000000"/>
          <w:sz w:val="19"/>
          <w:szCs w:val="19"/>
        </w:rPr>
        <w:t>I</w:t>
      </w:r>
      <w:r w:rsidRPr="00C974B8">
        <w:rPr>
          <w:rFonts w:ascii="Arial Bold" w:hAnsi="Arial Bold" w:cs="Arial Bold"/>
          <w:b/>
          <w:color w:val="000000"/>
          <w:sz w:val="19"/>
          <w:szCs w:val="19"/>
        </w:rPr>
        <w:t xml:space="preserve">. </w:t>
      </w:r>
      <w:r>
        <w:rPr>
          <w:rFonts w:ascii="Arial Bold" w:hAnsi="Arial Bold" w:cs="Arial Bold"/>
          <w:b/>
          <w:color w:val="000000"/>
          <w:sz w:val="19"/>
          <w:szCs w:val="19"/>
        </w:rPr>
        <w:t xml:space="preserve"> METODOLOGIA PARA REALIZAR TRABAJOS DE RIESGO.</w:t>
      </w:r>
    </w:p>
    <w:p w:rsidR="005B5591" w:rsidRPr="008E654C" w:rsidRDefault="008E654C" w:rsidP="008E654C">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Times New Roman" w:hAnsi="Times New Roman" w:cs="Times New Roman"/>
          <w:sz w:val="24"/>
          <w:szCs w:val="24"/>
        </w:rPr>
        <w:t xml:space="preserve">     </w:t>
      </w:r>
      <w:r w:rsidRPr="008E654C">
        <w:rPr>
          <w:rFonts w:ascii="Arial Bold" w:hAnsi="Arial Bold" w:cs="Arial Bold"/>
          <w:b/>
          <w:color w:val="000000"/>
          <w:sz w:val="19"/>
          <w:szCs w:val="19"/>
        </w:rPr>
        <w:t>(DIAGRAMA DE FLUJO)</w:t>
      </w:r>
      <w:r>
        <w:rPr>
          <w:rFonts w:ascii="Arial Bold" w:hAnsi="Arial Bold" w:cs="Arial Bold"/>
          <w:b/>
          <w:color w:val="000000"/>
          <w:sz w:val="19"/>
          <w:szCs w:val="19"/>
        </w:rPr>
        <w:t>.</w:t>
      </w: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8E654C" w:rsidRDefault="008E654C" w:rsidP="00AA3E94">
      <w:pPr>
        <w:autoSpaceDE w:val="0"/>
        <w:autoSpaceDN w:val="0"/>
        <w:adjustRightInd w:val="0"/>
        <w:spacing w:after="0" w:line="240" w:lineRule="auto"/>
        <w:jc w:val="both"/>
        <w:rPr>
          <w:rFonts w:ascii="Times New Roman" w:hAnsi="Times New Roman" w:cs="Times New Roman"/>
          <w:sz w:val="24"/>
          <w:szCs w:val="24"/>
        </w:rPr>
      </w:pPr>
    </w:p>
    <w:p w:rsidR="005B5591" w:rsidRDefault="005B5591" w:rsidP="00AA3E94">
      <w:pPr>
        <w:autoSpaceDE w:val="0"/>
        <w:autoSpaceDN w:val="0"/>
        <w:adjustRightInd w:val="0"/>
        <w:spacing w:after="0" w:line="240" w:lineRule="auto"/>
        <w:jc w:val="both"/>
        <w:rPr>
          <w:rFonts w:ascii="Times New Roman" w:hAnsi="Times New Roman" w:cs="Times New Roman"/>
          <w:sz w:val="24"/>
          <w:szCs w:val="24"/>
        </w:rPr>
      </w:pPr>
    </w:p>
    <w:p w:rsidR="005B5591" w:rsidRDefault="005B5591" w:rsidP="00AA3E94">
      <w:pPr>
        <w:autoSpaceDE w:val="0"/>
        <w:autoSpaceDN w:val="0"/>
        <w:adjustRightInd w:val="0"/>
        <w:spacing w:after="0" w:line="240" w:lineRule="auto"/>
        <w:jc w:val="both"/>
        <w:rPr>
          <w:rFonts w:ascii="Times New Roman" w:hAnsi="Times New Roman" w:cs="Times New Roman"/>
          <w:sz w:val="24"/>
          <w:szCs w:val="24"/>
        </w:rPr>
      </w:pPr>
    </w:p>
    <w:p w:rsidR="005B5591" w:rsidRDefault="005B5591"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tbl>
      <w:tblPr>
        <w:tblStyle w:val="Tablaconcuadrcula"/>
        <w:tblW w:w="0" w:type="auto"/>
        <w:tblLook w:val="04A0"/>
      </w:tblPr>
      <w:tblGrid>
        <w:gridCol w:w="2515"/>
        <w:gridCol w:w="2516"/>
        <w:gridCol w:w="2516"/>
        <w:gridCol w:w="2516"/>
      </w:tblGrid>
      <w:tr w:rsidR="005B5591" w:rsidTr="005B5591">
        <w:tc>
          <w:tcPr>
            <w:tcW w:w="10063" w:type="dxa"/>
            <w:gridSpan w:val="4"/>
            <w:shd w:val="clear" w:color="auto" w:fill="FABF8F" w:themeFill="accent6" w:themeFillTint="99"/>
          </w:tcPr>
          <w:p w:rsidR="007B70F9" w:rsidRDefault="007B70F9" w:rsidP="007B70F9">
            <w:pPr>
              <w:pStyle w:val="Sinespaciado"/>
              <w:jc w:val="center"/>
            </w:pPr>
            <w:r>
              <w:rPr>
                <w:noProof/>
              </w:rPr>
              <w:drawing>
                <wp:anchor distT="0" distB="0" distL="114300" distR="114300" simplePos="0" relativeHeight="251770880" behindDoc="0" locked="0" layoutInCell="1" allowOverlap="1">
                  <wp:simplePos x="0" y="0"/>
                  <wp:positionH relativeFrom="column">
                    <wp:posOffset>270510</wp:posOffset>
                  </wp:positionH>
                  <wp:positionV relativeFrom="paragraph">
                    <wp:posOffset>50800</wp:posOffset>
                  </wp:positionV>
                  <wp:extent cx="771525" cy="419100"/>
                  <wp:effectExtent l="19050" t="0" r="9525" b="0"/>
                  <wp:wrapNone/>
                  <wp:docPr id="13" name="0 Imagen" descr="Logo ITS Masc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 Mascota.jpg"/>
                          <pic:cNvPicPr/>
                        </pic:nvPicPr>
                        <pic:blipFill>
                          <a:blip r:embed="rId49" cstate="print"/>
                          <a:stretch>
                            <a:fillRect/>
                          </a:stretch>
                        </pic:blipFill>
                        <pic:spPr>
                          <a:xfrm>
                            <a:off x="0" y="0"/>
                            <a:ext cx="771525" cy="419100"/>
                          </a:xfrm>
                          <a:prstGeom prst="rect">
                            <a:avLst/>
                          </a:prstGeom>
                          <a:solidFill>
                            <a:schemeClr val="tx2">
                              <a:lumMod val="20000"/>
                              <a:lumOff val="80000"/>
                              <a:alpha val="0"/>
                            </a:schemeClr>
                          </a:solidFill>
                          <a:ln>
                            <a:noFill/>
                          </a:ln>
                        </pic:spPr>
                      </pic:pic>
                    </a:graphicData>
                  </a:graphic>
                </wp:anchor>
              </w:drawing>
            </w:r>
            <w:r>
              <w:rPr>
                <w:noProof/>
              </w:rPr>
              <w:drawing>
                <wp:anchor distT="0" distB="0" distL="114300" distR="114300" simplePos="0" relativeHeight="251772928" behindDoc="0" locked="0" layoutInCell="1" allowOverlap="1">
                  <wp:simplePos x="0" y="0"/>
                  <wp:positionH relativeFrom="column">
                    <wp:posOffset>5404485</wp:posOffset>
                  </wp:positionH>
                  <wp:positionV relativeFrom="paragraph">
                    <wp:posOffset>50800</wp:posOffset>
                  </wp:positionV>
                  <wp:extent cx="571500" cy="466725"/>
                  <wp:effectExtent l="19050" t="0" r="0" b="0"/>
                  <wp:wrapNone/>
                  <wp:docPr id="14" name="Imagen 2" descr="C:\Users\Aída Romero\AppData\Local\Microsoft\Windows\Temporary Internet Files\Content.Word\Logotipo CISy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ída Romero\AppData\Local\Microsoft\Windows\Temporary Internet Files\Content.Word\Logotipo CISyPS.PNG"/>
                          <pic:cNvPicPr>
                            <a:picLocks noChangeAspect="1" noChangeArrowheads="1"/>
                          </pic:cNvPicPr>
                        </pic:nvPicPr>
                        <pic:blipFill>
                          <a:blip r:embed="rId8" cstate="print"/>
                          <a:srcRect/>
                          <a:stretch>
                            <a:fillRect/>
                          </a:stretch>
                        </pic:blipFill>
                        <pic:spPr bwMode="auto">
                          <a:xfrm>
                            <a:off x="0" y="0"/>
                            <a:ext cx="571500" cy="466725"/>
                          </a:xfrm>
                          <a:prstGeom prst="rect">
                            <a:avLst/>
                          </a:prstGeom>
                          <a:noFill/>
                          <a:ln w="9525">
                            <a:noFill/>
                            <a:miter lim="800000"/>
                            <a:headEnd/>
                            <a:tailEnd/>
                          </a:ln>
                        </pic:spPr>
                      </pic:pic>
                    </a:graphicData>
                  </a:graphic>
                </wp:anchor>
              </w:drawing>
            </w:r>
          </w:p>
          <w:p w:rsidR="007B70F9" w:rsidRDefault="007B70F9" w:rsidP="007B70F9">
            <w:pPr>
              <w:pStyle w:val="Sinespaciado"/>
              <w:jc w:val="center"/>
            </w:pPr>
            <w:r w:rsidRPr="005B5591">
              <w:t>DIAGRAMA DE FLUJO PARA LA APLICACIÓN</w:t>
            </w:r>
          </w:p>
          <w:p w:rsidR="005B5591" w:rsidRPr="00A84BA4" w:rsidRDefault="007B70F9" w:rsidP="007B70F9">
            <w:pPr>
              <w:pStyle w:val="Sinespaciado"/>
              <w:jc w:val="center"/>
              <w:rPr>
                <w:rFonts w:ascii="Arial Bold" w:hAnsi="Arial Bold" w:cs="Arial Bold"/>
                <w:b/>
                <w:color w:val="000000"/>
                <w:sz w:val="25"/>
                <w:szCs w:val="19"/>
              </w:rPr>
            </w:pPr>
            <w:r w:rsidRPr="005B5591">
              <w:t>DE UN PERMISO DE TRABAJO DE RIESGO</w:t>
            </w:r>
            <w:r>
              <w:t>.</w:t>
            </w:r>
          </w:p>
        </w:tc>
      </w:tr>
      <w:tr w:rsidR="00F065B7" w:rsidTr="00F065B7">
        <w:trPr>
          <w:trHeight w:val="225"/>
        </w:trPr>
        <w:tc>
          <w:tcPr>
            <w:tcW w:w="2515" w:type="dxa"/>
            <w:vMerge w:val="restart"/>
            <w:shd w:val="clear" w:color="auto" w:fill="FABF8F" w:themeFill="accent6" w:themeFillTint="99"/>
          </w:tcPr>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C35E6E" w:rsidRDefault="00C35E6E" w:rsidP="005B5591">
            <w:pPr>
              <w:widowControl w:val="0"/>
              <w:autoSpaceDE w:val="0"/>
              <w:autoSpaceDN w:val="0"/>
              <w:adjustRightInd w:val="0"/>
              <w:snapToGrid w:val="0"/>
              <w:jc w:val="center"/>
              <w:rPr>
                <w:rFonts w:ascii="Arial Bold" w:hAnsi="Arial Bold" w:cs="Arial Bold"/>
                <w:b/>
                <w:color w:val="000000"/>
                <w:sz w:val="19"/>
                <w:szCs w:val="19"/>
              </w:rPr>
            </w:pPr>
          </w:p>
          <w:p w:rsidR="00C35E6E" w:rsidRDefault="00C35E6E" w:rsidP="005B5591">
            <w:pPr>
              <w:widowControl w:val="0"/>
              <w:autoSpaceDE w:val="0"/>
              <w:autoSpaceDN w:val="0"/>
              <w:adjustRightInd w:val="0"/>
              <w:snapToGrid w:val="0"/>
              <w:jc w:val="center"/>
              <w:rPr>
                <w:rFonts w:ascii="Arial Bold" w:hAnsi="Arial Bold" w:cs="Arial Bold"/>
                <w:b/>
                <w:color w:val="000000"/>
                <w:sz w:val="19"/>
                <w:szCs w:val="19"/>
              </w:rPr>
            </w:pPr>
          </w:p>
          <w:p w:rsidR="00C35E6E" w:rsidRDefault="00C35E6E"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color w:val="000000"/>
                <w:sz w:val="19"/>
                <w:szCs w:val="19"/>
              </w:rPr>
              <w:t>Trabajo NO RUTINARIO con riesgo potencial</w:t>
            </w:r>
          </w:p>
        </w:tc>
        <w:tc>
          <w:tcPr>
            <w:tcW w:w="2516" w:type="dxa"/>
            <w:tcBorders>
              <w:top w:val="nil"/>
              <w:bottom w:val="nil"/>
            </w:tcBorders>
            <w:shd w:val="clear" w:color="auto" w:fill="FBD4B4" w:themeFill="accent6" w:themeFillTint="66"/>
          </w:tcPr>
          <w:p w:rsidR="00F065B7" w:rsidRPr="004F674B" w:rsidRDefault="00F065B7" w:rsidP="00A84BA4">
            <w:pPr>
              <w:widowControl w:val="0"/>
              <w:autoSpaceDE w:val="0"/>
              <w:autoSpaceDN w:val="0"/>
              <w:adjustRightInd w:val="0"/>
              <w:snapToGrid w:val="0"/>
              <w:jc w:val="center"/>
              <w:rPr>
                <w:rFonts w:ascii="Arial Bold" w:hAnsi="Arial Bold" w:cs="Arial Bold"/>
                <w:color w:val="000000"/>
                <w:sz w:val="19"/>
                <w:szCs w:val="19"/>
              </w:rPr>
            </w:pPr>
            <w:r w:rsidRPr="004F674B">
              <w:rPr>
                <w:rFonts w:ascii="Arial Bold" w:hAnsi="Arial Bold" w:cs="Arial Bold"/>
                <w:b/>
                <w:color w:val="000000"/>
                <w:sz w:val="19"/>
                <w:szCs w:val="19"/>
              </w:rPr>
              <w:t xml:space="preserve">Autorizante / Emisor </w:t>
            </w:r>
          </w:p>
        </w:tc>
        <w:tc>
          <w:tcPr>
            <w:tcW w:w="2516" w:type="dxa"/>
            <w:tcBorders>
              <w:bottom w:val="nil"/>
            </w:tcBorders>
            <w:shd w:val="clear" w:color="auto" w:fill="FBD4B4" w:themeFill="accent6" w:themeFillTint="66"/>
          </w:tcPr>
          <w:p w:rsidR="00F065B7" w:rsidRPr="004F674B" w:rsidRDefault="00F065B7" w:rsidP="005B5591">
            <w:pPr>
              <w:widowControl w:val="0"/>
              <w:autoSpaceDE w:val="0"/>
              <w:autoSpaceDN w:val="0"/>
              <w:adjustRightInd w:val="0"/>
              <w:snapToGrid w:val="0"/>
              <w:jc w:val="center"/>
              <w:rPr>
                <w:rFonts w:ascii="Arial Bold" w:hAnsi="Arial Bold" w:cs="Arial Bold"/>
                <w:b/>
                <w:color w:val="000000"/>
                <w:sz w:val="19"/>
                <w:szCs w:val="19"/>
              </w:rPr>
            </w:pPr>
            <w:r w:rsidRPr="004F674B">
              <w:rPr>
                <w:rFonts w:ascii="Arial Bold" w:hAnsi="Arial Bold" w:cs="Arial Bold"/>
                <w:b/>
                <w:color w:val="000000"/>
                <w:sz w:val="19"/>
                <w:szCs w:val="19"/>
              </w:rPr>
              <w:t>Solicitante</w:t>
            </w:r>
          </w:p>
        </w:tc>
        <w:tc>
          <w:tcPr>
            <w:tcW w:w="2516" w:type="dxa"/>
            <w:tcBorders>
              <w:bottom w:val="nil"/>
            </w:tcBorders>
            <w:shd w:val="clear" w:color="auto" w:fill="FBD4B4" w:themeFill="accent6" w:themeFillTint="66"/>
          </w:tcPr>
          <w:p w:rsidR="00F065B7" w:rsidRPr="004F674B" w:rsidRDefault="00F065B7" w:rsidP="005B5591">
            <w:pPr>
              <w:widowControl w:val="0"/>
              <w:autoSpaceDE w:val="0"/>
              <w:autoSpaceDN w:val="0"/>
              <w:adjustRightInd w:val="0"/>
              <w:snapToGrid w:val="0"/>
              <w:jc w:val="center"/>
              <w:rPr>
                <w:rFonts w:ascii="Arial Bold" w:hAnsi="Arial Bold" w:cs="Arial Bold"/>
                <w:b/>
                <w:color w:val="000000"/>
                <w:sz w:val="19"/>
                <w:szCs w:val="19"/>
              </w:rPr>
            </w:pPr>
            <w:r w:rsidRPr="004F674B">
              <w:rPr>
                <w:rFonts w:ascii="Arial Bold" w:hAnsi="Arial Bold" w:cs="Arial Bold"/>
                <w:b/>
                <w:color w:val="000000"/>
                <w:sz w:val="19"/>
                <w:szCs w:val="19"/>
              </w:rPr>
              <w:t>Ejecutante</w:t>
            </w:r>
          </w:p>
        </w:tc>
      </w:tr>
      <w:tr w:rsidR="00F065B7" w:rsidTr="00C35E6E">
        <w:trPr>
          <w:trHeight w:val="558"/>
        </w:trPr>
        <w:tc>
          <w:tcPr>
            <w:tcW w:w="2515" w:type="dxa"/>
            <w:vMerge/>
            <w:shd w:val="clear" w:color="auto" w:fill="FABF8F" w:themeFill="accent6" w:themeFillTint="99"/>
          </w:tcPr>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Borders>
              <w:top w:val="nil"/>
              <w:bottom w:val="single" w:sz="4" w:space="0" w:color="auto"/>
            </w:tcBorders>
            <w:shd w:val="clear" w:color="auto" w:fill="FBD4B4" w:themeFill="accent6" w:themeFillTint="66"/>
          </w:tcPr>
          <w:p w:rsidR="00F065B7" w:rsidRPr="004F674B" w:rsidRDefault="00F065B7" w:rsidP="00F065B7">
            <w:pPr>
              <w:widowControl w:val="0"/>
              <w:autoSpaceDE w:val="0"/>
              <w:autoSpaceDN w:val="0"/>
              <w:adjustRightInd w:val="0"/>
              <w:snapToGrid w:val="0"/>
              <w:jc w:val="both"/>
              <w:rPr>
                <w:rFonts w:ascii="Arial Bold" w:hAnsi="Arial Bold" w:cs="Arial Bold"/>
                <w:b/>
                <w:color w:val="000000"/>
                <w:sz w:val="17"/>
                <w:szCs w:val="19"/>
              </w:rPr>
            </w:pPr>
            <w:r w:rsidRPr="004F674B">
              <w:rPr>
                <w:rFonts w:ascii="Arial Bold" w:hAnsi="Arial Bold" w:cs="Arial Bold"/>
                <w:b/>
                <w:color w:val="000000"/>
                <w:sz w:val="17"/>
                <w:szCs w:val="19"/>
              </w:rPr>
              <w:t>Vocal de Seguridad</w:t>
            </w:r>
          </w:p>
          <w:p w:rsidR="00F065B7" w:rsidRPr="004F674B" w:rsidRDefault="00F065B7" w:rsidP="00F065B7">
            <w:pPr>
              <w:widowControl w:val="0"/>
              <w:autoSpaceDE w:val="0"/>
              <w:autoSpaceDN w:val="0"/>
              <w:adjustRightInd w:val="0"/>
              <w:snapToGrid w:val="0"/>
              <w:jc w:val="both"/>
              <w:rPr>
                <w:rFonts w:ascii="Arial Bold" w:hAnsi="Arial Bold" w:cs="Arial Bold"/>
                <w:b/>
                <w:color w:val="000000"/>
                <w:sz w:val="17"/>
                <w:szCs w:val="19"/>
              </w:rPr>
            </w:pPr>
            <w:r w:rsidRPr="004F674B">
              <w:rPr>
                <w:rFonts w:ascii="Arial Bold" w:hAnsi="Arial Bold" w:cs="Arial Bold"/>
                <w:b/>
                <w:color w:val="000000"/>
                <w:sz w:val="17"/>
                <w:szCs w:val="19"/>
              </w:rPr>
              <w:t>Del Comité de Seguridad, Higiene y Protección Civil.</w:t>
            </w:r>
          </w:p>
        </w:tc>
        <w:tc>
          <w:tcPr>
            <w:tcW w:w="2516" w:type="dxa"/>
            <w:tcBorders>
              <w:top w:val="nil"/>
              <w:bottom w:val="single" w:sz="4" w:space="0" w:color="auto"/>
            </w:tcBorders>
            <w:shd w:val="clear" w:color="auto" w:fill="FBD4B4" w:themeFill="accent6" w:themeFillTint="66"/>
          </w:tcPr>
          <w:p w:rsidR="00F065B7" w:rsidRPr="004F674B" w:rsidRDefault="00F065B7" w:rsidP="00A84BA4">
            <w:pPr>
              <w:widowControl w:val="0"/>
              <w:autoSpaceDE w:val="0"/>
              <w:autoSpaceDN w:val="0"/>
              <w:adjustRightInd w:val="0"/>
              <w:snapToGrid w:val="0"/>
              <w:jc w:val="both"/>
              <w:rPr>
                <w:rFonts w:ascii="Arial Bold" w:hAnsi="Arial Bold" w:cs="Arial Bold"/>
                <w:b/>
                <w:color w:val="000000"/>
                <w:sz w:val="17"/>
                <w:szCs w:val="19"/>
              </w:rPr>
            </w:pPr>
            <w:r w:rsidRPr="004F674B">
              <w:rPr>
                <w:rFonts w:ascii="Arial Bold" w:hAnsi="Arial Bold" w:cs="Arial Bold"/>
                <w:b/>
                <w:color w:val="000000"/>
                <w:sz w:val="17"/>
                <w:szCs w:val="19"/>
              </w:rPr>
              <w:t xml:space="preserve">Jefes de Departamento, Docentes y Alta Direccion. </w:t>
            </w:r>
          </w:p>
        </w:tc>
        <w:tc>
          <w:tcPr>
            <w:tcW w:w="2516" w:type="dxa"/>
            <w:tcBorders>
              <w:top w:val="nil"/>
              <w:bottom w:val="single" w:sz="4" w:space="0" w:color="auto"/>
            </w:tcBorders>
            <w:shd w:val="clear" w:color="auto" w:fill="FBD4B4" w:themeFill="accent6" w:themeFillTint="66"/>
          </w:tcPr>
          <w:p w:rsidR="00F065B7" w:rsidRPr="004F674B" w:rsidRDefault="00F065B7" w:rsidP="005B5591">
            <w:pPr>
              <w:widowControl w:val="0"/>
              <w:autoSpaceDE w:val="0"/>
              <w:autoSpaceDN w:val="0"/>
              <w:adjustRightInd w:val="0"/>
              <w:snapToGrid w:val="0"/>
              <w:jc w:val="center"/>
              <w:rPr>
                <w:rFonts w:ascii="Arial Bold" w:hAnsi="Arial Bold" w:cs="Arial Bold"/>
                <w:b/>
                <w:color w:val="000000"/>
                <w:sz w:val="17"/>
                <w:szCs w:val="19"/>
              </w:rPr>
            </w:pPr>
            <w:r w:rsidRPr="004F674B">
              <w:rPr>
                <w:rFonts w:ascii="Arial Bold" w:hAnsi="Arial Bold" w:cs="Arial Bold"/>
                <w:b/>
                <w:color w:val="000000"/>
                <w:sz w:val="17"/>
                <w:szCs w:val="19"/>
              </w:rPr>
              <w:t>Personal de Intendencia y Apoyo, Contratado y Subcontratado.</w:t>
            </w:r>
          </w:p>
        </w:tc>
      </w:tr>
      <w:tr w:rsidR="00F065B7" w:rsidTr="00F065B7">
        <w:trPr>
          <w:trHeight w:val="618"/>
        </w:trPr>
        <w:tc>
          <w:tcPr>
            <w:tcW w:w="2515" w:type="dxa"/>
            <w:vMerge/>
            <w:shd w:val="clear" w:color="auto" w:fill="FABF8F" w:themeFill="accent6" w:themeFillTint="99"/>
          </w:tcPr>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shd w:val="clear" w:color="auto" w:fill="FDE9D9" w:themeFill="accent6" w:themeFillTint="33"/>
          </w:tcPr>
          <w:p w:rsidR="00F065B7" w:rsidRPr="00C35E6E" w:rsidRDefault="00F065B7" w:rsidP="00A84BA4">
            <w:pPr>
              <w:widowControl w:val="0"/>
              <w:autoSpaceDE w:val="0"/>
              <w:autoSpaceDN w:val="0"/>
              <w:adjustRightInd w:val="0"/>
              <w:snapToGrid w:val="0"/>
              <w:jc w:val="both"/>
              <w:rPr>
                <w:rFonts w:ascii="Arial Bold" w:hAnsi="Arial Bold" w:cs="Arial Bold"/>
                <w:b/>
                <w:color w:val="000000"/>
                <w:sz w:val="17"/>
                <w:szCs w:val="19"/>
              </w:rPr>
            </w:pPr>
            <w:r w:rsidRPr="00C35E6E">
              <w:rPr>
                <w:rFonts w:ascii="Arial Bold" w:hAnsi="Arial Bold" w:cs="Arial Bold"/>
                <w:color w:val="000000"/>
                <w:sz w:val="17"/>
                <w:szCs w:val="19"/>
              </w:rPr>
              <w:t>Persona responsable de la Inspección, con capacidad y competencia suficiente.</w:t>
            </w:r>
          </w:p>
        </w:tc>
        <w:tc>
          <w:tcPr>
            <w:tcW w:w="2516" w:type="dxa"/>
            <w:shd w:val="clear" w:color="auto" w:fill="FDE9D9" w:themeFill="accent6" w:themeFillTint="33"/>
          </w:tcPr>
          <w:p w:rsidR="00F065B7" w:rsidRPr="00C35E6E" w:rsidRDefault="00F065B7" w:rsidP="00A84BA4">
            <w:pPr>
              <w:widowControl w:val="0"/>
              <w:autoSpaceDE w:val="0"/>
              <w:autoSpaceDN w:val="0"/>
              <w:adjustRightInd w:val="0"/>
              <w:snapToGrid w:val="0"/>
              <w:jc w:val="both"/>
              <w:rPr>
                <w:rFonts w:ascii="Arial Bold" w:hAnsi="Arial Bold" w:cs="Arial Bold"/>
                <w:b/>
                <w:color w:val="000000"/>
                <w:sz w:val="17"/>
                <w:szCs w:val="19"/>
              </w:rPr>
            </w:pPr>
            <w:r w:rsidRPr="00C35E6E">
              <w:rPr>
                <w:rFonts w:ascii="Arial Bold" w:hAnsi="Arial Bold" w:cs="Arial Bold"/>
                <w:color w:val="000000"/>
                <w:sz w:val="17"/>
                <w:szCs w:val="19"/>
              </w:rPr>
              <w:t>Persona con capacidad y competencia suficiente.</w:t>
            </w:r>
          </w:p>
        </w:tc>
        <w:tc>
          <w:tcPr>
            <w:tcW w:w="2516" w:type="dxa"/>
            <w:shd w:val="clear" w:color="auto" w:fill="FDE9D9" w:themeFill="accent6" w:themeFillTint="33"/>
          </w:tcPr>
          <w:p w:rsidR="00F065B7" w:rsidRPr="00C35E6E" w:rsidRDefault="00F065B7" w:rsidP="005B5591">
            <w:pPr>
              <w:widowControl w:val="0"/>
              <w:autoSpaceDE w:val="0"/>
              <w:autoSpaceDN w:val="0"/>
              <w:adjustRightInd w:val="0"/>
              <w:snapToGrid w:val="0"/>
              <w:jc w:val="center"/>
              <w:rPr>
                <w:rFonts w:ascii="Arial Bold" w:hAnsi="Arial Bold" w:cs="Arial Bold"/>
                <w:color w:val="000000"/>
                <w:sz w:val="17"/>
                <w:szCs w:val="19"/>
              </w:rPr>
            </w:pPr>
            <w:r w:rsidRPr="00C35E6E">
              <w:rPr>
                <w:rFonts w:ascii="Arial Bold" w:hAnsi="Arial Bold" w:cs="Arial Bold"/>
                <w:color w:val="000000"/>
                <w:sz w:val="17"/>
                <w:szCs w:val="19"/>
              </w:rPr>
              <w:t>Responsable de la ejecución de una tarea</w:t>
            </w:r>
          </w:p>
        </w:tc>
      </w:tr>
      <w:tr w:rsidR="00F065B7" w:rsidTr="005B5591">
        <w:tc>
          <w:tcPr>
            <w:tcW w:w="2515" w:type="dxa"/>
            <w:vMerge/>
            <w:shd w:val="clear" w:color="auto" w:fill="FABF8F" w:themeFill="accent6" w:themeFillTint="99"/>
          </w:tcPr>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F065B7"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shapetype id="_x0000_t32" coordsize="21600,21600" o:spt="32" o:oned="t" path="m,l21600,21600e" filled="f">
                  <v:path arrowok="t" fillok="f" o:connecttype="none"/>
                  <o:lock v:ext="edit" shapetype="t"/>
                </v:shapetype>
                <v:shape id="_x0000_s1030" type="#_x0000_t32" style="position:absolute;left:0;text-align:left;margin-left:62.05pt;margin-top:31.85pt;width:0;height:37.5pt;z-index:251726848;mso-position-horizontal-relative:text;mso-position-vertical-relative:text" o:connectortype="straight" strokeweight="2pt">
                  <v:stroke endarrow="block"/>
                </v:shape>
              </w:pict>
            </w:r>
            <w:r>
              <w:rPr>
                <w:rFonts w:ascii="Arial Bold" w:hAnsi="Arial Bold" w:cs="Arial Bold"/>
                <w:b/>
                <w:noProof/>
                <w:color w:val="000000"/>
                <w:sz w:val="19"/>
                <w:szCs w:val="19"/>
              </w:rPr>
              <w:pict>
                <v:shape id="_x0000_s1029" type="#_x0000_t32" style="position:absolute;left:0;text-align:left;margin-left:62.05pt;margin-top:31.85pt;width:66pt;height:0;flip:x;z-index:251725824;mso-position-horizontal-relative:text;mso-position-vertical-relative:text" o:connectortype="straight" strokeweight="2pt"/>
              </w:pict>
            </w:r>
          </w:p>
        </w:tc>
        <w:tc>
          <w:tcPr>
            <w:tcW w:w="2516" w:type="dxa"/>
          </w:tcPr>
          <w:p w:rsidR="00F065B7"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26" style="position:absolute;left:0;text-align:left;margin-left:2.25pt;margin-top:5.95pt;width:111.75pt;height:55.9pt;z-index:251724800;mso-position-horizontal-relative:text;mso-position-vertical-relative:text" fillcolor="#c2d69b [1942]" strokeweight="2pt">
                  <v:textbox>
                    <w:txbxContent>
                      <w:p w:rsidR="000F66A3" w:rsidRPr="00DE0A06" w:rsidRDefault="000F66A3" w:rsidP="00DE0A06">
                        <w:pPr>
                          <w:jc w:val="both"/>
                          <w:rPr>
                            <w:sz w:val="18"/>
                          </w:rPr>
                        </w:pPr>
                        <w:r w:rsidRPr="00DE0A06">
                          <w:rPr>
                            <w:sz w:val="18"/>
                          </w:rPr>
                          <w:t>Solicita permiso de trabajo, Evalúa riesgos y propone medidas preventivas y de control</w:t>
                        </w:r>
                      </w:p>
                    </w:txbxContent>
                  </v:textbox>
                </v:rect>
              </w:pict>
            </w: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F065B7" w:rsidRDefault="00F065B7" w:rsidP="005B5591">
            <w:pPr>
              <w:widowControl w:val="0"/>
              <w:autoSpaceDE w:val="0"/>
              <w:autoSpaceDN w:val="0"/>
              <w:adjustRightInd w:val="0"/>
              <w:snapToGrid w:val="0"/>
              <w:jc w:val="center"/>
              <w:rPr>
                <w:rFonts w:ascii="Arial Bold" w:hAnsi="Arial Bold" w:cs="Arial Bold"/>
                <w:b/>
                <w:color w:val="000000"/>
                <w:sz w:val="19"/>
                <w:szCs w:val="19"/>
              </w:rPr>
            </w:pPr>
          </w:p>
        </w:tc>
      </w:tr>
      <w:tr w:rsidR="00A84BA4" w:rsidTr="00DE0A06">
        <w:trPr>
          <w:trHeight w:val="1610"/>
        </w:trPr>
        <w:tc>
          <w:tcPr>
            <w:tcW w:w="2515" w:type="dxa"/>
            <w:shd w:val="clear" w:color="auto" w:fill="FABF8F" w:themeFill="accent6" w:themeFillTint="99"/>
          </w:tcPr>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color w:val="000000"/>
                <w:sz w:val="19"/>
                <w:szCs w:val="19"/>
              </w:rPr>
              <w:t>Autorización</w:t>
            </w: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31" style="position:absolute;left:0;text-align:left;margin-left:-.2pt;margin-top:3.3pt;width:111.75pt;height:66.7pt;z-index:251727872;mso-position-horizontal-relative:text;mso-position-vertical-relative:text" fillcolor="#c2d69b [1942]" strokeweight="2pt">
                  <v:textbox style="mso-next-textbox:#_x0000_s1031">
                    <w:txbxContent>
                      <w:p w:rsidR="000F66A3" w:rsidRPr="00492BBF" w:rsidRDefault="000F66A3" w:rsidP="00DE0A06">
                        <w:pPr>
                          <w:pStyle w:val="Sinespaciado"/>
                          <w:rPr>
                            <w:sz w:val="16"/>
                          </w:rPr>
                        </w:pPr>
                        <w:r w:rsidRPr="00492BBF">
                          <w:rPr>
                            <w:sz w:val="16"/>
                          </w:rPr>
                          <w:t>Valida las medidas de prevención y de control.</w:t>
                        </w:r>
                      </w:p>
                      <w:p w:rsidR="000F66A3" w:rsidRPr="00492BBF" w:rsidRDefault="000F66A3" w:rsidP="00DE0A06">
                        <w:pPr>
                          <w:pStyle w:val="Sinespaciado"/>
                          <w:rPr>
                            <w:sz w:val="16"/>
                          </w:rPr>
                        </w:pPr>
                        <w:r w:rsidRPr="00492BBF">
                          <w:rPr>
                            <w:sz w:val="16"/>
                          </w:rPr>
                          <w:t>Verifica Riesgos</w:t>
                        </w:r>
                      </w:p>
                      <w:p w:rsidR="000F66A3" w:rsidRPr="00492BBF" w:rsidRDefault="000F66A3" w:rsidP="00DE0A06">
                        <w:pPr>
                          <w:pStyle w:val="Sinespaciado"/>
                          <w:rPr>
                            <w:sz w:val="20"/>
                          </w:rPr>
                        </w:pPr>
                        <w:r w:rsidRPr="00492BBF">
                          <w:rPr>
                            <w:sz w:val="16"/>
                          </w:rPr>
                          <w:t>Autoriza el permiso de trabajo presentado por el solicitante</w:t>
                        </w:r>
                      </w:p>
                    </w:txbxContent>
                  </v:textbox>
                </v:rect>
              </w:pict>
            </w: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p w:rsidR="00DE0A06"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shape id="_x0000_s1032" type="#_x0000_t32" style="position:absolute;left:0;text-align:left;margin-left:111.55pt;margin-top:5.8pt;width:141.75pt;height:0;z-index:251728896" o:connectortype="straight" strokeweight="2pt">
                  <v:stroke endarrow="block"/>
                </v:shape>
              </w:pict>
            </w: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shape id="_x0000_s1037" type="#_x0000_t32" style="position:absolute;left:0;text-align:left;margin-left:57.5pt;margin-top:7.55pt;width:.05pt;height:10.4pt;z-index:251734016" o:connectortype="straight" strokeweight="2pt">
                  <v:stroke endarrow="block"/>
                </v:shape>
              </w:pict>
            </w:r>
            <w:r>
              <w:rPr>
                <w:rFonts w:ascii="Arial Bold" w:hAnsi="Arial Bold" w:cs="Arial Bold"/>
                <w:b/>
                <w:noProof/>
                <w:color w:val="000000"/>
                <w:sz w:val="19"/>
                <w:szCs w:val="19"/>
              </w:rPr>
              <w:pict>
                <v:shape id="_x0000_s1036" type="#_x0000_t32" style="position:absolute;left:0;text-align:left;margin-left:57.55pt;margin-top:7.45pt;width:250.5pt;height:.05pt;flip:x;z-index:251732992" o:connectortype="straight" strokeweight="2pt"/>
              </w:pict>
            </w:r>
          </w:p>
        </w:tc>
        <w:tc>
          <w:tcPr>
            <w:tcW w:w="2516" w:type="dxa"/>
          </w:tcPr>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p w:rsidR="00DE0A06" w:rsidRDefault="00DE0A06"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33" style="position:absolute;left:0;text-align:left;margin-left:1.7pt;margin-top:8.15pt;width:111.75pt;height:61.85pt;z-index:251729920;mso-position-horizontal-relative:text;mso-position-vertical-relative:text" fillcolor="#c2d69b [1942]" strokeweight="2pt">
                  <v:textbox>
                    <w:txbxContent>
                      <w:p w:rsidR="000F66A3" w:rsidRPr="00492BBF" w:rsidRDefault="000F66A3" w:rsidP="00664D16">
                        <w:pPr>
                          <w:pStyle w:val="Sinespaciado"/>
                          <w:rPr>
                            <w:sz w:val="16"/>
                          </w:rPr>
                        </w:pPr>
                        <w:r w:rsidRPr="00492BBF">
                          <w:rPr>
                            <w:sz w:val="16"/>
                          </w:rPr>
                          <w:t>Toma las medidas preventivas estipuladas</w:t>
                        </w:r>
                      </w:p>
                      <w:p w:rsidR="000F66A3" w:rsidRDefault="000F66A3" w:rsidP="00664D16">
                        <w:pPr>
                          <w:pStyle w:val="Sinespaciado"/>
                          <w:rPr>
                            <w:sz w:val="16"/>
                          </w:rPr>
                        </w:pPr>
                        <w:r w:rsidRPr="00492BBF">
                          <w:rPr>
                            <w:sz w:val="16"/>
                          </w:rPr>
                          <w:t>Ejecuta las acciones ordenadas</w:t>
                        </w:r>
                        <w:r>
                          <w:rPr>
                            <w:sz w:val="16"/>
                          </w:rPr>
                          <w:t>.</w:t>
                        </w:r>
                      </w:p>
                      <w:p w:rsidR="000F66A3" w:rsidRPr="00664D16" w:rsidRDefault="000F66A3" w:rsidP="00664D16">
                        <w:pPr>
                          <w:pStyle w:val="Sinespaciado"/>
                          <w:rPr>
                            <w:sz w:val="18"/>
                          </w:rPr>
                        </w:pPr>
                        <w:r w:rsidRPr="00492BBF">
                          <w:rPr>
                            <w:sz w:val="16"/>
                          </w:rPr>
                          <w:t>Firma notificación</w:t>
                        </w:r>
                        <w:r>
                          <w:rPr>
                            <w:sz w:val="18"/>
                          </w:rPr>
                          <w:t>.</w:t>
                        </w:r>
                      </w:p>
                    </w:txbxContent>
                  </v:textbox>
                </v:rect>
              </w:pict>
            </w:r>
            <w:r>
              <w:rPr>
                <w:rFonts w:ascii="Arial Bold" w:hAnsi="Arial Bold" w:cs="Arial Bold"/>
                <w:b/>
                <w:noProof/>
                <w:color w:val="000000"/>
                <w:sz w:val="19"/>
                <w:szCs w:val="19"/>
              </w:rPr>
              <w:pict>
                <v:shape id="_x0000_s1038" type="#_x0000_t32" style="position:absolute;left:0;text-align:left;margin-left:56.45pt;margin-top:70pt;width:0;height:19.4pt;z-index:251735040;mso-position-horizontal-relative:text;mso-position-vertical-relative:text" o:connectortype="straight" strokeweight="2pt">
                  <v:stroke endarrow="block"/>
                </v:shape>
              </w:pict>
            </w:r>
          </w:p>
        </w:tc>
      </w:tr>
      <w:tr w:rsidR="00A84BA4" w:rsidTr="00492BBF">
        <w:trPr>
          <w:trHeight w:val="1782"/>
        </w:trPr>
        <w:tc>
          <w:tcPr>
            <w:tcW w:w="2515" w:type="dxa"/>
            <w:shd w:val="clear" w:color="auto" w:fill="FABF8F" w:themeFill="accent6" w:themeFillTint="99"/>
          </w:tcPr>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color w:val="000000"/>
                <w:sz w:val="19"/>
                <w:szCs w:val="19"/>
              </w:rPr>
              <w:t>Ejecución del Trabajo</w:t>
            </w: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color w:val="000000"/>
                <w:sz w:val="19"/>
                <w:szCs w:val="19"/>
              </w:rPr>
              <w:t xml:space="preserve"> </w:t>
            </w:r>
          </w:p>
          <w:p w:rsidR="004F674B" w:rsidRDefault="004F674B"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664D16"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34" style="position:absolute;left:0;text-align:left;margin-left:-4.7pt;margin-top:6.55pt;width:116.25pt;height:69.6pt;z-index:251730944;mso-position-horizontal-relative:text;mso-position-vertical-relative:text" fillcolor="#c2d69b [1942]" strokeweight="2pt">
                  <v:textbox>
                    <w:txbxContent>
                      <w:p w:rsidR="000F66A3" w:rsidRPr="00492BBF" w:rsidRDefault="000F66A3" w:rsidP="00664D16">
                        <w:pPr>
                          <w:pStyle w:val="Sinespaciado"/>
                          <w:rPr>
                            <w:sz w:val="16"/>
                          </w:rPr>
                        </w:pPr>
                        <w:r w:rsidRPr="00492BBF">
                          <w:rPr>
                            <w:sz w:val="16"/>
                          </w:rPr>
                          <w:t>Verifica que se mantengan las medidas preventivas durante todo el curso del trabajo</w:t>
                        </w:r>
                      </w:p>
                      <w:p w:rsidR="000F66A3" w:rsidRPr="00492BBF" w:rsidRDefault="000F66A3" w:rsidP="00664D16">
                        <w:pPr>
                          <w:pStyle w:val="Sinespaciado"/>
                          <w:rPr>
                            <w:sz w:val="20"/>
                          </w:rPr>
                        </w:pPr>
                        <w:r w:rsidRPr="00492BBF">
                          <w:rPr>
                            <w:sz w:val="16"/>
                          </w:rPr>
                          <w:t>Mantiene información actualizada de todos los permisos</w:t>
                        </w:r>
                      </w:p>
                    </w:txbxContent>
                  </v:textbox>
                </v:rect>
              </w:pict>
            </w: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664D16" w:rsidRDefault="00664D16" w:rsidP="005B5591">
            <w:pPr>
              <w:widowControl w:val="0"/>
              <w:autoSpaceDE w:val="0"/>
              <w:autoSpaceDN w:val="0"/>
              <w:adjustRightInd w:val="0"/>
              <w:snapToGrid w:val="0"/>
              <w:jc w:val="center"/>
              <w:rPr>
                <w:rFonts w:ascii="Arial Bold" w:hAnsi="Arial Bold" w:cs="Arial Bold"/>
                <w:b/>
                <w:color w:val="000000"/>
                <w:sz w:val="19"/>
                <w:szCs w:val="19"/>
              </w:rPr>
            </w:pPr>
          </w:p>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35" style="position:absolute;left:0;text-align:left;margin-left:-2.8pt;margin-top:1.5pt;width:116.25pt;height:85.5pt;z-index:251731968;mso-position-horizontal-relative:text;mso-position-vertical-relative:text" fillcolor="#c2d69b [1942]" strokeweight="2pt">
                  <v:textbox>
                    <w:txbxContent>
                      <w:p w:rsidR="000F66A3" w:rsidRPr="00492BBF" w:rsidRDefault="000F66A3" w:rsidP="00664D16">
                        <w:pPr>
                          <w:pStyle w:val="Sinespaciado"/>
                          <w:rPr>
                            <w:sz w:val="16"/>
                          </w:rPr>
                        </w:pPr>
                        <w:r w:rsidRPr="00492BBF">
                          <w:rPr>
                            <w:sz w:val="16"/>
                          </w:rPr>
                          <w:t>Cumple cada una de las condiciones establecidas en el formato de la Autorización impresa.</w:t>
                        </w:r>
                      </w:p>
                      <w:p w:rsidR="000F66A3" w:rsidRPr="00492BBF" w:rsidRDefault="000F66A3" w:rsidP="00664D16">
                        <w:pPr>
                          <w:pStyle w:val="Sinespaciado"/>
                          <w:rPr>
                            <w:sz w:val="16"/>
                          </w:rPr>
                        </w:pPr>
                        <w:r w:rsidRPr="00492BBF">
                          <w:rPr>
                            <w:sz w:val="16"/>
                          </w:rPr>
                          <w:t>Lo informa a todos los involucrados en la ejecución del trabajo</w:t>
                        </w:r>
                      </w:p>
                      <w:p w:rsidR="000F66A3" w:rsidRPr="00492BBF" w:rsidRDefault="000F66A3" w:rsidP="00664D16">
                        <w:pPr>
                          <w:pStyle w:val="Sinespaciado"/>
                          <w:rPr>
                            <w:sz w:val="20"/>
                          </w:rPr>
                        </w:pPr>
                        <w:r w:rsidRPr="00492BBF">
                          <w:rPr>
                            <w:sz w:val="16"/>
                          </w:rPr>
                          <w:t>Ejecuta el trabajo</w:t>
                        </w:r>
                      </w:p>
                    </w:txbxContent>
                  </v:textbox>
                </v:rect>
              </w:pict>
            </w:r>
            <w:r>
              <w:rPr>
                <w:rFonts w:ascii="Arial Bold" w:hAnsi="Arial Bold" w:cs="Arial Bold"/>
                <w:b/>
                <w:noProof/>
                <w:color w:val="000000"/>
                <w:sz w:val="19"/>
                <w:szCs w:val="19"/>
              </w:rPr>
              <w:pict>
                <v:shape id="_x0000_s1039" type="#_x0000_t32" style="position:absolute;left:0;text-align:left;margin-left:43.7pt;margin-top:100.5pt;width:0;height:19.4pt;z-index:251736064;mso-position-horizontal-relative:text;mso-position-vertical-relative:text" o:connectortype="straight" strokeweight="2pt">
                  <v:stroke endarrow="block"/>
                </v:shape>
              </w:pict>
            </w:r>
          </w:p>
        </w:tc>
      </w:tr>
      <w:tr w:rsidR="00A84BA4" w:rsidTr="0063766B">
        <w:trPr>
          <w:trHeight w:val="2520"/>
        </w:trPr>
        <w:tc>
          <w:tcPr>
            <w:tcW w:w="2515" w:type="dxa"/>
            <w:tcBorders>
              <w:bottom w:val="single" w:sz="4" w:space="0" w:color="auto"/>
            </w:tcBorders>
            <w:shd w:val="clear" w:color="auto" w:fill="FABF8F" w:themeFill="accent6" w:themeFillTint="99"/>
          </w:tcPr>
          <w:p w:rsidR="00A84BA4" w:rsidRDefault="00A84BA4" w:rsidP="005B5591">
            <w:pPr>
              <w:widowControl w:val="0"/>
              <w:autoSpaceDE w:val="0"/>
              <w:autoSpaceDN w:val="0"/>
              <w:adjustRightInd w:val="0"/>
              <w:snapToGrid w:val="0"/>
              <w:jc w:val="center"/>
              <w:rPr>
                <w:rFonts w:ascii="Arial Bold" w:hAnsi="Arial Bold" w:cs="Arial Bold"/>
                <w:b/>
                <w:color w:val="000000"/>
                <w:sz w:val="19"/>
                <w:szCs w:val="19"/>
              </w:rPr>
            </w:pPr>
          </w:p>
          <w:p w:rsidR="004F674B" w:rsidRDefault="004F674B" w:rsidP="005B5591">
            <w:pPr>
              <w:widowControl w:val="0"/>
              <w:autoSpaceDE w:val="0"/>
              <w:autoSpaceDN w:val="0"/>
              <w:adjustRightInd w:val="0"/>
              <w:snapToGrid w:val="0"/>
              <w:jc w:val="center"/>
              <w:rPr>
                <w:rFonts w:ascii="Arial Bold" w:hAnsi="Arial Bold" w:cs="Arial Bold"/>
                <w:b/>
                <w:color w:val="000000"/>
                <w:sz w:val="19"/>
                <w:szCs w:val="19"/>
              </w:rPr>
            </w:pPr>
          </w:p>
          <w:p w:rsidR="00063041" w:rsidRDefault="005C4E5B" w:rsidP="005C4E5B">
            <w:pPr>
              <w:widowControl w:val="0"/>
              <w:autoSpaceDE w:val="0"/>
              <w:autoSpaceDN w:val="0"/>
              <w:adjustRightInd w:val="0"/>
              <w:snapToGrid w:val="0"/>
              <w:jc w:val="both"/>
              <w:rPr>
                <w:rFonts w:ascii="Arial Bold" w:hAnsi="Arial Bold" w:cs="Arial Bold"/>
                <w:b/>
                <w:color w:val="000000"/>
                <w:sz w:val="19"/>
                <w:szCs w:val="19"/>
              </w:rPr>
            </w:pPr>
            <w:r>
              <w:rPr>
                <w:rFonts w:ascii="Arial Bold" w:hAnsi="Arial Bold" w:cs="Arial Bold"/>
                <w:b/>
                <w:color w:val="000000"/>
                <w:sz w:val="19"/>
                <w:szCs w:val="19"/>
              </w:rPr>
              <w:t>Variación de condiciones establecidas o situaciones de emergencia.</w:t>
            </w:r>
          </w:p>
          <w:p w:rsidR="004F674B" w:rsidRDefault="005C4E5B" w:rsidP="0063766B">
            <w:pPr>
              <w:widowControl w:val="0"/>
              <w:autoSpaceDE w:val="0"/>
              <w:autoSpaceDN w:val="0"/>
              <w:adjustRightInd w:val="0"/>
              <w:snapToGrid w:val="0"/>
              <w:jc w:val="both"/>
              <w:rPr>
                <w:rFonts w:ascii="Arial Bold" w:hAnsi="Arial Bold" w:cs="Arial Bold"/>
                <w:b/>
                <w:color w:val="000000"/>
                <w:sz w:val="19"/>
                <w:szCs w:val="19"/>
              </w:rPr>
            </w:pPr>
            <w:r>
              <w:rPr>
                <w:rFonts w:ascii="Arial Bold" w:hAnsi="Arial Bold" w:cs="Arial Bold"/>
                <w:b/>
                <w:color w:val="000000"/>
                <w:sz w:val="19"/>
                <w:szCs w:val="19"/>
              </w:rPr>
              <w:t>Vencimiento del tiempo de validez con trabajo no finalizado</w:t>
            </w:r>
            <w:r w:rsidR="0063766B">
              <w:rPr>
                <w:rFonts w:ascii="Arial Bold" w:hAnsi="Arial Bold" w:cs="Arial Bold"/>
                <w:b/>
                <w:color w:val="000000"/>
                <w:sz w:val="19"/>
                <w:szCs w:val="19"/>
              </w:rPr>
              <w:t>.</w:t>
            </w:r>
          </w:p>
        </w:tc>
        <w:tc>
          <w:tcPr>
            <w:tcW w:w="2516" w:type="dxa"/>
            <w:tcBorders>
              <w:bottom w:val="single" w:sz="4" w:space="0" w:color="auto"/>
            </w:tcBorders>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rect id="_x0000_s1048" style="position:absolute;left:0;text-align:left;margin-left:4.35pt;margin-top:81.45pt;width:89.2pt;height:26.95pt;z-index:251746304;mso-position-horizontal-relative:text;mso-position-vertical-relative:text" fillcolor="yellow" strokeweight="2pt">
                  <v:fill color2="red" rotate="t" focus="100%" type="gradient"/>
                  <v:textbox style="mso-next-textbox:#_x0000_s1048">
                    <w:txbxContent>
                      <w:p w:rsidR="000F66A3" w:rsidRPr="00492BBF" w:rsidRDefault="000F66A3" w:rsidP="00063041">
                        <w:pPr>
                          <w:jc w:val="both"/>
                          <w:rPr>
                            <w:sz w:val="16"/>
                          </w:rPr>
                        </w:pPr>
                        <w:r w:rsidRPr="00492BBF">
                          <w:rPr>
                            <w:sz w:val="16"/>
                          </w:rPr>
                          <w:t xml:space="preserve">Suspende/Cancela el Permiso de Trabajo </w:t>
                        </w:r>
                      </w:p>
                    </w:txbxContent>
                  </v:textbox>
                </v:rect>
              </w:pict>
            </w:r>
            <w:r>
              <w:rPr>
                <w:rFonts w:ascii="Arial Bold" w:hAnsi="Arial Bold" w:cs="Arial Bold"/>
                <w:b/>
                <w:noProof/>
                <w:color w:val="000000"/>
                <w:sz w:val="19"/>
                <w:szCs w:val="19"/>
              </w:rPr>
              <w:pict>
                <v:shape id="_x0000_s1050" type="#_x0000_t32" style="position:absolute;left:0;text-align:left;margin-left:93.55pt;margin-top:102.45pt;width:151.5pt;height:0;z-index:251748352;mso-position-horizontal-relative:text;mso-position-vertical-relative:text" o:connectortype="straight" strokeweight="2pt">
                  <v:stroke endarrow="block"/>
                </v:shape>
              </w:pict>
            </w:r>
            <w:r>
              <w:rPr>
                <w:rFonts w:ascii="Arial Bold" w:hAnsi="Arial Bold" w:cs="Arial Bold"/>
                <w:b/>
                <w:noProof/>
                <w:color w:val="000000"/>
                <w:sz w:val="19"/>
                <w:szCs w:val="19"/>
              </w:rPr>
              <w:pict>
                <v:shape id="_x0000_s1043" type="#_x0000_t32" style="position:absolute;left:0;text-align:left;margin-left:46.35pt;margin-top:34.95pt;width:203.95pt;height:.05pt;flip:x;z-index:251741184;mso-position-horizontal-relative:text;mso-position-vertical-relative:text" o:connectortype="straight" strokeweight="2pt"/>
              </w:pict>
            </w:r>
            <w:r>
              <w:rPr>
                <w:rFonts w:ascii="Arial Bold" w:hAnsi="Arial Bold" w:cs="Arial Bold"/>
                <w:b/>
                <w:noProof/>
                <w:color w:val="000000"/>
                <w:sz w:val="19"/>
                <w:szCs w:val="19"/>
              </w:rPr>
              <w:pict>
                <v:shape id="_x0000_s1044" type="#_x0000_t32" style="position:absolute;left:0;text-align:left;margin-left:46.35pt;margin-top:35.05pt;width:.05pt;height:46.4pt;z-index:251742208;mso-position-horizontal-relative:text;mso-position-vertical-relative:text" o:connectortype="straight" strokeweight="2pt">
                  <v:stroke endarrow="block"/>
                </v:shape>
              </w:pict>
            </w:r>
          </w:p>
        </w:tc>
        <w:tc>
          <w:tcPr>
            <w:tcW w:w="2516" w:type="dxa"/>
            <w:tcBorders>
              <w:bottom w:val="single" w:sz="4" w:space="0" w:color="auto"/>
            </w:tcBorders>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sidRPr="00C04DB6">
              <w:rPr>
                <w:rFonts w:ascii="Arial Bold" w:hAnsi="Arial Bold" w:cs="Arial Bold"/>
                <w:b/>
                <w:noProof/>
                <w:color w:val="000000"/>
                <w:sz w:val="19"/>
                <w:szCs w:val="19"/>
                <w:lang w:val="es-ES" w:eastAsia="en-US"/>
              </w:rPr>
              <w:pict>
                <v:shapetype id="_x0000_t202" coordsize="21600,21600" o:spt="202" path="m,l,21600r21600,l21600,xe">
                  <v:stroke joinstyle="miter"/>
                  <v:path gradientshapeok="t" o:connecttype="rect"/>
                </v:shapetype>
                <v:shape id="_x0000_s1041" type="#_x0000_t202" style="position:absolute;left:0;text-align:left;margin-left:109.5pt;margin-top:3pt;width:23.95pt;height:19.9pt;z-index:251739136;mso-position-horizontal-relative:text;mso-position-vertical-relative:text;mso-width-relative:margin;mso-height-relative:margin" stroked="f">
                  <v:textbox style="mso-next-textbox:#_x0000_s1041">
                    <w:txbxContent>
                      <w:p w:rsidR="000F66A3" w:rsidRPr="00742D5A" w:rsidRDefault="000F66A3">
                        <w:pPr>
                          <w:rPr>
                            <w:b/>
                            <w:lang w:val="es-ES"/>
                          </w:rPr>
                        </w:pPr>
                        <w:r w:rsidRPr="00742D5A">
                          <w:rPr>
                            <w:b/>
                            <w:lang w:val="es-ES"/>
                          </w:rPr>
                          <w:t>Si</w:t>
                        </w:r>
                      </w:p>
                    </w:txbxContent>
                  </v:textbox>
                </v:shape>
              </w:pict>
            </w:r>
          </w:p>
        </w:tc>
        <w:tc>
          <w:tcPr>
            <w:tcW w:w="2516" w:type="dxa"/>
            <w:tcBorders>
              <w:bottom w:val="single" w:sz="4" w:space="0" w:color="auto"/>
            </w:tcBorders>
          </w:tcPr>
          <w:p w:rsidR="00A84BA4" w:rsidRDefault="00C04DB6"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noProof/>
                <w:color w:val="000000"/>
                <w:sz w:val="19"/>
                <w:szCs w:val="19"/>
              </w:rPr>
              <w:pict>
                <v:shape id="_x0000_s1064" type="#_x0000_t32" style="position:absolute;left:0;text-align:left;margin-left:48.2pt;margin-top:122.3pt;width:0;height:18.35pt;z-index:251755520;mso-position-horizontal-relative:text;mso-position-vertical-relative:text" o:connectortype="straight" strokeweight="2pt">
                  <v:stroke endarrow="block"/>
                </v:shape>
              </w:pict>
            </w:r>
            <w:r>
              <w:rPr>
                <w:rFonts w:ascii="Arial Bold" w:hAnsi="Arial Bold" w:cs="Arial Bold"/>
                <w:b/>
                <w:noProof/>
                <w:color w:val="000000"/>
                <w:sz w:val="19"/>
                <w:szCs w:val="19"/>
              </w:rPr>
              <w:pict>
                <v:rect id="_x0000_s1049" style="position:absolute;left:0;text-align:left;margin-left:-2.8pt;margin-top:74.7pt;width:116.25pt;height:47.95pt;z-index:251747328;mso-position-horizontal-relative:text;mso-position-vertical-relative:text" fillcolor="#c2d69b [1942]" strokeweight="2pt">
                  <v:textbox>
                    <w:txbxContent>
                      <w:p w:rsidR="000F66A3" w:rsidRPr="00492BBF" w:rsidRDefault="000F66A3" w:rsidP="00063041">
                        <w:pPr>
                          <w:jc w:val="both"/>
                          <w:rPr>
                            <w:sz w:val="16"/>
                          </w:rPr>
                        </w:pPr>
                        <w:r w:rsidRPr="00492BBF">
                          <w:rPr>
                            <w:sz w:val="16"/>
                          </w:rPr>
                          <w:t xml:space="preserve">Se notifica de la suspensión/Cancelación y devuelve el permiso de trabajo al Autorizante/Emisor </w:t>
                        </w:r>
                      </w:p>
                    </w:txbxContent>
                  </v:textbox>
                </v:rect>
              </w:pict>
            </w:r>
            <w:r>
              <w:rPr>
                <w:rFonts w:ascii="Arial Bold" w:hAnsi="Arial Bold" w:cs="Arial Bold"/>
                <w:b/>
                <w:noProof/>
                <w:color w:val="000000"/>
                <w:sz w:val="19"/>
                <w:szCs w:val="19"/>
              </w:rPr>
              <w:pict>
                <v:shape id="_x0000_s1046" type="#_x0000_t32" style="position:absolute;left:0;text-align:left;margin-left:117.95pt;margin-top:34.95pt;width:0;height:120.8pt;z-index:251744256;mso-position-horizontal-relative:text;mso-position-vertical-relative:text" o:connectortype="straight" strokeweight="2pt"/>
              </w:pict>
            </w:r>
            <w:r>
              <w:rPr>
                <w:rFonts w:ascii="Arial Bold" w:hAnsi="Arial Bold" w:cs="Arial Bold"/>
                <w:b/>
                <w:noProof/>
                <w:color w:val="000000"/>
                <w:sz w:val="19"/>
                <w:szCs w:val="19"/>
              </w:rPr>
              <w:pict>
                <v:shape id="_x0000_s1045" type="#_x0000_t32" style="position:absolute;left:0;text-align:left;margin-left:92.45pt;margin-top:35pt;width:25.5pt;height:.05pt;flip:x;z-index:251743232;mso-position-horizontal-relative:text;mso-position-vertical-relative:text" o:connectortype="straight" strokeweight="2pt"/>
              </w:pict>
            </w:r>
            <w:r>
              <w:rPr>
                <w:rFonts w:ascii="Arial Bold" w:hAnsi="Arial Bold" w:cs="Arial Bold"/>
                <w:b/>
                <w:noProof/>
                <w:color w:val="000000"/>
                <w:sz w:val="19"/>
                <w:szCs w:val="19"/>
              </w:rPr>
              <w:pict>
                <v:shape id="_x0000_s1042" type="#_x0000_t202" style="position:absolute;left:0;text-align:left;margin-left:81.25pt;margin-top:3pt;width:28.45pt;height:19.9pt;z-index:251740160;mso-position-horizontal-relative:text;mso-position-vertical-relative:text;mso-width-relative:margin;mso-height-relative:margin" stroked="f">
                  <v:textbox style="mso-next-textbox:#_x0000_s1042">
                    <w:txbxContent>
                      <w:p w:rsidR="000F66A3" w:rsidRPr="00742D5A" w:rsidRDefault="000F66A3" w:rsidP="00742D5A">
                        <w:pPr>
                          <w:rPr>
                            <w:b/>
                            <w:lang w:val="es-ES"/>
                          </w:rPr>
                        </w:pPr>
                        <w:r>
                          <w:rPr>
                            <w:b/>
                            <w:lang w:val="es-ES"/>
                          </w:rPr>
                          <w:t>No</w:t>
                        </w:r>
                      </w:p>
                    </w:txbxContent>
                  </v:textbox>
                </v:shape>
              </w:pict>
            </w:r>
            <w:r>
              <w:rPr>
                <w:rFonts w:ascii="Arial Bold" w:hAnsi="Arial Bold" w:cs="Arial Bold"/>
                <w:b/>
                <w:noProof/>
                <w:color w:val="000000"/>
                <w:sz w:val="19"/>
                <w:szCs w:val="19"/>
              </w:rPr>
              <w:pict>
                <v:shapetype id="_x0000_t4" coordsize="21600,21600" o:spt="4" path="m10800,l,10800,10800,21600,21600,10800xe">
                  <v:stroke joinstyle="miter"/>
                  <v:path gradientshapeok="t" o:connecttype="rect" textboxrect="5400,5400,16200,16200"/>
                </v:shapetype>
                <v:shape id="_x0000_s1040" type="#_x0000_t4" style="position:absolute;left:0;text-align:left;margin-left:-2.8pt;margin-top:3pt;width:95.25pt;height:65.35pt;z-index:251737088;mso-position-horizontal-relative:text;mso-position-vertical-relative:text" fillcolor="#cf3" strokeweight="2pt">
                  <v:textbox>
                    <w:txbxContent>
                      <w:p w:rsidR="000F66A3" w:rsidRDefault="000F66A3">
                        <w:r w:rsidRPr="00C35E6E">
                          <w:rPr>
                            <w:sz w:val="16"/>
                          </w:rPr>
                          <w:t>Cambian las condiciones de</w:t>
                        </w:r>
                        <w:r>
                          <w:rPr>
                            <w:sz w:val="16"/>
                          </w:rPr>
                          <w:t xml:space="preserve"> </w:t>
                        </w:r>
                        <w:r w:rsidRPr="00C35E6E">
                          <w:rPr>
                            <w:sz w:val="16"/>
                          </w:rPr>
                          <w:t>trabajo</w:t>
                        </w:r>
                      </w:p>
                    </w:txbxContent>
                  </v:textbox>
                </v:shape>
              </w:pict>
            </w:r>
          </w:p>
        </w:tc>
      </w:tr>
      <w:tr w:rsidR="0063766B" w:rsidTr="0063766B">
        <w:trPr>
          <w:trHeight w:val="1727"/>
        </w:trPr>
        <w:tc>
          <w:tcPr>
            <w:tcW w:w="2515" w:type="dxa"/>
            <w:tcBorders>
              <w:bottom w:val="single" w:sz="4" w:space="0" w:color="auto"/>
            </w:tcBorders>
            <w:shd w:val="clear" w:color="auto" w:fill="FABF8F" w:themeFill="accent6" w:themeFillTint="99"/>
          </w:tcPr>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r>
              <w:rPr>
                <w:rFonts w:ascii="Arial Bold" w:hAnsi="Arial Bold" w:cs="Arial Bold"/>
                <w:b/>
                <w:color w:val="000000"/>
                <w:sz w:val="19"/>
                <w:szCs w:val="19"/>
              </w:rPr>
              <w:t>Finalización del trabajo</w:t>
            </w: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p w:rsidR="0063766B" w:rsidRDefault="0063766B" w:rsidP="005B5591">
            <w:pPr>
              <w:widowControl w:val="0"/>
              <w:autoSpaceDE w:val="0"/>
              <w:autoSpaceDN w:val="0"/>
              <w:adjustRightInd w:val="0"/>
              <w:snapToGrid w:val="0"/>
              <w:jc w:val="center"/>
              <w:rPr>
                <w:rFonts w:ascii="Arial Bold" w:hAnsi="Arial Bold" w:cs="Arial Bold"/>
                <w:b/>
                <w:color w:val="000000"/>
                <w:sz w:val="19"/>
                <w:szCs w:val="19"/>
              </w:rPr>
            </w:pPr>
          </w:p>
        </w:tc>
        <w:tc>
          <w:tcPr>
            <w:tcW w:w="2516" w:type="dxa"/>
            <w:tcBorders>
              <w:bottom w:val="single" w:sz="4" w:space="0" w:color="auto"/>
            </w:tcBorders>
          </w:tcPr>
          <w:p w:rsidR="0063766B" w:rsidRDefault="00C04DB6" w:rsidP="005B5591">
            <w:pPr>
              <w:widowControl w:val="0"/>
              <w:autoSpaceDE w:val="0"/>
              <w:autoSpaceDN w:val="0"/>
              <w:adjustRightInd w:val="0"/>
              <w:snapToGrid w:val="0"/>
              <w:jc w:val="center"/>
              <w:rPr>
                <w:rFonts w:ascii="Arial Bold" w:hAnsi="Arial Bold" w:cs="Arial Bold"/>
                <w:b/>
                <w:noProof/>
                <w:color w:val="000000"/>
                <w:sz w:val="19"/>
                <w:szCs w:val="19"/>
              </w:rPr>
            </w:pPr>
            <w:r>
              <w:rPr>
                <w:rFonts w:ascii="Arial Bold" w:hAnsi="Arial Bold" w:cs="Arial Bold"/>
                <w:b/>
                <w:noProof/>
                <w:color w:val="000000"/>
                <w:sz w:val="19"/>
                <w:szCs w:val="19"/>
              </w:rPr>
              <w:pict>
                <v:rect id="_x0000_s1066" style="position:absolute;left:0;text-align:left;margin-left:4.35pt;margin-top:55.05pt;width:62.2pt;height:30.35pt;z-index:251757568;mso-position-horizontal-relative:text;mso-position-vertical-relative:text" fillcolor="#00b050" strokeweight="2pt">
                  <v:textbox>
                    <w:txbxContent>
                      <w:p w:rsidR="000F66A3" w:rsidRPr="0063766B" w:rsidRDefault="000F66A3" w:rsidP="0063766B">
                        <w:pPr>
                          <w:pStyle w:val="Sinespaciado"/>
                          <w:jc w:val="center"/>
                          <w:rPr>
                            <w:sz w:val="16"/>
                          </w:rPr>
                        </w:pPr>
                        <w:r w:rsidRPr="0063766B">
                          <w:rPr>
                            <w:sz w:val="16"/>
                          </w:rPr>
                          <w:t>Archiva</w:t>
                        </w:r>
                      </w:p>
                      <w:p w:rsidR="000F66A3" w:rsidRPr="0063766B" w:rsidRDefault="000F66A3" w:rsidP="0063766B">
                        <w:pPr>
                          <w:pStyle w:val="Sinespaciado"/>
                          <w:jc w:val="center"/>
                          <w:rPr>
                            <w:sz w:val="16"/>
                          </w:rPr>
                        </w:pPr>
                        <w:r w:rsidRPr="0063766B">
                          <w:rPr>
                            <w:sz w:val="16"/>
                          </w:rPr>
                          <w:t>Documento</w:t>
                        </w:r>
                      </w:p>
                    </w:txbxContent>
                  </v:textbox>
                </v:rect>
              </w:pict>
            </w:r>
            <w:r>
              <w:rPr>
                <w:rFonts w:ascii="Arial Bold" w:hAnsi="Arial Bold" w:cs="Arial Bold"/>
                <w:b/>
                <w:noProof/>
                <w:color w:val="000000"/>
                <w:sz w:val="19"/>
                <w:szCs w:val="19"/>
              </w:rPr>
              <w:pict>
                <v:shape id="_x0000_s1068" type="#_x0000_t32" style="position:absolute;left:0;text-align:left;margin-left:33.6pt;margin-top:47.55pt;width:0;height:7.5pt;z-index:251759616;mso-position-horizontal-relative:text;mso-position-vertical-relative:text" o:connectortype="straight" strokeweight="2pt">
                  <v:stroke endarrow="block"/>
                </v:shape>
              </w:pict>
            </w:r>
            <w:r>
              <w:rPr>
                <w:rFonts w:ascii="Arial Bold" w:hAnsi="Arial Bold" w:cs="Arial Bold"/>
                <w:b/>
                <w:noProof/>
                <w:color w:val="000000"/>
                <w:sz w:val="19"/>
                <w:szCs w:val="19"/>
              </w:rPr>
              <w:pict>
                <v:rect id="_x0000_s1062" style="position:absolute;left:0;text-align:left;margin-left:4.35pt;margin-top:2.15pt;width:111.75pt;height:45.4pt;z-index:251753472;mso-position-horizontal-relative:text;mso-position-vertical-relative:text" fillcolor="#00b050" strokeweight="2pt">
                  <v:textbox>
                    <w:txbxContent>
                      <w:p w:rsidR="000F66A3" w:rsidRPr="0063766B" w:rsidRDefault="000F66A3" w:rsidP="0063766B">
                        <w:pPr>
                          <w:jc w:val="both"/>
                          <w:rPr>
                            <w:sz w:val="16"/>
                          </w:rPr>
                        </w:pPr>
                        <w:r w:rsidRPr="0063766B">
                          <w:rPr>
                            <w:sz w:val="16"/>
                          </w:rPr>
                          <w:t>Solicita permiso de trabajo, Evalúa riesgos y propone medidas preventivas y de control</w:t>
                        </w:r>
                      </w:p>
                    </w:txbxContent>
                  </v:textbox>
                </v:rect>
              </w:pict>
            </w:r>
            <w:r>
              <w:rPr>
                <w:rFonts w:ascii="Arial Bold" w:hAnsi="Arial Bold" w:cs="Arial Bold"/>
                <w:b/>
                <w:noProof/>
                <w:color w:val="000000"/>
                <w:sz w:val="19"/>
                <w:szCs w:val="19"/>
              </w:rPr>
              <w:pict>
                <v:shape id="_x0000_s1069" type="#_x0000_t32" style="position:absolute;left:0;text-align:left;margin-left:66.55pt;margin-top:73.4pt;width:20.25pt;height:0;z-index:251760640;mso-position-horizontal-relative:text;mso-position-vertical-relative:text" o:connectortype="straight" strokeweight="2pt">
                  <v:stroke endarrow="block"/>
                </v:shape>
              </w:pict>
            </w:r>
            <w:r>
              <w:rPr>
                <w:rFonts w:ascii="Arial Bold" w:hAnsi="Arial Bold" w:cs="Arial Bold"/>
                <w:b/>
                <w:noProof/>
                <w:color w:val="000000"/>
                <w:sz w:val="19"/>
                <w:szCs w:val="19"/>
              </w:rPr>
              <w:pict>
                <v:rect id="_x0000_s1067" style="position:absolute;left:0;text-align:left;margin-left:86.8pt;margin-top:65.15pt;width:33.75pt;height:20.25pt;z-index:251758592;mso-position-horizontal-relative:text;mso-position-vertical-relative:text" fillcolor="#b6dde8 [1304]" strokeweight="2pt">
                  <v:textbox>
                    <w:txbxContent>
                      <w:p w:rsidR="000F66A3" w:rsidRPr="0063766B" w:rsidRDefault="000F66A3" w:rsidP="0063766B">
                        <w:pPr>
                          <w:jc w:val="both"/>
                          <w:rPr>
                            <w:sz w:val="16"/>
                          </w:rPr>
                        </w:pPr>
                        <w:r>
                          <w:rPr>
                            <w:sz w:val="16"/>
                          </w:rPr>
                          <w:t>Fin</w:t>
                        </w:r>
                      </w:p>
                    </w:txbxContent>
                  </v:textbox>
                </v:rect>
              </w:pict>
            </w:r>
            <w:r>
              <w:rPr>
                <w:rFonts w:ascii="Arial Bold" w:hAnsi="Arial Bold" w:cs="Arial Bold"/>
                <w:b/>
                <w:noProof/>
                <w:color w:val="000000"/>
                <w:sz w:val="19"/>
                <w:szCs w:val="19"/>
              </w:rPr>
              <w:pict>
                <v:shape id="_x0000_s1065" type="#_x0000_t32" style="position:absolute;left:0;text-align:left;margin-left:116.25pt;margin-top:29.25pt;width:128.95pt;height:.05pt;z-index:251756544;mso-position-horizontal-relative:text;mso-position-vertical-relative:text" o:connectortype="straight" strokeweight="2pt">
                  <v:stroke startarrow="block" endarrow="block"/>
                </v:shape>
              </w:pict>
            </w:r>
          </w:p>
        </w:tc>
        <w:tc>
          <w:tcPr>
            <w:tcW w:w="2516" w:type="dxa"/>
            <w:tcBorders>
              <w:bottom w:val="single" w:sz="4" w:space="0" w:color="auto"/>
            </w:tcBorders>
          </w:tcPr>
          <w:p w:rsidR="0063766B" w:rsidRPr="00742D5A" w:rsidRDefault="00C04DB6" w:rsidP="005B5591">
            <w:pPr>
              <w:widowControl w:val="0"/>
              <w:autoSpaceDE w:val="0"/>
              <w:autoSpaceDN w:val="0"/>
              <w:adjustRightInd w:val="0"/>
              <w:snapToGrid w:val="0"/>
              <w:jc w:val="center"/>
              <w:rPr>
                <w:rFonts w:ascii="Arial Bold" w:hAnsi="Arial Bold" w:cs="Arial Bold"/>
                <w:b/>
                <w:noProof/>
                <w:color w:val="000000"/>
                <w:sz w:val="19"/>
                <w:szCs w:val="19"/>
                <w:lang w:val="es-ES" w:eastAsia="en-US"/>
              </w:rPr>
            </w:pPr>
            <w:r>
              <w:rPr>
                <w:rFonts w:ascii="Arial Bold" w:hAnsi="Arial Bold" w:cs="Arial Bold"/>
                <w:b/>
                <w:noProof/>
                <w:color w:val="000000"/>
                <w:sz w:val="19"/>
                <w:szCs w:val="19"/>
              </w:rPr>
              <w:pict>
                <v:rect id="_x0000_s1063" style="position:absolute;left:0;text-align:left;margin-left:119.25pt;margin-top:14.15pt;width:111.75pt;height:46.5pt;z-index:251754496;mso-position-horizontal-relative:text;mso-position-vertical-relative:text" fillcolor="#00b050" strokeweight="2pt">
                  <v:textbox>
                    <w:txbxContent>
                      <w:p w:rsidR="000F66A3" w:rsidRPr="0063766B" w:rsidRDefault="000F66A3" w:rsidP="0063766B">
                        <w:pPr>
                          <w:jc w:val="both"/>
                          <w:rPr>
                            <w:sz w:val="16"/>
                          </w:rPr>
                        </w:pPr>
                        <w:r>
                          <w:rPr>
                            <w:sz w:val="16"/>
                          </w:rPr>
                          <w:t>Cierra el permiso previa inspección del área para garantizar la limpieza y la seguridad</w:t>
                        </w:r>
                      </w:p>
                    </w:txbxContent>
                  </v:textbox>
                </v:rect>
              </w:pict>
            </w:r>
          </w:p>
        </w:tc>
        <w:tc>
          <w:tcPr>
            <w:tcW w:w="2516" w:type="dxa"/>
            <w:tcBorders>
              <w:bottom w:val="single" w:sz="4" w:space="0" w:color="auto"/>
            </w:tcBorders>
          </w:tcPr>
          <w:p w:rsidR="0063766B" w:rsidRDefault="00C04DB6" w:rsidP="005B5591">
            <w:pPr>
              <w:widowControl w:val="0"/>
              <w:autoSpaceDE w:val="0"/>
              <w:autoSpaceDN w:val="0"/>
              <w:adjustRightInd w:val="0"/>
              <w:snapToGrid w:val="0"/>
              <w:jc w:val="center"/>
              <w:rPr>
                <w:rFonts w:ascii="Arial Bold" w:hAnsi="Arial Bold" w:cs="Arial Bold"/>
                <w:b/>
                <w:noProof/>
                <w:color w:val="000000"/>
                <w:sz w:val="19"/>
                <w:szCs w:val="19"/>
              </w:rPr>
            </w:pPr>
            <w:r>
              <w:rPr>
                <w:rFonts w:ascii="Arial Bold" w:hAnsi="Arial Bold" w:cs="Arial Bold"/>
                <w:b/>
                <w:noProof/>
                <w:color w:val="000000"/>
                <w:sz w:val="19"/>
                <w:szCs w:val="19"/>
              </w:rPr>
              <w:pict>
                <v:shape id="_x0000_s1061" type="#_x0000_t32" style="position:absolute;left:0;text-align:left;margin-left:105.95pt;margin-top:29.25pt;width:12pt;height:.05pt;flip:x;z-index:251752448;mso-position-horizontal-relative:text;mso-position-vertical-relative:text" o:connectortype="straight" strokeweight="2pt">
                  <v:stroke endarrow="block"/>
                </v:shape>
              </w:pict>
            </w:r>
          </w:p>
        </w:tc>
      </w:tr>
    </w:tbl>
    <w:p w:rsidR="005B5591" w:rsidRDefault="005B5591"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Default="009D05AD" w:rsidP="008E654C">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color w:val="000000"/>
          <w:sz w:val="19"/>
          <w:szCs w:val="19"/>
        </w:rPr>
        <w:t>IX</w:t>
      </w:r>
      <w:r w:rsidR="008E654C" w:rsidRPr="00C974B8">
        <w:rPr>
          <w:rFonts w:ascii="Arial Bold" w:hAnsi="Arial Bold" w:cs="Arial Bold"/>
          <w:b/>
          <w:color w:val="000000"/>
          <w:sz w:val="19"/>
          <w:szCs w:val="19"/>
        </w:rPr>
        <w:t xml:space="preserve">. </w:t>
      </w:r>
      <w:r w:rsidR="008E654C">
        <w:rPr>
          <w:rFonts w:ascii="Arial Bold" w:hAnsi="Arial Bold" w:cs="Arial Bold"/>
          <w:b/>
          <w:color w:val="000000"/>
          <w:sz w:val="19"/>
          <w:szCs w:val="19"/>
        </w:rPr>
        <w:t xml:space="preserve"> </w:t>
      </w:r>
      <w:r>
        <w:rPr>
          <w:rFonts w:ascii="Arial Bold" w:hAnsi="Arial Bold" w:cs="Arial Bold"/>
          <w:b/>
          <w:color w:val="000000"/>
          <w:sz w:val="19"/>
          <w:szCs w:val="19"/>
        </w:rPr>
        <w:t>FORMATO PARA LA REALIZACION DE TRABAJO CON RIESGO</w:t>
      </w:r>
      <w:r w:rsidR="008E654C">
        <w:rPr>
          <w:rFonts w:ascii="Arial Bold" w:hAnsi="Arial Bold" w:cs="Arial Bold"/>
          <w:b/>
          <w:color w:val="000000"/>
          <w:sz w:val="19"/>
          <w:szCs w:val="19"/>
        </w:rPr>
        <w:t>.</w:t>
      </w:r>
    </w:p>
    <w:p w:rsidR="008E654C" w:rsidRDefault="008E654C" w:rsidP="008E654C">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10348" w:type="dxa"/>
        <w:tblInd w:w="-34" w:type="dxa"/>
        <w:tblLook w:val="04A0"/>
      </w:tblPr>
      <w:tblGrid>
        <w:gridCol w:w="1979"/>
        <w:gridCol w:w="1894"/>
        <w:gridCol w:w="1251"/>
        <w:gridCol w:w="2410"/>
        <w:gridCol w:w="2814"/>
      </w:tblGrid>
      <w:tr w:rsidR="007E1A28" w:rsidTr="007E1A28">
        <w:trPr>
          <w:trHeight w:val="1183"/>
        </w:trPr>
        <w:tc>
          <w:tcPr>
            <w:tcW w:w="10348" w:type="dxa"/>
            <w:gridSpan w:val="5"/>
            <w:tcBorders>
              <w:right w:val="single" w:sz="4" w:space="0" w:color="auto"/>
            </w:tcBorders>
            <w:shd w:val="clear" w:color="auto" w:fill="C6D9F1" w:themeFill="text2" w:themeFillTint="33"/>
          </w:tcPr>
          <w:p w:rsidR="007E1A28" w:rsidRDefault="00AA6A84" w:rsidP="00AC0A58">
            <w:pPr>
              <w:jc w:val="center"/>
            </w:pPr>
            <w:r>
              <w:rPr>
                <w:noProof/>
              </w:rPr>
              <w:drawing>
                <wp:anchor distT="0" distB="0" distL="114300" distR="114300" simplePos="0" relativeHeight="251768832" behindDoc="0" locked="0" layoutInCell="1" allowOverlap="1">
                  <wp:simplePos x="0" y="0"/>
                  <wp:positionH relativeFrom="column">
                    <wp:posOffset>5235575</wp:posOffset>
                  </wp:positionH>
                  <wp:positionV relativeFrom="paragraph">
                    <wp:posOffset>0</wp:posOffset>
                  </wp:positionV>
                  <wp:extent cx="857250" cy="742950"/>
                  <wp:effectExtent l="19050" t="0" r="0" b="0"/>
                  <wp:wrapNone/>
                  <wp:docPr id="12" name="Imagen 2" descr="C:\Users\Aída Romero\AppData\Local\Microsoft\Windows\Temporary Internet Files\Content.Word\Logotipo CISy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ída Romero\AppData\Local\Microsoft\Windows\Temporary Internet Files\Content.Word\Logotipo CISyPS.PNG"/>
                          <pic:cNvPicPr>
                            <a:picLocks noChangeAspect="1" noChangeArrowheads="1"/>
                          </pic:cNvPicPr>
                        </pic:nvPicPr>
                        <pic:blipFill>
                          <a:blip r:embed="rId8" cstate="print"/>
                          <a:srcRect/>
                          <a:stretch>
                            <a:fillRect/>
                          </a:stretch>
                        </pic:blipFill>
                        <pic:spPr bwMode="auto">
                          <a:xfrm>
                            <a:off x="0" y="0"/>
                            <a:ext cx="857250" cy="742950"/>
                          </a:xfrm>
                          <a:prstGeom prst="rect">
                            <a:avLst/>
                          </a:prstGeom>
                          <a:noFill/>
                          <a:ln w="9525">
                            <a:noFill/>
                            <a:miter lim="800000"/>
                            <a:headEnd/>
                            <a:tailEnd/>
                          </a:ln>
                        </pic:spPr>
                      </pic:pic>
                    </a:graphicData>
                  </a:graphic>
                </wp:anchor>
              </w:drawing>
            </w:r>
            <w:r w:rsidR="00C04DB6">
              <w:rPr>
                <w:noProof/>
              </w:rPr>
              <w:pict>
                <v:rect id="_x0000_s1102" style="position:absolute;left:0;text-align:left;margin-left:160.5pt;margin-top:22.45pt;width:240.75pt;height:25.5pt;z-index:251763712;mso-position-horizontal-relative:text;mso-position-vertical-relative:text" fillcolor="#c6d9f1 [671]" strokecolor="#c6d9f1 [671]">
                  <v:textbox>
                    <w:txbxContent>
                      <w:p w:rsidR="000F66A3" w:rsidRPr="002D5385" w:rsidRDefault="000F66A3" w:rsidP="007E1A28">
                        <w:pPr>
                          <w:pStyle w:val="Sinespaciado"/>
                          <w:jc w:val="center"/>
                          <w:rPr>
                            <w:rFonts w:ascii="Verdana" w:hAnsi="Verdana"/>
                            <w:b/>
                          </w:rPr>
                        </w:pPr>
                        <w:r w:rsidRPr="002D5385">
                          <w:rPr>
                            <w:rFonts w:ascii="Verdana" w:hAnsi="Verdana"/>
                            <w:b/>
                          </w:rPr>
                          <w:t>AUTORIZACION DE TRABAJO</w:t>
                        </w:r>
                      </w:p>
                      <w:p w:rsidR="000F66A3" w:rsidRPr="002D5385" w:rsidRDefault="000F66A3" w:rsidP="007E1A28">
                        <w:pPr>
                          <w:pStyle w:val="Sinespaciado"/>
                          <w:rPr>
                            <w:b/>
                          </w:rPr>
                        </w:pPr>
                      </w:p>
                    </w:txbxContent>
                  </v:textbox>
                </v:rect>
              </w:pict>
            </w:r>
            <w:r w:rsidR="007E1A28">
              <w:rPr>
                <w:noProof/>
              </w:rPr>
              <w:drawing>
                <wp:anchor distT="0" distB="0" distL="114300" distR="114300" simplePos="0" relativeHeight="251762688" behindDoc="0" locked="0" layoutInCell="1" allowOverlap="1">
                  <wp:simplePos x="0" y="0"/>
                  <wp:positionH relativeFrom="column">
                    <wp:posOffset>228600</wp:posOffset>
                  </wp:positionH>
                  <wp:positionV relativeFrom="paragraph">
                    <wp:posOffset>132715</wp:posOffset>
                  </wp:positionV>
                  <wp:extent cx="1268095" cy="523875"/>
                  <wp:effectExtent l="19050" t="0" r="8255" b="0"/>
                  <wp:wrapNone/>
                  <wp:docPr id="8" name="0 Imagen" descr="Logo ITS Masc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 Mascota.jpg"/>
                          <pic:cNvPicPr/>
                        </pic:nvPicPr>
                        <pic:blipFill>
                          <a:blip r:embed="rId49" cstate="print"/>
                          <a:stretch>
                            <a:fillRect/>
                          </a:stretch>
                        </pic:blipFill>
                        <pic:spPr>
                          <a:xfrm>
                            <a:off x="0" y="0"/>
                            <a:ext cx="1268095" cy="523875"/>
                          </a:xfrm>
                          <a:prstGeom prst="rect">
                            <a:avLst/>
                          </a:prstGeom>
                          <a:solidFill>
                            <a:schemeClr val="tx2">
                              <a:lumMod val="20000"/>
                              <a:lumOff val="80000"/>
                              <a:alpha val="0"/>
                            </a:schemeClr>
                          </a:solidFill>
                          <a:ln>
                            <a:noFill/>
                          </a:ln>
                        </pic:spPr>
                      </pic:pic>
                    </a:graphicData>
                  </a:graphic>
                </wp:anchor>
              </w:drawing>
            </w:r>
            <w:r w:rsidR="007E1A28">
              <w:t xml:space="preserve">                                                                                                                                                                                                                                                                                                                                                                                  </w:t>
            </w:r>
          </w:p>
          <w:p w:rsidR="007E1A28" w:rsidRDefault="007E1A28" w:rsidP="00AC0A58">
            <w:pPr>
              <w:jc w:val="center"/>
            </w:pPr>
          </w:p>
        </w:tc>
      </w:tr>
      <w:tr w:rsidR="007E1A28" w:rsidTr="00CA5B4D">
        <w:trPr>
          <w:trHeight w:val="630"/>
        </w:trPr>
        <w:tc>
          <w:tcPr>
            <w:tcW w:w="1979" w:type="dxa"/>
            <w:vMerge w:val="restart"/>
          </w:tcPr>
          <w:p w:rsidR="007E1A28" w:rsidRDefault="007E1A28" w:rsidP="00AC0A58">
            <w:pPr>
              <w:pStyle w:val="Sinespaciado"/>
            </w:pPr>
          </w:p>
          <w:p w:rsidR="007E1A28" w:rsidRPr="00193E2E" w:rsidRDefault="00C04DB6" w:rsidP="00AC0A58">
            <w:pPr>
              <w:pStyle w:val="Sinespaciado"/>
              <w:rPr>
                <w:b/>
              </w:rPr>
            </w:pPr>
            <w:r>
              <w:rPr>
                <w:b/>
                <w:noProof/>
              </w:rPr>
              <w:pict>
                <v:oval id="_x0000_s1103" style="position:absolute;margin-left:72.75pt;margin-top:3.25pt;width:11.25pt;height:12pt;z-index:251764736"/>
              </w:pict>
            </w:r>
            <w:r w:rsidR="007E1A28" w:rsidRPr="00193E2E">
              <w:rPr>
                <w:b/>
              </w:rPr>
              <w:t>Instalación</w:t>
            </w:r>
          </w:p>
          <w:p w:rsidR="007E1A28" w:rsidRPr="00BF68EB" w:rsidRDefault="007E1A28" w:rsidP="00AC0A58">
            <w:pPr>
              <w:pStyle w:val="Sinespaciado"/>
              <w:rPr>
                <w:sz w:val="8"/>
              </w:rPr>
            </w:pPr>
          </w:p>
          <w:p w:rsidR="007E1A28" w:rsidRPr="00193E2E" w:rsidRDefault="00C04DB6" w:rsidP="00AC0A58">
            <w:pPr>
              <w:pStyle w:val="Sinespaciado"/>
              <w:rPr>
                <w:b/>
              </w:rPr>
            </w:pPr>
            <w:r>
              <w:rPr>
                <w:b/>
                <w:noProof/>
              </w:rPr>
              <w:pict>
                <v:oval id="_x0000_s1104" style="position:absolute;margin-left:72.75pt;margin-top:3pt;width:11.25pt;height:12pt;z-index:251765760"/>
              </w:pict>
            </w:r>
            <w:r w:rsidR="007E1A28" w:rsidRPr="00193E2E">
              <w:rPr>
                <w:b/>
              </w:rPr>
              <w:t xml:space="preserve">Área </w:t>
            </w:r>
          </w:p>
          <w:p w:rsidR="007E1A28" w:rsidRPr="00BF68EB" w:rsidRDefault="007E1A28" w:rsidP="00AC0A58">
            <w:pPr>
              <w:pStyle w:val="Sinespaciado"/>
              <w:rPr>
                <w:sz w:val="10"/>
              </w:rPr>
            </w:pPr>
          </w:p>
          <w:p w:rsidR="007E1A28" w:rsidRPr="00193E2E" w:rsidRDefault="00C04DB6" w:rsidP="00AC0A58">
            <w:pPr>
              <w:pStyle w:val="Sinespaciado"/>
              <w:rPr>
                <w:b/>
              </w:rPr>
            </w:pPr>
            <w:r>
              <w:rPr>
                <w:b/>
                <w:noProof/>
              </w:rPr>
              <w:pict>
                <v:oval id="_x0000_s1105" style="position:absolute;margin-left:72.75pt;margin-top:0;width:11.25pt;height:12pt;z-index:251766784"/>
              </w:pict>
            </w:r>
            <w:r w:rsidR="007E1A28" w:rsidRPr="00193E2E">
              <w:rPr>
                <w:b/>
              </w:rPr>
              <w:t>Equipo</w:t>
            </w:r>
          </w:p>
        </w:tc>
        <w:tc>
          <w:tcPr>
            <w:tcW w:w="5555" w:type="dxa"/>
            <w:gridSpan w:val="3"/>
            <w:vMerge w:val="restart"/>
            <w:tcBorders>
              <w:right w:val="nil"/>
            </w:tcBorders>
          </w:tcPr>
          <w:p w:rsidR="007E1A28" w:rsidRDefault="007E1A28" w:rsidP="00AC0A58"/>
          <w:p w:rsidR="007E1A28" w:rsidRPr="004F4E3D" w:rsidRDefault="007E1A28" w:rsidP="00AC0A58">
            <w:pPr>
              <w:pStyle w:val="Sinespaciado"/>
              <w:rPr>
                <w:b/>
              </w:rPr>
            </w:pPr>
            <w:r>
              <w:rPr>
                <w:b/>
                <w:sz w:val="24"/>
              </w:rPr>
              <w:t xml:space="preserve">            </w:t>
            </w:r>
            <w:r w:rsidRPr="004F4E3D">
              <w:rPr>
                <w:b/>
                <w:sz w:val="24"/>
              </w:rPr>
              <w:t>VALIDEZ DEL DOCUMENTO</w:t>
            </w:r>
          </w:p>
          <w:p w:rsidR="007E1A28" w:rsidRDefault="007E1A28" w:rsidP="00AC0A58">
            <w:pPr>
              <w:pStyle w:val="Sinespaciado"/>
            </w:pPr>
          </w:p>
          <w:p w:rsidR="007E1A28" w:rsidRDefault="007E1A28" w:rsidP="00AC0A58">
            <w:pPr>
              <w:pStyle w:val="Sinespaciado"/>
            </w:pPr>
            <w:r w:rsidRPr="004F4E3D">
              <w:rPr>
                <w:b/>
              </w:rPr>
              <w:t>Fecha:</w:t>
            </w:r>
            <w:r>
              <w:t xml:space="preserve">   </w:t>
            </w:r>
            <w:r w:rsidRPr="00193E2E">
              <w:rPr>
                <w:sz w:val="20"/>
              </w:rPr>
              <w:t>Desde_____________   Hasta ______________.</w:t>
            </w:r>
          </w:p>
          <w:p w:rsidR="007E1A28" w:rsidRPr="00BF68EB" w:rsidRDefault="007E1A28" w:rsidP="007E1A28">
            <w:pPr>
              <w:pStyle w:val="Sinespaciado"/>
            </w:pPr>
            <w:r w:rsidRPr="004F4E3D">
              <w:rPr>
                <w:b/>
              </w:rPr>
              <w:t>Hora:</w:t>
            </w:r>
            <w:r>
              <w:t xml:space="preserve">    </w:t>
            </w:r>
            <w:r w:rsidRPr="00193E2E">
              <w:rPr>
                <w:sz w:val="20"/>
              </w:rPr>
              <w:t>Desde_____________   Hasta ______________.</w:t>
            </w:r>
          </w:p>
        </w:tc>
        <w:tc>
          <w:tcPr>
            <w:tcW w:w="2814" w:type="dxa"/>
            <w:tcBorders>
              <w:left w:val="nil"/>
              <w:bottom w:val="nil"/>
              <w:right w:val="single" w:sz="4" w:space="0" w:color="auto"/>
            </w:tcBorders>
          </w:tcPr>
          <w:p w:rsidR="007E1A28" w:rsidRPr="004F4E3D" w:rsidRDefault="007E1A28" w:rsidP="00AC0A58">
            <w:pPr>
              <w:pStyle w:val="Sinespaciado"/>
              <w:rPr>
                <w:b/>
              </w:rPr>
            </w:pPr>
            <w:r w:rsidRPr="004F4E3D">
              <w:rPr>
                <w:b/>
              </w:rPr>
              <w:t>CODIGO DEL DOCUMENTO</w:t>
            </w:r>
          </w:p>
          <w:p w:rsidR="007E1A28" w:rsidRDefault="00C04DB6" w:rsidP="00AC0A58">
            <w:pPr>
              <w:pStyle w:val="Sinespaciado"/>
            </w:pPr>
            <w:r>
              <w:rPr>
                <w:noProof/>
              </w:rPr>
              <w:pict>
                <v:rect id="_x0000_s1106" style="position:absolute;margin-left:-3.4pt;margin-top:7.85pt;width:128.6pt;height:21.75pt;z-index:251767808"/>
              </w:pict>
            </w:r>
          </w:p>
          <w:p w:rsidR="007E1A28" w:rsidRPr="00BF68EB" w:rsidRDefault="007E1A28" w:rsidP="00AC0A58">
            <w:pPr>
              <w:pStyle w:val="Sinespaciado"/>
            </w:pPr>
          </w:p>
        </w:tc>
      </w:tr>
      <w:tr w:rsidR="007E1A28" w:rsidTr="00CA5B4D">
        <w:trPr>
          <w:trHeight w:val="478"/>
        </w:trPr>
        <w:tc>
          <w:tcPr>
            <w:tcW w:w="1979" w:type="dxa"/>
            <w:vMerge/>
          </w:tcPr>
          <w:p w:rsidR="007E1A28" w:rsidRDefault="007E1A28" w:rsidP="00AC0A58">
            <w:pPr>
              <w:pStyle w:val="Sinespaciado"/>
            </w:pPr>
          </w:p>
        </w:tc>
        <w:tc>
          <w:tcPr>
            <w:tcW w:w="5555" w:type="dxa"/>
            <w:gridSpan w:val="3"/>
            <w:vMerge/>
            <w:tcBorders>
              <w:right w:val="nil"/>
            </w:tcBorders>
          </w:tcPr>
          <w:p w:rsidR="007E1A28" w:rsidRPr="00BF68EB" w:rsidRDefault="007E1A28" w:rsidP="00AC0A58">
            <w:pPr>
              <w:pStyle w:val="Sinespaciado"/>
            </w:pPr>
          </w:p>
        </w:tc>
        <w:tc>
          <w:tcPr>
            <w:tcW w:w="2814" w:type="dxa"/>
            <w:tcBorders>
              <w:top w:val="nil"/>
              <w:left w:val="nil"/>
            </w:tcBorders>
          </w:tcPr>
          <w:p w:rsidR="007E1A28" w:rsidRDefault="007E1A28" w:rsidP="00AC0A58"/>
          <w:p w:rsidR="007E1A28" w:rsidRDefault="007E1A28" w:rsidP="00AC0A58">
            <w:pPr>
              <w:pStyle w:val="Sinespaciado"/>
            </w:pPr>
          </w:p>
        </w:tc>
      </w:tr>
      <w:tr w:rsidR="009817F6" w:rsidTr="00AC0A58">
        <w:tc>
          <w:tcPr>
            <w:tcW w:w="10348" w:type="dxa"/>
            <w:gridSpan w:val="5"/>
          </w:tcPr>
          <w:p w:rsidR="009817F6" w:rsidRDefault="00C04DB6" w:rsidP="009817F6">
            <w:pPr>
              <w:pStyle w:val="Sinespaciado"/>
              <w:rPr>
                <w:b/>
                <w:sz w:val="18"/>
              </w:rPr>
            </w:pPr>
            <w:r>
              <w:rPr>
                <w:b/>
                <w:noProof/>
                <w:sz w:val="18"/>
              </w:rPr>
              <w:pict>
                <v:oval id="_x0000_s1109" style="position:absolute;margin-left:378.15pt;margin-top:.7pt;width:11.25pt;height:12pt;z-index:251776000;mso-position-horizontal-relative:text;mso-position-vertical-relative:text"/>
              </w:pict>
            </w:r>
            <w:r>
              <w:rPr>
                <w:b/>
                <w:noProof/>
                <w:sz w:val="18"/>
              </w:rPr>
              <w:pict>
                <v:oval id="_x0000_s1108" style="position:absolute;margin-left:249pt;margin-top:.7pt;width:11.25pt;height:12pt;z-index:251774976;mso-position-horizontal-relative:text;mso-position-vertical-relative:text"/>
              </w:pict>
            </w:r>
            <w:r>
              <w:rPr>
                <w:b/>
                <w:noProof/>
                <w:sz w:val="18"/>
              </w:rPr>
              <w:pict>
                <v:oval id="_x0000_s1107" style="position:absolute;margin-left:166.5pt;margin-top:.7pt;width:11.25pt;height:12pt;z-index:251773952;mso-position-horizontal-relative:text;mso-position-vertical-relative:text"/>
              </w:pict>
            </w:r>
            <w:r>
              <w:rPr>
                <w:b/>
                <w:noProof/>
                <w:sz w:val="18"/>
              </w:rPr>
              <w:pict>
                <v:oval id="_x0000_s1110" style="position:absolute;margin-left:487.5pt;margin-top:.7pt;width:11.25pt;height:12pt;z-index:251777024;mso-position-horizontal-relative:text;mso-position-vertical-relative:text"/>
              </w:pict>
            </w:r>
            <w:r w:rsidR="009817F6">
              <w:rPr>
                <w:b/>
                <w:sz w:val="18"/>
              </w:rPr>
              <w:t xml:space="preserve">TIPO DE TRABAJO:     Trabajo en Caliente     Trabajo en Frio     Trabajo en Espacio Confinado     Trabajo en Excavación  </w:t>
            </w:r>
          </w:p>
          <w:p w:rsidR="009817F6" w:rsidRPr="00474967" w:rsidRDefault="009817F6" w:rsidP="009817F6">
            <w:pPr>
              <w:pStyle w:val="Sinespaciado"/>
              <w:rPr>
                <w:b/>
                <w:sz w:val="10"/>
              </w:rPr>
            </w:pPr>
            <w:r>
              <w:rPr>
                <w:b/>
                <w:sz w:val="18"/>
              </w:rPr>
              <w:t xml:space="preserve">                    </w:t>
            </w:r>
          </w:p>
          <w:p w:rsidR="009817F6" w:rsidRDefault="00C04DB6" w:rsidP="009817F6">
            <w:pPr>
              <w:pStyle w:val="Sinespaciado"/>
              <w:rPr>
                <w:b/>
                <w:sz w:val="18"/>
              </w:rPr>
            </w:pPr>
            <w:r>
              <w:rPr>
                <w:b/>
                <w:noProof/>
                <w:sz w:val="18"/>
              </w:rPr>
              <w:pict>
                <v:oval id="_x0000_s1112" style="position:absolute;margin-left:260.25pt;margin-top:-.2pt;width:11.25pt;height:12pt;z-index:251779072"/>
              </w:pict>
            </w:r>
            <w:r>
              <w:rPr>
                <w:b/>
                <w:noProof/>
                <w:sz w:val="18"/>
              </w:rPr>
              <w:pict>
                <v:oval id="_x0000_s1111" style="position:absolute;margin-left:160.5pt;margin-top:-.3pt;width:11.25pt;height:12pt;z-index:251778048"/>
              </w:pict>
            </w:r>
            <w:r w:rsidR="009817F6">
              <w:rPr>
                <w:b/>
                <w:sz w:val="18"/>
              </w:rPr>
              <w:t xml:space="preserve">                    Trabajo eléctrico       Trabajo en </w:t>
            </w:r>
            <w:r w:rsidR="00474967">
              <w:rPr>
                <w:b/>
                <w:sz w:val="18"/>
              </w:rPr>
              <w:t>Alturas</w:t>
            </w:r>
          </w:p>
          <w:p w:rsidR="00474967" w:rsidRDefault="00474967" w:rsidP="009817F6">
            <w:pPr>
              <w:pStyle w:val="Sinespaciado"/>
              <w:rPr>
                <w:b/>
                <w:sz w:val="18"/>
              </w:rPr>
            </w:pPr>
          </w:p>
          <w:p w:rsidR="009817F6" w:rsidRDefault="00474967" w:rsidP="009817F6">
            <w:pPr>
              <w:pStyle w:val="Sinespaciado"/>
              <w:rPr>
                <w:b/>
                <w:sz w:val="18"/>
              </w:rPr>
            </w:pPr>
            <w:r>
              <w:rPr>
                <w:b/>
                <w:sz w:val="18"/>
              </w:rPr>
              <w:t>DESCRIPCION DEL TRABAJO:</w:t>
            </w:r>
          </w:p>
          <w:p w:rsidR="009817F6" w:rsidRDefault="009817F6" w:rsidP="009817F6">
            <w:pPr>
              <w:pStyle w:val="Sinespaciado"/>
              <w:rPr>
                <w:b/>
                <w:sz w:val="18"/>
              </w:rPr>
            </w:pPr>
          </w:p>
          <w:p w:rsidR="009817F6" w:rsidRDefault="00474967" w:rsidP="00474967">
            <w:pPr>
              <w:pStyle w:val="Sinespaciado"/>
              <w:rPr>
                <w:b/>
                <w:sz w:val="18"/>
              </w:rPr>
            </w:pPr>
            <w:r w:rsidRPr="00474967">
              <w:rPr>
                <w:b/>
                <w:sz w:val="18"/>
              </w:rPr>
              <w:t xml:space="preserve">RIESGOS </w:t>
            </w:r>
            <w:r>
              <w:rPr>
                <w:b/>
                <w:sz w:val="18"/>
              </w:rPr>
              <w:t>ASOCIADOS:</w:t>
            </w:r>
          </w:p>
          <w:p w:rsidR="00474967" w:rsidRPr="009817F6" w:rsidRDefault="00474967" w:rsidP="00474967">
            <w:pPr>
              <w:pStyle w:val="Sinespaciado"/>
              <w:rPr>
                <w:b/>
              </w:rPr>
            </w:pPr>
          </w:p>
        </w:tc>
      </w:tr>
      <w:tr w:rsidR="00014CF9" w:rsidTr="00AC0A58">
        <w:tc>
          <w:tcPr>
            <w:tcW w:w="10348" w:type="dxa"/>
            <w:gridSpan w:val="5"/>
          </w:tcPr>
          <w:p w:rsidR="00014CF9" w:rsidRPr="009817F6" w:rsidRDefault="00014CF9" w:rsidP="00AC0A58">
            <w:pPr>
              <w:pStyle w:val="Sinespaciado"/>
              <w:jc w:val="center"/>
              <w:rPr>
                <w:b/>
                <w:sz w:val="18"/>
              </w:rPr>
            </w:pPr>
            <w:r w:rsidRPr="009817F6">
              <w:rPr>
                <w:b/>
                <w:sz w:val="18"/>
              </w:rPr>
              <w:t>RESPONSABLE DE LA SEGURIDAD INSTITUCIONAL</w:t>
            </w:r>
          </w:p>
          <w:p w:rsidR="00014CF9" w:rsidRPr="009817F6" w:rsidRDefault="00014CF9" w:rsidP="00AC0A58">
            <w:pPr>
              <w:pStyle w:val="Sinespaciado"/>
              <w:jc w:val="center"/>
              <w:rPr>
                <w:b/>
              </w:rPr>
            </w:pPr>
            <w:r w:rsidRPr="009817F6">
              <w:rPr>
                <w:b/>
                <w:sz w:val="18"/>
              </w:rPr>
              <w:t>RESPONSABLE DE LA EJECUCION DEL TRABAJO</w:t>
            </w:r>
          </w:p>
        </w:tc>
      </w:tr>
      <w:tr w:rsidR="00D51E99" w:rsidTr="00014CF9">
        <w:trPr>
          <w:trHeight w:val="210"/>
        </w:trPr>
        <w:tc>
          <w:tcPr>
            <w:tcW w:w="3873" w:type="dxa"/>
            <w:gridSpan w:val="2"/>
            <w:vMerge w:val="restart"/>
            <w:tcBorders>
              <w:right w:val="nil"/>
            </w:tcBorders>
          </w:tcPr>
          <w:p w:rsidR="00D51E99" w:rsidRDefault="00D51E99" w:rsidP="00AC0A58">
            <w:pPr>
              <w:pStyle w:val="Sinespaciado"/>
            </w:pPr>
            <w:r>
              <w:t xml:space="preserve">                                    </w:t>
            </w:r>
          </w:p>
          <w:p w:rsidR="00D51E99" w:rsidRDefault="00D51E99" w:rsidP="00AC0A58">
            <w:pPr>
              <w:pStyle w:val="Sinespaciado"/>
              <w:rPr>
                <w:sz w:val="16"/>
                <w:szCs w:val="16"/>
              </w:rPr>
            </w:pPr>
          </w:p>
          <w:p w:rsidR="00D51E99" w:rsidRPr="00CA5B4D" w:rsidRDefault="00D51E99" w:rsidP="00AC0A58">
            <w:pPr>
              <w:pStyle w:val="Sinespaciado"/>
              <w:rPr>
                <w:sz w:val="16"/>
                <w:szCs w:val="16"/>
              </w:rPr>
            </w:pPr>
            <w:r w:rsidRPr="00CA5B4D">
              <w:rPr>
                <w:sz w:val="16"/>
                <w:szCs w:val="16"/>
              </w:rPr>
              <w:t xml:space="preserve">El </w:t>
            </w:r>
            <w:r>
              <w:rPr>
                <w:sz w:val="16"/>
                <w:szCs w:val="16"/>
              </w:rPr>
              <w:t>EAI</w:t>
            </w:r>
            <w:r w:rsidRPr="00CA5B4D">
              <w:rPr>
                <w:sz w:val="16"/>
                <w:szCs w:val="16"/>
              </w:rPr>
              <w:t xml:space="preserve"> está despresurizado</w:t>
            </w:r>
            <w:r>
              <w:rPr>
                <w:sz w:val="16"/>
                <w:szCs w:val="16"/>
              </w:rPr>
              <w:t>.</w:t>
            </w:r>
          </w:p>
          <w:p w:rsidR="00D51E99" w:rsidRPr="00014CF9" w:rsidRDefault="00D51E99" w:rsidP="00AC0A58">
            <w:pPr>
              <w:pStyle w:val="Sinespaciado"/>
              <w:rPr>
                <w:sz w:val="10"/>
                <w:szCs w:val="16"/>
              </w:rPr>
            </w:pPr>
          </w:p>
          <w:p w:rsidR="00D51E99" w:rsidRDefault="00D51E99" w:rsidP="00AC0A58">
            <w:pPr>
              <w:pStyle w:val="Sinespaciado"/>
              <w:rPr>
                <w:sz w:val="16"/>
                <w:szCs w:val="16"/>
              </w:rPr>
            </w:pPr>
            <w:r>
              <w:rPr>
                <w:sz w:val="16"/>
                <w:szCs w:val="16"/>
              </w:rPr>
              <w:t>El EAI está enfriado</w:t>
            </w:r>
          </w:p>
          <w:p w:rsidR="00D51E99" w:rsidRPr="00014CF9" w:rsidRDefault="00D51E99" w:rsidP="00AC0A58">
            <w:pPr>
              <w:pStyle w:val="Sinespaciado"/>
              <w:rPr>
                <w:sz w:val="10"/>
                <w:szCs w:val="16"/>
              </w:rPr>
            </w:pPr>
          </w:p>
          <w:p w:rsidR="00D51E99" w:rsidRDefault="00D51E99" w:rsidP="00AC0A58">
            <w:pPr>
              <w:pStyle w:val="Sinespaciado"/>
              <w:rPr>
                <w:sz w:val="16"/>
                <w:szCs w:val="16"/>
              </w:rPr>
            </w:pPr>
            <w:r>
              <w:rPr>
                <w:sz w:val="16"/>
                <w:szCs w:val="16"/>
              </w:rPr>
              <w:t>El EAI está Limpio.</w:t>
            </w:r>
          </w:p>
          <w:p w:rsidR="00D51E99" w:rsidRPr="00014CF9" w:rsidRDefault="00D51E99" w:rsidP="00AC0A58">
            <w:pPr>
              <w:pStyle w:val="Sinespaciado"/>
              <w:rPr>
                <w:sz w:val="10"/>
                <w:szCs w:val="16"/>
              </w:rPr>
            </w:pPr>
          </w:p>
          <w:p w:rsidR="00D51E99" w:rsidRDefault="00D51E99" w:rsidP="00AC0A58">
            <w:pPr>
              <w:pStyle w:val="Sinespaciado"/>
              <w:rPr>
                <w:sz w:val="16"/>
                <w:szCs w:val="16"/>
              </w:rPr>
            </w:pPr>
            <w:r>
              <w:rPr>
                <w:sz w:val="16"/>
                <w:szCs w:val="16"/>
              </w:rPr>
              <w:t>El EAI está Inertizado.</w:t>
            </w:r>
          </w:p>
          <w:p w:rsidR="00D51E99" w:rsidRPr="00014CF9" w:rsidRDefault="00D51E99" w:rsidP="00AC0A58">
            <w:pPr>
              <w:pStyle w:val="Sinespaciado"/>
              <w:rPr>
                <w:sz w:val="10"/>
                <w:szCs w:val="16"/>
              </w:rPr>
            </w:pPr>
          </w:p>
          <w:p w:rsidR="00D51E99" w:rsidRDefault="00D51E99" w:rsidP="00AC0A58">
            <w:pPr>
              <w:pStyle w:val="Sinespaciado"/>
              <w:rPr>
                <w:sz w:val="16"/>
                <w:szCs w:val="16"/>
              </w:rPr>
            </w:pPr>
            <w:r>
              <w:rPr>
                <w:sz w:val="16"/>
                <w:szCs w:val="16"/>
              </w:rPr>
              <w:t>La Atmosfera es Respirable</w:t>
            </w:r>
          </w:p>
          <w:p w:rsidR="00D51E99" w:rsidRPr="00014CF9" w:rsidRDefault="00D51E99" w:rsidP="00AC0A58">
            <w:pPr>
              <w:pStyle w:val="Sinespaciado"/>
              <w:rPr>
                <w:sz w:val="10"/>
                <w:szCs w:val="16"/>
              </w:rPr>
            </w:pPr>
          </w:p>
          <w:p w:rsidR="00D51E99" w:rsidRPr="00CA5B4D" w:rsidRDefault="00D51E99" w:rsidP="00AC0A58">
            <w:pPr>
              <w:pStyle w:val="Sinespaciado"/>
              <w:rPr>
                <w:sz w:val="16"/>
                <w:szCs w:val="16"/>
              </w:rPr>
            </w:pPr>
            <w:r>
              <w:rPr>
                <w:sz w:val="16"/>
                <w:szCs w:val="16"/>
              </w:rPr>
              <w:t>El EAI está libre de Corrosivos</w:t>
            </w:r>
          </w:p>
          <w:p w:rsidR="00D51E99" w:rsidRPr="0007282E" w:rsidRDefault="00D51E99" w:rsidP="00AC0A58">
            <w:pPr>
              <w:pStyle w:val="Sinespaciado"/>
              <w:rPr>
                <w:sz w:val="10"/>
                <w:szCs w:val="16"/>
              </w:rPr>
            </w:pPr>
          </w:p>
          <w:p w:rsidR="00D51E99" w:rsidRPr="00CA5B4D" w:rsidRDefault="00D51E99" w:rsidP="0007282E">
            <w:pPr>
              <w:pStyle w:val="Sinespaciado"/>
              <w:rPr>
                <w:sz w:val="16"/>
                <w:szCs w:val="16"/>
              </w:rPr>
            </w:pPr>
            <w:r>
              <w:rPr>
                <w:sz w:val="16"/>
                <w:szCs w:val="16"/>
              </w:rPr>
              <w:t>El EAI está libre de Tóxicos</w:t>
            </w:r>
          </w:p>
          <w:p w:rsidR="00D51E99" w:rsidRPr="0007282E" w:rsidRDefault="00D51E99" w:rsidP="00AC0A58">
            <w:pPr>
              <w:pStyle w:val="Sinespaciado"/>
              <w:rPr>
                <w:sz w:val="10"/>
                <w:szCs w:val="16"/>
              </w:rPr>
            </w:pPr>
          </w:p>
          <w:p w:rsidR="00D51E99" w:rsidRPr="00CA5B4D" w:rsidRDefault="00D51E99" w:rsidP="0007282E">
            <w:pPr>
              <w:pStyle w:val="Sinespaciado"/>
              <w:rPr>
                <w:sz w:val="16"/>
                <w:szCs w:val="16"/>
              </w:rPr>
            </w:pPr>
            <w:r>
              <w:rPr>
                <w:sz w:val="16"/>
                <w:szCs w:val="16"/>
              </w:rPr>
              <w:t>Se han despejado los Accesos de Entrada y Salida</w:t>
            </w:r>
          </w:p>
          <w:p w:rsidR="00D51E99" w:rsidRPr="0007282E" w:rsidRDefault="00D51E99" w:rsidP="00AC0A58">
            <w:pPr>
              <w:pStyle w:val="Sinespaciado"/>
              <w:rPr>
                <w:sz w:val="10"/>
                <w:szCs w:val="16"/>
              </w:rPr>
            </w:pPr>
          </w:p>
          <w:p w:rsidR="00D51E99" w:rsidRPr="00CA5B4D" w:rsidRDefault="00D51E99" w:rsidP="0007282E">
            <w:pPr>
              <w:pStyle w:val="Sinespaciado"/>
              <w:rPr>
                <w:sz w:val="16"/>
                <w:szCs w:val="16"/>
              </w:rPr>
            </w:pPr>
            <w:r>
              <w:rPr>
                <w:sz w:val="16"/>
                <w:szCs w:val="16"/>
              </w:rPr>
              <w:t>Se han vaciado y Purgado las Tuberías</w:t>
            </w:r>
          </w:p>
          <w:p w:rsidR="00D51E99" w:rsidRPr="00AD3BD7" w:rsidRDefault="00D51E99" w:rsidP="00AC0A58">
            <w:pPr>
              <w:pStyle w:val="Sinespaciado"/>
              <w:rPr>
                <w:sz w:val="10"/>
              </w:rPr>
            </w:pPr>
          </w:p>
        </w:tc>
        <w:tc>
          <w:tcPr>
            <w:tcW w:w="1251" w:type="dxa"/>
            <w:tcBorders>
              <w:left w:val="nil"/>
              <w:bottom w:val="nil"/>
              <w:right w:val="single" w:sz="4" w:space="0" w:color="auto"/>
            </w:tcBorders>
          </w:tcPr>
          <w:p w:rsidR="00D51E99" w:rsidRPr="00BF68EB" w:rsidRDefault="00D51E99" w:rsidP="00AC0A58">
            <w:pPr>
              <w:pStyle w:val="Sinespaciado"/>
            </w:pPr>
          </w:p>
        </w:tc>
        <w:tc>
          <w:tcPr>
            <w:tcW w:w="5224" w:type="dxa"/>
            <w:gridSpan w:val="2"/>
            <w:vMerge w:val="restart"/>
            <w:tcBorders>
              <w:left w:val="single" w:sz="4" w:space="0" w:color="auto"/>
            </w:tcBorders>
          </w:tcPr>
          <w:p w:rsidR="00415737" w:rsidRDefault="00415737" w:rsidP="00415737">
            <w:pPr>
              <w:pStyle w:val="Sinespaciado"/>
            </w:pPr>
            <w:r>
              <w:t xml:space="preserve">                                 </w:t>
            </w:r>
          </w:p>
          <w:p w:rsidR="00D51E99" w:rsidRPr="00415737" w:rsidRDefault="00415737" w:rsidP="00415737">
            <w:pPr>
              <w:pStyle w:val="Sinespaciado"/>
              <w:rPr>
                <w:b/>
              </w:rPr>
            </w:pPr>
            <w:r>
              <w:rPr>
                <w:noProof/>
              </w:rPr>
              <w:t xml:space="preserve">                                   </w:t>
            </w:r>
            <w:r w:rsidRPr="00415737">
              <w:rPr>
                <w:b/>
                <w:noProof/>
                <w:sz w:val="18"/>
              </w:rPr>
              <w:t>Si  No  NA</w:t>
            </w:r>
            <w:r w:rsidRPr="00415737">
              <w:rPr>
                <w:b/>
                <w:sz w:val="18"/>
              </w:rPr>
              <w:t xml:space="preserve">                      </w:t>
            </w:r>
          </w:p>
          <w:p w:rsidR="00D51E99" w:rsidRPr="00014CF9" w:rsidRDefault="00C04DB6" w:rsidP="00415737">
            <w:pPr>
              <w:pStyle w:val="Sinespaciado"/>
              <w:ind w:firstLine="13"/>
              <w:rPr>
                <w:sz w:val="10"/>
                <w:szCs w:val="16"/>
              </w:rPr>
            </w:pPr>
            <w:r w:rsidRPr="00C04DB6">
              <w:rPr>
                <w:noProof/>
              </w:rPr>
              <w:pict>
                <v:rect id="_x0000_s1232" style="position:absolute;left:0;text-align:left;margin-left:216.8pt;margin-top:.95pt;width:10.75pt;height:7.15pt;z-index:251842560"/>
              </w:pict>
            </w:r>
            <w:r w:rsidRPr="00C04DB6">
              <w:rPr>
                <w:noProof/>
              </w:rPr>
              <w:pict>
                <v:rect id="_x0000_s1231" style="position:absolute;left:0;text-align:left;margin-left:234.95pt;margin-top:.95pt;width:10.75pt;height:7.15pt;z-index:251841536"/>
              </w:pict>
            </w:r>
            <w:r w:rsidRPr="00C04DB6">
              <w:rPr>
                <w:noProof/>
              </w:rPr>
              <w:pict>
                <v:rect id="_x0000_s1230" style="position:absolute;left:0;text-align:left;margin-left:194.05pt;margin-top:.95pt;width:10.75pt;height:7.15pt;z-index:251840512"/>
              </w:pict>
            </w:r>
            <w:r w:rsidR="00415737">
              <w:rPr>
                <w:sz w:val="16"/>
                <w:szCs w:val="16"/>
              </w:rPr>
              <w:t>Interrumpidas las Conexiones Eléctricas</w:t>
            </w:r>
          </w:p>
          <w:p w:rsidR="00D51E99" w:rsidRPr="00014CF9" w:rsidRDefault="00D51E99" w:rsidP="00AC0A58">
            <w:pPr>
              <w:pStyle w:val="Sinespaciado"/>
              <w:rPr>
                <w:sz w:val="10"/>
                <w:szCs w:val="16"/>
              </w:rPr>
            </w:pPr>
          </w:p>
          <w:p w:rsidR="00D51E99" w:rsidRDefault="00C04DB6" w:rsidP="00AC0A58">
            <w:pPr>
              <w:pStyle w:val="Sinespaciado"/>
              <w:rPr>
                <w:sz w:val="16"/>
                <w:szCs w:val="16"/>
              </w:rPr>
            </w:pPr>
            <w:r w:rsidRPr="00C04DB6">
              <w:rPr>
                <w:noProof/>
              </w:rPr>
              <w:pict>
                <v:rect id="_x0000_s1234" style="position:absolute;margin-left:216.8pt;margin-top:1.65pt;width:10.75pt;height:7.15pt;z-index:251844608"/>
              </w:pict>
            </w:r>
            <w:r w:rsidRPr="00C04DB6">
              <w:rPr>
                <w:noProof/>
              </w:rPr>
              <w:pict>
                <v:rect id="_x0000_s1235" style="position:absolute;margin-left:234.95pt;margin-top:4.15pt;width:10.75pt;height:7.15pt;z-index:251845632"/>
              </w:pict>
            </w:r>
            <w:r w:rsidRPr="00C04DB6">
              <w:rPr>
                <w:noProof/>
              </w:rPr>
              <w:pict>
                <v:rect id="_x0000_s1233" style="position:absolute;margin-left:194.05pt;margin-top:1.65pt;width:10.75pt;height:7.15pt;z-index:251843584"/>
              </w:pict>
            </w:r>
            <w:r w:rsidR="00415737">
              <w:rPr>
                <w:sz w:val="16"/>
                <w:szCs w:val="16"/>
              </w:rPr>
              <w:t>Existe Ventilación General Adecuada</w:t>
            </w:r>
          </w:p>
          <w:p w:rsidR="00D51E99" w:rsidRPr="00014CF9" w:rsidRDefault="00D51E99" w:rsidP="00AC0A58">
            <w:pPr>
              <w:pStyle w:val="Sinespaciado"/>
              <w:rPr>
                <w:sz w:val="10"/>
                <w:szCs w:val="16"/>
              </w:rPr>
            </w:pPr>
          </w:p>
          <w:p w:rsidR="00D51E99" w:rsidRDefault="00C04DB6" w:rsidP="00AC0A58">
            <w:pPr>
              <w:pStyle w:val="Sinespaciado"/>
              <w:rPr>
                <w:sz w:val="16"/>
                <w:szCs w:val="16"/>
              </w:rPr>
            </w:pPr>
            <w:r w:rsidRPr="00C04DB6">
              <w:rPr>
                <w:noProof/>
              </w:rPr>
              <w:pict>
                <v:rect id="_x0000_s1237" style="position:absolute;margin-left:216.8pt;margin-top:.15pt;width:10.75pt;height:7.15pt;z-index:251847680"/>
              </w:pict>
            </w:r>
            <w:r w:rsidRPr="00C04DB6">
              <w:rPr>
                <w:b/>
                <w:noProof/>
                <w:sz w:val="18"/>
              </w:rPr>
              <w:pict>
                <v:rect id="_x0000_s1238" style="position:absolute;margin-left:234.95pt;margin-top:2.2pt;width:10.75pt;height:7.15pt;z-index:251848704"/>
              </w:pict>
            </w:r>
            <w:r w:rsidRPr="00C04DB6">
              <w:rPr>
                <w:noProof/>
              </w:rPr>
              <w:pict>
                <v:rect id="_x0000_s1236" style="position:absolute;margin-left:194.05pt;margin-top:.2pt;width:10.75pt;height:7.15pt;z-index:251846656"/>
              </w:pict>
            </w:r>
            <w:r w:rsidR="00415737">
              <w:rPr>
                <w:sz w:val="16"/>
                <w:szCs w:val="16"/>
              </w:rPr>
              <w:t>Se ha Señalizado Adecuadamente las áreas de trabajo</w:t>
            </w:r>
            <w:r w:rsidR="00D51E99">
              <w:rPr>
                <w:sz w:val="16"/>
                <w:szCs w:val="16"/>
              </w:rPr>
              <w:t>.</w:t>
            </w:r>
          </w:p>
          <w:p w:rsidR="00D51E99" w:rsidRPr="00014CF9" w:rsidRDefault="00D51E99" w:rsidP="00AC0A58">
            <w:pPr>
              <w:pStyle w:val="Sinespaciado"/>
              <w:rPr>
                <w:sz w:val="10"/>
                <w:szCs w:val="16"/>
              </w:rPr>
            </w:pPr>
          </w:p>
          <w:p w:rsidR="00D51E99" w:rsidRDefault="00C04DB6" w:rsidP="00AC0A58">
            <w:pPr>
              <w:pStyle w:val="Sinespaciado"/>
              <w:rPr>
                <w:sz w:val="16"/>
                <w:szCs w:val="16"/>
              </w:rPr>
            </w:pPr>
            <w:r w:rsidRPr="00C04DB6">
              <w:rPr>
                <w:noProof/>
              </w:rPr>
              <w:pict>
                <v:rect id="_x0000_s1240" style="position:absolute;margin-left:216.8pt;margin-top:-1.75pt;width:10.75pt;height:7.15pt;z-index:251850752"/>
              </w:pict>
            </w:r>
            <w:r w:rsidRPr="00C04DB6">
              <w:rPr>
                <w:noProof/>
              </w:rPr>
              <w:pict>
                <v:rect id="_x0000_s1243" style="position:absolute;margin-left:234.95pt;margin-top:-1.75pt;width:10.75pt;height:7.15pt;z-index:251853824"/>
              </w:pict>
            </w:r>
            <w:r w:rsidRPr="00C04DB6">
              <w:rPr>
                <w:b/>
                <w:noProof/>
                <w:sz w:val="18"/>
              </w:rPr>
              <w:pict>
                <v:rect id="_x0000_s1239" style="position:absolute;margin-left:194.05pt;margin-top:-1.75pt;width:10.75pt;height:7.15pt;z-index:251849728"/>
              </w:pict>
            </w:r>
            <w:r w:rsidR="00415737">
              <w:rPr>
                <w:sz w:val="16"/>
                <w:szCs w:val="16"/>
              </w:rPr>
              <w:t>Existe libre Acceso al Área Laboral</w:t>
            </w:r>
          </w:p>
          <w:p w:rsidR="00D51E99" w:rsidRPr="00014CF9" w:rsidRDefault="00D51E99" w:rsidP="00AC0A58">
            <w:pPr>
              <w:pStyle w:val="Sinespaciado"/>
              <w:rPr>
                <w:sz w:val="10"/>
                <w:szCs w:val="16"/>
              </w:rPr>
            </w:pPr>
          </w:p>
          <w:p w:rsidR="00D51E99" w:rsidRPr="00CA5B4D" w:rsidRDefault="00C04DB6" w:rsidP="00AC0A58">
            <w:pPr>
              <w:pStyle w:val="Sinespaciado"/>
              <w:rPr>
                <w:sz w:val="16"/>
                <w:szCs w:val="16"/>
              </w:rPr>
            </w:pPr>
            <w:r w:rsidRPr="00C04DB6">
              <w:rPr>
                <w:noProof/>
              </w:rPr>
              <w:pict>
                <v:rect id="_x0000_s1242" style="position:absolute;margin-left:216.8pt;margin-top:-1.15pt;width:10.75pt;height:7.15pt;z-index:251852800"/>
              </w:pict>
            </w:r>
            <w:r w:rsidRPr="00C04DB6">
              <w:rPr>
                <w:noProof/>
              </w:rPr>
              <w:pict>
                <v:rect id="_x0000_s1241" style="position:absolute;margin-left:234.95pt;margin-top:-1.15pt;width:10.75pt;height:7.15pt;z-index:251851776"/>
              </w:pict>
            </w:r>
            <w:r w:rsidRPr="00C04DB6">
              <w:rPr>
                <w:noProof/>
              </w:rPr>
              <w:pict>
                <v:rect id="_x0000_s1244" style="position:absolute;margin-left:194.05pt;margin-top:-1.15pt;width:10.75pt;height:7.15pt;z-index:251854848"/>
              </w:pict>
            </w:r>
            <w:r w:rsidR="00415737">
              <w:rPr>
                <w:sz w:val="16"/>
                <w:szCs w:val="16"/>
              </w:rPr>
              <w:t>Existe Acceso Restringido al Área Laboral</w:t>
            </w:r>
          </w:p>
          <w:p w:rsidR="00D51E99" w:rsidRPr="0007282E" w:rsidRDefault="00D51E99" w:rsidP="00AC0A58">
            <w:pPr>
              <w:pStyle w:val="Sinespaciado"/>
              <w:rPr>
                <w:sz w:val="10"/>
                <w:szCs w:val="16"/>
              </w:rPr>
            </w:pPr>
          </w:p>
          <w:p w:rsidR="00D51E99" w:rsidRPr="00CA5B4D" w:rsidRDefault="00C04DB6" w:rsidP="00AC0A58">
            <w:pPr>
              <w:pStyle w:val="Sinespaciado"/>
              <w:rPr>
                <w:sz w:val="16"/>
                <w:szCs w:val="16"/>
              </w:rPr>
            </w:pPr>
            <w:r w:rsidRPr="00C04DB6">
              <w:rPr>
                <w:noProof/>
              </w:rPr>
              <w:pict>
                <v:rect id="_x0000_s1246" style="position:absolute;margin-left:216.8pt;margin-top:.15pt;width:10.75pt;height:7.15pt;z-index:251856896"/>
              </w:pict>
            </w:r>
            <w:r w:rsidRPr="00C04DB6">
              <w:rPr>
                <w:noProof/>
              </w:rPr>
              <w:pict>
                <v:rect id="_x0000_s1245" style="position:absolute;margin-left:195.3pt;margin-top:.15pt;width:10.75pt;height:7.15pt;z-index:251855872"/>
              </w:pict>
            </w:r>
            <w:r w:rsidRPr="00C04DB6">
              <w:rPr>
                <w:noProof/>
              </w:rPr>
              <w:pict>
                <v:rect id="_x0000_s1247" style="position:absolute;margin-left:234.95pt;margin-top:.15pt;width:10.75pt;height:7.15pt;z-index:251857920"/>
              </w:pict>
            </w:r>
            <w:r w:rsidR="00415737">
              <w:rPr>
                <w:sz w:val="16"/>
                <w:szCs w:val="16"/>
              </w:rPr>
              <w:t>Existen Medios de Lucha Contra Incendios.</w:t>
            </w:r>
          </w:p>
          <w:p w:rsidR="00D51E99" w:rsidRPr="0007282E" w:rsidRDefault="00C04DB6" w:rsidP="00AC0A58">
            <w:pPr>
              <w:pStyle w:val="Sinespaciado"/>
              <w:rPr>
                <w:sz w:val="10"/>
                <w:szCs w:val="16"/>
              </w:rPr>
            </w:pPr>
            <w:r w:rsidRPr="00C04DB6">
              <w:rPr>
                <w:noProof/>
              </w:rPr>
              <w:pict>
                <v:rect id="_x0000_s1249" style="position:absolute;margin-left:216.8pt;margin-top:4.2pt;width:10.75pt;height:7.15pt;z-index:251859968"/>
              </w:pict>
            </w:r>
          </w:p>
          <w:p w:rsidR="00D51E99" w:rsidRPr="00CA5B4D" w:rsidRDefault="00C04DB6" w:rsidP="00AC0A58">
            <w:pPr>
              <w:pStyle w:val="Sinespaciado"/>
              <w:rPr>
                <w:sz w:val="16"/>
                <w:szCs w:val="16"/>
              </w:rPr>
            </w:pPr>
            <w:r w:rsidRPr="00C04DB6">
              <w:rPr>
                <w:noProof/>
              </w:rPr>
              <w:pict>
                <v:rect id="_x0000_s1248" style="position:absolute;margin-left:194.05pt;margin-top:-1.9pt;width:10.75pt;height:7.15pt;z-index:251858944"/>
              </w:pict>
            </w:r>
            <w:r w:rsidRPr="00C04DB6">
              <w:rPr>
                <w:noProof/>
              </w:rPr>
              <w:pict>
                <v:rect id="_x0000_s1250" style="position:absolute;margin-left:234.95pt;margin-top:-1.9pt;width:10.75pt;height:7.15pt;z-index:251860992"/>
              </w:pict>
            </w:r>
            <w:r w:rsidR="00415737">
              <w:rPr>
                <w:sz w:val="16"/>
                <w:szCs w:val="16"/>
              </w:rPr>
              <w:t>La Superficie de Trabajo es adecuada</w:t>
            </w:r>
          </w:p>
          <w:p w:rsidR="00D51E99" w:rsidRPr="0007282E" w:rsidRDefault="00D51E99" w:rsidP="00AC0A58">
            <w:pPr>
              <w:pStyle w:val="Sinespaciado"/>
              <w:rPr>
                <w:sz w:val="10"/>
                <w:szCs w:val="16"/>
              </w:rPr>
            </w:pPr>
          </w:p>
          <w:p w:rsidR="00D51E99" w:rsidRPr="00CA5B4D" w:rsidRDefault="00C04DB6" w:rsidP="00AC0A58">
            <w:pPr>
              <w:pStyle w:val="Sinespaciado"/>
              <w:rPr>
                <w:sz w:val="16"/>
                <w:szCs w:val="16"/>
              </w:rPr>
            </w:pPr>
            <w:r w:rsidRPr="00C04DB6">
              <w:rPr>
                <w:noProof/>
              </w:rPr>
              <w:pict>
                <v:rect id="_x0000_s1251" style="position:absolute;margin-left:194.05pt;margin-top:-1pt;width:10.75pt;height:7.15pt;z-index:251862016"/>
              </w:pict>
            </w:r>
            <w:r w:rsidRPr="00C04DB6">
              <w:rPr>
                <w:noProof/>
              </w:rPr>
              <w:pict>
                <v:rect id="_x0000_s1252" style="position:absolute;margin-left:216.8pt;margin-top:-1pt;width:10.75pt;height:7.15pt;z-index:251863040"/>
              </w:pict>
            </w:r>
            <w:r w:rsidRPr="00C04DB6">
              <w:rPr>
                <w:noProof/>
              </w:rPr>
              <w:pict>
                <v:rect id="_x0000_s1253" style="position:absolute;margin-left:234.95pt;margin-top:-1pt;width:10.75pt;height:7.15pt;z-index:251864064"/>
              </w:pict>
            </w:r>
            <w:r w:rsidR="00415737">
              <w:rPr>
                <w:sz w:val="16"/>
                <w:szCs w:val="16"/>
              </w:rPr>
              <w:t xml:space="preserve">El Personal Operativo está capacitado </w:t>
            </w:r>
          </w:p>
          <w:p w:rsidR="00D51E99" w:rsidRPr="00BF68EB" w:rsidRDefault="00D51E99" w:rsidP="00AC0A58">
            <w:pPr>
              <w:pStyle w:val="Sinespaciado"/>
            </w:pPr>
          </w:p>
        </w:tc>
      </w:tr>
      <w:tr w:rsidR="00D51E99" w:rsidTr="00AC0A58">
        <w:trPr>
          <w:trHeight w:val="285"/>
        </w:trPr>
        <w:tc>
          <w:tcPr>
            <w:tcW w:w="3873" w:type="dxa"/>
            <w:gridSpan w:val="2"/>
            <w:vMerge/>
            <w:tcBorders>
              <w:right w:val="nil"/>
            </w:tcBorders>
          </w:tcPr>
          <w:p w:rsidR="00D51E99" w:rsidRDefault="00D51E99" w:rsidP="00AC0A58">
            <w:pPr>
              <w:pStyle w:val="Sinespaciado"/>
            </w:pPr>
          </w:p>
        </w:tc>
        <w:tc>
          <w:tcPr>
            <w:tcW w:w="1251" w:type="dxa"/>
            <w:tcBorders>
              <w:top w:val="nil"/>
              <w:left w:val="nil"/>
              <w:bottom w:val="nil"/>
            </w:tcBorders>
          </w:tcPr>
          <w:p w:rsidR="00D51E99" w:rsidRPr="00CA5B4D" w:rsidRDefault="00C04DB6" w:rsidP="00014CF9">
            <w:pPr>
              <w:pStyle w:val="Sinespaciado"/>
              <w:rPr>
                <w:b/>
                <w:sz w:val="18"/>
              </w:rPr>
            </w:pPr>
            <w:r w:rsidRPr="00C04DB6">
              <w:rPr>
                <w:noProof/>
              </w:rPr>
              <w:pict>
                <v:rect id="_x0000_s1144" style="position:absolute;margin-left:16.1pt;margin-top:11.45pt;width:10.75pt;height:7.15pt;z-index:251813888;mso-position-horizontal-relative:text;mso-position-vertical-relative:text"/>
              </w:pict>
            </w:r>
            <w:r w:rsidRPr="00C04DB6">
              <w:rPr>
                <w:noProof/>
                <w:sz w:val="16"/>
                <w:szCs w:val="16"/>
              </w:rPr>
              <w:pict>
                <v:rect id="_x0000_s1143" style="position:absolute;margin-left:36.85pt;margin-top:11.45pt;width:10.75pt;height:7.15pt;z-index:251812864;mso-position-horizontal-relative:text;mso-position-vertical-relative:text"/>
              </w:pict>
            </w:r>
            <w:r w:rsidR="00D51E99" w:rsidRPr="00CA5B4D">
              <w:rPr>
                <w:b/>
                <w:sz w:val="18"/>
              </w:rPr>
              <w:t>Si</w:t>
            </w:r>
            <w:r w:rsidR="00D51E99">
              <w:rPr>
                <w:b/>
                <w:sz w:val="18"/>
              </w:rPr>
              <w:t xml:space="preserve">  No </w:t>
            </w:r>
            <w:r w:rsidRPr="00C04DB6">
              <w:rPr>
                <w:noProof/>
              </w:rPr>
              <w:pict>
                <v:rect id="_x0000_s1145" style="position:absolute;margin-left:-2.75pt;margin-top:11.45pt;width:10.75pt;height:7.15pt;z-index:251814912;mso-position-horizontal-relative:text;mso-position-vertical-relative:text"/>
              </w:pict>
            </w:r>
            <w:r w:rsidR="00D51E99">
              <w:rPr>
                <w:b/>
                <w:sz w:val="18"/>
              </w:rPr>
              <w:t xml:space="preserve"> NA</w:t>
            </w:r>
          </w:p>
        </w:tc>
        <w:tc>
          <w:tcPr>
            <w:tcW w:w="5224" w:type="dxa"/>
            <w:gridSpan w:val="2"/>
            <w:vMerge/>
          </w:tcPr>
          <w:p w:rsidR="00D51E99" w:rsidRPr="00BF68EB" w:rsidRDefault="00D51E99" w:rsidP="00AC0A58">
            <w:pPr>
              <w:pStyle w:val="Sinespaciado"/>
            </w:pPr>
          </w:p>
        </w:tc>
      </w:tr>
      <w:tr w:rsidR="00D51E99" w:rsidTr="00AD3BD7">
        <w:trPr>
          <w:trHeight w:val="2836"/>
        </w:trPr>
        <w:tc>
          <w:tcPr>
            <w:tcW w:w="3873" w:type="dxa"/>
            <w:gridSpan w:val="2"/>
            <w:vMerge/>
            <w:tcBorders>
              <w:right w:val="nil"/>
            </w:tcBorders>
          </w:tcPr>
          <w:p w:rsidR="00D51E99" w:rsidRDefault="00D51E99" w:rsidP="00AC0A58">
            <w:pPr>
              <w:pStyle w:val="Sinespaciado"/>
            </w:pPr>
          </w:p>
        </w:tc>
        <w:tc>
          <w:tcPr>
            <w:tcW w:w="1251" w:type="dxa"/>
            <w:tcBorders>
              <w:top w:val="nil"/>
              <w:left w:val="nil"/>
            </w:tcBorders>
          </w:tcPr>
          <w:p w:rsidR="00D51E99" w:rsidRPr="00BF68EB" w:rsidRDefault="00C04DB6" w:rsidP="00AC0A58">
            <w:pPr>
              <w:pStyle w:val="Sinespaciado"/>
            </w:pPr>
            <w:r>
              <w:rPr>
                <w:noProof/>
              </w:rPr>
              <w:pict>
                <v:rect id="_x0000_s1167" style="position:absolute;margin-left:-2.75pt;margin-top:125.05pt;width:10.75pt;height:7.15pt;z-index:251837440;mso-position-horizontal-relative:text;mso-position-vertical-relative:text"/>
              </w:pict>
            </w:r>
            <w:r>
              <w:rPr>
                <w:noProof/>
              </w:rPr>
              <w:pict>
                <v:rect id="_x0000_s1168" style="position:absolute;margin-left:16.1pt;margin-top:125.05pt;width:10.75pt;height:7.15pt;z-index:251838464;mso-position-horizontal-relative:text;mso-position-vertical-relative:text"/>
              </w:pict>
            </w:r>
            <w:r>
              <w:rPr>
                <w:noProof/>
              </w:rPr>
              <w:pict>
                <v:rect id="_x0000_s1169" style="position:absolute;margin-left:36.85pt;margin-top:125.05pt;width:10.75pt;height:7.15pt;z-index:251839488;mso-position-horizontal-relative:text;mso-position-vertical-relative:text"/>
              </w:pict>
            </w:r>
            <w:r>
              <w:rPr>
                <w:noProof/>
              </w:rPr>
              <w:pict>
                <v:rect id="_x0000_s1164" style="position:absolute;margin-left:-2.75pt;margin-top:106.3pt;width:10.75pt;height:7.15pt;z-index:251834368;mso-position-horizontal-relative:text;mso-position-vertical-relative:text"/>
              </w:pict>
            </w:r>
            <w:r>
              <w:rPr>
                <w:noProof/>
              </w:rPr>
              <w:pict>
                <v:rect id="_x0000_s1165" style="position:absolute;margin-left:16.1pt;margin-top:106.3pt;width:10.75pt;height:7.15pt;z-index:251835392;mso-position-horizontal-relative:text;mso-position-vertical-relative:text"/>
              </w:pict>
            </w:r>
            <w:r>
              <w:rPr>
                <w:noProof/>
              </w:rPr>
              <w:pict>
                <v:rect id="_x0000_s1166" style="position:absolute;margin-left:36.85pt;margin-top:106.3pt;width:10.75pt;height:7.15pt;z-index:251836416;mso-position-horizontal-relative:text;mso-position-vertical-relative:text"/>
              </w:pict>
            </w:r>
            <w:r>
              <w:rPr>
                <w:noProof/>
              </w:rPr>
              <w:pict>
                <v:rect id="_x0000_s1163" style="position:absolute;margin-left:36.85pt;margin-top:89.5pt;width:10.75pt;height:7.15pt;z-index:251833344;mso-position-horizontal-relative:text;mso-position-vertical-relative:text"/>
              </w:pict>
            </w:r>
            <w:r>
              <w:rPr>
                <w:noProof/>
              </w:rPr>
              <w:pict>
                <v:rect id="_x0000_s1162" style="position:absolute;margin-left:16.1pt;margin-top:89.5pt;width:10.75pt;height:7.15pt;z-index:251832320;mso-position-horizontal-relative:text;mso-position-vertical-relative:text"/>
              </w:pict>
            </w:r>
            <w:r>
              <w:rPr>
                <w:noProof/>
              </w:rPr>
              <w:pict>
                <v:rect id="_x0000_s1161" style="position:absolute;margin-left:-2.75pt;margin-top:89.5pt;width:10.75pt;height:7.15pt;z-index:251831296;mso-position-horizontal-relative:text;mso-position-vertical-relative:text"/>
              </w:pict>
            </w:r>
            <w:r>
              <w:rPr>
                <w:noProof/>
              </w:rPr>
              <w:pict>
                <v:rect id="_x0000_s1158" style="position:absolute;margin-left:-2.75pt;margin-top:75.6pt;width:10.75pt;height:7.15pt;z-index:251828224;mso-position-horizontal-relative:text;mso-position-vertical-relative:text"/>
              </w:pict>
            </w:r>
            <w:r>
              <w:rPr>
                <w:noProof/>
              </w:rPr>
              <w:pict>
                <v:rect id="_x0000_s1159" style="position:absolute;margin-left:16.1pt;margin-top:75.6pt;width:10.75pt;height:7.15pt;z-index:251829248;mso-position-horizontal-relative:text;mso-position-vertical-relative:text"/>
              </w:pict>
            </w:r>
            <w:r>
              <w:rPr>
                <w:noProof/>
              </w:rPr>
              <w:pict>
                <v:rect id="_x0000_s1160" style="position:absolute;margin-left:36.85pt;margin-top:75.6pt;width:10.75pt;height:7.15pt;z-index:251830272;mso-position-horizontal-relative:text;mso-position-vertical-relative:text"/>
              </w:pict>
            </w:r>
            <w:r>
              <w:rPr>
                <w:noProof/>
              </w:rPr>
              <w:pict>
                <v:rect id="_x0000_s1155" style="position:absolute;margin-left:-2.75pt;margin-top:58.35pt;width:10.75pt;height:7.15pt;z-index:251825152;mso-position-horizontal-relative:text;mso-position-vertical-relative:text"/>
              </w:pict>
            </w:r>
            <w:r>
              <w:rPr>
                <w:noProof/>
              </w:rPr>
              <w:pict>
                <v:rect id="_x0000_s1156" style="position:absolute;margin-left:16.1pt;margin-top:58.35pt;width:10.75pt;height:7.15pt;z-index:251826176;mso-position-horizontal-relative:text;mso-position-vertical-relative:text"/>
              </w:pict>
            </w:r>
            <w:r>
              <w:rPr>
                <w:noProof/>
              </w:rPr>
              <w:pict>
                <v:rect id="_x0000_s1157" style="position:absolute;margin-left:36.85pt;margin-top:58.35pt;width:10.75pt;height:7.15pt;z-index:251827200;mso-position-horizontal-relative:text;mso-position-vertical-relative:text"/>
              </w:pict>
            </w:r>
            <w:r>
              <w:rPr>
                <w:noProof/>
              </w:rPr>
              <w:pict>
                <v:rect id="_x0000_s1153" style="position:absolute;margin-left:16.1pt;margin-top:41.8pt;width:10.75pt;height:7.15pt;z-index:251823104;mso-position-horizontal-relative:text;mso-position-vertical-relative:text"/>
              </w:pict>
            </w:r>
            <w:r>
              <w:rPr>
                <w:noProof/>
              </w:rPr>
              <w:pict>
                <v:rect id="_x0000_s1152" style="position:absolute;margin-left:-2.75pt;margin-top:41.8pt;width:10.75pt;height:7.15pt;z-index:251822080;mso-position-horizontal-relative:text;mso-position-vertical-relative:text"/>
              </w:pict>
            </w:r>
            <w:r>
              <w:rPr>
                <w:noProof/>
              </w:rPr>
              <w:pict>
                <v:rect id="_x0000_s1154" style="position:absolute;margin-left:36.85pt;margin-top:41.8pt;width:10.75pt;height:7.15pt;z-index:251824128;mso-position-horizontal-relative:text;mso-position-vertical-relative:text"/>
              </w:pict>
            </w:r>
            <w:r>
              <w:rPr>
                <w:noProof/>
              </w:rPr>
              <w:pict>
                <v:rect id="_x0000_s1149" style="position:absolute;margin-left:-2.75pt;margin-top:29.85pt;width:10.75pt;height:7.15pt;z-index:251819008;mso-position-horizontal-relative:text;mso-position-vertical-relative:text"/>
              </w:pict>
            </w:r>
            <w:r>
              <w:rPr>
                <w:noProof/>
              </w:rPr>
              <w:pict>
                <v:rect id="_x0000_s1150" style="position:absolute;margin-left:16.1pt;margin-top:29.85pt;width:10.75pt;height:7.15pt;z-index:251820032;mso-position-horizontal-relative:text;mso-position-vertical-relative:text"/>
              </w:pict>
            </w:r>
            <w:r>
              <w:rPr>
                <w:noProof/>
              </w:rPr>
              <w:pict>
                <v:rect id="_x0000_s1151" style="position:absolute;margin-left:36.85pt;margin-top:29.85pt;width:10.75pt;height:7.15pt;z-index:251821056;mso-position-horizontal-relative:text;mso-position-vertical-relative:text"/>
              </w:pict>
            </w:r>
            <w:r>
              <w:rPr>
                <w:noProof/>
              </w:rPr>
              <w:pict>
                <v:rect id="_x0000_s1146" style="position:absolute;margin-left:-2.75pt;margin-top:13.35pt;width:10.75pt;height:7.15pt;z-index:251815936;mso-position-horizontal-relative:text;mso-position-vertical-relative:text"/>
              </w:pict>
            </w:r>
            <w:r>
              <w:rPr>
                <w:noProof/>
              </w:rPr>
              <w:pict>
                <v:rect id="_x0000_s1147" style="position:absolute;margin-left:16.1pt;margin-top:13.35pt;width:10.75pt;height:7.15pt;z-index:251816960;mso-position-horizontal-relative:text;mso-position-vertical-relative:text"/>
              </w:pict>
            </w:r>
            <w:r>
              <w:rPr>
                <w:noProof/>
              </w:rPr>
              <w:pict>
                <v:rect id="_x0000_s1148" style="position:absolute;margin-left:36.85pt;margin-top:13.35pt;width:10.75pt;height:7.15pt;z-index:251817984;mso-position-horizontal-relative:text;mso-position-vertical-relative:text"/>
              </w:pict>
            </w:r>
          </w:p>
        </w:tc>
        <w:tc>
          <w:tcPr>
            <w:tcW w:w="5224" w:type="dxa"/>
            <w:gridSpan w:val="2"/>
            <w:vMerge/>
          </w:tcPr>
          <w:p w:rsidR="00D51E99" w:rsidRPr="00BF68EB" w:rsidRDefault="00D51E99" w:rsidP="00AC0A58">
            <w:pPr>
              <w:pStyle w:val="Sinespaciado"/>
            </w:pPr>
          </w:p>
        </w:tc>
      </w:tr>
      <w:tr w:rsidR="00D51E99" w:rsidTr="00CA5B4D">
        <w:tc>
          <w:tcPr>
            <w:tcW w:w="5124" w:type="dxa"/>
            <w:gridSpan w:val="3"/>
          </w:tcPr>
          <w:p w:rsidR="00D51E99" w:rsidRPr="00AC0A58" w:rsidRDefault="00AC0A58" w:rsidP="00AC0A58">
            <w:pPr>
              <w:pStyle w:val="Sinespaciado"/>
              <w:rPr>
                <w:b/>
                <w:sz w:val="14"/>
              </w:rPr>
            </w:pPr>
            <w:r w:rsidRPr="00AC0A58">
              <w:rPr>
                <w:b/>
                <w:sz w:val="14"/>
              </w:rPr>
              <w:t>INTRUCCIONES COMPLEMENTARIAS O PRECAUCIONES A SEGUIR POR EL EJECUTOR EN LOS TRABAJOS PREVIOS</w:t>
            </w:r>
          </w:p>
        </w:tc>
        <w:tc>
          <w:tcPr>
            <w:tcW w:w="5224" w:type="dxa"/>
            <w:gridSpan w:val="2"/>
          </w:tcPr>
          <w:p w:rsidR="00D51E99" w:rsidRPr="006114FC" w:rsidRDefault="006114FC" w:rsidP="006114FC">
            <w:pPr>
              <w:pStyle w:val="Sinespaciado"/>
              <w:jc w:val="center"/>
              <w:rPr>
                <w:b/>
                <w:sz w:val="14"/>
              </w:rPr>
            </w:pPr>
            <w:r w:rsidRPr="006114FC">
              <w:rPr>
                <w:b/>
                <w:sz w:val="14"/>
              </w:rPr>
              <w:t>EQUIPO DE PROTECCION Y MEDIOS DE PREVENCION A UTILIZAR</w:t>
            </w:r>
            <w:r>
              <w:rPr>
                <w:b/>
                <w:sz w:val="14"/>
              </w:rPr>
              <w:t>.</w:t>
            </w:r>
          </w:p>
        </w:tc>
      </w:tr>
      <w:tr w:rsidR="00D51E99" w:rsidTr="00CA5B4D">
        <w:tc>
          <w:tcPr>
            <w:tcW w:w="5124" w:type="dxa"/>
            <w:gridSpan w:val="3"/>
          </w:tcPr>
          <w:p w:rsidR="00D51E99" w:rsidRDefault="00C04DB6" w:rsidP="00AC0A58">
            <w:pPr>
              <w:pStyle w:val="Sinespaciado"/>
              <w:rPr>
                <w:sz w:val="18"/>
              </w:rPr>
            </w:pPr>
            <w:r w:rsidRPr="00C04DB6">
              <w:rPr>
                <w:noProof/>
              </w:rPr>
              <w:pict>
                <v:rect id="_x0000_s1256" style="position:absolute;margin-left:209.75pt;margin-top:9.85pt;width:10.75pt;height:7.15pt;z-index:251866112;mso-position-horizontal-relative:text;mso-position-vertical-relative:text"/>
              </w:pict>
            </w:r>
            <w:r>
              <w:rPr>
                <w:noProof/>
                <w:sz w:val="18"/>
              </w:rPr>
              <w:pict>
                <v:rect id="_x0000_s1255" style="position:absolute;margin-left:177.75pt;margin-top:9.85pt;width:10.75pt;height:7.15pt;z-index:251865088;mso-position-horizontal-relative:text;mso-position-vertical-relative:text"/>
              </w:pict>
            </w:r>
            <w:r w:rsidR="00AC0A58" w:rsidRPr="00AC0A58">
              <w:rPr>
                <w:sz w:val="18"/>
              </w:rPr>
              <w:t>Aplica algún Protocolo Institucional.</w:t>
            </w:r>
            <w:r w:rsidR="00AC0A58">
              <w:rPr>
                <w:sz w:val="18"/>
              </w:rPr>
              <w:t xml:space="preserve">           Si     No</w:t>
            </w:r>
          </w:p>
          <w:p w:rsidR="00AC0A58" w:rsidRDefault="00AC0A58" w:rsidP="00AC0A58">
            <w:pPr>
              <w:pStyle w:val="Sinespaciado"/>
              <w:rPr>
                <w:sz w:val="18"/>
              </w:rPr>
            </w:pPr>
          </w:p>
          <w:p w:rsidR="00F52BDC" w:rsidRDefault="00F52BDC" w:rsidP="00AC0A58">
            <w:pPr>
              <w:pStyle w:val="Sinespaciado"/>
              <w:rPr>
                <w:sz w:val="18"/>
              </w:rPr>
            </w:pPr>
            <w:r>
              <w:rPr>
                <w:sz w:val="18"/>
              </w:rPr>
              <w:t>Descripción:</w:t>
            </w:r>
          </w:p>
          <w:p w:rsidR="00F52BDC" w:rsidRPr="00AC0A58" w:rsidRDefault="00F52BDC" w:rsidP="00AC0A58">
            <w:pPr>
              <w:pStyle w:val="Sinespaciado"/>
              <w:rPr>
                <w:sz w:val="18"/>
              </w:rPr>
            </w:pPr>
          </w:p>
        </w:tc>
        <w:tc>
          <w:tcPr>
            <w:tcW w:w="5224" w:type="dxa"/>
            <w:gridSpan w:val="2"/>
          </w:tcPr>
          <w:p w:rsidR="00D51E99" w:rsidRPr="00FD4A1F" w:rsidRDefault="00C04DB6" w:rsidP="00AC0A58">
            <w:pPr>
              <w:pStyle w:val="Sinespaciado"/>
              <w:rPr>
                <w:sz w:val="16"/>
              </w:rPr>
            </w:pPr>
            <w:r>
              <w:rPr>
                <w:noProof/>
                <w:sz w:val="16"/>
              </w:rPr>
              <w:pict>
                <v:rect id="_x0000_s1261" style="position:absolute;margin-left:78.7pt;margin-top:2.7pt;width:10.75pt;height:7.15pt;z-index:251871232;mso-position-horizontal-relative:text;mso-position-vertical-relative:text"/>
              </w:pict>
            </w:r>
            <w:r>
              <w:rPr>
                <w:noProof/>
                <w:sz w:val="16"/>
              </w:rPr>
              <w:pict>
                <v:rect id="_x0000_s1263" style="position:absolute;margin-left:231.8pt;margin-top:2.7pt;width:10.75pt;height:7.15pt;z-index:251873280;mso-position-horizontal-relative:text;mso-position-vertical-relative:text"/>
              </w:pict>
            </w:r>
            <w:r w:rsidR="005616D5" w:rsidRPr="00FD4A1F">
              <w:rPr>
                <w:sz w:val="16"/>
              </w:rPr>
              <w:t>Casco</w:t>
            </w:r>
            <w:r w:rsidR="00A72678" w:rsidRPr="00FD4A1F">
              <w:rPr>
                <w:sz w:val="16"/>
              </w:rPr>
              <w:t xml:space="preserve">                 </w:t>
            </w:r>
            <w:r w:rsidR="00FD4A1F">
              <w:rPr>
                <w:sz w:val="16"/>
              </w:rPr>
              <w:t xml:space="preserve">                </w:t>
            </w:r>
            <w:r w:rsidR="00A72678" w:rsidRPr="00FD4A1F">
              <w:rPr>
                <w:sz w:val="16"/>
              </w:rPr>
              <w:t>Delimitación del área</w:t>
            </w:r>
          </w:p>
          <w:p w:rsidR="005616D5" w:rsidRPr="00FD4A1F" w:rsidRDefault="00C04DB6" w:rsidP="00AC0A58">
            <w:pPr>
              <w:pStyle w:val="Sinespaciado"/>
              <w:rPr>
                <w:sz w:val="16"/>
              </w:rPr>
            </w:pPr>
            <w:r>
              <w:rPr>
                <w:noProof/>
                <w:sz w:val="16"/>
              </w:rPr>
              <w:pict>
                <v:rect id="_x0000_s1260" style="position:absolute;margin-left:78.7pt;margin-top:.05pt;width:10.75pt;height:7.15pt;z-index:251870208"/>
              </w:pict>
            </w:r>
            <w:r w:rsidRPr="00C04DB6">
              <w:rPr>
                <w:b/>
                <w:noProof/>
                <w:sz w:val="8"/>
              </w:rPr>
              <w:pict>
                <v:rect id="_x0000_s1264" style="position:absolute;margin-left:231.8pt;margin-top:3.55pt;width:10.75pt;height:7.15pt;z-index:251874304"/>
              </w:pict>
            </w:r>
            <w:r w:rsidR="005616D5" w:rsidRPr="00FD4A1F">
              <w:rPr>
                <w:sz w:val="16"/>
              </w:rPr>
              <w:t>Guantes</w:t>
            </w:r>
            <w:r w:rsidR="00A72678" w:rsidRPr="00FD4A1F">
              <w:rPr>
                <w:sz w:val="16"/>
              </w:rPr>
              <w:t xml:space="preserve">               </w:t>
            </w:r>
            <w:r w:rsidR="00FD4A1F">
              <w:rPr>
                <w:sz w:val="16"/>
              </w:rPr>
              <w:t xml:space="preserve">                </w:t>
            </w:r>
            <w:r w:rsidR="00A72678" w:rsidRPr="00FD4A1F">
              <w:rPr>
                <w:sz w:val="16"/>
              </w:rPr>
              <w:t xml:space="preserve">Informacion Laboral </w:t>
            </w:r>
          </w:p>
          <w:p w:rsidR="005616D5" w:rsidRPr="00FD4A1F" w:rsidRDefault="00C04DB6" w:rsidP="00AC0A58">
            <w:pPr>
              <w:pStyle w:val="Sinespaciado"/>
              <w:rPr>
                <w:sz w:val="16"/>
              </w:rPr>
            </w:pPr>
            <w:r>
              <w:rPr>
                <w:noProof/>
                <w:sz w:val="16"/>
              </w:rPr>
              <w:pict>
                <v:rect id="_x0000_s1259" style="position:absolute;margin-left:78.7pt;margin-top:.9pt;width:10.75pt;height:7.15pt;z-index:251869184"/>
              </w:pict>
            </w:r>
            <w:r>
              <w:rPr>
                <w:noProof/>
                <w:sz w:val="16"/>
              </w:rPr>
              <w:pict>
                <v:rect id="_x0000_s1265" style="position:absolute;margin-left:231.8pt;margin-top:2.45pt;width:10.75pt;height:7.15pt;z-index:251875328"/>
              </w:pict>
            </w:r>
            <w:r w:rsidR="005616D5" w:rsidRPr="00FD4A1F">
              <w:rPr>
                <w:sz w:val="16"/>
              </w:rPr>
              <w:t>Botas</w:t>
            </w:r>
            <w:r w:rsidR="00A72678" w:rsidRPr="00FD4A1F">
              <w:rPr>
                <w:sz w:val="16"/>
              </w:rPr>
              <w:t xml:space="preserve">                 </w:t>
            </w:r>
            <w:r w:rsidR="00FD4A1F">
              <w:rPr>
                <w:sz w:val="16"/>
              </w:rPr>
              <w:t xml:space="preserve">                </w:t>
            </w:r>
            <w:r w:rsidR="00A72678" w:rsidRPr="00FD4A1F">
              <w:rPr>
                <w:sz w:val="16"/>
              </w:rPr>
              <w:t>Cuenta con Permiso</w:t>
            </w:r>
          </w:p>
          <w:p w:rsidR="005616D5" w:rsidRPr="00FD4A1F" w:rsidRDefault="00C04DB6" w:rsidP="00AC0A58">
            <w:pPr>
              <w:pStyle w:val="Sinespaciado"/>
              <w:rPr>
                <w:sz w:val="16"/>
              </w:rPr>
            </w:pPr>
            <w:r>
              <w:rPr>
                <w:noProof/>
                <w:sz w:val="16"/>
              </w:rPr>
              <w:pict>
                <v:rect id="_x0000_s1266" style="position:absolute;margin-left:231.8pt;margin-top:-.25pt;width:10.75pt;height:7.15pt;z-index:251876352"/>
              </w:pict>
            </w:r>
            <w:r>
              <w:rPr>
                <w:noProof/>
                <w:sz w:val="16"/>
              </w:rPr>
              <w:pict>
                <v:rect id="_x0000_s1258" style="position:absolute;margin-left:78.7pt;margin-top:-.25pt;width:10.75pt;height:7.15pt;z-index:251868160"/>
              </w:pict>
            </w:r>
            <w:r w:rsidR="005616D5" w:rsidRPr="00FD4A1F">
              <w:rPr>
                <w:sz w:val="16"/>
              </w:rPr>
              <w:t>Mascarilla</w:t>
            </w:r>
            <w:r w:rsidR="00A72678" w:rsidRPr="00FD4A1F">
              <w:rPr>
                <w:sz w:val="16"/>
              </w:rPr>
              <w:t xml:space="preserve">            </w:t>
            </w:r>
            <w:r w:rsidR="00FD4A1F">
              <w:rPr>
                <w:sz w:val="16"/>
              </w:rPr>
              <w:t xml:space="preserve">             </w:t>
            </w:r>
            <w:r w:rsidR="00F52BDC">
              <w:rPr>
                <w:sz w:val="16"/>
              </w:rPr>
              <w:t xml:space="preserve">     </w:t>
            </w:r>
            <w:r w:rsidR="00FD4A1F">
              <w:rPr>
                <w:sz w:val="16"/>
              </w:rPr>
              <w:t xml:space="preserve">Limpieza del Área </w:t>
            </w:r>
          </w:p>
          <w:p w:rsidR="005616D5" w:rsidRPr="00FD4A1F" w:rsidRDefault="00C04DB6" w:rsidP="00AC0A58">
            <w:pPr>
              <w:pStyle w:val="Sinespaciado"/>
              <w:rPr>
                <w:sz w:val="16"/>
              </w:rPr>
            </w:pPr>
            <w:r>
              <w:rPr>
                <w:noProof/>
                <w:sz w:val="16"/>
              </w:rPr>
              <w:pict>
                <v:rect id="_x0000_s1257" style="position:absolute;margin-left:78.7pt;margin-top:2.55pt;width:10.75pt;height:7.15pt;z-index:251867136"/>
              </w:pict>
            </w:r>
            <w:r w:rsidR="005616D5" w:rsidRPr="00FD4A1F">
              <w:rPr>
                <w:sz w:val="16"/>
              </w:rPr>
              <w:t>Ropa Protectora</w:t>
            </w:r>
          </w:p>
          <w:p w:rsidR="005616D5" w:rsidRDefault="00C04DB6" w:rsidP="00AC0A58">
            <w:pPr>
              <w:pStyle w:val="Sinespaciado"/>
            </w:pPr>
            <w:r w:rsidRPr="00C04DB6">
              <w:rPr>
                <w:noProof/>
                <w:sz w:val="16"/>
              </w:rPr>
              <w:pict>
                <v:rect id="_x0000_s1262" style="position:absolute;margin-left:78.7pt;margin-top:-.1pt;width:10.75pt;height:7.15pt;z-index:251872256"/>
              </w:pict>
            </w:r>
            <w:r w:rsidR="005616D5" w:rsidRPr="00FD4A1F">
              <w:rPr>
                <w:sz w:val="16"/>
              </w:rPr>
              <w:t>Protección Auditiva</w:t>
            </w:r>
          </w:p>
          <w:p w:rsidR="005616D5" w:rsidRDefault="00C04DB6" w:rsidP="00AC0A58">
            <w:pPr>
              <w:pStyle w:val="Sinespaciado"/>
              <w:rPr>
                <w:sz w:val="16"/>
              </w:rPr>
            </w:pPr>
            <w:r>
              <w:rPr>
                <w:noProof/>
                <w:sz w:val="16"/>
              </w:rPr>
              <w:pict>
                <v:rect id="_x0000_s1267" style="position:absolute;margin-left:78.7pt;margin-top:4.65pt;width:10.75pt;height:7.15pt;z-index:251877376"/>
              </w:pict>
            </w:r>
            <w:r w:rsidR="00FD4A1F" w:rsidRPr="00FD4A1F">
              <w:rPr>
                <w:sz w:val="16"/>
              </w:rPr>
              <w:t>Extintores cercanos</w:t>
            </w:r>
          </w:p>
          <w:p w:rsidR="00FD4A1F" w:rsidRPr="00FD4A1F" w:rsidRDefault="00FD4A1F" w:rsidP="00AC0A58">
            <w:pPr>
              <w:pStyle w:val="Sinespaciado"/>
              <w:rPr>
                <w:sz w:val="10"/>
              </w:rPr>
            </w:pPr>
          </w:p>
        </w:tc>
      </w:tr>
    </w:tbl>
    <w:p w:rsidR="007E1A28" w:rsidRDefault="007E1A28" w:rsidP="008E654C">
      <w:pPr>
        <w:autoSpaceDE w:val="0"/>
        <w:autoSpaceDN w:val="0"/>
        <w:adjustRightInd w:val="0"/>
        <w:spacing w:after="0" w:line="240" w:lineRule="auto"/>
        <w:jc w:val="both"/>
        <w:rPr>
          <w:rFonts w:ascii="Times New Roman" w:hAnsi="Times New Roman" w:cs="Times New Roman"/>
          <w:sz w:val="24"/>
          <w:szCs w:val="24"/>
        </w:rPr>
      </w:pPr>
    </w:p>
    <w:p w:rsidR="007E1A28" w:rsidRDefault="007E1A28" w:rsidP="008E654C">
      <w:pPr>
        <w:autoSpaceDE w:val="0"/>
        <w:autoSpaceDN w:val="0"/>
        <w:adjustRightInd w:val="0"/>
        <w:spacing w:after="0" w:line="240" w:lineRule="auto"/>
        <w:jc w:val="both"/>
        <w:rPr>
          <w:rFonts w:ascii="Times New Roman" w:hAnsi="Times New Roman" w:cs="Times New Roman"/>
          <w:sz w:val="24"/>
          <w:szCs w:val="24"/>
        </w:rPr>
      </w:pPr>
    </w:p>
    <w:p w:rsidR="007E1A28" w:rsidRDefault="007E1A28"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10432" w:type="dxa"/>
        <w:tblInd w:w="-34" w:type="dxa"/>
        <w:tblLayout w:type="fixed"/>
        <w:tblLook w:val="04A0"/>
      </w:tblPr>
      <w:tblGrid>
        <w:gridCol w:w="4412"/>
        <w:gridCol w:w="263"/>
        <w:gridCol w:w="5757"/>
      </w:tblGrid>
      <w:tr w:rsidR="00F52BDC" w:rsidTr="00257199">
        <w:trPr>
          <w:trHeight w:val="469"/>
        </w:trPr>
        <w:tc>
          <w:tcPr>
            <w:tcW w:w="4412" w:type="dxa"/>
            <w:tcBorders>
              <w:right w:val="nil"/>
            </w:tcBorders>
          </w:tcPr>
          <w:p w:rsidR="00F52BDC" w:rsidRDefault="00F52BDC" w:rsidP="005141A8">
            <w:pPr>
              <w:pStyle w:val="Sinespaciado"/>
              <w:rPr>
                <w:sz w:val="14"/>
              </w:rPr>
            </w:pPr>
          </w:p>
          <w:p w:rsidR="00257199" w:rsidRDefault="00C04DB6" w:rsidP="00F52BDC">
            <w:pPr>
              <w:pStyle w:val="Sinespaciado"/>
              <w:rPr>
                <w:sz w:val="14"/>
              </w:rPr>
            </w:pPr>
            <w:r w:rsidRPr="00C04DB6">
              <w:rPr>
                <w:noProof/>
              </w:rPr>
              <w:pict>
                <v:rect id="_x0000_s1336" style="position:absolute;margin-left:193.5pt;margin-top:.3pt;width:10.75pt;height:7.15pt;z-index:251945984"/>
              </w:pict>
            </w:r>
            <w:r>
              <w:rPr>
                <w:noProof/>
                <w:sz w:val="14"/>
              </w:rPr>
              <w:pict>
                <v:rect id="_x0000_s1335" style="position:absolute;margin-left:144.5pt;margin-top:.25pt;width:10.75pt;height:7.15pt;z-index:251944960"/>
              </w:pict>
            </w:r>
            <w:r w:rsidR="00F52BDC" w:rsidRPr="00F52BDC">
              <w:rPr>
                <w:sz w:val="14"/>
              </w:rPr>
              <w:t xml:space="preserve">PRECISA PERSONAL DE </w:t>
            </w:r>
            <w:r w:rsidR="00F52BDC" w:rsidRPr="00257199">
              <w:rPr>
                <w:sz w:val="16"/>
              </w:rPr>
              <w:t>VIGILANCIA</w:t>
            </w:r>
            <w:r w:rsidR="00F52BDC">
              <w:rPr>
                <w:sz w:val="14"/>
              </w:rPr>
              <w:t xml:space="preserve">    </w:t>
            </w:r>
            <w:r w:rsidR="00257199">
              <w:rPr>
                <w:sz w:val="14"/>
              </w:rPr>
              <w:t xml:space="preserve">      Si           No</w:t>
            </w:r>
          </w:p>
          <w:p w:rsidR="00257199" w:rsidRDefault="00257199" w:rsidP="00F52BDC">
            <w:pPr>
              <w:pStyle w:val="Sinespaciado"/>
              <w:rPr>
                <w:sz w:val="14"/>
              </w:rPr>
            </w:pPr>
          </w:p>
          <w:p w:rsidR="00257199" w:rsidRPr="00745F8E" w:rsidRDefault="00257199" w:rsidP="00745F8E">
            <w:pPr>
              <w:pStyle w:val="Sinespaciado"/>
              <w:jc w:val="both"/>
              <w:rPr>
                <w:sz w:val="16"/>
              </w:rPr>
            </w:pPr>
            <w:r w:rsidRPr="00745F8E">
              <w:rPr>
                <w:sz w:val="16"/>
              </w:rPr>
              <w:t xml:space="preserve">Inspeccionada Personalmente el </w:t>
            </w:r>
            <w:r w:rsidR="00745F8E" w:rsidRPr="00745F8E">
              <w:rPr>
                <w:sz w:val="16"/>
              </w:rPr>
              <w:t>área</w:t>
            </w:r>
            <w:r w:rsidRPr="00745F8E">
              <w:rPr>
                <w:sz w:val="16"/>
              </w:rPr>
              <w:t xml:space="preserve"> de trabajo y/o el equipo destinado a su reparación, certifico que se han efectuado </w:t>
            </w:r>
            <w:r w:rsidR="00745F8E" w:rsidRPr="00745F8E">
              <w:rPr>
                <w:sz w:val="16"/>
              </w:rPr>
              <w:t>correctamente los trabajos preparatorios especificados</w:t>
            </w:r>
          </w:p>
          <w:p w:rsidR="00745F8E" w:rsidRDefault="00745F8E" w:rsidP="00F52BDC">
            <w:pPr>
              <w:pStyle w:val="Sinespaciado"/>
              <w:rPr>
                <w:sz w:val="14"/>
              </w:rPr>
            </w:pPr>
          </w:p>
          <w:p w:rsidR="00745F8E" w:rsidRDefault="00745F8E" w:rsidP="00F52BDC">
            <w:pPr>
              <w:pStyle w:val="Sinespaciado"/>
              <w:rPr>
                <w:sz w:val="14"/>
              </w:rPr>
            </w:pPr>
          </w:p>
          <w:p w:rsidR="00745F8E" w:rsidRDefault="00745F8E" w:rsidP="00F52BDC">
            <w:pPr>
              <w:pStyle w:val="Sinespaciado"/>
              <w:rPr>
                <w:sz w:val="14"/>
              </w:rPr>
            </w:pPr>
          </w:p>
          <w:p w:rsidR="00745F8E" w:rsidRDefault="00745F8E" w:rsidP="00F52BDC">
            <w:pPr>
              <w:pStyle w:val="Sinespaciado"/>
              <w:rPr>
                <w:sz w:val="14"/>
              </w:rPr>
            </w:pPr>
          </w:p>
          <w:p w:rsidR="00257199" w:rsidRDefault="00257199" w:rsidP="00F52BDC">
            <w:pPr>
              <w:pStyle w:val="Sinespaciado"/>
              <w:rPr>
                <w:sz w:val="16"/>
                <w:szCs w:val="16"/>
              </w:rPr>
            </w:pPr>
            <w:r>
              <w:rPr>
                <w:sz w:val="16"/>
                <w:szCs w:val="16"/>
              </w:rPr>
              <w:t>Nombre de la persona que Autoriza.</w:t>
            </w:r>
          </w:p>
          <w:p w:rsidR="00257199" w:rsidRDefault="00257199" w:rsidP="00F52BDC">
            <w:pPr>
              <w:pStyle w:val="Sinespaciado"/>
              <w:rPr>
                <w:sz w:val="16"/>
                <w:szCs w:val="16"/>
              </w:rPr>
            </w:pPr>
          </w:p>
          <w:p w:rsidR="00257199" w:rsidRDefault="00257199" w:rsidP="00F52BDC">
            <w:pPr>
              <w:pStyle w:val="Sinespaciado"/>
              <w:rPr>
                <w:sz w:val="16"/>
                <w:szCs w:val="16"/>
              </w:rPr>
            </w:pPr>
          </w:p>
          <w:p w:rsidR="00257199" w:rsidRPr="00257199" w:rsidRDefault="00257199" w:rsidP="00F52BDC">
            <w:pPr>
              <w:pStyle w:val="Sinespaciado"/>
              <w:rPr>
                <w:sz w:val="16"/>
                <w:szCs w:val="16"/>
              </w:rPr>
            </w:pPr>
            <w:r>
              <w:rPr>
                <w:sz w:val="16"/>
                <w:szCs w:val="16"/>
              </w:rPr>
              <w:t>Firma.</w:t>
            </w:r>
          </w:p>
          <w:p w:rsidR="00F52BDC" w:rsidRPr="00F52BDC" w:rsidRDefault="00257199" w:rsidP="00F52BDC">
            <w:pPr>
              <w:pStyle w:val="Sinespaciado"/>
              <w:rPr>
                <w:sz w:val="14"/>
              </w:rPr>
            </w:pPr>
            <w:r>
              <w:rPr>
                <w:sz w:val="14"/>
              </w:rPr>
              <w:t xml:space="preserve"> </w:t>
            </w:r>
            <w:r w:rsidR="00F52BDC">
              <w:rPr>
                <w:sz w:val="14"/>
              </w:rPr>
              <w:t xml:space="preserve">                                                   </w:t>
            </w:r>
          </w:p>
        </w:tc>
        <w:tc>
          <w:tcPr>
            <w:tcW w:w="263" w:type="dxa"/>
            <w:tcBorders>
              <w:left w:val="nil"/>
              <w:bottom w:val="single" w:sz="4" w:space="0" w:color="auto"/>
              <w:right w:val="single" w:sz="4" w:space="0" w:color="auto"/>
            </w:tcBorders>
          </w:tcPr>
          <w:p w:rsidR="00F52BDC" w:rsidRDefault="00F52BDC" w:rsidP="00F52BDC">
            <w:pPr>
              <w:pStyle w:val="Sinespaciado"/>
            </w:pPr>
          </w:p>
          <w:p w:rsidR="00F52BDC" w:rsidRPr="00BF68EB" w:rsidRDefault="00F52BDC" w:rsidP="00F52BDC">
            <w:pPr>
              <w:pStyle w:val="Sinespaciado"/>
            </w:pPr>
          </w:p>
        </w:tc>
        <w:tc>
          <w:tcPr>
            <w:tcW w:w="5757" w:type="dxa"/>
            <w:tcBorders>
              <w:left w:val="single" w:sz="4" w:space="0" w:color="auto"/>
            </w:tcBorders>
          </w:tcPr>
          <w:p w:rsidR="00F52BDC" w:rsidRDefault="00257199" w:rsidP="005141A8">
            <w:pPr>
              <w:pStyle w:val="Sinespaciado"/>
              <w:rPr>
                <w:sz w:val="16"/>
              </w:rPr>
            </w:pPr>
            <w:r w:rsidRPr="00257199">
              <w:rPr>
                <w:sz w:val="16"/>
              </w:rPr>
              <w:t>Enterado de las instrucciones complementarias, de los equipos a emplear y de la normatividad de trabajo a aplicar.</w:t>
            </w:r>
          </w:p>
          <w:p w:rsidR="00257199" w:rsidRDefault="00257199" w:rsidP="005141A8">
            <w:pPr>
              <w:pStyle w:val="Sinespaciado"/>
              <w:rPr>
                <w:sz w:val="16"/>
              </w:rPr>
            </w:pPr>
          </w:p>
          <w:p w:rsidR="00257199" w:rsidRDefault="00745F8E" w:rsidP="005141A8">
            <w:pPr>
              <w:pStyle w:val="Sinespaciado"/>
              <w:rPr>
                <w:sz w:val="16"/>
              </w:rPr>
            </w:pPr>
            <w:r>
              <w:rPr>
                <w:sz w:val="16"/>
              </w:rPr>
              <w:t>Inspecciona personalmente el área de trabajo y/o el Equipo destinado a su reparación, y comprobado el cumplimiento de los requisitos indicados, certifico que se puede efectuar el trabajo con las debidas garantías de seguridad.</w:t>
            </w:r>
          </w:p>
          <w:p w:rsidR="00745F8E" w:rsidRDefault="00745F8E" w:rsidP="005141A8">
            <w:pPr>
              <w:pStyle w:val="Sinespaciado"/>
              <w:rPr>
                <w:sz w:val="16"/>
              </w:rPr>
            </w:pPr>
          </w:p>
          <w:p w:rsidR="00745F8E" w:rsidRDefault="00745F8E" w:rsidP="005141A8">
            <w:pPr>
              <w:pStyle w:val="Sinespaciado"/>
              <w:rPr>
                <w:sz w:val="16"/>
              </w:rPr>
            </w:pPr>
          </w:p>
          <w:p w:rsidR="00745F8E" w:rsidRDefault="00745F8E" w:rsidP="005141A8">
            <w:pPr>
              <w:pStyle w:val="Sinespaciado"/>
              <w:rPr>
                <w:sz w:val="16"/>
              </w:rPr>
            </w:pPr>
          </w:p>
          <w:p w:rsidR="00257199" w:rsidRDefault="00257199" w:rsidP="005141A8">
            <w:pPr>
              <w:pStyle w:val="Sinespaciado"/>
              <w:rPr>
                <w:sz w:val="16"/>
              </w:rPr>
            </w:pPr>
            <w:r>
              <w:rPr>
                <w:sz w:val="16"/>
              </w:rPr>
              <w:t>Nombre del Operario o Ejecutor del Trabajo</w:t>
            </w:r>
          </w:p>
          <w:p w:rsidR="00257199" w:rsidRDefault="00257199" w:rsidP="005141A8">
            <w:pPr>
              <w:pStyle w:val="Sinespaciado"/>
              <w:rPr>
                <w:sz w:val="16"/>
              </w:rPr>
            </w:pPr>
          </w:p>
          <w:p w:rsidR="00257199" w:rsidRDefault="00257199" w:rsidP="005141A8">
            <w:pPr>
              <w:pStyle w:val="Sinespaciado"/>
              <w:rPr>
                <w:sz w:val="16"/>
              </w:rPr>
            </w:pPr>
          </w:p>
          <w:p w:rsidR="00257199" w:rsidRDefault="00257199" w:rsidP="005141A8">
            <w:pPr>
              <w:pStyle w:val="Sinespaciado"/>
              <w:rPr>
                <w:sz w:val="16"/>
              </w:rPr>
            </w:pPr>
            <w:r>
              <w:rPr>
                <w:sz w:val="16"/>
              </w:rPr>
              <w:t>Firma.</w:t>
            </w:r>
          </w:p>
          <w:p w:rsidR="00257199" w:rsidRPr="00257199" w:rsidRDefault="00257199" w:rsidP="005141A8">
            <w:pPr>
              <w:pStyle w:val="Sinespaciado"/>
              <w:rPr>
                <w:sz w:val="16"/>
              </w:rPr>
            </w:pPr>
          </w:p>
        </w:tc>
      </w:tr>
      <w:tr w:rsidR="00F52BDC" w:rsidTr="00257199">
        <w:trPr>
          <w:trHeight w:val="285"/>
        </w:trPr>
        <w:tc>
          <w:tcPr>
            <w:tcW w:w="4412" w:type="dxa"/>
            <w:vMerge w:val="restart"/>
            <w:tcBorders>
              <w:right w:val="nil"/>
            </w:tcBorders>
          </w:tcPr>
          <w:p w:rsidR="00F52BDC" w:rsidRDefault="00745F8E" w:rsidP="005141A8">
            <w:pPr>
              <w:pStyle w:val="Sinespaciado"/>
              <w:rPr>
                <w:sz w:val="16"/>
              </w:rPr>
            </w:pPr>
            <w:r w:rsidRPr="00745F8E">
              <w:rPr>
                <w:sz w:val="16"/>
              </w:rPr>
              <w:t>TELEFONOS DE EMERGENCIA</w:t>
            </w:r>
          </w:p>
          <w:p w:rsidR="00745F8E" w:rsidRDefault="00745F8E" w:rsidP="005141A8">
            <w:pPr>
              <w:pStyle w:val="Sinespaciado"/>
              <w:rPr>
                <w:sz w:val="16"/>
              </w:rPr>
            </w:pPr>
          </w:p>
          <w:p w:rsidR="0033443F" w:rsidRDefault="00745F8E" w:rsidP="005141A8">
            <w:pPr>
              <w:pStyle w:val="Sinespaciado"/>
              <w:rPr>
                <w:sz w:val="16"/>
              </w:rPr>
            </w:pPr>
            <w:r>
              <w:rPr>
                <w:sz w:val="16"/>
              </w:rPr>
              <w:t>Comité Interno de Seguridad</w:t>
            </w:r>
          </w:p>
          <w:p w:rsidR="00745F8E" w:rsidRDefault="00745F8E" w:rsidP="005141A8">
            <w:pPr>
              <w:pStyle w:val="Sinespaciado"/>
              <w:rPr>
                <w:sz w:val="16"/>
              </w:rPr>
            </w:pPr>
            <w:r>
              <w:rPr>
                <w:sz w:val="16"/>
              </w:rPr>
              <w:t>Higiene y Protección Civil</w:t>
            </w:r>
            <w:r w:rsidR="0033443F">
              <w:rPr>
                <w:sz w:val="16"/>
              </w:rPr>
              <w:t xml:space="preserve">      3883852010  3883860518</w:t>
            </w:r>
          </w:p>
          <w:p w:rsidR="00745F8E" w:rsidRDefault="00745F8E" w:rsidP="005141A8">
            <w:pPr>
              <w:pStyle w:val="Sinespaciado"/>
              <w:rPr>
                <w:sz w:val="16"/>
              </w:rPr>
            </w:pPr>
          </w:p>
          <w:p w:rsidR="0033443F" w:rsidRDefault="00745F8E" w:rsidP="005141A8">
            <w:pPr>
              <w:pStyle w:val="Sinespaciado"/>
              <w:rPr>
                <w:sz w:val="16"/>
              </w:rPr>
            </w:pPr>
            <w:r>
              <w:rPr>
                <w:sz w:val="16"/>
              </w:rPr>
              <w:t>Centro de Atención Regional</w:t>
            </w:r>
          </w:p>
          <w:p w:rsidR="00745F8E" w:rsidRPr="00745F8E" w:rsidRDefault="00745F8E" w:rsidP="0033443F">
            <w:pPr>
              <w:pStyle w:val="Sinespaciado"/>
              <w:rPr>
                <w:sz w:val="16"/>
              </w:rPr>
            </w:pPr>
            <w:r>
              <w:rPr>
                <w:sz w:val="16"/>
              </w:rPr>
              <w:t>de Emergencias (CARE)</w:t>
            </w:r>
            <w:r w:rsidR="0033443F">
              <w:rPr>
                <w:sz w:val="16"/>
              </w:rPr>
              <w:t xml:space="preserve">          060</w:t>
            </w:r>
          </w:p>
        </w:tc>
        <w:tc>
          <w:tcPr>
            <w:tcW w:w="263" w:type="dxa"/>
            <w:tcBorders>
              <w:top w:val="single" w:sz="4" w:space="0" w:color="auto"/>
              <w:left w:val="nil"/>
              <w:bottom w:val="nil"/>
            </w:tcBorders>
          </w:tcPr>
          <w:p w:rsidR="00F52BDC" w:rsidRPr="00CA5B4D" w:rsidRDefault="00F52BDC" w:rsidP="00F52BDC">
            <w:pPr>
              <w:pStyle w:val="Sinespaciado"/>
              <w:rPr>
                <w:b/>
                <w:sz w:val="18"/>
              </w:rPr>
            </w:pPr>
          </w:p>
        </w:tc>
        <w:tc>
          <w:tcPr>
            <w:tcW w:w="5757" w:type="dxa"/>
            <w:vMerge w:val="restart"/>
          </w:tcPr>
          <w:p w:rsidR="0033443F" w:rsidRDefault="0033443F" w:rsidP="005141A8">
            <w:pPr>
              <w:pStyle w:val="Sinespaciado"/>
              <w:rPr>
                <w:sz w:val="16"/>
              </w:rPr>
            </w:pPr>
          </w:p>
          <w:p w:rsidR="00F52BDC" w:rsidRDefault="0033443F" w:rsidP="005141A8">
            <w:pPr>
              <w:pStyle w:val="Sinespaciado"/>
              <w:rPr>
                <w:sz w:val="16"/>
              </w:rPr>
            </w:pPr>
            <w:r>
              <w:rPr>
                <w:sz w:val="16"/>
              </w:rPr>
              <w:t>TERMINADO EL DIA/HORA    ____________________________/______________</w:t>
            </w:r>
          </w:p>
          <w:p w:rsidR="0033443F" w:rsidRDefault="0033443F" w:rsidP="005141A8">
            <w:pPr>
              <w:pStyle w:val="Sinespaciado"/>
              <w:rPr>
                <w:sz w:val="16"/>
              </w:rPr>
            </w:pPr>
          </w:p>
          <w:p w:rsidR="0033443F" w:rsidRDefault="0033443F" w:rsidP="005141A8">
            <w:pPr>
              <w:pStyle w:val="Sinespaciado"/>
              <w:rPr>
                <w:sz w:val="16"/>
              </w:rPr>
            </w:pPr>
          </w:p>
          <w:p w:rsidR="0033443F" w:rsidRDefault="0033443F" w:rsidP="005141A8">
            <w:pPr>
              <w:pStyle w:val="Sinespaciado"/>
              <w:rPr>
                <w:sz w:val="16"/>
              </w:rPr>
            </w:pPr>
          </w:p>
          <w:p w:rsidR="0033443F" w:rsidRDefault="0033443F" w:rsidP="005141A8">
            <w:pPr>
              <w:pStyle w:val="Sinespaciado"/>
              <w:rPr>
                <w:sz w:val="16"/>
              </w:rPr>
            </w:pPr>
          </w:p>
          <w:p w:rsidR="0033443F" w:rsidRPr="00BF68EB" w:rsidRDefault="00C04DB6" w:rsidP="0033443F">
            <w:pPr>
              <w:pStyle w:val="Sinespaciado"/>
            </w:pPr>
            <w:r w:rsidRPr="00C04DB6">
              <w:rPr>
                <w:noProof/>
                <w:sz w:val="16"/>
              </w:rPr>
              <w:pict>
                <v:rect id="_x0000_s1338" style="position:absolute;margin-left:249.8pt;margin-top:2.45pt;width:10.75pt;height:7.15pt;z-index:251948032"/>
              </w:pict>
            </w:r>
            <w:r w:rsidRPr="00C04DB6">
              <w:rPr>
                <w:noProof/>
                <w:sz w:val="16"/>
              </w:rPr>
              <w:pict>
                <v:rect id="_x0000_s1337" style="position:absolute;margin-left:194.3pt;margin-top:2.4pt;width:10.75pt;height:7.15pt;z-index:251947008"/>
              </w:pict>
            </w:r>
            <w:r w:rsidR="0033443F" w:rsidRPr="0033443F">
              <w:rPr>
                <w:sz w:val="16"/>
              </w:rPr>
              <w:t>Se precisa renovación de la autorización</w:t>
            </w:r>
            <w:r w:rsidR="0033443F">
              <w:rPr>
                <w:sz w:val="16"/>
              </w:rPr>
              <w:t xml:space="preserve">              Si           No </w:t>
            </w:r>
          </w:p>
        </w:tc>
      </w:tr>
      <w:tr w:rsidR="00F52BDC" w:rsidTr="00257199">
        <w:trPr>
          <w:trHeight w:val="70"/>
        </w:trPr>
        <w:tc>
          <w:tcPr>
            <w:tcW w:w="4412" w:type="dxa"/>
            <w:vMerge/>
            <w:tcBorders>
              <w:right w:val="nil"/>
            </w:tcBorders>
          </w:tcPr>
          <w:p w:rsidR="00F52BDC" w:rsidRDefault="00F52BDC" w:rsidP="005141A8">
            <w:pPr>
              <w:pStyle w:val="Sinespaciado"/>
            </w:pPr>
          </w:p>
        </w:tc>
        <w:tc>
          <w:tcPr>
            <w:tcW w:w="263" w:type="dxa"/>
            <w:tcBorders>
              <w:top w:val="nil"/>
              <w:left w:val="nil"/>
            </w:tcBorders>
          </w:tcPr>
          <w:p w:rsidR="00F52BDC" w:rsidRPr="00BF68EB" w:rsidRDefault="00F52BDC" w:rsidP="005141A8">
            <w:pPr>
              <w:pStyle w:val="Sinespaciado"/>
            </w:pPr>
          </w:p>
        </w:tc>
        <w:tc>
          <w:tcPr>
            <w:tcW w:w="5757" w:type="dxa"/>
            <w:vMerge/>
          </w:tcPr>
          <w:p w:rsidR="00F52BDC" w:rsidRPr="00BF68EB" w:rsidRDefault="00F52BDC" w:rsidP="005141A8">
            <w:pPr>
              <w:pStyle w:val="Sinespaciado"/>
            </w:pPr>
          </w:p>
        </w:tc>
      </w:tr>
    </w:tbl>
    <w:p w:rsidR="00F52BDC" w:rsidRDefault="00F52BDC" w:rsidP="008E654C">
      <w:pPr>
        <w:autoSpaceDE w:val="0"/>
        <w:autoSpaceDN w:val="0"/>
        <w:adjustRightInd w:val="0"/>
        <w:spacing w:after="0" w:line="240" w:lineRule="auto"/>
        <w:jc w:val="both"/>
        <w:rPr>
          <w:rFonts w:ascii="Times New Roman" w:hAnsi="Times New Roman" w:cs="Times New Roman"/>
          <w:sz w:val="24"/>
          <w:szCs w:val="24"/>
        </w:rPr>
      </w:pPr>
    </w:p>
    <w:p w:rsidR="008E654C" w:rsidRDefault="00DD036D" w:rsidP="008E654C">
      <w:pPr>
        <w:autoSpaceDE w:val="0"/>
        <w:autoSpaceDN w:val="0"/>
        <w:adjustRightInd w:val="0"/>
        <w:spacing w:after="0" w:line="240" w:lineRule="auto"/>
        <w:rPr>
          <w:rFonts w:ascii="Arial Bold" w:hAnsi="Arial Bold" w:cs="Arial Bold"/>
          <w:b/>
          <w:color w:val="000000"/>
          <w:sz w:val="19"/>
          <w:szCs w:val="19"/>
        </w:rPr>
      </w:pPr>
      <w:r>
        <w:rPr>
          <w:rFonts w:ascii="Arial Bold" w:hAnsi="Arial Bold" w:cs="Arial Bold"/>
          <w:b/>
          <w:color w:val="000000"/>
          <w:sz w:val="19"/>
          <w:szCs w:val="19"/>
        </w:rPr>
        <w:t xml:space="preserve">X. </w:t>
      </w:r>
      <w:r w:rsidR="008E654C" w:rsidRPr="00AB72ED">
        <w:rPr>
          <w:rFonts w:ascii="Arial Bold" w:hAnsi="Arial Bold" w:cs="Arial Bold"/>
          <w:b/>
          <w:color w:val="000000"/>
          <w:sz w:val="19"/>
          <w:szCs w:val="19"/>
        </w:rPr>
        <w:t>SEÑALIZACIÓN Y PROTECCIÓN ZONAS DE TRABAJO</w:t>
      </w:r>
      <w:r>
        <w:rPr>
          <w:rFonts w:ascii="Arial Bold" w:hAnsi="Arial Bold" w:cs="Arial Bold"/>
          <w:b/>
          <w:color w:val="000000"/>
          <w:sz w:val="19"/>
          <w:szCs w:val="19"/>
        </w:rPr>
        <w:t>.</w:t>
      </w:r>
    </w:p>
    <w:p w:rsidR="008E654C" w:rsidRPr="00AB72ED" w:rsidRDefault="008E654C" w:rsidP="008E654C">
      <w:pPr>
        <w:autoSpaceDE w:val="0"/>
        <w:autoSpaceDN w:val="0"/>
        <w:adjustRightInd w:val="0"/>
        <w:spacing w:after="0" w:line="240" w:lineRule="auto"/>
        <w:rPr>
          <w:rFonts w:ascii="Arial Bold" w:hAnsi="Arial Bold" w:cs="Arial Bold"/>
          <w:b/>
          <w:color w:val="000000"/>
          <w:sz w:val="19"/>
          <w:szCs w:val="19"/>
        </w:rPr>
      </w:pP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Se entiende como zona de trabajo el lugar donde se ejecutan trabajos de construcción, mantenimiento o montajes, los cuales interfieren con el movimiento normal de las personas o vehículos, tanto en interiores como exteriores de las instalaciones.</w:t>
      </w: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El objetivo fundamental de un sistema de protección de una zona de trabajo, es separar los sitios de trabajo y de tránsito, lo cual se logra prestando atención a tres aspectos fundamentales:</w:t>
      </w:r>
    </w:p>
    <w:p w:rsidR="008E654C" w:rsidRDefault="008E654C" w:rsidP="008E654C">
      <w:pPr>
        <w:autoSpaceDE w:val="0"/>
        <w:autoSpaceDN w:val="0"/>
        <w:adjustRightInd w:val="0"/>
        <w:spacing w:after="0" w:line="240" w:lineRule="auto"/>
        <w:rPr>
          <w:rFonts w:ascii="TTE26A54F8t00" w:hAnsi="TTE26A54F8t00" w:cs="TTE26A54F8t00"/>
          <w:sz w:val="19"/>
          <w:szCs w:val="19"/>
        </w:rPr>
      </w:pP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Advertir las condiciones de vehículos, peatones y trabajadores.</w:t>
      </w: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Guiar el movimiento de vehículos y personas hacia rutas seguras.</w:t>
      </w: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 Proteger a los que trabajan y a los que transitan por el lugar.</w:t>
      </w:r>
    </w:p>
    <w:p w:rsidR="008E654C" w:rsidRDefault="008E654C" w:rsidP="008E654C">
      <w:pPr>
        <w:autoSpaceDE w:val="0"/>
        <w:autoSpaceDN w:val="0"/>
        <w:adjustRightInd w:val="0"/>
        <w:spacing w:after="0" w:line="240" w:lineRule="auto"/>
        <w:rPr>
          <w:rFonts w:ascii="TTE26A54F8t00" w:hAnsi="TTE26A54F8t00" w:cs="TTE26A54F8t00"/>
          <w:sz w:val="19"/>
          <w:szCs w:val="19"/>
        </w:rPr>
      </w:pP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Cada frente de trabajo o punto de operación de equipos dispondrá de avisos informativos sobre riesgos asociados o medidas de seguridad necesarias de acuerdo con las circunstancias.</w:t>
      </w:r>
    </w:p>
    <w:p w:rsidR="00281710" w:rsidRDefault="00281710" w:rsidP="008E654C">
      <w:pPr>
        <w:autoSpaceDE w:val="0"/>
        <w:autoSpaceDN w:val="0"/>
        <w:adjustRightInd w:val="0"/>
        <w:spacing w:after="0" w:line="240" w:lineRule="auto"/>
        <w:rPr>
          <w:rFonts w:ascii="TTE26A54F8t00" w:hAnsi="TTE26A54F8t00" w:cs="TTE26A54F8t00"/>
          <w:sz w:val="19"/>
          <w:szCs w:val="19"/>
        </w:rPr>
      </w:pPr>
    </w:p>
    <w:p w:rsidR="008E654C" w:rsidRDefault="008E654C" w:rsidP="008E654C">
      <w:pPr>
        <w:autoSpaceDE w:val="0"/>
        <w:autoSpaceDN w:val="0"/>
        <w:adjustRightInd w:val="0"/>
        <w:spacing w:after="0" w:line="240" w:lineRule="auto"/>
        <w:rPr>
          <w:rFonts w:ascii="TTE26A54F8t00" w:hAnsi="TTE26A54F8t00" w:cs="TTE26A54F8t00"/>
          <w:sz w:val="19"/>
          <w:szCs w:val="19"/>
        </w:rPr>
      </w:pPr>
      <w:r>
        <w:rPr>
          <w:rFonts w:ascii="TTE26A54F8t00" w:hAnsi="TTE26A54F8t00" w:cs="TTE26A54F8t00"/>
          <w:sz w:val="19"/>
          <w:szCs w:val="19"/>
        </w:rPr>
        <w:t>Se deben tomar las medidas necesarias para evitar las obstrucciones al tránsito peatonal y vehicular.</w:t>
      </w:r>
    </w:p>
    <w:p w:rsidR="008E654C" w:rsidRDefault="008E654C" w:rsidP="008E654C">
      <w:pPr>
        <w:autoSpaceDE w:val="0"/>
        <w:autoSpaceDN w:val="0"/>
        <w:adjustRightInd w:val="0"/>
        <w:spacing w:after="0" w:line="240" w:lineRule="auto"/>
        <w:rPr>
          <w:rFonts w:ascii="TTE26A54F8t00" w:hAnsi="TTE26A54F8t00" w:cs="TTE26A54F8t00"/>
          <w:sz w:val="19"/>
          <w:szCs w:val="19"/>
        </w:rPr>
      </w:pPr>
    </w:p>
    <w:p w:rsidR="008E654C" w:rsidRDefault="008E654C" w:rsidP="008E654C">
      <w:pPr>
        <w:autoSpaceDE w:val="0"/>
        <w:autoSpaceDN w:val="0"/>
        <w:adjustRightInd w:val="0"/>
        <w:spacing w:after="0" w:line="240" w:lineRule="auto"/>
        <w:rPr>
          <w:rFonts w:ascii="TTE2643660t00" w:hAnsi="TTE2643660t00" w:cs="TTE2643660t00"/>
          <w:sz w:val="19"/>
          <w:szCs w:val="19"/>
        </w:rPr>
      </w:pPr>
      <w:r w:rsidRPr="00AB72ED">
        <w:rPr>
          <w:rFonts w:ascii="Arial Bold" w:hAnsi="Arial Bold" w:cs="Arial Bold"/>
          <w:b/>
          <w:color w:val="000000"/>
          <w:sz w:val="19"/>
          <w:szCs w:val="19"/>
        </w:rPr>
        <w:t>SEÑALIZACIÓN Y PROTECCIÓN EN INSTALACIONES INTERNAS:</w:t>
      </w:r>
      <w:r>
        <w:rPr>
          <w:rFonts w:ascii="TTE2643660t00" w:hAnsi="TTE2643660t00" w:cs="TTE2643660t00"/>
          <w:sz w:val="19"/>
          <w:szCs w:val="19"/>
        </w:rPr>
        <w:t xml:space="preserve"> </w:t>
      </w:r>
    </w:p>
    <w:p w:rsidR="008E654C" w:rsidRDefault="008E654C" w:rsidP="008E654C">
      <w:pPr>
        <w:autoSpaceDE w:val="0"/>
        <w:autoSpaceDN w:val="0"/>
        <w:adjustRightInd w:val="0"/>
        <w:spacing w:after="0" w:line="240" w:lineRule="auto"/>
        <w:rPr>
          <w:rFonts w:ascii="TTE2643660t00" w:hAnsi="TTE2643660t00" w:cs="TTE2643660t00"/>
          <w:sz w:val="19"/>
          <w:szCs w:val="19"/>
        </w:rPr>
      </w:pPr>
    </w:p>
    <w:p w:rsidR="008E654C" w:rsidRDefault="008E654C" w:rsidP="005141A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Durante la ejecución de la obra se deberán colocar las señales de prevención, avisos de peligro y demás señales que se requieran para demarcar y proteger la zona de trabajo, según el tipo de actividad desarrollada en cada frente.</w:t>
      </w:r>
    </w:p>
    <w:p w:rsidR="008E654C" w:rsidRDefault="008E654C" w:rsidP="005141A8">
      <w:pPr>
        <w:autoSpaceDE w:val="0"/>
        <w:autoSpaceDN w:val="0"/>
        <w:adjustRightInd w:val="0"/>
        <w:spacing w:after="0" w:line="240" w:lineRule="auto"/>
        <w:jc w:val="both"/>
        <w:rPr>
          <w:rFonts w:ascii="TTE26A54F8t00" w:hAnsi="TTE26A54F8t00" w:cs="TTE26A54F8t00"/>
          <w:sz w:val="19"/>
          <w:szCs w:val="19"/>
        </w:rPr>
      </w:pPr>
      <w:r>
        <w:rPr>
          <w:rFonts w:ascii="TTE26A54F8t00" w:hAnsi="TTE26A54F8t00" w:cs="TTE26A54F8t00"/>
          <w:sz w:val="19"/>
          <w:szCs w:val="19"/>
        </w:rPr>
        <w:t>Demarque las vías de circulación y zonas de almacenamiento y promueva el que se respeten estos espacios. Utilice colores distintivos para esta señalización, teniendo en cuenta los estándares que existen para tal fin.</w:t>
      </w:r>
    </w:p>
    <w:p w:rsidR="008E654C" w:rsidRDefault="008E654C" w:rsidP="005141A8">
      <w:pPr>
        <w:autoSpaceDE w:val="0"/>
        <w:autoSpaceDN w:val="0"/>
        <w:adjustRightInd w:val="0"/>
        <w:spacing w:after="0" w:line="240" w:lineRule="auto"/>
        <w:jc w:val="both"/>
      </w:pPr>
      <w:r>
        <w:rPr>
          <w:rFonts w:ascii="TTE26A54F8t00" w:hAnsi="TTE26A54F8t00" w:cs="TTE26A54F8t00"/>
          <w:sz w:val="19"/>
          <w:szCs w:val="19"/>
        </w:rPr>
        <w:t>Plataformas, rampas, pasadizos y escaleras requeridas en construcción y mantenimiento de edificios, montaje de estructuras y demás obras, deben ser instaladas técnicamente de tal manera que ofrezcan seguridad a los trabajadores, y provistos de barandas o pasamanos resistentes y debidamente asegurados.</w:t>
      </w:r>
    </w:p>
    <w:p w:rsidR="008E654C"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pPr>
    </w:p>
    <w:p w:rsidR="008E654C" w:rsidRPr="005B5591" w:rsidRDefault="008E654C" w:rsidP="005B5591">
      <w:pPr>
        <w:widowControl w:val="0"/>
        <w:autoSpaceDE w:val="0"/>
        <w:autoSpaceDN w:val="0"/>
        <w:adjustRightInd w:val="0"/>
        <w:snapToGrid w:val="0"/>
        <w:spacing w:after="0" w:line="240" w:lineRule="auto"/>
        <w:jc w:val="center"/>
        <w:rPr>
          <w:rFonts w:ascii="Arial Bold" w:hAnsi="Arial Bold" w:cs="Arial Bold"/>
          <w:b/>
          <w:color w:val="000000"/>
          <w:sz w:val="19"/>
          <w:szCs w:val="19"/>
        </w:rPr>
        <w:sectPr w:rsidR="008E654C" w:rsidRPr="005B5591" w:rsidSect="00C974B8">
          <w:pgSz w:w="11906" w:h="15407"/>
          <w:pgMar w:top="-985" w:right="849" w:bottom="0" w:left="1134" w:header="720" w:footer="720" w:gutter="0"/>
          <w:cols w:space="720"/>
          <w:docGrid w:type="lines"/>
        </w:sect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5B5591" w:rsidRDefault="005B5591" w:rsidP="005B5591">
      <w:pPr>
        <w:widowControl w:val="0"/>
        <w:autoSpaceDE w:val="0"/>
        <w:autoSpaceDN w:val="0"/>
        <w:adjustRightInd w:val="0"/>
        <w:snapToGrid w:val="0"/>
        <w:spacing w:after="0" w:line="240" w:lineRule="auto"/>
        <w:rPr>
          <w:rFonts w:ascii="Arial Bold" w:hAnsi="Arial Bold" w:cs="Arial Bold"/>
          <w:color w:val="000000"/>
          <w:sz w:val="19"/>
          <w:szCs w:val="19"/>
        </w:rPr>
      </w:pPr>
    </w:p>
    <w:p w:rsidR="00281710" w:rsidRDefault="00281710" w:rsidP="005B5591">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5B5591">
      <w:pPr>
        <w:widowControl w:val="0"/>
        <w:autoSpaceDE w:val="0"/>
        <w:autoSpaceDN w:val="0"/>
        <w:adjustRightInd w:val="0"/>
        <w:snapToGrid w:val="0"/>
        <w:spacing w:after="0" w:line="240" w:lineRule="auto"/>
        <w:rPr>
          <w:rFonts w:ascii="Arial" w:hAnsi="Arial" w:cs="Arial"/>
          <w:color w:val="000000"/>
          <w:sz w:val="19"/>
          <w:szCs w:val="19"/>
        </w:rPr>
      </w:pPr>
      <w:r>
        <w:rPr>
          <w:rFonts w:ascii="Arial" w:hAnsi="Arial" w:cs="Arial"/>
          <w:color w:val="000000"/>
          <w:sz w:val="19"/>
          <w:szCs w:val="19"/>
        </w:rPr>
        <w:t>Las Barricadas se utilizan para delimitar el área donde se realizan trabajos de riesgo y</w:t>
      </w:r>
      <w:r w:rsidR="00281710">
        <w:rPr>
          <w:rFonts w:ascii="Arial" w:hAnsi="Arial" w:cs="Arial"/>
          <w:color w:val="000000"/>
          <w:sz w:val="19"/>
          <w:szCs w:val="19"/>
        </w:rPr>
        <w:t xml:space="preserve"> </w:t>
      </w:r>
      <w:r>
        <w:rPr>
          <w:rFonts w:ascii="Arial" w:hAnsi="Arial" w:cs="Arial"/>
          <w:color w:val="000000"/>
          <w:sz w:val="19"/>
          <w:szCs w:val="19"/>
        </w:rPr>
        <w:t xml:space="preserve">donde esté en peligro la integridad física de cualquier persona que </w:t>
      </w:r>
      <w:r w:rsidR="00AB72ED">
        <w:rPr>
          <w:rFonts w:ascii="Arial" w:hAnsi="Arial" w:cs="Arial"/>
          <w:color w:val="000000"/>
          <w:sz w:val="19"/>
          <w:szCs w:val="19"/>
        </w:rPr>
        <w:t>esté</w:t>
      </w:r>
      <w:r>
        <w:rPr>
          <w:rFonts w:ascii="Arial" w:hAnsi="Arial" w:cs="Arial"/>
          <w:color w:val="000000"/>
          <w:sz w:val="19"/>
          <w:szCs w:val="19"/>
        </w:rPr>
        <w:t xml:space="preserve"> cerca, se realizan</w:t>
      </w:r>
      <w:r w:rsidR="00281710">
        <w:rPr>
          <w:rFonts w:ascii="Arial" w:hAnsi="Arial" w:cs="Arial"/>
          <w:color w:val="000000"/>
          <w:sz w:val="19"/>
          <w:szCs w:val="19"/>
        </w:rPr>
        <w:t xml:space="preserve"> </w:t>
      </w:r>
      <w:r>
        <w:rPr>
          <w:rFonts w:ascii="Arial" w:hAnsi="Arial" w:cs="Arial"/>
          <w:color w:val="000000"/>
          <w:sz w:val="19"/>
          <w:szCs w:val="19"/>
        </w:rPr>
        <w:t>con cinta</w:t>
      </w:r>
      <w:r w:rsidR="00281710">
        <w:rPr>
          <w:rFonts w:ascii="Arial" w:hAnsi="Arial" w:cs="Arial"/>
          <w:color w:val="000000"/>
          <w:sz w:val="19"/>
          <w:szCs w:val="19"/>
        </w:rPr>
        <w:t xml:space="preserve"> ya sea preventiva o restrictiva</w:t>
      </w:r>
      <w:r>
        <w:rPr>
          <w:rFonts w:ascii="Arial" w:hAnsi="Arial" w:cs="Arial"/>
          <w:color w:val="000000"/>
          <w:sz w:val="19"/>
          <w:szCs w:val="19"/>
        </w:rPr>
        <w:t>, cable de polipropileno o conos preventivos que indiquen que el paso es restringido</w:t>
      </w:r>
      <w:r w:rsidR="00281710">
        <w:rPr>
          <w:rFonts w:ascii="Arial" w:hAnsi="Arial" w:cs="Arial"/>
          <w:color w:val="000000"/>
          <w:sz w:val="19"/>
          <w:szCs w:val="19"/>
        </w:rPr>
        <w:t xml:space="preserve"> </w:t>
      </w:r>
      <w:r>
        <w:rPr>
          <w:rFonts w:ascii="Arial" w:hAnsi="Arial" w:cs="Arial"/>
          <w:color w:val="000000"/>
          <w:sz w:val="19"/>
          <w:szCs w:val="19"/>
        </w:rPr>
        <w:t>sólo a personal autorizado.</w:t>
      </w:r>
    </w:p>
    <w:p w:rsidR="00281710" w:rsidRDefault="00281710" w:rsidP="005B5591">
      <w:pPr>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591962" w:rsidP="005B5591">
      <w:pPr>
        <w:widowControl w:val="0"/>
        <w:autoSpaceDE w:val="0"/>
        <w:autoSpaceDN w:val="0"/>
        <w:adjustRightInd w:val="0"/>
        <w:snapToGrid w:val="0"/>
        <w:spacing w:after="0" w:line="240" w:lineRule="auto"/>
        <w:rPr>
          <w:rFonts w:ascii="Times New Roman" w:hAnsi="Times New Roman" w:cs="Times New Roman"/>
          <w:sz w:val="24"/>
          <w:szCs w:val="24"/>
        </w:rPr>
      </w:pPr>
      <w:r w:rsidRPr="00281710">
        <w:rPr>
          <w:rFonts w:ascii="Arial" w:hAnsi="Arial" w:cs="Arial"/>
          <w:b/>
          <w:color w:val="000000"/>
          <w:sz w:val="19"/>
          <w:szCs w:val="19"/>
        </w:rPr>
        <w:t>a)</w:t>
      </w:r>
      <w:r>
        <w:rPr>
          <w:rFonts w:ascii="Arial" w:hAnsi="Arial" w:cs="Arial"/>
          <w:color w:val="000000"/>
          <w:sz w:val="19"/>
          <w:szCs w:val="19"/>
        </w:rPr>
        <w:t xml:space="preserve"> La barricada debe tener una altura de 90 cm. Colocando preferentemente doble cinta</w:t>
      </w:r>
      <w:r w:rsidR="00281710">
        <w:rPr>
          <w:rFonts w:ascii="Arial" w:hAnsi="Arial" w:cs="Arial"/>
          <w:color w:val="000000"/>
          <w:sz w:val="19"/>
          <w:szCs w:val="19"/>
        </w:rPr>
        <w:t xml:space="preserve"> </w:t>
      </w:r>
      <w:r>
        <w:rPr>
          <w:rFonts w:ascii="Arial" w:hAnsi="Arial" w:cs="Arial"/>
          <w:color w:val="000000"/>
          <w:sz w:val="19"/>
          <w:szCs w:val="19"/>
        </w:rPr>
        <w:t>una más a una altura de 50 cm.</w:t>
      </w:r>
    </w:p>
    <w:p w:rsidR="004E164A" w:rsidRDefault="00591962" w:rsidP="00281710">
      <w:pPr>
        <w:widowControl w:val="0"/>
        <w:autoSpaceDE w:val="0"/>
        <w:autoSpaceDN w:val="0"/>
        <w:adjustRightInd w:val="0"/>
        <w:snapToGrid w:val="0"/>
        <w:spacing w:after="0" w:line="240" w:lineRule="auto"/>
        <w:ind w:left="284" w:hanging="284"/>
        <w:rPr>
          <w:rFonts w:ascii="Times New Roman" w:hAnsi="Times New Roman" w:cs="Times New Roman"/>
          <w:sz w:val="24"/>
          <w:szCs w:val="24"/>
        </w:rPr>
      </w:pPr>
      <w:r w:rsidRPr="00281710">
        <w:rPr>
          <w:rFonts w:ascii="Arial" w:hAnsi="Arial" w:cs="Arial"/>
          <w:b/>
          <w:color w:val="000000"/>
          <w:sz w:val="19"/>
          <w:szCs w:val="19"/>
        </w:rPr>
        <w:t>b)</w:t>
      </w:r>
      <w:r>
        <w:rPr>
          <w:rFonts w:ascii="Arial" w:hAnsi="Arial" w:cs="Arial"/>
          <w:color w:val="000000"/>
          <w:sz w:val="19"/>
          <w:szCs w:val="19"/>
        </w:rPr>
        <w:t xml:space="preserve"> Barricada de Precaución: cinta amarilla y se puede pasar a través de ella solo por</w:t>
      </w:r>
      <w:r w:rsidR="00281710">
        <w:rPr>
          <w:rFonts w:ascii="Arial" w:hAnsi="Arial" w:cs="Arial"/>
          <w:color w:val="000000"/>
          <w:sz w:val="19"/>
          <w:szCs w:val="19"/>
        </w:rPr>
        <w:t xml:space="preserve"> </w:t>
      </w:r>
      <w:r>
        <w:rPr>
          <w:rFonts w:ascii="Arial" w:hAnsi="Arial" w:cs="Arial"/>
          <w:color w:val="000000"/>
          <w:sz w:val="19"/>
          <w:szCs w:val="19"/>
        </w:rPr>
        <w:t>necesidad de trabajo, teniendo en cuenta los objetos de su interior y con el</w:t>
      </w:r>
      <w:r w:rsidR="00281710">
        <w:rPr>
          <w:rFonts w:ascii="Arial" w:hAnsi="Arial" w:cs="Arial"/>
          <w:color w:val="000000"/>
          <w:sz w:val="19"/>
          <w:szCs w:val="19"/>
        </w:rPr>
        <w:t xml:space="preserve"> </w:t>
      </w:r>
      <w:r>
        <w:rPr>
          <w:rFonts w:ascii="Arial" w:hAnsi="Arial" w:cs="Arial"/>
          <w:color w:val="000000"/>
          <w:sz w:val="19"/>
          <w:szCs w:val="19"/>
        </w:rPr>
        <w:t>consentimiento de las personas que están realizando trabajos dentro de la misma.</w:t>
      </w:r>
    </w:p>
    <w:p w:rsidR="004E164A" w:rsidRDefault="00591962" w:rsidP="005B5591">
      <w:pPr>
        <w:widowControl w:val="0"/>
        <w:autoSpaceDE w:val="0"/>
        <w:autoSpaceDN w:val="0"/>
        <w:adjustRightInd w:val="0"/>
        <w:snapToGrid w:val="0"/>
        <w:spacing w:after="0" w:line="240" w:lineRule="auto"/>
        <w:rPr>
          <w:rFonts w:ascii="Times New Roman" w:hAnsi="Times New Roman" w:cs="Times New Roman"/>
          <w:sz w:val="24"/>
          <w:szCs w:val="24"/>
        </w:rPr>
      </w:pPr>
      <w:r w:rsidRPr="00281710">
        <w:rPr>
          <w:rFonts w:ascii="Arial" w:hAnsi="Arial" w:cs="Arial"/>
          <w:b/>
          <w:color w:val="000000"/>
          <w:sz w:val="19"/>
          <w:szCs w:val="19"/>
        </w:rPr>
        <w:t>c)</w:t>
      </w:r>
      <w:r>
        <w:rPr>
          <w:rFonts w:ascii="Arial" w:hAnsi="Arial" w:cs="Arial"/>
          <w:color w:val="000000"/>
          <w:sz w:val="19"/>
          <w:szCs w:val="19"/>
        </w:rPr>
        <w:t xml:space="preserve"> Barricada de Peligro: Cinta color rojo Prohibido el Paso.</w:t>
      </w:r>
    </w:p>
    <w:p w:rsidR="004E164A" w:rsidRDefault="00591962" w:rsidP="00281710">
      <w:pPr>
        <w:widowControl w:val="0"/>
        <w:autoSpaceDE w:val="0"/>
        <w:autoSpaceDN w:val="0"/>
        <w:adjustRightInd w:val="0"/>
        <w:snapToGrid w:val="0"/>
        <w:spacing w:after="0" w:line="240" w:lineRule="auto"/>
        <w:ind w:left="284" w:hanging="284"/>
        <w:rPr>
          <w:rFonts w:ascii="Times New Roman" w:hAnsi="Times New Roman" w:cs="Times New Roman"/>
          <w:sz w:val="24"/>
          <w:szCs w:val="24"/>
        </w:rPr>
      </w:pPr>
      <w:r w:rsidRPr="00281710">
        <w:rPr>
          <w:rFonts w:ascii="Arial" w:hAnsi="Arial" w:cs="Arial"/>
          <w:b/>
          <w:color w:val="000000"/>
          <w:sz w:val="19"/>
          <w:szCs w:val="19"/>
        </w:rPr>
        <w:t>d)</w:t>
      </w:r>
      <w:r>
        <w:rPr>
          <w:rFonts w:ascii="Arial" w:hAnsi="Arial" w:cs="Arial"/>
          <w:color w:val="000000"/>
          <w:sz w:val="19"/>
          <w:szCs w:val="19"/>
        </w:rPr>
        <w:t xml:space="preserve"> Barricada permanente: esta se colocara para restringir definitivamente un área, ésta</w:t>
      </w:r>
      <w:r w:rsidR="00281710">
        <w:rPr>
          <w:rFonts w:ascii="Arial" w:hAnsi="Arial" w:cs="Arial"/>
          <w:color w:val="000000"/>
          <w:sz w:val="19"/>
          <w:szCs w:val="19"/>
        </w:rPr>
        <w:t xml:space="preserve"> </w:t>
      </w:r>
      <w:r>
        <w:rPr>
          <w:rFonts w:ascii="Arial" w:hAnsi="Arial" w:cs="Arial"/>
          <w:color w:val="000000"/>
          <w:sz w:val="19"/>
          <w:szCs w:val="19"/>
        </w:rPr>
        <w:t>puede ser de cuerda o de madera. Nadie puede quitar una barricada si el peligro no</w:t>
      </w:r>
      <w:r w:rsidR="00281710">
        <w:rPr>
          <w:rFonts w:ascii="Arial" w:hAnsi="Arial" w:cs="Arial"/>
          <w:color w:val="000000"/>
          <w:sz w:val="19"/>
          <w:szCs w:val="19"/>
        </w:rPr>
        <w:t xml:space="preserve"> </w:t>
      </w:r>
      <w:r>
        <w:rPr>
          <w:rFonts w:ascii="Arial" w:hAnsi="Arial" w:cs="Arial"/>
          <w:color w:val="000000"/>
          <w:sz w:val="19"/>
          <w:szCs w:val="19"/>
        </w:rPr>
        <w:t>ha sido eliminado.</w:t>
      </w:r>
    </w:p>
    <w:p w:rsidR="004E164A" w:rsidRDefault="00591962" w:rsidP="00281710">
      <w:pPr>
        <w:widowControl w:val="0"/>
        <w:autoSpaceDE w:val="0"/>
        <w:autoSpaceDN w:val="0"/>
        <w:adjustRightInd w:val="0"/>
        <w:snapToGrid w:val="0"/>
        <w:spacing w:after="0" w:line="240" w:lineRule="auto"/>
        <w:ind w:left="284" w:hanging="284"/>
        <w:rPr>
          <w:rFonts w:ascii="Times New Roman" w:hAnsi="Times New Roman" w:cs="Times New Roman"/>
          <w:sz w:val="24"/>
          <w:szCs w:val="24"/>
        </w:rPr>
      </w:pPr>
      <w:r w:rsidRPr="00281710">
        <w:rPr>
          <w:rFonts w:ascii="Arial" w:hAnsi="Arial" w:cs="Arial"/>
          <w:b/>
          <w:color w:val="000000"/>
          <w:sz w:val="19"/>
          <w:szCs w:val="19"/>
        </w:rPr>
        <w:t>e)</w:t>
      </w:r>
      <w:r>
        <w:rPr>
          <w:rFonts w:ascii="Arial" w:hAnsi="Arial" w:cs="Arial"/>
          <w:color w:val="000000"/>
          <w:sz w:val="19"/>
          <w:szCs w:val="19"/>
        </w:rPr>
        <w:t xml:space="preserve"> La instalación y el uso correcto de la barricada temporal o permanente, es</w:t>
      </w:r>
      <w:r w:rsidR="00281710">
        <w:rPr>
          <w:rFonts w:ascii="Arial" w:hAnsi="Arial" w:cs="Arial"/>
          <w:color w:val="000000"/>
          <w:sz w:val="19"/>
          <w:szCs w:val="19"/>
        </w:rPr>
        <w:t xml:space="preserve"> </w:t>
      </w:r>
      <w:r>
        <w:rPr>
          <w:rFonts w:ascii="Arial" w:hAnsi="Arial" w:cs="Arial"/>
          <w:color w:val="000000"/>
          <w:sz w:val="19"/>
          <w:szCs w:val="19"/>
        </w:rPr>
        <w:t>responsabilidad del supervisor y personal responsable del trabajo a realizar, así como</w:t>
      </w:r>
      <w:r w:rsidR="00281710">
        <w:rPr>
          <w:rFonts w:ascii="Arial" w:hAnsi="Arial" w:cs="Arial"/>
          <w:color w:val="000000"/>
          <w:sz w:val="19"/>
          <w:szCs w:val="19"/>
        </w:rPr>
        <w:t xml:space="preserve"> </w:t>
      </w:r>
      <w:r>
        <w:rPr>
          <w:rFonts w:ascii="Arial" w:hAnsi="Arial" w:cs="Arial"/>
          <w:color w:val="000000"/>
          <w:sz w:val="19"/>
          <w:szCs w:val="19"/>
        </w:rPr>
        <w:t>de retirarla al ser eliminado el riesgo.</w:t>
      </w:r>
    </w:p>
    <w:p w:rsidR="004E164A" w:rsidRDefault="00591962" w:rsidP="00281710">
      <w:pPr>
        <w:widowControl w:val="0"/>
        <w:autoSpaceDE w:val="0"/>
        <w:autoSpaceDN w:val="0"/>
        <w:adjustRightInd w:val="0"/>
        <w:snapToGrid w:val="0"/>
        <w:spacing w:after="0" w:line="240" w:lineRule="auto"/>
        <w:ind w:left="284" w:hanging="284"/>
        <w:rPr>
          <w:rFonts w:ascii="Arial" w:hAnsi="Arial" w:cs="Arial"/>
          <w:color w:val="000000"/>
          <w:sz w:val="19"/>
          <w:szCs w:val="19"/>
        </w:rPr>
      </w:pPr>
      <w:r w:rsidRPr="00281710">
        <w:rPr>
          <w:rFonts w:ascii="Arial" w:hAnsi="Arial" w:cs="Arial"/>
          <w:b/>
          <w:color w:val="000000"/>
          <w:sz w:val="19"/>
          <w:szCs w:val="19"/>
        </w:rPr>
        <w:t>f)</w:t>
      </w:r>
      <w:r w:rsidR="00281710">
        <w:rPr>
          <w:rFonts w:ascii="Arial" w:hAnsi="Arial" w:cs="Arial"/>
          <w:color w:val="000000"/>
          <w:sz w:val="19"/>
          <w:szCs w:val="19"/>
        </w:rPr>
        <w:t xml:space="preserve"> </w:t>
      </w:r>
      <w:r>
        <w:rPr>
          <w:rFonts w:ascii="Arial" w:hAnsi="Arial" w:cs="Arial"/>
          <w:color w:val="000000"/>
          <w:sz w:val="19"/>
          <w:szCs w:val="19"/>
        </w:rPr>
        <w:t>Zanjas y excavaciones, trabajos en altura con riesgo de caída de objetos, maniobras</w:t>
      </w:r>
      <w:r w:rsidR="00281710">
        <w:rPr>
          <w:rFonts w:ascii="Arial" w:hAnsi="Arial" w:cs="Arial"/>
          <w:color w:val="000000"/>
          <w:sz w:val="19"/>
          <w:szCs w:val="19"/>
        </w:rPr>
        <w:t xml:space="preserve"> </w:t>
      </w:r>
      <w:r>
        <w:rPr>
          <w:rFonts w:ascii="Arial" w:hAnsi="Arial" w:cs="Arial"/>
          <w:color w:val="000000"/>
          <w:sz w:val="19"/>
          <w:szCs w:val="19"/>
        </w:rPr>
        <w:t xml:space="preserve">de alto riesgo, pruebas </w:t>
      </w:r>
      <w:r w:rsidR="00281710">
        <w:rPr>
          <w:rFonts w:ascii="Arial" w:hAnsi="Arial" w:cs="Arial"/>
          <w:color w:val="000000"/>
          <w:sz w:val="19"/>
          <w:szCs w:val="19"/>
        </w:rPr>
        <w:t xml:space="preserve">             ra</w:t>
      </w:r>
      <w:r>
        <w:rPr>
          <w:rFonts w:ascii="Arial" w:hAnsi="Arial" w:cs="Arial"/>
          <w:color w:val="000000"/>
          <w:sz w:val="19"/>
          <w:szCs w:val="19"/>
        </w:rPr>
        <w:t>diológicas, son ejemplos de áreas que deben ser</w:t>
      </w:r>
      <w:r w:rsidR="00281710">
        <w:rPr>
          <w:rFonts w:ascii="Arial" w:hAnsi="Arial" w:cs="Arial"/>
          <w:color w:val="000000"/>
          <w:sz w:val="19"/>
          <w:szCs w:val="19"/>
        </w:rPr>
        <w:t xml:space="preserve"> </w:t>
      </w:r>
      <w:r>
        <w:rPr>
          <w:rFonts w:ascii="Arial" w:hAnsi="Arial" w:cs="Arial"/>
          <w:color w:val="000000"/>
          <w:sz w:val="19"/>
          <w:szCs w:val="19"/>
        </w:rPr>
        <w:t>barricadas.</w:t>
      </w:r>
    </w:p>
    <w:p w:rsidR="00BC6921" w:rsidRDefault="00BC6921" w:rsidP="00281710">
      <w:pPr>
        <w:widowControl w:val="0"/>
        <w:autoSpaceDE w:val="0"/>
        <w:autoSpaceDN w:val="0"/>
        <w:adjustRightInd w:val="0"/>
        <w:snapToGrid w:val="0"/>
        <w:spacing w:after="0" w:line="240" w:lineRule="auto"/>
        <w:ind w:left="284" w:hanging="284"/>
        <w:rPr>
          <w:rFonts w:ascii="Arial" w:hAnsi="Arial" w:cs="Arial"/>
          <w:color w:val="000000"/>
          <w:sz w:val="19"/>
          <w:szCs w:val="19"/>
        </w:rPr>
      </w:pPr>
    </w:p>
    <w:p w:rsidR="00BC6921" w:rsidRDefault="00BC6921" w:rsidP="00281710">
      <w:pPr>
        <w:widowControl w:val="0"/>
        <w:autoSpaceDE w:val="0"/>
        <w:autoSpaceDN w:val="0"/>
        <w:adjustRightInd w:val="0"/>
        <w:snapToGrid w:val="0"/>
        <w:spacing w:after="0" w:line="240" w:lineRule="auto"/>
        <w:ind w:left="284" w:hanging="284"/>
        <w:rPr>
          <w:rFonts w:ascii="Times New Roman" w:hAnsi="Times New Roman" w:cs="Times New Roman"/>
          <w:sz w:val="24"/>
          <w:szCs w:val="24"/>
        </w:rPr>
      </w:pPr>
    </w:p>
    <w:p w:rsidR="00737F80" w:rsidRDefault="00BC6921"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sidRPr="00BC6921">
        <w:rPr>
          <w:rFonts w:ascii="Arial Bold" w:hAnsi="Arial Bold" w:cs="Arial Bold"/>
          <w:b/>
          <w:color w:val="000000"/>
          <w:sz w:val="19"/>
          <w:szCs w:val="19"/>
        </w:rPr>
        <w:t>X</w:t>
      </w:r>
      <w:r w:rsidR="00591962" w:rsidRPr="00BC6921">
        <w:rPr>
          <w:rFonts w:ascii="Arial Bold" w:hAnsi="Arial Bold" w:cs="Arial Bold"/>
          <w:b/>
          <w:color w:val="000000"/>
          <w:sz w:val="19"/>
          <w:szCs w:val="19"/>
        </w:rPr>
        <w:t xml:space="preserve">I. </w:t>
      </w:r>
      <w:r w:rsidR="00737F80">
        <w:rPr>
          <w:rFonts w:ascii="Arial Bold" w:hAnsi="Arial Bold" w:cs="Arial Bold"/>
          <w:b/>
          <w:color w:val="000000"/>
          <w:sz w:val="19"/>
          <w:szCs w:val="19"/>
        </w:rPr>
        <w:t>CATALOGO DE SEÑALES.</w:t>
      </w:r>
    </w:p>
    <w:p w:rsidR="00737F80" w:rsidRPr="002E627C" w:rsidRDefault="00737F80" w:rsidP="00BC6921">
      <w:pPr>
        <w:widowControl w:val="0"/>
        <w:autoSpaceDE w:val="0"/>
        <w:autoSpaceDN w:val="0"/>
        <w:adjustRightInd w:val="0"/>
        <w:snapToGrid w:val="0"/>
        <w:spacing w:after="0" w:line="240" w:lineRule="auto"/>
        <w:rPr>
          <w:rFonts w:ascii="Arial" w:hAnsi="Arial" w:cs="Arial"/>
          <w:b/>
          <w:color w:val="000000"/>
          <w:sz w:val="19"/>
          <w:szCs w:val="19"/>
        </w:rPr>
      </w:pP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El objetivo del Sistema Nacional de Protección Civil es el de proteger a la persona y a la sociedad ante la eventualidad de una emergencia o un desastre, provocado por agentes perturbadores de origen natural o humano, a través de acciones que reduzcan o eliminen la pérdida de vidas humanas, la afectación de la planta productiva, la destrucción de bienes materiales, el daño a la naturaleza y la interrupción de las funciones esenciales de la sociedad.</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Una de estas acciones es la implementación de señales y avisos sobre protección civil, que permitan a la población identificar y advertir áreas o condiciones que representen riesgo para su salud e integridad física; así como ubicar equipos para la respuesta a emergencias, e instalaciones o servicios de atención a la población en caso de desastre.</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Para lograr lo anterior, es necesario normalizar las características de las señales y avisos que se aplican en el ámbito de la protección civil, con el fin de que cumplan correctamente con la función para la cual fueron creadas y de que la población las identifique y comprenda.</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La presente norma complementa a la Norma Oficial Mexicana NOM-026-STPS vigente, Colores y señales de seguridad e higiene, e identificación de riesgos por fluidos conducidos en tuberías, emitida por la Secretaría del Trabajo y Previsión Social, en lo referente a las señales sobre protección civil no previstas en ésta.</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1. OBJETIVO</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 xml:space="preserve">Especificar y homologar las señales y avisos que en materia de </w:t>
      </w:r>
      <w:r>
        <w:rPr>
          <w:rFonts w:ascii="Arial" w:eastAsia="Times New Roman" w:hAnsi="Arial" w:cs="Arial"/>
          <w:color w:val="000000"/>
          <w:sz w:val="19"/>
          <w:szCs w:val="19"/>
        </w:rPr>
        <w:t xml:space="preserve">Seguridad y </w:t>
      </w:r>
      <w:r w:rsidRPr="00327896">
        <w:rPr>
          <w:rFonts w:ascii="Arial" w:eastAsia="Times New Roman" w:hAnsi="Arial" w:cs="Arial"/>
          <w:color w:val="000000"/>
          <w:sz w:val="19"/>
          <w:szCs w:val="19"/>
        </w:rPr>
        <w:t>Protección Civil, permitan a la población identificar y comprender los mensajes de información, precaución, prohibición y obligación.</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lastRenderedPageBreak/>
        <w:t>2. CAMPO DE APLICACION</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Esta Norma Oficial Mexicana rige en todo el territorio nacional y se aplica en sitios e instalaciones en los que, conforme a leyes, reglamentos y normatividad aplicables en materia de prevención de riesgos, deba implementarse un sistema de señalización sobre protección civil.</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3. REFERENCIAS</w:t>
      </w:r>
    </w:p>
    <w:p w:rsidR="00A1685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Para mejor interpretación de la presente norma en cuanto a señales de seguridad e higiene no contenidas en ésta, debe consultarse la siguiente Norma Oficial Mexicana:</w:t>
      </w:r>
    </w:p>
    <w:p w:rsidR="00A16856" w:rsidRDefault="00A16856" w:rsidP="00A16856">
      <w:pPr>
        <w:spacing w:after="101" w:line="240" w:lineRule="auto"/>
        <w:ind w:firstLine="288"/>
        <w:jc w:val="both"/>
        <w:rPr>
          <w:rFonts w:ascii="Arial" w:eastAsia="Times New Roman" w:hAnsi="Arial" w:cs="Arial"/>
          <w:color w:val="000000"/>
          <w:sz w:val="19"/>
          <w:szCs w:val="19"/>
        </w:rPr>
      </w:pPr>
    </w:p>
    <w:p w:rsidR="00A16856" w:rsidRDefault="00A16856" w:rsidP="00A16856">
      <w:pPr>
        <w:spacing w:after="101" w:line="240" w:lineRule="auto"/>
        <w:ind w:firstLine="288"/>
        <w:jc w:val="both"/>
        <w:rPr>
          <w:rFonts w:ascii="Arial" w:eastAsia="Times New Roman" w:hAnsi="Arial" w:cs="Arial"/>
          <w:color w:val="000000"/>
          <w:sz w:val="19"/>
          <w:szCs w:val="19"/>
        </w:rPr>
      </w:pPr>
    </w:p>
    <w:p w:rsidR="00A16856" w:rsidRDefault="00A16856" w:rsidP="00A16856">
      <w:pPr>
        <w:spacing w:after="101" w:line="240" w:lineRule="auto"/>
        <w:ind w:firstLine="288"/>
        <w:jc w:val="both"/>
        <w:rPr>
          <w:rFonts w:ascii="Arial" w:eastAsia="Times New Roman" w:hAnsi="Arial" w:cs="Arial"/>
          <w:color w:val="000000"/>
          <w:sz w:val="19"/>
          <w:szCs w:val="19"/>
        </w:rPr>
      </w:pPr>
    </w:p>
    <w:p w:rsidR="00A16856" w:rsidRDefault="00A16856" w:rsidP="00A16856">
      <w:pPr>
        <w:spacing w:after="101" w:line="240" w:lineRule="auto"/>
        <w:ind w:firstLine="288"/>
        <w:jc w:val="both"/>
        <w:rPr>
          <w:rFonts w:ascii="Arial" w:eastAsia="Times New Roman" w:hAnsi="Arial" w:cs="Arial"/>
          <w:color w:val="000000"/>
          <w:sz w:val="19"/>
          <w:szCs w:val="19"/>
        </w:rPr>
      </w:pPr>
    </w:p>
    <w:p w:rsidR="00A16856" w:rsidRDefault="00A16856" w:rsidP="00A16856">
      <w:pPr>
        <w:spacing w:after="101" w:line="240" w:lineRule="auto"/>
        <w:ind w:firstLine="288"/>
        <w:jc w:val="both"/>
        <w:rPr>
          <w:rFonts w:ascii="Arial" w:eastAsia="Times New Roman" w:hAnsi="Arial" w:cs="Arial"/>
          <w:color w:val="000000"/>
          <w:sz w:val="19"/>
          <w:szCs w:val="19"/>
        </w:rPr>
      </w:pP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p>
    <w:p w:rsidR="00A16856" w:rsidRPr="00327896" w:rsidRDefault="00A16856" w:rsidP="00A16856">
      <w:pPr>
        <w:spacing w:after="101" w:line="240" w:lineRule="auto"/>
        <w:ind w:hanging="432"/>
        <w:jc w:val="both"/>
        <w:rPr>
          <w:rFonts w:ascii="Arial" w:eastAsia="Times New Roman" w:hAnsi="Arial" w:cs="Arial"/>
          <w:color w:val="000000"/>
          <w:sz w:val="19"/>
          <w:szCs w:val="19"/>
        </w:rPr>
      </w:pPr>
      <w:r w:rsidRPr="00327896">
        <w:rPr>
          <w:rFonts w:ascii="Arial" w:eastAsia="Times New Roman" w:hAnsi="Arial" w:cs="Arial"/>
          <w:color w:val="000000"/>
          <w:sz w:val="19"/>
          <w:szCs w:val="19"/>
        </w:rPr>
        <w:t>-      NOM-026-STPS vigente, Colores y señales de seguridad e higiene, e identificación de riesgos por fluidos conducidos en tuberías.</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DEFINICIONES</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Para efectos de esta norma se entiende por:</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 Agente Destructivo.-</w:t>
      </w:r>
      <w:r w:rsidRPr="00327896">
        <w:rPr>
          <w:rFonts w:ascii="Arial" w:eastAsia="Times New Roman" w:hAnsi="Arial" w:cs="Arial"/>
          <w:color w:val="000000"/>
          <w:sz w:val="19"/>
          <w:szCs w:val="19"/>
        </w:rPr>
        <w:t> Fenómeno de carácter geológico, hidrometeorológico, químico-tecnológico, sanitario-ecológico y socio-organizativo que puede producir riesgo, emergencia o desastre. También se les denomina fenómenos perturbadores.</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Autoridad.-</w:t>
      </w:r>
      <w:r w:rsidRPr="00327896">
        <w:rPr>
          <w:rFonts w:ascii="Arial" w:eastAsia="Times New Roman" w:hAnsi="Arial" w:cs="Arial"/>
          <w:color w:val="000000"/>
          <w:sz w:val="19"/>
          <w:szCs w:val="19"/>
        </w:rPr>
        <w:t> Dirección General de Protección Civil de la Secretaría de Gobernación.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4.3</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Aviso.-</w:t>
      </w:r>
      <w:r w:rsidRPr="00327896">
        <w:rPr>
          <w:rFonts w:ascii="Arial" w:eastAsia="Times New Roman" w:hAnsi="Arial" w:cs="Arial"/>
          <w:color w:val="000000"/>
          <w:sz w:val="19"/>
          <w:szCs w:val="19"/>
        </w:rPr>
        <w:t> Relación existente entre señal y texto para recordar o advertir a la población las instrucciones a acatar para ejecutar acciones determinadas.</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4.4</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Centro de Acopio.-</w:t>
      </w:r>
      <w:r w:rsidRPr="00327896">
        <w:rPr>
          <w:rFonts w:ascii="Arial" w:eastAsia="Times New Roman" w:hAnsi="Arial" w:cs="Arial"/>
          <w:color w:val="000000"/>
          <w:sz w:val="19"/>
          <w:szCs w:val="19"/>
        </w:rPr>
        <w:t> Lugar en donde se reciben, clasifican, seleccionan, empacan y asignan donativos en especie para su distribución.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4.5</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Centro de Distribución.-</w:t>
      </w:r>
      <w:r w:rsidRPr="00327896">
        <w:rPr>
          <w:rFonts w:ascii="Arial" w:eastAsia="Times New Roman" w:hAnsi="Arial" w:cs="Arial"/>
          <w:color w:val="000000"/>
          <w:sz w:val="19"/>
          <w:szCs w:val="19"/>
        </w:rPr>
        <w:t> Lugar de donde parte la ayuda en especie para la población damnificada.</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4.6 Centro de Localización.-</w:t>
      </w:r>
      <w:r w:rsidRPr="00327896">
        <w:rPr>
          <w:rFonts w:ascii="Arial" w:eastAsia="Times New Roman" w:hAnsi="Arial" w:cs="Arial"/>
          <w:color w:val="000000"/>
          <w:sz w:val="19"/>
          <w:szCs w:val="19"/>
        </w:rPr>
        <w:t> Lugar donde se recibe y proporciona información acerca de personas extraviadas en una emergencia o desaparecidas durante un desastre.</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4.7 Centro de Triage.- </w:t>
      </w:r>
      <w:r w:rsidRPr="00327896">
        <w:rPr>
          <w:rFonts w:ascii="Arial" w:eastAsia="Times New Roman" w:hAnsi="Arial" w:cs="Arial"/>
          <w:color w:val="000000"/>
          <w:sz w:val="19"/>
          <w:szCs w:val="19"/>
        </w:rPr>
        <w:t>Espacio asignado en el sitio de una emergencia, donde se reciben y clasifican a las víctimas de acuerdo a sus lesiones y probabilidades de sobrevivencia.</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4.8 Cinta barricada.-</w:t>
      </w:r>
      <w:r w:rsidRPr="00327896">
        <w:rPr>
          <w:rFonts w:ascii="Arial" w:eastAsia="Times New Roman" w:hAnsi="Arial" w:cs="Arial"/>
          <w:color w:val="000000"/>
          <w:sz w:val="19"/>
          <w:szCs w:val="19"/>
        </w:rPr>
        <w:t> Banda de uso exclusivo para el acordonamiento de zonas de acceso restringido por la presencia de un riesgo o emergencia</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4.9 Color de contraste.-</w:t>
      </w:r>
      <w:r w:rsidRPr="00327896">
        <w:rPr>
          <w:rFonts w:ascii="Arial" w:eastAsia="Times New Roman" w:hAnsi="Arial" w:cs="Arial"/>
          <w:color w:val="000000"/>
          <w:sz w:val="19"/>
          <w:szCs w:val="19"/>
        </w:rPr>
        <w:t> Es aquel que se utiliza para resaltar el color básico de seguridad.</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4.10 Color de seguridad.-</w:t>
      </w:r>
      <w:r w:rsidRPr="00327896">
        <w:rPr>
          <w:rFonts w:ascii="Arial" w:eastAsia="Times New Roman" w:hAnsi="Arial" w:cs="Arial"/>
          <w:color w:val="000000"/>
          <w:sz w:val="19"/>
          <w:szCs w:val="19"/>
        </w:rPr>
        <w:t> Es aquel color de uso especial y restringido, cuya finalidad es advertir la presencia de un peligro, informar, prohibir, o bien indicar una acción a seguir.</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4.11</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Desastre.- </w:t>
      </w:r>
      <w:r w:rsidRPr="00327896">
        <w:rPr>
          <w:rFonts w:ascii="Arial" w:eastAsia="Times New Roman" w:hAnsi="Arial" w:cs="Arial"/>
          <w:color w:val="000000"/>
          <w:sz w:val="19"/>
          <w:szCs w:val="19"/>
        </w:rPr>
        <w:t xml:space="preserve">Estado en el que la población de una o más entidades federativas, sufre severos daños por el impacto de una calamidad devastadora, sea de origen natural o antropogénico, enfrentando la pérdida de sus miembros, infraestructura o entorno, de tal manera que la </w:t>
      </w:r>
      <w:r w:rsidRPr="00327896">
        <w:rPr>
          <w:rFonts w:ascii="Arial" w:eastAsia="Times New Roman" w:hAnsi="Arial" w:cs="Arial"/>
          <w:color w:val="000000"/>
          <w:sz w:val="19"/>
          <w:szCs w:val="19"/>
        </w:rPr>
        <w:lastRenderedPageBreak/>
        <w:t>estructura social se desajusta y se impide el cumplimiento de las actividades esenciales de la sociedad, afectando el funcionamiento de los sistemas de subsistencia.</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4.12 Emergencia.-</w:t>
      </w:r>
      <w:r w:rsidRPr="00327896">
        <w:rPr>
          <w:rFonts w:ascii="Arial" w:eastAsia="Times New Roman" w:hAnsi="Arial" w:cs="Arial"/>
          <w:color w:val="000000"/>
          <w:sz w:val="19"/>
          <w:szCs w:val="19"/>
        </w:rPr>
        <w:t> Situación anormal que puede causar un daño a la sociedad y propiciar un riesgo excesivo para la seguridad e integridad de la población en general.</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4.13 Evacuación.-</w:t>
      </w:r>
      <w:r w:rsidRPr="00327896">
        <w:rPr>
          <w:rFonts w:ascii="Arial" w:eastAsia="Times New Roman" w:hAnsi="Arial" w:cs="Arial"/>
          <w:color w:val="000000"/>
          <w:sz w:val="19"/>
          <w:szCs w:val="19"/>
        </w:rPr>
        <w:t> Medida precautoria a cargo de autoridades competentes para resguardar de manera temporal a la población, ante la amenaza o presencia de un riesgo, emergencia o desastre.</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4.14 Evaluación de la Conformidad.-</w:t>
      </w:r>
      <w:r w:rsidRPr="00327896">
        <w:rPr>
          <w:rFonts w:ascii="Arial" w:eastAsia="Times New Roman" w:hAnsi="Arial" w:cs="Arial"/>
          <w:color w:val="000000"/>
          <w:sz w:val="19"/>
          <w:szCs w:val="19"/>
        </w:rPr>
        <w:t> Determinación del grado de cumplimiento de la Norma Oficial.</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4.15</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Ley.-</w:t>
      </w:r>
      <w:r w:rsidRPr="00327896">
        <w:rPr>
          <w:rFonts w:ascii="Arial" w:eastAsia="Times New Roman" w:hAnsi="Arial" w:cs="Arial"/>
          <w:color w:val="000000"/>
          <w:sz w:val="19"/>
          <w:szCs w:val="19"/>
        </w:rPr>
        <w:t> Ley Federal sobre Metrología y Normalización.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4.16 Norma Oficial.-</w:t>
      </w:r>
      <w:r w:rsidRPr="00327896">
        <w:rPr>
          <w:rFonts w:ascii="Arial" w:eastAsia="Times New Roman" w:hAnsi="Arial" w:cs="Arial"/>
          <w:color w:val="000000"/>
          <w:sz w:val="19"/>
          <w:szCs w:val="19"/>
        </w:rPr>
        <w:t> Norma Oficial Mexicana NOM-003-SEGOB-2008. Señales y Avisos para Protección Civil.- Colores, formas y símbolos a utilizar.</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4.17</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Prevención.- </w:t>
      </w:r>
      <w:r w:rsidRPr="00327896">
        <w:rPr>
          <w:rFonts w:ascii="Arial" w:eastAsia="Times New Roman" w:hAnsi="Arial" w:cs="Arial"/>
          <w:color w:val="000000"/>
          <w:sz w:val="19"/>
          <w:szCs w:val="19"/>
        </w:rPr>
        <w:t>conjunto de acciones y mecanismos tendientes a reducir riesgos, así como evitar o disminuir los efectos del impacto destructivo de los fenómenos perturbadores sobre la vida y bienes de la población, la planta productiva, los servicios públicos y el medio ambiente.</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4.18 Procedimiento para la evaluación de la conformidad.-</w:t>
      </w:r>
      <w:r w:rsidRPr="00327896">
        <w:rPr>
          <w:rFonts w:ascii="Arial" w:eastAsia="Times New Roman" w:hAnsi="Arial" w:cs="Arial"/>
          <w:color w:val="000000"/>
          <w:sz w:val="19"/>
          <w:szCs w:val="19"/>
        </w:rPr>
        <w:t> Metodología establecida por la Secretaría para realizar la evaluación de la conformidad de la Norma Oficial.</w:t>
      </w:r>
    </w:p>
    <w:p w:rsidR="00A1685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4.19 Protección Civil.-</w:t>
      </w:r>
      <w:r w:rsidRPr="00327896">
        <w:rPr>
          <w:rFonts w:ascii="Arial" w:eastAsia="Times New Roman" w:hAnsi="Arial" w:cs="Arial"/>
          <w:color w:val="000000"/>
          <w:sz w:val="19"/>
          <w:szCs w:val="19"/>
        </w:rPr>
        <w:t> Conjunto de disposiciones, medidas y acciones destinadas a la prevención, auxilio y recuperación de la población ante la eventualidad de un desastre.</w:t>
      </w:r>
    </w:p>
    <w:p w:rsidR="00A16856" w:rsidRDefault="00A16856" w:rsidP="00A16856">
      <w:pPr>
        <w:spacing w:after="101" w:line="240" w:lineRule="auto"/>
        <w:jc w:val="both"/>
        <w:rPr>
          <w:rFonts w:ascii="Arial" w:eastAsia="Times New Roman" w:hAnsi="Arial" w:cs="Arial"/>
          <w:color w:val="000000"/>
          <w:sz w:val="19"/>
          <w:szCs w:val="19"/>
        </w:rPr>
      </w:pPr>
    </w:p>
    <w:p w:rsidR="00A16856" w:rsidRDefault="00A16856" w:rsidP="00A16856">
      <w:pPr>
        <w:spacing w:after="101" w:line="240" w:lineRule="auto"/>
        <w:jc w:val="both"/>
        <w:rPr>
          <w:rFonts w:ascii="Arial" w:eastAsia="Times New Roman" w:hAnsi="Arial" w:cs="Arial"/>
          <w:color w:val="000000"/>
          <w:sz w:val="19"/>
          <w:szCs w:val="19"/>
        </w:rPr>
      </w:pPr>
    </w:p>
    <w:p w:rsidR="00A16856" w:rsidRDefault="00A16856" w:rsidP="00A16856">
      <w:pPr>
        <w:spacing w:after="101" w:line="240" w:lineRule="auto"/>
        <w:jc w:val="both"/>
        <w:rPr>
          <w:rFonts w:ascii="Arial" w:eastAsia="Times New Roman" w:hAnsi="Arial" w:cs="Arial"/>
          <w:color w:val="000000"/>
          <w:sz w:val="19"/>
          <w:szCs w:val="19"/>
        </w:rPr>
      </w:pPr>
    </w:p>
    <w:p w:rsidR="00A16856" w:rsidRDefault="00A16856" w:rsidP="00A16856">
      <w:pPr>
        <w:spacing w:after="101" w:line="240" w:lineRule="auto"/>
        <w:jc w:val="both"/>
        <w:rPr>
          <w:rFonts w:ascii="Arial" w:eastAsia="Times New Roman" w:hAnsi="Arial" w:cs="Arial"/>
          <w:color w:val="000000"/>
          <w:sz w:val="19"/>
          <w:szCs w:val="19"/>
        </w:rPr>
      </w:pPr>
    </w:p>
    <w:p w:rsidR="00A16856" w:rsidRDefault="00A16856" w:rsidP="00A16856">
      <w:pPr>
        <w:spacing w:after="101" w:line="240" w:lineRule="auto"/>
        <w:jc w:val="both"/>
        <w:rPr>
          <w:rFonts w:ascii="Arial" w:eastAsia="Times New Roman" w:hAnsi="Arial" w:cs="Arial"/>
          <w:color w:val="000000"/>
          <w:sz w:val="19"/>
          <w:szCs w:val="19"/>
        </w:rPr>
      </w:pPr>
    </w:p>
    <w:p w:rsidR="00A16856" w:rsidRPr="00327896" w:rsidRDefault="00A16856" w:rsidP="00A16856">
      <w:pPr>
        <w:spacing w:after="101" w:line="240" w:lineRule="auto"/>
        <w:jc w:val="both"/>
        <w:rPr>
          <w:rFonts w:ascii="Arial" w:eastAsia="Times New Roman" w:hAnsi="Arial" w:cs="Arial"/>
          <w:color w:val="000000"/>
          <w:sz w:val="19"/>
          <w:szCs w:val="19"/>
        </w:rPr>
      </w:pP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4.20</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Puesto de Mando.-</w:t>
      </w:r>
      <w:r w:rsidRPr="00327896">
        <w:rPr>
          <w:rFonts w:ascii="Arial" w:eastAsia="Times New Roman" w:hAnsi="Arial" w:cs="Arial"/>
          <w:color w:val="000000"/>
          <w:sz w:val="19"/>
          <w:szCs w:val="19"/>
        </w:rPr>
        <w:t> Órgano operativo integrado por las personas de mayor jerarquía o miembros autorizados por sus instituciones, para la toma de decisiones coordinadas en la atención de una emergencia o un desastre.</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4.21</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Reglamento.-</w:t>
      </w:r>
      <w:r w:rsidRPr="00327896">
        <w:rPr>
          <w:rFonts w:ascii="Arial" w:eastAsia="Times New Roman" w:hAnsi="Arial" w:cs="Arial"/>
          <w:color w:val="000000"/>
          <w:sz w:val="19"/>
          <w:szCs w:val="19"/>
        </w:rPr>
        <w:t> Reglamento de la Ley Federal sobre Metrología y Normalización.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4.22 Refugio Temporal.-</w:t>
      </w:r>
      <w:r w:rsidRPr="00327896">
        <w:rPr>
          <w:rFonts w:ascii="Arial" w:eastAsia="Times New Roman" w:hAnsi="Arial" w:cs="Arial"/>
          <w:color w:val="000000"/>
          <w:sz w:val="19"/>
          <w:szCs w:val="19"/>
        </w:rPr>
        <w:t> Lugar físico habilitado para brindar alojamiento y resguardo a personas evacuadas y atender de manera temporal sus necesidades básicas ante la amenaza u ocurrencia de una emergencia o desastre.</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4.23</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Riesgo.-</w:t>
      </w:r>
      <w:r w:rsidRPr="00327896">
        <w:rPr>
          <w:rFonts w:ascii="Arial" w:eastAsia="Times New Roman" w:hAnsi="Arial" w:cs="Arial"/>
          <w:color w:val="000000"/>
          <w:sz w:val="19"/>
          <w:szCs w:val="19"/>
        </w:rPr>
        <w:t> Probabilidad de que se produzca un daño, originado por un fenómeno perturbador.</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4.24 Secretaría.-</w:t>
      </w:r>
      <w:r w:rsidRPr="00327896">
        <w:rPr>
          <w:rFonts w:ascii="Arial" w:eastAsia="Times New Roman" w:hAnsi="Arial" w:cs="Arial"/>
          <w:color w:val="000000"/>
          <w:sz w:val="19"/>
          <w:szCs w:val="19"/>
        </w:rPr>
        <w:t> Secretaría de Gobernación.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4.25</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Señal de Protección Civil.-</w:t>
      </w:r>
      <w:r w:rsidRPr="00327896">
        <w:rPr>
          <w:rFonts w:ascii="Arial" w:eastAsia="Times New Roman" w:hAnsi="Arial" w:cs="Arial"/>
          <w:color w:val="000000"/>
          <w:sz w:val="19"/>
          <w:szCs w:val="19"/>
        </w:rPr>
        <w:t> Conjunto de elementos en los que se combina una forma geométrica, un color de seguridad, un color de contraste, un símbolo y opcionalmente un texto, con el propósito de que la población identifique los mensajes de: información, precaución, prohibición y obligación.</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4.26</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Símbolo.-</w:t>
      </w:r>
      <w:r w:rsidRPr="00327896">
        <w:rPr>
          <w:rFonts w:ascii="Arial" w:eastAsia="Times New Roman" w:hAnsi="Arial" w:cs="Arial"/>
          <w:color w:val="000000"/>
          <w:sz w:val="19"/>
          <w:szCs w:val="19"/>
        </w:rPr>
        <w:t> Es un elemento gráfico para proporcionar información de manera concisa.</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lastRenderedPageBreak/>
        <w:t>4.27</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Sistema Nacional de Protección Civil.-</w:t>
      </w:r>
      <w:r w:rsidRPr="00327896">
        <w:rPr>
          <w:rFonts w:ascii="Arial" w:eastAsia="Times New Roman" w:hAnsi="Arial" w:cs="Arial"/>
          <w:color w:val="000000"/>
          <w:sz w:val="19"/>
          <w:szCs w:val="19"/>
        </w:rPr>
        <w:t> Es un conjunto orgánico y articulado de estructuras, relaciones funcionales, métodos y procedimientos que establecen las dependencias y entidades del sector público entre sí, con las organizaciones de los diversos grupos voluntarios, sociales, privados y con las autoridades de los estados, el Distrito Federal y municipios, a fin de efectuar acciones coordinadas, destinadas a la protección de la población contra los peligros y riesgos que se presentan en la eventualidad de un desastre.</w:t>
      </w:r>
    </w:p>
    <w:p w:rsidR="00A1685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4.28</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Verificación o Verificar.-</w:t>
      </w:r>
      <w:r w:rsidRPr="00327896">
        <w:rPr>
          <w:rFonts w:ascii="Arial" w:eastAsia="Times New Roman" w:hAnsi="Arial" w:cs="Arial"/>
          <w:color w:val="000000"/>
          <w:sz w:val="19"/>
          <w:szCs w:val="19"/>
        </w:rPr>
        <w:t> Realización de pruebas para efectuar la Evaluación de la Conformidad, mediante la inspección ocular, medición, exámenes de laboratorio, comprobación de documentos, y demás acciones necesarias.</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4.29 Vulnerabilidad.- </w:t>
      </w:r>
      <w:r w:rsidRPr="00327896">
        <w:rPr>
          <w:rFonts w:ascii="Arial" w:eastAsia="Times New Roman" w:hAnsi="Arial" w:cs="Arial"/>
          <w:color w:val="000000"/>
          <w:sz w:val="19"/>
          <w:szCs w:val="19"/>
        </w:rPr>
        <w:t>Facilidad con la que un sistema afectable puede cambiar su estado normal a uno de desastre, por el impacto de un agente perturbador.</w:t>
      </w:r>
    </w:p>
    <w:p w:rsidR="00A16856" w:rsidRPr="00327896" w:rsidRDefault="00A16856" w:rsidP="00A16856">
      <w:pPr>
        <w:spacing w:after="101" w:line="240" w:lineRule="auto"/>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4.30 Zona de Resguardo.- </w:t>
      </w:r>
      <w:r w:rsidRPr="00327896">
        <w:rPr>
          <w:rFonts w:ascii="Arial" w:eastAsia="Times New Roman" w:hAnsi="Arial" w:cs="Arial"/>
          <w:color w:val="000000"/>
          <w:sz w:val="19"/>
          <w:szCs w:val="19"/>
        </w:rPr>
        <w:t>Sitio dentro de una instalación, cuyas condiciones de seguridad permiten a las personas refugiarse de manera provisional ante la amenaza u ocurrencia de un fenómeno perturbador.</w:t>
      </w:r>
    </w:p>
    <w:p w:rsidR="00A16856" w:rsidRDefault="00A16856" w:rsidP="00A16856">
      <w:pPr>
        <w:spacing w:after="101" w:line="240" w:lineRule="auto"/>
        <w:ind w:firstLine="288"/>
        <w:jc w:val="both"/>
        <w:rPr>
          <w:rFonts w:ascii="Arial" w:eastAsia="Times New Roman" w:hAnsi="Arial" w:cs="Arial"/>
          <w:b/>
          <w:bCs/>
          <w:color w:val="000000"/>
          <w:sz w:val="19"/>
          <w:szCs w:val="19"/>
        </w:rPr>
      </w:pP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b/>
          <w:bCs/>
          <w:color w:val="000000"/>
          <w:sz w:val="19"/>
          <w:szCs w:val="19"/>
        </w:rPr>
        <w:t>5.</w:t>
      </w:r>
      <w:r w:rsidRPr="00327896">
        <w:rPr>
          <w:rFonts w:ascii="Arial" w:eastAsia="Times New Roman" w:hAnsi="Arial" w:cs="Arial"/>
          <w:color w:val="000000"/>
          <w:sz w:val="19"/>
          <w:szCs w:val="19"/>
        </w:rPr>
        <w:t> </w:t>
      </w:r>
      <w:r w:rsidRPr="00327896">
        <w:rPr>
          <w:rFonts w:ascii="Arial" w:eastAsia="Times New Roman" w:hAnsi="Arial" w:cs="Arial"/>
          <w:b/>
          <w:bCs/>
          <w:color w:val="000000"/>
          <w:sz w:val="19"/>
          <w:szCs w:val="19"/>
        </w:rPr>
        <w:t>CLASIFICACION</w:t>
      </w:r>
    </w:p>
    <w:p w:rsidR="00A1685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Las señales de protección civil se clasifican de acuerdo al tipo de mensaje que proporcionan, conforme a lo siguiente:</w:t>
      </w:r>
    </w:p>
    <w:p w:rsidR="00A16856" w:rsidRDefault="00A16856" w:rsidP="00A16856">
      <w:pPr>
        <w:spacing w:after="101" w:line="240" w:lineRule="auto"/>
        <w:jc w:val="both"/>
        <w:rPr>
          <w:rFonts w:ascii="Arial" w:eastAsia="Times New Roman" w:hAnsi="Arial" w:cs="Arial"/>
          <w:b/>
          <w:bCs/>
          <w:color w:val="000000"/>
          <w:sz w:val="19"/>
          <w:szCs w:val="19"/>
        </w:rPr>
      </w:pPr>
    </w:p>
    <w:p w:rsidR="00A16856" w:rsidRPr="000A02A1" w:rsidRDefault="00A16856" w:rsidP="00A16856">
      <w:pPr>
        <w:spacing w:after="101" w:line="240" w:lineRule="auto"/>
        <w:jc w:val="both"/>
        <w:rPr>
          <w:rFonts w:ascii="Arial" w:eastAsia="Times New Roman" w:hAnsi="Arial" w:cs="Arial"/>
          <w:b/>
          <w:color w:val="000000"/>
          <w:sz w:val="19"/>
          <w:szCs w:val="19"/>
        </w:rPr>
      </w:pPr>
      <w:r w:rsidRPr="00327896">
        <w:rPr>
          <w:rFonts w:ascii="Arial" w:eastAsia="Times New Roman" w:hAnsi="Arial" w:cs="Arial"/>
          <w:b/>
          <w:bCs/>
          <w:color w:val="000000"/>
          <w:sz w:val="19"/>
          <w:szCs w:val="19"/>
        </w:rPr>
        <w:t>5.1</w:t>
      </w:r>
      <w:r w:rsidRPr="00327896">
        <w:rPr>
          <w:rFonts w:ascii="Arial" w:eastAsia="Times New Roman" w:hAnsi="Arial" w:cs="Arial"/>
          <w:color w:val="000000"/>
          <w:sz w:val="19"/>
          <w:szCs w:val="19"/>
        </w:rPr>
        <w:t> </w:t>
      </w:r>
      <w:r w:rsidRPr="000A02A1">
        <w:rPr>
          <w:rFonts w:ascii="Arial" w:eastAsia="Times New Roman" w:hAnsi="Arial" w:cs="Arial"/>
          <w:b/>
          <w:color w:val="000000"/>
          <w:sz w:val="19"/>
          <w:szCs w:val="19"/>
        </w:rPr>
        <w:t>Señales informativas;</w:t>
      </w:r>
    </w:p>
    <w:p w:rsidR="00A16856" w:rsidRPr="00327896" w:rsidRDefault="00A16856" w:rsidP="00A16856">
      <w:pPr>
        <w:spacing w:after="101" w:line="240" w:lineRule="auto"/>
        <w:ind w:firstLine="288"/>
        <w:jc w:val="both"/>
        <w:rPr>
          <w:rFonts w:ascii="Arial" w:eastAsia="Times New Roman" w:hAnsi="Arial" w:cs="Arial"/>
          <w:color w:val="000000"/>
          <w:sz w:val="19"/>
          <w:szCs w:val="19"/>
        </w:rPr>
      </w:pPr>
      <w:r w:rsidRPr="00327896">
        <w:rPr>
          <w:rFonts w:ascii="Arial" w:eastAsia="Times New Roman" w:hAnsi="Arial" w:cs="Arial"/>
          <w:color w:val="000000"/>
          <w:sz w:val="19"/>
          <w:szCs w:val="19"/>
        </w:rPr>
        <w:t>Son aquellas que facilitan a la población, la identificación de condiciones seguras y ubicación de equipo de emergencia.</w:t>
      </w:r>
    </w:p>
    <w:tbl>
      <w:tblPr>
        <w:tblW w:w="0" w:type="auto"/>
        <w:tblInd w:w="74" w:type="dxa"/>
        <w:tblCellMar>
          <w:top w:w="15" w:type="dxa"/>
          <w:left w:w="15" w:type="dxa"/>
          <w:bottom w:w="15" w:type="dxa"/>
          <w:right w:w="15" w:type="dxa"/>
        </w:tblCellMar>
        <w:tblLook w:val="04A0"/>
      </w:tblPr>
      <w:tblGrid>
        <w:gridCol w:w="1826"/>
        <w:gridCol w:w="960"/>
        <w:gridCol w:w="2685"/>
        <w:gridCol w:w="3241"/>
      </w:tblGrid>
      <w:tr w:rsidR="00A16856" w:rsidRPr="00327896" w:rsidTr="00A16856">
        <w:trPr>
          <w:trHeight w:val="332"/>
        </w:trPr>
        <w:tc>
          <w:tcPr>
            <w:tcW w:w="182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327896" w:rsidRDefault="00A16856" w:rsidP="00A16856">
            <w:pPr>
              <w:spacing w:after="101" w:line="240" w:lineRule="auto"/>
              <w:jc w:val="center"/>
              <w:rPr>
                <w:rFonts w:ascii="Arial" w:eastAsia="Times New Roman" w:hAnsi="Arial" w:cs="Arial"/>
                <w:color w:val="000000"/>
                <w:sz w:val="19"/>
                <w:szCs w:val="19"/>
              </w:rPr>
            </w:pPr>
            <w:r w:rsidRPr="00327896">
              <w:rPr>
                <w:rFonts w:ascii="Arial" w:eastAsia="Times New Roman" w:hAnsi="Arial" w:cs="Arial"/>
                <w:b/>
                <w:bCs/>
                <w:color w:val="000000"/>
                <w:sz w:val="19"/>
                <w:szCs w:val="19"/>
              </w:rPr>
              <w:t>SIGNIFICADO</w:t>
            </w:r>
          </w:p>
        </w:tc>
        <w:tc>
          <w:tcPr>
            <w:tcW w:w="3645"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327896" w:rsidRDefault="00A16856" w:rsidP="00A16856">
            <w:pPr>
              <w:spacing w:after="101" w:line="240" w:lineRule="auto"/>
              <w:jc w:val="center"/>
              <w:rPr>
                <w:rFonts w:ascii="Arial" w:eastAsia="Times New Roman" w:hAnsi="Arial" w:cs="Arial"/>
                <w:color w:val="000000"/>
                <w:sz w:val="19"/>
                <w:szCs w:val="19"/>
              </w:rPr>
            </w:pPr>
            <w:r w:rsidRPr="00327896">
              <w:rPr>
                <w:rFonts w:ascii="Arial" w:eastAsia="Times New Roman" w:hAnsi="Arial" w:cs="Arial"/>
                <w:b/>
                <w:bCs/>
                <w:color w:val="000000"/>
                <w:sz w:val="19"/>
                <w:szCs w:val="19"/>
              </w:rPr>
              <w:t>CARACTERISTICAS</w:t>
            </w:r>
          </w:p>
        </w:tc>
        <w:tc>
          <w:tcPr>
            <w:tcW w:w="324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327896" w:rsidRDefault="00A16856" w:rsidP="00A16856">
            <w:pPr>
              <w:spacing w:after="101" w:line="240" w:lineRule="auto"/>
              <w:jc w:val="center"/>
              <w:rPr>
                <w:rFonts w:ascii="Arial" w:eastAsia="Times New Roman" w:hAnsi="Arial" w:cs="Arial"/>
                <w:color w:val="000000"/>
                <w:sz w:val="19"/>
                <w:szCs w:val="19"/>
              </w:rPr>
            </w:pPr>
            <w:r w:rsidRPr="00327896">
              <w:rPr>
                <w:rFonts w:ascii="Arial" w:eastAsia="Times New Roman" w:hAnsi="Arial" w:cs="Arial"/>
                <w:b/>
                <w:bCs/>
                <w:color w:val="000000"/>
                <w:sz w:val="19"/>
                <w:szCs w:val="19"/>
              </w:rPr>
              <w:t>EJEMPLO</w:t>
            </w:r>
          </w:p>
        </w:tc>
      </w:tr>
      <w:tr w:rsidR="00A16856" w:rsidRPr="009967B7" w:rsidTr="00A16856">
        <w:trPr>
          <w:trHeight w:val="570"/>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Dirección de una</w:t>
            </w:r>
            <w:r w:rsidRPr="009967B7">
              <w:rPr>
                <w:rFonts w:ascii="Arial" w:eastAsia="Times New Roman" w:hAnsi="Arial" w:cs="Arial"/>
                <w:b/>
                <w:color w:val="000000"/>
                <w:sz w:val="16"/>
                <w:szCs w:val="16"/>
              </w:rPr>
              <w:br/>
              <w:t>ruta de evacuación</w:t>
            </w:r>
            <w:r w:rsidRPr="009967B7">
              <w:rPr>
                <w:rFonts w:ascii="Arial" w:eastAsia="Times New Roman" w:hAnsi="Arial" w:cs="Arial"/>
                <w:b/>
                <w:color w:val="000000"/>
                <w:sz w:val="16"/>
                <w:szCs w:val="16"/>
              </w:rPr>
              <w:br/>
              <w:t>en el sentido</w:t>
            </w:r>
            <w:r w:rsidRPr="009967B7">
              <w:rPr>
                <w:rFonts w:ascii="Arial" w:eastAsia="Times New Roman" w:hAnsi="Arial" w:cs="Arial"/>
                <w:b/>
                <w:color w:val="000000"/>
                <w:sz w:val="16"/>
                <w:szCs w:val="16"/>
              </w:rPr>
              <w:br/>
              <w:t>requerido.</w:t>
            </w:r>
          </w:p>
        </w:tc>
        <w:tc>
          <w:tcPr>
            <w:tcW w:w="96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68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5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12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pStyle w:val="Sinespaciado"/>
              <w:jc w:val="center"/>
            </w:pPr>
            <w:r w:rsidRPr="009967B7">
              <w:rPr>
                <w:noProof/>
              </w:rPr>
              <w:drawing>
                <wp:inline distT="0" distB="0" distL="0" distR="0">
                  <wp:extent cx="1028700" cy="733425"/>
                  <wp:effectExtent l="19050" t="0" r="0" b="0"/>
                  <wp:docPr id="77" name="Imagen 1" descr="http://www.dof.gob.mx/imagenes_diarios/2010/12/23/MAT/sg12_Cimg_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0/12/23/MAT/sg12_Cimg_248.png"/>
                          <pic:cNvPicPr>
                            <a:picLocks noChangeAspect="1" noChangeArrowheads="1"/>
                          </pic:cNvPicPr>
                        </pic:nvPicPr>
                        <pic:blipFill>
                          <a:blip r:embed="rId50" cstate="print"/>
                          <a:srcRect/>
                          <a:stretch>
                            <a:fillRect/>
                          </a:stretch>
                        </pic:blipFill>
                        <pic:spPr bwMode="auto">
                          <a:xfrm>
                            <a:off x="0" y="0"/>
                            <a:ext cx="1030758" cy="734892"/>
                          </a:xfrm>
                          <a:prstGeom prst="rect">
                            <a:avLst/>
                          </a:prstGeom>
                          <a:noFill/>
                          <a:ln w="9525">
                            <a:noFill/>
                            <a:miter lim="800000"/>
                            <a:headEnd/>
                            <a:tailEnd/>
                          </a:ln>
                        </pic:spPr>
                      </pic:pic>
                    </a:graphicData>
                  </a:graphic>
                </wp:inline>
              </w:drawing>
            </w:r>
          </w:p>
        </w:tc>
      </w:tr>
      <w:tr w:rsidR="00A16856" w:rsidRPr="009967B7" w:rsidTr="00A16856">
        <w:trPr>
          <w:trHeight w:val="34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60"/>
              <w:jc w:val="both"/>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88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Pr="009967B7" w:rsidRDefault="00A16856" w:rsidP="00A16856">
            <w:pPr>
              <w:spacing w:after="20" w:line="240" w:lineRule="auto"/>
              <w:jc w:val="both"/>
              <w:rPr>
                <w:rFonts w:ascii="Arial" w:eastAsia="Times New Roman" w:hAnsi="Arial" w:cs="Arial"/>
                <w:color w:val="000000"/>
                <w:sz w:val="16"/>
                <w:szCs w:val="16"/>
              </w:rPr>
            </w:pPr>
          </w:p>
          <w:p w:rsidR="00A16856" w:rsidRPr="009967B7" w:rsidRDefault="00A16856" w:rsidP="00A16856">
            <w:pPr>
              <w:spacing w:after="20" w:line="240" w:lineRule="auto"/>
              <w:jc w:val="both"/>
              <w:rPr>
                <w:rFonts w:ascii="Arial" w:eastAsia="Times New Roman" w:hAnsi="Arial" w:cs="Arial"/>
                <w:color w:val="000000"/>
                <w:sz w:val="16"/>
                <w:szCs w:val="16"/>
              </w:rPr>
            </w:pP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20" w:line="240" w:lineRule="auto"/>
              <w:ind w:left="75"/>
              <w:jc w:val="both"/>
              <w:rPr>
                <w:rFonts w:ascii="Arial" w:eastAsia="Times New Roman" w:hAnsi="Arial" w:cs="Arial"/>
                <w:color w:val="000000"/>
                <w:sz w:val="16"/>
                <w:szCs w:val="16"/>
              </w:rPr>
            </w:pPr>
            <w:r w:rsidRPr="009967B7">
              <w:rPr>
                <w:rFonts w:ascii="Arial" w:eastAsia="Times New Roman" w:hAnsi="Arial" w:cs="Arial"/>
                <w:color w:val="000000"/>
                <w:sz w:val="16"/>
                <w:szCs w:val="16"/>
              </w:rPr>
              <w:t>Flecha indicando el sentido</w:t>
            </w:r>
          </w:p>
          <w:p w:rsidR="00A16856" w:rsidRPr="009967B7" w:rsidRDefault="00A16856" w:rsidP="00A16856">
            <w:pPr>
              <w:spacing w:after="20" w:line="240" w:lineRule="auto"/>
              <w:ind w:left="60"/>
              <w:jc w:val="both"/>
              <w:rPr>
                <w:rFonts w:ascii="Arial" w:eastAsia="Times New Roman" w:hAnsi="Arial" w:cs="Arial"/>
                <w:color w:val="000000"/>
                <w:sz w:val="16"/>
                <w:szCs w:val="16"/>
              </w:rPr>
            </w:pPr>
            <w:r w:rsidRPr="009967B7">
              <w:rPr>
                <w:rFonts w:ascii="Arial" w:eastAsia="Times New Roman" w:hAnsi="Arial" w:cs="Arial"/>
                <w:color w:val="000000"/>
                <w:sz w:val="16"/>
                <w:szCs w:val="16"/>
              </w:rPr>
              <w:t>requerido y en su caso el</w:t>
            </w:r>
          </w:p>
          <w:p w:rsidR="00A16856" w:rsidRPr="009967B7" w:rsidRDefault="00A16856" w:rsidP="00A16856">
            <w:pPr>
              <w:spacing w:after="20" w:line="240" w:lineRule="auto"/>
              <w:ind w:left="60"/>
              <w:jc w:val="both"/>
              <w:rPr>
                <w:rFonts w:ascii="Arial" w:eastAsia="Times New Roman" w:hAnsi="Arial" w:cs="Arial"/>
                <w:color w:val="000000"/>
                <w:sz w:val="16"/>
                <w:szCs w:val="16"/>
              </w:rPr>
            </w:pPr>
            <w:r w:rsidRPr="009967B7">
              <w:rPr>
                <w:rFonts w:ascii="Arial" w:eastAsia="Times New Roman" w:hAnsi="Arial" w:cs="Arial"/>
                <w:color w:val="000000"/>
                <w:sz w:val="16"/>
                <w:szCs w:val="16"/>
              </w:rPr>
              <w:t>número de la ruta de</w:t>
            </w:r>
          </w:p>
          <w:p w:rsidR="00A16856" w:rsidRPr="009967B7" w:rsidRDefault="00A16856" w:rsidP="00A16856">
            <w:pPr>
              <w:spacing w:after="101" w:line="240" w:lineRule="auto"/>
              <w:ind w:left="60"/>
              <w:jc w:val="both"/>
              <w:rPr>
                <w:rFonts w:ascii="Arial" w:eastAsia="Times New Roman" w:hAnsi="Arial" w:cs="Arial"/>
                <w:color w:val="000000"/>
                <w:sz w:val="16"/>
                <w:szCs w:val="16"/>
              </w:rPr>
            </w:pPr>
            <w:r w:rsidRPr="009967B7">
              <w:rPr>
                <w:rFonts w:ascii="Arial" w:eastAsia="Times New Roman" w:hAnsi="Arial" w:cs="Arial"/>
                <w:color w:val="000000"/>
                <w:sz w:val="16"/>
                <w:szCs w:val="16"/>
              </w:rPr>
              <w:t>evacuación</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87"/>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30"/>
              <w:jc w:val="both"/>
              <w:rPr>
                <w:rFonts w:ascii="Arial" w:eastAsia="Times New Roman" w:hAnsi="Arial" w:cs="Arial"/>
                <w:color w:val="000000"/>
                <w:sz w:val="16"/>
                <w:szCs w:val="16"/>
              </w:rPr>
            </w:pPr>
            <w:r w:rsidRPr="009967B7">
              <w:rPr>
                <w:rFonts w:ascii="Arial" w:eastAsia="Times New Roman" w:hAnsi="Arial" w:cs="Arial"/>
                <w:color w:val="000000"/>
                <w:sz w:val="16"/>
                <w:szCs w:val="16"/>
              </w:rPr>
              <w:t>RUTA DE EVACUACION</w:t>
            </w:r>
          </w:p>
          <w:p w:rsidR="00A16856" w:rsidRPr="009967B7" w:rsidRDefault="00A16856" w:rsidP="00A16856">
            <w:pPr>
              <w:spacing w:after="101" w:line="240" w:lineRule="auto"/>
              <w:ind w:left="60"/>
              <w:jc w:val="both"/>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p w:rsidR="00A16856" w:rsidRDefault="00A16856"/>
    <w:p w:rsidR="00A16856" w:rsidRDefault="00A16856"/>
    <w:p w:rsidR="00A16856" w:rsidRDefault="00A16856"/>
    <w:p w:rsidR="00A16856" w:rsidRDefault="00A16856"/>
    <w:tbl>
      <w:tblPr>
        <w:tblW w:w="0" w:type="auto"/>
        <w:tblInd w:w="74" w:type="dxa"/>
        <w:tblCellMar>
          <w:top w:w="15" w:type="dxa"/>
          <w:left w:w="15" w:type="dxa"/>
          <w:bottom w:w="15" w:type="dxa"/>
          <w:right w:w="15" w:type="dxa"/>
        </w:tblCellMar>
        <w:tblLook w:val="04A0"/>
      </w:tblPr>
      <w:tblGrid>
        <w:gridCol w:w="1826"/>
        <w:gridCol w:w="960"/>
        <w:gridCol w:w="2685"/>
        <w:gridCol w:w="3241"/>
      </w:tblGrid>
      <w:tr w:rsidR="00A16856" w:rsidRPr="009967B7" w:rsidTr="00A16856">
        <w:trPr>
          <w:trHeight w:val="498"/>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lastRenderedPageBreak/>
              <w:t>Ubicación de una</w:t>
            </w:r>
            <w:r w:rsidRPr="009967B7">
              <w:rPr>
                <w:rFonts w:ascii="Arial" w:eastAsia="Times New Roman" w:hAnsi="Arial" w:cs="Arial"/>
                <w:b/>
                <w:color w:val="000000"/>
                <w:sz w:val="16"/>
                <w:szCs w:val="16"/>
              </w:rPr>
              <w:br/>
              <w:t>zona de resguardo</w:t>
            </w:r>
          </w:p>
        </w:tc>
        <w:tc>
          <w:tcPr>
            <w:tcW w:w="96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68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7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14400" cy="828675"/>
                  <wp:effectExtent l="19050" t="0" r="0" b="0"/>
                  <wp:docPr id="86" name="Imagen 2" descr="http://www.dof.gob.mx/imagenes_diarios/2010/12/23/MAT/sg12_Cimg_10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0/12/23/MAT/sg12_Cimg_10850.png"/>
                          <pic:cNvPicPr>
                            <a:picLocks noChangeAspect="1" noChangeArrowheads="1"/>
                          </pic:cNvPicPr>
                        </pic:nvPicPr>
                        <pic:blipFill>
                          <a:blip r:embed="rId51"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tc>
      </w:tr>
      <w:tr w:rsidR="00A16856" w:rsidRPr="009967B7" w:rsidTr="00A16856">
        <w:trPr>
          <w:trHeight w:val="28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8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55"/>
              <w:rPr>
                <w:rFonts w:ascii="Arial" w:eastAsia="Times New Roman" w:hAnsi="Arial" w:cs="Arial"/>
                <w:color w:val="000000"/>
                <w:sz w:val="16"/>
                <w:szCs w:val="16"/>
              </w:rPr>
            </w:pPr>
            <w:r w:rsidRPr="009967B7">
              <w:rPr>
                <w:rFonts w:ascii="Arial" w:eastAsia="Times New Roman" w:hAnsi="Arial" w:cs="Arial"/>
                <w:color w:val="000000"/>
                <w:sz w:val="16"/>
                <w:szCs w:val="16"/>
              </w:rPr>
              <w:t>Silueta humana</w:t>
            </w:r>
            <w:r w:rsidRPr="009967B7">
              <w:rPr>
                <w:rFonts w:ascii="Arial" w:eastAsia="Times New Roman" w:hAnsi="Arial" w:cs="Arial"/>
                <w:color w:val="000000"/>
                <w:sz w:val="16"/>
                <w:szCs w:val="16"/>
              </w:rPr>
              <w:br/>
              <w:t>resguardándose</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47"/>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210"/>
              <w:jc w:val="both"/>
              <w:rPr>
                <w:rFonts w:ascii="Arial" w:eastAsia="Times New Roman" w:hAnsi="Arial" w:cs="Arial"/>
                <w:color w:val="000000"/>
                <w:sz w:val="16"/>
                <w:szCs w:val="16"/>
              </w:rPr>
            </w:pPr>
            <w:r w:rsidRPr="009967B7">
              <w:rPr>
                <w:rFonts w:ascii="Arial" w:eastAsia="Times New Roman" w:hAnsi="Arial" w:cs="Arial"/>
                <w:color w:val="000000"/>
                <w:sz w:val="16"/>
                <w:szCs w:val="16"/>
              </w:rPr>
              <w:t>ZONA DE RESGUARDO</w:t>
            </w:r>
          </w:p>
          <w:p w:rsidR="00A16856" w:rsidRPr="009967B7" w:rsidRDefault="00A16856" w:rsidP="00A16856">
            <w:pPr>
              <w:spacing w:after="101" w:line="240" w:lineRule="auto"/>
              <w:ind w:left="300"/>
              <w:jc w:val="both"/>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1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Ubicación del puesto</w:t>
            </w:r>
            <w:r w:rsidRPr="009967B7">
              <w:rPr>
                <w:rFonts w:ascii="Arial" w:eastAsia="Times New Roman" w:hAnsi="Arial" w:cs="Arial"/>
                <w:b/>
                <w:color w:val="000000"/>
                <w:sz w:val="16"/>
                <w:szCs w:val="16"/>
              </w:rPr>
              <w:br/>
              <w:t>donde se brindan los</w:t>
            </w:r>
            <w:r w:rsidRPr="009967B7">
              <w:rPr>
                <w:rFonts w:ascii="Arial" w:eastAsia="Times New Roman" w:hAnsi="Arial" w:cs="Arial"/>
                <w:b/>
                <w:color w:val="000000"/>
                <w:sz w:val="16"/>
                <w:szCs w:val="16"/>
              </w:rPr>
              <w:br/>
              <w:t>primeros auxilios</w:t>
            </w:r>
          </w:p>
        </w:tc>
        <w:tc>
          <w:tcPr>
            <w:tcW w:w="96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68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95"/>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180"/>
              <w:jc w:val="center"/>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1033780"/>
                  <wp:effectExtent l="19050" t="0" r="635" b="0"/>
                  <wp:docPr id="97" name="Imagen 3" descr="http://www.dof.gob.mx/imagenes_diarios/2010/12/23/MAT/sg12_Cimg_24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0/12/23/MAT/sg12_Cimg_24189.png"/>
                          <pic:cNvPicPr>
                            <a:picLocks noChangeAspect="1" noChangeArrowheads="1"/>
                          </pic:cNvPicPr>
                        </pic:nvPicPr>
                        <pic:blipFill>
                          <a:blip r:embed="rId52" cstate="print"/>
                          <a:srcRect/>
                          <a:stretch>
                            <a:fillRect/>
                          </a:stretch>
                        </pic:blipFill>
                        <pic:spPr bwMode="auto">
                          <a:xfrm>
                            <a:off x="0" y="0"/>
                            <a:ext cx="1047115" cy="1033780"/>
                          </a:xfrm>
                          <a:prstGeom prst="rect">
                            <a:avLst/>
                          </a:prstGeom>
                          <a:noFill/>
                          <a:ln w="9525">
                            <a:noFill/>
                            <a:miter lim="800000"/>
                            <a:headEnd/>
                            <a:tailEnd/>
                          </a:ln>
                        </pic:spPr>
                      </pic:pic>
                    </a:graphicData>
                  </a:graphic>
                </wp:inline>
              </w:drawing>
            </w:r>
          </w:p>
        </w:tc>
      </w:tr>
      <w:tr w:rsidR="00A16856" w:rsidRPr="009967B7" w:rsidTr="00A16856">
        <w:trPr>
          <w:trHeight w:val="37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80"/>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1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10"/>
              <w:rPr>
                <w:rFonts w:ascii="Arial" w:eastAsia="Times New Roman" w:hAnsi="Arial" w:cs="Arial"/>
                <w:color w:val="000000"/>
                <w:sz w:val="16"/>
                <w:szCs w:val="16"/>
              </w:rPr>
            </w:pPr>
            <w:r w:rsidRPr="009967B7">
              <w:rPr>
                <w:rFonts w:ascii="Arial" w:eastAsia="Times New Roman" w:hAnsi="Arial" w:cs="Arial"/>
                <w:color w:val="000000"/>
                <w:sz w:val="16"/>
                <w:szCs w:val="16"/>
              </w:rPr>
              <w:t>Cruz equidistante</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92"/>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57"/>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 xml:space="preserve"> Texto:</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180"/>
              <w:rPr>
                <w:rFonts w:ascii="Arial" w:eastAsia="Times New Roman" w:hAnsi="Arial" w:cs="Arial"/>
                <w:color w:val="000000"/>
                <w:sz w:val="16"/>
                <w:szCs w:val="16"/>
              </w:rPr>
            </w:pPr>
            <w:r w:rsidRPr="009967B7">
              <w:rPr>
                <w:rFonts w:ascii="Arial" w:eastAsia="Times New Roman" w:hAnsi="Arial" w:cs="Arial"/>
                <w:color w:val="000000"/>
                <w:sz w:val="16"/>
                <w:szCs w:val="16"/>
              </w:rPr>
              <w:t>PRIMEROS AUXILIOS</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       (opcional)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jc w:val="center"/>
        <w:rPr>
          <w:rFonts w:ascii="Arial" w:eastAsia="Times New Roman" w:hAnsi="Arial" w:cs="Arial"/>
          <w:vanish/>
          <w:sz w:val="16"/>
          <w:szCs w:val="16"/>
        </w:rPr>
      </w:pPr>
    </w:p>
    <w:tbl>
      <w:tblPr>
        <w:tblW w:w="0" w:type="auto"/>
        <w:tblInd w:w="74" w:type="dxa"/>
        <w:tblCellMar>
          <w:top w:w="15" w:type="dxa"/>
          <w:left w:w="15" w:type="dxa"/>
          <w:bottom w:w="15" w:type="dxa"/>
          <w:right w:w="15" w:type="dxa"/>
        </w:tblCellMar>
        <w:tblLook w:val="04A0"/>
      </w:tblPr>
      <w:tblGrid>
        <w:gridCol w:w="1826"/>
        <w:gridCol w:w="960"/>
        <w:gridCol w:w="2685"/>
        <w:gridCol w:w="3241"/>
      </w:tblGrid>
      <w:tr w:rsidR="00A16856" w:rsidRPr="009967B7" w:rsidTr="00A16856">
        <w:trPr>
          <w:trHeight w:val="660"/>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 xml:space="preserve">Ubicación de la </w:t>
            </w:r>
            <w:r w:rsidRPr="009967B7">
              <w:rPr>
                <w:rFonts w:ascii="Arial" w:eastAsia="Times New Roman" w:hAnsi="Arial" w:cs="Arial"/>
                <w:b/>
                <w:color w:val="000000"/>
                <w:sz w:val="16"/>
                <w:szCs w:val="16"/>
              </w:rPr>
              <w:br w:type="page"/>
              <w:t>camilla rígida para</w:t>
            </w:r>
            <w:r w:rsidRPr="009967B7">
              <w:rPr>
                <w:rFonts w:ascii="Arial" w:eastAsia="Times New Roman" w:hAnsi="Arial" w:cs="Arial"/>
                <w:b/>
                <w:color w:val="000000"/>
                <w:sz w:val="16"/>
                <w:szCs w:val="16"/>
              </w:rPr>
              <w:br w:type="page"/>
              <w:t xml:space="preserve"> uso de la brigada de  </w:t>
            </w:r>
            <w:r w:rsidRPr="009967B7">
              <w:rPr>
                <w:rFonts w:ascii="Arial" w:eastAsia="Times New Roman" w:hAnsi="Arial" w:cs="Arial"/>
                <w:b/>
                <w:color w:val="000000"/>
                <w:sz w:val="16"/>
                <w:szCs w:val="16"/>
              </w:rPr>
              <w:br w:type="page"/>
              <w:t>primeros auxilios</w:t>
            </w:r>
            <w:r w:rsidRPr="009967B7">
              <w:rPr>
                <w:rFonts w:ascii="Arial" w:eastAsia="Times New Roman" w:hAnsi="Arial" w:cs="Arial"/>
                <w:b/>
                <w:color w:val="000000"/>
                <w:sz w:val="16"/>
                <w:szCs w:val="16"/>
              </w:rPr>
              <w:br w:type="page"/>
            </w:r>
          </w:p>
        </w:tc>
        <w:tc>
          <w:tcPr>
            <w:tcW w:w="96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68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45"/>
              <w:rPr>
                <w:rFonts w:ascii="Arial" w:eastAsia="Times New Roman" w:hAnsi="Arial" w:cs="Arial"/>
                <w:color w:val="000000"/>
                <w:sz w:val="16"/>
                <w:szCs w:val="16"/>
              </w:rPr>
            </w:pPr>
            <w:r w:rsidRPr="009967B7">
              <w:rPr>
                <w:rFonts w:ascii="Arial" w:eastAsia="Times New Roman" w:hAnsi="Arial" w:cs="Arial"/>
                <w:bCs/>
                <w:color w:val="000000"/>
                <w:sz w:val="16"/>
                <w:szCs w:val="16"/>
              </w:rPr>
              <w:t>S</w:t>
            </w:r>
            <w:r w:rsidRPr="009967B7">
              <w:rPr>
                <w:rFonts w:ascii="Arial" w:eastAsia="Times New Roman" w:hAnsi="Arial" w:cs="Arial"/>
                <w:color w:val="000000"/>
                <w:sz w:val="16"/>
                <w:szCs w:val="16"/>
              </w:rPr>
              <w:t>eguridad: Fondo verde</w:t>
            </w:r>
          </w:p>
          <w:p w:rsidR="00A16856" w:rsidRPr="009967B7" w:rsidRDefault="00A16856" w:rsidP="00A16856">
            <w:pPr>
              <w:spacing w:after="101" w:line="240" w:lineRule="auto"/>
              <w:ind w:left="330"/>
              <w:jc w:val="center"/>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0445" cy="1026795"/>
                  <wp:effectExtent l="19050" t="0" r="8255" b="0"/>
                  <wp:docPr id="107" name="Imagen 4" descr="http://www.dof.gob.mx/imagenes_diarios/2010/12/23/MAT/sg12_Cimg_33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0/12/23/MAT/sg12_Cimg_33345.png"/>
                          <pic:cNvPicPr>
                            <a:picLocks noChangeAspect="1" noChangeArrowheads="1"/>
                          </pic:cNvPicPr>
                        </pic:nvPicPr>
                        <pic:blipFill>
                          <a:blip r:embed="rId53" cstate="print"/>
                          <a:srcRect/>
                          <a:stretch>
                            <a:fillRect/>
                          </a:stretch>
                        </pic:blipFill>
                        <pic:spPr bwMode="auto">
                          <a:xfrm>
                            <a:off x="0" y="0"/>
                            <a:ext cx="1020445" cy="102679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0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20"/>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997"/>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1077" w:hanging="1077"/>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ind w:left="1077" w:hanging="1077"/>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 xml:space="preserve">Silueta de camilla tipo militar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y de cruz equidistante de primeros auxilios.</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88"/>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6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b/>
                <w:bCs/>
                <w:color w:val="000000"/>
                <w:sz w:val="16"/>
                <w:szCs w:val="16"/>
              </w:rPr>
              <w:t>Texto:</w:t>
            </w:r>
            <w:r w:rsidRPr="009967B7">
              <w:rPr>
                <w:rFonts w:ascii="Arial" w:eastAsia="Times New Roman" w:hAnsi="Arial" w:cs="Arial"/>
                <w:color w:val="000000"/>
                <w:sz w:val="16"/>
                <w:szCs w:val="16"/>
              </w:rPr>
              <w:t>      </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jc w:val="center"/>
              <w:rPr>
                <w:rFonts w:ascii="Arial" w:eastAsia="Times New Roman" w:hAnsi="Arial" w:cs="Arial"/>
                <w:b/>
                <w:bCs/>
                <w:color w:val="000000"/>
                <w:sz w:val="16"/>
                <w:szCs w:val="16"/>
              </w:rPr>
            </w:pPr>
            <w:r w:rsidRPr="009967B7">
              <w:rPr>
                <w:rFonts w:ascii="Arial" w:eastAsia="Times New Roman" w:hAnsi="Arial" w:cs="Arial"/>
                <w:color w:val="000000"/>
                <w:sz w:val="16"/>
                <w:szCs w:val="16"/>
              </w:rPr>
              <w:t>CAMILLA (opcional)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78"/>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8D6392" w:rsidRDefault="00A16856" w:rsidP="00A16856">
            <w:pPr>
              <w:spacing w:after="101" w:line="240" w:lineRule="auto"/>
              <w:jc w:val="both"/>
              <w:rPr>
                <w:rFonts w:ascii="Arial" w:eastAsia="Times New Roman" w:hAnsi="Arial" w:cs="Arial"/>
                <w:b/>
                <w:color w:val="000000"/>
                <w:sz w:val="16"/>
                <w:szCs w:val="16"/>
              </w:rPr>
            </w:pPr>
            <w:r w:rsidRPr="008D6392">
              <w:rPr>
                <w:rFonts w:ascii="Arial" w:eastAsia="Times New Roman" w:hAnsi="Arial" w:cs="Arial"/>
                <w:b/>
                <w:color w:val="000000"/>
                <w:sz w:val="16"/>
                <w:szCs w:val="16"/>
              </w:rPr>
              <w:t>Ubicación del punto</w:t>
            </w:r>
            <w:r w:rsidRPr="008D6392">
              <w:rPr>
                <w:rFonts w:ascii="Arial" w:eastAsia="Times New Roman" w:hAnsi="Arial" w:cs="Arial"/>
                <w:b/>
                <w:color w:val="000000"/>
                <w:sz w:val="16"/>
                <w:szCs w:val="16"/>
              </w:rPr>
              <w:br w:type="page"/>
              <w:t xml:space="preserve"> de reunión</w:t>
            </w:r>
            <w:r w:rsidRPr="008D6392">
              <w:rPr>
                <w:rFonts w:ascii="Arial" w:eastAsia="Times New Roman" w:hAnsi="Arial" w:cs="Arial"/>
                <w:b/>
                <w:color w:val="000000"/>
                <w:sz w:val="16"/>
                <w:szCs w:val="16"/>
              </w:rPr>
              <w:br w:type="page"/>
            </w:r>
          </w:p>
        </w:tc>
        <w:tc>
          <w:tcPr>
            <w:tcW w:w="96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685" w:type="dxa"/>
            <w:tcBorders>
              <w:top w:val="single" w:sz="6" w:space="0" w:color="000000"/>
              <w:left w:val="single" w:sz="4" w:space="0" w:color="auto"/>
              <w:bottom w:val="single" w:sz="4" w:space="0" w:color="auto"/>
              <w:right w:val="single" w:sz="6" w:space="0" w:color="000000"/>
            </w:tcBorders>
            <w:vAlign w:val="center"/>
          </w:tcPr>
          <w:p w:rsidR="00A16856" w:rsidRDefault="00A16856" w:rsidP="00A16856">
            <w:pPr>
              <w:spacing w:after="101" w:line="240" w:lineRule="auto"/>
              <w:ind w:left="90"/>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60"/>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1047115"/>
                  <wp:effectExtent l="19050" t="0" r="0" b="0"/>
                  <wp:docPr id="128" name="Imagen 5" descr="http://www.dof.gob.mx/imagenes_diarios/2010/12/23/MAT/sg12_Cimg_4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0/12/23/MAT/sg12_Cimg_42723.png"/>
                          <pic:cNvPicPr>
                            <a:picLocks noChangeAspect="1" noChangeArrowheads="1"/>
                          </pic:cNvPicPr>
                        </pic:nvPicPr>
                        <pic:blipFill>
                          <a:blip r:embed="rId54" cstate="print"/>
                          <a:srcRect/>
                          <a:stretch>
                            <a:fillRect/>
                          </a:stretch>
                        </pic:blipFill>
                        <pic:spPr bwMode="auto">
                          <a:xfrm>
                            <a:off x="0" y="0"/>
                            <a:ext cx="1033780" cy="104711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2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8D6392"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hanging="57"/>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Pr="009967B7">
              <w:rPr>
                <w:rFonts w:ascii="Arial" w:eastAsia="Times New Roman" w:hAnsi="Arial" w:cs="Arial"/>
                <w:b/>
                <w:bCs/>
                <w:color w:val="000000"/>
                <w:sz w:val="16"/>
                <w:szCs w:val="16"/>
              </w:rPr>
              <w:t>Forma:</w:t>
            </w: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5"/>
              <w:jc w:val="center"/>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97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8D6392"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077" w:hanging="1134"/>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077" w:hanging="1134"/>
              <w:rPr>
                <w:rFonts w:ascii="Arial" w:eastAsia="Times New Roman" w:hAnsi="Arial" w:cs="Arial"/>
                <w:color w:val="000000"/>
                <w:sz w:val="16"/>
                <w:szCs w:val="16"/>
              </w:rPr>
            </w:pPr>
          </w:p>
          <w:p w:rsidR="00A16856" w:rsidRDefault="00A16856" w:rsidP="00A16856">
            <w:pPr>
              <w:spacing w:after="101" w:line="240" w:lineRule="auto"/>
              <w:ind w:left="1077" w:hanging="1134"/>
              <w:rPr>
                <w:rFonts w:ascii="Arial" w:eastAsia="Times New Roman" w:hAnsi="Arial" w:cs="Arial"/>
                <w:color w:val="000000"/>
                <w:sz w:val="16"/>
                <w:szCs w:val="16"/>
              </w:rPr>
            </w:pPr>
          </w:p>
          <w:p w:rsidR="00A16856" w:rsidRDefault="00A16856" w:rsidP="00A16856">
            <w:pPr>
              <w:spacing w:after="101" w:line="240" w:lineRule="auto"/>
              <w:jc w:val="center"/>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ind w:left="30"/>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Cuatro flechas equidistantes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dirigidas hacia un punto y en su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caso el número del punto de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reunión</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65"/>
        </w:trPr>
        <w:tc>
          <w:tcPr>
            <w:tcW w:w="1826"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8D6392" w:rsidRDefault="00A16856" w:rsidP="00A16856">
            <w:pPr>
              <w:spacing w:after="101" w:line="240" w:lineRule="auto"/>
              <w:jc w:val="both"/>
              <w:rPr>
                <w:rFonts w:ascii="Arial" w:eastAsia="Times New Roman" w:hAnsi="Arial" w:cs="Arial"/>
                <w:b/>
                <w:color w:val="000000"/>
                <w:sz w:val="16"/>
                <w:szCs w:val="16"/>
              </w:rPr>
            </w:pPr>
          </w:p>
        </w:tc>
        <w:tc>
          <w:tcPr>
            <w:tcW w:w="96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68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35"/>
              <w:jc w:val="center"/>
              <w:rPr>
                <w:rFonts w:ascii="Arial" w:eastAsia="Times New Roman" w:hAnsi="Arial" w:cs="Arial"/>
                <w:color w:val="000000"/>
                <w:sz w:val="16"/>
                <w:szCs w:val="16"/>
              </w:rPr>
            </w:pPr>
            <w:r w:rsidRPr="009967B7">
              <w:rPr>
                <w:rFonts w:ascii="Arial" w:eastAsia="Times New Roman" w:hAnsi="Arial" w:cs="Arial"/>
                <w:color w:val="000000"/>
                <w:sz w:val="16"/>
                <w:szCs w:val="16"/>
              </w:rPr>
              <w:t>PUNTO DE REUNION</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rsidP="00A16856"/>
    <w:p w:rsidR="00A16856" w:rsidRDefault="00A16856" w:rsidP="00A16856"/>
    <w:p w:rsidR="00A16856" w:rsidRDefault="00A16856" w:rsidP="00A16856"/>
    <w:p w:rsidR="00A16856" w:rsidRDefault="00A16856" w:rsidP="00A16856"/>
    <w:p w:rsidR="00A16856" w:rsidRDefault="00A16856" w:rsidP="00A16856"/>
    <w:p w:rsidR="00A16856" w:rsidRDefault="00A16856" w:rsidP="00A16856"/>
    <w:p w:rsidR="00A16856" w:rsidRDefault="00A16856" w:rsidP="00A16856"/>
    <w:tbl>
      <w:tblPr>
        <w:tblW w:w="0" w:type="auto"/>
        <w:tblInd w:w="74" w:type="dxa"/>
        <w:tblCellMar>
          <w:top w:w="15" w:type="dxa"/>
          <w:left w:w="15" w:type="dxa"/>
          <w:bottom w:w="15" w:type="dxa"/>
          <w:right w:w="15" w:type="dxa"/>
        </w:tblCellMar>
        <w:tblLook w:val="04A0"/>
      </w:tblPr>
      <w:tblGrid>
        <w:gridCol w:w="1826"/>
        <w:gridCol w:w="930"/>
        <w:gridCol w:w="2715"/>
        <w:gridCol w:w="3241"/>
      </w:tblGrid>
      <w:tr w:rsidR="00A16856" w:rsidRPr="009967B7" w:rsidTr="00A16856">
        <w:trPr>
          <w:trHeight w:val="61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color w:val="000000"/>
                <w:sz w:val="16"/>
                <w:szCs w:val="16"/>
              </w:rPr>
            </w:pPr>
          </w:p>
          <w:p w:rsidR="00A16856" w:rsidRPr="00E60F37" w:rsidRDefault="00A16856" w:rsidP="00A16856">
            <w:pPr>
              <w:spacing w:after="101" w:line="240" w:lineRule="auto"/>
              <w:jc w:val="both"/>
              <w:rPr>
                <w:rFonts w:ascii="Arial" w:eastAsia="Times New Roman" w:hAnsi="Arial" w:cs="Arial"/>
                <w:b/>
                <w:color w:val="000000"/>
                <w:sz w:val="16"/>
                <w:szCs w:val="16"/>
              </w:rPr>
            </w:pPr>
            <w:r w:rsidRPr="00E60F37">
              <w:rPr>
                <w:rFonts w:ascii="Arial" w:eastAsia="Times New Roman" w:hAnsi="Arial" w:cs="Arial"/>
                <w:b/>
                <w:color w:val="000000"/>
                <w:sz w:val="16"/>
                <w:szCs w:val="16"/>
              </w:rPr>
              <w:t xml:space="preserve">Ubicación de una </w:t>
            </w:r>
            <w:r w:rsidRPr="00E60F37">
              <w:rPr>
                <w:rFonts w:ascii="Arial" w:eastAsia="Times New Roman" w:hAnsi="Arial" w:cs="Arial"/>
                <w:b/>
                <w:color w:val="000000"/>
                <w:sz w:val="16"/>
                <w:szCs w:val="16"/>
              </w:rPr>
              <w:br w:type="page"/>
              <w:t xml:space="preserve">salida de </w:t>
            </w:r>
            <w:r w:rsidRPr="00E60F37">
              <w:rPr>
                <w:rFonts w:ascii="Arial" w:eastAsia="Times New Roman" w:hAnsi="Arial" w:cs="Arial"/>
                <w:b/>
                <w:color w:val="000000"/>
                <w:sz w:val="16"/>
                <w:szCs w:val="16"/>
              </w:rPr>
              <w:br w:type="page"/>
              <w:t>emergencia</w:t>
            </w:r>
            <w:r w:rsidRPr="00E60F37">
              <w:rPr>
                <w:rFonts w:ascii="Arial" w:eastAsia="Times New Roman" w:hAnsi="Arial" w:cs="Arial"/>
                <w:b/>
                <w:color w:val="000000"/>
                <w:sz w:val="16"/>
                <w:szCs w:val="16"/>
              </w:rPr>
              <w:br w:type="page"/>
            </w:r>
          </w:p>
        </w:tc>
        <w:tc>
          <w:tcPr>
            <w:tcW w:w="93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7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90"/>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483995" cy="954405"/>
                  <wp:effectExtent l="19050" t="0" r="1905" b="0"/>
                  <wp:docPr id="123" name="Imagen 6" descr="http://www.dof.gob.mx/imagenes_diarios/2010/12/23/MAT/sg12_Cimg_53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0/12/23/MAT/sg12_Cimg_53454.png"/>
                          <pic:cNvPicPr>
                            <a:picLocks noChangeAspect="1" noChangeArrowheads="1"/>
                          </pic:cNvPicPr>
                        </pic:nvPicPr>
                        <pic:blipFill>
                          <a:blip r:embed="rId55" cstate="print"/>
                          <a:srcRect/>
                          <a:stretch>
                            <a:fillRect/>
                          </a:stretch>
                        </pic:blipFill>
                        <pic:spPr bwMode="auto">
                          <a:xfrm>
                            <a:off x="0" y="0"/>
                            <a:ext cx="1483995" cy="95440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8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7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7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81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19" w:hanging="1219"/>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ind w:left="60"/>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humana </w:t>
            </w:r>
            <w:r>
              <w:rPr>
                <w:rFonts w:ascii="Arial" w:eastAsia="Times New Roman" w:hAnsi="Arial" w:cs="Arial"/>
                <w:color w:val="000000"/>
                <w:sz w:val="16"/>
                <w:szCs w:val="16"/>
              </w:rPr>
              <w:t>a</w:t>
            </w:r>
            <w:r w:rsidRPr="009967B7">
              <w:rPr>
                <w:rFonts w:ascii="Arial" w:eastAsia="Times New Roman" w:hAnsi="Arial" w:cs="Arial"/>
                <w:color w:val="000000"/>
                <w:sz w:val="16"/>
                <w:szCs w:val="16"/>
              </w:rPr>
              <w:t xml:space="preserve">vanzando hacia una salida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indicada con una flecha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direccional </w:t>
            </w:r>
            <w:r w:rsidRPr="009967B7">
              <w:rPr>
                <w:rFonts w:ascii="Arial" w:eastAsia="Times New Roman" w:hAnsi="Arial" w:cs="Arial"/>
                <w:b/>
                <w:bCs/>
                <w:color w:val="000000"/>
                <w:sz w:val="16"/>
                <w:szCs w:val="16"/>
              </w:rPr>
              <w:t>(*)</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67"/>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390"/>
              <w:rPr>
                <w:rFonts w:ascii="Arial" w:eastAsia="Times New Roman" w:hAnsi="Arial" w:cs="Arial"/>
                <w:color w:val="000000"/>
                <w:sz w:val="16"/>
                <w:szCs w:val="16"/>
              </w:rPr>
            </w:pPr>
            <w:r w:rsidRPr="009967B7">
              <w:rPr>
                <w:rFonts w:ascii="Arial" w:eastAsia="Times New Roman" w:hAnsi="Arial" w:cs="Arial"/>
                <w:color w:val="000000"/>
                <w:sz w:val="16"/>
                <w:szCs w:val="16"/>
              </w:rPr>
              <w:t>SALIDA DE EMERGENCIA</w:t>
            </w:r>
          </w:p>
          <w:p w:rsidR="00A16856" w:rsidRPr="009967B7" w:rsidRDefault="00A16856" w:rsidP="00A16856">
            <w:pPr>
              <w:spacing w:after="101" w:line="240" w:lineRule="auto"/>
              <w:jc w:val="center"/>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7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r w:rsidRPr="00E60F37">
              <w:rPr>
                <w:rFonts w:ascii="Arial" w:eastAsia="Times New Roman" w:hAnsi="Arial" w:cs="Arial"/>
                <w:b/>
                <w:color w:val="000000"/>
                <w:sz w:val="16"/>
                <w:szCs w:val="16"/>
              </w:rPr>
              <w:t>Ubicación de una</w:t>
            </w:r>
            <w:r w:rsidRPr="00E60F37">
              <w:rPr>
                <w:rFonts w:ascii="Arial" w:eastAsia="Times New Roman" w:hAnsi="Arial" w:cs="Arial"/>
                <w:b/>
                <w:color w:val="000000"/>
                <w:sz w:val="16"/>
                <w:szCs w:val="16"/>
              </w:rPr>
              <w:br w:type="page"/>
              <w:t xml:space="preserve"> escalera de </w:t>
            </w:r>
            <w:r w:rsidRPr="00E60F37">
              <w:rPr>
                <w:rFonts w:ascii="Arial" w:eastAsia="Times New Roman" w:hAnsi="Arial" w:cs="Arial"/>
                <w:b/>
                <w:color w:val="000000"/>
                <w:sz w:val="16"/>
                <w:szCs w:val="16"/>
              </w:rPr>
              <w:br w:type="page"/>
              <w:t>emergencia</w:t>
            </w:r>
            <w:r w:rsidRPr="00E60F37">
              <w:rPr>
                <w:rFonts w:ascii="Arial" w:eastAsia="Times New Roman" w:hAnsi="Arial" w:cs="Arial"/>
                <w:b/>
                <w:color w:val="000000"/>
                <w:sz w:val="16"/>
                <w:szCs w:val="16"/>
              </w:rPr>
              <w:br w:type="page"/>
            </w:r>
          </w:p>
        </w:tc>
        <w:tc>
          <w:tcPr>
            <w:tcW w:w="93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7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10"/>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483995" cy="934085"/>
                  <wp:effectExtent l="19050" t="0" r="1905" b="0"/>
                  <wp:docPr id="142" name="Imagen 7" descr="http://www.dof.gob.mx/imagenes_diarios/2010/12/23/MAT/sg12_Cimg_66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0/12/23/MAT/sg12_Cimg_66490.png"/>
                          <pic:cNvPicPr>
                            <a:picLocks noChangeAspect="1" noChangeArrowheads="1"/>
                          </pic:cNvPicPr>
                        </pic:nvPicPr>
                        <pic:blipFill>
                          <a:blip r:embed="rId56" cstate="print"/>
                          <a:srcRect/>
                          <a:stretch>
                            <a:fillRect/>
                          </a:stretch>
                        </pic:blipFill>
                        <pic:spPr bwMode="auto">
                          <a:xfrm>
                            <a:off x="0" y="0"/>
                            <a:ext cx="1483995" cy="93408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8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7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95"/>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91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077" w:hanging="1134"/>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077" w:hanging="1134"/>
              <w:rPr>
                <w:rFonts w:ascii="Arial" w:eastAsia="Times New Roman" w:hAnsi="Arial" w:cs="Arial"/>
                <w:color w:val="000000"/>
                <w:sz w:val="16"/>
                <w:szCs w:val="16"/>
              </w:rPr>
            </w:pP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Silueta humana avanzando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 xml:space="preserve">hacia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una escalera indicada con una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flecha direccional </w:t>
            </w:r>
            <w:r w:rsidRPr="009967B7">
              <w:rPr>
                <w:rFonts w:ascii="Arial" w:eastAsia="Times New Roman" w:hAnsi="Arial" w:cs="Arial"/>
                <w:b/>
                <w:bCs/>
                <w:color w:val="000000"/>
                <w:sz w:val="16"/>
                <w:szCs w:val="16"/>
              </w:rPr>
              <w:t>(*)</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03"/>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225"/>
              <w:rPr>
                <w:rFonts w:ascii="Arial" w:eastAsia="Times New Roman" w:hAnsi="Arial" w:cs="Arial"/>
                <w:color w:val="000000"/>
                <w:sz w:val="16"/>
                <w:szCs w:val="16"/>
              </w:rPr>
            </w:pPr>
            <w:r w:rsidRPr="009967B7">
              <w:rPr>
                <w:rFonts w:ascii="Arial" w:eastAsia="Times New Roman" w:hAnsi="Arial" w:cs="Arial"/>
                <w:color w:val="000000"/>
                <w:sz w:val="16"/>
                <w:szCs w:val="16"/>
              </w:rPr>
              <w:t>ESCALERA DE EMERGENCIA</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50"/>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r w:rsidRPr="00E60F37">
              <w:rPr>
                <w:rFonts w:ascii="Arial" w:eastAsia="Times New Roman" w:hAnsi="Arial" w:cs="Arial"/>
                <w:b/>
                <w:color w:val="000000"/>
                <w:sz w:val="16"/>
                <w:szCs w:val="16"/>
              </w:rPr>
              <w:t>Ubicación de rutas,</w:t>
            </w:r>
            <w:r w:rsidRPr="00E60F37">
              <w:rPr>
                <w:rFonts w:ascii="Arial" w:eastAsia="Times New Roman" w:hAnsi="Arial" w:cs="Arial"/>
                <w:b/>
                <w:color w:val="000000"/>
                <w:sz w:val="16"/>
                <w:szCs w:val="16"/>
              </w:rPr>
              <w:br w:type="page"/>
              <w:t xml:space="preserve">espacios o servicios </w:t>
            </w:r>
            <w:r w:rsidRPr="00E60F37">
              <w:rPr>
                <w:rFonts w:ascii="Arial" w:eastAsia="Times New Roman" w:hAnsi="Arial" w:cs="Arial"/>
                <w:b/>
                <w:color w:val="000000"/>
                <w:sz w:val="16"/>
                <w:szCs w:val="16"/>
              </w:rPr>
              <w:br w:type="page"/>
              <w:t>para uso exclusivo</w:t>
            </w:r>
            <w:r w:rsidRPr="00E60F37">
              <w:rPr>
                <w:rFonts w:ascii="Arial" w:eastAsia="Times New Roman" w:hAnsi="Arial" w:cs="Arial"/>
                <w:b/>
                <w:color w:val="000000"/>
                <w:sz w:val="16"/>
                <w:szCs w:val="16"/>
              </w:rPr>
              <w:br w:type="page"/>
              <w:t xml:space="preserve"> de personas con </w:t>
            </w:r>
            <w:r w:rsidRPr="00E60F37">
              <w:rPr>
                <w:rFonts w:ascii="Arial" w:eastAsia="Times New Roman" w:hAnsi="Arial" w:cs="Arial"/>
                <w:b/>
                <w:color w:val="000000"/>
                <w:sz w:val="16"/>
                <w:szCs w:val="16"/>
              </w:rPr>
              <w:lastRenderedPageBreak/>
              <w:br w:type="page"/>
              <w:t>discapacidad</w:t>
            </w:r>
            <w:r w:rsidRPr="00E60F37">
              <w:rPr>
                <w:rFonts w:ascii="Arial" w:eastAsia="Times New Roman" w:hAnsi="Arial" w:cs="Arial"/>
                <w:b/>
                <w:color w:val="000000"/>
                <w:sz w:val="16"/>
                <w:szCs w:val="16"/>
              </w:rPr>
              <w:br w:type="page"/>
            </w:r>
          </w:p>
        </w:tc>
        <w:tc>
          <w:tcPr>
            <w:tcW w:w="93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lastRenderedPageBreak/>
              <w:t>Color:</w:t>
            </w:r>
          </w:p>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27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65"/>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1033780"/>
                  <wp:effectExtent l="19050" t="0" r="635" b="0"/>
                  <wp:docPr id="153" name="Imagen 8" descr="http://www.dof.gob.mx/imagenes_diarios/2010/12/23/MAT/sg12_Cimg_77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0/12/23/MAT/sg12_Cimg_77606.png"/>
                          <pic:cNvPicPr>
                            <a:picLocks noChangeAspect="1" noChangeArrowheads="1"/>
                          </pic:cNvPicPr>
                        </pic:nvPicPr>
                        <pic:blipFill>
                          <a:blip r:embed="rId57" cstate="print"/>
                          <a:srcRect/>
                          <a:stretch>
                            <a:fillRect/>
                          </a:stretch>
                        </pic:blipFill>
                        <pic:spPr bwMode="auto">
                          <a:xfrm>
                            <a:off x="0" y="0"/>
                            <a:ext cx="1047115" cy="103378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48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7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50"/>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7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7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50"/>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humana en silla de ruedas</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2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center"/>
              <w:rPr>
                <w:rFonts w:ascii="Arial" w:eastAsia="Times New Roman" w:hAnsi="Arial" w:cs="Arial"/>
                <w:b/>
                <w:bCs/>
                <w:color w:val="000000"/>
                <w:sz w:val="16"/>
                <w:szCs w:val="16"/>
              </w:rPr>
            </w:pPr>
          </w:p>
        </w:tc>
        <w:tc>
          <w:tcPr>
            <w:tcW w:w="2715" w:type="dxa"/>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ind w:left="345"/>
              <w:rPr>
                <w:rFonts w:ascii="Arial" w:eastAsia="Times New Roman" w:hAnsi="Arial" w:cs="Arial"/>
                <w:b/>
                <w:bCs/>
                <w:color w:val="000000"/>
                <w:sz w:val="16"/>
                <w:szCs w:val="16"/>
              </w:rPr>
            </w:pPr>
            <w:r w:rsidRPr="009967B7">
              <w:rPr>
                <w:rFonts w:ascii="Arial" w:eastAsia="Times New Roman" w:hAnsi="Arial" w:cs="Arial"/>
                <w:color w:val="000000"/>
                <w:sz w:val="16"/>
                <w:szCs w:val="16"/>
              </w:rPr>
              <w:t>USO EXCLUSIVO</w:t>
            </w:r>
          </w:p>
          <w:p w:rsidR="00A16856" w:rsidRPr="009967B7" w:rsidRDefault="00A16856" w:rsidP="00A16856">
            <w:pPr>
              <w:spacing w:after="101" w:line="240" w:lineRule="auto"/>
              <w:jc w:val="center"/>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0" w:type="auto"/>
        <w:tblInd w:w="74" w:type="dxa"/>
        <w:tblCellMar>
          <w:top w:w="15" w:type="dxa"/>
          <w:left w:w="15" w:type="dxa"/>
          <w:bottom w:w="15" w:type="dxa"/>
          <w:right w:w="15" w:type="dxa"/>
        </w:tblCellMar>
        <w:tblLook w:val="04A0"/>
      </w:tblPr>
      <w:tblGrid>
        <w:gridCol w:w="1826"/>
        <w:gridCol w:w="930"/>
        <w:gridCol w:w="2715"/>
        <w:gridCol w:w="3241"/>
      </w:tblGrid>
      <w:tr w:rsidR="00A16856" w:rsidRPr="009967B7" w:rsidTr="00A16856">
        <w:trPr>
          <w:trHeight w:val="55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r w:rsidRPr="00E60F37">
              <w:rPr>
                <w:rFonts w:ascii="Arial" w:eastAsia="Times New Roman" w:hAnsi="Arial" w:cs="Arial"/>
                <w:b/>
                <w:color w:val="000000"/>
                <w:sz w:val="16"/>
                <w:szCs w:val="16"/>
              </w:rPr>
              <w:t>Ubicación de una</w:t>
            </w:r>
            <w:r w:rsidRPr="00E60F37">
              <w:rPr>
                <w:rFonts w:ascii="Arial" w:eastAsia="Times New Roman" w:hAnsi="Arial" w:cs="Arial"/>
                <w:b/>
                <w:color w:val="000000"/>
                <w:sz w:val="16"/>
                <w:szCs w:val="16"/>
              </w:rPr>
              <w:br w:type="page"/>
              <w:t xml:space="preserve"> bocina que se utiliza</w:t>
            </w:r>
            <w:r w:rsidRPr="00E60F37">
              <w:rPr>
                <w:rFonts w:ascii="Arial" w:eastAsia="Times New Roman" w:hAnsi="Arial" w:cs="Arial"/>
                <w:b/>
                <w:color w:val="000000"/>
                <w:sz w:val="16"/>
                <w:szCs w:val="16"/>
              </w:rPr>
              <w:br w:type="page"/>
              <w:t xml:space="preserve"> en caso de</w:t>
            </w:r>
            <w:r w:rsidRPr="00E60F37">
              <w:rPr>
                <w:rFonts w:ascii="Arial" w:eastAsia="Times New Roman" w:hAnsi="Arial" w:cs="Arial"/>
                <w:b/>
                <w:color w:val="000000"/>
                <w:sz w:val="16"/>
                <w:szCs w:val="16"/>
              </w:rPr>
              <w:br w:type="page"/>
              <w:t xml:space="preserve"> emergencia</w:t>
            </w:r>
            <w:r w:rsidRPr="00E60F37">
              <w:rPr>
                <w:rFonts w:ascii="Arial" w:eastAsia="Times New Roman" w:hAnsi="Arial" w:cs="Arial"/>
                <w:b/>
                <w:color w:val="000000"/>
                <w:sz w:val="16"/>
                <w:szCs w:val="16"/>
              </w:rPr>
              <w:br w:type="page"/>
            </w:r>
          </w:p>
        </w:tc>
        <w:tc>
          <w:tcPr>
            <w:tcW w:w="93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7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0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ind w:left="30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1020445"/>
                  <wp:effectExtent l="19050" t="0" r="0" b="0"/>
                  <wp:docPr id="154" name="Imagen 9" descr="http://www.dof.gob.mx/imagenes_diarios/2010/12/23/MAT/sg12_Cimg_8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0/12/23/MAT/sg12_Cimg_88345.png"/>
                          <pic:cNvPicPr>
                            <a:picLocks noChangeAspect="1" noChangeArrowheads="1"/>
                          </pic:cNvPicPr>
                        </pic:nvPicPr>
                        <pic:blipFill>
                          <a:blip r:embed="rId58" cstate="print"/>
                          <a:srcRect/>
                          <a:stretch>
                            <a:fillRect/>
                          </a:stretch>
                        </pic:blipFill>
                        <pic:spPr bwMode="auto">
                          <a:xfrm>
                            <a:off x="0" y="0"/>
                            <a:ext cx="1033780" cy="102044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0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7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8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3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077" w:hanging="1077"/>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un megáfono con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efecto de sonido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2"/>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E60F37" w:rsidRDefault="00A16856" w:rsidP="00A16856">
            <w:pPr>
              <w:spacing w:after="101" w:line="240" w:lineRule="auto"/>
              <w:jc w:val="both"/>
              <w:rPr>
                <w:rFonts w:ascii="Arial" w:eastAsia="Times New Roman" w:hAnsi="Arial" w:cs="Arial"/>
                <w:b/>
                <w:color w:val="000000"/>
                <w:sz w:val="16"/>
                <w:szCs w:val="16"/>
              </w:rPr>
            </w:pPr>
          </w:p>
        </w:tc>
        <w:tc>
          <w:tcPr>
            <w:tcW w:w="93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71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255"/>
              <w:rPr>
                <w:rFonts w:ascii="Arial" w:eastAsia="Times New Roman" w:hAnsi="Arial" w:cs="Arial"/>
                <w:color w:val="000000"/>
                <w:sz w:val="16"/>
                <w:szCs w:val="16"/>
              </w:rPr>
            </w:pPr>
            <w:r w:rsidRPr="009967B7">
              <w:rPr>
                <w:rFonts w:ascii="Arial" w:eastAsia="Times New Roman" w:hAnsi="Arial" w:cs="Arial"/>
                <w:color w:val="000000"/>
                <w:sz w:val="16"/>
                <w:szCs w:val="16"/>
              </w:rPr>
              <w:t>BOCINA DE EMERGENCIA</w:t>
            </w:r>
          </w:p>
          <w:p w:rsidR="00A16856" w:rsidRPr="009967B7" w:rsidRDefault="00A16856" w:rsidP="00A16856">
            <w:pPr>
              <w:spacing w:after="101" w:line="240" w:lineRule="auto"/>
              <w:ind w:left="585"/>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p w:rsidR="00A16856" w:rsidRDefault="00A16856"/>
    <w:p w:rsidR="00A16856" w:rsidRDefault="00A16856"/>
    <w:p w:rsidR="00A16856" w:rsidRDefault="00A16856"/>
    <w:p w:rsidR="00A16856" w:rsidRDefault="00A16856"/>
    <w:p w:rsidR="00A16856" w:rsidRDefault="00A16856"/>
    <w:p w:rsidR="00A16856" w:rsidRDefault="00A16856"/>
    <w:tbl>
      <w:tblPr>
        <w:tblW w:w="0" w:type="auto"/>
        <w:tblInd w:w="74" w:type="dxa"/>
        <w:tblCellMar>
          <w:top w:w="15" w:type="dxa"/>
          <w:left w:w="15" w:type="dxa"/>
          <w:bottom w:w="15" w:type="dxa"/>
          <w:right w:w="15" w:type="dxa"/>
        </w:tblCellMar>
        <w:tblLook w:val="04A0"/>
      </w:tblPr>
      <w:tblGrid>
        <w:gridCol w:w="1826"/>
        <w:gridCol w:w="930"/>
        <w:gridCol w:w="135"/>
        <w:gridCol w:w="2580"/>
        <w:gridCol w:w="3241"/>
      </w:tblGrid>
      <w:tr w:rsidR="00A16856" w:rsidRPr="009967B7" w:rsidTr="00A16856">
        <w:trPr>
          <w:trHeight w:val="480"/>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EB293D" w:rsidRDefault="00A16856" w:rsidP="00A16856">
            <w:pPr>
              <w:spacing w:after="101" w:line="240" w:lineRule="auto"/>
              <w:jc w:val="both"/>
              <w:rPr>
                <w:rFonts w:ascii="Arial" w:eastAsia="Times New Roman" w:hAnsi="Arial" w:cs="Arial"/>
                <w:b/>
                <w:color w:val="000000"/>
                <w:sz w:val="16"/>
                <w:szCs w:val="16"/>
              </w:rPr>
            </w:pPr>
            <w:r w:rsidRPr="00EB293D">
              <w:rPr>
                <w:rFonts w:ascii="Arial" w:eastAsia="Times New Roman" w:hAnsi="Arial" w:cs="Arial"/>
                <w:b/>
                <w:color w:val="000000"/>
                <w:sz w:val="16"/>
                <w:szCs w:val="16"/>
              </w:rPr>
              <w:t xml:space="preserve">Ubicación de un  </w:t>
            </w:r>
            <w:r w:rsidRPr="00EB293D">
              <w:rPr>
                <w:rFonts w:ascii="Arial" w:eastAsia="Times New Roman" w:hAnsi="Arial" w:cs="Arial"/>
                <w:b/>
                <w:color w:val="000000"/>
                <w:sz w:val="16"/>
                <w:szCs w:val="16"/>
              </w:rPr>
              <w:br w:type="page"/>
              <w:t xml:space="preserve">módulo de </w:t>
            </w:r>
            <w:r w:rsidRPr="00EB293D">
              <w:rPr>
                <w:rFonts w:ascii="Arial" w:eastAsia="Times New Roman" w:hAnsi="Arial" w:cs="Arial"/>
                <w:b/>
                <w:color w:val="000000"/>
                <w:sz w:val="16"/>
                <w:szCs w:val="16"/>
              </w:rPr>
              <w:br w:type="page"/>
              <w:t>información</w:t>
            </w:r>
            <w:r w:rsidRPr="00EB293D">
              <w:rPr>
                <w:rFonts w:ascii="Arial" w:eastAsia="Times New Roman" w:hAnsi="Arial" w:cs="Arial"/>
                <w:b/>
                <w:color w:val="000000"/>
                <w:sz w:val="16"/>
                <w:szCs w:val="16"/>
              </w:rPr>
              <w:br w:type="page"/>
            </w:r>
          </w:p>
        </w:tc>
        <w:tc>
          <w:tcPr>
            <w:tcW w:w="930"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715" w:type="dxa"/>
            <w:gridSpan w:val="2"/>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45"/>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ind w:left="30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53465" cy="1033780"/>
                  <wp:effectExtent l="19050" t="0" r="0" b="0"/>
                  <wp:docPr id="157" name="Imagen 10" descr="http://www.dof.gob.mx/imagenes_diarios/2010/12/23/MAT/sg12_Cimg_96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0/12/23/MAT/sg12_Cimg_96698.png"/>
                          <pic:cNvPicPr>
                            <a:picLocks noChangeAspect="1" noChangeArrowheads="1"/>
                          </pic:cNvPicPr>
                        </pic:nvPicPr>
                        <pic:blipFill>
                          <a:blip r:embed="rId59" cstate="print"/>
                          <a:srcRect/>
                          <a:stretch>
                            <a:fillRect/>
                          </a:stretch>
                        </pic:blipFill>
                        <pic:spPr bwMode="auto">
                          <a:xfrm>
                            <a:off x="0" y="0"/>
                            <a:ext cx="1053465" cy="103378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55"/>
        </w:trPr>
        <w:tc>
          <w:tcPr>
            <w:tcW w:w="1826"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715"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8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35"/>
        </w:trPr>
        <w:tc>
          <w:tcPr>
            <w:tcW w:w="1826"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715"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rPr>
                <w:rFonts w:ascii="Arial" w:eastAsia="Times New Roman" w:hAnsi="Arial" w:cs="Arial"/>
                <w:b/>
                <w:bCs/>
                <w:color w:val="000000"/>
                <w:sz w:val="16"/>
                <w:szCs w:val="16"/>
              </w:rPr>
            </w:pPr>
            <w:r w:rsidRPr="009967B7">
              <w:rPr>
                <w:rFonts w:ascii="Arial" w:eastAsia="Times New Roman" w:hAnsi="Arial" w:cs="Arial"/>
                <w:color w:val="000000"/>
                <w:sz w:val="16"/>
                <w:szCs w:val="16"/>
              </w:rPr>
              <w:t>Signo de interrogación de cierre</w:t>
            </w:r>
          </w:p>
        </w:tc>
        <w:tc>
          <w:tcPr>
            <w:tcW w:w="3241"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65"/>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930"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715" w:type="dxa"/>
            <w:gridSpan w:val="2"/>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255"/>
              <w:rPr>
                <w:rFonts w:ascii="Arial" w:eastAsia="Times New Roman" w:hAnsi="Arial" w:cs="Arial"/>
                <w:color w:val="000000"/>
                <w:sz w:val="16"/>
                <w:szCs w:val="16"/>
              </w:rPr>
            </w:pPr>
            <w:r w:rsidRPr="009967B7">
              <w:rPr>
                <w:rFonts w:ascii="Arial" w:eastAsia="Times New Roman" w:hAnsi="Arial" w:cs="Arial"/>
                <w:color w:val="000000"/>
                <w:sz w:val="16"/>
                <w:szCs w:val="16"/>
              </w:rPr>
              <w:t>INFORMACION</w:t>
            </w:r>
          </w:p>
          <w:p w:rsidR="00A16856" w:rsidRPr="009967B7" w:rsidRDefault="00A16856" w:rsidP="00A16856">
            <w:pPr>
              <w:spacing w:after="101" w:line="240" w:lineRule="auto"/>
              <w:ind w:left="405"/>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5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EB293D" w:rsidRDefault="00A16856" w:rsidP="00A16856">
            <w:pPr>
              <w:spacing w:after="101" w:line="240" w:lineRule="auto"/>
              <w:jc w:val="both"/>
              <w:rPr>
                <w:rFonts w:ascii="Arial" w:eastAsia="Times New Roman" w:hAnsi="Arial" w:cs="Arial"/>
                <w:b/>
                <w:color w:val="000000"/>
                <w:sz w:val="16"/>
                <w:szCs w:val="16"/>
              </w:rPr>
            </w:pPr>
            <w:r w:rsidRPr="00EB293D">
              <w:rPr>
                <w:rFonts w:ascii="Arial" w:eastAsia="Times New Roman" w:hAnsi="Arial" w:cs="Arial"/>
                <w:b/>
                <w:color w:val="000000"/>
                <w:sz w:val="16"/>
                <w:szCs w:val="16"/>
              </w:rPr>
              <w:t xml:space="preserve">Ubicación del puesto </w:t>
            </w:r>
            <w:r w:rsidRPr="00EB293D">
              <w:rPr>
                <w:rFonts w:ascii="Arial" w:eastAsia="Times New Roman" w:hAnsi="Arial" w:cs="Arial"/>
                <w:b/>
                <w:color w:val="000000"/>
                <w:sz w:val="16"/>
                <w:szCs w:val="16"/>
              </w:rPr>
              <w:br w:type="page"/>
              <w:t>de vigilancia</w:t>
            </w:r>
            <w:r w:rsidRPr="00EB293D">
              <w:rPr>
                <w:rFonts w:ascii="Arial" w:eastAsia="Times New Roman" w:hAnsi="Arial" w:cs="Arial"/>
                <w:b/>
                <w:color w:val="000000"/>
                <w:sz w:val="16"/>
                <w:szCs w:val="16"/>
              </w:rPr>
              <w:br w:type="page"/>
            </w:r>
          </w:p>
        </w:tc>
        <w:tc>
          <w:tcPr>
            <w:tcW w:w="1065"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580"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45"/>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ind w:left="345"/>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1020445"/>
                  <wp:effectExtent l="19050" t="0" r="0" b="0"/>
                  <wp:docPr id="9" name="Imagen 11" descr="http://www.dof.gob.mx/imagenes_diarios/2010/12/23/MAT/sg12_Cimg_10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0/12/23/MAT/sg12_Cimg_102424.png"/>
                          <pic:cNvPicPr>
                            <a:picLocks noChangeAspect="1" noChangeArrowheads="1"/>
                          </pic:cNvPicPr>
                        </pic:nvPicPr>
                        <pic:blipFill>
                          <a:blip r:embed="rId60" cstate="print"/>
                          <a:srcRect/>
                          <a:stretch>
                            <a:fillRect/>
                          </a:stretch>
                        </pic:blipFill>
                        <pic:spPr bwMode="auto">
                          <a:xfrm>
                            <a:off x="0" y="0"/>
                            <a:ext cx="1033780" cy="102044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19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EB293D" w:rsidRDefault="00A16856" w:rsidP="00A16856">
            <w:pPr>
              <w:spacing w:after="101" w:line="240" w:lineRule="auto"/>
              <w:jc w:val="both"/>
              <w:rPr>
                <w:rFonts w:ascii="Arial" w:eastAsia="Times New Roman" w:hAnsi="Arial" w:cs="Arial"/>
                <w:b/>
                <w:color w:val="000000"/>
                <w:sz w:val="16"/>
                <w:szCs w:val="16"/>
              </w:rPr>
            </w:pPr>
          </w:p>
        </w:tc>
        <w:tc>
          <w:tcPr>
            <w:tcW w:w="1065"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580"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7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EB293D" w:rsidRDefault="00A16856" w:rsidP="00A16856">
            <w:pPr>
              <w:spacing w:after="101" w:line="240" w:lineRule="auto"/>
              <w:jc w:val="both"/>
              <w:rPr>
                <w:rFonts w:ascii="Arial" w:eastAsia="Times New Roman" w:hAnsi="Arial" w:cs="Arial"/>
                <w:b/>
                <w:color w:val="000000"/>
                <w:sz w:val="16"/>
                <w:szCs w:val="16"/>
              </w:rPr>
            </w:pPr>
          </w:p>
        </w:tc>
        <w:tc>
          <w:tcPr>
            <w:tcW w:w="1065"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361" w:hanging="1361"/>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580"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67"/>
              <w:jc w:val="both"/>
              <w:rPr>
                <w:rFonts w:ascii="Arial" w:eastAsia="Times New Roman" w:hAnsi="Arial" w:cs="Arial"/>
                <w:b/>
                <w:bCs/>
                <w:color w:val="000000"/>
                <w:sz w:val="16"/>
                <w:szCs w:val="16"/>
              </w:rPr>
            </w:pPr>
            <w:r w:rsidRPr="009967B7">
              <w:rPr>
                <w:rFonts w:ascii="Arial" w:eastAsia="Times New Roman" w:hAnsi="Arial" w:cs="Arial"/>
                <w:color w:val="000000"/>
                <w:sz w:val="16"/>
                <w:szCs w:val="16"/>
              </w:rPr>
              <w:t>Mitad superior de la silueta</w:t>
            </w:r>
          </w:p>
          <w:p w:rsidR="00A16856" w:rsidRPr="009967B7" w:rsidRDefault="00A16856" w:rsidP="00A16856">
            <w:pPr>
              <w:spacing w:after="101" w:line="240" w:lineRule="auto"/>
              <w:ind w:left="154"/>
              <w:jc w:val="both"/>
              <w:rPr>
                <w:rFonts w:ascii="Arial" w:eastAsia="Times New Roman" w:hAnsi="Arial" w:cs="Arial"/>
                <w:b/>
                <w:bCs/>
                <w:color w:val="000000"/>
                <w:sz w:val="16"/>
                <w:szCs w:val="16"/>
              </w:rPr>
            </w:pPr>
            <w:r w:rsidRPr="009967B7">
              <w:rPr>
                <w:rFonts w:ascii="Arial" w:eastAsia="Times New Roman" w:hAnsi="Arial" w:cs="Arial"/>
                <w:color w:val="000000"/>
                <w:sz w:val="16"/>
                <w:szCs w:val="16"/>
              </w:rPr>
              <w:t xml:space="preserve"> de un guardia</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13"/>
        </w:trPr>
        <w:tc>
          <w:tcPr>
            <w:tcW w:w="1826"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EB293D" w:rsidRDefault="00A16856" w:rsidP="00A16856">
            <w:pPr>
              <w:spacing w:after="101" w:line="240" w:lineRule="auto"/>
              <w:jc w:val="both"/>
              <w:rPr>
                <w:rFonts w:ascii="Arial" w:eastAsia="Times New Roman" w:hAnsi="Arial" w:cs="Arial"/>
                <w:b/>
                <w:color w:val="000000"/>
                <w:sz w:val="16"/>
                <w:szCs w:val="16"/>
              </w:rPr>
            </w:pPr>
          </w:p>
        </w:tc>
        <w:tc>
          <w:tcPr>
            <w:tcW w:w="1065"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580"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15"/>
              <w:jc w:val="both"/>
              <w:rPr>
                <w:rFonts w:ascii="Arial" w:eastAsia="Times New Roman" w:hAnsi="Arial" w:cs="Arial"/>
                <w:b/>
                <w:bCs/>
                <w:color w:val="000000"/>
                <w:sz w:val="16"/>
                <w:szCs w:val="16"/>
              </w:rPr>
            </w:pPr>
            <w:r w:rsidRPr="009967B7">
              <w:rPr>
                <w:rFonts w:ascii="Arial" w:eastAsia="Times New Roman" w:hAnsi="Arial" w:cs="Arial"/>
                <w:color w:val="000000"/>
                <w:sz w:val="16"/>
                <w:szCs w:val="16"/>
              </w:rPr>
              <w:t>PUESTO DE VIGILANCIA</w:t>
            </w:r>
          </w:p>
          <w:p w:rsidR="00A16856" w:rsidRPr="009967B7" w:rsidRDefault="00A16856" w:rsidP="00A16856">
            <w:pPr>
              <w:spacing w:after="101" w:line="240" w:lineRule="auto"/>
              <w:ind w:left="360"/>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24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b/>
          <w:bCs/>
          <w:color w:val="000000"/>
          <w:sz w:val="16"/>
          <w:szCs w:val="16"/>
        </w:rPr>
        <w:t>NOTA (*): </w:t>
      </w:r>
      <w:r w:rsidRPr="009967B7">
        <w:rPr>
          <w:rFonts w:ascii="Arial" w:eastAsia="Times New Roman" w:hAnsi="Arial" w:cs="Arial"/>
          <w:color w:val="000000"/>
          <w:sz w:val="16"/>
          <w:szCs w:val="16"/>
        </w:rPr>
        <w:t>La flecha direccional podrá omitirse cuando la señal se encuentre en la proximidad del elemento señalizado.</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p>
    <w:p w:rsidR="00A16856" w:rsidRPr="00EB293D" w:rsidRDefault="00A16856" w:rsidP="00A16856">
      <w:pPr>
        <w:spacing w:after="101" w:line="240" w:lineRule="auto"/>
        <w:ind w:firstLine="288"/>
        <w:jc w:val="both"/>
        <w:rPr>
          <w:rFonts w:ascii="Arial" w:eastAsia="Times New Roman" w:hAnsi="Arial" w:cs="Arial"/>
          <w:color w:val="000000"/>
          <w:sz w:val="19"/>
          <w:szCs w:val="19"/>
        </w:rPr>
      </w:pPr>
      <w:r w:rsidRPr="00EB293D">
        <w:rPr>
          <w:rFonts w:ascii="Arial" w:eastAsia="Times New Roman" w:hAnsi="Arial" w:cs="Arial"/>
          <w:b/>
          <w:bCs/>
          <w:color w:val="000000"/>
          <w:sz w:val="19"/>
          <w:szCs w:val="19"/>
        </w:rPr>
        <w:t>5.2</w:t>
      </w:r>
      <w:r w:rsidRPr="00EB293D">
        <w:rPr>
          <w:rFonts w:ascii="Arial" w:eastAsia="Times New Roman" w:hAnsi="Arial" w:cs="Arial"/>
          <w:color w:val="000000"/>
          <w:sz w:val="19"/>
          <w:szCs w:val="19"/>
        </w:rPr>
        <w:t> </w:t>
      </w:r>
      <w:r w:rsidRPr="000A02A1">
        <w:rPr>
          <w:rFonts w:ascii="Arial" w:eastAsia="Times New Roman" w:hAnsi="Arial" w:cs="Arial"/>
          <w:b/>
          <w:color w:val="000000"/>
          <w:sz w:val="19"/>
          <w:szCs w:val="19"/>
        </w:rPr>
        <w:t>Señales informativas de emergencia;</w:t>
      </w:r>
    </w:p>
    <w:p w:rsidR="00A16856" w:rsidRPr="00EB293D" w:rsidRDefault="00A16856" w:rsidP="00A16856">
      <w:pPr>
        <w:spacing w:after="101" w:line="240" w:lineRule="auto"/>
        <w:jc w:val="both"/>
        <w:rPr>
          <w:rFonts w:ascii="Arial" w:eastAsia="Times New Roman" w:hAnsi="Arial" w:cs="Arial"/>
          <w:color w:val="000000"/>
          <w:sz w:val="19"/>
          <w:szCs w:val="19"/>
        </w:rPr>
      </w:pPr>
      <w:r w:rsidRPr="00EB293D">
        <w:rPr>
          <w:rFonts w:ascii="Arial" w:eastAsia="Times New Roman" w:hAnsi="Arial" w:cs="Arial"/>
          <w:color w:val="000000"/>
          <w:sz w:val="19"/>
          <w:szCs w:val="19"/>
        </w:rPr>
        <w:t>Son las que indican a la población la localización de equipos e instalaciones para su uso en una emergencia.</w:t>
      </w:r>
    </w:p>
    <w:tbl>
      <w:tblPr>
        <w:tblW w:w="0" w:type="auto"/>
        <w:tblInd w:w="74" w:type="dxa"/>
        <w:tblCellMar>
          <w:top w:w="15" w:type="dxa"/>
          <w:left w:w="15" w:type="dxa"/>
          <w:bottom w:w="15" w:type="dxa"/>
          <w:right w:w="15" w:type="dxa"/>
        </w:tblCellMar>
        <w:tblLook w:val="04A0"/>
      </w:tblPr>
      <w:tblGrid>
        <w:gridCol w:w="1804"/>
        <w:gridCol w:w="1095"/>
        <w:gridCol w:w="2502"/>
        <w:gridCol w:w="3311"/>
      </w:tblGrid>
      <w:tr w:rsidR="00A16856" w:rsidRPr="009967B7" w:rsidTr="00A16856">
        <w:trPr>
          <w:trHeight w:val="339"/>
        </w:trPr>
        <w:tc>
          <w:tcPr>
            <w:tcW w:w="180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p>
        </w:tc>
        <w:tc>
          <w:tcPr>
            <w:tcW w:w="3597"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CARACTERISTICAS</w:t>
            </w:r>
          </w:p>
        </w:tc>
        <w:tc>
          <w:tcPr>
            <w:tcW w:w="331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EJEMPLO</w:t>
            </w:r>
          </w:p>
        </w:tc>
      </w:tr>
      <w:tr w:rsidR="00A16856" w:rsidRPr="009967B7" w:rsidTr="00A16856">
        <w:trPr>
          <w:trHeight w:val="390"/>
        </w:trPr>
        <w:tc>
          <w:tcPr>
            <w:tcW w:w="180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0A02A1" w:rsidRDefault="00A16856" w:rsidP="00A16856">
            <w:pPr>
              <w:spacing w:after="101" w:line="240" w:lineRule="auto"/>
              <w:jc w:val="both"/>
              <w:rPr>
                <w:rFonts w:ascii="Arial" w:eastAsia="Times New Roman" w:hAnsi="Arial" w:cs="Arial"/>
                <w:b/>
                <w:color w:val="000000"/>
                <w:sz w:val="16"/>
                <w:szCs w:val="16"/>
              </w:rPr>
            </w:pPr>
            <w:r w:rsidRPr="000A02A1">
              <w:rPr>
                <w:rFonts w:ascii="Arial" w:eastAsia="Times New Roman" w:hAnsi="Arial" w:cs="Arial"/>
                <w:b/>
                <w:color w:val="000000"/>
                <w:sz w:val="16"/>
                <w:szCs w:val="16"/>
              </w:rPr>
              <w:t>Ubicación de un</w:t>
            </w:r>
            <w:r w:rsidRPr="000A02A1">
              <w:rPr>
                <w:rFonts w:ascii="Arial" w:eastAsia="Times New Roman" w:hAnsi="Arial" w:cs="Arial"/>
                <w:b/>
                <w:color w:val="000000"/>
                <w:sz w:val="16"/>
                <w:szCs w:val="16"/>
              </w:rPr>
              <w:br/>
              <w:t>extintor</w:t>
            </w:r>
          </w:p>
        </w:tc>
        <w:tc>
          <w:tcPr>
            <w:tcW w:w="109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502"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8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rojo</w:t>
            </w:r>
          </w:p>
          <w:p w:rsidR="00A16856" w:rsidRPr="009967B7" w:rsidRDefault="00A16856" w:rsidP="00A16856">
            <w:pPr>
              <w:spacing w:after="101" w:line="240" w:lineRule="auto"/>
              <w:ind w:left="18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3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6795" cy="1020445"/>
                  <wp:effectExtent l="19050" t="0" r="1905" b="0"/>
                  <wp:docPr id="172" name="Imagen 12" descr="http://www.dof.gob.mx/imagenes_diarios/2010/12/23/MAT/sg12_Cimg_11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f.gob.mx/imagenes_diarios/2010/12/23/MAT/sg12_Cimg_113117.png"/>
                          <pic:cNvPicPr>
                            <a:picLocks noChangeAspect="1" noChangeArrowheads="1"/>
                          </pic:cNvPicPr>
                        </pic:nvPicPr>
                        <pic:blipFill>
                          <a:blip r:embed="rId61" cstate="print"/>
                          <a:srcRect/>
                          <a:stretch>
                            <a:fillRect/>
                          </a:stretch>
                        </pic:blipFill>
                        <pic:spPr bwMode="auto">
                          <a:xfrm>
                            <a:off x="0" y="0"/>
                            <a:ext cx="1026795" cy="1020445"/>
                          </a:xfrm>
                          <a:prstGeom prst="rect">
                            <a:avLst/>
                          </a:prstGeom>
                          <a:noFill/>
                          <a:ln w="9525">
                            <a:noFill/>
                            <a:miter lim="800000"/>
                            <a:headEnd/>
                            <a:tailEnd/>
                          </a:ln>
                        </pic:spPr>
                      </pic:pic>
                    </a:graphicData>
                  </a:graphic>
                </wp:inline>
              </w:drawing>
            </w:r>
          </w:p>
        </w:tc>
      </w:tr>
      <w:tr w:rsidR="00A16856" w:rsidRPr="009967B7" w:rsidTr="00A16856">
        <w:trPr>
          <w:trHeight w:val="480"/>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0A02A1" w:rsidRDefault="00A16856" w:rsidP="00A16856">
            <w:pPr>
              <w:spacing w:after="101" w:line="240" w:lineRule="auto"/>
              <w:jc w:val="both"/>
              <w:rPr>
                <w:rFonts w:ascii="Arial" w:eastAsia="Times New Roman" w:hAnsi="Arial" w:cs="Arial"/>
                <w:b/>
                <w:color w:val="000000"/>
                <w:sz w:val="16"/>
                <w:szCs w:val="16"/>
              </w:rPr>
            </w:pPr>
          </w:p>
        </w:tc>
        <w:tc>
          <w:tcPr>
            <w:tcW w:w="109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502"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6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6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0A02A1" w:rsidRDefault="00A16856" w:rsidP="00A16856">
            <w:pPr>
              <w:spacing w:after="101" w:line="240" w:lineRule="auto"/>
              <w:jc w:val="both"/>
              <w:rPr>
                <w:rFonts w:ascii="Arial" w:eastAsia="Times New Roman" w:hAnsi="Arial" w:cs="Arial"/>
                <w:b/>
                <w:color w:val="000000"/>
                <w:sz w:val="16"/>
                <w:szCs w:val="16"/>
              </w:rPr>
            </w:pPr>
          </w:p>
        </w:tc>
        <w:tc>
          <w:tcPr>
            <w:tcW w:w="109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41" w:hanging="1276"/>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241" w:hanging="1276"/>
              <w:rPr>
                <w:rFonts w:ascii="Arial" w:eastAsia="Times New Roman" w:hAnsi="Arial" w:cs="Arial"/>
                <w:color w:val="000000"/>
                <w:sz w:val="16"/>
                <w:szCs w:val="16"/>
              </w:rPr>
            </w:pPr>
          </w:p>
          <w:p w:rsidR="00A16856" w:rsidRDefault="00A16856" w:rsidP="00A16856">
            <w:pPr>
              <w:spacing w:after="101" w:line="240" w:lineRule="auto"/>
              <w:ind w:left="1241" w:hanging="1276"/>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502"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ind w:left="59"/>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de un extintor y de una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flama contigua con una flecha direccional indicando la ubicación del equipo. </w:t>
            </w:r>
            <w:r w:rsidRPr="009967B7">
              <w:rPr>
                <w:rFonts w:ascii="Arial" w:eastAsia="Times New Roman" w:hAnsi="Arial" w:cs="Arial"/>
                <w:b/>
                <w:bCs/>
                <w:color w:val="000000"/>
                <w:sz w:val="16"/>
                <w:szCs w:val="16"/>
              </w:rPr>
              <w:t>(*)</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37"/>
        </w:trPr>
        <w:tc>
          <w:tcPr>
            <w:tcW w:w="1804"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0A02A1" w:rsidRDefault="00A16856" w:rsidP="00A16856">
            <w:pPr>
              <w:spacing w:after="101" w:line="240" w:lineRule="auto"/>
              <w:jc w:val="both"/>
              <w:rPr>
                <w:rFonts w:ascii="Arial" w:eastAsia="Times New Roman" w:hAnsi="Arial" w:cs="Arial"/>
                <w:b/>
                <w:color w:val="000000"/>
                <w:sz w:val="16"/>
                <w:szCs w:val="16"/>
              </w:rPr>
            </w:pPr>
          </w:p>
        </w:tc>
        <w:tc>
          <w:tcPr>
            <w:tcW w:w="109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502"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25"/>
              <w:rPr>
                <w:rFonts w:ascii="Arial" w:eastAsia="Times New Roman" w:hAnsi="Arial" w:cs="Arial"/>
                <w:b/>
                <w:bCs/>
                <w:color w:val="000000"/>
                <w:sz w:val="16"/>
                <w:szCs w:val="16"/>
              </w:rPr>
            </w:pPr>
            <w:r w:rsidRPr="009967B7">
              <w:rPr>
                <w:rFonts w:ascii="Arial" w:eastAsia="Times New Roman" w:hAnsi="Arial" w:cs="Arial"/>
                <w:color w:val="000000"/>
                <w:sz w:val="16"/>
                <w:szCs w:val="16"/>
              </w:rPr>
              <w:t>EXTINTOR</w:t>
            </w:r>
          </w:p>
          <w:p w:rsidR="00A16856" w:rsidRPr="009967B7" w:rsidRDefault="00A16856" w:rsidP="00A16856">
            <w:pPr>
              <w:spacing w:after="101" w:line="240" w:lineRule="auto"/>
              <w:rPr>
                <w:rFonts w:ascii="Arial" w:eastAsia="Times New Roman" w:hAnsi="Arial" w:cs="Arial"/>
                <w:b/>
                <w:bCs/>
                <w:color w:val="000000"/>
                <w:sz w:val="16"/>
                <w:szCs w:val="16"/>
              </w:rPr>
            </w:pP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331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p w:rsidR="00A16856" w:rsidRDefault="00A16856"/>
    <w:p w:rsidR="00A16856" w:rsidRDefault="00A16856"/>
    <w:p w:rsidR="00A16856" w:rsidRDefault="00A16856"/>
    <w:p w:rsidR="00A16856" w:rsidRDefault="00A16856"/>
    <w:p w:rsidR="00A16856" w:rsidRDefault="00A16856"/>
    <w:p w:rsidR="00A16856" w:rsidRDefault="00A16856"/>
    <w:p w:rsidR="00A16856" w:rsidRDefault="00A16856"/>
    <w:p w:rsidR="00A16856" w:rsidRDefault="00A16856"/>
    <w:tbl>
      <w:tblPr>
        <w:tblW w:w="0" w:type="auto"/>
        <w:tblInd w:w="74" w:type="dxa"/>
        <w:tblCellMar>
          <w:top w:w="15" w:type="dxa"/>
          <w:left w:w="15" w:type="dxa"/>
          <w:bottom w:w="15" w:type="dxa"/>
          <w:right w:w="15" w:type="dxa"/>
        </w:tblCellMar>
        <w:tblLook w:val="04A0"/>
      </w:tblPr>
      <w:tblGrid>
        <w:gridCol w:w="1804"/>
        <w:gridCol w:w="1095"/>
        <w:gridCol w:w="15"/>
        <w:gridCol w:w="2487"/>
        <w:gridCol w:w="3311"/>
      </w:tblGrid>
      <w:tr w:rsidR="00A16856" w:rsidRPr="009967B7" w:rsidTr="00A16856">
        <w:trPr>
          <w:trHeight w:val="465"/>
        </w:trPr>
        <w:tc>
          <w:tcPr>
            <w:tcW w:w="180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0774C" w:rsidRDefault="00A16856" w:rsidP="00A16856">
            <w:pPr>
              <w:spacing w:after="101" w:line="240" w:lineRule="auto"/>
              <w:jc w:val="both"/>
              <w:rPr>
                <w:rFonts w:ascii="Arial" w:eastAsia="Times New Roman" w:hAnsi="Arial" w:cs="Arial"/>
                <w:b/>
                <w:color w:val="000000"/>
                <w:sz w:val="16"/>
                <w:szCs w:val="16"/>
              </w:rPr>
            </w:pPr>
            <w:r w:rsidRPr="00B0774C">
              <w:rPr>
                <w:rFonts w:ascii="Arial" w:eastAsia="Times New Roman" w:hAnsi="Arial" w:cs="Arial"/>
                <w:b/>
                <w:color w:val="000000"/>
                <w:sz w:val="16"/>
                <w:szCs w:val="16"/>
              </w:rPr>
              <w:lastRenderedPageBreak/>
              <w:t xml:space="preserve">Ubicación de un </w:t>
            </w:r>
            <w:r w:rsidRPr="00B0774C">
              <w:rPr>
                <w:rFonts w:ascii="Arial" w:eastAsia="Times New Roman" w:hAnsi="Arial" w:cs="Arial"/>
                <w:b/>
                <w:color w:val="000000"/>
                <w:sz w:val="16"/>
                <w:szCs w:val="16"/>
              </w:rPr>
              <w:br w:type="page"/>
              <w:t>hidrante</w:t>
            </w:r>
            <w:r w:rsidRPr="00B0774C">
              <w:rPr>
                <w:rFonts w:ascii="Arial" w:eastAsia="Times New Roman" w:hAnsi="Arial" w:cs="Arial"/>
                <w:b/>
                <w:color w:val="000000"/>
                <w:sz w:val="16"/>
                <w:szCs w:val="16"/>
              </w:rPr>
              <w:br w:type="page"/>
            </w:r>
          </w:p>
        </w:tc>
        <w:tc>
          <w:tcPr>
            <w:tcW w:w="109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2502" w:type="dxa"/>
            <w:gridSpan w:val="2"/>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95"/>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rojo</w:t>
            </w:r>
          </w:p>
          <w:p w:rsidR="00A16856" w:rsidRPr="009967B7" w:rsidRDefault="00A16856" w:rsidP="00A16856">
            <w:pPr>
              <w:spacing w:after="101" w:line="240" w:lineRule="auto"/>
              <w:ind w:left="495"/>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3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464310" cy="941070"/>
                  <wp:effectExtent l="19050" t="0" r="2540" b="0"/>
                  <wp:docPr id="181" name="Imagen 13" descr="http://www.dof.gob.mx/imagenes_diarios/2010/12/23/MAT/sg12_Cimg_118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f.gob.mx/imagenes_diarios/2010/12/23/MAT/sg12_Cimg_118097.png"/>
                          <pic:cNvPicPr>
                            <a:picLocks noChangeAspect="1" noChangeArrowheads="1"/>
                          </pic:cNvPicPr>
                        </pic:nvPicPr>
                        <pic:blipFill>
                          <a:blip r:embed="rId62" cstate="print"/>
                          <a:srcRect/>
                          <a:stretch>
                            <a:fillRect/>
                          </a:stretch>
                        </pic:blipFill>
                        <pic:spPr bwMode="auto">
                          <a:xfrm>
                            <a:off x="0" y="0"/>
                            <a:ext cx="1464310" cy="94107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8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9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502"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20"/>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7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9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41" w:hanging="1241"/>
              <w:rPr>
                <w:rFonts w:ascii="Arial" w:eastAsia="Times New Roman" w:hAnsi="Arial" w:cs="Arial"/>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Default="00A16856" w:rsidP="00A16856">
            <w:pPr>
              <w:spacing w:after="101" w:line="240" w:lineRule="auto"/>
              <w:ind w:left="1241" w:hanging="1241"/>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502"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un hidrante con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una flecha direccional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indicando la ubicación del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equipo. </w:t>
            </w:r>
            <w:r w:rsidRPr="009967B7">
              <w:rPr>
                <w:rFonts w:ascii="Arial" w:eastAsia="Times New Roman" w:hAnsi="Arial" w:cs="Arial"/>
                <w:b/>
                <w:bCs/>
                <w:color w:val="000000"/>
                <w:sz w:val="16"/>
                <w:szCs w:val="16"/>
              </w:rPr>
              <w:t>(*)</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02"/>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95" w:type="dxa"/>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502" w:type="dxa"/>
            <w:gridSpan w:val="2"/>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ind w:left="360"/>
              <w:rPr>
                <w:rFonts w:ascii="Arial" w:eastAsia="Times New Roman" w:hAnsi="Arial" w:cs="Arial"/>
                <w:color w:val="000000"/>
                <w:sz w:val="16"/>
                <w:szCs w:val="16"/>
              </w:rPr>
            </w:pPr>
            <w:r w:rsidRPr="009967B7">
              <w:rPr>
                <w:rFonts w:ascii="Arial" w:eastAsia="Times New Roman" w:hAnsi="Arial" w:cs="Arial"/>
                <w:color w:val="000000"/>
                <w:sz w:val="16"/>
                <w:szCs w:val="16"/>
              </w:rPr>
              <w:t>HIDRANTE</w:t>
            </w:r>
          </w:p>
          <w:p w:rsidR="00A16856" w:rsidRPr="009967B7" w:rsidRDefault="00A16856" w:rsidP="00A16856">
            <w:pPr>
              <w:spacing w:after="101" w:line="240" w:lineRule="auto"/>
              <w:ind w:left="240"/>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90"/>
        </w:trPr>
        <w:tc>
          <w:tcPr>
            <w:tcW w:w="180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0774C" w:rsidRDefault="00A16856" w:rsidP="00A16856">
            <w:pPr>
              <w:spacing w:after="101" w:line="240" w:lineRule="auto"/>
              <w:jc w:val="both"/>
              <w:rPr>
                <w:rFonts w:ascii="Arial" w:eastAsia="Times New Roman" w:hAnsi="Arial" w:cs="Arial"/>
                <w:b/>
                <w:color w:val="000000"/>
                <w:sz w:val="16"/>
                <w:szCs w:val="16"/>
              </w:rPr>
            </w:pPr>
            <w:r w:rsidRPr="00B0774C">
              <w:rPr>
                <w:rFonts w:ascii="Arial" w:eastAsia="Times New Roman" w:hAnsi="Arial" w:cs="Arial"/>
                <w:b/>
                <w:color w:val="000000"/>
                <w:sz w:val="16"/>
                <w:szCs w:val="16"/>
              </w:rPr>
              <w:t>Ubicación de un</w:t>
            </w:r>
            <w:r w:rsidRPr="00B0774C">
              <w:rPr>
                <w:rFonts w:ascii="Arial" w:eastAsia="Times New Roman" w:hAnsi="Arial" w:cs="Arial"/>
                <w:b/>
                <w:color w:val="000000"/>
                <w:sz w:val="16"/>
                <w:szCs w:val="16"/>
              </w:rPr>
              <w:br w:type="page"/>
              <w:t xml:space="preserve"> dispositivo de</w:t>
            </w:r>
            <w:r w:rsidRPr="00B0774C">
              <w:rPr>
                <w:rFonts w:ascii="Arial" w:eastAsia="Times New Roman" w:hAnsi="Arial" w:cs="Arial"/>
                <w:b/>
                <w:color w:val="000000"/>
                <w:sz w:val="16"/>
                <w:szCs w:val="16"/>
              </w:rPr>
              <w:br w:type="page"/>
              <w:t xml:space="preserve"> activación de</w:t>
            </w:r>
            <w:r w:rsidRPr="00B0774C">
              <w:rPr>
                <w:rFonts w:ascii="Arial" w:eastAsia="Times New Roman" w:hAnsi="Arial" w:cs="Arial"/>
                <w:b/>
                <w:color w:val="000000"/>
                <w:sz w:val="16"/>
                <w:szCs w:val="16"/>
              </w:rPr>
              <w:br w:type="page"/>
              <w:t xml:space="preserve"> alarma</w:t>
            </w:r>
            <w:r w:rsidRPr="00B0774C">
              <w:rPr>
                <w:rFonts w:ascii="Arial" w:eastAsia="Times New Roman" w:hAnsi="Arial" w:cs="Arial"/>
                <w:b/>
                <w:color w:val="000000"/>
                <w:sz w:val="16"/>
                <w:szCs w:val="16"/>
              </w:rPr>
              <w:br w:type="page"/>
            </w:r>
          </w:p>
        </w:tc>
        <w:tc>
          <w:tcPr>
            <w:tcW w:w="1110"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487"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1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rojo</w:t>
            </w:r>
          </w:p>
          <w:p w:rsidR="00A16856" w:rsidRPr="009967B7" w:rsidRDefault="00A16856" w:rsidP="00A16856">
            <w:pPr>
              <w:spacing w:after="101" w:line="240" w:lineRule="auto"/>
              <w:ind w:left="21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3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1033780"/>
                  <wp:effectExtent l="19050" t="0" r="635" b="0"/>
                  <wp:docPr id="187" name="Imagen 14" descr="http://www.dof.gob.mx/imagenes_diarios/2010/12/23/MAT/sg12_Cimg_124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f.gob.mx/imagenes_diarios/2010/12/23/MAT/sg12_Cimg_124047.png"/>
                          <pic:cNvPicPr>
                            <a:picLocks noChangeAspect="1" noChangeArrowheads="1"/>
                          </pic:cNvPicPr>
                        </pic:nvPicPr>
                        <pic:blipFill>
                          <a:blip r:embed="rId63" cstate="print"/>
                          <a:srcRect/>
                          <a:stretch>
                            <a:fillRect/>
                          </a:stretch>
                        </pic:blipFill>
                        <pic:spPr bwMode="auto">
                          <a:xfrm>
                            <a:off x="0" y="0"/>
                            <a:ext cx="1047115" cy="103378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1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B0774C"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65"/>
        </w:trPr>
        <w:tc>
          <w:tcPr>
            <w:tcW w:w="1804"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B0774C"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41" w:hanging="1241"/>
              <w:rPr>
                <w:rFonts w:ascii="Arial" w:eastAsia="Times New Roman" w:hAnsi="Arial" w:cs="Arial"/>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Default="00A16856" w:rsidP="00A16856">
            <w:pPr>
              <w:spacing w:after="101" w:line="240" w:lineRule="auto"/>
              <w:ind w:left="1241" w:hanging="1241"/>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rPr>
                <w:b/>
                <w:bCs/>
              </w:rPr>
            </w:pPr>
            <w:r w:rsidRPr="006C0A44">
              <w:rPr>
                <w:rFonts w:ascii="Arial" w:eastAsia="Times New Roman" w:hAnsi="Arial" w:cs="Arial"/>
                <w:color w:val="000000"/>
                <w:sz w:val="16"/>
                <w:szCs w:val="16"/>
              </w:rPr>
              <w:t>Silueta de un timbre  con efecto de ondas sonoras (*)</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34"/>
        </w:trPr>
        <w:tc>
          <w:tcPr>
            <w:tcW w:w="1804" w:type="dxa"/>
            <w:vMerge/>
            <w:tcBorders>
              <w:top w:val="single" w:sz="4" w:space="0" w:color="auto"/>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B0774C"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35"/>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45"/>
              <w:rPr>
                <w:rFonts w:ascii="Arial" w:eastAsia="Times New Roman" w:hAnsi="Arial" w:cs="Arial"/>
                <w:b/>
                <w:bCs/>
                <w:color w:val="000000"/>
                <w:sz w:val="16"/>
                <w:szCs w:val="16"/>
              </w:rPr>
            </w:pPr>
            <w:r w:rsidRPr="009967B7">
              <w:rPr>
                <w:rFonts w:ascii="Arial" w:eastAsia="Times New Roman" w:hAnsi="Arial" w:cs="Arial"/>
                <w:color w:val="000000"/>
                <w:sz w:val="16"/>
                <w:szCs w:val="16"/>
              </w:rPr>
              <w:t>ALARMA</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331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5"/>
        </w:trPr>
        <w:tc>
          <w:tcPr>
            <w:tcW w:w="180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r w:rsidRPr="006C0A44">
              <w:rPr>
                <w:rFonts w:ascii="Arial" w:eastAsia="Times New Roman" w:hAnsi="Arial" w:cs="Arial"/>
                <w:b/>
                <w:color w:val="000000"/>
                <w:sz w:val="16"/>
                <w:szCs w:val="16"/>
              </w:rPr>
              <w:t xml:space="preserve">Ubicación de un </w:t>
            </w:r>
            <w:r w:rsidRPr="006C0A44">
              <w:rPr>
                <w:rFonts w:ascii="Arial" w:eastAsia="Times New Roman" w:hAnsi="Arial" w:cs="Arial"/>
                <w:b/>
                <w:color w:val="000000"/>
                <w:sz w:val="16"/>
                <w:szCs w:val="16"/>
              </w:rPr>
              <w:br w:type="page"/>
              <w:t>teléfono de</w:t>
            </w:r>
            <w:r w:rsidRPr="006C0A44">
              <w:rPr>
                <w:rFonts w:ascii="Arial" w:eastAsia="Times New Roman" w:hAnsi="Arial" w:cs="Arial"/>
                <w:b/>
                <w:color w:val="000000"/>
                <w:sz w:val="16"/>
                <w:szCs w:val="16"/>
              </w:rPr>
              <w:br w:type="page"/>
              <w:t xml:space="preserve"> emergencia</w:t>
            </w:r>
            <w:r w:rsidRPr="006C0A44">
              <w:rPr>
                <w:rFonts w:ascii="Arial" w:eastAsia="Times New Roman" w:hAnsi="Arial" w:cs="Arial"/>
                <w:b/>
                <w:color w:val="000000"/>
                <w:sz w:val="16"/>
                <w:szCs w:val="16"/>
              </w:rPr>
              <w:br w:type="page"/>
            </w:r>
          </w:p>
        </w:tc>
        <w:tc>
          <w:tcPr>
            <w:tcW w:w="1110"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2487"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45"/>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rojo</w:t>
            </w:r>
          </w:p>
          <w:p w:rsidR="00A16856" w:rsidRPr="009967B7" w:rsidRDefault="00A16856" w:rsidP="00A16856">
            <w:pPr>
              <w:spacing w:after="101" w:line="240" w:lineRule="auto"/>
              <w:ind w:left="345"/>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3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90600" cy="819150"/>
                  <wp:effectExtent l="19050" t="0" r="0" b="0"/>
                  <wp:docPr id="196" name="Imagen 15" descr="http://www.dof.gob.mx/imagenes_diarios/2010/12/23/MAT/sg12_Cimg_129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0/12/23/MAT/sg12_Cimg_129326.png"/>
                          <pic:cNvPicPr>
                            <a:picLocks noChangeAspect="1" noChangeArrowheads="1"/>
                          </pic:cNvPicPr>
                        </pic:nvPicPr>
                        <pic:blipFill>
                          <a:blip r:embed="rId64" cstate="print"/>
                          <a:srcRect/>
                          <a:stretch>
                            <a:fillRect/>
                          </a:stretch>
                        </pic:blipFill>
                        <pic:spPr bwMode="auto">
                          <a:xfrm>
                            <a:off x="0" y="0"/>
                            <a:ext cx="988766" cy="817633"/>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8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30"/>
              <w:rPr>
                <w:rFonts w:ascii="Arial" w:eastAsia="Times New Roman" w:hAnsi="Arial" w:cs="Arial"/>
                <w:color w:val="000000"/>
                <w:sz w:val="16"/>
                <w:szCs w:val="16"/>
              </w:rPr>
            </w:pPr>
            <w:r w:rsidRPr="009967B7">
              <w:rPr>
                <w:rFonts w:ascii="Arial" w:eastAsia="Times New Roman" w:hAnsi="Arial" w:cs="Arial"/>
                <w:color w:val="000000"/>
                <w:sz w:val="16"/>
                <w:szCs w:val="16"/>
              </w:rPr>
              <w:t>Cuadrado o Rectángulo</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1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45"/>
              <w:jc w:val="both"/>
              <w:rPr>
                <w:rFonts w:ascii="Arial" w:eastAsia="Times New Roman" w:hAnsi="Arial" w:cs="Arial"/>
                <w:color w:val="000000"/>
                <w:sz w:val="16"/>
                <w:szCs w:val="16"/>
              </w:rPr>
            </w:pPr>
            <w:r w:rsidRPr="009967B7">
              <w:rPr>
                <w:rFonts w:ascii="Arial" w:eastAsia="Times New Roman" w:hAnsi="Arial" w:cs="Arial"/>
                <w:color w:val="000000"/>
                <w:sz w:val="16"/>
                <w:szCs w:val="16"/>
              </w:rPr>
              <w:t>Silueta de un auricular </w:t>
            </w:r>
            <w:r w:rsidRPr="009967B7">
              <w:rPr>
                <w:rFonts w:ascii="Arial" w:eastAsia="Times New Roman" w:hAnsi="Arial" w:cs="Arial"/>
                <w:b/>
                <w:bCs/>
                <w:color w:val="000000"/>
                <w:sz w:val="16"/>
                <w:szCs w:val="16"/>
              </w:rPr>
              <w:t>(*)</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39"/>
        </w:trPr>
        <w:tc>
          <w:tcPr>
            <w:tcW w:w="1804"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383" w:hanging="1383"/>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Default="00A16856" w:rsidP="00A16856">
            <w:pPr>
              <w:spacing w:after="101" w:line="240" w:lineRule="auto"/>
              <w:ind w:left="1383" w:hanging="1383"/>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487" w:type="dxa"/>
            <w:tcBorders>
              <w:top w:val="single" w:sz="4" w:space="0" w:color="auto"/>
              <w:left w:val="single" w:sz="4" w:space="0" w:color="auto"/>
              <w:bottom w:val="single" w:sz="6" w:space="0" w:color="000000"/>
              <w:right w:val="single" w:sz="6" w:space="0" w:color="000000"/>
            </w:tcBorders>
            <w:vAlign w:val="center"/>
          </w:tcPr>
          <w:p w:rsidR="00A16856" w:rsidRDefault="00A16856" w:rsidP="00A16856">
            <w:pPr>
              <w:spacing w:after="101" w:line="240" w:lineRule="auto"/>
              <w:ind w:left="44"/>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TELEFONO DE </w:t>
            </w:r>
            <w:r>
              <w:rPr>
                <w:rFonts w:ascii="Arial" w:eastAsia="Times New Roman" w:hAnsi="Arial" w:cs="Arial"/>
                <w:color w:val="000000"/>
                <w:sz w:val="16"/>
                <w:szCs w:val="16"/>
              </w:rPr>
              <w:t xml:space="preserve">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EMERGENCIA</w:t>
            </w:r>
            <w:r w:rsidRPr="009967B7">
              <w:rPr>
                <w:rFonts w:ascii="Arial" w:eastAsia="Times New Roman" w:hAnsi="Arial" w:cs="Arial"/>
                <w:color w:val="000000"/>
                <w:sz w:val="16"/>
                <w:szCs w:val="16"/>
              </w:rPr>
              <w:br w:type="page"/>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331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65"/>
        </w:trPr>
        <w:tc>
          <w:tcPr>
            <w:tcW w:w="180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r w:rsidRPr="006C0A44">
              <w:rPr>
                <w:rFonts w:ascii="Arial" w:eastAsia="Times New Roman" w:hAnsi="Arial" w:cs="Arial"/>
                <w:b/>
                <w:color w:val="000000"/>
                <w:sz w:val="16"/>
                <w:szCs w:val="16"/>
              </w:rPr>
              <w:t>Ubicación de equipo</w:t>
            </w:r>
            <w:r w:rsidRPr="006C0A44">
              <w:rPr>
                <w:rFonts w:ascii="Arial" w:eastAsia="Times New Roman" w:hAnsi="Arial" w:cs="Arial"/>
                <w:b/>
                <w:color w:val="000000"/>
                <w:sz w:val="16"/>
                <w:szCs w:val="16"/>
              </w:rPr>
              <w:br w:type="page"/>
              <w:t xml:space="preserve"> de emergencia</w:t>
            </w:r>
            <w:r w:rsidRPr="006C0A44">
              <w:rPr>
                <w:rFonts w:ascii="Arial" w:eastAsia="Times New Roman" w:hAnsi="Arial" w:cs="Arial"/>
                <w:b/>
                <w:color w:val="000000"/>
                <w:sz w:val="16"/>
                <w:szCs w:val="16"/>
              </w:rPr>
              <w:br w:type="page"/>
            </w:r>
          </w:p>
        </w:tc>
        <w:tc>
          <w:tcPr>
            <w:tcW w:w="1110"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487"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1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rojo</w:t>
            </w:r>
          </w:p>
          <w:p w:rsidR="00A16856" w:rsidRPr="009967B7" w:rsidRDefault="00A16856" w:rsidP="00A16856">
            <w:pPr>
              <w:spacing w:after="101" w:line="240" w:lineRule="auto"/>
              <w:ind w:left="21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3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53465" cy="1020445"/>
                  <wp:effectExtent l="19050" t="0" r="0" b="0"/>
                  <wp:docPr id="11" name="Imagen 16" descr="http://www.dof.gob.mx/imagenes_diarios/2010/12/23/MAT/sg12_Cimg_132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0/12/23/MAT/sg12_Cimg_132161.png"/>
                          <pic:cNvPicPr>
                            <a:picLocks noChangeAspect="1" noChangeArrowheads="1"/>
                          </pic:cNvPicPr>
                        </pic:nvPicPr>
                        <pic:blipFill>
                          <a:blip r:embed="rId65" cstate="print"/>
                          <a:srcRect/>
                          <a:stretch>
                            <a:fillRect/>
                          </a:stretch>
                        </pic:blipFill>
                        <pic:spPr bwMode="auto">
                          <a:xfrm>
                            <a:off x="0" y="0"/>
                            <a:ext cx="1053465" cy="102044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2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95"/>
              <w:jc w:val="both"/>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15"/>
        </w:trPr>
        <w:tc>
          <w:tcPr>
            <w:tcW w:w="1804"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487"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50"/>
              <w:rPr>
                <w:rFonts w:ascii="Arial" w:eastAsia="Times New Roman" w:hAnsi="Arial" w:cs="Arial"/>
                <w:b/>
                <w:bCs/>
                <w:color w:val="000000"/>
                <w:sz w:val="16"/>
                <w:szCs w:val="16"/>
              </w:rPr>
            </w:pPr>
            <w:r w:rsidRPr="009967B7">
              <w:rPr>
                <w:rFonts w:ascii="Arial" w:eastAsia="Times New Roman" w:hAnsi="Arial" w:cs="Arial"/>
                <w:color w:val="000000"/>
                <w:sz w:val="16"/>
                <w:szCs w:val="16"/>
              </w:rPr>
              <w:t>Siluetas de guantes y de</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hacha</w:t>
            </w:r>
          </w:p>
        </w:tc>
        <w:tc>
          <w:tcPr>
            <w:tcW w:w="331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86"/>
        </w:trPr>
        <w:tc>
          <w:tcPr>
            <w:tcW w:w="1804"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6C0A44" w:rsidRDefault="00A16856" w:rsidP="00A16856">
            <w:pPr>
              <w:spacing w:after="101" w:line="240" w:lineRule="auto"/>
              <w:jc w:val="both"/>
              <w:rPr>
                <w:rFonts w:ascii="Arial" w:eastAsia="Times New Roman" w:hAnsi="Arial" w:cs="Arial"/>
                <w:b/>
                <w:color w:val="000000"/>
                <w:sz w:val="16"/>
                <w:szCs w:val="16"/>
              </w:rPr>
            </w:pPr>
          </w:p>
        </w:tc>
        <w:tc>
          <w:tcPr>
            <w:tcW w:w="1110" w:type="dxa"/>
            <w:gridSpan w:val="2"/>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jc w:val="both"/>
              <w:rPr>
                <w:rFonts w:ascii="Arial" w:eastAsia="Times New Roman" w:hAnsi="Arial" w:cs="Arial"/>
                <w:b/>
                <w:bCs/>
                <w:color w:val="000000"/>
                <w:sz w:val="16"/>
                <w:szCs w:val="16"/>
              </w:rPr>
            </w:pPr>
          </w:p>
        </w:tc>
        <w:tc>
          <w:tcPr>
            <w:tcW w:w="2487"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135"/>
              <w:jc w:val="both"/>
              <w:rPr>
                <w:rFonts w:ascii="Arial" w:eastAsia="Times New Roman" w:hAnsi="Arial" w:cs="Arial"/>
                <w:color w:val="000000"/>
                <w:sz w:val="16"/>
                <w:szCs w:val="16"/>
              </w:rPr>
            </w:pPr>
            <w:r w:rsidRPr="009967B7">
              <w:rPr>
                <w:rFonts w:ascii="Arial" w:eastAsia="Times New Roman" w:hAnsi="Arial" w:cs="Arial"/>
                <w:color w:val="000000"/>
                <w:sz w:val="16"/>
                <w:szCs w:val="16"/>
              </w:rPr>
              <w:t>EQUIPO DE EMERGENCIA</w:t>
            </w:r>
          </w:p>
          <w:p w:rsidR="00A16856" w:rsidRPr="009967B7" w:rsidRDefault="00A16856" w:rsidP="00A16856">
            <w:pPr>
              <w:spacing w:after="101" w:line="240" w:lineRule="auto"/>
              <w:ind w:left="390"/>
              <w:jc w:val="both"/>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331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b/>
          <w:bCs/>
          <w:color w:val="000000"/>
          <w:sz w:val="16"/>
          <w:szCs w:val="16"/>
        </w:rPr>
        <w:t>NOTA (*)</w:t>
      </w:r>
      <w:r w:rsidRPr="009967B7">
        <w:rPr>
          <w:rFonts w:ascii="Arial" w:eastAsia="Times New Roman" w:hAnsi="Arial" w:cs="Arial"/>
          <w:color w:val="000000"/>
          <w:sz w:val="16"/>
          <w:szCs w:val="16"/>
        </w:rPr>
        <w:t>.- En estas señales se permite opcionalmente: adicionar la silueta de una flama contigua y en su caso, omitir la flecha direccional cuando la señal se encuentre en la proximidad del elemento señalizado.</w:t>
      </w: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p>
    <w:p w:rsidR="00A16856" w:rsidRPr="00240154" w:rsidRDefault="00A16856" w:rsidP="00A16856">
      <w:pPr>
        <w:spacing w:after="101" w:line="240" w:lineRule="auto"/>
        <w:ind w:firstLine="288"/>
        <w:jc w:val="both"/>
        <w:rPr>
          <w:rFonts w:ascii="Arial" w:eastAsia="Times New Roman" w:hAnsi="Arial" w:cs="Arial"/>
          <w:b/>
          <w:color w:val="000000"/>
          <w:sz w:val="19"/>
          <w:szCs w:val="19"/>
        </w:rPr>
      </w:pPr>
      <w:r w:rsidRPr="00240154">
        <w:rPr>
          <w:rFonts w:ascii="Arial" w:eastAsia="Times New Roman" w:hAnsi="Arial" w:cs="Arial"/>
          <w:b/>
          <w:bCs/>
          <w:color w:val="000000"/>
          <w:sz w:val="19"/>
          <w:szCs w:val="19"/>
        </w:rPr>
        <w:t>5.3</w:t>
      </w:r>
      <w:r w:rsidRPr="00240154">
        <w:rPr>
          <w:rFonts w:ascii="Arial" w:eastAsia="Times New Roman" w:hAnsi="Arial" w:cs="Arial"/>
          <w:b/>
          <w:color w:val="000000"/>
          <w:sz w:val="19"/>
          <w:szCs w:val="19"/>
        </w:rPr>
        <w:t> Señales informativas para emergencia o desastre.</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Son aquellas cuya implementación está a cargo de las autoridades competentes en el momento de una emergencia o desastre, que permiten a la población localizar instalaciones y servicios dispuestos para su apoyo.</w:t>
      </w:r>
    </w:p>
    <w:tbl>
      <w:tblPr>
        <w:tblW w:w="0" w:type="auto"/>
        <w:tblInd w:w="74" w:type="dxa"/>
        <w:tblCellMar>
          <w:top w:w="15" w:type="dxa"/>
          <w:left w:w="15" w:type="dxa"/>
          <w:bottom w:w="15" w:type="dxa"/>
          <w:right w:w="15" w:type="dxa"/>
        </w:tblCellMar>
        <w:tblLook w:val="04A0"/>
      </w:tblPr>
      <w:tblGrid>
        <w:gridCol w:w="36"/>
      </w:tblGrid>
      <w:tr w:rsidR="00A16856" w:rsidRPr="009967B7" w:rsidTr="00A16856">
        <w:tc>
          <w:tcPr>
            <w:tcW w:w="0" w:type="auto"/>
            <w:vAlign w:val="center"/>
            <w:hideMark/>
          </w:tcPr>
          <w:p w:rsidR="00A16856" w:rsidRPr="009967B7" w:rsidRDefault="00A16856" w:rsidP="00A16856">
            <w:pPr>
              <w:spacing w:after="0" w:line="240" w:lineRule="auto"/>
              <w:jc w:val="both"/>
              <w:rPr>
                <w:rFonts w:ascii="Arial" w:eastAsia="Times New Roman" w:hAnsi="Arial" w:cs="Arial"/>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0" w:type="auto"/>
        <w:tblInd w:w="74" w:type="dxa"/>
        <w:tblCellMar>
          <w:top w:w="15" w:type="dxa"/>
          <w:left w:w="15" w:type="dxa"/>
          <w:bottom w:w="15" w:type="dxa"/>
          <w:right w:w="15" w:type="dxa"/>
        </w:tblCellMar>
        <w:tblLook w:val="04A0"/>
      </w:tblPr>
      <w:tblGrid>
        <w:gridCol w:w="1826"/>
        <w:gridCol w:w="1035"/>
        <w:gridCol w:w="195"/>
        <w:gridCol w:w="2415"/>
        <w:gridCol w:w="3241"/>
      </w:tblGrid>
      <w:tr w:rsidR="00A16856" w:rsidRPr="009967B7" w:rsidTr="00A16856">
        <w:trPr>
          <w:trHeight w:val="339"/>
        </w:trPr>
        <w:tc>
          <w:tcPr>
            <w:tcW w:w="182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r w:rsidRPr="009967B7">
              <w:rPr>
                <w:rFonts w:ascii="Arial" w:eastAsia="Times New Roman" w:hAnsi="Arial" w:cs="Arial"/>
                <w:color w:val="000000"/>
                <w:sz w:val="16"/>
                <w:szCs w:val="16"/>
              </w:rPr>
              <w:br w:type="page"/>
            </w:r>
          </w:p>
        </w:tc>
        <w:tc>
          <w:tcPr>
            <w:tcW w:w="3645" w:type="dxa"/>
            <w:gridSpan w:val="3"/>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CARACTERISTICAS</w:t>
            </w:r>
            <w:r w:rsidRPr="009967B7">
              <w:rPr>
                <w:rFonts w:ascii="Arial" w:eastAsia="Times New Roman" w:hAnsi="Arial" w:cs="Arial"/>
                <w:color w:val="000000"/>
                <w:sz w:val="16"/>
                <w:szCs w:val="16"/>
              </w:rPr>
              <w:br w:type="page"/>
            </w:r>
          </w:p>
        </w:tc>
        <w:tc>
          <w:tcPr>
            <w:tcW w:w="324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EJEMPLO</w:t>
            </w:r>
            <w:r w:rsidRPr="009967B7">
              <w:rPr>
                <w:rFonts w:ascii="Arial" w:eastAsia="Times New Roman" w:hAnsi="Arial" w:cs="Arial"/>
                <w:color w:val="000000"/>
                <w:sz w:val="16"/>
                <w:szCs w:val="16"/>
              </w:rPr>
              <w:br w:type="page"/>
            </w:r>
          </w:p>
        </w:tc>
      </w:tr>
      <w:tr w:rsidR="00A16856" w:rsidRPr="009967B7" w:rsidTr="00A16856">
        <w:trPr>
          <w:trHeight w:val="479"/>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both"/>
              <w:rPr>
                <w:rFonts w:ascii="Arial" w:eastAsia="Times New Roman" w:hAnsi="Arial" w:cs="Arial"/>
                <w:b/>
                <w:color w:val="000000"/>
                <w:sz w:val="16"/>
                <w:szCs w:val="16"/>
              </w:rPr>
            </w:pPr>
            <w:r w:rsidRPr="00B174D5">
              <w:rPr>
                <w:rFonts w:ascii="Arial" w:eastAsia="Times New Roman" w:hAnsi="Arial" w:cs="Arial"/>
                <w:b/>
                <w:color w:val="000000"/>
                <w:sz w:val="16"/>
                <w:szCs w:val="16"/>
              </w:rPr>
              <w:t xml:space="preserve">Ubicación de un </w:t>
            </w:r>
            <w:r w:rsidRPr="00B174D5">
              <w:rPr>
                <w:rFonts w:ascii="Arial" w:eastAsia="Times New Roman" w:hAnsi="Arial" w:cs="Arial"/>
                <w:b/>
                <w:color w:val="000000"/>
                <w:sz w:val="16"/>
                <w:szCs w:val="16"/>
              </w:rPr>
              <w:br w:type="page"/>
              <w:t>centro de acopio</w:t>
            </w:r>
            <w:r w:rsidRPr="00B174D5">
              <w:rPr>
                <w:rFonts w:ascii="Arial" w:eastAsia="Times New Roman" w:hAnsi="Arial" w:cs="Arial"/>
                <w:b/>
                <w:color w:val="000000"/>
                <w:sz w:val="16"/>
                <w:szCs w:val="16"/>
              </w:rPr>
              <w:br w:type="page"/>
            </w:r>
          </w:p>
        </w:tc>
        <w:tc>
          <w:tcPr>
            <w:tcW w:w="103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610" w:type="dxa"/>
            <w:gridSpan w:val="2"/>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1047115"/>
                  <wp:effectExtent l="19050" t="0" r="635" b="0"/>
                  <wp:docPr id="15" name="Imagen 17" descr="http://www.dof.gob.mx/imagenes_diarios/2010/12/23/MAT/sg12_Cimg_136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0/12/23/MAT/sg12_Cimg_136744.png"/>
                          <pic:cNvPicPr>
                            <a:picLocks noChangeAspect="1" noChangeArrowheads="1"/>
                          </pic:cNvPicPr>
                        </pic:nvPicPr>
                        <pic:blipFill>
                          <a:blip r:embed="rId66" cstate="print"/>
                          <a:srcRect/>
                          <a:stretch>
                            <a:fillRect/>
                          </a:stretch>
                        </pic:blipFill>
                        <pic:spPr bwMode="auto">
                          <a:xfrm>
                            <a:off x="0" y="0"/>
                            <a:ext cx="1047115" cy="104711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94"/>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70"/>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6"/>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19" w:hanging="1219"/>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humanas en un local,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representando la recepción de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ayuda en especie</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54"/>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610" w:type="dxa"/>
            <w:gridSpan w:val="2"/>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ind w:left="240"/>
              <w:rPr>
                <w:rFonts w:ascii="Arial" w:eastAsia="Times New Roman" w:hAnsi="Arial" w:cs="Arial"/>
                <w:b/>
                <w:bCs/>
                <w:color w:val="000000"/>
                <w:sz w:val="16"/>
                <w:szCs w:val="16"/>
              </w:rPr>
            </w:pPr>
            <w:r w:rsidRPr="009967B7">
              <w:rPr>
                <w:rFonts w:ascii="Arial" w:eastAsia="Times New Roman" w:hAnsi="Arial" w:cs="Arial"/>
                <w:color w:val="000000"/>
                <w:sz w:val="16"/>
                <w:szCs w:val="16"/>
              </w:rPr>
              <w:t>CENTRO DE ACOPIO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both"/>
              <w:rPr>
                <w:rFonts w:ascii="Arial" w:eastAsia="Times New Roman" w:hAnsi="Arial" w:cs="Arial"/>
                <w:b/>
                <w:color w:val="000000"/>
                <w:sz w:val="16"/>
                <w:szCs w:val="16"/>
              </w:rPr>
            </w:pPr>
            <w:r w:rsidRPr="00B174D5">
              <w:rPr>
                <w:rFonts w:ascii="Arial" w:eastAsia="Times New Roman" w:hAnsi="Arial" w:cs="Arial"/>
                <w:b/>
                <w:color w:val="000000"/>
                <w:sz w:val="16"/>
                <w:szCs w:val="16"/>
              </w:rPr>
              <w:t xml:space="preserve">Ubicación de un </w:t>
            </w:r>
            <w:r w:rsidRPr="00B174D5">
              <w:rPr>
                <w:rFonts w:ascii="Arial" w:eastAsia="Times New Roman" w:hAnsi="Arial" w:cs="Arial"/>
                <w:b/>
                <w:color w:val="000000"/>
                <w:sz w:val="16"/>
                <w:szCs w:val="16"/>
              </w:rPr>
              <w:br w:type="page"/>
              <w:t>refugio temporal</w:t>
            </w:r>
            <w:r w:rsidRPr="00B174D5">
              <w:rPr>
                <w:rFonts w:ascii="Arial" w:eastAsia="Times New Roman" w:hAnsi="Arial" w:cs="Arial"/>
                <w:b/>
                <w:color w:val="000000"/>
                <w:sz w:val="16"/>
                <w:szCs w:val="16"/>
              </w:rPr>
              <w:br w:type="page"/>
            </w:r>
          </w:p>
        </w:tc>
        <w:tc>
          <w:tcPr>
            <w:tcW w:w="103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610" w:type="dxa"/>
            <w:gridSpan w:val="2"/>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1047115"/>
                  <wp:effectExtent l="19050" t="0" r="635" b="0"/>
                  <wp:docPr id="70" name="Imagen 18" descr="http://www.dof.gob.mx/imagenes_diarios/2010/12/23/MAT/sg12_Cimg_149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f.gob.mx/imagenes_diarios/2010/12/23/MAT/sg12_Cimg_149923.png"/>
                          <pic:cNvPicPr>
                            <a:picLocks noChangeAspect="1" noChangeArrowheads="1"/>
                          </pic:cNvPicPr>
                        </pic:nvPicPr>
                        <pic:blipFill>
                          <a:blip r:embed="rId67" cstate="print"/>
                          <a:srcRect/>
                          <a:stretch>
                            <a:fillRect/>
                          </a:stretch>
                        </pic:blipFill>
                        <pic:spPr bwMode="auto">
                          <a:xfrm>
                            <a:off x="0" y="0"/>
                            <a:ext cx="1047115" cy="104711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4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6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502" w:hanging="1502"/>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Siluetas humanas</w:t>
            </w:r>
            <w:r w:rsidRPr="009967B7">
              <w:rPr>
                <w:rFonts w:ascii="Arial" w:eastAsia="Times New Roman" w:hAnsi="Arial" w:cs="Arial"/>
                <w:color w:val="000000"/>
                <w:sz w:val="16"/>
                <w:szCs w:val="16"/>
              </w:rPr>
              <w:br w:type="page"/>
              <w:t xml:space="preserve"> </w:t>
            </w:r>
            <w:r>
              <w:rPr>
                <w:rFonts w:ascii="Arial" w:eastAsia="Times New Roman" w:hAnsi="Arial" w:cs="Arial"/>
                <w:color w:val="000000"/>
                <w:sz w:val="16"/>
                <w:szCs w:val="16"/>
              </w:rPr>
              <w:t xml:space="preserve">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resguardándose en un loca</w:t>
            </w:r>
            <w:r>
              <w:rPr>
                <w:rFonts w:ascii="Arial" w:eastAsia="Times New Roman" w:hAnsi="Arial" w:cs="Arial"/>
                <w:color w:val="000000"/>
                <w:sz w:val="16"/>
                <w:szCs w:val="16"/>
              </w:rPr>
              <w:t>l</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07"/>
        </w:trPr>
        <w:tc>
          <w:tcPr>
            <w:tcW w:w="1826"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REFUGIO TEMPORAL</w:t>
            </w:r>
          </w:p>
        </w:tc>
        <w:tc>
          <w:tcPr>
            <w:tcW w:w="324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92"/>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both"/>
              <w:rPr>
                <w:rFonts w:ascii="Arial" w:eastAsia="Times New Roman" w:hAnsi="Arial" w:cs="Arial"/>
                <w:b/>
                <w:color w:val="000000"/>
                <w:sz w:val="16"/>
                <w:szCs w:val="16"/>
              </w:rPr>
            </w:pPr>
            <w:r w:rsidRPr="00B174D5">
              <w:rPr>
                <w:rFonts w:ascii="Arial" w:eastAsia="Times New Roman" w:hAnsi="Arial" w:cs="Arial"/>
                <w:b/>
                <w:color w:val="000000"/>
                <w:sz w:val="16"/>
                <w:szCs w:val="16"/>
              </w:rPr>
              <w:lastRenderedPageBreak/>
              <w:t>Ubicación de un</w:t>
            </w:r>
            <w:r w:rsidRPr="00B174D5">
              <w:rPr>
                <w:rFonts w:ascii="Arial" w:eastAsia="Times New Roman" w:hAnsi="Arial" w:cs="Arial"/>
                <w:b/>
                <w:color w:val="000000"/>
                <w:sz w:val="16"/>
                <w:szCs w:val="16"/>
              </w:rPr>
              <w:br w:type="page"/>
              <w:t xml:space="preserve"> puesto de mando</w:t>
            </w:r>
            <w:r w:rsidRPr="00B174D5">
              <w:rPr>
                <w:rFonts w:ascii="Arial" w:eastAsia="Times New Roman" w:hAnsi="Arial" w:cs="Arial"/>
                <w:b/>
                <w:color w:val="000000"/>
                <w:sz w:val="16"/>
                <w:szCs w:val="16"/>
              </w:rPr>
              <w:br w:type="page"/>
            </w:r>
          </w:p>
        </w:tc>
        <w:tc>
          <w:tcPr>
            <w:tcW w:w="103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2610" w:type="dxa"/>
            <w:gridSpan w:val="2"/>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24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6795" cy="1020445"/>
                  <wp:effectExtent l="19050" t="0" r="1905" b="0"/>
                  <wp:docPr id="78" name="Imagen 19" descr="http://www.dof.gob.mx/imagenes_diarios/2010/12/23/MAT/sg12_Cimg_163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f.gob.mx/imagenes_diarios/2010/12/23/MAT/sg12_Cimg_163044.png"/>
                          <pic:cNvPicPr>
                            <a:picLocks noChangeAspect="1" noChangeArrowheads="1"/>
                          </pic:cNvPicPr>
                        </pic:nvPicPr>
                        <pic:blipFill>
                          <a:blip r:embed="rId68" cstate="print"/>
                          <a:srcRect/>
                          <a:stretch>
                            <a:fillRect/>
                          </a:stretch>
                        </pic:blipFill>
                        <pic:spPr bwMode="auto">
                          <a:xfrm>
                            <a:off x="0" y="0"/>
                            <a:ext cx="1026795" cy="102044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3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25"/>
              <w:rPr>
                <w:rFonts w:ascii="Arial" w:eastAsia="Times New Roman" w:hAnsi="Arial" w:cs="Arial"/>
                <w:color w:val="000000"/>
                <w:sz w:val="16"/>
                <w:szCs w:val="16"/>
              </w:rPr>
            </w:pPr>
            <w:r w:rsidRPr="009967B7">
              <w:rPr>
                <w:rFonts w:ascii="Arial" w:eastAsia="Times New Roman" w:hAnsi="Arial" w:cs="Arial"/>
                <w:color w:val="000000"/>
                <w:sz w:val="16"/>
                <w:szCs w:val="16"/>
              </w:rPr>
              <w:t>Cuadrado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45"/>
        </w:trPr>
        <w:tc>
          <w:tcPr>
            <w:tcW w:w="1826"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19" w:hanging="1219"/>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w:t>
            </w:r>
            <w:r>
              <w:rPr>
                <w:rFonts w:ascii="Arial" w:eastAsia="Times New Roman" w:hAnsi="Arial" w:cs="Arial"/>
                <w:color w:val="000000"/>
                <w:sz w:val="16"/>
                <w:szCs w:val="16"/>
              </w:rPr>
              <w:t>h</w:t>
            </w:r>
            <w:r w:rsidRPr="009967B7">
              <w:rPr>
                <w:rFonts w:ascii="Arial" w:eastAsia="Times New Roman" w:hAnsi="Arial" w:cs="Arial"/>
                <w:color w:val="000000"/>
                <w:sz w:val="16"/>
                <w:szCs w:val="16"/>
              </w:rPr>
              <w:t xml:space="preserve">umanas representando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la toma de decisiones</w:t>
            </w:r>
          </w:p>
          <w:p w:rsidR="00A16856" w:rsidRPr="009967B7" w:rsidRDefault="00A16856" w:rsidP="00A16856">
            <w:pPr>
              <w:spacing w:after="101" w:line="240" w:lineRule="auto"/>
              <w:ind w:left="420"/>
              <w:rPr>
                <w:rFonts w:ascii="Arial" w:eastAsia="Times New Roman" w:hAnsi="Arial" w:cs="Arial"/>
                <w:color w:val="000000"/>
                <w:sz w:val="16"/>
                <w:szCs w:val="16"/>
              </w:rPr>
            </w:pPr>
          </w:p>
        </w:tc>
        <w:tc>
          <w:tcPr>
            <w:tcW w:w="324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07"/>
        </w:trPr>
        <w:tc>
          <w:tcPr>
            <w:tcW w:w="1826" w:type="dxa"/>
            <w:vMerge/>
            <w:tcBorders>
              <w:top w:val="single" w:sz="4" w:space="0" w:color="auto"/>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03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610" w:type="dxa"/>
            <w:gridSpan w:val="2"/>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20"/>
              <w:rPr>
                <w:rFonts w:ascii="Arial" w:eastAsia="Times New Roman" w:hAnsi="Arial" w:cs="Arial"/>
                <w:color w:val="000000"/>
                <w:sz w:val="16"/>
                <w:szCs w:val="16"/>
              </w:rPr>
            </w:pPr>
            <w:r w:rsidRPr="009967B7">
              <w:rPr>
                <w:rFonts w:ascii="Arial" w:eastAsia="Times New Roman" w:hAnsi="Arial" w:cs="Arial"/>
                <w:color w:val="000000"/>
                <w:sz w:val="16"/>
                <w:szCs w:val="16"/>
              </w:rPr>
              <w:t>PUESTO DE MANDO</w:t>
            </w:r>
          </w:p>
        </w:tc>
        <w:tc>
          <w:tcPr>
            <w:tcW w:w="3241" w:type="dxa"/>
            <w:vMerge/>
            <w:tcBorders>
              <w:top w:val="single" w:sz="4" w:space="0" w:color="auto"/>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60"/>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center"/>
              <w:rPr>
                <w:rFonts w:ascii="Arial" w:eastAsia="Times New Roman" w:hAnsi="Arial" w:cs="Arial"/>
                <w:b/>
                <w:color w:val="000000"/>
                <w:sz w:val="16"/>
                <w:szCs w:val="16"/>
              </w:rPr>
            </w:pPr>
            <w:r w:rsidRPr="00B174D5">
              <w:rPr>
                <w:rFonts w:ascii="Arial" w:eastAsia="Times New Roman" w:hAnsi="Arial" w:cs="Arial"/>
                <w:b/>
                <w:color w:val="000000"/>
                <w:sz w:val="16"/>
                <w:szCs w:val="16"/>
              </w:rPr>
              <w:t xml:space="preserve">Ubicación de un </w:t>
            </w:r>
            <w:r w:rsidRPr="00B174D5">
              <w:rPr>
                <w:rFonts w:ascii="Arial" w:eastAsia="Times New Roman" w:hAnsi="Arial" w:cs="Arial"/>
                <w:b/>
                <w:color w:val="000000"/>
                <w:sz w:val="16"/>
                <w:szCs w:val="16"/>
              </w:rPr>
              <w:br w:type="page"/>
              <w:t>centro de Triage</w:t>
            </w:r>
            <w:r w:rsidRPr="00B174D5">
              <w:rPr>
                <w:rFonts w:ascii="Arial" w:eastAsia="Times New Roman" w:hAnsi="Arial" w:cs="Arial"/>
                <w:b/>
                <w:color w:val="000000"/>
                <w:sz w:val="16"/>
                <w:szCs w:val="16"/>
              </w:rPr>
              <w:br w:type="page"/>
            </w:r>
          </w:p>
        </w:tc>
        <w:tc>
          <w:tcPr>
            <w:tcW w:w="1230"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24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4"/>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44"/>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6795" cy="1020445"/>
                  <wp:effectExtent l="19050" t="0" r="1905" b="0"/>
                  <wp:docPr id="81" name="Imagen 20" descr="http://www.dof.gob.mx/imagenes_diarios/2010/12/23/MAT/sg12_Cimg_174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f.gob.mx/imagenes_diarios/2010/12/23/MAT/sg12_Cimg_174063.png"/>
                          <pic:cNvPicPr>
                            <a:picLocks noChangeAspect="1" noChangeArrowheads="1"/>
                          </pic:cNvPicPr>
                        </pic:nvPicPr>
                        <pic:blipFill>
                          <a:blip r:embed="rId69" cstate="print"/>
                          <a:srcRect/>
                          <a:stretch>
                            <a:fillRect/>
                          </a:stretch>
                        </pic:blipFill>
                        <pic:spPr bwMode="auto">
                          <a:xfrm>
                            <a:off x="0" y="0"/>
                            <a:ext cx="1026795" cy="102044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69"/>
        </w:trPr>
        <w:tc>
          <w:tcPr>
            <w:tcW w:w="1826"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center"/>
              <w:rPr>
                <w:rFonts w:ascii="Arial" w:eastAsia="Times New Roman" w:hAnsi="Arial" w:cs="Arial"/>
                <w:b/>
                <w:color w:val="000000"/>
                <w:sz w:val="16"/>
                <w:szCs w:val="16"/>
              </w:rPr>
            </w:pPr>
          </w:p>
        </w:tc>
        <w:tc>
          <w:tcPr>
            <w:tcW w:w="123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00"/>
        </w:trPr>
        <w:tc>
          <w:tcPr>
            <w:tcW w:w="1826"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center"/>
              <w:rPr>
                <w:rFonts w:ascii="Arial" w:eastAsia="Times New Roman" w:hAnsi="Arial" w:cs="Arial"/>
                <w:b/>
                <w:color w:val="000000"/>
                <w:sz w:val="16"/>
                <w:szCs w:val="16"/>
              </w:rPr>
            </w:pPr>
          </w:p>
        </w:tc>
        <w:tc>
          <w:tcPr>
            <w:tcW w:w="123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502" w:hanging="1502"/>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41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Techumbre con la cruz de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 xml:space="preserve">asistencia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médica</w:t>
            </w:r>
          </w:p>
        </w:tc>
        <w:tc>
          <w:tcPr>
            <w:tcW w:w="3241" w:type="dxa"/>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57"/>
        </w:trPr>
        <w:tc>
          <w:tcPr>
            <w:tcW w:w="182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B174D5" w:rsidRDefault="00A16856" w:rsidP="00A16856">
            <w:pPr>
              <w:spacing w:after="101" w:line="240" w:lineRule="auto"/>
              <w:jc w:val="center"/>
              <w:rPr>
                <w:rFonts w:ascii="Arial" w:eastAsia="Times New Roman" w:hAnsi="Arial" w:cs="Arial"/>
                <w:b/>
                <w:color w:val="000000"/>
                <w:sz w:val="16"/>
                <w:szCs w:val="16"/>
              </w:rPr>
            </w:pPr>
          </w:p>
        </w:tc>
        <w:tc>
          <w:tcPr>
            <w:tcW w:w="1230" w:type="dxa"/>
            <w:gridSpan w:val="2"/>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415" w:type="dxa"/>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44"/>
              <w:rPr>
                <w:rFonts w:ascii="Arial" w:eastAsia="Times New Roman" w:hAnsi="Arial" w:cs="Arial"/>
                <w:b/>
                <w:bCs/>
                <w:color w:val="000000"/>
                <w:sz w:val="16"/>
                <w:szCs w:val="16"/>
              </w:rPr>
            </w:pPr>
            <w:r w:rsidRPr="009967B7">
              <w:rPr>
                <w:rFonts w:ascii="Arial" w:eastAsia="Times New Roman" w:hAnsi="Arial" w:cs="Arial"/>
                <w:color w:val="000000"/>
                <w:sz w:val="16"/>
                <w:szCs w:val="16"/>
              </w:rPr>
              <w:t>CENTRO DE TRIAGE</w:t>
            </w:r>
          </w:p>
        </w:tc>
        <w:tc>
          <w:tcPr>
            <w:tcW w:w="3241"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p w:rsidR="00A16856" w:rsidRDefault="00A16856"/>
    <w:p w:rsidR="00A16856" w:rsidRDefault="00A16856"/>
    <w:p w:rsidR="00A16856" w:rsidRDefault="00A16856"/>
    <w:p w:rsidR="00A16856" w:rsidRDefault="00A16856"/>
    <w:p w:rsidR="00A16856" w:rsidRDefault="00A16856"/>
    <w:tbl>
      <w:tblPr>
        <w:tblW w:w="0" w:type="auto"/>
        <w:tblInd w:w="74" w:type="dxa"/>
        <w:tblCellMar>
          <w:top w:w="15" w:type="dxa"/>
          <w:left w:w="15" w:type="dxa"/>
          <w:bottom w:w="15" w:type="dxa"/>
          <w:right w:w="15" w:type="dxa"/>
        </w:tblCellMar>
        <w:tblLook w:val="04A0"/>
      </w:tblPr>
      <w:tblGrid>
        <w:gridCol w:w="1826"/>
        <w:gridCol w:w="1222"/>
        <w:gridCol w:w="8"/>
        <w:gridCol w:w="2415"/>
        <w:gridCol w:w="3241"/>
      </w:tblGrid>
      <w:tr w:rsidR="00A16856" w:rsidRPr="009967B7" w:rsidTr="00A16856">
        <w:trPr>
          <w:trHeight w:val="495"/>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101" w:line="240" w:lineRule="auto"/>
              <w:jc w:val="both"/>
              <w:rPr>
                <w:rFonts w:ascii="Arial" w:eastAsia="Times New Roman" w:hAnsi="Arial" w:cs="Arial"/>
                <w:b/>
                <w:color w:val="000000"/>
                <w:sz w:val="16"/>
                <w:szCs w:val="16"/>
              </w:rPr>
            </w:pPr>
            <w:r w:rsidRPr="000726ED">
              <w:rPr>
                <w:rFonts w:ascii="Arial" w:eastAsia="Times New Roman" w:hAnsi="Arial" w:cs="Arial"/>
                <w:b/>
                <w:color w:val="000000"/>
                <w:sz w:val="16"/>
                <w:szCs w:val="16"/>
              </w:rPr>
              <w:t>Ubicación de un</w:t>
            </w:r>
            <w:r w:rsidRPr="000726ED">
              <w:rPr>
                <w:rFonts w:ascii="Arial" w:eastAsia="Times New Roman" w:hAnsi="Arial" w:cs="Arial"/>
                <w:b/>
                <w:color w:val="000000"/>
                <w:sz w:val="16"/>
                <w:szCs w:val="16"/>
              </w:rPr>
              <w:br w:type="page"/>
              <w:t xml:space="preserve"> centro de </w:t>
            </w:r>
            <w:r w:rsidRPr="000726ED">
              <w:rPr>
                <w:rFonts w:ascii="Arial" w:eastAsia="Times New Roman" w:hAnsi="Arial" w:cs="Arial"/>
                <w:b/>
                <w:color w:val="000000"/>
                <w:sz w:val="16"/>
                <w:szCs w:val="16"/>
              </w:rPr>
              <w:br w:type="page"/>
              <w:t>distribución</w:t>
            </w:r>
            <w:r w:rsidRPr="000726ED">
              <w:rPr>
                <w:rFonts w:ascii="Arial" w:eastAsia="Times New Roman" w:hAnsi="Arial" w:cs="Arial"/>
                <w:b/>
                <w:color w:val="000000"/>
                <w:sz w:val="16"/>
                <w:szCs w:val="16"/>
              </w:rPr>
              <w:br w:type="page"/>
            </w:r>
          </w:p>
        </w:tc>
        <w:tc>
          <w:tcPr>
            <w:tcW w:w="1230" w:type="dxa"/>
            <w:gridSpan w:val="2"/>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jc w:val="both"/>
              <w:rPr>
                <w:rFonts w:ascii="Arial" w:eastAsia="Times New Roman" w:hAnsi="Arial" w:cs="Arial"/>
                <w:color w:val="000000"/>
                <w:sz w:val="16"/>
                <w:szCs w:val="16"/>
              </w:rPr>
            </w:pPr>
          </w:p>
        </w:tc>
        <w:tc>
          <w:tcPr>
            <w:tcW w:w="2415"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90"/>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90"/>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07110" cy="1026795"/>
                  <wp:effectExtent l="19050" t="0" r="2540" b="0"/>
                  <wp:docPr id="87" name="Imagen 21" descr="http://www.dof.gob.mx/imagenes_diarios/2010/12/23/MAT/sg12_Cimg_18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f.gob.mx/imagenes_diarios/2010/12/23/MAT/sg12_Cimg_185251.png"/>
                          <pic:cNvPicPr>
                            <a:picLocks noChangeAspect="1" noChangeArrowheads="1"/>
                          </pic:cNvPicPr>
                        </pic:nvPicPr>
                        <pic:blipFill>
                          <a:blip r:embed="rId70" cstate="print"/>
                          <a:srcRect/>
                          <a:stretch>
                            <a:fillRect/>
                          </a:stretch>
                        </pic:blipFill>
                        <pic:spPr bwMode="auto">
                          <a:xfrm>
                            <a:off x="0" y="0"/>
                            <a:ext cx="1007110" cy="102679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7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3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15"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75"/>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6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30" w:type="dxa"/>
            <w:gridSpan w:val="2"/>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19" w:hanging="1219"/>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Default="00A16856" w:rsidP="00A16856">
            <w:pPr>
              <w:spacing w:after="101" w:line="240" w:lineRule="auto"/>
              <w:ind w:left="1219" w:hanging="1219"/>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415"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Siluetas de local,</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persona</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 xml:space="preserve">y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vehículo representando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la acción de distribuir la ayuda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en especie</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35"/>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22" w:type="dxa"/>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423" w:type="dxa"/>
            <w:gridSpan w:val="2"/>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ind w:left="136"/>
              <w:rPr>
                <w:rFonts w:ascii="Arial" w:eastAsia="Times New Roman" w:hAnsi="Arial" w:cs="Arial"/>
                <w:b/>
                <w:bCs/>
                <w:color w:val="000000"/>
                <w:sz w:val="16"/>
                <w:szCs w:val="16"/>
              </w:rPr>
            </w:pPr>
            <w:r w:rsidRPr="009967B7">
              <w:rPr>
                <w:rFonts w:ascii="Arial" w:eastAsia="Times New Roman" w:hAnsi="Arial" w:cs="Arial"/>
                <w:color w:val="000000"/>
                <w:sz w:val="16"/>
                <w:szCs w:val="16"/>
              </w:rPr>
              <w:t>CENTRO DE DISTRIBUCION</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72"/>
        </w:trPr>
        <w:tc>
          <w:tcPr>
            <w:tcW w:w="1826" w:type="dxa"/>
            <w:vMerge/>
            <w:tcBorders>
              <w:left w:val="single" w:sz="6" w:space="0" w:color="000000"/>
              <w:bottom w:val="nil"/>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22" w:type="dxa"/>
            <w:tcBorders>
              <w:left w:val="single" w:sz="6" w:space="0" w:color="000000"/>
              <w:bottom w:val="nil"/>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1219" w:hanging="1219"/>
              <w:rPr>
                <w:rFonts w:ascii="Arial" w:eastAsia="Times New Roman" w:hAnsi="Arial" w:cs="Arial"/>
                <w:b/>
                <w:bCs/>
                <w:color w:val="000000"/>
                <w:sz w:val="16"/>
                <w:szCs w:val="16"/>
              </w:rPr>
            </w:pPr>
          </w:p>
        </w:tc>
        <w:tc>
          <w:tcPr>
            <w:tcW w:w="2423" w:type="dxa"/>
            <w:gridSpan w:val="2"/>
            <w:tcBorders>
              <w:left w:val="single" w:sz="4" w:space="0" w:color="auto"/>
              <w:bottom w:val="nil"/>
              <w:right w:val="single" w:sz="6" w:space="0" w:color="000000"/>
            </w:tcBorders>
            <w:vAlign w:val="center"/>
          </w:tcPr>
          <w:p w:rsidR="00A16856" w:rsidRPr="009967B7" w:rsidRDefault="00A16856" w:rsidP="00A16856">
            <w:pPr>
              <w:spacing w:after="101" w:line="240" w:lineRule="auto"/>
              <w:ind w:left="1219" w:hanging="1219"/>
              <w:rPr>
                <w:rFonts w:ascii="Arial" w:eastAsia="Times New Roman" w:hAnsi="Arial" w:cs="Arial"/>
                <w:b/>
                <w:bCs/>
                <w:color w:val="000000"/>
                <w:sz w:val="16"/>
                <w:szCs w:val="16"/>
              </w:rPr>
            </w:pPr>
          </w:p>
        </w:tc>
        <w:tc>
          <w:tcPr>
            <w:tcW w:w="3241" w:type="dxa"/>
            <w:vMerge/>
            <w:tcBorders>
              <w:left w:val="single" w:sz="6" w:space="0" w:color="000000"/>
              <w:bottom w:val="nil"/>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0" w:type="auto"/>
        <w:tblInd w:w="74" w:type="dxa"/>
        <w:tblCellMar>
          <w:top w:w="15" w:type="dxa"/>
          <w:left w:w="15" w:type="dxa"/>
          <w:bottom w:w="15" w:type="dxa"/>
          <w:right w:w="15" w:type="dxa"/>
        </w:tblCellMar>
        <w:tblLook w:val="04A0"/>
      </w:tblPr>
      <w:tblGrid>
        <w:gridCol w:w="1826"/>
        <w:gridCol w:w="1215"/>
        <w:gridCol w:w="2430"/>
        <w:gridCol w:w="3241"/>
      </w:tblGrid>
      <w:tr w:rsidR="00A16856" w:rsidRPr="009967B7" w:rsidTr="00A16856">
        <w:trPr>
          <w:trHeight w:val="366"/>
        </w:trPr>
        <w:tc>
          <w:tcPr>
            <w:tcW w:w="182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101" w:line="240" w:lineRule="auto"/>
              <w:jc w:val="both"/>
              <w:rPr>
                <w:rFonts w:ascii="Arial" w:eastAsia="Times New Roman" w:hAnsi="Arial" w:cs="Arial"/>
                <w:b/>
                <w:color w:val="000000"/>
                <w:sz w:val="16"/>
                <w:szCs w:val="16"/>
              </w:rPr>
            </w:pPr>
            <w:r w:rsidRPr="000726ED">
              <w:rPr>
                <w:rFonts w:ascii="Arial" w:eastAsia="Times New Roman" w:hAnsi="Arial" w:cs="Arial"/>
                <w:b/>
                <w:color w:val="000000"/>
                <w:sz w:val="16"/>
                <w:szCs w:val="16"/>
              </w:rPr>
              <w:t xml:space="preserve">Ubicación de un </w:t>
            </w:r>
            <w:r w:rsidRPr="000726ED">
              <w:rPr>
                <w:rFonts w:ascii="Arial" w:eastAsia="Times New Roman" w:hAnsi="Arial" w:cs="Arial"/>
                <w:b/>
                <w:color w:val="000000"/>
                <w:sz w:val="16"/>
                <w:szCs w:val="16"/>
              </w:rPr>
              <w:br w:type="page"/>
              <w:t>centro de</w:t>
            </w:r>
            <w:r w:rsidRPr="000726ED">
              <w:rPr>
                <w:rFonts w:ascii="Arial" w:eastAsia="Times New Roman" w:hAnsi="Arial" w:cs="Arial"/>
                <w:b/>
                <w:color w:val="000000"/>
                <w:sz w:val="16"/>
                <w:szCs w:val="16"/>
              </w:rPr>
              <w:br w:type="page"/>
              <w:t xml:space="preserve"> localización</w:t>
            </w:r>
            <w:r w:rsidRPr="000726ED">
              <w:rPr>
                <w:rFonts w:ascii="Arial" w:eastAsia="Times New Roman" w:hAnsi="Arial" w:cs="Arial"/>
                <w:b/>
                <w:color w:val="000000"/>
                <w:sz w:val="16"/>
                <w:szCs w:val="16"/>
              </w:rPr>
              <w:br w:type="page"/>
            </w:r>
          </w:p>
        </w:tc>
        <w:tc>
          <w:tcPr>
            <w:tcW w:w="1215"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2430"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285"/>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verde</w:t>
            </w:r>
          </w:p>
          <w:p w:rsidR="00A16856" w:rsidRPr="009967B7" w:rsidRDefault="00A16856" w:rsidP="00A16856">
            <w:pPr>
              <w:spacing w:after="101" w:line="240" w:lineRule="auto"/>
              <w:ind w:left="300"/>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324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80440" cy="987425"/>
                  <wp:effectExtent l="19050" t="0" r="0" b="0"/>
                  <wp:docPr id="92" name="Imagen 22" descr="http://www.dof.gob.mx/imagenes_diarios/2010/12/23/MAT/sg12_Cimg_19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f.gob.mx/imagenes_diarios/2010/12/23/MAT/sg12_Cimg_198010.png"/>
                          <pic:cNvPicPr>
                            <a:picLocks noChangeAspect="1" noChangeArrowheads="1"/>
                          </pic:cNvPicPr>
                        </pic:nvPicPr>
                        <pic:blipFill>
                          <a:blip r:embed="rId71" cstate="print"/>
                          <a:srcRect/>
                          <a:stretch>
                            <a:fillRect/>
                          </a:stretch>
                        </pic:blipFill>
                        <pic:spPr bwMode="auto">
                          <a:xfrm>
                            <a:off x="0" y="0"/>
                            <a:ext cx="980440" cy="98742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23"/>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1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430"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00"/>
              <w:rPr>
                <w:rFonts w:ascii="Arial" w:eastAsia="Times New Roman" w:hAnsi="Arial" w:cs="Arial"/>
                <w:b/>
                <w:bCs/>
                <w:color w:val="000000"/>
                <w:sz w:val="16"/>
                <w:szCs w:val="16"/>
              </w:rPr>
            </w:pPr>
            <w:r w:rsidRPr="009967B7">
              <w:rPr>
                <w:rFonts w:ascii="Arial" w:eastAsia="Times New Roman" w:hAnsi="Arial" w:cs="Arial"/>
                <w:color w:val="000000"/>
                <w:sz w:val="16"/>
                <w:szCs w:val="16"/>
              </w:rPr>
              <w:t>Cuadrado o Rectángulo</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1080"/>
        </w:trPr>
        <w:tc>
          <w:tcPr>
            <w:tcW w:w="182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1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361" w:hanging="136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361" w:hanging="1361"/>
              <w:rPr>
                <w:rFonts w:ascii="Arial" w:eastAsia="Times New Roman" w:hAnsi="Arial" w:cs="Arial"/>
                <w:color w:val="000000"/>
                <w:sz w:val="16"/>
                <w:szCs w:val="16"/>
              </w:rPr>
            </w:pPr>
          </w:p>
          <w:p w:rsidR="00A16856" w:rsidRDefault="00A16856" w:rsidP="00A16856">
            <w:pPr>
              <w:spacing w:after="101" w:line="240" w:lineRule="auto"/>
              <w:ind w:left="1361" w:hanging="1361"/>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2430" w:type="dxa"/>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ind w:left="59"/>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humanas en </w:t>
            </w:r>
            <w:r>
              <w:rPr>
                <w:rFonts w:ascii="Arial" w:eastAsia="Times New Roman" w:hAnsi="Arial" w:cs="Arial"/>
                <w:color w:val="000000"/>
                <w:sz w:val="16"/>
                <w:szCs w:val="16"/>
              </w:rPr>
              <w:t xml:space="preserve">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primero y segundo plano,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rodeando un signo de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interrogación de cierre</w:t>
            </w:r>
          </w:p>
        </w:tc>
        <w:tc>
          <w:tcPr>
            <w:tcW w:w="3241"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73"/>
        </w:trPr>
        <w:tc>
          <w:tcPr>
            <w:tcW w:w="1826"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1215"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2430"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50"/>
              <w:rPr>
                <w:rFonts w:ascii="Arial" w:eastAsia="Times New Roman" w:hAnsi="Arial" w:cs="Arial"/>
                <w:b/>
                <w:bCs/>
                <w:color w:val="000000"/>
                <w:sz w:val="16"/>
                <w:szCs w:val="16"/>
              </w:rPr>
            </w:pPr>
            <w:r w:rsidRPr="009967B7">
              <w:rPr>
                <w:rFonts w:ascii="Arial" w:eastAsia="Times New Roman" w:hAnsi="Arial" w:cs="Arial"/>
                <w:color w:val="000000"/>
                <w:sz w:val="16"/>
                <w:szCs w:val="16"/>
              </w:rPr>
              <w:t>CENTRO DE LOCALIZACION</w:t>
            </w:r>
          </w:p>
        </w:tc>
        <w:tc>
          <w:tcPr>
            <w:tcW w:w="3241" w:type="dxa"/>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p>
    <w:p w:rsidR="00A16856" w:rsidRPr="000726ED" w:rsidRDefault="00A16856" w:rsidP="00A16856">
      <w:pPr>
        <w:spacing w:after="101" w:line="240" w:lineRule="auto"/>
        <w:ind w:firstLine="288"/>
        <w:jc w:val="both"/>
        <w:rPr>
          <w:rFonts w:ascii="Arial" w:eastAsia="Times New Roman" w:hAnsi="Arial" w:cs="Arial"/>
          <w:b/>
          <w:color w:val="000000"/>
          <w:sz w:val="19"/>
          <w:szCs w:val="19"/>
        </w:rPr>
      </w:pPr>
      <w:r w:rsidRPr="000726ED">
        <w:rPr>
          <w:rFonts w:ascii="Arial" w:eastAsia="Times New Roman" w:hAnsi="Arial" w:cs="Arial"/>
          <w:b/>
          <w:bCs/>
          <w:color w:val="000000"/>
          <w:sz w:val="19"/>
          <w:szCs w:val="19"/>
        </w:rPr>
        <w:t>5.4</w:t>
      </w:r>
      <w:r w:rsidRPr="000726ED">
        <w:rPr>
          <w:rFonts w:ascii="Arial" w:eastAsia="Times New Roman" w:hAnsi="Arial" w:cs="Arial"/>
          <w:b/>
          <w:color w:val="000000"/>
          <w:sz w:val="19"/>
          <w:szCs w:val="19"/>
        </w:rPr>
        <w:t> Señales de precaución.</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Son las que advierten a la población sobre la existencia y naturaleza de un riesgo.</w:t>
      </w:r>
    </w:p>
    <w:tbl>
      <w:tblPr>
        <w:tblW w:w="0" w:type="auto"/>
        <w:tblInd w:w="74" w:type="dxa"/>
        <w:tblCellMar>
          <w:top w:w="15" w:type="dxa"/>
          <w:left w:w="15" w:type="dxa"/>
          <w:bottom w:w="15" w:type="dxa"/>
          <w:right w:w="15" w:type="dxa"/>
        </w:tblCellMar>
        <w:tblLook w:val="04A0"/>
      </w:tblPr>
      <w:tblGrid>
        <w:gridCol w:w="1880"/>
        <w:gridCol w:w="1093"/>
        <w:gridCol w:w="2523"/>
        <w:gridCol w:w="3216"/>
      </w:tblGrid>
      <w:tr w:rsidR="00A16856" w:rsidRPr="009967B7" w:rsidTr="00A16856">
        <w:trPr>
          <w:trHeight w:val="335"/>
        </w:trPr>
        <w:tc>
          <w:tcPr>
            <w:tcW w:w="188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8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p>
        </w:tc>
        <w:tc>
          <w:tcPr>
            <w:tcW w:w="3616"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8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CARACTERISTICAS</w:t>
            </w:r>
          </w:p>
        </w:tc>
        <w:tc>
          <w:tcPr>
            <w:tcW w:w="321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EJEMPLO</w:t>
            </w:r>
          </w:p>
        </w:tc>
      </w:tr>
      <w:tr w:rsidR="00A16856" w:rsidRPr="009967B7" w:rsidTr="00A16856">
        <w:trPr>
          <w:trHeight w:val="513"/>
        </w:trPr>
        <w:tc>
          <w:tcPr>
            <w:tcW w:w="1880"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98" w:line="240" w:lineRule="auto"/>
              <w:jc w:val="both"/>
              <w:rPr>
                <w:rFonts w:ascii="Arial" w:eastAsia="Times New Roman" w:hAnsi="Arial" w:cs="Arial"/>
                <w:b/>
                <w:color w:val="000000"/>
                <w:sz w:val="16"/>
                <w:szCs w:val="16"/>
              </w:rPr>
            </w:pPr>
            <w:r w:rsidRPr="000726ED">
              <w:rPr>
                <w:rFonts w:ascii="Arial" w:eastAsia="Times New Roman" w:hAnsi="Arial" w:cs="Arial"/>
                <w:b/>
                <w:color w:val="000000"/>
                <w:sz w:val="16"/>
                <w:szCs w:val="16"/>
              </w:rPr>
              <w:t>Precaución, piso</w:t>
            </w:r>
            <w:r w:rsidRPr="000726ED">
              <w:rPr>
                <w:rFonts w:ascii="Arial" w:eastAsia="Times New Roman" w:hAnsi="Arial" w:cs="Arial"/>
                <w:b/>
                <w:color w:val="000000"/>
                <w:sz w:val="16"/>
                <w:szCs w:val="16"/>
              </w:rPr>
              <w:br/>
              <w:t>resbaloso</w:t>
            </w:r>
          </w:p>
        </w:tc>
        <w:tc>
          <w:tcPr>
            <w:tcW w:w="1093" w:type="dxa"/>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8" w:line="240" w:lineRule="auto"/>
              <w:jc w:val="both"/>
              <w:rPr>
                <w:rFonts w:ascii="Arial" w:eastAsia="Times New Roman" w:hAnsi="Arial" w:cs="Arial"/>
                <w:color w:val="000000"/>
                <w:sz w:val="16"/>
                <w:szCs w:val="16"/>
              </w:rPr>
            </w:pPr>
          </w:p>
        </w:tc>
        <w:tc>
          <w:tcPr>
            <w:tcW w:w="2523" w:type="dxa"/>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Seguridad: Fondo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amarillo</w:t>
            </w:r>
          </w:p>
          <w:p w:rsidR="00A16856" w:rsidRPr="009967B7"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321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821690"/>
                  <wp:effectExtent l="19050" t="0" r="0" b="0"/>
                  <wp:docPr id="98" name="Imagen 23" descr="http://www.dof.gob.mx/imagenes_diarios/2010/12/23/MAT/sg12_Cimg_208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f.gob.mx/imagenes_diarios/2010/12/23/MAT/sg12_Cimg_208452.png"/>
                          <pic:cNvPicPr>
                            <a:picLocks noChangeAspect="1" noChangeArrowheads="1"/>
                          </pic:cNvPicPr>
                        </pic:nvPicPr>
                        <pic:blipFill>
                          <a:blip r:embed="rId72" cstate="print"/>
                          <a:srcRect/>
                          <a:stretch>
                            <a:fillRect/>
                          </a:stretch>
                        </pic:blipFill>
                        <pic:spPr bwMode="auto">
                          <a:xfrm>
                            <a:off x="0" y="0"/>
                            <a:ext cx="1033780" cy="821690"/>
                          </a:xfrm>
                          <a:prstGeom prst="rect">
                            <a:avLst/>
                          </a:prstGeom>
                          <a:noFill/>
                          <a:ln w="9525">
                            <a:noFill/>
                            <a:miter lim="800000"/>
                            <a:headEnd/>
                            <a:tailEnd/>
                          </a:ln>
                        </pic:spPr>
                      </pic:pic>
                    </a:graphicData>
                  </a:graphic>
                </wp:inline>
              </w:drawing>
            </w:r>
          </w:p>
        </w:tc>
      </w:tr>
      <w:tr w:rsidR="00A16856" w:rsidRPr="009967B7" w:rsidTr="00A16856">
        <w:trPr>
          <w:trHeight w:val="180"/>
        </w:trPr>
        <w:tc>
          <w:tcPr>
            <w:tcW w:w="1880"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98" w:line="240" w:lineRule="auto"/>
              <w:jc w:val="both"/>
              <w:rPr>
                <w:rFonts w:ascii="Arial" w:eastAsia="Times New Roman" w:hAnsi="Arial" w:cs="Arial"/>
                <w:b/>
                <w:color w:val="000000"/>
                <w:sz w:val="16"/>
                <w:szCs w:val="16"/>
              </w:rPr>
            </w:pPr>
          </w:p>
        </w:tc>
        <w:tc>
          <w:tcPr>
            <w:tcW w:w="1093"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2523"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Triángulo</w:t>
            </w:r>
          </w:p>
        </w:tc>
        <w:tc>
          <w:tcPr>
            <w:tcW w:w="321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89"/>
        </w:trPr>
        <w:tc>
          <w:tcPr>
            <w:tcW w:w="1880"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98" w:line="240" w:lineRule="auto"/>
              <w:jc w:val="both"/>
              <w:rPr>
                <w:rFonts w:ascii="Arial" w:eastAsia="Times New Roman" w:hAnsi="Arial" w:cs="Arial"/>
                <w:b/>
                <w:color w:val="000000"/>
                <w:sz w:val="16"/>
                <w:szCs w:val="16"/>
              </w:rPr>
            </w:pPr>
          </w:p>
        </w:tc>
        <w:tc>
          <w:tcPr>
            <w:tcW w:w="1093" w:type="dxa"/>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2523" w:type="dxa"/>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humana deslizándose</w:t>
            </w:r>
          </w:p>
        </w:tc>
        <w:tc>
          <w:tcPr>
            <w:tcW w:w="3216" w:type="dxa"/>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52"/>
        </w:trPr>
        <w:tc>
          <w:tcPr>
            <w:tcW w:w="1880"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0726ED" w:rsidRDefault="00A16856" w:rsidP="00A16856">
            <w:pPr>
              <w:spacing w:after="98" w:line="240" w:lineRule="auto"/>
              <w:jc w:val="both"/>
              <w:rPr>
                <w:rFonts w:ascii="Arial" w:eastAsia="Times New Roman" w:hAnsi="Arial" w:cs="Arial"/>
                <w:b/>
                <w:color w:val="000000"/>
                <w:sz w:val="16"/>
                <w:szCs w:val="16"/>
              </w:rPr>
            </w:pPr>
          </w:p>
        </w:tc>
        <w:tc>
          <w:tcPr>
            <w:tcW w:w="1093" w:type="dxa"/>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98" w:line="240" w:lineRule="auto"/>
              <w:rPr>
                <w:rFonts w:ascii="Arial" w:eastAsia="Times New Roman" w:hAnsi="Arial" w:cs="Arial"/>
                <w:b/>
                <w:bCs/>
                <w:color w:val="000000"/>
                <w:sz w:val="16"/>
                <w:szCs w:val="16"/>
              </w:rPr>
            </w:pPr>
          </w:p>
        </w:tc>
        <w:tc>
          <w:tcPr>
            <w:tcW w:w="2523" w:type="dxa"/>
            <w:tcBorders>
              <w:top w:val="single" w:sz="4" w:space="0" w:color="auto"/>
              <w:left w:val="single" w:sz="4" w:space="0" w:color="auto"/>
              <w:bottom w:val="single" w:sz="6" w:space="0" w:color="000000"/>
              <w:right w:val="single" w:sz="6" w:space="0" w:color="000000"/>
            </w:tcBorders>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PISO RESBALOSO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3216" w:type="dxa"/>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rsidP="00A16856"/>
    <w:p w:rsidR="00A16856" w:rsidRDefault="00A16856" w:rsidP="00A16856"/>
    <w:p w:rsidR="00A16856" w:rsidRDefault="00A16856" w:rsidP="00A16856"/>
    <w:p w:rsidR="00A16856" w:rsidRDefault="00A16856" w:rsidP="00A16856"/>
    <w:p w:rsidR="00A16856" w:rsidRDefault="00A16856" w:rsidP="00A16856"/>
    <w:p w:rsidR="00A16856" w:rsidRDefault="00A16856" w:rsidP="00A16856"/>
    <w:p w:rsidR="00A16856" w:rsidRDefault="00A16856" w:rsidP="00A16856"/>
    <w:p w:rsidR="00A16856" w:rsidRDefault="00A16856" w:rsidP="00A16856"/>
    <w:tbl>
      <w:tblPr>
        <w:tblW w:w="5000" w:type="pct"/>
        <w:tblCellMar>
          <w:top w:w="15" w:type="dxa"/>
          <w:left w:w="15" w:type="dxa"/>
          <w:bottom w:w="15" w:type="dxa"/>
          <w:right w:w="15" w:type="dxa"/>
        </w:tblCellMar>
        <w:tblLook w:val="04A0"/>
      </w:tblPr>
      <w:tblGrid>
        <w:gridCol w:w="2600"/>
        <w:gridCol w:w="1576"/>
        <w:gridCol w:w="3423"/>
        <w:gridCol w:w="4447"/>
      </w:tblGrid>
      <w:tr w:rsidR="00A16856" w:rsidRPr="009967B7" w:rsidTr="00A16856">
        <w:trPr>
          <w:trHeight w:val="450"/>
        </w:trPr>
        <w:tc>
          <w:tcPr>
            <w:tcW w:w="1079"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r w:rsidRPr="00BD75B9">
              <w:rPr>
                <w:rFonts w:ascii="Arial" w:eastAsia="Times New Roman" w:hAnsi="Arial" w:cs="Arial"/>
                <w:b/>
                <w:color w:val="000000"/>
                <w:sz w:val="16"/>
                <w:szCs w:val="16"/>
              </w:rPr>
              <w:t>Precaución,</w:t>
            </w:r>
            <w:r w:rsidRPr="00BD75B9">
              <w:rPr>
                <w:rFonts w:ascii="Arial" w:eastAsia="Times New Roman" w:hAnsi="Arial" w:cs="Arial"/>
                <w:b/>
                <w:color w:val="000000"/>
                <w:sz w:val="16"/>
                <w:szCs w:val="16"/>
              </w:rPr>
              <w:br/>
              <w:t>sustancia toxica</w:t>
            </w:r>
          </w:p>
        </w:tc>
        <w:tc>
          <w:tcPr>
            <w:tcW w:w="654"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8" w:line="240" w:lineRule="auto"/>
              <w:rPr>
                <w:rFonts w:ascii="Arial" w:eastAsia="Times New Roman" w:hAnsi="Arial" w:cs="Arial"/>
                <w:color w:val="000000"/>
                <w:sz w:val="16"/>
                <w:szCs w:val="16"/>
              </w:rPr>
            </w:pPr>
          </w:p>
        </w:tc>
        <w:tc>
          <w:tcPr>
            <w:tcW w:w="1421"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ind w:left="63"/>
              <w:jc w:val="both"/>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Seguridad: Fondo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amarillo</w:t>
            </w:r>
          </w:p>
          <w:p w:rsidR="00A16856" w:rsidRPr="009967B7" w:rsidRDefault="00A16856" w:rsidP="00A16856">
            <w:pPr>
              <w:spacing w:after="98" w:line="240" w:lineRule="auto"/>
              <w:ind w:left="63"/>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846"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821690"/>
                  <wp:effectExtent l="19050" t="0" r="0" b="0"/>
                  <wp:docPr id="104" name="Imagen 24" descr="http://www.dof.gob.mx/imagenes_diarios/2010/12/23/MAT/sg12_Cimg_213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f.gob.mx/imagenes_diarios/2010/12/23/MAT/sg12_Cimg_213006.png"/>
                          <pic:cNvPicPr>
                            <a:picLocks noChangeAspect="1" noChangeArrowheads="1"/>
                          </pic:cNvPicPr>
                        </pic:nvPicPr>
                        <pic:blipFill>
                          <a:blip r:embed="rId73" cstate="print"/>
                          <a:srcRect/>
                          <a:stretch>
                            <a:fillRect/>
                          </a:stretch>
                        </pic:blipFill>
                        <pic:spPr bwMode="auto">
                          <a:xfrm>
                            <a:off x="0" y="0"/>
                            <a:ext cx="1033780" cy="821690"/>
                          </a:xfrm>
                          <a:prstGeom prst="rect">
                            <a:avLst/>
                          </a:prstGeom>
                          <a:noFill/>
                          <a:ln w="9525">
                            <a:noFill/>
                            <a:miter lim="800000"/>
                            <a:headEnd/>
                            <a:tailEnd/>
                          </a:ln>
                        </pic:spPr>
                      </pic:pic>
                    </a:graphicData>
                  </a:graphic>
                </wp:inline>
              </w:drawing>
            </w:r>
          </w:p>
        </w:tc>
      </w:tr>
      <w:tr w:rsidR="00A16856" w:rsidRPr="009967B7" w:rsidTr="00A16856">
        <w:trPr>
          <w:trHeight w:val="225"/>
        </w:trPr>
        <w:tc>
          <w:tcPr>
            <w:tcW w:w="1079"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42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ind w:left="63"/>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846"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963"/>
        </w:trPr>
        <w:tc>
          <w:tcPr>
            <w:tcW w:w="1079"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ind w:left="1307" w:hanging="1307"/>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98" w:line="240" w:lineRule="auto"/>
              <w:ind w:left="1307" w:hanging="1307"/>
              <w:jc w:val="both"/>
              <w:rPr>
                <w:rFonts w:ascii="Arial" w:eastAsia="Times New Roman" w:hAnsi="Arial" w:cs="Arial"/>
                <w:color w:val="000000"/>
                <w:sz w:val="16"/>
                <w:szCs w:val="16"/>
              </w:rPr>
            </w:pPr>
          </w:p>
          <w:p w:rsidR="00A16856" w:rsidRDefault="00A16856" w:rsidP="00A16856">
            <w:pPr>
              <w:spacing w:after="98" w:line="240" w:lineRule="auto"/>
              <w:ind w:left="1307" w:hanging="1307"/>
              <w:jc w:val="both"/>
              <w:rPr>
                <w:rFonts w:ascii="Arial" w:eastAsia="Times New Roman" w:hAnsi="Arial" w:cs="Arial"/>
                <w:color w:val="000000"/>
                <w:sz w:val="16"/>
                <w:szCs w:val="16"/>
              </w:rPr>
            </w:pPr>
          </w:p>
          <w:p w:rsidR="00A16856" w:rsidRPr="009967B7" w:rsidRDefault="00A16856" w:rsidP="00A16856">
            <w:pPr>
              <w:spacing w:after="98" w:line="240" w:lineRule="auto"/>
              <w:rPr>
                <w:rFonts w:ascii="Arial" w:eastAsia="Times New Roman" w:hAnsi="Arial" w:cs="Arial"/>
                <w:b/>
                <w:bCs/>
                <w:color w:val="000000"/>
                <w:sz w:val="16"/>
                <w:szCs w:val="16"/>
              </w:rPr>
            </w:pPr>
          </w:p>
        </w:tc>
        <w:tc>
          <w:tcPr>
            <w:tcW w:w="1421"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un cráneo humano </w:t>
            </w:r>
          </w:p>
          <w:p w:rsidR="00A16856"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de frente con dos huesos </w:t>
            </w:r>
          </w:p>
          <w:p w:rsidR="00A16856" w:rsidRPr="009967B7"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largos  cruzados por detrás</w:t>
            </w:r>
          </w:p>
        </w:tc>
        <w:tc>
          <w:tcPr>
            <w:tcW w:w="1846"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52"/>
        </w:trPr>
        <w:tc>
          <w:tcPr>
            <w:tcW w:w="1079"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421" w:type="pct"/>
            <w:tcBorders>
              <w:top w:val="single" w:sz="4" w:space="0" w:color="auto"/>
              <w:left w:val="single" w:sz="4" w:space="0" w:color="auto"/>
              <w:right w:val="single" w:sz="6" w:space="0" w:color="000000"/>
            </w:tcBorders>
            <w:vAlign w:val="center"/>
          </w:tcPr>
          <w:p w:rsidR="00A16856" w:rsidRPr="009967B7" w:rsidRDefault="00A16856" w:rsidP="00A16856">
            <w:pPr>
              <w:spacing w:after="98" w:line="240" w:lineRule="auto"/>
              <w:ind w:left="63"/>
              <w:rPr>
                <w:rFonts w:ascii="Arial" w:eastAsia="Times New Roman" w:hAnsi="Arial" w:cs="Arial"/>
                <w:color w:val="000000"/>
                <w:sz w:val="16"/>
                <w:szCs w:val="16"/>
              </w:rPr>
            </w:pPr>
            <w:r w:rsidRPr="009967B7">
              <w:rPr>
                <w:rFonts w:ascii="Arial" w:eastAsia="Times New Roman" w:hAnsi="Arial" w:cs="Arial"/>
                <w:color w:val="000000"/>
                <w:sz w:val="16"/>
                <w:szCs w:val="16"/>
              </w:rPr>
              <w:t>SUSTANCIAS TOXICAS</w:t>
            </w:r>
          </w:p>
          <w:p w:rsidR="00A16856" w:rsidRPr="009967B7" w:rsidRDefault="00A16856" w:rsidP="00A16856">
            <w:pPr>
              <w:spacing w:after="98" w:line="240" w:lineRule="auto"/>
              <w:ind w:left="225"/>
              <w:jc w:val="both"/>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1846"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80"/>
        </w:trPr>
        <w:tc>
          <w:tcPr>
            <w:tcW w:w="1079"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r w:rsidRPr="00BD75B9">
              <w:rPr>
                <w:rFonts w:ascii="Arial" w:eastAsia="Times New Roman" w:hAnsi="Arial" w:cs="Arial"/>
                <w:b/>
                <w:color w:val="000000"/>
                <w:sz w:val="16"/>
                <w:szCs w:val="16"/>
              </w:rPr>
              <w:t>Precaución,</w:t>
            </w:r>
            <w:r w:rsidRPr="00BD75B9">
              <w:rPr>
                <w:rFonts w:ascii="Arial" w:eastAsia="Times New Roman" w:hAnsi="Arial" w:cs="Arial"/>
                <w:b/>
                <w:color w:val="000000"/>
                <w:sz w:val="16"/>
                <w:szCs w:val="16"/>
              </w:rPr>
              <w:br/>
              <w:t>sustancias</w:t>
            </w:r>
            <w:r w:rsidRPr="00BD75B9">
              <w:rPr>
                <w:rFonts w:ascii="Arial" w:eastAsia="Times New Roman" w:hAnsi="Arial" w:cs="Arial"/>
                <w:b/>
                <w:color w:val="000000"/>
                <w:sz w:val="16"/>
                <w:szCs w:val="16"/>
              </w:rPr>
              <w:br/>
              <w:t>corrosivas</w:t>
            </w:r>
          </w:p>
        </w:tc>
        <w:tc>
          <w:tcPr>
            <w:tcW w:w="654"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8" w:line="240" w:lineRule="auto"/>
              <w:rPr>
                <w:rFonts w:ascii="Arial" w:eastAsia="Times New Roman" w:hAnsi="Arial" w:cs="Arial"/>
                <w:color w:val="000000"/>
                <w:sz w:val="16"/>
                <w:szCs w:val="16"/>
              </w:rPr>
            </w:pPr>
          </w:p>
        </w:tc>
        <w:tc>
          <w:tcPr>
            <w:tcW w:w="1421"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ind w:left="63"/>
              <w:jc w:val="both"/>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Seguridad: Fondo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amarillo</w:t>
            </w:r>
          </w:p>
          <w:p w:rsidR="00A16856" w:rsidRPr="009967B7" w:rsidRDefault="00A16856" w:rsidP="00A16856">
            <w:pPr>
              <w:spacing w:after="98" w:line="240" w:lineRule="auto"/>
              <w:ind w:left="63"/>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846"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788670"/>
                  <wp:effectExtent l="19050" t="0" r="635" b="0"/>
                  <wp:docPr id="112" name="Imagen 25" descr="http://www.dof.gob.mx/imagenes_diarios/2010/12/23/MAT/sg12_Cimg_21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f.gob.mx/imagenes_diarios/2010/12/23/MAT/sg12_Cimg_218008.png"/>
                          <pic:cNvPicPr>
                            <a:picLocks noChangeAspect="1" noChangeArrowheads="1"/>
                          </pic:cNvPicPr>
                        </pic:nvPicPr>
                        <pic:blipFill>
                          <a:blip r:embed="rId74" cstate="print"/>
                          <a:srcRect/>
                          <a:stretch>
                            <a:fillRect/>
                          </a:stretch>
                        </pic:blipFill>
                        <pic:spPr bwMode="auto">
                          <a:xfrm>
                            <a:off x="0" y="0"/>
                            <a:ext cx="1047115" cy="788670"/>
                          </a:xfrm>
                          <a:prstGeom prst="rect">
                            <a:avLst/>
                          </a:prstGeom>
                          <a:noFill/>
                          <a:ln w="9525">
                            <a:noFill/>
                            <a:miter lim="800000"/>
                            <a:headEnd/>
                            <a:tailEnd/>
                          </a:ln>
                        </pic:spPr>
                      </pic:pic>
                    </a:graphicData>
                  </a:graphic>
                </wp:inline>
              </w:drawing>
            </w:r>
          </w:p>
        </w:tc>
      </w:tr>
      <w:tr w:rsidR="00A16856" w:rsidRPr="009967B7" w:rsidTr="00A16856">
        <w:trPr>
          <w:trHeight w:val="255"/>
        </w:trPr>
        <w:tc>
          <w:tcPr>
            <w:tcW w:w="1079"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ind w:left="3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42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84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85"/>
        </w:trPr>
        <w:tc>
          <w:tcPr>
            <w:tcW w:w="1079"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ind w:left="1307" w:hanging="1307"/>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98" w:line="240" w:lineRule="auto"/>
              <w:ind w:firstLine="31"/>
              <w:rPr>
                <w:rFonts w:ascii="Arial" w:eastAsia="Times New Roman" w:hAnsi="Arial" w:cs="Arial"/>
                <w:b/>
                <w:bCs/>
                <w:color w:val="000000"/>
                <w:sz w:val="16"/>
                <w:szCs w:val="16"/>
              </w:rPr>
            </w:pPr>
          </w:p>
        </w:tc>
        <w:tc>
          <w:tcPr>
            <w:tcW w:w="142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ind w:left="80"/>
              <w:rPr>
                <w:rFonts w:ascii="Arial" w:eastAsia="Times New Roman" w:hAnsi="Arial" w:cs="Arial"/>
                <w:color w:val="000000"/>
                <w:sz w:val="16"/>
                <w:szCs w:val="16"/>
              </w:rPr>
            </w:pPr>
            <w:r w:rsidRPr="009967B7">
              <w:rPr>
                <w:rFonts w:ascii="Arial" w:eastAsia="Times New Roman" w:hAnsi="Arial" w:cs="Arial"/>
                <w:color w:val="000000"/>
                <w:sz w:val="16"/>
                <w:szCs w:val="16"/>
              </w:rPr>
              <w:t>Silueta de</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una mano incompleta sobre la que una probeta derrama un líquido.</w:t>
            </w:r>
          </w:p>
        </w:tc>
        <w:tc>
          <w:tcPr>
            <w:tcW w:w="184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62"/>
        </w:trPr>
        <w:tc>
          <w:tcPr>
            <w:tcW w:w="1079"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8" w:line="240" w:lineRule="auto"/>
              <w:jc w:val="center"/>
              <w:rPr>
                <w:rFonts w:ascii="Arial" w:eastAsia="Times New Roman" w:hAnsi="Arial" w:cs="Arial"/>
                <w:color w:val="000000"/>
                <w:sz w:val="16"/>
                <w:szCs w:val="16"/>
              </w:rPr>
            </w:pPr>
          </w:p>
        </w:tc>
        <w:tc>
          <w:tcPr>
            <w:tcW w:w="654"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ind w:left="1307" w:hanging="1307"/>
              <w:rPr>
                <w:rFonts w:ascii="Arial" w:eastAsia="Times New Roman" w:hAnsi="Arial" w:cs="Arial"/>
                <w:color w:val="000000"/>
                <w:sz w:val="16"/>
                <w:szCs w:val="16"/>
              </w:rPr>
            </w:pPr>
          </w:p>
          <w:p w:rsidR="00A16856" w:rsidRPr="009967B7" w:rsidRDefault="00A16856" w:rsidP="00A16856">
            <w:pPr>
              <w:spacing w:after="98" w:line="240" w:lineRule="auto"/>
              <w:ind w:firstLine="3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421" w:type="pct"/>
            <w:tcBorders>
              <w:top w:val="single" w:sz="4" w:space="0" w:color="auto"/>
              <w:left w:val="single" w:sz="4" w:space="0" w:color="auto"/>
              <w:right w:val="single" w:sz="6" w:space="0" w:color="000000"/>
            </w:tcBorders>
            <w:vAlign w:val="center"/>
          </w:tcPr>
          <w:p w:rsidR="00A16856" w:rsidRPr="009967B7"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SUSTANCIAS CORROSIVAS</w:t>
            </w:r>
          </w:p>
          <w:p w:rsidR="00A16856" w:rsidRPr="009967B7" w:rsidRDefault="00A16856" w:rsidP="00A16856">
            <w:pPr>
              <w:spacing w:after="98" w:line="240" w:lineRule="auto"/>
              <w:ind w:left="182"/>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184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5000" w:type="pct"/>
        <w:tblCellMar>
          <w:top w:w="15" w:type="dxa"/>
          <w:left w:w="15" w:type="dxa"/>
          <w:bottom w:w="15" w:type="dxa"/>
          <w:right w:w="15" w:type="dxa"/>
        </w:tblCellMar>
        <w:tblLook w:val="04A0"/>
      </w:tblPr>
      <w:tblGrid>
        <w:gridCol w:w="2580"/>
        <w:gridCol w:w="1499"/>
        <w:gridCol w:w="3491"/>
        <w:gridCol w:w="4476"/>
      </w:tblGrid>
      <w:tr w:rsidR="00A16856" w:rsidRPr="009967B7" w:rsidTr="00A16856">
        <w:trPr>
          <w:trHeight w:val="420"/>
        </w:trPr>
        <w:tc>
          <w:tcPr>
            <w:tcW w:w="1071"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r w:rsidRPr="00BD75B9">
              <w:rPr>
                <w:rFonts w:ascii="Arial" w:eastAsia="Times New Roman" w:hAnsi="Arial" w:cs="Arial"/>
                <w:b/>
                <w:color w:val="000000"/>
                <w:sz w:val="16"/>
                <w:szCs w:val="16"/>
              </w:rPr>
              <w:t>Precaución,</w:t>
            </w:r>
            <w:r w:rsidRPr="00BD75B9">
              <w:rPr>
                <w:rFonts w:ascii="Arial" w:eastAsia="Times New Roman" w:hAnsi="Arial" w:cs="Arial"/>
                <w:b/>
                <w:color w:val="000000"/>
                <w:sz w:val="16"/>
                <w:szCs w:val="16"/>
              </w:rPr>
              <w:br w:type="page"/>
              <w:t xml:space="preserve"> materiales</w:t>
            </w:r>
            <w:r w:rsidRPr="00BD75B9">
              <w:rPr>
                <w:rFonts w:ascii="Arial" w:eastAsia="Times New Roman" w:hAnsi="Arial" w:cs="Arial"/>
                <w:b/>
                <w:color w:val="000000"/>
                <w:sz w:val="16"/>
                <w:szCs w:val="16"/>
              </w:rPr>
              <w:br w:type="page"/>
              <w:t xml:space="preserve">  inflamables o</w:t>
            </w:r>
            <w:r w:rsidRPr="00BD75B9">
              <w:rPr>
                <w:rFonts w:ascii="Arial" w:eastAsia="Times New Roman" w:hAnsi="Arial" w:cs="Arial"/>
                <w:b/>
                <w:color w:val="000000"/>
                <w:sz w:val="16"/>
                <w:szCs w:val="16"/>
              </w:rPr>
              <w:br w:type="page"/>
              <w:t>combustibles</w:t>
            </w:r>
            <w:r w:rsidRPr="00BD75B9">
              <w:rPr>
                <w:rFonts w:ascii="Arial" w:eastAsia="Times New Roman" w:hAnsi="Arial" w:cs="Arial"/>
                <w:b/>
                <w:color w:val="000000"/>
                <w:sz w:val="16"/>
                <w:szCs w:val="16"/>
              </w:rPr>
              <w:br w:type="page"/>
            </w:r>
          </w:p>
        </w:tc>
        <w:tc>
          <w:tcPr>
            <w:tcW w:w="622"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BD75B9" w:rsidRDefault="00A16856" w:rsidP="00A16856">
            <w:pPr>
              <w:spacing w:after="98" w:line="240" w:lineRule="auto"/>
              <w:jc w:val="both"/>
              <w:rPr>
                <w:rFonts w:ascii="Arial" w:eastAsia="Times New Roman" w:hAnsi="Arial" w:cs="Arial"/>
                <w:color w:val="000000"/>
                <w:sz w:val="16"/>
                <w:szCs w:val="16"/>
              </w:rPr>
            </w:pPr>
          </w:p>
        </w:tc>
        <w:tc>
          <w:tcPr>
            <w:tcW w:w="1449" w:type="pct"/>
            <w:tcBorders>
              <w:top w:val="single" w:sz="6" w:space="0" w:color="000000"/>
              <w:left w:val="single" w:sz="4" w:space="0" w:color="auto"/>
              <w:bottom w:val="single" w:sz="4" w:space="0" w:color="auto"/>
              <w:right w:val="single" w:sz="6" w:space="0" w:color="000000"/>
            </w:tcBorders>
            <w:vAlign w:val="center"/>
          </w:tcPr>
          <w:p w:rsidR="00A16856" w:rsidRPr="00BD75B9" w:rsidRDefault="00A16856" w:rsidP="00A16856">
            <w:pPr>
              <w:spacing w:after="98" w:line="240" w:lineRule="auto"/>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 xml:space="preserve">Seguridad: Fondo </w:t>
            </w:r>
            <w:r>
              <w:rPr>
                <w:rFonts w:ascii="Arial" w:eastAsia="Times New Roman" w:hAnsi="Arial" w:cs="Arial"/>
                <w:bCs/>
                <w:color w:val="000000"/>
                <w:sz w:val="16"/>
                <w:szCs w:val="16"/>
              </w:rPr>
              <w:t xml:space="preserve"> </w:t>
            </w:r>
            <w:r w:rsidRPr="00BD75B9">
              <w:rPr>
                <w:rFonts w:ascii="Arial" w:eastAsia="Times New Roman" w:hAnsi="Arial" w:cs="Arial"/>
                <w:bCs/>
                <w:color w:val="000000"/>
                <w:sz w:val="16"/>
                <w:szCs w:val="16"/>
              </w:rPr>
              <w:t>amarillo</w:t>
            </w:r>
          </w:p>
          <w:p w:rsidR="00A16856" w:rsidRPr="00BD75B9" w:rsidRDefault="00A16856" w:rsidP="00A16856">
            <w:pPr>
              <w:spacing w:after="98" w:line="240" w:lineRule="auto"/>
              <w:ind w:right="-15"/>
              <w:jc w:val="both"/>
              <w:rPr>
                <w:rFonts w:ascii="Arial" w:eastAsia="Times New Roman" w:hAnsi="Arial" w:cs="Arial"/>
                <w:color w:val="000000"/>
                <w:sz w:val="16"/>
                <w:szCs w:val="16"/>
              </w:rPr>
            </w:pPr>
            <w:r w:rsidRPr="00BD75B9">
              <w:rPr>
                <w:rFonts w:ascii="Arial" w:eastAsia="Times New Roman" w:hAnsi="Arial" w:cs="Arial"/>
                <w:bCs/>
                <w:color w:val="000000"/>
                <w:sz w:val="16"/>
                <w:szCs w:val="16"/>
              </w:rPr>
              <w:t>Contraste: Negro</w:t>
            </w:r>
          </w:p>
        </w:tc>
        <w:tc>
          <w:tcPr>
            <w:tcW w:w="185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53465" cy="788670"/>
                  <wp:effectExtent l="19050" t="0" r="0" b="0"/>
                  <wp:docPr id="117" name="Imagen 26" descr="http://www.dof.gob.mx/imagenes_diarios/2010/12/23/MAT/sg12_Cimg_222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f.gob.mx/imagenes_diarios/2010/12/23/MAT/sg12_Cimg_222496.png"/>
                          <pic:cNvPicPr>
                            <a:picLocks noChangeAspect="1" noChangeArrowheads="1"/>
                          </pic:cNvPicPr>
                        </pic:nvPicPr>
                        <pic:blipFill>
                          <a:blip r:embed="rId75" cstate="print"/>
                          <a:srcRect/>
                          <a:stretch>
                            <a:fillRect/>
                          </a:stretch>
                        </pic:blipFill>
                        <pic:spPr bwMode="auto">
                          <a:xfrm>
                            <a:off x="0" y="0"/>
                            <a:ext cx="1053465" cy="78867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210"/>
        </w:trPr>
        <w:tc>
          <w:tcPr>
            <w:tcW w:w="1071"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449" w:type="pct"/>
            <w:tcBorders>
              <w:top w:val="single" w:sz="4" w:space="0" w:color="auto"/>
              <w:left w:val="single" w:sz="4" w:space="0" w:color="auto"/>
              <w:bottom w:val="single" w:sz="4" w:space="0" w:color="auto"/>
              <w:right w:val="single" w:sz="6" w:space="0" w:color="000000"/>
            </w:tcBorders>
            <w:vAlign w:val="center"/>
          </w:tcPr>
          <w:p w:rsidR="00A16856" w:rsidRPr="00BD75B9" w:rsidRDefault="00A16856" w:rsidP="00A16856">
            <w:pPr>
              <w:spacing w:after="98" w:line="240" w:lineRule="auto"/>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Triángulo</w:t>
            </w:r>
          </w:p>
        </w:tc>
        <w:tc>
          <w:tcPr>
            <w:tcW w:w="185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01"/>
        </w:trPr>
        <w:tc>
          <w:tcPr>
            <w:tcW w:w="1071"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449" w:type="pct"/>
            <w:tcBorders>
              <w:top w:val="single" w:sz="4" w:space="0" w:color="auto"/>
              <w:left w:val="single" w:sz="4" w:space="0" w:color="auto"/>
              <w:bottom w:val="single" w:sz="4" w:space="0" w:color="auto"/>
              <w:right w:val="single" w:sz="6" w:space="0" w:color="000000"/>
            </w:tcBorders>
            <w:vAlign w:val="center"/>
          </w:tcPr>
          <w:p w:rsidR="00A16856" w:rsidRPr="00BD75B9" w:rsidRDefault="00A16856" w:rsidP="00A16856">
            <w:pPr>
              <w:spacing w:after="98" w:line="240" w:lineRule="auto"/>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Silueta de una flama</w:t>
            </w:r>
          </w:p>
        </w:tc>
        <w:tc>
          <w:tcPr>
            <w:tcW w:w="185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944"/>
        </w:trPr>
        <w:tc>
          <w:tcPr>
            <w:tcW w:w="1071"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ind w:left="1307" w:hanging="1307"/>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Texto(s):</w:t>
            </w:r>
          </w:p>
          <w:p w:rsidR="00A16856" w:rsidRDefault="00A16856" w:rsidP="00A16856">
            <w:pPr>
              <w:spacing w:after="98" w:line="240" w:lineRule="auto"/>
              <w:ind w:left="1307" w:hanging="1307"/>
              <w:jc w:val="both"/>
              <w:rPr>
                <w:rFonts w:ascii="Arial" w:eastAsia="Times New Roman" w:hAnsi="Arial" w:cs="Arial"/>
                <w:bCs/>
                <w:color w:val="000000"/>
                <w:sz w:val="16"/>
                <w:szCs w:val="16"/>
              </w:rPr>
            </w:pPr>
          </w:p>
          <w:p w:rsidR="00A16856" w:rsidRPr="009967B7" w:rsidRDefault="00A16856" w:rsidP="00A16856">
            <w:pPr>
              <w:spacing w:after="98" w:line="240" w:lineRule="auto"/>
              <w:jc w:val="both"/>
              <w:rPr>
                <w:rFonts w:ascii="Arial" w:eastAsia="Times New Roman" w:hAnsi="Arial" w:cs="Arial"/>
                <w:b/>
                <w:bCs/>
                <w:color w:val="000000"/>
                <w:sz w:val="16"/>
                <w:szCs w:val="16"/>
              </w:rPr>
            </w:pPr>
          </w:p>
        </w:tc>
        <w:tc>
          <w:tcPr>
            <w:tcW w:w="1449" w:type="pct"/>
            <w:tcBorders>
              <w:top w:val="single" w:sz="4" w:space="0" w:color="auto"/>
              <w:left w:val="single" w:sz="4" w:space="0" w:color="auto"/>
              <w:bottom w:val="single" w:sz="6" w:space="0" w:color="000000"/>
              <w:right w:val="single" w:sz="6" w:space="0" w:color="000000"/>
            </w:tcBorders>
            <w:vAlign w:val="center"/>
          </w:tcPr>
          <w:p w:rsidR="00A16856" w:rsidRDefault="00A16856" w:rsidP="00A16856">
            <w:pPr>
              <w:spacing w:after="98" w:line="240" w:lineRule="auto"/>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 xml:space="preserve">MATERIAL INFLAMABLE o </w:t>
            </w:r>
            <w:r>
              <w:rPr>
                <w:rFonts w:ascii="Arial" w:eastAsia="Times New Roman" w:hAnsi="Arial" w:cs="Arial"/>
                <w:bCs/>
                <w:color w:val="000000"/>
                <w:sz w:val="16"/>
                <w:szCs w:val="16"/>
              </w:rPr>
              <w:t xml:space="preserve">               </w:t>
            </w:r>
          </w:p>
          <w:p w:rsidR="00A16856" w:rsidRPr="00BD75B9" w:rsidRDefault="00A16856" w:rsidP="00A16856">
            <w:pPr>
              <w:spacing w:after="98" w:line="240" w:lineRule="auto"/>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MATERIAL COMBUSTIBLE</w:t>
            </w:r>
          </w:p>
          <w:p w:rsidR="00A16856" w:rsidRPr="00BD75B9" w:rsidRDefault="00A16856" w:rsidP="00A16856">
            <w:pPr>
              <w:spacing w:after="98" w:line="240" w:lineRule="auto"/>
              <w:ind w:left="615"/>
              <w:jc w:val="both"/>
              <w:rPr>
                <w:rFonts w:ascii="Arial" w:eastAsia="Times New Roman" w:hAnsi="Arial" w:cs="Arial"/>
                <w:bCs/>
                <w:color w:val="000000"/>
                <w:sz w:val="16"/>
                <w:szCs w:val="16"/>
              </w:rPr>
            </w:pPr>
            <w:r w:rsidRPr="00BD75B9">
              <w:rPr>
                <w:rFonts w:ascii="Arial" w:eastAsia="Times New Roman" w:hAnsi="Arial" w:cs="Arial"/>
                <w:bCs/>
                <w:color w:val="000000"/>
                <w:sz w:val="16"/>
                <w:szCs w:val="16"/>
              </w:rPr>
              <w:t>(opcional)</w:t>
            </w:r>
          </w:p>
        </w:tc>
        <w:tc>
          <w:tcPr>
            <w:tcW w:w="1858"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20"/>
        </w:trPr>
        <w:tc>
          <w:tcPr>
            <w:tcW w:w="1071"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r w:rsidRPr="00BD75B9">
              <w:rPr>
                <w:rFonts w:ascii="Arial" w:eastAsia="Times New Roman" w:hAnsi="Arial" w:cs="Arial"/>
                <w:b/>
                <w:color w:val="000000"/>
                <w:sz w:val="16"/>
                <w:szCs w:val="16"/>
              </w:rPr>
              <w:t>Precaución,</w:t>
            </w:r>
            <w:r w:rsidRPr="00BD75B9">
              <w:rPr>
                <w:rFonts w:ascii="Arial" w:eastAsia="Times New Roman" w:hAnsi="Arial" w:cs="Arial"/>
                <w:b/>
                <w:color w:val="000000"/>
                <w:sz w:val="16"/>
                <w:szCs w:val="16"/>
              </w:rPr>
              <w:br w:type="page"/>
              <w:t xml:space="preserve"> materiales oxidantes</w:t>
            </w:r>
            <w:r w:rsidRPr="00BD75B9">
              <w:rPr>
                <w:rFonts w:ascii="Arial" w:eastAsia="Times New Roman" w:hAnsi="Arial" w:cs="Arial"/>
                <w:b/>
                <w:color w:val="000000"/>
                <w:sz w:val="16"/>
                <w:szCs w:val="16"/>
              </w:rPr>
              <w:br w:type="page"/>
              <w:t xml:space="preserve"> y comburentes</w:t>
            </w:r>
            <w:r w:rsidRPr="00BD75B9">
              <w:rPr>
                <w:rFonts w:ascii="Arial" w:eastAsia="Times New Roman" w:hAnsi="Arial" w:cs="Arial"/>
                <w:b/>
                <w:color w:val="000000"/>
                <w:sz w:val="16"/>
                <w:szCs w:val="16"/>
              </w:rPr>
              <w:br w:type="page"/>
            </w:r>
          </w:p>
        </w:tc>
        <w:tc>
          <w:tcPr>
            <w:tcW w:w="622"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8" w:line="240" w:lineRule="auto"/>
              <w:jc w:val="both"/>
              <w:rPr>
                <w:rFonts w:ascii="Arial" w:eastAsia="Times New Roman" w:hAnsi="Arial" w:cs="Arial"/>
                <w:color w:val="000000"/>
                <w:sz w:val="16"/>
                <w:szCs w:val="16"/>
              </w:rPr>
            </w:pPr>
          </w:p>
        </w:tc>
        <w:tc>
          <w:tcPr>
            <w:tcW w:w="144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Seguridad: Fondo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amarillo</w:t>
            </w:r>
          </w:p>
          <w:p w:rsidR="00A16856" w:rsidRPr="009967B7" w:rsidRDefault="00A16856" w:rsidP="00A16856">
            <w:pPr>
              <w:spacing w:after="98"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85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53465" cy="808355"/>
                  <wp:effectExtent l="19050" t="0" r="0" b="0"/>
                  <wp:docPr id="130" name="Imagen 27" descr="http://www.dof.gob.mx/imagenes_diarios/2010/12/23/MAT/sg12_Cimg_227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f.gob.mx/imagenes_diarios/2010/12/23/MAT/sg12_Cimg_227159.png"/>
                          <pic:cNvPicPr>
                            <a:picLocks noChangeAspect="1" noChangeArrowheads="1"/>
                          </pic:cNvPicPr>
                        </pic:nvPicPr>
                        <pic:blipFill>
                          <a:blip r:embed="rId76" cstate="print"/>
                          <a:srcRect/>
                          <a:stretch>
                            <a:fillRect/>
                          </a:stretch>
                        </pic:blipFill>
                        <pic:spPr bwMode="auto">
                          <a:xfrm>
                            <a:off x="0" y="0"/>
                            <a:ext cx="1053465" cy="80835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165"/>
        </w:trPr>
        <w:tc>
          <w:tcPr>
            <w:tcW w:w="1071"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44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85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47"/>
        </w:trPr>
        <w:tc>
          <w:tcPr>
            <w:tcW w:w="1071"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hideMark/>
          </w:tcPr>
          <w:p w:rsidR="00A16856" w:rsidRDefault="00A16856" w:rsidP="00A16856">
            <w:pPr>
              <w:spacing w:after="98" w:line="240" w:lineRule="auto"/>
              <w:ind w:left="1448" w:hanging="1448"/>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98" w:line="240" w:lineRule="auto"/>
              <w:ind w:left="1448" w:hanging="1448"/>
              <w:rPr>
                <w:rFonts w:ascii="Arial" w:eastAsia="Times New Roman" w:hAnsi="Arial" w:cs="Arial"/>
                <w:b/>
                <w:bCs/>
                <w:color w:val="000000"/>
                <w:sz w:val="16"/>
                <w:szCs w:val="16"/>
              </w:rPr>
            </w:pPr>
          </w:p>
          <w:p w:rsidR="00A16856" w:rsidRPr="009967B7" w:rsidRDefault="00A16856" w:rsidP="00A16856">
            <w:pPr>
              <w:spacing w:after="98" w:line="240" w:lineRule="auto"/>
              <w:rPr>
                <w:rFonts w:ascii="Arial" w:eastAsia="Times New Roman" w:hAnsi="Arial" w:cs="Arial"/>
                <w:b/>
                <w:bCs/>
                <w:color w:val="000000"/>
                <w:sz w:val="16"/>
                <w:szCs w:val="16"/>
              </w:rPr>
            </w:pPr>
          </w:p>
        </w:tc>
        <w:tc>
          <w:tcPr>
            <w:tcW w:w="1449" w:type="pct"/>
            <w:tcBorders>
              <w:top w:val="single" w:sz="4" w:space="0" w:color="auto"/>
              <w:left w:val="single" w:sz="4" w:space="0" w:color="auto"/>
              <w:bottom w:val="single" w:sz="4" w:space="0" w:color="auto"/>
              <w:right w:val="single" w:sz="6" w:space="0" w:color="000000"/>
            </w:tcBorders>
          </w:tcPr>
          <w:p w:rsidR="00A16856" w:rsidRPr="009967B7" w:rsidRDefault="00A16856" w:rsidP="00A16856">
            <w:pPr>
              <w:spacing w:after="98"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Silueta de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 una flama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sobre la</w:t>
            </w:r>
          </w:p>
          <w:p w:rsidR="00A16856" w:rsidRPr="009967B7" w:rsidRDefault="00A16856" w:rsidP="00A16856">
            <w:pPr>
              <w:spacing w:after="98"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parte superior de un círculo</w:t>
            </w:r>
          </w:p>
        </w:tc>
        <w:tc>
          <w:tcPr>
            <w:tcW w:w="185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87"/>
        </w:trPr>
        <w:tc>
          <w:tcPr>
            <w:tcW w:w="1071"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8" w:line="240" w:lineRule="auto"/>
              <w:jc w:val="both"/>
              <w:rPr>
                <w:rFonts w:ascii="Arial" w:eastAsia="Times New Roman" w:hAnsi="Arial" w:cs="Arial"/>
                <w:b/>
                <w:color w:val="000000"/>
                <w:sz w:val="16"/>
                <w:szCs w:val="16"/>
              </w:rPr>
            </w:pPr>
          </w:p>
        </w:tc>
        <w:tc>
          <w:tcPr>
            <w:tcW w:w="622"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8"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44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8"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MATERIAL OXIDANTE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Y</w:t>
            </w:r>
          </w:p>
          <w:p w:rsidR="00A16856" w:rsidRPr="009967B7" w:rsidRDefault="00A16856" w:rsidP="00A16856">
            <w:pPr>
              <w:spacing w:after="98"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COMBURENTE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858"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p w:rsidR="00A16856" w:rsidRDefault="00A16856"/>
    <w:p w:rsidR="00A16856" w:rsidRDefault="00A16856"/>
    <w:p w:rsidR="00A16856" w:rsidRDefault="00A16856"/>
    <w:p w:rsidR="00A16856" w:rsidRDefault="00A16856"/>
    <w:p w:rsidR="00A16856" w:rsidRDefault="00A16856"/>
    <w:p w:rsidR="00A16856" w:rsidRDefault="00A16856"/>
    <w:tbl>
      <w:tblPr>
        <w:tblW w:w="5000" w:type="pct"/>
        <w:tblCellMar>
          <w:top w:w="15" w:type="dxa"/>
          <w:left w:w="15" w:type="dxa"/>
          <w:bottom w:w="15" w:type="dxa"/>
          <w:right w:w="15" w:type="dxa"/>
        </w:tblCellMar>
        <w:tblLook w:val="04A0"/>
      </w:tblPr>
      <w:tblGrid>
        <w:gridCol w:w="2202"/>
        <w:gridCol w:w="1477"/>
        <w:gridCol w:w="4426"/>
        <w:gridCol w:w="3941"/>
      </w:tblGrid>
      <w:tr w:rsidR="00A16856" w:rsidRPr="009967B7" w:rsidTr="00A16856">
        <w:trPr>
          <w:trHeight w:val="510"/>
        </w:trPr>
        <w:tc>
          <w:tcPr>
            <w:tcW w:w="91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4" w:line="240" w:lineRule="auto"/>
              <w:jc w:val="both"/>
              <w:rPr>
                <w:rFonts w:ascii="Arial" w:eastAsia="Times New Roman" w:hAnsi="Arial" w:cs="Arial"/>
                <w:b/>
                <w:color w:val="000000"/>
                <w:sz w:val="16"/>
                <w:szCs w:val="16"/>
              </w:rPr>
            </w:pPr>
            <w:r w:rsidRPr="00BD75B9">
              <w:rPr>
                <w:rFonts w:ascii="Arial" w:eastAsia="Times New Roman" w:hAnsi="Arial" w:cs="Arial"/>
                <w:b/>
                <w:color w:val="000000"/>
                <w:sz w:val="16"/>
                <w:szCs w:val="16"/>
              </w:rPr>
              <w:t>Precaución</w:t>
            </w:r>
            <w:r w:rsidRPr="00BD75B9">
              <w:rPr>
                <w:rFonts w:ascii="Arial" w:eastAsia="Times New Roman" w:hAnsi="Arial" w:cs="Arial"/>
                <w:b/>
                <w:bCs/>
                <w:color w:val="000000"/>
                <w:sz w:val="16"/>
                <w:szCs w:val="16"/>
              </w:rPr>
              <w:t>,</w:t>
            </w:r>
            <w:r w:rsidRPr="00BD75B9">
              <w:rPr>
                <w:rFonts w:ascii="Arial" w:eastAsia="Times New Roman" w:hAnsi="Arial" w:cs="Arial"/>
                <w:b/>
                <w:color w:val="000000"/>
                <w:sz w:val="16"/>
                <w:szCs w:val="16"/>
              </w:rPr>
              <w:br w:type="page"/>
              <w:t xml:space="preserve"> materiales con riesgo </w:t>
            </w:r>
            <w:r w:rsidRPr="00BD75B9">
              <w:rPr>
                <w:rFonts w:ascii="Arial" w:eastAsia="Times New Roman" w:hAnsi="Arial" w:cs="Arial"/>
                <w:b/>
                <w:color w:val="000000"/>
                <w:sz w:val="16"/>
                <w:szCs w:val="16"/>
              </w:rPr>
              <w:br w:type="page"/>
              <w:t>de explosión</w:t>
            </w:r>
            <w:r w:rsidRPr="00BD75B9">
              <w:rPr>
                <w:rFonts w:ascii="Arial" w:eastAsia="Times New Roman" w:hAnsi="Arial" w:cs="Arial"/>
                <w:b/>
                <w:color w:val="000000"/>
                <w:sz w:val="16"/>
                <w:szCs w:val="16"/>
              </w:rPr>
              <w:br w:type="page"/>
            </w:r>
          </w:p>
        </w:tc>
        <w:tc>
          <w:tcPr>
            <w:tcW w:w="613"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37"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Fondo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 amarillo</w:t>
            </w:r>
          </w:p>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636"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808355"/>
                  <wp:effectExtent l="19050" t="0" r="0" b="0"/>
                  <wp:docPr id="135" name="Imagen 28" descr="http://www.dof.gob.mx/imagenes_diarios/2010/12/23/MAT/sg12_Cimg_23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f.gob.mx/imagenes_diarios/2010/12/23/MAT/sg12_Cimg_231931.png"/>
                          <pic:cNvPicPr>
                            <a:picLocks noChangeAspect="1" noChangeArrowheads="1"/>
                          </pic:cNvPicPr>
                        </pic:nvPicPr>
                        <pic:blipFill>
                          <a:blip r:embed="rId77" cstate="print"/>
                          <a:srcRect/>
                          <a:stretch>
                            <a:fillRect/>
                          </a:stretch>
                        </pic:blipFill>
                        <pic:spPr bwMode="auto">
                          <a:xfrm>
                            <a:off x="0" y="0"/>
                            <a:ext cx="1033780" cy="80835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45"/>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4" w:line="240" w:lineRule="auto"/>
              <w:jc w:val="both"/>
              <w:rPr>
                <w:rFonts w:ascii="Arial" w:eastAsia="Times New Roman" w:hAnsi="Arial" w:cs="Arial"/>
                <w:b/>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25"/>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4" w:line="240" w:lineRule="auto"/>
              <w:jc w:val="both"/>
              <w:rPr>
                <w:rFonts w:ascii="Arial" w:eastAsia="Times New Roman" w:hAnsi="Arial" w:cs="Arial"/>
                <w:b/>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Una bomba explotando</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45"/>
        </w:trPr>
        <w:tc>
          <w:tcPr>
            <w:tcW w:w="914"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BD75B9" w:rsidRDefault="00A16856" w:rsidP="00A16856">
            <w:pPr>
              <w:spacing w:after="94" w:line="240" w:lineRule="auto"/>
              <w:jc w:val="both"/>
              <w:rPr>
                <w:rFonts w:ascii="Arial" w:eastAsia="Times New Roman" w:hAnsi="Arial" w:cs="Arial"/>
                <w:b/>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MATERIAL EXPLOSIVO</w:t>
            </w:r>
          </w:p>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1636"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70"/>
        </w:trPr>
        <w:tc>
          <w:tcPr>
            <w:tcW w:w="91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601BD3" w:rsidRDefault="00A16856" w:rsidP="00A16856">
            <w:pPr>
              <w:spacing w:after="94" w:line="240" w:lineRule="auto"/>
              <w:jc w:val="both"/>
              <w:rPr>
                <w:rFonts w:ascii="Arial" w:eastAsia="Times New Roman" w:hAnsi="Arial" w:cs="Arial"/>
                <w:b/>
                <w:color w:val="000000"/>
                <w:sz w:val="16"/>
                <w:szCs w:val="16"/>
              </w:rPr>
            </w:pPr>
            <w:r w:rsidRPr="00601BD3">
              <w:rPr>
                <w:rFonts w:ascii="Arial" w:eastAsia="Times New Roman" w:hAnsi="Arial" w:cs="Arial"/>
                <w:b/>
                <w:color w:val="000000"/>
                <w:sz w:val="16"/>
                <w:szCs w:val="16"/>
              </w:rPr>
              <w:t xml:space="preserve">Precaución, riesgo </w:t>
            </w:r>
            <w:r w:rsidRPr="00601BD3">
              <w:rPr>
                <w:rFonts w:ascii="Arial" w:eastAsia="Times New Roman" w:hAnsi="Arial" w:cs="Arial"/>
                <w:b/>
                <w:color w:val="000000"/>
                <w:sz w:val="16"/>
                <w:szCs w:val="16"/>
              </w:rPr>
              <w:br w:type="page"/>
              <w:t>eléctrico</w:t>
            </w:r>
            <w:r w:rsidRPr="00601BD3">
              <w:rPr>
                <w:rFonts w:ascii="Arial" w:eastAsia="Times New Roman" w:hAnsi="Arial" w:cs="Arial"/>
                <w:b/>
                <w:color w:val="000000"/>
                <w:sz w:val="16"/>
                <w:szCs w:val="16"/>
              </w:rPr>
              <w:br w:type="page"/>
            </w:r>
          </w:p>
        </w:tc>
        <w:tc>
          <w:tcPr>
            <w:tcW w:w="613"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37"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amarillo</w:t>
            </w:r>
          </w:p>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636"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47115" cy="788670"/>
                  <wp:effectExtent l="19050" t="0" r="635" b="0"/>
                  <wp:docPr id="143" name="Imagen 29" descr="http://www.dof.gob.mx/imagenes_diarios/2010/12/23/MAT/sg12_Cimg_237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f.gob.mx/imagenes_diarios/2010/12/23/MAT/sg12_Cimg_237977.png"/>
                          <pic:cNvPicPr>
                            <a:picLocks noChangeAspect="1" noChangeArrowheads="1"/>
                          </pic:cNvPicPr>
                        </pic:nvPicPr>
                        <pic:blipFill>
                          <a:blip r:embed="rId78" cstate="print"/>
                          <a:srcRect/>
                          <a:stretch>
                            <a:fillRect/>
                          </a:stretch>
                        </pic:blipFill>
                        <pic:spPr bwMode="auto">
                          <a:xfrm>
                            <a:off x="0" y="0"/>
                            <a:ext cx="1047115" cy="78867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r>
      <w:tr w:rsidR="00A16856" w:rsidRPr="009967B7" w:rsidTr="00A16856">
        <w:trPr>
          <w:trHeight w:val="210"/>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25"/>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ind w:left="1590" w:hanging="1590"/>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94" w:line="240" w:lineRule="auto"/>
              <w:rPr>
                <w:rFonts w:ascii="Arial" w:eastAsia="Times New Roman" w:hAnsi="Arial" w:cs="Arial"/>
                <w:b/>
                <w:bCs/>
                <w:color w:val="000000"/>
                <w:sz w:val="16"/>
                <w:szCs w:val="16"/>
              </w:rPr>
            </w:pPr>
          </w:p>
        </w:tc>
        <w:tc>
          <w:tcPr>
            <w:tcW w:w="1837"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Flecha quebrada dispuesta </w:t>
            </w:r>
            <w:r>
              <w:rPr>
                <w:rFonts w:ascii="Arial" w:eastAsia="Times New Roman" w:hAnsi="Arial" w:cs="Arial"/>
                <w:color w:val="000000"/>
                <w:sz w:val="16"/>
                <w:szCs w:val="16"/>
              </w:rPr>
              <w:t xml:space="preserve">   </w:t>
            </w:r>
          </w:p>
          <w:p w:rsidR="00A16856" w:rsidRPr="009967B7"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de arriba hacia abajo</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43"/>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37" w:type="pct"/>
            <w:tcBorders>
              <w:top w:val="single" w:sz="4" w:space="0" w:color="auto"/>
              <w:left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DESCARGA ELECTRICA</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46"/>
        </w:trPr>
        <w:tc>
          <w:tcPr>
            <w:tcW w:w="91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1749E5" w:rsidRDefault="00A16856" w:rsidP="00A16856">
            <w:pPr>
              <w:spacing w:after="94" w:line="240" w:lineRule="auto"/>
              <w:jc w:val="both"/>
              <w:rPr>
                <w:rFonts w:ascii="Arial" w:eastAsia="Times New Roman" w:hAnsi="Arial" w:cs="Arial"/>
                <w:b/>
                <w:color w:val="000000"/>
                <w:sz w:val="16"/>
                <w:szCs w:val="16"/>
              </w:rPr>
            </w:pPr>
            <w:r w:rsidRPr="001749E5">
              <w:rPr>
                <w:rFonts w:ascii="Arial" w:eastAsia="Times New Roman" w:hAnsi="Arial" w:cs="Arial"/>
                <w:b/>
                <w:color w:val="000000"/>
                <w:sz w:val="16"/>
                <w:szCs w:val="16"/>
              </w:rPr>
              <w:t xml:space="preserve">Precaución, riesgo </w:t>
            </w:r>
            <w:r w:rsidRPr="001749E5">
              <w:rPr>
                <w:rFonts w:ascii="Arial" w:eastAsia="Times New Roman" w:hAnsi="Arial" w:cs="Arial"/>
                <w:b/>
                <w:color w:val="000000"/>
                <w:sz w:val="16"/>
                <w:szCs w:val="16"/>
              </w:rPr>
              <w:br w:type="page"/>
              <w:t>por radiación láser</w:t>
            </w:r>
            <w:r w:rsidRPr="001749E5">
              <w:rPr>
                <w:rFonts w:ascii="Arial" w:eastAsia="Times New Roman" w:hAnsi="Arial" w:cs="Arial"/>
                <w:b/>
                <w:color w:val="000000"/>
                <w:sz w:val="16"/>
                <w:szCs w:val="16"/>
              </w:rPr>
              <w:br w:type="page"/>
            </w:r>
          </w:p>
        </w:tc>
        <w:tc>
          <w:tcPr>
            <w:tcW w:w="613"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37"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amarillo</w:t>
            </w:r>
          </w:p>
          <w:p w:rsidR="00A16856" w:rsidRPr="009967B7" w:rsidRDefault="00A16856" w:rsidP="00A16856">
            <w:pPr>
              <w:spacing w:after="94" w:line="240" w:lineRule="auto"/>
              <w:ind w:left="9"/>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636"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6795" cy="788670"/>
                  <wp:effectExtent l="19050" t="0" r="1905" b="0"/>
                  <wp:docPr id="150" name="Imagen 30" descr="http://www.dof.gob.mx/imagenes_diarios/2010/12/23/MAT/sg12_Cimg_24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f.gob.mx/imagenes_diarios/2010/12/23/MAT/sg12_Cimg_242212.png"/>
                          <pic:cNvPicPr>
                            <a:picLocks noChangeAspect="1" noChangeArrowheads="1"/>
                          </pic:cNvPicPr>
                        </pic:nvPicPr>
                        <pic:blipFill>
                          <a:blip r:embed="rId79" cstate="print"/>
                          <a:srcRect/>
                          <a:stretch>
                            <a:fillRect/>
                          </a:stretch>
                        </pic:blipFill>
                        <pic:spPr bwMode="auto">
                          <a:xfrm>
                            <a:off x="0" y="0"/>
                            <a:ext cx="1026795" cy="78867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r>
      <w:tr w:rsidR="00A16856" w:rsidRPr="009967B7" w:rsidTr="00A16856">
        <w:trPr>
          <w:trHeight w:val="133"/>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93"/>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ind w:left="1611" w:hanging="161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Pr="009967B7" w:rsidRDefault="00A16856" w:rsidP="00A16856">
            <w:pPr>
              <w:spacing w:after="94" w:line="240" w:lineRule="auto"/>
              <w:rPr>
                <w:rFonts w:ascii="Arial" w:eastAsia="Times New Roman" w:hAnsi="Arial" w:cs="Arial"/>
                <w:b/>
                <w:bCs/>
                <w:color w:val="000000"/>
                <w:sz w:val="16"/>
                <w:szCs w:val="16"/>
              </w:rPr>
            </w:pPr>
          </w:p>
        </w:tc>
        <w:tc>
          <w:tcPr>
            <w:tcW w:w="183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Línea convergiendo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hacia la</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silueta de un resplandor</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59"/>
        </w:trPr>
        <w:tc>
          <w:tcPr>
            <w:tcW w:w="91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94" w:line="240" w:lineRule="auto"/>
              <w:jc w:val="center"/>
              <w:rPr>
                <w:rFonts w:ascii="Arial" w:eastAsia="Times New Roman" w:hAnsi="Arial" w:cs="Arial"/>
                <w:color w:val="000000"/>
                <w:sz w:val="16"/>
                <w:szCs w:val="16"/>
              </w:rPr>
            </w:pPr>
          </w:p>
        </w:tc>
        <w:tc>
          <w:tcPr>
            <w:tcW w:w="613"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37" w:type="pct"/>
            <w:tcBorders>
              <w:top w:val="single" w:sz="4" w:space="0" w:color="auto"/>
              <w:left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RADIACION LASER</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3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5000" w:type="pct"/>
        <w:tblCellMar>
          <w:top w:w="15" w:type="dxa"/>
          <w:left w:w="15" w:type="dxa"/>
          <w:bottom w:w="15" w:type="dxa"/>
          <w:right w:w="15" w:type="dxa"/>
        </w:tblCellMar>
        <w:tblLook w:val="04A0"/>
      </w:tblPr>
      <w:tblGrid>
        <w:gridCol w:w="2188"/>
        <w:gridCol w:w="1489"/>
        <w:gridCol w:w="4406"/>
        <w:gridCol w:w="3963"/>
      </w:tblGrid>
      <w:tr w:rsidR="00A16856" w:rsidRPr="009967B7" w:rsidTr="00A16856">
        <w:trPr>
          <w:trHeight w:val="405"/>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1749E5" w:rsidRDefault="00A16856" w:rsidP="00A16856">
            <w:pPr>
              <w:spacing w:after="94" w:line="240" w:lineRule="auto"/>
              <w:jc w:val="both"/>
              <w:rPr>
                <w:rFonts w:ascii="Arial" w:eastAsia="Times New Roman" w:hAnsi="Arial" w:cs="Arial"/>
                <w:b/>
                <w:color w:val="000000"/>
                <w:sz w:val="16"/>
                <w:szCs w:val="16"/>
              </w:rPr>
            </w:pPr>
            <w:r w:rsidRPr="001749E5">
              <w:rPr>
                <w:rFonts w:ascii="Arial" w:eastAsia="Times New Roman" w:hAnsi="Arial" w:cs="Arial"/>
                <w:b/>
                <w:color w:val="000000"/>
                <w:sz w:val="16"/>
                <w:szCs w:val="16"/>
              </w:rPr>
              <w:lastRenderedPageBreak/>
              <w:t>Precaución, riesgo</w:t>
            </w:r>
            <w:r w:rsidRPr="001749E5">
              <w:rPr>
                <w:rFonts w:ascii="Arial" w:eastAsia="Times New Roman" w:hAnsi="Arial" w:cs="Arial"/>
                <w:b/>
                <w:color w:val="000000"/>
                <w:sz w:val="16"/>
                <w:szCs w:val="16"/>
              </w:rPr>
              <w:br w:type="page"/>
              <w:t xml:space="preserve"> biológico</w:t>
            </w:r>
            <w:r w:rsidRPr="001749E5">
              <w:rPr>
                <w:rFonts w:ascii="Arial" w:eastAsia="Times New Roman" w:hAnsi="Arial" w:cs="Arial"/>
                <w:b/>
                <w:color w:val="000000"/>
                <w:sz w:val="16"/>
                <w:szCs w:val="16"/>
              </w:rPr>
              <w:br w:type="page"/>
            </w:r>
          </w:p>
        </w:tc>
        <w:tc>
          <w:tcPr>
            <w:tcW w:w="6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jc w:val="both"/>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2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jc w:val="both"/>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amarillo</w:t>
            </w:r>
          </w:p>
          <w:p w:rsidR="00A16856" w:rsidRPr="009967B7" w:rsidRDefault="00A16856" w:rsidP="00A16856">
            <w:pPr>
              <w:spacing w:after="94" w:line="240" w:lineRule="auto"/>
              <w:ind w:left="9"/>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645"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26795" cy="808355"/>
                  <wp:effectExtent l="19050" t="0" r="1905" b="0"/>
                  <wp:docPr id="160" name="Imagen 31" descr="http://www.dof.gob.mx/imagenes_diarios/2010/12/23/MAT/sg12_Cimg_246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f.gob.mx/imagenes_diarios/2010/12/23/MAT/sg12_Cimg_246557.png"/>
                          <pic:cNvPicPr>
                            <a:picLocks noChangeAspect="1" noChangeArrowheads="1"/>
                          </pic:cNvPicPr>
                        </pic:nvPicPr>
                        <pic:blipFill>
                          <a:blip r:embed="rId80" cstate="print"/>
                          <a:srcRect/>
                          <a:stretch>
                            <a:fillRect/>
                          </a:stretch>
                        </pic:blipFill>
                        <pic:spPr bwMode="auto">
                          <a:xfrm>
                            <a:off x="0" y="0"/>
                            <a:ext cx="1026795" cy="80835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r>
      <w:tr w:rsidR="00A16856" w:rsidRPr="009967B7" w:rsidTr="00A16856">
        <w:trPr>
          <w:trHeight w:val="28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1749E5"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2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630"/>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9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1749E5"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ind w:left="1631" w:hanging="1631"/>
              <w:rPr>
                <w:rFonts w:ascii="Arial" w:eastAsia="Times New Roman" w:hAnsi="Arial" w:cs="Arial"/>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Pr="009967B7" w:rsidRDefault="00A16856" w:rsidP="00A16856">
            <w:pPr>
              <w:spacing w:after="94" w:line="240" w:lineRule="auto"/>
              <w:rPr>
                <w:rFonts w:ascii="Arial" w:eastAsia="Times New Roman" w:hAnsi="Arial" w:cs="Arial"/>
                <w:b/>
                <w:bCs/>
                <w:color w:val="000000"/>
                <w:sz w:val="16"/>
                <w:szCs w:val="16"/>
              </w:rPr>
            </w:pPr>
          </w:p>
        </w:tc>
        <w:tc>
          <w:tcPr>
            <w:tcW w:w="1829"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tres medias lunas sobre </w:t>
            </w:r>
            <w:r>
              <w:rPr>
                <w:rFonts w:ascii="Arial" w:eastAsia="Times New Roman" w:hAnsi="Arial" w:cs="Arial"/>
                <w:color w:val="000000"/>
                <w:sz w:val="16"/>
                <w:szCs w:val="16"/>
              </w:rPr>
              <w:t xml:space="preserve"> </w:t>
            </w:r>
          </w:p>
          <w:p w:rsidR="00A16856" w:rsidRDefault="00A16856" w:rsidP="00A16856">
            <w:pPr>
              <w:spacing w:after="94"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puestas a una circunferencia</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6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1749E5"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29" w:type="pct"/>
            <w:tcBorders>
              <w:top w:val="single" w:sz="4" w:space="0" w:color="auto"/>
              <w:left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RIESGO BIOLOGICO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65"/>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rPr>
                <w:rFonts w:ascii="Arial" w:eastAsia="Times New Roman" w:hAnsi="Arial" w:cs="Arial"/>
                <w:b/>
                <w:color w:val="000000"/>
                <w:sz w:val="16"/>
                <w:szCs w:val="16"/>
              </w:rPr>
            </w:pPr>
            <w:r w:rsidRPr="003D7A4F">
              <w:rPr>
                <w:rFonts w:ascii="Arial" w:eastAsia="Times New Roman" w:hAnsi="Arial" w:cs="Arial"/>
                <w:b/>
                <w:color w:val="000000"/>
                <w:sz w:val="16"/>
                <w:szCs w:val="16"/>
              </w:rPr>
              <w:t xml:space="preserve">Precaución, zona de </w:t>
            </w:r>
            <w:r w:rsidRPr="003D7A4F">
              <w:rPr>
                <w:rFonts w:ascii="Arial" w:eastAsia="Times New Roman" w:hAnsi="Arial" w:cs="Arial"/>
                <w:b/>
                <w:color w:val="000000"/>
                <w:sz w:val="16"/>
                <w:szCs w:val="16"/>
              </w:rPr>
              <w:br w:type="page"/>
              <w:t xml:space="preserve">riesgo, acceso </w:t>
            </w:r>
            <w:r w:rsidRPr="003D7A4F">
              <w:rPr>
                <w:rFonts w:ascii="Arial" w:eastAsia="Times New Roman" w:hAnsi="Arial" w:cs="Arial"/>
                <w:b/>
                <w:color w:val="000000"/>
                <w:sz w:val="16"/>
                <w:szCs w:val="16"/>
              </w:rPr>
              <w:br w:type="page"/>
              <w:t>restringido</w:t>
            </w:r>
            <w:r w:rsidRPr="003D7A4F">
              <w:rPr>
                <w:rFonts w:ascii="Arial" w:eastAsia="Times New Roman" w:hAnsi="Arial" w:cs="Arial"/>
                <w:b/>
                <w:color w:val="000000"/>
                <w:sz w:val="16"/>
                <w:szCs w:val="16"/>
              </w:rPr>
              <w:br w:type="page"/>
            </w:r>
          </w:p>
        </w:tc>
        <w:tc>
          <w:tcPr>
            <w:tcW w:w="6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2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amarillo</w:t>
            </w:r>
          </w:p>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Contraste: Negro</w:t>
            </w:r>
          </w:p>
        </w:tc>
        <w:tc>
          <w:tcPr>
            <w:tcW w:w="1645"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371600" cy="318135"/>
                  <wp:effectExtent l="19050" t="0" r="0" b="0"/>
                  <wp:docPr id="163" name="Imagen 32" descr="http://www.dof.gob.mx/imagenes_diarios/2010/12/23/MAT/sg12_Cimg_252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f.gob.mx/imagenes_diarios/2010/12/23/MAT/sg12_Cimg_252226.png"/>
                          <pic:cNvPicPr>
                            <a:picLocks noChangeAspect="1" noChangeArrowheads="1"/>
                          </pic:cNvPicPr>
                        </pic:nvPicPr>
                        <pic:blipFill>
                          <a:blip r:embed="rId81" cstate="print"/>
                          <a:srcRect/>
                          <a:stretch>
                            <a:fillRect/>
                          </a:stretch>
                        </pic:blipFill>
                        <pic:spPr bwMode="auto">
                          <a:xfrm>
                            <a:off x="0" y="0"/>
                            <a:ext cx="1371600" cy="318135"/>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r>
      <w:tr w:rsidR="00A16856" w:rsidRPr="009967B7" w:rsidTr="00A16856">
        <w:trPr>
          <w:trHeight w:val="209"/>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2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Rectángulo sin fin</w:t>
            </w:r>
          </w:p>
        </w:tc>
        <w:tc>
          <w:tcPr>
            <w:tcW w:w="1645"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03"/>
        </w:trPr>
        <w:tc>
          <w:tcPr>
            <w:tcW w:w="908"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29" w:type="pct"/>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ZONA RESTRINGIDA</w:t>
            </w:r>
          </w:p>
        </w:tc>
        <w:tc>
          <w:tcPr>
            <w:tcW w:w="1645"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80"/>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jc w:val="both"/>
              <w:rPr>
                <w:rFonts w:ascii="Arial" w:eastAsia="Times New Roman" w:hAnsi="Arial" w:cs="Arial"/>
                <w:b/>
                <w:color w:val="000000"/>
                <w:sz w:val="16"/>
                <w:szCs w:val="16"/>
              </w:rPr>
            </w:pPr>
            <w:r w:rsidRPr="003D7A4F">
              <w:rPr>
                <w:rFonts w:ascii="Arial" w:eastAsia="Times New Roman" w:hAnsi="Arial" w:cs="Arial"/>
                <w:b/>
                <w:color w:val="000000"/>
                <w:sz w:val="16"/>
                <w:szCs w:val="16"/>
              </w:rPr>
              <w:t xml:space="preserve">Precaución, </w:t>
            </w:r>
            <w:r w:rsidRPr="003D7A4F">
              <w:rPr>
                <w:rFonts w:ascii="Arial" w:eastAsia="Times New Roman" w:hAnsi="Arial" w:cs="Arial"/>
                <w:b/>
                <w:color w:val="000000"/>
                <w:sz w:val="16"/>
                <w:szCs w:val="16"/>
              </w:rPr>
              <w:br w:type="page"/>
              <w:t xml:space="preserve">radiaciones </w:t>
            </w:r>
            <w:r w:rsidRPr="003D7A4F">
              <w:rPr>
                <w:rFonts w:ascii="Arial" w:eastAsia="Times New Roman" w:hAnsi="Arial" w:cs="Arial"/>
                <w:b/>
                <w:color w:val="000000"/>
                <w:sz w:val="16"/>
                <w:szCs w:val="16"/>
              </w:rPr>
              <w:br w:type="page"/>
              <w:t>ionizantes</w:t>
            </w:r>
            <w:r w:rsidRPr="003D7A4F">
              <w:rPr>
                <w:rFonts w:ascii="Arial" w:eastAsia="Times New Roman" w:hAnsi="Arial" w:cs="Arial"/>
                <w:b/>
                <w:color w:val="000000"/>
                <w:sz w:val="16"/>
                <w:szCs w:val="16"/>
              </w:rPr>
              <w:br w:type="page"/>
            </w:r>
          </w:p>
        </w:tc>
        <w:tc>
          <w:tcPr>
            <w:tcW w:w="6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94" w:line="240" w:lineRule="auto"/>
              <w:rPr>
                <w:rFonts w:ascii="Arial" w:eastAsia="Times New Roman" w:hAnsi="Arial" w:cs="Arial"/>
                <w:color w:val="000000"/>
                <w:sz w:val="16"/>
                <w:szCs w:val="16"/>
              </w:rPr>
            </w:pPr>
          </w:p>
        </w:tc>
        <w:tc>
          <w:tcPr>
            <w:tcW w:w="182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amarillo</w:t>
            </w:r>
          </w:p>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Contraste: Negro o Magenta</w:t>
            </w:r>
          </w:p>
        </w:tc>
        <w:tc>
          <w:tcPr>
            <w:tcW w:w="1645"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33780" cy="821690"/>
                  <wp:effectExtent l="19050" t="0" r="0" b="0"/>
                  <wp:docPr id="169" name="Imagen 33" descr="http://www.dof.gob.mx/imagenes_diarios/2010/12/23/MAT/sg12_Cimg_253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f.gob.mx/imagenes_diarios/2010/12/23/MAT/sg12_Cimg_253991.png"/>
                          <pic:cNvPicPr>
                            <a:picLocks noChangeAspect="1" noChangeArrowheads="1"/>
                          </pic:cNvPicPr>
                        </pic:nvPicPr>
                        <pic:blipFill>
                          <a:blip r:embed="rId82" cstate="print"/>
                          <a:srcRect/>
                          <a:stretch>
                            <a:fillRect/>
                          </a:stretch>
                        </pic:blipFill>
                        <pic:spPr bwMode="auto">
                          <a:xfrm>
                            <a:off x="0" y="0"/>
                            <a:ext cx="1033780" cy="82169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A16856">
        <w:trPr>
          <w:trHeight w:val="36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82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Triángulo</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4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82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Trébol esquematizado</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41"/>
        </w:trPr>
        <w:tc>
          <w:tcPr>
            <w:tcW w:w="908"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3D7A4F" w:rsidRDefault="00A16856" w:rsidP="00A16856">
            <w:pPr>
              <w:spacing w:after="94" w:line="240" w:lineRule="auto"/>
              <w:jc w:val="both"/>
              <w:rPr>
                <w:rFonts w:ascii="Arial" w:eastAsia="Times New Roman" w:hAnsi="Arial" w:cs="Arial"/>
                <w:b/>
                <w:color w:val="000000"/>
                <w:sz w:val="16"/>
                <w:szCs w:val="16"/>
              </w:rPr>
            </w:pPr>
          </w:p>
        </w:tc>
        <w:tc>
          <w:tcPr>
            <w:tcW w:w="6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94"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82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94" w:line="240" w:lineRule="auto"/>
              <w:ind w:left="9"/>
              <w:rPr>
                <w:rFonts w:ascii="Arial" w:eastAsia="Times New Roman" w:hAnsi="Arial" w:cs="Arial"/>
                <w:color w:val="000000"/>
                <w:sz w:val="16"/>
                <w:szCs w:val="16"/>
              </w:rPr>
            </w:pPr>
            <w:r w:rsidRPr="009967B7">
              <w:rPr>
                <w:rFonts w:ascii="Arial" w:eastAsia="Times New Roman" w:hAnsi="Arial" w:cs="Arial"/>
                <w:color w:val="000000"/>
                <w:sz w:val="16"/>
                <w:szCs w:val="16"/>
              </w:rPr>
              <w:t>RADIACION IONIZANTE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5"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Default="00A16856" w:rsidP="00A16856">
      <w:pPr>
        <w:spacing w:after="101" w:line="240" w:lineRule="auto"/>
        <w:ind w:firstLine="288"/>
        <w:jc w:val="both"/>
        <w:rPr>
          <w:rFonts w:ascii="Arial" w:eastAsia="Times New Roman" w:hAnsi="Arial" w:cs="Arial"/>
          <w:b/>
          <w:bCs/>
          <w:color w:val="000000"/>
          <w:sz w:val="16"/>
          <w:szCs w:val="16"/>
        </w:rPr>
      </w:pPr>
    </w:p>
    <w:p w:rsidR="00A16856" w:rsidRPr="003D7A4F" w:rsidRDefault="00A16856" w:rsidP="00A16856">
      <w:pPr>
        <w:spacing w:after="101" w:line="240" w:lineRule="auto"/>
        <w:ind w:firstLine="288"/>
        <w:jc w:val="both"/>
        <w:rPr>
          <w:rFonts w:ascii="Arial" w:eastAsia="Times New Roman" w:hAnsi="Arial" w:cs="Arial"/>
          <w:b/>
          <w:color w:val="000000"/>
          <w:sz w:val="19"/>
          <w:szCs w:val="19"/>
        </w:rPr>
      </w:pPr>
      <w:r w:rsidRPr="003D7A4F">
        <w:rPr>
          <w:rFonts w:ascii="Arial" w:eastAsia="Times New Roman" w:hAnsi="Arial" w:cs="Arial"/>
          <w:b/>
          <w:bCs/>
          <w:color w:val="000000"/>
          <w:sz w:val="19"/>
          <w:szCs w:val="19"/>
        </w:rPr>
        <w:t>5.5</w:t>
      </w:r>
      <w:r w:rsidRPr="003D7A4F">
        <w:rPr>
          <w:rFonts w:ascii="Arial" w:eastAsia="Times New Roman" w:hAnsi="Arial" w:cs="Arial"/>
          <w:b/>
          <w:color w:val="000000"/>
          <w:sz w:val="19"/>
          <w:szCs w:val="19"/>
        </w:rPr>
        <w:t> Señales prohibitivas o restrictivas.</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Son las que prohíben y limitan una acción susceptible de provocar un riesgo.</w:t>
      </w:r>
    </w:p>
    <w:tbl>
      <w:tblPr>
        <w:tblW w:w="5000" w:type="pct"/>
        <w:tblCellMar>
          <w:top w:w="15" w:type="dxa"/>
          <w:left w:w="15" w:type="dxa"/>
          <w:bottom w:w="15" w:type="dxa"/>
          <w:right w:w="15" w:type="dxa"/>
        </w:tblCellMar>
        <w:tblLook w:val="04A0"/>
      </w:tblPr>
      <w:tblGrid>
        <w:gridCol w:w="2188"/>
        <w:gridCol w:w="1590"/>
        <w:gridCol w:w="4305"/>
        <w:gridCol w:w="3963"/>
      </w:tblGrid>
      <w:tr w:rsidR="00A16856" w:rsidRPr="009967B7" w:rsidTr="00A16856">
        <w:trPr>
          <w:trHeight w:val="339"/>
        </w:trPr>
        <w:tc>
          <w:tcPr>
            <w:tcW w:w="908" w:type="pct"/>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p>
        </w:tc>
        <w:tc>
          <w:tcPr>
            <w:tcW w:w="2447" w:type="pct"/>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CARACTERISTICAS</w:t>
            </w:r>
          </w:p>
        </w:tc>
        <w:tc>
          <w:tcPr>
            <w:tcW w:w="1645" w:type="pct"/>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EJEMPLO</w:t>
            </w:r>
          </w:p>
        </w:tc>
      </w:tr>
      <w:tr w:rsidR="00A16856" w:rsidRPr="009967B7" w:rsidTr="00A16856">
        <w:trPr>
          <w:trHeight w:val="450"/>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101" w:line="240" w:lineRule="auto"/>
              <w:jc w:val="both"/>
              <w:rPr>
                <w:rFonts w:ascii="Arial" w:eastAsia="Times New Roman" w:hAnsi="Arial" w:cs="Arial"/>
                <w:b/>
                <w:color w:val="000000"/>
                <w:sz w:val="16"/>
                <w:szCs w:val="16"/>
              </w:rPr>
            </w:pPr>
            <w:r w:rsidRPr="003D7A4F">
              <w:rPr>
                <w:rFonts w:ascii="Arial" w:eastAsia="Times New Roman" w:hAnsi="Arial" w:cs="Arial"/>
                <w:b/>
                <w:color w:val="000000"/>
                <w:sz w:val="16"/>
                <w:szCs w:val="16"/>
              </w:rPr>
              <w:t>Prohibición de fumar</w:t>
            </w:r>
          </w:p>
        </w:tc>
        <w:tc>
          <w:tcPr>
            <w:tcW w:w="66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87"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74"/>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ind w:left="74"/>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5"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113155" cy="987425"/>
                  <wp:effectExtent l="19050" t="0" r="0" b="0"/>
                  <wp:docPr id="175" name="Imagen 34" descr="http://www.dof.gob.mx/imagenes_diarios/2010/12/23/MAT/sg12_Cimg_26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f.gob.mx/imagenes_diarios/2010/12/23/MAT/sg12_Cimg_260320.png"/>
                          <pic:cNvPicPr>
                            <a:picLocks noChangeAspect="1" noChangeArrowheads="1"/>
                          </pic:cNvPicPr>
                        </pic:nvPicPr>
                        <pic:blipFill>
                          <a:blip r:embed="rId83" cstate="print"/>
                          <a:srcRect/>
                          <a:stretch>
                            <a:fillRect/>
                          </a:stretch>
                        </pic:blipFill>
                        <pic:spPr bwMode="auto">
                          <a:xfrm>
                            <a:off x="0" y="0"/>
                            <a:ext cx="1113155" cy="987425"/>
                          </a:xfrm>
                          <a:prstGeom prst="rect">
                            <a:avLst/>
                          </a:prstGeom>
                          <a:noFill/>
                          <a:ln w="9525">
                            <a:noFill/>
                            <a:miter lim="800000"/>
                            <a:headEnd/>
                            <a:tailEnd/>
                          </a:ln>
                        </pic:spPr>
                      </pic:pic>
                    </a:graphicData>
                  </a:graphic>
                </wp:inline>
              </w:drawing>
            </w:r>
          </w:p>
        </w:tc>
      </w:tr>
      <w:tr w:rsidR="00A16856" w:rsidRPr="009967B7" w:rsidTr="00A16856">
        <w:trPr>
          <w:trHeight w:val="46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8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74"/>
              <w:rPr>
                <w:rFonts w:ascii="Arial" w:eastAsia="Times New Roman" w:hAnsi="Arial" w:cs="Arial"/>
                <w:color w:val="000000"/>
                <w:sz w:val="16"/>
                <w:szCs w:val="16"/>
              </w:rPr>
            </w:pPr>
            <w:r w:rsidRPr="009967B7">
              <w:rPr>
                <w:rFonts w:ascii="Arial" w:eastAsia="Times New Roman" w:hAnsi="Arial" w:cs="Arial"/>
                <w:color w:val="000000"/>
                <w:sz w:val="16"/>
                <w:szCs w:val="16"/>
              </w:rPr>
              <w:t>Círculo con una diagonal</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27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3D7A4F"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78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74"/>
              <w:rPr>
                <w:rFonts w:ascii="Arial" w:eastAsia="Times New Roman" w:hAnsi="Arial" w:cs="Arial"/>
                <w:color w:val="000000"/>
                <w:sz w:val="16"/>
                <w:szCs w:val="16"/>
              </w:rPr>
            </w:pPr>
            <w:r w:rsidRPr="009967B7">
              <w:rPr>
                <w:rFonts w:ascii="Arial" w:eastAsia="Times New Roman" w:hAnsi="Arial" w:cs="Arial"/>
                <w:color w:val="000000"/>
                <w:sz w:val="16"/>
                <w:szCs w:val="16"/>
              </w:rPr>
              <w:t>Silueta de un cigarro encendido</w:t>
            </w:r>
          </w:p>
        </w:tc>
        <w:tc>
          <w:tcPr>
            <w:tcW w:w="164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58"/>
        </w:trPr>
        <w:tc>
          <w:tcPr>
            <w:tcW w:w="908"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3D7A4F"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78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74"/>
              <w:rPr>
                <w:rFonts w:ascii="Arial" w:eastAsia="Times New Roman" w:hAnsi="Arial" w:cs="Arial"/>
                <w:color w:val="000000"/>
                <w:sz w:val="16"/>
                <w:szCs w:val="16"/>
              </w:rPr>
            </w:pPr>
            <w:r w:rsidRPr="009967B7">
              <w:rPr>
                <w:rFonts w:ascii="Arial" w:eastAsia="Times New Roman" w:hAnsi="Arial" w:cs="Arial"/>
                <w:color w:val="000000"/>
                <w:sz w:val="16"/>
                <w:szCs w:val="16"/>
              </w:rPr>
              <w:t>PROHIBIDO FUMAR</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5"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05"/>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r w:rsidRPr="00AA1BBE">
              <w:rPr>
                <w:rFonts w:ascii="Arial" w:eastAsia="Times New Roman" w:hAnsi="Arial" w:cs="Arial"/>
                <w:b/>
                <w:color w:val="000000"/>
                <w:sz w:val="16"/>
                <w:szCs w:val="16"/>
              </w:rPr>
              <w:lastRenderedPageBreak/>
              <w:t>Prohibición de</w:t>
            </w:r>
            <w:r w:rsidRPr="00AA1BBE">
              <w:rPr>
                <w:rFonts w:ascii="Arial" w:eastAsia="Times New Roman" w:hAnsi="Arial" w:cs="Arial"/>
                <w:b/>
                <w:color w:val="000000"/>
                <w:sz w:val="16"/>
                <w:szCs w:val="16"/>
              </w:rPr>
              <w:br/>
              <w:t>encender fuego</w:t>
            </w:r>
          </w:p>
        </w:tc>
        <w:tc>
          <w:tcPr>
            <w:tcW w:w="66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b/>
                <w:bCs/>
                <w:color w:val="000000"/>
                <w:sz w:val="16"/>
                <w:szCs w:val="16"/>
              </w:rPr>
              <w:t>Color</w:t>
            </w:r>
            <w:r w:rsidRPr="009967B7">
              <w:rPr>
                <w:rFonts w:ascii="Arial" w:eastAsia="Times New Roman" w:hAnsi="Arial" w:cs="Arial"/>
                <w:color w:val="000000"/>
                <w:sz w:val="16"/>
                <w:szCs w:val="16"/>
              </w:rPr>
              <w:t>:</w:t>
            </w:r>
          </w:p>
          <w:p w:rsidR="00A16856" w:rsidRPr="009967B7" w:rsidRDefault="00A16856" w:rsidP="00A16856">
            <w:pPr>
              <w:spacing w:after="101" w:line="240" w:lineRule="auto"/>
              <w:rPr>
                <w:rFonts w:ascii="Arial" w:eastAsia="Times New Roman" w:hAnsi="Arial" w:cs="Arial"/>
                <w:color w:val="000000"/>
                <w:sz w:val="16"/>
                <w:szCs w:val="16"/>
              </w:rPr>
            </w:pPr>
          </w:p>
        </w:tc>
        <w:tc>
          <w:tcPr>
            <w:tcW w:w="1787"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5"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365250" cy="987425"/>
                  <wp:effectExtent l="19050" t="0" r="6350" b="0"/>
                  <wp:docPr id="178" name="Imagen 35" descr="http://www.dof.gob.mx/imagenes_diarios/2010/12/23/MAT/sg12_Cimg_26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f.gob.mx/imagenes_diarios/2010/12/23/MAT/sg12_Cimg_266045.png"/>
                          <pic:cNvPicPr>
                            <a:picLocks noChangeAspect="1" noChangeArrowheads="1"/>
                          </pic:cNvPicPr>
                        </pic:nvPicPr>
                        <pic:blipFill>
                          <a:blip r:embed="rId84" cstate="print"/>
                          <a:srcRect/>
                          <a:stretch>
                            <a:fillRect/>
                          </a:stretch>
                        </pic:blipFill>
                        <pic:spPr bwMode="auto">
                          <a:xfrm>
                            <a:off x="0" y="0"/>
                            <a:ext cx="1365250" cy="987425"/>
                          </a:xfrm>
                          <a:prstGeom prst="rect">
                            <a:avLst/>
                          </a:prstGeom>
                          <a:noFill/>
                          <a:ln w="9525">
                            <a:noFill/>
                            <a:miter lim="800000"/>
                            <a:headEnd/>
                            <a:tailEnd/>
                          </a:ln>
                        </pic:spPr>
                      </pic:pic>
                    </a:graphicData>
                  </a:graphic>
                </wp:inline>
              </w:drawing>
            </w:r>
          </w:p>
        </w:tc>
      </w:tr>
      <w:tr w:rsidR="00A16856" w:rsidRPr="009967B7" w:rsidTr="00D92A2B">
        <w:trPr>
          <w:trHeight w:val="225"/>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8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Círculo con una diagonal</w:t>
            </w:r>
          </w:p>
        </w:tc>
        <w:tc>
          <w:tcPr>
            <w:tcW w:w="1645"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270"/>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787"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Silueta de un</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cerillo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encendido</w:t>
            </w:r>
          </w:p>
        </w:tc>
        <w:tc>
          <w:tcPr>
            <w:tcW w:w="1645"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503"/>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60"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787" w:type="pct"/>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PROHIBIDO ENCENDER FUEGO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(opcional) </w:t>
            </w:r>
          </w:p>
        </w:tc>
        <w:tc>
          <w:tcPr>
            <w:tcW w:w="1645"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5000" w:type="pct"/>
        <w:tblLayout w:type="fixed"/>
        <w:tblCellMar>
          <w:top w:w="15" w:type="dxa"/>
          <w:left w:w="15" w:type="dxa"/>
          <w:bottom w:w="15" w:type="dxa"/>
          <w:right w:w="15" w:type="dxa"/>
        </w:tblCellMar>
        <w:tblLook w:val="04A0"/>
      </w:tblPr>
      <w:tblGrid>
        <w:gridCol w:w="2188"/>
        <w:gridCol w:w="1638"/>
        <w:gridCol w:w="4262"/>
        <w:gridCol w:w="3958"/>
      </w:tblGrid>
      <w:tr w:rsidR="00A16856" w:rsidRPr="009967B7" w:rsidTr="00D92A2B">
        <w:trPr>
          <w:trHeight w:val="510"/>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r w:rsidRPr="00AA1BBE">
              <w:rPr>
                <w:rFonts w:ascii="Arial" w:eastAsia="Times New Roman" w:hAnsi="Arial" w:cs="Arial"/>
                <w:b/>
                <w:color w:val="000000"/>
                <w:sz w:val="16"/>
                <w:szCs w:val="16"/>
              </w:rPr>
              <w:t xml:space="preserve">No utilizar elevador </w:t>
            </w:r>
            <w:r w:rsidRPr="00AA1BBE">
              <w:rPr>
                <w:rFonts w:ascii="Arial" w:eastAsia="Times New Roman" w:hAnsi="Arial" w:cs="Arial"/>
                <w:b/>
                <w:color w:val="000000"/>
                <w:sz w:val="16"/>
                <w:szCs w:val="16"/>
              </w:rPr>
              <w:br w:type="page"/>
              <w:t xml:space="preserve">en caso de </w:t>
            </w:r>
            <w:r w:rsidRPr="00AA1BBE">
              <w:rPr>
                <w:rFonts w:ascii="Arial" w:eastAsia="Times New Roman" w:hAnsi="Arial" w:cs="Arial"/>
                <w:b/>
                <w:color w:val="000000"/>
                <w:sz w:val="16"/>
                <w:szCs w:val="16"/>
              </w:rPr>
              <w:br w:type="page"/>
              <w:t>emergencia</w:t>
            </w:r>
            <w:r w:rsidRPr="00AA1BBE">
              <w:rPr>
                <w:rFonts w:ascii="Arial" w:eastAsia="Times New Roman" w:hAnsi="Arial" w:cs="Arial"/>
                <w:b/>
                <w:color w:val="000000"/>
                <w:sz w:val="16"/>
                <w:szCs w:val="16"/>
              </w:rPr>
              <w:br w:type="page"/>
            </w:r>
          </w:p>
        </w:tc>
        <w:tc>
          <w:tcPr>
            <w:tcW w:w="68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6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Fondo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 blanco</w:t>
            </w:r>
          </w:p>
        </w:tc>
        <w:tc>
          <w:tcPr>
            <w:tcW w:w="1643"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14400" cy="990600"/>
                  <wp:effectExtent l="19050" t="0" r="0" b="0"/>
                  <wp:docPr id="184" name="Imagen 36" descr="http://www.dof.gob.mx/imagenes_diarios/2010/12/23/MAT/sg12_Cimg_271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f.gob.mx/imagenes_diarios/2010/12/23/MAT/sg12_Cimg_271915.png"/>
                          <pic:cNvPicPr>
                            <a:picLocks noChangeAspect="1" noChangeArrowheads="1"/>
                          </pic:cNvPicPr>
                        </pic:nvPicPr>
                        <pic:blipFill>
                          <a:blip r:embed="rId85" cstate="print"/>
                          <a:srcRect/>
                          <a:stretch>
                            <a:fillRect/>
                          </a:stretch>
                        </pic:blipFill>
                        <pic:spPr bwMode="auto">
                          <a:xfrm>
                            <a:off x="0" y="0"/>
                            <a:ext cx="915277" cy="99155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r>
      <w:tr w:rsidR="00A16856" w:rsidRPr="009967B7" w:rsidTr="00D92A2B">
        <w:trPr>
          <w:trHeight w:val="36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Círculo con una diagonal</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303"/>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hanging="1772"/>
              <w:rPr>
                <w:rFonts w:ascii="Arial" w:eastAsia="Times New Roman" w:hAnsi="Arial" w:cs="Arial"/>
                <w:color w:val="000000"/>
                <w:sz w:val="16"/>
                <w:szCs w:val="16"/>
              </w:rPr>
            </w:pPr>
            <w:r w:rsidRPr="009967B7">
              <w:rPr>
                <w:rFonts w:ascii="Arial" w:eastAsia="Times New Roman" w:hAnsi="Arial" w:cs="Arial"/>
                <w:b/>
                <w:bCs/>
                <w:color w:val="000000"/>
                <w:sz w:val="16"/>
                <w:szCs w:val="16"/>
              </w:rPr>
              <w:t>Símbolo</w:t>
            </w:r>
            <w:r w:rsidRPr="009967B7">
              <w:rPr>
                <w:rFonts w:ascii="Arial" w:eastAsia="Times New Roman" w:hAnsi="Arial" w:cs="Arial"/>
                <w:color w:val="000000"/>
                <w:sz w:val="16"/>
                <w:szCs w:val="16"/>
              </w:rPr>
              <w:t>:</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de las</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puertas de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 xml:space="preserve"> un elevador</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242"/>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hanging="1772"/>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769" w:type="pct"/>
            <w:tcBorders>
              <w:top w:val="single" w:sz="4" w:space="0" w:color="auto"/>
              <w:left w:val="single" w:sz="4" w:space="0" w:color="auto"/>
              <w:right w:val="single" w:sz="6" w:space="0" w:color="000000"/>
            </w:tcBorders>
          </w:tcPr>
          <w:p w:rsidR="00A16856" w:rsidRPr="009967B7" w:rsidRDefault="00A16856" w:rsidP="00A16856">
            <w:pPr>
              <w:spacing w:after="101" w:line="240" w:lineRule="auto"/>
              <w:rPr>
                <w:rFonts w:ascii="Arial" w:eastAsia="Times New Roman" w:hAnsi="Arial" w:cs="Arial"/>
                <w:b/>
                <w:bCs/>
                <w:color w:val="000000"/>
                <w:sz w:val="16"/>
                <w:szCs w:val="16"/>
              </w:rPr>
            </w:pPr>
            <w:r w:rsidRPr="001E7247">
              <w:rPr>
                <w:rFonts w:ascii="Arial" w:eastAsia="Times New Roman" w:hAnsi="Arial" w:cs="Arial"/>
                <w:color w:val="000000"/>
                <w:sz w:val="14"/>
                <w:szCs w:val="16"/>
              </w:rPr>
              <w:t>NO UTILIZAR  EN CASO DE EMERGENCIA</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501"/>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r w:rsidRPr="00AA1BBE">
              <w:rPr>
                <w:rFonts w:ascii="Arial" w:eastAsia="Times New Roman" w:hAnsi="Arial" w:cs="Arial"/>
                <w:b/>
                <w:color w:val="000000"/>
                <w:sz w:val="16"/>
                <w:szCs w:val="16"/>
              </w:rPr>
              <w:t xml:space="preserve">Prohibido el paso a </w:t>
            </w:r>
            <w:r w:rsidRPr="00AA1BBE">
              <w:rPr>
                <w:rFonts w:ascii="Arial" w:eastAsia="Times New Roman" w:hAnsi="Arial" w:cs="Arial"/>
                <w:b/>
                <w:color w:val="000000"/>
                <w:sz w:val="16"/>
                <w:szCs w:val="16"/>
              </w:rPr>
              <w:br w:type="page"/>
              <w:t>personas no</w:t>
            </w:r>
            <w:r w:rsidRPr="00AA1BBE">
              <w:rPr>
                <w:rFonts w:ascii="Arial" w:eastAsia="Times New Roman" w:hAnsi="Arial" w:cs="Arial"/>
                <w:b/>
                <w:color w:val="000000"/>
                <w:sz w:val="16"/>
                <w:szCs w:val="16"/>
              </w:rPr>
              <w:br w:type="page"/>
              <w:t xml:space="preserve"> autorizadas</w:t>
            </w:r>
            <w:r w:rsidRPr="00AA1BBE">
              <w:rPr>
                <w:rFonts w:ascii="Arial" w:eastAsia="Times New Roman" w:hAnsi="Arial" w:cs="Arial"/>
                <w:b/>
                <w:color w:val="000000"/>
                <w:sz w:val="16"/>
                <w:szCs w:val="16"/>
              </w:rPr>
              <w:br w:type="page"/>
            </w:r>
          </w:p>
        </w:tc>
        <w:tc>
          <w:tcPr>
            <w:tcW w:w="68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6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3"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857250" cy="885190"/>
                  <wp:effectExtent l="19050" t="0" r="0" b="0"/>
                  <wp:docPr id="190" name="Imagen 37" descr="http://www.dof.gob.mx/imagenes_diarios/2010/12/23/MAT/sg12_Cimg_29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f.gob.mx/imagenes_diarios/2010/12/23/MAT/sg12_Cimg_290181.png"/>
                          <pic:cNvPicPr>
                            <a:picLocks noChangeAspect="1" noChangeArrowheads="1"/>
                          </pic:cNvPicPr>
                        </pic:nvPicPr>
                        <pic:blipFill>
                          <a:blip r:embed="rId86" cstate="print"/>
                          <a:srcRect/>
                          <a:stretch>
                            <a:fillRect/>
                          </a:stretch>
                        </pic:blipFill>
                        <pic:spPr bwMode="auto">
                          <a:xfrm>
                            <a:off x="0" y="0"/>
                            <a:ext cx="857250" cy="88519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34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F</w:t>
            </w:r>
            <w:r w:rsidRPr="009967B7">
              <w:rPr>
                <w:rFonts w:ascii="Arial" w:eastAsia="Times New Roman" w:hAnsi="Arial" w:cs="Arial"/>
                <w:b/>
                <w:bCs/>
                <w:color w:val="000000"/>
                <w:sz w:val="16"/>
                <w:szCs w:val="16"/>
              </w:rPr>
              <w:t>orma:</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Círculo con una diagonal</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22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humana avanzando</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39"/>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631" w:hanging="163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769" w:type="pct"/>
            <w:tcBorders>
              <w:top w:val="single" w:sz="4" w:space="0" w:color="auto"/>
              <w:left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ACCESO RESTRINGIDO o texto </w:t>
            </w:r>
            <w:r>
              <w:rPr>
                <w:rFonts w:ascii="Arial" w:eastAsia="Times New Roman" w:hAnsi="Arial" w:cs="Arial"/>
                <w:color w:val="000000"/>
                <w:sz w:val="16"/>
                <w:szCs w:val="16"/>
              </w:rPr>
              <w:t xml:space="preserve">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equivalente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20"/>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r w:rsidRPr="00AA1BBE">
              <w:rPr>
                <w:rFonts w:ascii="Arial" w:eastAsia="Times New Roman" w:hAnsi="Arial" w:cs="Arial"/>
                <w:b/>
                <w:color w:val="000000"/>
                <w:sz w:val="16"/>
                <w:szCs w:val="16"/>
              </w:rPr>
              <w:t>No correr</w:t>
            </w:r>
            <w:r w:rsidRPr="00AA1BBE">
              <w:rPr>
                <w:rFonts w:ascii="Arial" w:eastAsia="Times New Roman" w:hAnsi="Arial" w:cs="Arial"/>
                <w:b/>
                <w:color w:val="000000"/>
                <w:sz w:val="16"/>
                <w:szCs w:val="16"/>
              </w:rPr>
              <w:br w:type="page"/>
            </w:r>
          </w:p>
        </w:tc>
        <w:tc>
          <w:tcPr>
            <w:tcW w:w="68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6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3"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74090" cy="1007110"/>
                  <wp:effectExtent l="19050" t="0" r="0" b="0"/>
                  <wp:docPr id="193" name="Imagen 38" descr="http://www.dof.gob.mx/imagenes_diarios/2010/12/23/MAT/sg12_Cimg_296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f.gob.mx/imagenes_diarios/2010/12/23/MAT/sg12_Cimg_296262.png"/>
                          <pic:cNvPicPr>
                            <a:picLocks noChangeAspect="1" noChangeArrowheads="1"/>
                          </pic:cNvPicPr>
                        </pic:nvPicPr>
                        <pic:blipFill>
                          <a:blip r:embed="rId87" cstate="print"/>
                          <a:srcRect/>
                          <a:stretch>
                            <a:fillRect/>
                          </a:stretch>
                        </pic:blipFill>
                        <pic:spPr bwMode="auto">
                          <a:xfrm>
                            <a:off x="0" y="0"/>
                            <a:ext cx="974090" cy="100711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300"/>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Círculo con una diagonal</w:t>
            </w:r>
          </w:p>
        </w:tc>
        <w:tc>
          <w:tcPr>
            <w:tcW w:w="1643"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50"/>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humana con efecto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de correr</w:t>
            </w:r>
          </w:p>
        </w:tc>
        <w:tc>
          <w:tcPr>
            <w:tcW w:w="1643"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228"/>
        </w:trPr>
        <w:tc>
          <w:tcPr>
            <w:tcW w:w="908"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769" w:type="pct"/>
            <w:tcBorders>
              <w:top w:val="single" w:sz="4" w:space="0" w:color="auto"/>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NO CORRO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3"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D92A2B" w:rsidRDefault="00D92A2B"/>
    <w:p w:rsidR="00D92A2B" w:rsidRDefault="00D92A2B"/>
    <w:p w:rsidR="00D92A2B" w:rsidRDefault="00D92A2B"/>
    <w:p w:rsidR="00D92A2B" w:rsidRDefault="00D92A2B"/>
    <w:p w:rsidR="00D92A2B" w:rsidRDefault="00D92A2B"/>
    <w:p w:rsidR="00D92A2B" w:rsidRDefault="00D92A2B"/>
    <w:tbl>
      <w:tblPr>
        <w:tblW w:w="5000" w:type="pct"/>
        <w:tblLayout w:type="fixed"/>
        <w:tblCellMar>
          <w:top w:w="15" w:type="dxa"/>
          <w:left w:w="15" w:type="dxa"/>
          <w:bottom w:w="15" w:type="dxa"/>
          <w:right w:w="15" w:type="dxa"/>
        </w:tblCellMar>
        <w:tblLook w:val="04A0"/>
      </w:tblPr>
      <w:tblGrid>
        <w:gridCol w:w="2188"/>
        <w:gridCol w:w="1638"/>
        <w:gridCol w:w="4262"/>
        <w:gridCol w:w="3958"/>
      </w:tblGrid>
      <w:tr w:rsidR="00A16856" w:rsidRPr="009967B7" w:rsidTr="00D92A2B">
        <w:trPr>
          <w:trHeight w:val="525"/>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r w:rsidRPr="00AA1BBE">
              <w:rPr>
                <w:rFonts w:ascii="Arial" w:eastAsia="Times New Roman" w:hAnsi="Arial" w:cs="Arial"/>
                <w:b/>
                <w:color w:val="000000"/>
                <w:sz w:val="16"/>
                <w:szCs w:val="16"/>
              </w:rPr>
              <w:t>No gritar</w:t>
            </w:r>
            <w:r w:rsidRPr="00AA1BBE">
              <w:rPr>
                <w:rFonts w:ascii="Arial" w:eastAsia="Times New Roman" w:hAnsi="Arial" w:cs="Arial"/>
                <w:b/>
                <w:color w:val="000000"/>
                <w:sz w:val="16"/>
                <w:szCs w:val="16"/>
              </w:rPr>
              <w:br w:type="page"/>
            </w:r>
          </w:p>
        </w:tc>
        <w:tc>
          <w:tcPr>
            <w:tcW w:w="68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6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3"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60755" cy="1000760"/>
                  <wp:effectExtent l="19050" t="0" r="0" b="0"/>
                  <wp:docPr id="199" name="Imagen 39" descr="http://www.dof.gob.mx/imagenes_diarios/2010/12/23/MAT/sg12_Cimg_308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f.gob.mx/imagenes_diarios/2010/12/23/MAT/sg12_Cimg_308794.png"/>
                          <pic:cNvPicPr>
                            <a:picLocks noChangeAspect="1" noChangeArrowheads="1"/>
                          </pic:cNvPicPr>
                        </pic:nvPicPr>
                        <pic:blipFill>
                          <a:blip r:embed="rId88" cstate="print"/>
                          <a:srcRect/>
                          <a:stretch>
                            <a:fillRect/>
                          </a:stretch>
                        </pic:blipFill>
                        <pic:spPr bwMode="auto">
                          <a:xfrm>
                            <a:off x="0" y="0"/>
                            <a:ext cx="960755" cy="100076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330"/>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Círculo con una diagonal</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735"/>
        </w:trPr>
        <w:tc>
          <w:tcPr>
            <w:tcW w:w="908"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489" w:hanging="1489"/>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769"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Silueta de rostro humano</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 xml:space="preserve">con efecto </w:t>
            </w:r>
            <w:r>
              <w:rPr>
                <w:rFonts w:ascii="Arial" w:eastAsia="Times New Roman" w:hAnsi="Arial" w:cs="Arial"/>
                <w:color w:val="000000"/>
                <w:sz w:val="16"/>
                <w:szCs w:val="16"/>
              </w:rPr>
              <w:t xml:space="preserve">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de gritar</w:t>
            </w:r>
          </w:p>
        </w:tc>
        <w:tc>
          <w:tcPr>
            <w:tcW w:w="1643"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975"/>
        </w:trPr>
        <w:tc>
          <w:tcPr>
            <w:tcW w:w="908"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AA1BBE" w:rsidRDefault="00A16856" w:rsidP="00A16856">
            <w:pPr>
              <w:spacing w:after="101" w:line="240" w:lineRule="auto"/>
              <w:jc w:val="both"/>
              <w:rPr>
                <w:rFonts w:ascii="Arial" w:eastAsia="Times New Roman" w:hAnsi="Arial" w:cs="Arial"/>
                <w:b/>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NO GRITO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3"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390"/>
        </w:trPr>
        <w:tc>
          <w:tcPr>
            <w:tcW w:w="908"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1E7247" w:rsidRDefault="00A16856" w:rsidP="00A16856">
            <w:pPr>
              <w:spacing w:after="101" w:line="240" w:lineRule="auto"/>
              <w:jc w:val="both"/>
              <w:rPr>
                <w:rFonts w:ascii="Arial" w:eastAsia="Times New Roman" w:hAnsi="Arial" w:cs="Arial"/>
                <w:b/>
                <w:color w:val="000000"/>
                <w:sz w:val="16"/>
                <w:szCs w:val="16"/>
              </w:rPr>
            </w:pPr>
            <w:r w:rsidRPr="001E7247">
              <w:rPr>
                <w:rFonts w:ascii="Arial" w:eastAsia="Times New Roman" w:hAnsi="Arial" w:cs="Arial"/>
                <w:b/>
                <w:color w:val="000000"/>
                <w:sz w:val="16"/>
                <w:szCs w:val="16"/>
              </w:rPr>
              <w:t>No empujar</w:t>
            </w:r>
            <w:r w:rsidRPr="001E7247">
              <w:rPr>
                <w:rFonts w:ascii="Arial" w:eastAsia="Times New Roman" w:hAnsi="Arial" w:cs="Arial"/>
                <w:b/>
                <w:color w:val="000000"/>
                <w:sz w:val="16"/>
                <w:szCs w:val="16"/>
              </w:rPr>
              <w:br w:type="page"/>
            </w:r>
          </w:p>
        </w:tc>
        <w:tc>
          <w:tcPr>
            <w:tcW w:w="680"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769"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510"/>
              <w:rPr>
                <w:rFonts w:ascii="Arial" w:eastAsia="Times New Roman" w:hAnsi="Arial" w:cs="Arial"/>
                <w:color w:val="000000"/>
                <w:sz w:val="16"/>
                <w:szCs w:val="16"/>
              </w:rPr>
            </w:pPr>
            <w:r w:rsidRPr="009967B7">
              <w:rPr>
                <w:rFonts w:ascii="Arial" w:eastAsia="Times New Roman" w:hAnsi="Arial" w:cs="Arial"/>
                <w:color w:val="000000"/>
                <w:sz w:val="16"/>
                <w:szCs w:val="16"/>
              </w:rPr>
              <w:t>Seguridad: Rojo</w:t>
            </w:r>
          </w:p>
          <w:p w:rsidR="00A16856" w:rsidRPr="009967B7" w:rsidRDefault="00A16856" w:rsidP="00A16856">
            <w:pPr>
              <w:spacing w:after="101" w:line="240" w:lineRule="auto"/>
              <w:ind w:left="495"/>
              <w:rPr>
                <w:rFonts w:ascii="Arial" w:eastAsia="Times New Roman" w:hAnsi="Arial" w:cs="Arial"/>
                <w:color w:val="000000"/>
                <w:sz w:val="16"/>
                <w:szCs w:val="16"/>
              </w:rPr>
            </w:pPr>
            <w:r w:rsidRPr="009967B7">
              <w:rPr>
                <w:rFonts w:ascii="Arial" w:eastAsia="Times New Roman" w:hAnsi="Arial" w:cs="Arial"/>
                <w:color w:val="000000"/>
                <w:sz w:val="16"/>
                <w:szCs w:val="16"/>
              </w:rPr>
              <w:t>Contraste: Fondo blanco</w:t>
            </w:r>
          </w:p>
        </w:tc>
        <w:tc>
          <w:tcPr>
            <w:tcW w:w="1643"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073150" cy="1000760"/>
                  <wp:effectExtent l="19050" t="0" r="0" b="0"/>
                  <wp:docPr id="202" name="Imagen 40" descr="http://www.dof.gob.mx/imagenes_diarios/2010/12/23/MAT/sg12_Cimg_321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f.gob.mx/imagenes_diarios/2010/12/23/MAT/sg12_Cimg_321309.png"/>
                          <pic:cNvPicPr>
                            <a:picLocks noChangeAspect="1" noChangeArrowheads="1"/>
                          </pic:cNvPicPr>
                        </pic:nvPicPr>
                        <pic:blipFill>
                          <a:blip r:embed="rId89" cstate="print"/>
                          <a:srcRect/>
                          <a:stretch>
                            <a:fillRect/>
                          </a:stretch>
                        </pic:blipFill>
                        <pic:spPr bwMode="auto">
                          <a:xfrm>
                            <a:off x="0" y="0"/>
                            <a:ext cx="1073150" cy="1000760"/>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465"/>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95"/>
              <w:rPr>
                <w:rFonts w:ascii="Arial" w:eastAsia="Times New Roman" w:hAnsi="Arial" w:cs="Arial"/>
                <w:b/>
                <w:bCs/>
                <w:color w:val="000000"/>
                <w:sz w:val="16"/>
                <w:szCs w:val="16"/>
              </w:rPr>
            </w:pPr>
            <w:r w:rsidRPr="009967B7">
              <w:rPr>
                <w:rFonts w:ascii="Arial" w:eastAsia="Times New Roman" w:hAnsi="Arial" w:cs="Arial"/>
                <w:color w:val="000000"/>
                <w:sz w:val="16"/>
                <w:szCs w:val="16"/>
              </w:rPr>
              <w:t>Círculo con una diagonal</w:t>
            </w:r>
          </w:p>
        </w:tc>
        <w:tc>
          <w:tcPr>
            <w:tcW w:w="1643"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195"/>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680"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tc>
        <w:tc>
          <w:tcPr>
            <w:tcW w:w="1769"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510"/>
              <w:rPr>
                <w:rFonts w:ascii="Arial" w:eastAsia="Times New Roman" w:hAnsi="Arial" w:cs="Arial"/>
                <w:b/>
                <w:bCs/>
                <w:color w:val="000000"/>
                <w:sz w:val="16"/>
                <w:szCs w:val="16"/>
              </w:rPr>
            </w:pPr>
            <w:r w:rsidRPr="009967B7">
              <w:rPr>
                <w:rFonts w:ascii="Arial" w:eastAsia="Times New Roman" w:hAnsi="Arial" w:cs="Arial"/>
                <w:color w:val="000000"/>
                <w:sz w:val="16"/>
                <w:szCs w:val="16"/>
              </w:rPr>
              <w:t>Silueta humana empujando a otra</w:t>
            </w:r>
          </w:p>
        </w:tc>
        <w:tc>
          <w:tcPr>
            <w:tcW w:w="1643"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390"/>
        </w:trPr>
        <w:tc>
          <w:tcPr>
            <w:tcW w:w="908"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680"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769" w:type="pct"/>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ind w:left="525"/>
              <w:rPr>
                <w:rFonts w:ascii="Arial" w:eastAsia="Times New Roman" w:hAnsi="Arial" w:cs="Arial"/>
                <w:b/>
                <w:bCs/>
                <w:color w:val="000000"/>
                <w:sz w:val="16"/>
                <w:szCs w:val="16"/>
              </w:rPr>
            </w:pPr>
            <w:r w:rsidRPr="009967B7">
              <w:rPr>
                <w:rFonts w:ascii="Arial" w:eastAsia="Times New Roman" w:hAnsi="Arial" w:cs="Arial"/>
                <w:color w:val="000000"/>
                <w:sz w:val="16"/>
                <w:szCs w:val="16"/>
              </w:rPr>
              <w:t>NO EMPUJO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643" w:type="pct"/>
            <w:vMerge/>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50"/>
        </w:trPr>
        <w:tc>
          <w:tcPr>
            <w:tcW w:w="908" w:type="pct"/>
            <w:vMerge/>
            <w:tcBorders>
              <w:top w:val="single" w:sz="6" w:space="0" w:color="000000"/>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p>
        </w:tc>
        <w:tc>
          <w:tcPr>
            <w:tcW w:w="680" w:type="pct"/>
            <w:tcBorders>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p>
        </w:tc>
        <w:tc>
          <w:tcPr>
            <w:tcW w:w="1769" w:type="pct"/>
            <w:tcBorders>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b/>
                <w:bCs/>
                <w:color w:val="000000"/>
                <w:sz w:val="16"/>
                <w:szCs w:val="16"/>
              </w:rPr>
            </w:pPr>
          </w:p>
        </w:tc>
        <w:tc>
          <w:tcPr>
            <w:tcW w:w="1643" w:type="pct"/>
            <w:vMerge/>
            <w:tcBorders>
              <w:top w:val="single" w:sz="6" w:space="0" w:color="000000"/>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1E7247" w:rsidRDefault="00A16856" w:rsidP="00A16856">
      <w:pPr>
        <w:spacing w:after="101" w:line="240" w:lineRule="auto"/>
        <w:ind w:firstLine="288"/>
        <w:jc w:val="both"/>
        <w:rPr>
          <w:rFonts w:ascii="Arial" w:eastAsia="Times New Roman" w:hAnsi="Arial" w:cs="Arial"/>
          <w:b/>
          <w:color w:val="000000"/>
          <w:sz w:val="19"/>
          <w:szCs w:val="19"/>
        </w:rPr>
      </w:pPr>
      <w:r w:rsidRPr="001E7247">
        <w:rPr>
          <w:rFonts w:ascii="Arial" w:eastAsia="Times New Roman" w:hAnsi="Arial" w:cs="Arial"/>
          <w:b/>
          <w:bCs/>
          <w:color w:val="000000"/>
          <w:sz w:val="19"/>
          <w:szCs w:val="19"/>
        </w:rPr>
        <w:t>5.6</w:t>
      </w:r>
      <w:r w:rsidRPr="001E7247">
        <w:rPr>
          <w:rFonts w:ascii="Arial" w:eastAsia="Times New Roman" w:hAnsi="Arial" w:cs="Arial"/>
          <w:b/>
          <w:color w:val="000000"/>
          <w:sz w:val="19"/>
          <w:szCs w:val="19"/>
        </w:rPr>
        <w:t> Señales de obligación.</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Son las que imponen al observador, la ejecución de una acción determinada, a partir del lugar en donde se encuentra la señal y en el momento de visualizarla.</w:t>
      </w:r>
    </w:p>
    <w:tbl>
      <w:tblPr>
        <w:tblW w:w="5000" w:type="pct"/>
        <w:tblCellMar>
          <w:top w:w="15" w:type="dxa"/>
          <w:left w:w="15" w:type="dxa"/>
          <w:bottom w:w="15" w:type="dxa"/>
          <w:right w:w="15" w:type="dxa"/>
        </w:tblCellMar>
        <w:tblLook w:val="04A0"/>
      </w:tblPr>
      <w:tblGrid>
        <w:gridCol w:w="2419"/>
        <w:gridCol w:w="1730"/>
        <w:gridCol w:w="3279"/>
        <w:gridCol w:w="4618"/>
      </w:tblGrid>
      <w:tr w:rsidR="00A16856" w:rsidRPr="009967B7" w:rsidTr="00A16856">
        <w:trPr>
          <w:trHeight w:val="339"/>
        </w:trPr>
        <w:tc>
          <w:tcPr>
            <w:tcW w:w="1004" w:type="pct"/>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p>
        </w:tc>
        <w:tc>
          <w:tcPr>
            <w:tcW w:w="2079" w:type="pct"/>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CARACTERISTICAS</w:t>
            </w:r>
          </w:p>
        </w:tc>
        <w:tc>
          <w:tcPr>
            <w:tcW w:w="1917" w:type="pct"/>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EJEMPLO</w:t>
            </w:r>
          </w:p>
        </w:tc>
      </w:tr>
      <w:tr w:rsidR="00A16856" w:rsidRPr="009967B7" w:rsidTr="00A16856">
        <w:trPr>
          <w:trHeight w:val="373"/>
        </w:trPr>
        <w:tc>
          <w:tcPr>
            <w:tcW w:w="100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r w:rsidRPr="009967B7">
              <w:rPr>
                <w:rFonts w:ascii="Arial" w:eastAsia="Times New Roman" w:hAnsi="Arial" w:cs="Arial"/>
                <w:b/>
                <w:color w:val="000000"/>
                <w:sz w:val="16"/>
                <w:szCs w:val="16"/>
              </w:rPr>
              <w:t>Uso obligatorio de</w:t>
            </w:r>
            <w:r w:rsidRPr="009967B7">
              <w:rPr>
                <w:rFonts w:ascii="Arial" w:eastAsia="Times New Roman" w:hAnsi="Arial" w:cs="Arial"/>
                <w:b/>
                <w:color w:val="000000"/>
                <w:sz w:val="16"/>
                <w:szCs w:val="16"/>
              </w:rPr>
              <w:br/>
              <w:t>gafete</w:t>
            </w:r>
          </w:p>
        </w:tc>
        <w:tc>
          <w:tcPr>
            <w:tcW w:w="7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361"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1917"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733425" cy="968375"/>
                  <wp:effectExtent l="19050" t="0" r="9525" b="0"/>
                  <wp:docPr id="207" name="Imagen 41" descr="http://www.dof.gob.mx/imagenes_diarios/2010/12/23/MAT/sg12_Cimg_33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f.gob.mx/imagenes_diarios/2010/12/23/MAT/sg12_Cimg_333710.png"/>
                          <pic:cNvPicPr>
                            <a:picLocks noChangeAspect="1" noChangeArrowheads="1"/>
                          </pic:cNvPicPr>
                        </pic:nvPicPr>
                        <pic:blipFill>
                          <a:blip r:embed="rId90" cstate="print"/>
                          <a:srcRect/>
                          <a:stretch>
                            <a:fillRect/>
                          </a:stretch>
                        </pic:blipFill>
                        <pic:spPr bwMode="auto">
                          <a:xfrm>
                            <a:off x="0" y="0"/>
                            <a:ext cx="733425" cy="968375"/>
                          </a:xfrm>
                          <a:prstGeom prst="rect">
                            <a:avLst/>
                          </a:prstGeom>
                          <a:noFill/>
                          <a:ln w="9525">
                            <a:noFill/>
                            <a:miter lim="800000"/>
                            <a:headEnd/>
                            <a:tailEnd/>
                          </a:ln>
                        </pic:spPr>
                      </pic:pic>
                    </a:graphicData>
                  </a:graphic>
                </wp:inline>
              </w:drawing>
            </w:r>
          </w:p>
        </w:tc>
      </w:tr>
      <w:tr w:rsidR="00A16856" w:rsidRPr="009967B7" w:rsidTr="00A16856">
        <w:trPr>
          <w:trHeight w:val="188"/>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36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Círculo</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561"/>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298" w:hanging="1298"/>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61"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Mitad superior de una silueta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humana</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portando gafete</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176"/>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718" w:type="pct"/>
            <w:tcBorders>
              <w:top w:val="single" w:sz="4" w:space="0" w:color="auto"/>
              <w:left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361" w:type="pct"/>
            <w:tcBorders>
              <w:top w:val="single" w:sz="4" w:space="0" w:color="auto"/>
              <w:left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USO DE GAFETE</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65"/>
        </w:trPr>
        <w:tc>
          <w:tcPr>
            <w:tcW w:w="1004"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b/>
                <w:color w:val="000000"/>
                <w:sz w:val="16"/>
                <w:szCs w:val="16"/>
              </w:rPr>
            </w:pPr>
          </w:p>
        </w:tc>
        <w:tc>
          <w:tcPr>
            <w:tcW w:w="718" w:type="pct"/>
            <w:tcBorders>
              <w:left w:val="single" w:sz="6" w:space="0" w:color="000000"/>
              <w:bottom w:val="single" w:sz="6" w:space="0" w:color="000000"/>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165"/>
              <w:rPr>
                <w:rFonts w:ascii="Arial" w:eastAsia="Times New Roman" w:hAnsi="Arial" w:cs="Arial"/>
                <w:color w:val="000000"/>
                <w:sz w:val="16"/>
                <w:szCs w:val="16"/>
              </w:rPr>
            </w:pPr>
          </w:p>
        </w:tc>
        <w:tc>
          <w:tcPr>
            <w:tcW w:w="1361" w:type="pct"/>
            <w:tcBorders>
              <w:left w:val="single" w:sz="4" w:space="0" w:color="auto"/>
              <w:bottom w:val="single" w:sz="6" w:space="0" w:color="000000"/>
              <w:right w:val="single" w:sz="6" w:space="0" w:color="000000"/>
            </w:tcBorders>
            <w:vAlign w:val="center"/>
          </w:tcPr>
          <w:p w:rsidR="00A16856" w:rsidRPr="009967B7" w:rsidRDefault="00A16856" w:rsidP="00A16856">
            <w:pPr>
              <w:spacing w:after="101" w:line="240" w:lineRule="auto"/>
              <w:ind w:left="165"/>
              <w:rPr>
                <w:rFonts w:ascii="Arial" w:eastAsia="Times New Roman" w:hAnsi="Arial" w:cs="Arial"/>
                <w:color w:val="000000"/>
                <w:sz w:val="16"/>
                <w:szCs w:val="16"/>
              </w:rPr>
            </w:pPr>
          </w:p>
        </w:tc>
        <w:tc>
          <w:tcPr>
            <w:tcW w:w="1917" w:type="pct"/>
            <w:vMerge/>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360"/>
        </w:trPr>
        <w:tc>
          <w:tcPr>
            <w:tcW w:w="100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Registro obligatorio</w:t>
            </w:r>
            <w:r w:rsidRPr="009967B7">
              <w:rPr>
                <w:rFonts w:ascii="Arial" w:eastAsia="Times New Roman" w:hAnsi="Arial" w:cs="Arial"/>
                <w:b/>
                <w:color w:val="000000"/>
                <w:sz w:val="16"/>
                <w:szCs w:val="16"/>
              </w:rPr>
              <w:br/>
              <w:t>para acceso</w:t>
            </w:r>
          </w:p>
        </w:tc>
        <w:tc>
          <w:tcPr>
            <w:tcW w:w="7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361"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1917"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821690" cy="908050"/>
                  <wp:effectExtent l="19050" t="0" r="0" b="0"/>
                  <wp:docPr id="214" name="Imagen 42" descr="http://www.dof.gob.mx/imagenes_diarios/2010/12/23/MAT/sg12_Cimg_343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f.gob.mx/imagenes_diarios/2010/12/23/MAT/sg12_Cimg_343147.png"/>
                          <pic:cNvPicPr>
                            <a:picLocks noChangeAspect="1" noChangeArrowheads="1"/>
                          </pic:cNvPicPr>
                        </pic:nvPicPr>
                        <pic:blipFill>
                          <a:blip r:embed="rId91" cstate="print"/>
                          <a:srcRect/>
                          <a:stretch>
                            <a:fillRect/>
                          </a:stretch>
                        </pic:blipFill>
                        <pic:spPr bwMode="auto">
                          <a:xfrm>
                            <a:off x="0" y="0"/>
                            <a:ext cx="821690" cy="908050"/>
                          </a:xfrm>
                          <a:prstGeom prst="rect">
                            <a:avLst/>
                          </a:prstGeom>
                          <a:noFill/>
                          <a:ln w="9525">
                            <a:noFill/>
                            <a:miter lim="800000"/>
                            <a:headEnd/>
                            <a:tailEnd/>
                          </a:ln>
                        </pic:spPr>
                      </pic:pic>
                    </a:graphicData>
                  </a:graphic>
                </wp:inline>
              </w:drawing>
            </w:r>
          </w:p>
        </w:tc>
      </w:tr>
      <w:tr w:rsidR="00A16856" w:rsidRPr="009967B7" w:rsidTr="00A16856">
        <w:trPr>
          <w:trHeight w:val="180"/>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36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Círculo</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A16856">
        <w:trPr>
          <w:trHeight w:val="480"/>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ind w:left="1460" w:hanging="1460"/>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61"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un bolígrafo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sobre la de un libro</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59"/>
        </w:trPr>
        <w:tc>
          <w:tcPr>
            <w:tcW w:w="1004"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36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REGISTRO</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(opcional)</w:t>
            </w:r>
          </w:p>
        </w:tc>
        <w:tc>
          <w:tcPr>
            <w:tcW w:w="1917"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D92A2B" w:rsidRDefault="00D92A2B"/>
    <w:p w:rsidR="00D92A2B" w:rsidRDefault="00D92A2B"/>
    <w:p w:rsidR="00D92A2B" w:rsidRDefault="00D92A2B"/>
    <w:p w:rsidR="00D92A2B" w:rsidRDefault="00D92A2B"/>
    <w:p w:rsidR="00D92A2B" w:rsidRDefault="00D92A2B"/>
    <w:tbl>
      <w:tblPr>
        <w:tblW w:w="5000" w:type="pct"/>
        <w:tblCellMar>
          <w:top w:w="15" w:type="dxa"/>
          <w:left w:w="15" w:type="dxa"/>
          <w:bottom w:w="15" w:type="dxa"/>
          <w:right w:w="15" w:type="dxa"/>
        </w:tblCellMar>
        <w:tblLook w:val="04A0"/>
      </w:tblPr>
      <w:tblGrid>
        <w:gridCol w:w="2419"/>
        <w:gridCol w:w="1730"/>
        <w:gridCol w:w="3279"/>
        <w:gridCol w:w="4618"/>
      </w:tblGrid>
      <w:tr w:rsidR="00A16856" w:rsidRPr="009967B7" w:rsidTr="00122FF9">
        <w:trPr>
          <w:trHeight w:val="450"/>
        </w:trPr>
        <w:tc>
          <w:tcPr>
            <w:tcW w:w="1004"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Obligación</w:t>
            </w:r>
            <w:r w:rsidRPr="009967B7">
              <w:rPr>
                <w:rFonts w:ascii="Arial" w:eastAsia="Times New Roman" w:hAnsi="Arial" w:cs="Arial"/>
                <w:b/>
                <w:bCs/>
                <w:color w:val="000000"/>
                <w:sz w:val="16"/>
                <w:szCs w:val="16"/>
              </w:rPr>
              <w:t> </w:t>
            </w:r>
            <w:r w:rsidRPr="009967B7">
              <w:rPr>
                <w:rFonts w:ascii="Arial" w:eastAsia="Times New Roman" w:hAnsi="Arial" w:cs="Arial"/>
                <w:b/>
                <w:color w:val="000000"/>
                <w:sz w:val="16"/>
                <w:szCs w:val="16"/>
              </w:rPr>
              <w:t>de</w:t>
            </w:r>
            <w:r w:rsidRPr="009967B7">
              <w:rPr>
                <w:rFonts w:ascii="Arial" w:eastAsia="Times New Roman" w:hAnsi="Arial" w:cs="Arial"/>
                <w:b/>
                <w:color w:val="000000"/>
                <w:sz w:val="16"/>
                <w:szCs w:val="16"/>
              </w:rPr>
              <w:br/>
              <w:t>estacionar los</w:t>
            </w:r>
            <w:r w:rsidRPr="009967B7">
              <w:rPr>
                <w:rFonts w:ascii="Arial" w:eastAsia="Times New Roman" w:hAnsi="Arial" w:cs="Arial"/>
                <w:b/>
                <w:color w:val="000000"/>
                <w:sz w:val="16"/>
                <w:szCs w:val="16"/>
              </w:rPr>
              <w:br/>
              <w:t>vehículos con el</w:t>
            </w:r>
            <w:r w:rsidRPr="009967B7">
              <w:rPr>
                <w:rFonts w:ascii="Arial" w:eastAsia="Times New Roman" w:hAnsi="Arial" w:cs="Arial"/>
                <w:b/>
                <w:color w:val="000000"/>
                <w:sz w:val="16"/>
                <w:szCs w:val="16"/>
              </w:rPr>
              <w:br/>
              <w:t>frente hacia la</w:t>
            </w:r>
            <w:r w:rsidRPr="009967B7">
              <w:rPr>
                <w:rFonts w:ascii="Arial" w:eastAsia="Times New Roman" w:hAnsi="Arial" w:cs="Arial"/>
                <w:b/>
                <w:color w:val="000000"/>
                <w:sz w:val="16"/>
                <w:szCs w:val="16"/>
              </w:rPr>
              <w:br/>
              <w:t>salida</w:t>
            </w:r>
          </w:p>
        </w:tc>
        <w:tc>
          <w:tcPr>
            <w:tcW w:w="718" w:type="pct"/>
            <w:tcBorders>
              <w:top w:val="single" w:sz="6" w:space="0" w:color="000000"/>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361" w:type="pct"/>
            <w:tcBorders>
              <w:top w:val="single" w:sz="6" w:space="0" w:color="000000"/>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65"/>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ind w:left="180"/>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1917" w:type="pct"/>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1172845" cy="1590040"/>
                  <wp:effectExtent l="19050" t="0" r="8255" b="0"/>
                  <wp:docPr id="221" name="Imagen 43" descr="http://www.dof.gob.mx/imagenes_diarios/2010/12/23/MAT/sg12_Cimg_35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f.gob.mx/imagenes_diarios/2010/12/23/MAT/sg12_Cimg_350222.png"/>
                          <pic:cNvPicPr>
                            <a:picLocks noChangeAspect="1" noChangeArrowheads="1"/>
                          </pic:cNvPicPr>
                        </pic:nvPicPr>
                        <pic:blipFill>
                          <a:blip r:embed="rId92" cstate="print"/>
                          <a:srcRect/>
                          <a:stretch>
                            <a:fillRect/>
                          </a:stretch>
                        </pic:blipFill>
                        <pic:spPr bwMode="auto">
                          <a:xfrm>
                            <a:off x="0" y="0"/>
                            <a:ext cx="1172845" cy="1590040"/>
                          </a:xfrm>
                          <a:prstGeom prst="rect">
                            <a:avLst/>
                          </a:prstGeom>
                          <a:noFill/>
                          <a:ln w="9525">
                            <a:noFill/>
                            <a:miter lim="800000"/>
                            <a:headEnd/>
                            <a:tailEnd/>
                          </a:ln>
                        </pic:spPr>
                      </pic:pic>
                    </a:graphicData>
                  </a:graphic>
                </wp:inline>
              </w:drawing>
            </w:r>
          </w:p>
        </w:tc>
      </w:tr>
      <w:tr w:rsidR="00A16856" w:rsidRPr="009967B7" w:rsidTr="00122FF9">
        <w:trPr>
          <w:trHeight w:val="192"/>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361"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180"/>
              <w:rPr>
                <w:rFonts w:ascii="Arial" w:eastAsia="Times New Roman" w:hAnsi="Arial" w:cs="Arial"/>
                <w:color w:val="000000"/>
                <w:sz w:val="16"/>
                <w:szCs w:val="16"/>
              </w:rPr>
            </w:pPr>
            <w:r w:rsidRPr="009967B7">
              <w:rPr>
                <w:rFonts w:ascii="Arial" w:eastAsia="Times New Roman" w:hAnsi="Arial" w:cs="Arial"/>
                <w:color w:val="000000"/>
                <w:sz w:val="16"/>
                <w:szCs w:val="16"/>
              </w:rPr>
              <w:t>Círculo</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122FF9">
        <w:trPr>
          <w:trHeight w:val="1005"/>
        </w:trPr>
        <w:tc>
          <w:tcPr>
            <w:tcW w:w="1004"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458" w:hanging="1458"/>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458" w:hanging="1458"/>
              <w:rPr>
                <w:rFonts w:ascii="Arial" w:eastAsia="Times New Roman" w:hAnsi="Arial" w:cs="Arial"/>
                <w:color w:val="000000"/>
                <w:sz w:val="16"/>
                <w:szCs w:val="16"/>
              </w:rPr>
            </w:pPr>
          </w:p>
          <w:p w:rsidR="00A16856" w:rsidRDefault="00A16856" w:rsidP="00A16856">
            <w:pPr>
              <w:spacing w:after="101" w:line="240" w:lineRule="auto"/>
              <w:ind w:left="1458" w:hanging="1458"/>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61"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ind w:left="82"/>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de auto y camioneta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con sombra de volante,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estacionados en posición de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salida</w:t>
            </w:r>
          </w:p>
        </w:tc>
        <w:tc>
          <w:tcPr>
            <w:tcW w:w="1917"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122FF9">
        <w:trPr>
          <w:trHeight w:val="656"/>
        </w:trPr>
        <w:tc>
          <w:tcPr>
            <w:tcW w:w="1004" w:type="pct"/>
            <w:vMerge/>
            <w:tcBorders>
              <w:left w:val="single" w:sz="6" w:space="0" w:color="000000"/>
              <w:bottom w:val="nil"/>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18" w:type="pct"/>
            <w:tcBorders>
              <w:top w:val="single" w:sz="4" w:space="0" w:color="auto"/>
              <w:left w:val="single" w:sz="6" w:space="0" w:color="000000"/>
              <w:bottom w:val="nil"/>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tc>
        <w:tc>
          <w:tcPr>
            <w:tcW w:w="1361" w:type="pct"/>
            <w:tcBorders>
              <w:top w:val="single" w:sz="4" w:space="0" w:color="auto"/>
              <w:left w:val="single" w:sz="4" w:space="0" w:color="auto"/>
              <w:bottom w:val="nil"/>
              <w:right w:val="single" w:sz="6" w:space="0" w:color="000000"/>
            </w:tcBorders>
            <w:vAlign w:val="center"/>
          </w:tcPr>
          <w:p w:rsidR="00A16856" w:rsidRPr="009967B7" w:rsidRDefault="00A16856" w:rsidP="00A16856">
            <w:pPr>
              <w:spacing w:after="101" w:line="240" w:lineRule="auto"/>
              <w:ind w:left="210"/>
              <w:rPr>
                <w:rFonts w:ascii="Arial" w:eastAsia="Times New Roman" w:hAnsi="Arial" w:cs="Arial"/>
                <w:color w:val="000000"/>
                <w:sz w:val="16"/>
                <w:szCs w:val="16"/>
              </w:rPr>
            </w:pPr>
            <w:r w:rsidRPr="009967B7">
              <w:rPr>
                <w:rFonts w:ascii="Arial" w:eastAsia="Times New Roman" w:hAnsi="Arial" w:cs="Arial"/>
                <w:color w:val="000000"/>
                <w:sz w:val="16"/>
                <w:szCs w:val="16"/>
              </w:rPr>
              <w:t>EN POSICION DE SALIDA</w:t>
            </w:r>
          </w:p>
          <w:p w:rsidR="00A16856" w:rsidRPr="009967B7" w:rsidRDefault="00A16856" w:rsidP="00A16856">
            <w:pPr>
              <w:spacing w:after="101" w:line="240" w:lineRule="auto"/>
              <w:ind w:left="270"/>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1917" w:type="pct"/>
            <w:vMerge/>
            <w:tcBorders>
              <w:left w:val="single" w:sz="6" w:space="0" w:color="000000"/>
              <w:bottom w:val="nil"/>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0" w:line="240" w:lineRule="auto"/>
        <w:rPr>
          <w:rFonts w:ascii="Arial" w:eastAsia="Times New Roman" w:hAnsi="Arial" w:cs="Arial"/>
          <w:vanish/>
          <w:sz w:val="16"/>
          <w:szCs w:val="16"/>
        </w:rPr>
      </w:pPr>
    </w:p>
    <w:tbl>
      <w:tblPr>
        <w:tblW w:w="5000" w:type="pct"/>
        <w:tblLayout w:type="fixed"/>
        <w:tblCellMar>
          <w:top w:w="15" w:type="dxa"/>
          <w:left w:w="15" w:type="dxa"/>
          <w:bottom w:w="15" w:type="dxa"/>
          <w:right w:w="15" w:type="dxa"/>
        </w:tblCellMar>
        <w:tblLook w:val="04A0"/>
      </w:tblPr>
      <w:tblGrid>
        <w:gridCol w:w="2375"/>
        <w:gridCol w:w="1776"/>
        <w:gridCol w:w="3257"/>
        <w:gridCol w:w="4638"/>
      </w:tblGrid>
      <w:tr w:rsidR="00A16856" w:rsidRPr="009967B7" w:rsidTr="00122FF9">
        <w:trPr>
          <w:trHeight w:val="360"/>
        </w:trPr>
        <w:tc>
          <w:tcPr>
            <w:tcW w:w="986" w:type="pct"/>
            <w:vMerge w:val="restart"/>
            <w:tcBorders>
              <w:top w:val="single" w:sz="4" w:space="0" w:color="auto"/>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9967B7">
              <w:rPr>
                <w:rFonts w:ascii="Arial" w:eastAsia="Times New Roman" w:hAnsi="Arial" w:cs="Arial"/>
                <w:b/>
                <w:color w:val="000000"/>
                <w:sz w:val="16"/>
                <w:szCs w:val="16"/>
              </w:rPr>
              <w:t>Revisión obligatoria</w:t>
            </w:r>
            <w:r w:rsidRPr="009967B7">
              <w:rPr>
                <w:rFonts w:ascii="Arial" w:eastAsia="Times New Roman" w:hAnsi="Arial" w:cs="Arial"/>
                <w:b/>
                <w:color w:val="000000"/>
                <w:sz w:val="16"/>
                <w:szCs w:val="16"/>
              </w:rPr>
              <w:br w:type="page"/>
              <w:t xml:space="preserve"> de vehículos</w:t>
            </w:r>
            <w:r w:rsidRPr="009967B7">
              <w:rPr>
                <w:rFonts w:ascii="Arial" w:eastAsia="Times New Roman" w:hAnsi="Arial" w:cs="Arial"/>
                <w:b/>
                <w:color w:val="000000"/>
                <w:sz w:val="16"/>
                <w:szCs w:val="16"/>
              </w:rPr>
              <w:br w:type="page"/>
            </w: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90"/>
              <w:rPr>
                <w:rFonts w:ascii="Arial" w:eastAsia="Times New Roman" w:hAnsi="Arial" w:cs="Arial"/>
                <w:color w:val="000000"/>
                <w:sz w:val="16"/>
                <w:szCs w:val="16"/>
              </w:rPr>
            </w:pPr>
            <w:r w:rsidRPr="009967B7">
              <w:rPr>
                <w:rFonts w:ascii="Arial" w:eastAsia="Times New Roman" w:hAnsi="Arial" w:cs="Arial"/>
                <w:color w:val="000000"/>
                <w:sz w:val="16"/>
                <w:szCs w:val="16"/>
              </w:rPr>
              <w:t>Seguridad: Fondo azul</w:t>
            </w:r>
          </w:p>
          <w:p w:rsidR="00A16856" w:rsidRPr="009967B7" w:rsidRDefault="00A16856" w:rsidP="00A16856">
            <w:pPr>
              <w:spacing w:after="101" w:line="240" w:lineRule="auto"/>
              <w:ind w:left="360"/>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1925" w:type="pct"/>
            <w:vMerge w:val="restart"/>
            <w:tcBorders>
              <w:top w:val="single" w:sz="4" w:space="0" w:color="auto"/>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962025" cy="1114425"/>
                  <wp:effectExtent l="19050" t="0" r="9525" b="0"/>
                  <wp:docPr id="226" name="Imagen 44" descr="http://www.dof.gob.mx/imagenes_diarios/2010/12/23/MAT/sg12_Cimg_367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f.gob.mx/imagenes_diarios/2010/12/23/MAT/sg12_Cimg_367463.png"/>
                          <pic:cNvPicPr>
                            <a:picLocks noChangeAspect="1" noChangeArrowheads="1"/>
                          </pic:cNvPicPr>
                        </pic:nvPicPr>
                        <pic:blipFill>
                          <a:blip r:embed="rId93" cstate="print"/>
                          <a:srcRect/>
                          <a:stretch>
                            <a:fillRect/>
                          </a:stretch>
                        </pic:blipFill>
                        <pic:spPr bwMode="auto">
                          <a:xfrm>
                            <a:off x="0" y="0"/>
                            <a:ext cx="960755" cy="1112954"/>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240"/>
        </w:trPr>
        <w:tc>
          <w:tcPr>
            <w:tcW w:w="98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60"/>
              <w:rPr>
                <w:rFonts w:ascii="Arial" w:eastAsia="Times New Roman" w:hAnsi="Arial" w:cs="Arial"/>
                <w:color w:val="000000"/>
                <w:sz w:val="16"/>
                <w:szCs w:val="16"/>
              </w:rPr>
            </w:pPr>
            <w:r w:rsidRPr="009967B7">
              <w:rPr>
                <w:rFonts w:ascii="Arial" w:eastAsia="Times New Roman" w:hAnsi="Arial" w:cs="Arial"/>
                <w:color w:val="000000"/>
                <w:sz w:val="16"/>
                <w:szCs w:val="16"/>
              </w:rPr>
              <w:t>Círculo</w:t>
            </w:r>
          </w:p>
        </w:tc>
        <w:tc>
          <w:tcPr>
            <w:tcW w:w="192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915"/>
        </w:trPr>
        <w:tc>
          <w:tcPr>
            <w:tcW w:w="98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581" w:hanging="1581"/>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581" w:hanging="1581"/>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Siluetas de un guardia y </w:t>
            </w:r>
            <w:r>
              <w:rPr>
                <w:rFonts w:ascii="Arial" w:eastAsia="Times New Roman" w:hAnsi="Arial" w:cs="Arial"/>
                <w:color w:val="000000"/>
                <w:sz w:val="16"/>
                <w:szCs w:val="16"/>
              </w:rPr>
              <w:t xml:space="preserve">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de un vehículo con sombra </w:t>
            </w:r>
          </w:p>
          <w:p w:rsidR="00A16856" w:rsidRPr="009967B7"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de volante y cajuela abierta</w:t>
            </w:r>
          </w:p>
        </w:tc>
        <w:tc>
          <w:tcPr>
            <w:tcW w:w="192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690"/>
        </w:trPr>
        <w:tc>
          <w:tcPr>
            <w:tcW w:w="986" w:type="pct"/>
            <w:vMerge/>
            <w:tcBorders>
              <w:top w:val="single" w:sz="4" w:space="0" w:color="auto"/>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300"/>
              <w:rPr>
                <w:rFonts w:ascii="Arial" w:eastAsia="Times New Roman" w:hAnsi="Arial" w:cs="Arial"/>
                <w:color w:val="000000"/>
                <w:sz w:val="16"/>
                <w:szCs w:val="16"/>
              </w:rPr>
            </w:pPr>
            <w:r w:rsidRPr="009967B7">
              <w:rPr>
                <w:rFonts w:ascii="Arial" w:eastAsia="Times New Roman" w:hAnsi="Arial" w:cs="Arial"/>
                <w:color w:val="000000"/>
                <w:sz w:val="16"/>
                <w:szCs w:val="16"/>
              </w:rPr>
              <w:t>REVISION DE VEHICULO</w:t>
            </w:r>
          </w:p>
          <w:p w:rsidR="00A16856" w:rsidRPr="009967B7" w:rsidRDefault="00A16856" w:rsidP="00A16856">
            <w:pPr>
              <w:spacing w:after="101" w:line="240" w:lineRule="auto"/>
              <w:ind w:left="360"/>
              <w:rPr>
                <w:rFonts w:ascii="Arial" w:eastAsia="Times New Roman" w:hAnsi="Arial" w:cs="Arial"/>
                <w:color w:val="000000"/>
                <w:sz w:val="16"/>
                <w:szCs w:val="16"/>
              </w:rPr>
            </w:pPr>
            <w:r w:rsidRPr="009967B7">
              <w:rPr>
                <w:rFonts w:ascii="Arial" w:eastAsia="Times New Roman" w:hAnsi="Arial" w:cs="Arial"/>
                <w:color w:val="000000"/>
                <w:sz w:val="16"/>
                <w:szCs w:val="16"/>
              </w:rPr>
              <w:t>(opcional)</w:t>
            </w:r>
          </w:p>
        </w:tc>
        <w:tc>
          <w:tcPr>
            <w:tcW w:w="1925" w:type="pct"/>
            <w:vMerge/>
            <w:tcBorders>
              <w:top w:val="single" w:sz="4" w:space="0" w:color="auto"/>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360"/>
        </w:trPr>
        <w:tc>
          <w:tcPr>
            <w:tcW w:w="986" w:type="pct"/>
            <w:vMerge w:val="restart"/>
            <w:tcBorders>
              <w:top w:val="single" w:sz="4" w:space="0" w:color="auto"/>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both"/>
              <w:rPr>
                <w:rFonts w:ascii="Arial" w:eastAsia="Times New Roman" w:hAnsi="Arial" w:cs="Arial"/>
                <w:b/>
                <w:color w:val="000000"/>
                <w:sz w:val="16"/>
                <w:szCs w:val="16"/>
              </w:rPr>
            </w:pPr>
            <w:r w:rsidRPr="007153D2">
              <w:rPr>
                <w:rFonts w:ascii="Arial" w:eastAsia="Times New Roman" w:hAnsi="Arial" w:cs="Arial"/>
                <w:b/>
                <w:color w:val="000000"/>
                <w:sz w:val="16"/>
                <w:szCs w:val="16"/>
              </w:rPr>
              <w:t>Revisión</w:t>
            </w:r>
            <w:r w:rsidRPr="007153D2">
              <w:rPr>
                <w:rFonts w:ascii="Arial" w:eastAsia="Times New Roman" w:hAnsi="Arial" w:cs="Arial"/>
                <w:b/>
                <w:color w:val="000000"/>
                <w:sz w:val="16"/>
                <w:szCs w:val="16"/>
              </w:rPr>
              <w:br w:type="page"/>
            </w:r>
            <w:r>
              <w:rPr>
                <w:rFonts w:ascii="Arial" w:eastAsia="Times New Roman" w:hAnsi="Arial" w:cs="Arial"/>
                <w:b/>
                <w:color w:val="000000"/>
                <w:sz w:val="16"/>
                <w:szCs w:val="16"/>
              </w:rPr>
              <w:t xml:space="preserve"> </w:t>
            </w:r>
            <w:r w:rsidRPr="007153D2">
              <w:rPr>
                <w:rFonts w:ascii="Arial" w:eastAsia="Times New Roman" w:hAnsi="Arial" w:cs="Arial"/>
                <w:b/>
                <w:color w:val="000000"/>
                <w:sz w:val="16"/>
                <w:szCs w:val="16"/>
              </w:rPr>
              <w:t>obligatoria de</w:t>
            </w:r>
            <w:r w:rsidRPr="007153D2">
              <w:rPr>
                <w:rFonts w:ascii="Arial" w:eastAsia="Times New Roman" w:hAnsi="Arial" w:cs="Arial"/>
                <w:b/>
                <w:color w:val="000000"/>
                <w:sz w:val="16"/>
                <w:szCs w:val="16"/>
              </w:rPr>
              <w:br w:type="page"/>
            </w:r>
            <w:r>
              <w:rPr>
                <w:rFonts w:ascii="Arial" w:eastAsia="Times New Roman" w:hAnsi="Arial" w:cs="Arial"/>
                <w:b/>
                <w:color w:val="000000"/>
                <w:sz w:val="16"/>
                <w:szCs w:val="16"/>
              </w:rPr>
              <w:t xml:space="preserve"> </w:t>
            </w:r>
            <w:r w:rsidRPr="007153D2">
              <w:rPr>
                <w:rFonts w:ascii="Arial" w:eastAsia="Times New Roman" w:hAnsi="Arial" w:cs="Arial"/>
                <w:b/>
                <w:color w:val="000000"/>
                <w:sz w:val="16"/>
                <w:szCs w:val="16"/>
              </w:rPr>
              <w:t xml:space="preserve">portafolios, bolsas </w:t>
            </w:r>
            <w:r w:rsidRPr="007153D2">
              <w:rPr>
                <w:rFonts w:ascii="Arial" w:eastAsia="Times New Roman" w:hAnsi="Arial" w:cs="Arial"/>
                <w:b/>
                <w:color w:val="000000"/>
                <w:sz w:val="16"/>
                <w:szCs w:val="16"/>
              </w:rPr>
              <w:br w:type="page"/>
              <w:t>y bultos</w:t>
            </w:r>
            <w:r w:rsidRPr="009967B7">
              <w:br w:type="page"/>
            </w: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Color:</w:t>
            </w:r>
          </w:p>
          <w:p w:rsidR="00A16856" w:rsidRPr="009967B7" w:rsidRDefault="00A16856" w:rsidP="00A16856">
            <w:pPr>
              <w:spacing w:after="101" w:line="240" w:lineRule="auto"/>
              <w:rPr>
                <w:rFonts w:ascii="Arial" w:eastAsia="Times New Roman" w:hAnsi="Arial" w:cs="Arial"/>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35"/>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Seguridad: Fondo </w:t>
            </w:r>
            <w:r>
              <w:rPr>
                <w:rFonts w:ascii="Arial" w:eastAsia="Times New Roman" w:hAnsi="Arial" w:cs="Arial"/>
                <w:color w:val="000000"/>
                <w:sz w:val="16"/>
                <w:szCs w:val="16"/>
              </w:rPr>
              <w:t xml:space="preserve"> </w:t>
            </w:r>
            <w:r w:rsidRPr="009967B7">
              <w:rPr>
                <w:rFonts w:ascii="Arial" w:eastAsia="Times New Roman" w:hAnsi="Arial" w:cs="Arial"/>
                <w:color w:val="000000"/>
                <w:sz w:val="16"/>
                <w:szCs w:val="16"/>
              </w:rPr>
              <w:t>azul</w:t>
            </w:r>
          </w:p>
          <w:p w:rsidR="00A16856" w:rsidRPr="009967B7" w:rsidRDefault="00A16856" w:rsidP="00A16856">
            <w:pPr>
              <w:spacing w:after="101" w:line="240" w:lineRule="auto"/>
              <w:ind w:left="465"/>
              <w:rPr>
                <w:rFonts w:ascii="Arial" w:eastAsia="Times New Roman" w:hAnsi="Arial" w:cs="Arial"/>
                <w:color w:val="000000"/>
                <w:sz w:val="16"/>
                <w:szCs w:val="16"/>
              </w:rPr>
            </w:pPr>
            <w:r w:rsidRPr="009967B7">
              <w:rPr>
                <w:rFonts w:ascii="Arial" w:eastAsia="Times New Roman" w:hAnsi="Arial" w:cs="Arial"/>
                <w:color w:val="000000"/>
                <w:sz w:val="16"/>
                <w:szCs w:val="16"/>
              </w:rPr>
              <w:t>Contraste: Blanco</w:t>
            </w:r>
          </w:p>
        </w:tc>
        <w:tc>
          <w:tcPr>
            <w:tcW w:w="1925" w:type="pct"/>
            <w:vMerge w:val="restart"/>
            <w:tcBorders>
              <w:top w:val="single" w:sz="4" w:space="0" w:color="auto"/>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r w:rsidRPr="009967B7">
              <w:rPr>
                <w:rFonts w:ascii="Arial" w:eastAsia="Times New Roman" w:hAnsi="Arial" w:cs="Arial"/>
                <w:noProof/>
                <w:color w:val="000000"/>
                <w:sz w:val="16"/>
                <w:szCs w:val="16"/>
              </w:rPr>
              <w:drawing>
                <wp:inline distT="0" distB="0" distL="0" distR="0">
                  <wp:extent cx="762000" cy="968350"/>
                  <wp:effectExtent l="19050" t="0" r="0" b="0"/>
                  <wp:docPr id="234" name="Imagen 45" descr="http://www.dof.gob.mx/imagenes_diarios/2010/12/23/MAT/sg12_Cimg_379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f.gob.mx/imagenes_diarios/2010/12/23/MAT/sg12_Cimg_379723.png"/>
                          <pic:cNvPicPr>
                            <a:picLocks noChangeAspect="1" noChangeArrowheads="1"/>
                          </pic:cNvPicPr>
                        </pic:nvPicPr>
                        <pic:blipFill>
                          <a:blip r:embed="rId94" cstate="print"/>
                          <a:srcRect/>
                          <a:stretch>
                            <a:fillRect/>
                          </a:stretch>
                        </pic:blipFill>
                        <pic:spPr bwMode="auto">
                          <a:xfrm>
                            <a:off x="0" y="0"/>
                            <a:ext cx="763524" cy="970287"/>
                          </a:xfrm>
                          <a:prstGeom prst="rect">
                            <a:avLst/>
                          </a:prstGeom>
                          <a:noFill/>
                          <a:ln w="9525">
                            <a:noFill/>
                            <a:miter lim="800000"/>
                            <a:headEnd/>
                            <a:tailEnd/>
                          </a:ln>
                        </pic:spPr>
                      </pic:pic>
                    </a:graphicData>
                  </a:graphic>
                </wp:inline>
              </w:drawing>
            </w:r>
            <w:r w:rsidRPr="009967B7">
              <w:rPr>
                <w:rFonts w:ascii="Arial" w:eastAsia="Times New Roman" w:hAnsi="Arial" w:cs="Arial"/>
                <w:color w:val="000000"/>
                <w:sz w:val="16"/>
                <w:szCs w:val="16"/>
              </w:rPr>
              <w:br w:type="page"/>
            </w:r>
          </w:p>
        </w:tc>
      </w:tr>
      <w:tr w:rsidR="00A16856" w:rsidRPr="009967B7" w:rsidTr="00D92A2B">
        <w:trPr>
          <w:trHeight w:val="255"/>
        </w:trPr>
        <w:tc>
          <w:tcPr>
            <w:tcW w:w="98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7153D2"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Forma:</w:t>
            </w: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65"/>
              <w:rPr>
                <w:rFonts w:ascii="Arial" w:eastAsia="Times New Roman" w:hAnsi="Arial" w:cs="Arial"/>
                <w:b/>
                <w:bCs/>
                <w:color w:val="000000"/>
                <w:sz w:val="16"/>
                <w:szCs w:val="16"/>
              </w:rPr>
            </w:pPr>
            <w:r w:rsidRPr="009967B7">
              <w:rPr>
                <w:rFonts w:ascii="Arial" w:eastAsia="Times New Roman" w:hAnsi="Arial" w:cs="Arial"/>
                <w:color w:val="000000"/>
                <w:sz w:val="16"/>
                <w:szCs w:val="16"/>
              </w:rPr>
              <w:t>Circular</w:t>
            </w:r>
          </w:p>
        </w:tc>
        <w:tc>
          <w:tcPr>
            <w:tcW w:w="192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915"/>
        </w:trPr>
        <w:tc>
          <w:tcPr>
            <w:tcW w:w="986"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7153D2"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ind w:left="1632" w:hanging="1632"/>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Símbolo:</w:t>
            </w:r>
          </w:p>
          <w:p w:rsidR="00A16856" w:rsidRDefault="00A16856" w:rsidP="00A16856">
            <w:pPr>
              <w:spacing w:after="101" w:line="240" w:lineRule="auto"/>
              <w:ind w:left="1632" w:hanging="1632"/>
              <w:rPr>
                <w:rFonts w:ascii="Arial" w:eastAsia="Times New Roman" w:hAnsi="Arial" w:cs="Arial"/>
                <w:color w:val="000000"/>
                <w:sz w:val="16"/>
                <w:szCs w:val="16"/>
              </w:rPr>
            </w:pPr>
          </w:p>
          <w:p w:rsidR="00A16856" w:rsidRPr="009967B7" w:rsidRDefault="00A16856" w:rsidP="00A16856">
            <w:pPr>
              <w:spacing w:after="101" w:line="240" w:lineRule="auto"/>
              <w:rPr>
                <w:rFonts w:ascii="Arial" w:eastAsia="Times New Roman" w:hAnsi="Arial" w:cs="Arial"/>
                <w:b/>
                <w:bCs/>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Mitad superior de la </w:t>
            </w:r>
            <w:r>
              <w:rPr>
                <w:rFonts w:ascii="Arial" w:eastAsia="Times New Roman" w:hAnsi="Arial" w:cs="Arial"/>
                <w:color w:val="000000"/>
                <w:sz w:val="16"/>
                <w:szCs w:val="16"/>
              </w:rPr>
              <w:t xml:space="preserve">   </w:t>
            </w:r>
          </w:p>
          <w:p w:rsidR="00A16856" w:rsidRDefault="00A16856" w:rsidP="00A16856">
            <w:pPr>
              <w:spacing w:after="101" w:line="240" w:lineRule="auto"/>
              <w:rPr>
                <w:rFonts w:ascii="Arial" w:eastAsia="Times New Roman" w:hAnsi="Arial" w:cs="Arial"/>
                <w:color w:val="000000"/>
                <w:sz w:val="16"/>
                <w:szCs w:val="16"/>
              </w:rPr>
            </w:pPr>
            <w:r w:rsidRPr="009967B7">
              <w:rPr>
                <w:rFonts w:ascii="Arial" w:eastAsia="Times New Roman" w:hAnsi="Arial" w:cs="Arial"/>
                <w:color w:val="000000"/>
                <w:sz w:val="16"/>
                <w:szCs w:val="16"/>
              </w:rPr>
              <w:t xml:space="preserve">silueta de un guardia y la </w:t>
            </w:r>
          </w:p>
          <w:p w:rsidR="00A16856" w:rsidRPr="009967B7"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color w:val="000000"/>
                <w:sz w:val="16"/>
                <w:szCs w:val="16"/>
              </w:rPr>
              <w:t>de un portafolios abierto</w:t>
            </w:r>
          </w:p>
        </w:tc>
        <w:tc>
          <w:tcPr>
            <w:tcW w:w="1925" w:type="pct"/>
            <w:vMerge/>
            <w:tcBorders>
              <w:left w:val="single" w:sz="6" w:space="0" w:color="000000"/>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r w:rsidR="00A16856" w:rsidRPr="009967B7" w:rsidTr="00D92A2B">
        <w:trPr>
          <w:trHeight w:val="497"/>
        </w:trPr>
        <w:tc>
          <w:tcPr>
            <w:tcW w:w="986"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7153D2" w:rsidRDefault="00A16856" w:rsidP="00A16856">
            <w:pPr>
              <w:spacing w:after="101" w:line="240" w:lineRule="auto"/>
              <w:jc w:val="both"/>
              <w:rPr>
                <w:rFonts w:ascii="Arial" w:eastAsia="Times New Roman" w:hAnsi="Arial" w:cs="Arial"/>
                <w:b/>
                <w:color w:val="000000"/>
                <w:sz w:val="16"/>
                <w:szCs w:val="16"/>
              </w:rPr>
            </w:pPr>
          </w:p>
        </w:tc>
        <w:tc>
          <w:tcPr>
            <w:tcW w:w="737" w:type="pct"/>
            <w:tcBorders>
              <w:top w:val="single" w:sz="4" w:space="0" w:color="auto"/>
              <w:left w:val="single" w:sz="6" w:space="0" w:color="000000"/>
              <w:bottom w:val="single" w:sz="4" w:space="0" w:color="auto"/>
              <w:right w:val="single" w:sz="4" w:space="0" w:color="auto"/>
            </w:tcBorders>
            <w:tcMar>
              <w:top w:w="15" w:type="dxa"/>
              <w:left w:w="70" w:type="dxa"/>
              <w:bottom w:w="15" w:type="dxa"/>
              <w:right w:w="70" w:type="dxa"/>
            </w:tcMar>
            <w:vAlign w:val="center"/>
            <w:hideMark/>
          </w:tcPr>
          <w:p w:rsidR="00A16856" w:rsidRDefault="00A16856" w:rsidP="00A16856">
            <w:pPr>
              <w:spacing w:after="101" w:line="240" w:lineRule="auto"/>
              <w:rPr>
                <w:rFonts w:ascii="Arial" w:eastAsia="Times New Roman" w:hAnsi="Arial" w:cs="Arial"/>
                <w:b/>
                <w:bCs/>
                <w:color w:val="000000"/>
                <w:sz w:val="16"/>
                <w:szCs w:val="16"/>
              </w:rPr>
            </w:pPr>
            <w:r w:rsidRPr="009967B7">
              <w:rPr>
                <w:rFonts w:ascii="Arial" w:eastAsia="Times New Roman" w:hAnsi="Arial" w:cs="Arial"/>
                <w:b/>
                <w:bCs/>
                <w:color w:val="000000"/>
                <w:sz w:val="16"/>
                <w:szCs w:val="16"/>
              </w:rPr>
              <w:t>Texto:</w:t>
            </w:r>
          </w:p>
          <w:p w:rsidR="00A16856" w:rsidRPr="009967B7" w:rsidRDefault="00A16856" w:rsidP="00A16856">
            <w:pPr>
              <w:spacing w:after="101" w:line="240" w:lineRule="auto"/>
              <w:ind w:left="360"/>
              <w:rPr>
                <w:rFonts w:ascii="Arial" w:eastAsia="Times New Roman" w:hAnsi="Arial" w:cs="Arial"/>
                <w:b/>
                <w:bCs/>
                <w:color w:val="000000"/>
                <w:sz w:val="16"/>
                <w:szCs w:val="16"/>
              </w:rPr>
            </w:pPr>
          </w:p>
        </w:tc>
        <w:tc>
          <w:tcPr>
            <w:tcW w:w="1352" w:type="pct"/>
            <w:tcBorders>
              <w:top w:val="single" w:sz="4" w:space="0" w:color="auto"/>
              <w:left w:val="single" w:sz="4" w:space="0" w:color="auto"/>
              <w:bottom w:val="single" w:sz="4" w:space="0" w:color="auto"/>
              <w:right w:val="single" w:sz="6" w:space="0" w:color="000000"/>
            </w:tcBorders>
            <w:vAlign w:val="center"/>
          </w:tcPr>
          <w:p w:rsidR="00A16856" w:rsidRPr="009967B7" w:rsidRDefault="00A16856" w:rsidP="00A16856">
            <w:pPr>
              <w:spacing w:after="101" w:line="240" w:lineRule="auto"/>
              <w:ind w:left="405"/>
              <w:rPr>
                <w:rFonts w:ascii="Arial" w:eastAsia="Times New Roman" w:hAnsi="Arial" w:cs="Arial"/>
                <w:color w:val="000000"/>
                <w:sz w:val="16"/>
                <w:szCs w:val="16"/>
              </w:rPr>
            </w:pPr>
            <w:r w:rsidRPr="009967B7">
              <w:rPr>
                <w:rFonts w:ascii="Arial" w:eastAsia="Times New Roman" w:hAnsi="Arial" w:cs="Arial"/>
                <w:color w:val="000000"/>
                <w:sz w:val="16"/>
                <w:szCs w:val="16"/>
              </w:rPr>
              <w:t>REVISION OBLIGATORIA</w:t>
            </w:r>
          </w:p>
          <w:p w:rsidR="00A16856" w:rsidRPr="009967B7" w:rsidRDefault="00A16856" w:rsidP="00A16856">
            <w:pPr>
              <w:spacing w:after="101" w:line="240" w:lineRule="auto"/>
              <w:ind w:left="870"/>
              <w:rPr>
                <w:rFonts w:ascii="Arial" w:eastAsia="Times New Roman" w:hAnsi="Arial" w:cs="Arial"/>
                <w:b/>
                <w:bCs/>
                <w:color w:val="000000"/>
                <w:sz w:val="16"/>
                <w:szCs w:val="16"/>
              </w:rPr>
            </w:pPr>
            <w:r w:rsidRPr="009967B7">
              <w:rPr>
                <w:rFonts w:ascii="Arial" w:eastAsia="Times New Roman" w:hAnsi="Arial" w:cs="Arial"/>
                <w:color w:val="000000"/>
                <w:sz w:val="16"/>
                <w:szCs w:val="16"/>
              </w:rPr>
              <w:t>(opcional)</w:t>
            </w:r>
          </w:p>
        </w:tc>
        <w:tc>
          <w:tcPr>
            <w:tcW w:w="1925" w:type="pct"/>
            <w:vMerge/>
            <w:tcBorders>
              <w:left w:val="single" w:sz="6" w:space="0" w:color="000000"/>
              <w:bottom w:val="single" w:sz="4" w:space="0" w:color="auto"/>
              <w:right w:val="single" w:sz="6" w:space="0" w:color="000000"/>
            </w:tcBorders>
            <w:tcMar>
              <w:top w:w="15" w:type="dxa"/>
              <w:left w:w="70" w:type="dxa"/>
              <w:bottom w:w="15" w:type="dxa"/>
              <w:right w:w="70" w:type="dxa"/>
            </w:tcMar>
            <w:vAlign w:val="center"/>
            <w:hideMark/>
          </w:tcPr>
          <w:p w:rsidR="00A16856" w:rsidRPr="009967B7" w:rsidRDefault="00A16856" w:rsidP="00A16856">
            <w:pPr>
              <w:spacing w:after="101" w:line="240" w:lineRule="auto"/>
              <w:jc w:val="center"/>
              <w:rPr>
                <w:rFonts w:ascii="Arial" w:eastAsia="Times New Roman" w:hAnsi="Arial" w:cs="Arial"/>
                <w:noProof/>
                <w:color w:val="000000"/>
                <w:sz w:val="16"/>
                <w:szCs w:val="16"/>
              </w:rPr>
            </w:pPr>
          </w:p>
        </w:tc>
      </w:tr>
    </w:tbl>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9967B7" w:rsidRDefault="00A16856" w:rsidP="00A16856">
      <w:pPr>
        <w:spacing w:after="101" w:line="240" w:lineRule="auto"/>
        <w:ind w:firstLine="288"/>
        <w:jc w:val="both"/>
        <w:rPr>
          <w:rFonts w:ascii="Arial" w:eastAsia="Times New Roman" w:hAnsi="Arial" w:cs="Arial"/>
          <w:b/>
          <w:bCs/>
          <w:color w:val="000000"/>
          <w:sz w:val="16"/>
          <w:szCs w:val="16"/>
        </w:rPr>
      </w:pPr>
    </w:p>
    <w:p w:rsidR="00A16856" w:rsidRPr="00C53929" w:rsidRDefault="00A16856" w:rsidP="00A16856">
      <w:pPr>
        <w:spacing w:after="101" w:line="240" w:lineRule="auto"/>
        <w:ind w:firstLine="288"/>
        <w:jc w:val="both"/>
        <w:rPr>
          <w:rFonts w:ascii="Arial" w:eastAsia="Times New Roman" w:hAnsi="Arial" w:cs="Arial"/>
          <w:b/>
          <w:color w:val="000000"/>
          <w:sz w:val="19"/>
          <w:szCs w:val="19"/>
        </w:rPr>
      </w:pPr>
      <w:r w:rsidRPr="00C53929">
        <w:rPr>
          <w:rFonts w:ascii="Arial" w:eastAsia="Times New Roman" w:hAnsi="Arial" w:cs="Arial"/>
          <w:b/>
          <w:bCs/>
          <w:color w:val="000000"/>
          <w:sz w:val="19"/>
          <w:szCs w:val="19"/>
        </w:rPr>
        <w:t>6. ESPECIFICACIONES</w:t>
      </w:r>
    </w:p>
    <w:p w:rsidR="00A16856" w:rsidRPr="00C53929" w:rsidRDefault="00A16856" w:rsidP="00A16856">
      <w:pPr>
        <w:spacing w:after="101" w:line="240" w:lineRule="auto"/>
        <w:ind w:firstLine="288"/>
        <w:jc w:val="both"/>
        <w:rPr>
          <w:rFonts w:ascii="Arial" w:eastAsia="Times New Roman" w:hAnsi="Arial" w:cs="Arial"/>
          <w:b/>
          <w:color w:val="000000"/>
          <w:sz w:val="19"/>
          <w:szCs w:val="19"/>
        </w:rPr>
      </w:pPr>
      <w:r w:rsidRPr="00C53929">
        <w:rPr>
          <w:rFonts w:ascii="Arial" w:eastAsia="Times New Roman" w:hAnsi="Arial" w:cs="Arial"/>
          <w:b/>
          <w:bCs/>
          <w:color w:val="000000"/>
          <w:sz w:val="19"/>
          <w:szCs w:val="19"/>
        </w:rPr>
        <w:t>6.1</w:t>
      </w:r>
      <w:r w:rsidRPr="00C53929">
        <w:rPr>
          <w:rFonts w:ascii="Arial" w:eastAsia="Times New Roman" w:hAnsi="Arial" w:cs="Arial"/>
          <w:b/>
          <w:color w:val="000000"/>
          <w:sz w:val="19"/>
          <w:szCs w:val="19"/>
        </w:rPr>
        <w:t> Disposiciones generales</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Las señales deben ser de fácil comprensión para el observador, y para que cumplan su propósito, se debe evitar su uso excesivo.</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Los símbolos que establece la presente norma oficial para las señales de protección civil deben cumplir con las características y contenido de imagen que especifica el punto 5 Clasificación, permitiendo utilizar opcionalmente el texto que ahí se indica.</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Los símbolos deben ser de trazo macizo para evitar confusiones en su diseño.</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Cuando las necesidades particulares del sitio o instalación a señalizar lo justifiquen, se permite el uso de letreros luminosos, adicionados en todo caso con el símbolo definido en el mencionado punto 5 Clasificación.</w:t>
      </w: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122FF9" w:rsidRDefault="00122FF9" w:rsidP="00A16856">
      <w:pPr>
        <w:spacing w:after="101" w:line="240" w:lineRule="auto"/>
        <w:ind w:firstLine="288"/>
        <w:jc w:val="both"/>
        <w:rPr>
          <w:rFonts w:ascii="Arial" w:eastAsia="Times New Roman" w:hAnsi="Arial" w:cs="Arial"/>
          <w:b/>
          <w:bCs/>
          <w:color w:val="000000"/>
          <w:sz w:val="19"/>
          <w:szCs w:val="19"/>
        </w:rPr>
      </w:pPr>
    </w:p>
    <w:p w:rsidR="00A16856" w:rsidRPr="00C53929" w:rsidRDefault="00A16856" w:rsidP="00A16856">
      <w:pPr>
        <w:spacing w:after="101" w:line="240" w:lineRule="auto"/>
        <w:ind w:firstLine="288"/>
        <w:jc w:val="both"/>
        <w:rPr>
          <w:rFonts w:ascii="Arial" w:eastAsia="Times New Roman" w:hAnsi="Arial" w:cs="Arial"/>
          <w:b/>
          <w:color w:val="000000"/>
          <w:sz w:val="19"/>
          <w:szCs w:val="19"/>
        </w:rPr>
      </w:pPr>
      <w:r w:rsidRPr="00C53929">
        <w:rPr>
          <w:rFonts w:ascii="Arial" w:eastAsia="Times New Roman" w:hAnsi="Arial" w:cs="Arial"/>
          <w:b/>
          <w:bCs/>
          <w:color w:val="000000"/>
          <w:sz w:val="19"/>
          <w:szCs w:val="19"/>
        </w:rPr>
        <w:t>6.2</w:t>
      </w:r>
      <w:r w:rsidRPr="00C53929">
        <w:rPr>
          <w:rFonts w:ascii="Arial" w:eastAsia="Times New Roman" w:hAnsi="Arial" w:cs="Arial"/>
          <w:b/>
          <w:color w:val="000000"/>
          <w:sz w:val="19"/>
          <w:szCs w:val="19"/>
        </w:rPr>
        <w:t> Disposición de colores</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Colores de seguridad.- Su aplicación en las señales será conforme a la tabla 1</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Tabla 1</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Colores de Seguridad y su significado</w:t>
      </w:r>
    </w:p>
    <w:tbl>
      <w:tblPr>
        <w:tblW w:w="0" w:type="auto"/>
        <w:tblInd w:w="74" w:type="dxa"/>
        <w:tblCellMar>
          <w:top w:w="15" w:type="dxa"/>
          <w:left w:w="15" w:type="dxa"/>
          <w:bottom w:w="15" w:type="dxa"/>
          <w:right w:w="15" w:type="dxa"/>
        </w:tblCellMar>
        <w:tblLook w:val="04A0"/>
      </w:tblPr>
      <w:tblGrid>
        <w:gridCol w:w="4352"/>
        <w:gridCol w:w="4360"/>
      </w:tblGrid>
      <w:tr w:rsidR="00A16856" w:rsidRPr="009967B7" w:rsidTr="00A16856">
        <w:trPr>
          <w:trHeight w:val="274"/>
        </w:trPr>
        <w:tc>
          <w:tcPr>
            <w:tcW w:w="43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COLOR DE SEGURIDAD</w:t>
            </w:r>
          </w:p>
        </w:tc>
        <w:tc>
          <w:tcPr>
            <w:tcW w:w="43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SIGNIFICADO</w:t>
            </w:r>
          </w:p>
        </w:tc>
      </w:tr>
      <w:tr w:rsidR="00A16856" w:rsidRPr="009967B7" w:rsidTr="00A16856">
        <w:trPr>
          <w:trHeight w:val="769"/>
        </w:trPr>
        <w:tc>
          <w:tcPr>
            <w:tcW w:w="4352" w:type="dxa"/>
            <w:tcBorders>
              <w:top w:val="single" w:sz="6" w:space="0" w:color="000000"/>
              <w:left w:val="single" w:sz="6" w:space="0" w:color="000000"/>
              <w:bottom w:val="single" w:sz="6" w:space="0" w:color="000000"/>
              <w:right w:val="single" w:sz="6" w:space="0" w:color="000000"/>
            </w:tcBorders>
            <w:shd w:val="clear" w:color="auto" w:fill="FF00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t>ROJO</w:t>
            </w:r>
          </w:p>
        </w:tc>
        <w:tc>
          <w:tcPr>
            <w:tcW w:w="4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Alto</w:t>
            </w:r>
          </w:p>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Prohibición</w:t>
            </w:r>
          </w:p>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Identifica equipo contra incendio</w:t>
            </w:r>
          </w:p>
        </w:tc>
      </w:tr>
      <w:tr w:rsidR="00A16856" w:rsidRPr="009967B7" w:rsidTr="00A16856">
        <w:trPr>
          <w:trHeight w:val="518"/>
        </w:trPr>
        <w:tc>
          <w:tcPr>
            <w:tcW w:w="4352" w:type="dxa"/>
            <w:tcBorders>
              <w:top w:val="single" w:sz="6" w:space="0" w:color="000000"/>
              <w:left w:val="single" w:sz="6" w:space="0" w:color="000000"/>
              <w:bottom w:val="single" w:sz="6" w:space="0" w:color="000000"/>
              <w:right w:val="single" w:sz="6" w:space="0" w:color="000000"/>
            </w:tcBorders>
            <w:shd w:val="clear" w:color="auto" w:fill="FFFF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AMARILLO</w:t>
            </w:r>
          </w:p>
        </w:tc>
        <w:tc>
          <w:tcPr>
            <w:tcW w:w="4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Precaución</w:t>
            </w:r>
          </w:p>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Riesgo</w:t>
            </w:r>
          </w:p>
        </w:tc>
      </w:tr>
      <w:tr w:rsidR="00A16856" w:rsidRPr="009967B7" w:rsidTr="00A16856">
        <w:trPr>
          <w:trHeight w:val="518"/>
        </w:trPr>
        <w:tc>
          <w:tcPr>
            <w:tcW w:w="4352" w:type="dxa"/>
            <w:tcBorders>
              <w:top w:val="single" w:sz="6" w:space="0" w:color="000000"/>
              <w:left w:val="single" w:sz="6" w:space="0" w:color="000000"/>
              <w:bottom w:val="single" w:sz="6" w:space="0" w:color="000000"/>
              <w:right w:val="single" w:sz="6" w:space="0" w:color="000000"/>
            </w:tcBorders>
            <w:shd w:val="clear" w:color="auto" w:fill="00FF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lastRenderedPageBreak/>
              <w:t>VERDE</w:t>
            </w:r>
          </w:p>
        </w:tc>
        <w:tc>
          <w:tcPr>
            <w:tcW w:w="4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Condición Segura</w:t>
            </w:r>
          </w:p>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Primeros Auxilios</w:t>
            </w:r>
          </w:p>
        </w:tc>
      </w:tr>
    </w:tbl>
    <w:p w:rsidR="00A16856" w:rsidRPr="009967B7" w:rsidRDefault="00A16856" w:rsidP="00A16856">
      <w:pPr>
        <w:spacing w:after="0" w:line="240" w:lineRule="auto"/>
        <w:rPr>
          <w:rFonts w:ascii="Arial" w:eastAsia="Times New Roman" w:hAnsi="Arial" w:cs="Arial"/>
          <w:vanish/>
          <w:sz w:val="16"/>
          <w:szCs w:val="16"/>
        </w:rPr>
      </w:pPr>
    </w:p>
    <w:tbl>
      <w:tblPr>
        <w:tblW w:w="0" w:type="auto"/>
        <w:tblInd w:w="74" w:type="dxa"/>
        <w:tblCellMar>
          <w:top w:w="15" w:type="dxa"/>
          <w:left w:w="15" w:type="dxa"/>
          <w:bottom w:w="15" w:type="dxa"/>
          <w:right w:w="15" w:type="dxa"/>
        </w:tblCellMar>
        <w:tblLook w:val="04A0"/>
      </w:tblPr>
      <w:tblGrid>
        <w:gridCol w:w="4352"/>
        <w:gridCol w:w="4360"/>
      </w:tblGrid>
      <w:tr w:rsidR="00A16856" w:rsidRPr="009967B7" w:rsidTr="00A16856">
        <w:trPr>
          <w:trHeight w:val="525"/>
        </w:trPr>
        <w:tc>
          <w:tcPr>
            <w:tcW w:w="43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t>AZUL</w:t>
            </w:r>
            <w:r w:rsidRPr="009967B7">
              <w:rPr>
                <w:rFonts w:ascii="Arial" w:eastAsia="Times New Roman" w:hAnsi="Arial" w:cs="Arial"/>
                <w:color w:val="000000"/>
                <w:sz w:val="16"/>
                <w:szCs w:val="16"/>
              </w:rPr>
              <w:br w:type="page"/>
            </w:r>
          </w:p>
        </w:tc>
        <w:tc>
          <w:tcPr>
            <w:tcW w:w="4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Obligación</w:t>
            </w:r>
          </w:p>
          <w:p w:rsidR="00A16856" w:rsidRPr="009967B7" w:rsidRDefault="00A16856" w:rsidP="00A16856">
            <w:pPr>
              <w:spacing w:after="20"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Información</w:t>
            </w:r>
          </w:p>
        </w:tc>
      </w:tr>
    </w:tbl>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Colores de contraste.- Su aplicación en las señales será conforme a la tabla 2</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Tabla 2</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Asignación de color de contraste, según color de seguridad</w:t>
      </w:r>
    </w:p>
    <w:tbl>
      <w:tblPr>
        <w:tblW w:w="0" w:type="auto"/>
        <w:tblInd w:w="74" w:type="dxa"/>
        <w:tblCellMar>
          <w:top w:w="15" w:type="dxa"/>
          <w:left w:w="15" w:type="dxa"/>
          <w:bottom w:w="15" w:type="dxa"/>
          <w:right w:w="15" w:type="dxa"/>
        </w:tblCellMar>
        <w:tblLook w:val="04A0"/>
      </w:tblPr>
      <w:tblGrid>
        <w:gridCol w:w="4354"/>
        <w:gridCol w:w="4358"/>
      </w:tblGrid>
      <w:tr w:rsidR="00A16856" w:rsidRPr="009967B7" w:rsidTr="00A16856">
        <w:trPr>
          <w:trHeight w:val="274"/>
        </w:trPr>
        <w:tc>
          <w:tcPr>
            <w:tcW w:w="43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COLOR DE SEGURIDAD</w:t>
            </w:r>
          </w:p>
        </w:tc>
        <w:tc>
          <w:tcPr>
            <w:tcW w:w="43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COLOR DE CONTRASTE</w:t>
            </w:r>
          </w:p>
        </w:tc>
      </w:tr>
      <w:tr w:rsidR="00A16856" w:rsidRPr="009967B7" w:rsidTr="00A16856">
        <w:trPr>
          <w:trHeight w:val="266"/>
        </w:trPr>
        <w:tc>
          <w:tcPr>
            <w:tcW w:w="4354" w:type="dxa"/>
            <w:tcBorders>
              <w:top w:val="single" w:sz="6" w:space="0" w:color="000000"/>
              <w:left w:val="single" w:sz="6" w:space="0" w:color="000000"/>
              <w:bottom w:val="single" w:sz="6" w:space="0" w:color="000000"/>
              <w:right w:val="single" w:sz="6" w:space="0" w:color="000000"/>
            </w:tcBorders>
            <w:shd w:val="clear" w:color="auto" w:fill="FF00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t>ROJO</w:t>
            </w:r>
          </w:p>
        </w:tc>
        <w:tc>
          <w:tcPr>
            <w:tcW w:w="43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Blanco</w:t>
            </w:r>
          </w:p>
        </w:tc>
      </w:tr>
      <w:tr w:rsidR="00A16856" w:rsidRPr="009967B7" w:rsidTr="00A16856">
        <w:trPr>
          <w:trHeight w:val="266"/>
        </w:trPr>
        <w:tc>
          <w:tcPr>
            <w:tcW w:w="4354" w:type="dxa"/>
            <w:tcBorders>
              <w:top w:val="single" w:sz="6" w:space="0" w:color="000000"/>
              <w:left w:val="single" w:sz="6" w:space="0" w:color="000000"/>
              <w:bottom w:val="single" w:sz="6" w:space="0" w:color="000000"/>
              <w:right w:val="single" w:sz="6" w:space="0" w:color="000000"/>
            </w:tcBorders>
            <w:shd w:val="clear" w:color="auto" w:fill="FFFF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AMARILLO</w:t>
            </w:r>
          </w:p>
        </w:tc>
        <w:tc>
          <w:tcPr>
            <w:tcW w:w="4358" w:type="dxa"/>
            <w:tcBorders>
              <w:top w:val="single" w:sz="6" w:space="0" w:color="000000"/>
              <w:left w:val="single" w:sz="6" w:space="0" w:color="000000"/>
              <w:bottom w:val="single" w:sz="6" w:space="0" w:color="000000"/>
              <w:right w:val="single" w:sz="6" w:space="0" w:color="000000"/>
            </w:tcBorders>
            <w:shd w:val="clear" w:color="auto" w:fill="0000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FFFFFF"/>
                <w:sz w:val="16"/>
                <w:szCs w:val="16"/>
              </w:rPr>
            </w:pPr>
            <w:r w:rsidRPr="009967B7">
              <w:rPr>
                <w:rFonts w:ascii="Arial" w:eastAsia="Times New Roman" w:hAnsi="Arial" w:cs="Arial"/>
                <w:b/>
                <w:bCs/>
                <w:color w:val="FFFFFF"/>
                <w:sz w:val="16"/>
                <w:szCs w:val="16"/>
              </w:rPr>
              <w:t>Negro</w:t>
            </w:r>
          </w:p>
        </w:tc>
      </w:tr>
      <w:tr w:rsidR="00A16856" w:rsidRPr="009967B7" w:rsidTr="00A16856">
        <w:trPr>
          <w:trHeight w:val="266"/>
        </w:trPr>
        <w:tc>
          <w:tcPr>
            <w:tcW w:w="4354" w:type="dxa"/>
            <w:tcBorders>
              <w:top w:val="single" w:sz="6" w:space="0" w:color="000000"/>
              <w:left w:val="single" w:sz="6" w:space="0" w:color="000000"/>
              <w:bottom w:val="single" w:sz="6" w:space="0" w:color="000000"/>
              <w:right w:val="single" w:sz="6" w:space="0" w:color="000000"/>
            </w:tcBorders>
            <w:shd w:val="clear" w:color="auto" w:fill="FFFF0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color w:val="000000"/>
                <w:sz w:val="16"/>
                <w:szCs w:val="16"/>
              </w:rPr>
              <w:t> </w:t>
            </w:r>
          </w:p>
        </w:tc>
        <w:tc>
          <w:tcPr>
            <w:tcW w:w="4358" w:type="dxa"/>
            <w:tcBorders>
              <w:top w:val="single" w:sz="6" w:space="0" w:color="000000"/>
              <w:left w:val="single" w:sz="6" w:space="0" w:color="000000"/>
              <w:bottom w:val="single" w:sz="6" w:space="0" w:color="000000"/>
              <w:right w:val="single" w:sz="6" w:space="0" w:color="000000"/>
            </w:tcBorders>
            <w:shd w:val="clear" w:color="auto" w:fill="FF00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Magenta</w:t>
            </w:r>
          </w:p>
        </w:tc>
      </w:tr>
      <w:tr w:rsidR="00A16856" w:rsidRPr="009967B7" w:rsidTr="00A16856">
        <w:trPr>
          <w:trHeight w:val="266"/>
        </w:trPr>
        <w:tc>
          <w:tcPr>
            <w:tcW w:w="4354" w:type="dxa"/>
            <w:tcBorders>
              <w:top w:val="single" w:sz="6" w:space="0" w:color="000000"/>
              <w:left w:val="single" w:sz="6" w:space="0" w:color="000000"/>
              <w:bottom w:val="single" w:sz="6" w:space="0" w:color="000000"/>
              <w:right w:val="single" w:sz="6" w:space="0" w:color="000000"/>
            </w:tcBorders>
            <w:shd w:val="clear" w:color="auto" w:fill="00FF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t>VERDE</w:t>
            </w:r>
          </w:p>
        </w:tc>
        <w:tc>
          <w:tcPr>
            <w:tcW w:w="43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Blanco</w:t>
            </w:r>
          </w:p>
        </w:tc>
      </w:tr>
      <w:tr w:rsidR="00A16856" w:rsidRPr="009967B7" w:rsidTr="00A16856">
        <w:trPr>
          <w:trHeight w:val="274"/>
        </w:trPr>
        <w:tc>
          <w:tcPr>
            <w:tcW w:w="43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FFFFFF"/>
                <w:sz w:val="16"/>
                <w:szCs w:val="16"/>
              </w:rPr>
              <w:t>AZUL</w:t>
            </w:r>
          </w:p>
        </w:tc>
        <w:tc>
          <w:tcPr>
            <w:tcW w:w="43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16856" w:rsidRPr="009967B7" w:rsidRDefault="00A16856" w:rsidP="00A16856">
            <w:pPr>
              <w:spacing w:after="20"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Blanco</w:t>
            </w:r>
          </w:p>
        </w:tc>
      </w:tr>
    </w:tbl>
    <w:p w:rsidR="00A16856" w:rsidRPr="009967B7" w:rsidRDefault="00A16856" w:rsidP="00A16856">
      <w:pPr>
        <w:spacing w:after="0"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p w:rsidR="00A16856" w:rsidRPr="009967B7" w:rsidRDefault="00A16856" w:rsidP="00A16856">
      <w:pPr>
        <w:spacing w:after="101" w:line="240" w:lineRule="auto"/>
        <w:ind w:firstLine="9"/>
        <w:jc w:val="both"/>
        <w:rPr>
          <w:rFonts w:ascii="Arial" w:eastAsia="Times New Roman" w:hAnsi="Arial" w:cs="Arial"/>
          <w:color w:val="000000"/>
          <w:sz w:val="16"/>
          <w:szCs w:val="16"/>
        </w:rPr>
      </w:pPr>
      <w:r w:rsidRPr="009967B7">
        <w:rPr>
          <w:rFonts w:ascii="Arial" w:eastAsia="Times New Roman" w:hAnsi="Arial" w:cs="Arial"/>
          <w:b/>
          <w:bCs/>
          <w:color w:val="000000"/>
          <w:sz w:val="16"/>
          <w:szCs w:val="16"/>
        </w:rPr>
        <w:t>NOTA.-</w:t>
      </w:r>
      <w:r w:rsidRPr="009967B7">
        <w:rPr>
          <w:rFonts w:ascii="Arial" w:eastAsia="Times New Roman" w:hAnsi="Arial" w:cs="Arial"/>
          <w:color w:val="000000"/>
          <w:sz w:val="16"/>
          <w:szCs w:val="16"/>
        </w:rPr>
        <w:t> En el caso de las señales luminiscentes, se permite usar como color de contraste, el</w:t>
      </w:r>
      <w:r w:rsidRPr="009967B7">
        <w:rPr>
          <w:rFonts w:ascii="Arial" w:eastAsia="Times New Roman" w:hAnsi="Arial" w:cs="Arial"/>
          <w:b/>
          <w:bCs/>
          <w:color w:val="000000"/>
          <w:sz w:val="16"/>
          <w:szCs w:val="16"/>
        </w:rPr>
        <w:t> </w:t>
      </w:r>
      <w:r w:rsidRPr="009967B7">
        <w:rPr>
          <w:rFonts w:ascii="Arial" w:eastAsia="Times New Roman" w:hAnsi="Arial" w:cs="Arial"/>
          <w:color w:val="000000"/>
          <w:sz w:val="16"/>
          <w:szCs w:val="16"/>
        </w:rPr>
        <w:t>amarillo verdoso en lugar del blanco.</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Para las señales informativas, preventivas y de obligación, el color de seguridad debe cubrir cuando menos el 50 % de la superficie total de la señal aplicado en el fondo y el color del símbolo debe ser el de contraste.</w:t>
      </w:r>
    </w:p>
    <w:p w:rsidR="00A16856" w:rsidRDefault="00A16856" w:rsidP="00A16856">
      <w:pPr>
        <w:spacing w:after="101" w:line="240" w:lineRule="auto"/>
        <w:ind w:firstLine="288"/>
        <w:jc w:val="both"/>
        <w:rPr>
          <w:rFonts w:ascii="Arial" w:eastAsia="Times New Roman" w:hAnsi="Arial" w:cs="Arial"/>
          <w:color w:val="000000"/>
          <w:sz w:val="16"/>
          <w:szCs w:val="16"/>
        </w:rPr>
      </w:pPr>
      <w:r w:rsidRPr="009967B7">
        <w:rPr>
          <w:rFonts w:ascii="Arial" w:eastAsia="Times New Roman" w:hAnsi="Arial" w:cs="Arial"/>
          <w:color w:val="000000"/>
          <w:sz w:val="16"/>
          <w:szCs w:val="16"/>
        </w:rPr>
        <w:t>Para las señales de prohibición el color de fondo debe ser blanco, la banda transversal y la banda circular deben ser de color rojo de seguridad, el símbolo debe colocarse centrado en el fondo y no debe obstruir la barra transversal, el color rojo de seguridad debe cubrir por lo menos el 35 % de la superficie total de la señal. El color del símbolo debe ser negro.</w:t>
      </w:r>
    </w:p>
    <w:p w:rsidR="00A16856" w:rsidRDefault="00A16856"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Pr="009967B7" w:rsidRDefault="00122FF9" w:rsidP="00A16856">
      <w:pPr>
        <w:spacing w:after="101" w:line="240" w:lineRule="auto"/>
        <w:ind w:firstLine="288"/>
        <w:jc w:val="both"/>
        <w:rPr>
          <w:rFonts w:ascii="Arial" w:eastAsia="Times New Roman" w:hAnsi="Arial" w:cs="Arial"/>
          <w:color w:val="000000"/>
          <w:sz w:val="16"/>
          <w:szCs w:val="16"/>
        </w:rPr>
      </w:pPr>
    </w:p>
    <w:p w:rsidR="00A16856" w:rsidRPr="00C53929" w:rsidRDefault="00A16856" w:rsidP="00A16856">
      <w:pPr>
        <w:spacing w:after="101" w:line="240" w:lineRule="auto"/>
        <w:ind w:firstLine="288"/>
        <w:jc w:val="both"/>
        <w:rPr>
          <w:rFonts w:ascii="Arial" w:eastAsia="Times New Roman" w:hAnsi="Arial" w:cs="Arial"/>
          <w:b/>
          <w:color w:val="000000"/>
          <w:sz w:val="19"/>
          <w:szCs w:val="19"/>
        </w:rPr>
      </w:pPr>
      <w:r w:rsidRPr="00C53929">
        <w:rPr>
          <w:rFonts w:ascii="Arial" w:eastAsia="Times New Roman" w:hAnsi="Arial" w:cs="Arial"/>
          <w:b/>
          <w:bCs/>
          <w:color w:val="000000"/>
          <w:sz w:val="19"/>
          <w:szCs w:val="19"/>
        </w:rPr>
        <w:t>6.3 </w:t>
      </w:r>
      <w:r w:rsidRPr="00C53929">
        <w:rPr>
          <w:rFonts w:ascii="Arial" w:eastAsia="Times New Roman" w:hAnsi="Arial" w:cs="Arial"/>
          <w:b/>
          <w:color w:val="000000"/>
          <w:sz w:val="19"/>
          <w:szCs w:val="19"/>
        </w:rPr>
        <w:t>Formas geométricas.- Su aplicación en las señales será conforme a la tabla 3</w:t>
      </w:r>
    </w:p>
    <w:p w:rsidR="00A16856" w:rsidRPr="009967B7" w:rsidRDefault="00A16856" w:rsidP="00A16856">
      <w:pPr>
        <w:spacing w:after="101" w:line="240" w:lineRule="auto"/>
        <w:ind w:firstLine="288"/>
        <w:jc w:val="both"/>
        <w:rPr>
          <w:rFonts w:ascii="Arial" w:eastAsia="Times New Roman" w:hAnsi="Arial" w:cs="Arial"/>
          <w:color w:val="000000"/>
          <w:sz w:val="16"/>
          <w:szCs w:val="16"/>
        </w:rPr>
      </w:pPr>
    </w:p>
    <w:p w:rsidR="00A16856" w:rsidRDefault="00A16856"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Default="00122FF9" w:rsidP="00A16856">
      <w:pPr>
        <w:spacing w:after="101" w:line="240" w:lineRule="auto"/>
        <w:ind w:firstLine="288"/>
        <w:jc w:val="both"/>
        <w:rPr>
          <w:rFonts w:ascii="Arial" w:eastAsia="Times New Roman" w:hAnsi="Arial" w:cs="Arial"/>
          <w:color w:val="000000"/>
          <w:sz w:val="16"/>
          <w:szCs w:val="16"/>
        </w:rPr>
      </w:pPr>
    </w:p>
    <w:p w:rsidR="00122FF9" w:rsidRPr="009967B7" w:rsidRDefault="00122FF9" w:rsidP="00A16856">
      <w:pPr>
        <w:spacing w:after="101" w:line="240" w:lineRule="auto"/>
        <w:ind w:firstLine="288"/>
        <w:jc w:val="both"/>
        <w:rPr>
          <w:rFonts w:ascii="Arial" w:eastAsia="Times New Roman" w:hAnsi="Arial" w:cs="Arial"/>
          <w:color w:val="000000"/>
          <w:sz w:val="16"/>
          <w:szCs w:val="16"/>
        </w:rPr>
      </w:pP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lastRenderedPageBreak/>
        <w:t>Tabla 3</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b/>
          <w:bCs/>
          <w:color w:val="000000"/>
          <w:sz w:val="16"/>
          <w:szCs w:val="16"/>
        </w:rPr>
        <w:t>Asignación de formas geométricas según el tipo de señal, y su finalidad</w:t>
      </w:r>
    </w:p>
    <w:p w:rsidR="00A16856" w:rsidRPr="009967B7" w:rsidRDefault="00A16856" w:rsidP="00A16856">
      <w:pPr>
        <w:spacing w:after="101" w:line="240" w:lineRule="auto"/>
        <w:jc w:val="center"/>
        <w:rPr>
          <w:rFonts w:ascii="Arial" w:eastAsia="Times New Roman" w:hAnsi="Arial" w:cs="Arial"/>
          <w:color w:val="000000"/>
          <w:sz w:val="16"/>
          <w:szCs w:val="16"/>
        </w:rPr>
      </w:pPr>
      <w:r w:rsidRPr="009967B7">
        <w:rPr>
          <w:rFonts w:ascii="Arial" w:eastAsia="Times New Roman" w:hAnsi="Arial" w:cs="Arial"/>
          <w:noProof/>
          <w:color w:val="000000"/>
          <w:sz w:val="16"/>
          <w:szCs w:val="16"/>
        </w:rPr>
        <w:drawing>
          <wp:inline distT="0" distB="0" distL="0" distR="0">
            <wp:extent cx="5598795" cy="2312670"/>
            <wp:effectExtent l="19050" t="0" r="1905" b="0"/>
            <wp:docPr id="69" name="Imagen 47" descr="http://www.dof.gob.mx/imagenes_diarios/2010/12/23/MAT/sg12_Cimg_40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f.gob.mx/imagenes_diarios/2010/12/23/MAT/sg12_Cimg_402150.png"/>
                    <pic:cNvPicPr>
                      <a:picLocks noChangeAspect="1" noChangeArrowheads="1"/>
                    </pic:cNvPicPr>
                  </pic:nvPicPr>
                  <pic:blipFill>
                    <a:blip r:embed="rId95" cstate="print"/>
                    <a:srcRect/>
                    <a:stretch>
                      <a:fillRect/>
                    </a:stretch>
                  </pic:blipFill>
                  <pic:spPr bwMode="auto">
                    <a:xfrm>
                      <a:off x="0" y="0"/>
                      <a:ext cx="5598795" cy="2312670"/>
                    </a:xfrm>
                    <a:prstGeom prst="rect">
                      <a:avLst/>
                    </a:prstGeom>
                    <a:noFill/>
                    <a:ln w="9525">
                      <a:noFill/>
                      <a:miter lim="800000"/>
                      <a:headEnd/>
                      <a:tailEnd/>
                    </a:ln>
                  </pic:spPr>
                </pic:pic>
              </a:graphicData>
            </a:graphic>
          </wp:inline>
        </w:drawing>
      </w:r>
      <w:r w:rsidRPr="009967B7">
        <w:rPr>
          <w:rFonts w:ascii="Arial" w:eastAsia="Times New Roman" w:hAnsi="Arial" w:cs="Arial"/>
          <w:b/>
          <w:bCs/>
          <w:noProof/>
          <w:color w:val="000000"/>
          <w:sz w:val="16"/>
          <w:szCs w:val="16"/>
        </w:rPr>
        <w:drawing>
          <wp:inline distT="0" distB="0" distL="0" distR="0">
            <wp:extent cx="5612130" cy="2087245"/>
            <wp:effectExtent l="19050" t="0" r="7620" b="0"/>
            <wp:docPr id="46" name="Imagen 46" descr="http://www.dof.gob.mx/imagenes_diarios/2010/12/23/MAT/sg12_Cimg_394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f.gob.mx/imagenes_diarios/2010/12/23/MAT/sg12_Cimg_394920.png"/>
                    <pic:cNvPicPr>
                      <a:picLocks noChangeAspect="1" noChangeArrowheads="1"/>
                    </pic:cNvPicPr>
                  </pic:nvPicPr>
                  <pic:blipFill>
                    <a:blip r:embed="rId96" cstate="print"/>
                    <a:srcRect/>
                    <a:stretch>
                      <a:fillRect/>
                    </a:stretch>
                  </pic:blipFill>
                  <pic:spPr bwMode="auto">
                    <a:xfrm>
                      <a:off x="0" y="0"/>
                      <a:ext cx="5612130" cy="2087245"/>
                    </a:xfrm>
                    <a:prstGeom prst="rect">
                      <a:avLst/>
                    </a:prstGeom>
                    <a:noFill/>
                    <a:ln w="9525">
                      <a:noFill/>
                      <a:miter lim="800000"/>
                      <a:headEnd/>
                      <a:tailEnd/>
                    </a:ln>
                  </pic:spPr>
                </pic:pic>
              </a:graphicData>
            </a:graphic>
          </wp:inline>
        </w:drawing>
      </w:r>
    </w:p>
    <w:p w:rsidR="00A16856" w:rsidRPr="009967B7" w:rsidRDefault="00A16856" w:rsidP="00A16856">
      <w:pPr>
        <w:spacing w:after="101" w:line="240" w:lineRule="auto"/>
        <w:jc w:val="both"/>
        <w:rPr>
          <w:rFonts w:ascii="Arial" w:eastAsia="Times New Roman" w:hAnsi="Arial" w:cs="Arial"/>
          <w:color w:val="000000"/>
          <w:sz w:val="16"/>
          <w:szCs w:val="16"/>
        </w:rPr>
      </w:pPr>
      <w:r w:rsidRPr="009967B7">
        <w:rPr>
          <w:rFonts w:ascii="Arial" w:eastAsia="Times New Roman" w:hAnsi="Arial" w:cs="Arial"/>
          <w:color w:val="000000"/>
          <w:sz w:val="16"/>
          <w:szCs w:val="16"/>
        </w:rPr>
        <w:t>  </w:t>
      </w:r>
    </w:p>
    <w:tbl>
      <w:tblPr>
        <w:tblW w:w="0" w:type="auto"/>
        <w:tblInd w:w="74" w:type="dxa"/>
        <w:tblCellMar>
          <w:top w:w="15" w:type="dxa"/>
          <w:left w:w="15" w:type="dxa"/>
          <w:bottom w:w="15" w:type="dxa"/>
          <w:right w:w="15" w:type="dxa"/>
        </w:tblCellMar>
        <w:tblLook w:val="04A0"/>
      </w:tblPr>
      <w:tblGrid>
        <w:gridCol w:w="8712"/>
      </w:tblGrid>
      <w:tr w:rsidR="00A16856" w:rsidRPr="009967B7" w:rsidTr="00A16856">
        <w:trPr>
          <w:trHeight w:val="1653"/>
        </w:trPr>
        <w:tc>
          <w:tcPr>
            <w:tcW w:w="87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16856" w:rsidRPr="009967B7" w:rsidRDefault="00A16856" w:rsidP="00A16856">
            <w:pPr>
              <w:spacing w:after="101" w:line="240" w:lineRule="auto"/>
              <w:jc w:val="both"/>
              <w:rPr>
                <w:rFonts w:ascii="Arial" w:eastAsia="Times New Roman" w:hAnsi="Arial" w:cs="Arial"/>
                <w:color w:val="000000"/>
                <w:sz w:val="16"/>
                <w:szCs w:val="16"/>
              </w:rPr>
            </w:pPr>
            <w:r w:rsidRPr="009967B7">
              <w:rPr>
                <w:rFonts w:ascii="Arial" w:eastAsia="Times New Roman" w:hAnsi="Arial" w:cs="Arial"/>
                <w:b/>
                <w:bCs/>
                <w:color w:val="000000"/>
                <w:sz w:val="16"/>
                <w:szCs w:val="16"/>
                <w:u w:val="single"/>
              </w:rPr>
              <w:t>Nota 1</w:t>
            </w:r>
            <w:r w:rsidRPr="009967B7">
              <w:rPr>
                <w:rFonts w:ascii="Arial" w:eastAsia="Times New Roman" w:hAnsi="Arial" w:cs="Arial"/>
                <w:color w:val="000000"/>
                <w:sz w:val="16"/>
                <w:szCs w:val="16"/>
                <w:u w:val="single"/>
              </w:rPr>
              <w:t>:</w:t>
            </w:r>
            <w:r w:rsidRPr="009967B7">
              <w:rPr>
                <w:rFonts w:ascii="Arial" w:eastAsia="Times New Roman" w:hAnsi="Arial" w:cs="Arial"/>
                <w:color w:val="000000"/>
                <w:sz w:val="16"/>
                <w:szCs w:val="16"/>
              </w:rPr>
              <w:t> La proporción del rectángulo (excepto para la banda de zona de riesgo) podrá ser desde un cuadrado (base = altura), y hasta que la base no exceda el doble de la altura.</w:t>
            </w:r>
          </w:p>
          <w:p w:rsidR="00A16856" w:rsidRPr="009967B7" w:rsidRDefault="00A16856" w:rsidP="00A16856">
            <w:pPr>
              <w:spacing w:after="101" w:line="240" w:lineRule="auto"/>
              <w:jc w:val="both"/>
              <w:rPr>
                <w:rFonts w:ascii="Arial" w:eastAsia="Times New Roman" w:hAnsi="Arial" w:cs="Arial"/>
                <w:color w:val="000000"/>
                <w:sz w:val="16"/>
                <w:szCs w:val="16"/>
              </w:rPr>
            </w:pPr>
            <w:r w:rsidRPr="009967B7">
              <w:rPr>
                <w:rFonts w:ascii="Arial" w:eastAsia="Times New Roman" w:hAnsi="Arial" w:cs="Arial"/>
                <w:b/>
                <w:bCs/>
                <w:color w:val="000000"/>
                <w:sz w:val="16"/>
                <w:szCs w:val="16"/>
                <w:u w:val="single"/>
              </w:rPr>
              <w:t>NOTA 2</w:t>
            </w:r>
            <w:r w:rsidRPr="009967B7">
              <w:rPr>
                <w:rFonts w:ascii="Arial" w:eastAsia="Times New Roman" w:hAnsi="Arial" w:cs="Arial"/>
                <w:color w:val="000000"/>
                <w:sz w:val="16"/>
                <w:szCs w:val="16"/>
              </w:rPr>
              <w:t>: La base del rectángulo para la banda de zona de riesgo, tendrá una longitud infinita y su altura será igual a 140 mm.</w:t>
            </w:r>
          </w:p>
          <w:p w:rsidR="00A16856" w:rsidRPr="009967B7" w:rsidRDefault="00A16856" w:rsidP="00A16856">
            <w:pPr>
              <w:spacing w:after="101" w:line="240" w:lineRule="auto"/>
              <w:jc w:val="both"/>
              <w:rPr>
                <w:rFonts w:ascii="Arial" w:eastAsia="Times New Roman" w:hAnsi="Arial" w:cs="Arial"/>
                <w:color w:val="000000"/>
                <w:sz w:val="16"/>
                <w:szCs w:val="16"/>
              </w:rPr>
            </w:pPr>
            <w:r w:rsidRPr="009967B7">
              <w:rPr>
                <w:rFonts w:ascii="Arial" w:eastAsia="Times New Roman" w:hAnsi="Arial" w:cs="Arial"/>
                <w:b/>
                <w:bCs/>
                <w:color w:val="000000"/>
                <w:sz w:val="16"/>
                <w:szCs w:val="16"/>
                <w:u w:val="single"/>
              </w:rPr>
              <w:t>Nota 3:</w:t>
            </w:r>
            <w:r w:rsidRPr="009967B7">
              <w:rPr>
                <w:rFonts w:ascii="Arial" w:eastAsia="Times New Roman" w:hAnsi="Arial" w:cs="Arial"/>
                <w:color w:val="000000"/>
                <w:sz w:val="16"/>
                <w:szCs w:val="16"/>
              </w:rPr>
              <w:t> La diagonal que se utiliza en el círculo de las señales prohibitivas debe ser de cuarenta y cinco grados con relación a la horizontal, dispuesta de la parte superior izquierda a la inferior derecha.</w:t>
            </w:r>
          </w:p>
        </w:tc>
      </w:tr>
    </w:tbl>
    <w:p w:rsidR="00737F80" w:rsidRDefault="00737F80"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w:hAnsi="Arial" w:cs="Arial"/>
          <w:b/>
          <w:color w:val="000000"/>
          <w:sz w:val="19"/>
          <w:szCs w:val="19"/>
        </w:rPr>
      </w:pPr>
    </w:p>
    <w:p w:rsidR="00025792" w:rsidRDefault="00025792" w:rsidP="00025792">
      <w:pPr>
        <w:autoSpaceDE w:val="0"/>
        <w:autoSpaceDN w:val="0"/>
        <w:adjustRightInd w:val="0"/>
        <w:spacing w:after="0" w:line="240" w:lineRule="auto"/>
        <w:rPr>
          <w:rFonts w:ascii="Calibri" w:hAnsi="Calibri" w:cs="Calibri"/>
          <w:bCs/>
          <w:i/>
          <w:iCs/>
          <w:color w:val="00B0F0"/>
          <w:sz w:val="48"/>
          <w:szCs w:val="48"/>
        </w:rPr>
      </w:pPr>
      <w:r w:rsidRPr="00AB024B">
        <w:rPr>
          <w:rFonts w:ascii="Calibri" w:hAnsi="Calibri" w:cs="Calibri"/>
          <w:bCs/>
          <w:i/>
          <w:iCs/>
          <w:color w:val="00B0F0"/>
          <w:sz w:val="48"/>
          <w:szCs w:val="48"/>
        </w:rPr>
        <w:t>Modelo de Seguridad Integral</w:t>
      </w:r>
    </w:p>
    <w:p w:rsidR="00025792" w:rsidRDefault="00025792" w:rsidP="00025792">
      <w:pPr>
        <w:autoSpaceDE w:val="0"/>
        <w:autoSpaceDN w:val="0"/>
        <w:adjustRightInd w:val="0"/>
        <w:spacing w:after="0" w:line="240" w:lineRule="auto"/>
        <w:rPr>
          <w:rFonts w:ascii="Calibri" w:hAnsi="Calibri" w:cs="Calibri"/>
          <w:bCs/>
          <w:i/>
          <w:iCs/>
          <w:color w:val="00B0F0"/>
          <w:sz w:val="48"/>
          <w:szCs w:val="48"/>
        </w:rPr>
      </w:pPr>
    </w:p>
    <w:p w:rsidR="00025792" w:rsidRDefault="00025792" w:rsidP="00025792">
      <w:pPr>
        <w:autoSpaceDE w:val="0"/>
        <w:autoSpaceDN w:val="0"/>
        <w:adjustRightInd w:val="0"/>
        <w:spacing w:after="0" w:line="240" w:lineRule="auto"/>
        <w:rPr>
          <w:rFonts w:ascii="Calibri" w:hAnsi="Calibri" w:cs="Calibri"/>
          <w:sz w:val="24"/>
          <w:szCs w:val="24"/>
        </w:rPr>
      </w:pPr>
      <w:r w:rsidRPr="00591DF9">
        <w:rPr>
          <w:rFonts w:ascii="Calibri" w:hAnsi="Calibri" w:cs="Calibri"/>
          <w:sz w:val="24"/>
          <w:szCs w:val="24"/>
        </w:rPr>
        <w:t xml:space="preserve">Presenta esquemáticamente los elementos que </w:t>
      </w:r>
      <w:r>
        <w:rPr>
          <w:rFonts w:ascii="Calibri" w:hAnsi="Calibri" w:cs="Calibri"/>
          <w:sz w:val="24"/>
          <w:szCs w:val="24"/>
        </w:rPr>
        <w:t xml:space="preserve">se </w:t>
      </w:r>
      <w:r w:rsidRPr="00591DF9">
        <w:rPr>
          <w:rFonts w:ascii="Calibri" w:hAnsi="Calibri" w:cs="Calibri"/>
          <w:sz w:val="24"/>
          <w:szCs w:val="24"/>
        </w:rPr>
        <w:t>deben</w:t>
      </w:r>
      <w:r>
        <w:rPr>
          <w:rFonts w:ascii="Calibri" w:hAnsi="Calibri" w:cs="Calibri"/>
          <w:sz w:val="24"/>
          <w:szCs w:val="24"/>
        </w:rPr>
        <w:t xml:space="preserve"> de </w:t>
      </w:r>
      <w:r w:rsidRPr="00591DF9">
        <w:rPr>
          <w:rFonts w:ascii="Calibri" w:hAnsi="Calibri" w:cs="Calibri"/>
          <w:sz w:val="24"/>
          <w:szCs w:val="24"/>
        </w:rPr>
        <w:t xml:space="preserve">analizar </w:t>
      </w:r>
      <w:r>
        <w:rPr>
          <w:rFonts w:ascii="Calibri" w:hAnsi="Calibri" w:cs="Calibri"/>
          <w:sz w:val="24"/>
          <w:szCs w:val="24"/>
        </w:rPr>
        <w:t>institucionalmente</w:t>
      </w:r>
      <w:r w:rsidRPr="00591DF9">
        <w:rPr>
          <w:rFonts w:ascii="Calibri" w:hAnsi="Calibri" w:cs="Calibri"/>
          <w:sz w:val="24"/>
          <w:szCs w:val="24"/>
        </w:rPr>
        <w:t xml:space="preserve"> al interior y exterior de la institución con</w:t>
      </w:r>
      <w:r>
        <w:rPr>
          <w:rFonts w:ascii="Calibri" w:hAnsi="Calibri" w:cs="Calibri"/>
          <w:sz w:val="24"/>
          <w:szCs w:val="24"/>
        </w:rPr>
        <w:t xml:space="preserve"> </w:t>
      </w:r>
      <w:r w:rsidRPr="00591DF9">
        <w:rPr>
          <w:rFonts w:ascii="Calibri" w:hAnsi="Calibri" w:cs="Calibri"/>
          <w:sz w:val="24"/>
          <w:szCs w:val="24"/>
        </w:rPr>
        <w:t>la finalidad de desarrollar su propio Sistema Integral de</w:t>
      </w:r>
      <w:r>
        <w:rPr>
          <w:rFonts w:ascii="Calibri" w:hAnsi="Calibri" w:cs="Calibri"/>
          <w:sz w:val="24"/>
          <w:szCs w:val="24"/>
        </w:rPr>
        <w:t xml:space="preserve"> </w:t>
      </w:r>
      <w:r w:rsidRPr="00591DF9">
        <w:rPr>
          <w:rFonts w:ascii="Calibri" w:hAnsi="Calibri" w:cs="Calibri"/>
          <w:sz w:val="24"/>
          <w:szCs w:val="24"/>
        </w:rPr>
        <w:t>Seguridad.</w:t>
      </w:r>
    </w:p>
    <w:p w:rsidR="00025792" w:rsidRDefault="00025792" w:rsidP="00025792">
      <w:pPr>
        <w:autoSpaceDE w:val="0"/>
        <w:autoSpaceDN w:val="0"/>
        <w:adjustRightInd w:val="0"/>
        <w:spacing w:after="0" w:line="240" w:lineRule="auto"/>
        <w:rPr>
          <w:rFonts w:ascii="Calibri" w:hAnsi="Calibri" w:cs="Calibri"/>
          <w:sz w:val="24"/>
          <w:szCs w:val="24"/>
        </w:rPr>
      </w:pPr>
    </w:p>
    <w:p w:rsidR="00025792" w:rsidRDefault="00025792" w:rsidP="00025792">
      <w:pPr>
        <w:autoSpaceDE w:val="0"/>
        <w:autoSpaceDN w:val="0"/>
        <w:adjustRightInd w:val="0"/>
        <w:spacing w:after="0" w:line="240" w:lineRule="auto"/>
        <w:rPr>
          <w:rFonts w:ascii="Calibri" w:hAnsi="Calibri" w:cs="Calibri"/>
          <w:bCs/>
          <w:i/>
          <w:iCs/>
          <w:color w:val="00B0F0"/>
          <w:sz w:val="48"/>
          <w:szCs w:val="48"/>
        </w:rPr>
      </w:pPr>
      <w:r w:rsidRPr="00AB024B">
        <w:rPr>
          <w:rFonts w:ascii="Calibri" w:hAnsi="Calibri" w:cs="Calibri"/>
          <w:bCs/>
          <w:i/>
          <w:iCs/>
          <w:color w:val="00B0F0"/>
          <w:sz w:val="48"/>
          <w:szCs w:val="48"/>
        </w:rPr>
        <w:t>Elementos:</w:t>
      </w:r>
    </w:p>
    <w:p w:rsidR="00025792" w:rsidRPr="00025792" w:rsidRDefault="00025792" w:rsidP="00025792">
      <w:pPr>
        <w:autoSpaceDE w:val="0"/>
        <w:autoSpaceDN w:val="0"/>
        <w:adjustRightInd w:val="0"/>
        <w:spacing w:after="0" w:line="240" w:lineRule="auto"/>
        <w:rPr>
          <w:rFonts w:ascii="Calibri" w:hAnsi="Calibri" w:cs="Calibri"/>
          <w:bCs/>
          <w:i/>
          <w:iCs/>
          <w:color w:val="00B0F0"/>
          <w:sz w:val="20"/>
          <w:szCs w:val="20"/>
        </w:rPr>
      </w:pPr>
    </w:p>
    <w:p w:rsidR="00025792" w:rsidRDefault="00025792" w:rsidP="00025792">
      <w:pPr>
        <w:autoSpaceDE w:val="0"/>
        <w:autoSpaceDN w:val="0"/>
        <w:adjustRightInd w:val="0"/>
        <w:spacing w:after="0" w:line="240" w:lineRule="auto"/>
        <w:rPr>
          <w:rFonts w:ascii="Calibri" w:hAnsi="Calibri" w:cs="Calibri"/>
          <w:color w:val="000000"/>
          <w:sz w:val="24"/>
          <w:szCs w:val="24"/>
        </w:rPr>
      </w:pPr>
      <w:r w:rsidRPr="00515771">
        <w:rPr>
          <w:rFonts w:ascii="Calibri" w:hAnsi="Calibri" w:cs="Calibri"/>
          <w:b/>
          <w:bCs/>
          <w:color w:val="000000"/>
          <w:sz w:val="24"/>
          <w:szCs w:val="24"/>
        </w:rPr>
        <w:t>Entorno.</w:t>
      </w:r>
      <w:r>
        <w:rPr>
          <w:rFonts w:ascii="Calibri" w:hAnsi="Calibri" w:cs="Calibri"/>
          <w:color w:val="000000"/>
          <w:sz w:val="24"/>
          <w:szCs w:val="24"/>
        </w:rPr>
        <w:t>- A</w:t>
      </w:r>
      <w:r w:rsidRPr="00515771">
        <w:rPr>
          <w:rFonts w:ascii="Calibri" w:hAnsi="Calibri" w:cs="Calibri"/>
          <w:color w:val="000000"/>
          <w:sz w:val="24"/>
          <w:szCs w:val="24"/>
        </w:rPr>
        <w:t>naliza los factores externos que</w:t>
      </w:r>
      <w:r>
        <w:rPr>
          <w:rFonts w:ascii="Calibri" w:hAnsi="Calibri" w:cs="Calibri"/>
          <w:color w:val="000000"/>
          <w:sz w:val="24"/>
          <w:szCs w:val="24"/>
        </w:rPr>
        <w:t xml:space="preserve"> influyen sobre la institución</w:t>
      </w:r>
      <w:r w:rsidRPr="00515771">
        <w:rPr>
          <w:rFonts w:ascii="Calibri" w:hAnsi="Calibri" w:cs="Calibri"/>
          <w:color w:val="000000"/>
          <w:sz w:val="24"/>
          <w:szCs w:val="24"/>
        </w:rPr>
        <w:t>.</w:t>
      </w:r>
    </w:p>
    <w:p w:rsidR="00025792" w:rsidRDefault="00025792" w:rsidP="00025792">
      <w:pPr>
        <w:autoSpaceDE w:val="0"/>
        <w:autoSpaceDN w:val="0"/>
        <w:adjustRightInd w:val="0"/>
        <w:spacing w:after="0" w:line="240" w:lineRule="auto"/>
        <w:rPr>
          <w:rFonts w:ascii="Calibri" w:hAnsi="Calibri" w:cs="Calibri"/>
          <w:b/>
          <w:bCs/>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r w:rsidRPr="00515771">
        <w:rPr>
          <w:rFonts w:ascii="Calibri" w:hAnsi="Calibri" w:cs="Calibri"/>
          <w:b/>
          <w:bCs/>
          <w:color w:val="000000"/>
          <w:sz w:val="24"/>
          <w:szCs w:val="24"/>
        </w:rPr>
        <w:t>Prevención.</w:t>
      </w:r>
      <w:r>
        <w:rPr>
          <w:rFonts w:ascii="Calibri" w:hAnsi="Calibri" w:cs="Calibri"/>
          <w:color w:val="000000"/>
          <w:sz w:val="24"/>
          <w:szCs w:val="24"/>
        </w:rPr>
        <w:t>- A</w:t>
      </w:r>
      <w:r w:rsidRPr="00515771">
        <w:rPr>
          <w:rFonts w:ascii="Calibri" w:hAnsi="Calibri" w:cs="Calibri"/>
          <w:color w:val="000000"/>
          <w:sz w:val="24"/>
          <w:szCs w:val="24"/>
        </w:rPr>
        <w:t>ctividades para disminuir factores potenciales de</w:t>
      </w:r>
      <w:r>
        <w:rPr>
          <w:rFonts w:ascii="Calibri" w:hAnsi="Calibri" w:cs="Calibri"/>
          <w:color w:val="000000"/>
          <w:sz w:val="24"/>
          <w:szCs w:val="24"/>
        </w:rPr>
        <w:t xml:space="preserve"> </w:t>
      </w:r>
      <w:r w:rsidRPr="00515771">
        <w:rPr>
          <w:rFonts w:ascii="Calibri" w:hAnsi="Calibri" w:cs="Calibri"/>
          <w:color w:val="000000"/>
          <w:sz w:val="24"/>
          <w:szCs w:val="24"/>
        </w:rPr>
        <w:t>riesgo.</w:t>
      </w:r>
    </w:p>
    <w:p w:rsidR="00025792" w:rsidRDefault="00025792" w:rsidP="00025792">
      <w:pPr>
        <w:autoSpaceDE w:val="0"/>
        <w:autoSpaceDN w:val="0"/>
        <w:adjustRightInd w:val="0"/>
        <w:spacing w:after="0" w:line="240" w:lineRule="auto"/>
        <w:rPr>
          <w:rFonts w:ascii="Calibri" w:hAnsi="Calibri" w:cs="Calibri"/>
          <w:b/>
          <w:bCs/>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r w:rsidRPr="00515771">
        <w:rPr>
          <w:rFonts w:ascii="Calibri" w:hAnsi="Calibri" w:cs="Calibri"/>
          <w:b/>
          <w:bCs/>
          <w:color w:val="000000"/>
          <w:sz w:val="24"/>
          <w:szCs w:val="24"/>
        </w:rPr>
        <w:t>Institución.</w:t>
      </w:r>
      <w:r>
        <w:rPr>
          <w:rFonts w:ascii="Calibri" w:hAnsi="Calibri" w:cs="Calibri"/>
          <w:color w:val="000000"/>
          <w:sz w:val="24"/>
          <w:szCs w:val="24"/>
        </w:rPr>
        <w:t>-I</w:t>
      </w:r>
      <w:r w:rsidRPr="00515771">
        <w:rPr>
          <w:rFonts w:ascii="Calibri" w:hAnsi="Calibri" w:cs="Calibri"/>
          <w:color w:val="000000"/>
          <w:sz w:val="24"/>
          <w:szCs w:val="24"/>
        </w:rPr>
        <w:t>dentifica los elementos mínimos de infraestructura y</w:t>
      </w:r>
      <w:r>
        <w:rPr>
          <w:rFonts w:ascii="Calibri" w:hAnsi="Calibri" w:cs="Calibri"/>
          <w:color w:val="000000"/>
          <w:sz w:val="24"/>
          <w:szCs w:val="24"/>
        </w:rPr>
        <w:t xml:space="preserve"> </w:t>
      </w:r>
      <w:r w:rsidRPr="00515771">
        <w:rPr>
          <w:rFonts w:ascii="Calibri" w:hAnsi="Calibri" w:cs="Calibri"/>
          <w:color w:val="000000"/>
          <w:sz w:val="24"/>
          <w:szCs w:val="24"/>
        </w:rPr>
        <w:t xml:space="preserve">organización en seguridad con que </w:t>
      </w:r>
      <w:r>
        <w:rPr>
          <w:rFonts w:ascii="Calibri" w:hAnsi="Calibri" w:cs="Calibri"/>
          <w:color w:val="000000"/>
          <w:sz w:val="24"/>
          <w:szCs w:val="24"/>
        </w:rPr>
        <w:t>c</w:t>
      </w:r>
      <w:r w:rsidRPr="00515771">
        <w:rPr>
          <w:rFonts w:ascii="Calibri" w:hAnsi="Calibri" w:cs="Calibri"/>
          <w:color w:val="000000"/>
          <w:sz w:val="24"/>
          <w:szCs w:val="24"/>
        </w:rPr>
        <w:t>uenta, o debería contar, la</w:t>
      </w:r>
      <w:r>
        <w:rPr>
          <w:rFonts w:ascii="Calibri" w:hAnsi="Calibri" w:cs="Calibri"/>
          <w:color w:val="000000"/>
          <w:sz w:val="24"/>
          <w:szCs w:val="24"/>
        </w:rPr>
        <w:t xml:space="preserve"> </w:t>
      </w:r>
      <w:r w:rsidRPr="00515771">
        <w:rPr>
          <w:rFonts w:ascii="Calibri" w:hAnsi="Calibri" w:cs="Calibri"/>
          <w:color w:val="000000"/>
          <w:sz w:val="24"/>
          <w:szCs w:val="24"/>
        </w:rPr>
        <w:t>Institución.</w:t>
      </w:r>
    </w:p>
    <w:p w:rsidR="00025792" w:rsidRDefault="00025792" w:rsidP="00025792">
      <w:pPr>
        <w:autoSpaceDE w:val="0"/>
        <w:autoSpaceDN w:val="0"/>
        <w:adjustRightInd w:val="0"/>
        <w:spacing w:after="0" w:line="240" w:lineRule="auto"/>
        <w:rPr>
          <w:rFonts w:ascii="Calibri" w:hAnsi="Calibri" w:cs="Calibri"/>
          <w:b/>
          <w:bCs/>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r w:rsidRPr="00515771">
        <w:rPr>
          <w:rFonts w:ascii="Calibri" w:hAnsi="Calibri" w:cs="Calibri"/>
          <w:b/>
          <w:bCs/>
          <w:color w:val="000000"/>
          <w:sz w:val="24"/>
          <w:szCs w:val="24"/>
        </w:rPr>
        <w:t>Coordinación de protección civil.</w:t>
      </w:r>
      <w:r>
        <w:rPr>
          <w:rFonts w:ascii="Calibri" w:hAnsi="Calibri" w:cs="Calibri"/>
          <w:color w:val="000000"/>
          <w:sz w:val="24"/>
          <w:szCs w:val="24"/>
        </w:rPr>
        <w:t>- P</w:t>
      </w:r>
      <w:r w:rsidRPr="00515771">
        <w:rPr>
          <w:rFonts w:ascii="Calibri" w:hAnsi="Calibri" w:cs="Calibri"/>
          <w:color w:val="000000"/>
          <w:sz w:val="24"/>
          <w:szCs w:val="24"/>
        </w:rPr>
        <w:t>resenta los lineamientos</w:t>
      </w:r>
      <w:r>
        <w:rPr>
          <w:rFonts w:ascii="Calibri" w:hAnsi="Calibri" w:cs="Calibri"/>
          <w:color w:val="000000"/>
          <w:sz w:val="24"/>
          <w:szCs w:val="24"/>
        </w:rPr>
        <w:t xml:space="preserve"> </w:t>
      </w:r>
      <w:r w:rsidRPr="00515771">
        <w:rPr>
          <w:rFonts w:ascii="Calibri" w:hAnsi="Calibri" w:cs="Calibri"/>
          <w:color w:val="000000"/>
          <w:sz w:val="24"/>
          <w:szCs w:val="24"/>
        </w:rPr>
        <w:t xml:space="preserve">oficiales para la salvaguarda de las personas, </w:t>
      </w:r>
      <w:r>
        <w:rPr>
          <w:rFonts w:ascii="Calibri" w:hAnsi="Calibri" w:cs="Calibri"/>
          <w:color w:val="000000"/>
          <w:sz w:val="24"/>
          <w:szCs w:val="24"/>
        </w:rPr>
        <w:t xml:space="preserve">los </w:t>
      </w:r>
      <w:r w:rsidRPr="00515771">
        <w:rPr>
          <w:rFonts w:ascii="Calibri" w:hAnsi="Calibri" w:cs="Calibri"/>
          <w:color w:val="000000"/>
          <w:sz w:val="24"/>
          <w:szCs w:val="24"/>
        </w:rPr>
        <w:t>bienes y el entorno.</w:t>
      </w: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Default="00025792" w:rsidP="00025792">
      <w:pPr>
        <w:autoSpaceDE w:val="0"/>
        <w:autoSpaceDN w:val="0"/>
        <w:adjustRightInd w:val="0"/>
        <w:spacing w:after="0" w:line="240" w:lineRule="auto"/>
        <w:rPr>
          <w:rFonts w:ascii="Calibri" w:hAnsi="Calibri" w:cs="Calibri"/>
          <w:color w:val="000000"/>
          <w:sz w:val="24"/>
          <w:szCs w:val="24"/>
        </w:rPr>
      </w:pPr>
    </w:p>
    <w:p w:rsidR="00025792" w:rsidRPr="00515771" w:rsidRDefault="00025792" w:rsidP="00025792">
      <w:pPr>
        <w:autoSpaceDE w:val="0"/>
        <w:autoSpaceDN w:val="0"/>
        <w:adjustRightInd w:val="0"/>
        <w:spacing w:after="0" w:line="240" w:lineRule="auto"/>
        <w:rPr>
          <w:rFonts w:ascii="Calibri" w:hAnsi="Calibri" w:cs="Calibri"/>
          <w:color w:val="000000"/>
          <w:sz w:val="24"/>
          <w:szCs w:val="24"/>
        </w:rPr>
      </w:pPr>
    </w:p>
    <w:p w:rsidR="00122FF9" w:rsidRDefault="00122FF9"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025792" w:rsidRDefault="00025792"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122FF9" w:rsidRDefault="00C04DB6"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noProof/>
          <w:color w:val="000000"/>
          <w:sz w:val="19"/>
          <w:szCs w:val="19"/>
        </w:rPr>
        <w:lastRenderedPageBreak/>
        <w:pict>
          <v:shape id="_x0000_s1341" type="#_x0000_t202" style="position:absolute;margin-left:8.1pt;margin-top:8.55pt;width:241.95pt;height:45.2pt;z-index:251950080" stroked="f">
            <v:textbox>
              <w:txbxContent>
                <w:p w:rsidR="000F66A3" w:rsidRDefault="000F66A3" w:rsidP="00025792">
                  <w:pPr>
                    <w:widowControl w:val="0"/>
                    <w:autoSpaceDE w:val="0"/>
                    <w:autoSpaceDN w:val="0"/>
                    <w:adjustRightInd w:val="0"/>
                    <w:snapToGrid w:val="0"/>
                    <w:spacing w:after="0" w:line="240" w:lineRule="auto"/>
                    <w:jc w:val="center"/>
                    <w:rPr>
                      <w:rFonts w:ascii="Arial Bold" w:hAnsi="Arial Bold" w:cs="Arial Bold"/>
                      <w:b/>
                      <w:color w:val="000000"/>
                      <w:sz w:val="19"/>
                      <w:szCs w:val="19"/>
                    </w:rPr>
                  </w:pPr>
                  <w:r>
                    <w:rPr>
                      <w:rFonts w:ascii="Calibri" w:hAnsi="Calibri" w:cs="Calibri"/>
                      <w:b/>
                      <w:bCs/>
                      <w:i/>
                      <w:iCs/>
                      <w:color w:val="0070C0"/>
                      <w:sz w:val="48"/>
                      <w:szCs w:val="48"/>
                    </w:rPr>
                    <w:t>Diagrama del Modelo</w:t>
                  </w:r>
                </w:p>
                <w:p w:rsidR="000F66A3" w:rsidRDefault="000F66A3"/>
              </w:txbxContent>
            </v:textbox>
          </v:shape>
        </w:pict>
      </w:r>
      <w:r w:rsidR="00025792" w:rsidRPr="00025792">
        <w:rPr>
          <w:rFonts w:ascii="Arial Bold" w:hAnsi="Arial Bold" w:cs="Arial Bold"/>
          <w:b/>
          <w:noProof/>
          <w:color w:val="000000"/>
          <w:sz w:val="19"/>
          <w:szCs w:val="19"/>
        </w:rPr>
        <w:drawing>
          <wp:inline distT="0" distB="0" distL="0" distR="0">
            <wp:extent cx="6062773" cy="7240772"/>
            <wp:effectExtent l="19050" t="0" r="0" b="0"/>
            <wp:docPr id="18"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835387" w:rsidRDefault="00C04DB6"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noProof/>
          <w:color w:val="000000"/>
          <w:sz w:val="19"/>
          <w:szCs w:val="19"/>
        </w:rPr>
        <w:lastRenderedPageBreak/>
        <w:pict>
          <v:shape id="_x0000_s1340" type="#_x0000_t202" style="position:absolute;margin-left:10.65pt;margin-top:66.3pt;width:180.8pt;height:81.2pt;z-index:251949056" stroked="f">
            <v:textbox>
              <w:txbxContent>
                <w:p w:rsidR="000F66A3" w:rsidRPr="00DB6540" w:rsidRDefault="000F66A3" w:rsidP="00DB6540">
                  <w:pPr>
                    <w:widowControl w:val="0"/>
                    <w:autoSpaceDE w:val="0"/>
                    <w:autoSpaceDN w:val="0"/>
                    <w:adjustRightInd w:val="0"/>
                    <w:snapToGrid w:val="0"/>
                    <w:spacing w:after="0" w:line="240" w:lineRule="auto"/>
                    <w:jc w:val="center"/>
                    <w:rPr>
                      <w:rFonts w:ascii="Calibri" w:hAnsi="Calibri" w:cs="Calibri"/>
                      <w:b/>
                      <w:bCs/>
                      <w:i/>
                      <w:iCs/>
                      <w:color w:val="0070C0"/>
                      <w:sz w:val="48"/>
                      <w:szCs w:val="48"/>
                    </w:rPr>
                  </w:pPr>
                  <w:r w:rsidRPr="00DB6540">
                    <w:rPr>
                      <w:rFonts w:ascii="Calibri" w:hAnsi="Calibri" w:cs="Calibri"/>
                      <w:b/>
                      <w:bCs/>
                      <w:i/>
                      <w:iCs/>
                      <w:color w:val="0070C0"/>
                      <w:sz w:val="48"/>
                      <w:szCs w:val="48"/>
                    </w:rPr>
                    <w:t>DESCRIPCION DEL MODELO</w:t>
                  </w:r>
                </w:p>
              </w:txbxContent>
            </v:textbox>
          </v:shape>
        </w:pict>
      </w:r>
    </w:p>
    <w:p w:rsidR="00835387" w:rsidRDefault="000F66A3"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sidRPr="00025792">
        <w:rPr>
          <w:rFonts w:ascii="Arial Bold" w:hAnsi="Arial Bold" w:cs="Arial Bold"/>
          <w:b/>
          <w:noProof/>
          <w:color w:val="000000"/>
          <w:sz w:val="19"/>
          <w:szCs w:val="19"/>
        </w:rPr>
        <w:lastRenderedPageBreak/>
        <w:drawing>
          <wp:inline distT="0" distB="0" distL="0" distR="0">
            <wp:extent cx="6020243" cy="7134447"/>
            <wp:effectExtent l="19050" t="0" r="0" b="0"/>
            <wp:docPr id="22"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025792" w:rsidRDefault="00C04DB6"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noProof/>
          <w:color w:val="000000"/>
          <w:sz w:val="19"/>
          <w:szCs w:val="19"/>
        </w:rPr>
        <w:lastRenderedPageBreak/>
        <w:pict>
          <v:shape id="_x0000_s1342" type="#_x0000_t202" style="position:absolute;margin-left:-2.75pt;margin-top:2.65pt;width:159.3pt;height:81.2pt;z-index:251951104" stroked="f">
            <v:textbox>
              <w:txbxContent>
                <w:p w:rsidR="000F66A3" w:rsidRPr="00DB6540" w:rsidRDefault="000F66A3" w:rsidP="00DB6540">
                  <w:pPr>
                    <w:widowControl w:val="0"/>
                    <w:autoSpaceDE w:val="0"/>
                    <w:autoSpaceDN w:val="0"/>
                    <w:adjustRightInd w:val="0"/>
                    <w:snapToGrid w:val="0"/>
                    <w:spacing w:after="0" w:line="240" w:lineRule="auto"/>
                    <w:jc w:val="center"/>
                    <w:rPr>
                      <w:rFonts w:ascii="Calibri" w:hAnsi="Calibri" w:cs="Calibri"/>
                      <w:b/>
                      <w:bCs/>
                      <w:i/>
                      <w:iCs/>
                      <w:color w:val="0070C0"/>
                      <w:sz w:val="48"/>
                      <w:szCs w:val="48"/>
                    </w:rPr>
                  </w:pPr>
                  <w:r w:rsidRPr="00DB6540">
                    <w:rPr>
                      <w:rFonts w:ascii="Calibri" w:hAnsi="Calibri" w:cs="Calibri"/>
                      <w:b/>
                      <w:bCs/>
                      <w:i/>
                      <w:iCs/>
                      <w:color w:val="0070C0"/>
                      <w:sz w:val="48"/>
                      <w:szCs w:val="48"/>
                    </w:rPr>
                    <w:t>DESCRIPCION DEL MODELO</w:t>
                  </w:r>
                </w:p>
              </w:txbxContent>
            </v:textbox>
          </v:shape>
        </w:pict>
      </w:r>
      <w:r w:rsidR="00DB6540" w:rsidRPr="00DB6540">
        <w:rPr>
          <w:rFonts w:ascii="Arial Bold" w:hAnsi="Arial Bold" w:cs="Arial Bold"/>
          <w:b/>
          <w:noProof/>
          <w:color w:val="000000"/>
          <w:sz w:val="19"/>
          <w:szCs w:val="19"/>
        </w:rPr>
        <w:drawing>
          <wp:inline distT="0" distB="0" distL="0" distR="0">
            <wp:extent cx="6541238" cy="7006856"/>
            <wp:effectExtent l="19050" t="0" r="0" b="0"/>
            <wp:docPr id="20"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025792" w:rsidRDefault="00C04DB6"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noProof/>
          <w:color w:val="000000"/>
          <w:sz w:val="19"/>
          <w:szCs w:val="19"/>
        </w:rPr>
        <w:lastRenderedPageBreak/>
        <w:pict>
          <v:shape id="_x0000_s1343" type="#_x0000_t202" style="position:absolute;margin-left:49.45pt;margin-top:45.65pt;width:159.3pt;height:81.2pt;z-index:251952128" stroked="f">
            <v:textbox>
              <w:txbxContent>
                <w:p w:rsidR="000F66A3" w:rsidRPr="00DB6540" w:rsidRDefault="000F66A3" w:rsidP="00DB6540">
                  <w:pPr>
                    <w:widowControl w:val="0"/>
                    <w:autoSpaceDE w:val="0"/>
                    <w:autoSpaceDN w:val="0"/>
                    <w:adjustRightInd w:val="0"/>
                    <w:snapToGrid w:val="0"/>
                    <w:spacing w:after="0" w:line="240" w:lineRule="auto"/>
                    <w:jc w:val="center"/>
                    <w:rPr>
                      <w:rFonts w:ascii="Calibri" w:hAnsi="Calibri" w:cs="Calibri"/>
                      <w:b/>
                      <w:bCs/>
                      <w:i/>
                      <w:iCs/>
                      <w:color w:val="0070C0"/>
                      <w:sz w:val="48"/>
                      <w:szCs w:val="48"/>
                    </w:rPr>
                  </w:pPr>
                  <w:r w:rsidRPr="00DB6540">
                    <w:rPr>
                      <w:rFonts w:ascii="Calibri" w:hAnsi="Calibri" w:cs="Calibri"/>
                      <w:b/>
                      <w:bCs/>
                      <w:i/>
                      <w:iCs/>
                      <w:color w:val="0070C0"/>
                      <w:sz w:val="48"/>
                      <w:szCs w:val="48"/>
                    </w:rPr>
                    <w:t>DESCRIPCION DEL MODELO</w:t>
                  </w:r>
                </w:p>
              </w:txbxContent>
            </v:textbox>
          </v:shape>
        </w:pict>
      </w:r>
      <w:r w:rsidR="00DB6540" w:rsidRPr="00DB6540">
        <w:rPr>
          <w:rFonts w:ascii="Arial Bold" w:hAnsi="Arial Bold" w:cs="Arial Bold"/>
          <w:b/>
          <w:noProof/>
          <w:color w:val="000000"/>
          <w:sz w:val="19"/>
          <w:szCs w:val="19"/>
        </w:rPr>
        <w:drawing>
          <wp:inline distT="0" distB="0" distL="0" distR="0">
            <wp:extent cx="6496493" cy="7368363"/>
            <wp:effectExtent l="0" t="0" r="0" b="0"/>
            <wp:docPr id="21"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rsidR="00835387" w:rsidRDefault="00C04DB6" w:rsidP="00BC6921">
      <w:pPr>
        <w:widowControl w:val="0"/>
        <w:autoSpaceDE w:val="0"/>
        <w:autoSpaceDN w:val="0"/>
        <w:adjustRightInd w:val="0"/>
        <w:snapToGrid w:val="0"/>
        <w:spacing w:after="0" w:line="240" w:lineRule="auto"/>
        <w:rPr>
          <w:rFonts w:ascii="Arial Bold" w:hAnsi="Arial Bold" w:cs="Arial Bold"/>
          <w:b/>
          <w:color w:val="000000"/>
          <w:sz w:val="19"/>
          <w:szCs w:val="19"/>
        </w:rPr>
      </w:pPr>
      <w:r>
        <w:rPr>
          <w:rFonts w:ascii="Arial Bold" w:hAnsi="Arial Bold" w:cs="Arial Bold"/>
          <w:b/>
          <w:noProof/>
          <w:color w:val="000000"/>
          <w:sz w:val="19"/>
          <w:szCs w:val="19"/>
        </w:rPr>
        <w:lastRenderedPageBreak/>
        <w:pict>
          <v:shape id="_x0000_s1344" type="#_x0000_t202" style="position:absolute;margin-left:16.2pt;margin-top:-.65pt;width:159.3pt;height:65.3pt;z-index:251953152" stroked="f">
            <v:textbox>
              <w:txbxContent>
                <w:p w:rsidR="000F66A3" w:rsidRPr="006B0C26" w:rsidRDefault="000F66A3" w:rsidP="006B0C26">
                  <w:pPr>
                    <w:widowControl w:val="0"/>
                    <w:autoSpaceDE w:val="0"/>
                    <w:autoSpaceDN w:val="0"/>
                    <w:adjustRightInd w:val="0"/>
                    <w:snapToGrid w:val="0"/>
                    <w:spacing w:after="0" w:line="240" w:lineRule="auto"/>
                    <w:jc w:val="center"/>
                    <w:rPr>
                      <w:rFonts w:ascii="Calibri" w:hAnsi="Calibri" w:cs="Calibri"/>
                      <w:b/>
                      <w:bCs/>
                      <w:i/>
                      <w:iCs/>
                      <w:color w:val="0070C0"/>
                      <w:sz w:val="32"/>
                      <w:szCs w:val="32"/>
                    </w:rPr>
                  </w:pPr>
                  <w:r w:rsidRPr="006B0C26">
                    <w:rPr>
                      <w:rFonts w:ascii="Calibri" w:hAnsi="Calibri" w:cs="Calibri"/>
                      <w:b/>
                      <w:bCs/>
                      <w:i/>
                      <w:iCs/>
                      <w:color w:val="0070C0"/>
                      <w:sz w:val="32"/>
                      <w:szCs w:val="32"/>
                    </w:rPr>
                    <w:t>D</w:t>
                  </w:r>
                  <w:r>
                    <w:rPr>
                      <w:rFonts w:ascii="Calibri" w:hAnsi="Calibri" w:cs="Calibri"/>
                      <w:b/>
                      <w:bCs/>
                      <w:i/>
                      <w:iCs/>
                      <w:color w:val="0070C0"/>
                      <w:sz w:val="32"/>
                      <w:szCs w:val="32"/>
                    </w:rPr>
                    <w:t>IAGRAMA</w:t>
                  </w:r>
                  <w:r w:rsidRPr="006B0C26">
                    <w:rPr>
                      <w:rFonts w:ascii="Calibri" w:hAnsi="Calibri" w:cs="Calibri"/>
                      <w:b/>
                      <w:bCs/>
                      <w:i/>
                      <w:iCs/>
                      <w:color w:val="0070C0"/>
                      <w:sz w:val="32"/>
                      <w:szCs w:val="32"/>
                    </w:rPr>
                    <w:t xml:space="preserve"> DE PROTOCOLOS Y PROCEDIMIENTOS</w:t>
                  </w:r>
                </w:p>
              </w:txbxContent>
            </v:textbox>
          </v:shape>
        </w:pict>
      </w:r>
      <w:r w:rsidR="00835387" w:rsidRPr="00835387">
        <w:rPr>
          <w:rFonts w:ascii="Arial Bold" w:hAnsi="Arial Bold" w:cs="Arial Bold"/>
          <w:b/>
          <w:noProof/>
          <w:color w:val="000000"/>
          <w:sz w:val="19"/>
          <w:szCs w:val="19"/>
        </w:rPr>
        <w:drawing>
          <wp:inline distT="0" distB="0" distL="0" distR="0">
            <wp:extent cx="6477000" cy="6648450"/>
            <wp:effectExtent l="19050" t="0" r="0" b="0"/>
            <wp:docPr id="16"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835387" w:rsidRDefault="00835387" w:rsidP="00BC6921">
      <w:pPr>
        <w:widowControl w:val="0"/>
        <w:autoSpaceDE w:val="0"/>
        <w:autoSpaceDN w:val="0"/>
        <w:adjustRightInd w:val="0"/>
        <w:snapToGrid w:val="0"/>
        <w:spacing w:after="0" w:line="240" w:lineRule="auto"/>
        <w:rPr>
          <w:rFonts w:ascii="Arial Bold" w:hAnsi="Arial Bold" w:cs="Arial Bold"/>
          <w:b/>
          <w:color w:val="000000"/>
          <w:sz w:val="19"/>
          <w:szCs w:val="19"/>
        </w:rPr>
      </w:pPr>
    </w:p>
    <w:p w:rsidR="004E164A" w:rsidRDefault="004E164A">
      <w:pPr>
        <w:framePr w:w="9677" w:wrap="auto" w:hAnchor="text" w:x="1656" w:y="10888"/>
        <w:widowControl w:val="0"/>
        <w:autoSpaceDE w:val="0"/>
        <w:autoSpaceDN w:val="0"/>
        <w:adjustRightInd w:val="0"/>
        <w:snapToGrid w:val="0"/>
        <w:spacing w:after="0" w:line="240" w:lineRule="auto"/>
        <w:rPr>
          <w:rFonts w:ascii="Times New Roman" w:hAnsi="Times New Roman" w:cs="Times New Roman"/>
          <w:sz w:val="24"/>
          <w:szCs w:val="24"/>
        </w:rPr>
      </w:pPr>
    </w:p>
    <w:p w:rsidR="004E164A" w:rsidRDefault="004E164A">
      <w:pPr>
        <w:widowControl w:val="0"/>
        <w:autoSpaceDE w:val="0"/>
        <w:autoSpaceDN w:val="0"/>
        <w:adjustRightInd w:val="0"/>
        <w:spacing w:after="0" w:line="240" w:lineRule="auto"/>
        <w:rPr>
          <w:rFonts w:ascii="Times New Roman" w:hAnsi="Times New Roman" w:cs="Times New Roman"/>
          <w:sz w:val="24"/>
          <w:szCs w:val="24"/>
        </w:rPr>
        <w:sectPr w:rsidR="004E164A">
          <w:pgSz w:w="11906" w:h="15407"/>
          <w:pgMar w:top="0" w:right="0" w:bottom="0" w:left="0" w:header="720" w:footer="720" w:gutter="0"/>
          <w:cols w:space="720"/>
          <w:docGrid w:type="lines"/>
        </w:sectPr>
      </w:pPr>
    </w:p>
    <w:p w:rsidR="004E164A" w:rsidRDefault="00591962">
      <w:pPr>
        <w:framePr w:w="7136" w:wrap="auto" w:hAnchor="text" w:x="1656" w:y="2928"/>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lastRenderedPageBreak/>
        <w:t>Normas Oficiales Mexicanas sobre Seguridad e Higiene del Trabajo</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Gracias a la existencia del ya citado Reglamento Federal de Seguridad, Higiene y medio</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ambiente</w:t>
      </w:r>
      <w:proofErr w:type="gramEnd"/>
      <w:r>
        <w:rPr>
          <w:rFonts w:ascii="Arial" w:hAnsi="Arial" w:cs="Arial"/>
          <w:color w:val="000000"/>
          <w:sz w:val="19"/>
          <w:szCs w:val="19"/>
        </w:rPr>
        <w:t xml:space="preserve"> de trabajo se desprenden una serie de Normas Oficiales Mexicanas que son las que</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tendrán</w:t>
      </w:r>
      <w:proofErr w:type="gramEnd"/>
      <w:r>
        <w:rPr>
          <w:rFonts w:ascii="Arial" w:hAnsi="Arial" w:cs="Arial"/>
          <w:color w:val="000000"/>
          <w:sz w:val="19"/>
          <w:szCs w:val="19"/>
        </w:rPr>
        <w:t xml:space="preserve"> que ser cumplidas al pie de la letra por todo sitio o área de trabajo que se encuentre</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establecido</w:t>
      </w:r>
      <w:proofErr w:type="gramEnd"/>
      <w:r>
        <w:rPr>
          <w:rFonts w:ascii="Arial" w:hAnsi="Arial" w:cs="Arial"/>
          <w:color w:val="000000"/>
          <w:sz w:val="19"/>
          <w:szCs w:val="19"/>
        </w:rPr>
        <w:t xml:space="preserve"> en nuestro país. Por supuesto que estas normas establecen los criterios que</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tendrán</w:t>
      </w:r>
      <w:proofErr w:type="gramEnd"/>
      <w:r>
        <w:rPr>
          <w:rFonts w:ascii="Arial" w:hAnsi="Arial" w:cs="Arial"/>
          <w:color w:val="000000"/>
          <w:sz w:val="19"/>
          <w:szCs w:val="19"/>
        </w:rPr>
        <w:t xml:space="preserve"> que ser tomados en cuenta para dar cumplimiento al RFSHMAT. En la actualidad se</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han</w:t>
      </w:r>
      <w:proofErr w:type="gramEnd"/>
      <w:r>
        <w:rPr>
          <w:rFonts w:ascii="Arial" w:hAnsi="Arial" w:cs="Arial"/>
          <w:color w:val="000000"/>
          <w:sz w:val="19"/>
          <w:szCs w:val="19"/>
        </w:rPr>
        <w:t xml:space="preserve"> establecido más de 28 Normas Oficiales Mexicanas relativas a condiciones de seguridad</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en</w:t>
      </w:r>
      <w:proofErr w:type="gramEnd"/>
      <w:r>
        <w:rPr>
          <w:rFonts w:ascii="Arial" w:hAnsi="Arial" w:cs="Arial"/>
          <w:color w:val="000000"/>
          <w:sz w:val="19"/>
          <w:szCs w:val="19"/>
        </w:rPr>
        <w:t xml:space="preserve"> los centros de trabajo, 69 normas de higiene industrial y más de 13 normas para equipos</w:t>
      </w:r>
    </w:p>
    <w:p w:rsidR="004E164A" w:rsidRDefault="00591962">
      <w:pPr>
        <w:framePr w:w="9681" w:wrap="auto" w:hAnchor="text" w:x="1656" w:y="340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de</w:t>
      </w:r>
      <w:proofErr w:type="gramEnd"/>
      <w:r>
        <w:rPr>
          <w:rFonts w:ascii="Arial" w:hAnsi="Arial" w:cs="Arial"/>
          <w:color w:val="000000"/>
          <w:sz w:val="19"/>
          <w:szCs w:val="19"/>
        </w:rPr>
        <w:t xml:space="preserve"> protección personal y de seguridad industrial.</w:t>
      </w:r>
    </w:p>
    <w:p w:rsidR="004E164A" w:rsidRDefault="00591962">
      <w:pPr>
        <w:framePr w:w="9675" w:wrap="auto" w:hAnchor="text" w:x="1656" w:y="5865"/>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Para la regionalización del riesgo se usan tanto las normas relativas a seguridad como las de</w:t>
      </w:r>
    </w:p>
    <w:p w:rsidR="004E164A" w:rsidRDefault="00591962">
      <w:pPr>
        <w:framePr w:w="9675" w:wrap="auto" w:hAnchor="text" w:x="1656" w:y="5865"/>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higiene</w:t>
      </w:r>
      <w:proofErr w:type="gramEnd"/>
      <w:r>
        <w:rPr>
          <w:rFonts w:ascii="Arial" w:hAnsi="Arial" w:cs="Arial"/>
          <w:color w:val="000000"/>
          <w:sz w:val="19"/>
          <w:szCs w:val="19"/>
        </w:rPr>
        <w:t xml:space="preserve"> del trabajo.</w:t>
      </w:r>
    </w:p>
    <w:p w:rsidR="004E164A" w:rsidRDefault="00591962">
      <w:pPr>
        <w:framePr w:w="9679" w:wrap="auto" w:hAnchor="text" w:x="1656" w:y="662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En epidemiología laboral dependiendo del agente causal de la enfermedad en estudio o el</w:t>
      </w:r>
    </w:p>
    <w:p w:rsidR="004E164A" w:rsidRDefault="00591962">
      <w:pPr>
        <w:framePr w:w="9679" w:wrap="auto" w:hAnchor="text" w:x="1656" w:y="662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accidente</w:t>
      </w:r>
      <w:proofErr w:type="gramEnd"/>
      <w:r>
        <w:rPr>
          <w:rFonts w:ascii="Arial" w:hAnsi="Arial" w:cs="Arial"/>
          <w:color w:val="000000"/>
          <w:sz w:val="19"/>
          <w:szCs w:val="19"/>
        </w:rPr>
        <w:t xml:space="preserve"> ocurrido, se utiliza alguna o varias de las normas antes mencionadas para la</w:t>
      </w:r>
    </w:p>
    <w:p w:rsidR="004E164A" w:rsidRDefault="00591962">
      <w:pPr>
        <w:framePr w:w="9679" w:wrap="auto" w:hAnchor="text" w:x="1656" w:y="662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Arial" w:hAnsi="Arial" w:cs="Arial"/>
          <w:color w:val="000000"/>
          <w:sz w:val="19"/>
          <w:szCs w:val="19"/>
        </w:rPr>
        <w:t>evaluación</w:t>
      </w:r>
      <w:proofErr w:type="gramEnd"/>
      <w:r>
        <w:rPr>
          <w:rFonts w:ascii="Arial" w:hAnsi="Arial" w:cs="Arial"/>
          <w:color w:val="000000"/>
          <w:sz w:val="19"/>
          <w:szCs w:val="19"/>
        </w:rPr>
        <w:t>.</w:t>
      </w:r>
    </w:p>
    <w:p w:rsidR="004E164A" w:rsidRDefault="00591962">
      <w:pPr>
        <w:framePr w:w="9576" w:wrap="auto" w:hAnchor="text" w:x="1656" w:y="7668"/>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NORMAS OFICIALES MEXICANAS EN SEGURIDAD, HIGIENE Y MEDIO AMBIENTE DE</w:t>
      </w:r>
    </w:p>
    <w:p w:rsidR="004E164A" w:rsidRDefault="00591962">
      <w:pPr>
        <w:framePr w:w="9576" w:wrap="auto" w:hAnchor="text" w:x="1656" w:y="7668"/>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9"/>
          <w:szCs w:val="19"/>
        </w:rPr>
        <w:t>TRABAJO</w:t>
      </w:r>
    </w:p>
    <w:p w:rsidR="004E164A" w:rsidRDefault="004E164A">
      <w:pPr>
        <w:widowControl w:val="0"/>
        <w:autoSpaceDE w:val="0"/>
        <w:autoSpaceDN w:val="0"/>
        <w:adjustRightInd w:val="0"/>
        <w:spacing w:after="0" w:line="240" w:lineRule="auto"/>
        <w:rPr>
          <w:rFonts w:ascii="Times New Roman" w:hAnsi="Times New Roman" w:cs="Times New Roman"/>
          <w:sz w:val="24"/>
          <w:szCs w:val="24"/>
        </w:rPr>
        <w:sectPr w:rsidR="004E164A">
          <w:pgSz w:w="11906" w:h="15407"/>
          <w:pgMar w:top="0" w:right="0" w:bottom="0" w:left="0" w:header="720" w:footer="720" w:gutter="0"/>
          <w:cols w:space="720"/>
          <w:docGrid w:type="lines"/>
        </w:sectPr>
      </w:pPr>
    </w:p>
    <w:p w:rsidR="004E164A" w:rsidRPr="00937FF9" w:rsidRDefault="00591962">
      <w:pPr>
        <w:framePr w:w="2113" w:wrap="auto" w:hAnchor="text" w:x="1775"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Bold" w:hAnsi="Arial Bold" w:cs="Arial Bold"/>
          <w:color w:val="000000"/>
          <w:sz w:val="13"/>
          <w:szCs w:val="13"/>
        </w:rPr>
        <w:lastRenderedPageBreak/>
        <w:t xml:space="preserve">     </w:t>
      </w:r>
      <w:r w:rsidRPr="00937FF9">
        <w:rPr>
          <w:rFonts w:ascii="Arial Bold" w:hAnsi="Arial Bold" w:cs="Arial Bold"/>
          <w:color w:val="000000"/>
          <w:sz w:val="13"/>
          <w:szCs w:val="13"/>
        </w:rPr>
        <w:t>NORMA</w:t>
      </w:r>
    </w:p>
    <w:p w:rsidR="004E164A" w:rsidRPr="00937FF9" w:rsidRDefault="00591962">
      <w:pPr>
        <w:framePr w:w="2113" w:wrap="auto" w:hAnchor="text" w:x="1775" w:y="2474"/>
        <w:widowControl w:val="0"/>
        <w:autoSpaceDE w:val="0"/>
        <w:autoSpaceDN w:val="0"/>
        <w:adjustRightInd w:val="0"/>
        <w:snapToGrid w:val="0"/>
        <w:spacing w:after="0" w:line="240" w:lineRule="auto"/>
        <w:rPr>
          <w:rFonts w:ascii="Times New Roman" w:hAnsi="Times New Roman" w:cs="Times New Roman"/>
          <w:sz w:val="24"/>
          <w:szCs w:val="24"/>
        </w:rPr>
      </w:pPr>
      <w:r w:rsidRPr="00937FF9">
        <w:rPr>
          <w:rFonts w:ascii="Arial" w:hAnsi="Arial" w:cs="Arial"/>
          <w:color w:val="000000"/>
          <w:sz w:val="13"/>
          <w:szCs w:val="13"/>
        </w:rPr>
        <w:t>NOM-001-STPS-1999</w:t>
      </w:r>
    </w:p>
    <w:p w:rsidR="004E164A" w:rsidRPr="00937FF9" w:rsidRDefault="00591962">
      <w:pPr>
        <w:framePr w:w="2168" w:wrap="auto" w:hAnchor="text" w:x="1718" w:y="3028"/>
        <w:widowControl w:val="0"/>
        <w:autoSpaceDE w:val="0"/>
        <w:autoSpaceDN w:val="0"/>
        <w:adjustRightInd w:val="0"/>
        <w:snapToGrid w:val="0"/>
        <w:spacing w:after="0" w:line="240" w:lineRule="auto"/>
        <w:rPr>
          <w:rFonts w:ascii="Times New Roman" w:hAnsi="Times New Roman" w:cs="Times New Roman"/>
          <w:sz w:val="24"/>
          <w:szCs w:val="24"/>
        </w:rPr>
      </w:pPr>
      <w:r w:rsidRPr="00937FF9">
        <w:rPr>
          <w:rFonts w:ascii="Arial" w:hAnsi="Arial" w:cs="Arial"/>
          <w:color w:val="000000"/>
          <w:sz w:val="13"/>
          <w:szCs w:val="13"/>
        </w:rPr>
        <w:t>NOM-002-STPS-2000*</w:t>
      </w:r>
    </w:p>
    <w:p w:rsidR="004E164A" w:rsidRPr="00591962" w:rsidRDefault="00591962">
      <w:pPr>
        <w:framePr w:w="2113" w:wrap="auto" w:hAnchor="text" w:x="1775" w:y="3387"/>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NOM-003-STPS-1999</w:t>
      </w:r>
    </w:p>
    <w:p w:rsidR="004E164A" w:rsidRPr="00591962" w:rsidRDefault="00591962">
      <w:pPr>
        <w:framePr w:w="1536" w:wrap="auto" w:hAnchor="text" w:x="3426" w:y="2474"/>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Bold" w:hAnsi="Arial Bold" w:cs="Arial Bold"/>
          <w:color w:val="000000"/>
          <w:sz w:val="13"/>
          <w:szCs w:val="13"/>
          <w:lang w:val="en-US"/>
        </w:rPr>
        <w:t>FECHA DOF</w:t>
      </w:r>
    </w:p>
    <w:p w:rsidR="004E164A" w:rsidRPr="00591962" w:rsidRDefault="00591962">
      <w:pPr>
        <w:framePr w:w="1536" w:wrap="auto" w:hAnchor="text" w:x="3426" w:y="2474"/>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Bold" w:hAnsi="Arial Bold" w:cs="Arial Bold"/>
          <w:color w:val="000000"/>
          <w:sz w:val="13"/>
          <w:szCs w:val="13"/>
          <w:lang w:val="en-US"/>
        </w:rPr>
        <w:t xml:space="preserve"> </w:t>
      </w:r>
      <w:r w:rsidRPr="00591962">
        <w:rPr>
          <w:rFonts w:ascii="Arial" w:hAnsi="Arial" w:cs="Arial"/>
          <w:color w:val="000000"/>
          <w:sz w:val="13"/>
          <w:szCs w:val="13"/>
          <w:lang w:val="en-US"/>
        </w:rPr>
        <w:t>13-12-99</w:t>
      </w:r>
    </w:p>
    <w:p w:rsidR="004E164A" w:rsidRPr="00591962" w:rsidRDefault="00591962">
      <w:pPr>
        <w:framePr w:w="1276" w:wrap="auto" w:hAnchor="text" w:x="3555" w:y="3028"/>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08-09-00</w:t>
      </w:r>
    </w:p>
    <w:p w:rsidR="004E164A" w:rsidRPr="00591962" w:rsidRDefault="00591962">
      <w:pPr>
        <w:framePr w:w="1276" w:wrap="auto" w:hAnchor="text" w:x="3555" w:y="3387"/>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28-12-99</w:t>
      </w:r>
    </w:p>
    <w:p w:rsidR="004E164A" w:rsidRPr="00591962" w:rsidRDefault="00591962">
      <w:pPr>
        <w:framePr w:w="2113" w:wrap="auto" w:hAnchor="text" w:x="1775" w:y="391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NOM-004-STPS-1999</w:t>
      </w:r>
    </w:p>
    <w:p w:rsidR="004E164A" w:rsidRPr="00591962" w:rsidRDefault="00591962">
      <w:pPr>
        <w:framePr w:w="2113" w:wrap="auto" w:hAnchor="text" w:x="1775" w:y="427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NOM-005-STPS-1998</w:t>
      </w:r>
    </w:p>
    <w:p w:rsidR="004E164A" w:rsidRPr="00591962" w:rsidRDefault="00591962">
      <w:pPr>
        <w:framePr w:w="1276" w:wrap="auto" w:hAnchor="text" w:x="3555" w:y="391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31-05-99</w:t>
      </w:r>
    </w:p>
    <w:p w:rsidR="004E164A" w:rsidRPr="00591962" w:rsidRDefault="00591962">
      <w:pPr>
        <w:framePr w:w="1276" w:wrap="auto" w:hAnchor="text" w:x="3555" w:y="427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02-02-99</w:t>
      </w:r>
    </w:p>
    <w:p w:rsidR="004E164A" w:rsidRPr="00591962" w:rsidRDefault="00591962">
      <w:pPr>
        <w:framePr w:w="2113" w:wrap="auto" w:hAnchor="text" w:x="1775" w:y="4794"/>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NOM-006-STPS-2000</w:t>
      </w:r>
    </w:p>
    <w:p w:rsidR="004E164A" w:rsidRPr="00591962" w:rsidRDefault="00591962">
      <w:pPr>
        <w:framePr w:w="2113" w:wrap="auto" w:hAnchor="text" w:x="1775" w:y="515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NOM-007-STPS-2000</w:t>
      </w:r>
    </w:p>
    <w:p w:rsidR="004E164A" w:rsidRPr="00591962" w:rsidRDefault="00591962">
      <w:pPr>
        <w:framePr w:w="2113" w:wrap="auto" w:hAnchor="text" w:x="1775" w:y="551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NOM-008-STPS-2001</w:t>
      </w:r>
    </w:p>
    <w:p w:rsidR="004E164A" w:rsidRPr="00591962" w:rsidRDefault="00591962">
      <w:pPr>
        <w:framePr w:w="2113" w:wrap="auto" w:hAnchor="text" w:x="1775" w:y="587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NOM-009-STPS-1999</w:t>
      </w:r>
    </w:p>
    <w:p w:rsidR="004E164A" w:rsidRPr="00591962" w:rsidRDefault="00591962">
      <w:pPr>
        <w:framePr w:w="2224" w:wrap="auto" w:hAnchor="text" w:x="1720" w:y="623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NOM-010-STPS-1999**</w:t>
      </w:r>
    </w:p>
    <w:p w:rsidR="004E164A" w:rsidRPr="00591962" w:rsidRDefault="00591962">
      <w:pPr>
        <w:framePr w:w="1276" w:wrap="auto" w:hAnchor="text" w:x="3555" w:y="4794"/>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09-03-01</w:t>
      </w:r>
    </w:p>
    <w:p w:rsidR="004E164A" w:rsidRPr="00591962" w:rsidRDefault="00591962">
      <w:pPr>
        <w:framePr w:w="1276" w:wrap="auto" w:hAnchor="text" w:x="3555" w:y="515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09-03-01</w:t>
      </w:r>
    </w:p>
    <w:p w:rsidR="004E164A" w:rsidRPr="00591962" w:rsidRDefault="00591962">
      <w:pPr>
        <w:framePr w:w="1276" w:wrap="auto" w:hAnchor="text" w:x="3555" w:y="551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10-07-01</w:t>
      </w:r>
    </w:p>
    <w:p w:rsidR="004E164A" w:rsidRPr="00591962" w:rsidRDefault="00591962">
      <w:pPr>
        <w:framePr w:w="1276" w:wrap="auto" w:hAnchor="text" w:x="3555" w:y="587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31-05-00</w:t>
      </w:r>
    </w:p>
    <w:p w:rsidR="004E164A" w:rsidRPr="00591962" w:rsidRDefault="00591962">
      <w:pPr>
        <w:framePr w:w="1276" w:wrap="auto" w:hAnchor="text" w:x="3555" w:y="623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13-03-00</w:t>
      </w:r>
    </w:p>
    <w:p w:rsidR="004E164A" w:rsidRPr="00591962" w:rsidRDefault="00591962">
      <w:pPr>
        <w:framePr w:w="2113" w:wrap="auto" w:hAnchor="text" w:x="1775" w:y="6753"/>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NOM-011-STPS-1993</w:t>
      </w:r>
    </w:p>
    <w:p w:rsidR="004E164A" w:rsidRPr="00591962" w:rsidRDefault="00591962">
      <w:pPr>
        <w:framePr w:w="2113" w:wrap="auto" w:hAnchor="text" w:x="1775" w:y="711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NOM-012-STPS-1999</w:t>
      </w:r>
    </w:p>
    <w:p w:rsidR="004E164A" w:rsidRPr="00591962" w:rsidRDefault="00591962">
      <w:pPr>
        <w:framePr w:w="1276" w:wrap="auto" w:hAnchor="text" w:x="3555" w:y="6753"/>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06-07-94</w:t>
      </w:r>
    </w:p>
    <w:p w:rsidR="004E164A" w:rsidRPr="00591962" w:rsidRDefault="00591962">
      <w:pPr>
        <w:framePr w:w="1276" w:wrap="auto" w:hAnchor="text" w:x="3555" w:y="711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20-12-99</w:t>
      </w:r>
    </w:p>
    <w:p w:rsidR="004E164A" w:rsidRPr="00591962" w:rsidRDefault="00591962">
      <w:pPr>
        <w:framePr w:w="2113" w:wrap="auto" w:hAnchor="text" w:x="1775" w:y="7635"/>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NOM-013-STPS-1993</w:t>
      </w:r>
    </w:p>
    <w:p w:rsidR="004E164A" w:rsidRPr="00591962" w:rsidRDefault="00591962">
      <w:pPr>
        <w:framePr w:w="2113" w:wrap="auto" w:hAnchor="text" w:x="1775" w:y="7995"/>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3"/>
          <w:szCs w:val="13"/>
          <w:lang w:val="en-US"/>
        </w:rPr>
        <w:t>NOM-014-STPS-2000</w:t>
      </w:r>
    </w:p>
    <w:p w:rsidR="004E164A" w:rsidRPr="00591962" w:rsidRDefault="00591962">
      <w:pPr>
        <w:framePr w:w="2079" w:wrap="auto" w:hAnchor="text" w:x="1772" w:y="846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NOM-015-STPS-1994</w:t>
      </w:r>
    </w:p>
    <w:p w:rsidR="004E164A" w:rsidRPr="00591962" w:rsidRDefault="00591962">
      <w:pPr>
        <w:framePr w:w="2079" w:wrap="auto" w:hAnchor="text" w:x="1772" w:y="881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NOM-016-STPS-2001</w:t>
      </w:r>
    </w:p>
    <w:p w:rsidR="004E164A" w:rsidRDefault="00591962">
      <w:pPr>
        <w:framePr w:w="2171" w:wrap="auto" w:hAnchor="text" w:x="1726" w:y="9161"/>
        <w:widowControl w:val="0"/>
        <w:autoSpaceDE w:val="0"/>
        <w:autoSpaceDN w:val="0"/>
        <w:adjustRightInd w:val="0"/>
        <w:snapToGrid w:val="0"/>
        <w:spacing w:after="0" w:line="240" w:lineRule="auto"/>
        <w:rPr>
          <w:rFonts w:ascii="Times New Roman" w:hAnsi="Times New Roman" w:cs="Times New Roman"/>
          <w:sz w:val="24"/>
          <w:szCs w:val="24"/>
        </w:rPr>
      </w:pPr>
      <w:r w:rsidRPr="00591962">
        <w:rPr>
          <w:rFonts w:ascii="Arial" w:hAnsi="Arial" w:cs="Arial"/>
          <w:color w:val="000000"/>
          <w:sz w:val="12"/>
          <w:szCs w:val="12"/>
          <w:lang w:val="en-US"/>
        </w:rPr>
        <w:t xml:space="preserve"> </w:t>
      </w:r>
      <w:r>
        <w:rPr>
          <w:rFonts w:ascii="Arial" w:hAnsi="Arial" w:cs="Arial"/>
          <w:color w:val="000000"/>
          <w:sz w:val="12"/>
          <w:szCs w:val="12"/>
        </w:rPr>
        <w:t>NOM-017-STPS-2001</w:t>
      </w:r>
    </w:p>
    <w:p w:rsidR="004E164A" w:rsidRDefault="00591962">
      <w:pPr>
        <w:framePr w:w="2171" w:wrap="auto" w:hAnchor="text" w:x="1726" w:y="9161"/>
        <w:widowControl w:val="0"/>
        <w:autoSpaceDE w:val="0"/>
        <w:autoSpaceDN w:val="0"/>
        <w:adjustRightInd w:val="0"/>
        <w:snapToGrid w:val="0"/>
        <w:spacing w:after="0" w:line="240" w:lineRule="auto"/>
        <w:rPr>
          <w:rFonts w:ascii="Times New Roman" w:hAnsi="Times New Roman" w:cs="Times New Roman"/>
          <w:sz w:val="24"/>
          <w:szCs w:val="24"/>
        </w:rPr>
      </w:pPr>
      <w:r>
        <w:rPr>
          <w:rFonts w:ascii="Arial Bold" w:hAnsi="Arial Bold" w:cs="Arial Bold"/>
          <w:color w:val="000000"/>
          <w:sz w:val="12"/>
          <w:szCs w:val="12"/>
        </w:rPr>
        <w:t>(ENTRA EN VIGOR EL</w:t>
      </w:r>
    </w:p>
    <w:p w:rsidR="004E164A" w:rsidRPr="00591962" w:rsidRDefault="00591962">
      <w:pPr>
        <w:framePr w:w="2171" w:wrap="auto" w:hAnchor="text" w:x="1726" w:y="9161"/>
        <w:widowControl w:val="0"/>
        <w:autoSpaceDE w:val="0"/>
        <w:autoSpaceDN w:val="0"/>
        <w:adjustRightInd w:val="0"/>
        <w:snapToGrid w:val="0"/>
        <w:spacing w:after="0" w:line="240" w:lineRule="auto"/>
        <w:rPr>
          <w:rFonts w:ascii="Times New Roman" w:hAnsi="Times New Roman" w:cs="Times New Roman"/>
          <w:sz w:val="24"/>
          <w:szCs w:val="24"/>
          <w:lang w:val="en-US"/>
        </w:rPr>
      </w:pPr>
      <w:r>
        <w:rPr>
          <w:rFonts w:ascii="Arial Bold" w:hAnsi="Arial Bold" w:cs="Arial Bold"/>
          <w:color w:val="000000"/>
          <w:sz w:val="12"/>
          <w:szCs w:val="12"/>
        </w:rPr>
        <w:t xml:space="preserve">     </w:t>
      </w:r>
      <w:r w:rsidRPr="00591962">
        <w:rPr>
          <w:rFonts w:ascii="Arial Bold" w:hAnsi="Arial Bold" w:cs="Arial Bold"/>
          <w:color w:val="000000"/>
          <w:sz w:val="12"/>
          <w:szCs w:val="12"/>
          <w:lang w:val="en-US"/>
        </w:rPr>
        <w:t>04-05-02)</w:t>
      </w:r>
    </w:p>
    <w:p w:rsidR="004E164A" w:rsidRPr="00591962" w:rsidRDefault="00591962">
      <w:pPr>
        <w:framePr w:w="2171" w:wrap="auto" w:hAnchor="text" w:x="1726" w:y="916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Bold" w:hAnsi="Arial Bold" w:cs="Arial Bold"/>
          <w:color w:val="000000"/>
          <w:sz w:val="12"/>
          <w:szCs w:val="12"/>
          <w:lang w:val="en-US"/>
        </w:rPr>
        <w:t xml:space="preserve"> </w:t>
      </w:r>
      <w:r w:rsidRPr="00591962">
        <w:rPr>
          <w:rFonts w:ascii="Arial" w:hAnsi="Arial" w:cs="Arial"/>
          <w:color w:val="000000"/>
          <w:sz w:val="12"/>
          <w:szCs w:val="12"/>
          <w:lang w:val="en-US"/>
        </w:rPr>
        <w:t>NOM-018-STPS-2000</w:t>
      </w:r>
    </w:p>
    <w:p w:rsidR="004E164A" w:rsidRPr="00591962" w:rsidRDefault="00591962">
      <w:pPr>
        <w:framePr w:w="2079" w:wrap="auto" w:hAnchor="text" w:x="1772" w:y="1002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NOM-019-STPS-1993</w:t>
      </w:r>
    </w:p>
    <w:p w:rsidR="004E164A" w:rsidRPr="00591962" w:rsidRDefault="00591962">
      <w:pPr>
        <w:framePr w:w="2079" w:wrap="auto" w:hAnchor="text" w:x="1772" w:y="1037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NOM-021-STPS-1994</w:t>
      </w:r>
    </w:p>
    <w:p w:rsidR="004E164A" w:rsidRPr="00591962" w:rsidRDefault="00591962">
      <w:pPr>
        <w:framePr w:w="2079" w:wrap="auto" w:hAnchor="text" w:x="1772" w:y="1072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NOM-022-STPS-1999</w:t>
      </w:r>
    </w:p>
    <w:p w:rsidR="004E164A" w:rsidRPr="00591962" w:rsidRDefault="00591962">
      <w:pPr>
        <w:framePr w:w="2079" w:wrap="auto" w:hAnchor="text" w:x="1772" w:y="1072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NOM-024-STPS-1993</w:t>
      </w:r>
    </w:p>
    <w:p w:rsidR="004E164A" w:rsidRPr="00591962" w:rsidRDefault="00591962">
      <w:pPr>
        <w:framePr w:w="2079" w:wrap="auto" w:hAnchor="text" w:x="1772" w:y="1126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NOM-025-STPS-1999</w:t>
      </w:r>
    </w:p>
    <w:p w:rsidR="004E164A" w:rsidRPr="00591962" w:rsidRDefault="00591962">
      <w:pPr>
        <w:framePr w:w="2079" w:wrap="auto" w:hAnchor="text" w:x="1772" w:y="1126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NOM-026-STPS-1998</w:t>
      </w:r>
    </w:p>
    <w:p w:rsidR="004E164A" w:rsidRPr="00591962" w:rsidRDefault="00591962">
      <w:pPr>
        <w:framePr w:w="2079" w:wrap="auto" w:hAnchor="text" w:x="1772" w:y="1180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NOM-027-STPS-2000</w:t>
      </w:r>
    </w:p>
    <w:p w:rsidR="004E164A" w:rsidRPr="00591962" w:rsidRDefault="00591962">
      <w:pPr>
        <w:framePr w:w="2079" w:wrap="auto" w:hAnchor="text" w:x="1772" w:y="1180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NOM-080-STPS-1993</w:t>
      </w:r>
    </w:p>
    <w:p w:rsidR="004E164A" w:rsidRDefault="00591962">
      <w:pPr>
        <w:framePr w:w="1276" w:wrap="auto" w:hAnchor="text" w:x="3555" w:y="7635"/>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06-12-93</w:t>
      </w:r>
    </w:p>
    <w:p w:rsidR="004E164A" w:rsidRDefault="00591962">
      <w:pPr>
        <w:framePr w:w="1276" w:wrap="auto" w:hAnchor="text" w:x="3555" w:y="7995"/>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10-04-00</w:t>
      </w:r>
    </w:p>
    <w:p w:rsidR="004E164A" w:rsidRDefault="00591962">
      <w:pPr>
        <w:framePr w:w="1262" w:wrap="auto" w:hAnchor="text" w:x="3510"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30-05-94</w:t>
      </w:r>
    </w:p>
    <w:p w:rsidR="004E164A" w:rsidRDefault="00591962">
      <w:pPr>
        <w:framePr w:w="1262" w:wrap="auto" w:hAnchor="text" w:x="3510" w:y="8810"/>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12-07-01</w:t>
      </w:r>
    </w:p>
    <w:p w:rsidR="004E164A" w:rsidRDefault="00591962">
      <w:pPr>
        <w:framePr w:w="1262" w:wrap="auto" w:hAnchor="text" w:x="3510" w:y="91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05-11-01</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Bold" w:hAnsi="Arial Bold" w:cs="Arial Bold"/>
          <w:color w:val="000000"/>
          <w:sz w:val="13"/>
          <w:szCs w:val="13"/>
        </w:rPr>
        <w:t xml:space="preserve">                             NOMBRE DE LA NORMA</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EDIFICIOS, LOCALES, INSTALACIONES Y ÁREAS EN LOS CENTROS DE TRABAJO-</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 E HIGIENE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 - PREVENCIÓN, PROTECCIÓN Y COMBATE DE INCENDIOS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EN LOS CENTROS DE TRABAJO</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ACTIVIDADES AGRÍCOLAS-USO DE INSUMOS FITOSANITARIOS O PLAGUICIDAS 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INSUMOS DE NUTRICIÓN VEGETAL O FERTILIZANTES-CONDICIONES DE SEGURIDAD 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HIGIENE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SISTEMAS DE PROTECCIÓN Y DISPOSITIVOS DE SEGURIDAD EN LA MAQUINARIA Y</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EQUIPO QUE SE UTILICE EN LOS CENTROS DE TRABAJO</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RELATIVA A LAS CONDICIONES DE SEGURIDAD E HIGIENE EN LOS CENTROS DE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TRABAJO PARA EL MANEJO, TRANSPORTE Y ALMACENAMIENTO DE SUSTANCIAS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QUÍMICAS PELIGROSAS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MANEJO Y ALMACENAMIENTO DE MATERIALES-CONDICIONES Y PROCEDIMIENTOS DE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SEGURIDAD</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ACTIVIDADES AGRÍCOLAS-INSTALACIONES, MAQUINARÍA, EQUIPO Y HERRAMIENTAS-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ACTIVIDADES DE APROVECHAMIENTO FORESTAL MADERABLE Y DE ASERRADEROS-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 E HIGIENE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EQUIPO SUSPENDIDO DE ACCESO–INSTALACIÓN, OPERACIÓN Y MANTENIMIENTO–</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 E HIGIENE EN LOS CENTROS DE TRABAJO DONDE SE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MANEJEN</w:t>
      </w:r>
      <w:proofErr w:type="gramStart"/>
      <w:r>
        <w:rPr>
          <w:rFonts w:ascii="Arial" w:hAnsi="Arial" w:cs="Arial"/>
          <w:color w:val="000000"/>
          <w:sz w:val="13"/>
          <w:szCs w:val="13"/>
        </w:rPr>
        <w:t>,TRANSPORTEN</w:t>
      </w:r>
      <w:proofErr w:type="gramEnd"/>
      <w:r>
        <w:rPr>
          <w:rFonts w:ascii="Arial" w:hAnsi="Arial" w:cs="Arial"/>
          <w:color w:val="000000"/>
          <w:sz w:val="13"/>
          <w:szCs w:val="13"/>
        </w:rPr>
        <w:t>, PROCESEN O ALMACENEN SUSTANCIAS QUÍMICAS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CAPACES DE GENERAR CONTAMINACIÓN EN EL MEDIO AMBIENTE LABORAL</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RELATIVA A LAS CONDICIONES DE SEGURIDAD E HIGIENE EN LOS CENTROS DE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TRABAJO DONDE SE GENERE RUIDO</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CONDICIONES DE SEGURIDAD E HIGIENE EN LOS CENTROS DE TRABAJO DONDE SE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PRODUZCAN, USEN, MANEJEN, ALMACENEN O TRANSPORTEN FUENTES DE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RADIACIONES IONIZANTES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RELATIVA A LAS CONDICIONES DE SEGURIDAD E HIGIENE EN LOS CENTROS DE</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TRABAJO DONDE SE GENEREN RADIACIONES ELECTROMAGNETICAS NO IONIZANTES</w:t>
      </w:r>
    </w:p>
    <w:p w:rsidR="004E164A" w:rsidRDefault="00591962">
      <w:pPr>
        <w:framePr w:w="6941" w:wrap="auto" w:hAnchor="text" w:x="4444" w:y="2474"/>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3"/>
          <w:szCs w:val="13"/>
        </w:rPr>
        <w:t>EXPOSICIÓN LABORAL A PRESIONES AMBIENTALES ANORMALES-CONDICIONES DE</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RELATIVA A LA EXPOSICIÓN LABORAL DE LAS CONDICIONES TERMICAS ELEVADAS O</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ABATIDAS EN LOS CENTROS DE TRABAJO</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OPERACIÓN Y MANTENIMIENTO DE FERROCARRILES-CONDICIONES DE SEGURIDAD E</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HIGIENE</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EQUIPO DE PROTECCIÓN PERSONAL-SELECCIÓN, USO Y MANEJO EN LOS CENTROS DE</w:t>
      </w:r>
    </w:p>
    <w:p w:rsidR="004E164A" w:rsidRDefault="00591962">
      <w:pPr>
        <w:framePr w:w="6753" w:wrap="auto" w:hAnchor="text" w:x="4378" w:y="8461"/>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TRABAJO</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SISTEMA PARA LA IDENTIFICACIÓN Y COMUNICACIÓN DE PELIGROS Y RIESGOS POR</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SUSTANCIAS QUÍMICAS PELIGROSAS EN LOS CENTROS DE TRABAJO</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CONSTITUCIÓN Y FUNCIONAMIENTO DE LAS COMISIONES DE SEGURIDAD E HIGIENE EN</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LOS CENTROS DE TRABAJO</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RELATIVA A LOS REQUERIMIENTOS Y CARACTERÍSTICAS DE LOS INFORMES DE LOS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RIESGOS DE TRABAJO QUE OCURRAN PARA INTEGRAR LAS ESTADÍSTICAS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ELECTRICIDAD ESTÁTICA EN LOS CENTROS DE TRABAJO-CONDICIONES DE SEGURIDAD</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RELATIVA A LAS CONDICIONES DE SEGURIDAD E HIGIENE EN LOS CENTROS DE</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TRABAJO DONDE SE GENEREN VIBRACIONES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CONDICIONES DE ILUMINACIÓN EN LOS CENTROS DE TRABAJO</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COLORES Y SEÑALES DE SEGURIDAD E HIGIENE, E IDENTIFICACIÓN DE RIESGOS POR</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FLUIDOS CONDUCIDOS EN TUBERÍAS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SOLDADURA Y CORTE-CONDICIONES DE SEGURIDAD E HIGIENE</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HIGIENE INDUSTRIAL – MEDIO AMBIENTE LABORAL – DETERMINACIÓN DEL NIVEL</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SONORO CONTINUO EQUIVALENTE, AL QUE SE EXPONEN LOS TRABAJADORES EN LOS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CENTROS DE TRABAJO</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SEGURIDAD – EXTINTORES CONTRA INCENDIO A BASE DE POLVO QUÍMICO SECO CON</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PRESIÓN CONTENIDA – ESPECIFICACIONES</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SEGURIDAD-EXTINTORES A BASE DE ESPUMA QUÍMICA</w:t>
      </w:r>
    </w:p>
    <w:p w:rsidR="004E164A"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SEGURIDAD – EXTINTORES CONTRA INCENDIO A BASE DE BIÓXIDO DE CARBONO –</w:t>
      </w:r>
    </w:p>
    <w:p w:rsidR="004E164A" w:rsidRPr="00591962" w:rsidRDefault="00591962">
      <w:pPr>
        <w:framePr w:w="6790" w:wrap="auto" w:hAnchor="text" w:x="4378" w:y="967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PARTE 1: RECIPIENTES</w:t>
      </w:r>
    </w:p>
    <w:p w:rsidR="004E164A" w:rsidRPr="00591962" w:rsidRDefault="00591962">
      <w:pPr>
        <w:framePr w:w="1262" w:wrap="auto" w:hAnchor="text" w:x="3510" w:y="967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27-10-00</w:t>
      </w:r>
    </w:p>
    <w:p w:rsidR="004E164A" w:rsidRPr="00591962" w:rsidRDefault="00591962">
      <w:pPr>
        <w:framePr w:w="1262" w:wrap="auto" w:hAnchor="text" w:x="3510" w:y="1002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22-10-97</w:t>
      </w:r>
    </w:p>
    <w:p w:rsidR="004E164A" w:rsidRPr="00591962" w:rsidRDefault="00591962">
      <w:pPr>
        <w:framePr w:w="1262" w:wrap="auto" w:hAnchor="text" w:x="3510" w:y="10371"/>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24-05-94</w:t>
      </w:r>
    </w:p>
    <w:p w:rsidR="004E164A" w:rsidRPr="00591962" w:rsidRDefault="00591962">
      <w:pPr>
        <w:framePr w:w="1262" w:wrap="auto" w:hAnchor="text" w:x="3510" w:y="1072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28-05-99</w:t>
      </w:r>
    </w:p>
    <w:p w:rsidR="004E164A" w:rsidRPr="00591962" w:rsidRDefault="00591962">
      <w:pPr>
        <w:framePr w:w="1262" w:wrap="auto" w:hAnchor="text" w:x="3510" w:y="10722"/>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15-03-94</w:t>
      </w:r>
    </w:p>
    <w:p w:rsidR="004E164A" w:rsidRPr="00591962" w:rsidRDefault="00591962">
      <w:pPr>
        <w:framePr w:w="1262" w:wrap="auto" w:hAnchor="text" w:x="3510" w:y="1126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23-12-99</w:t>
      </w:r>
    </w:p>
    <w:p w:rsidR="004E164A" w:rsidRPr="00591962" w:rsidRDefault="00591962">
      <w:pPr>
        <w:framePr w:w="1262" w:wrap="auto" w:hAnchor="text" w:x="3510" w:y="1126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13-10-98</w:t>
      </w:r>
    </w:p>
    <w:p w:rsidR="004E164A" w:rsidRPr="00591962" w:rsidRDefault="00591962">
      <w:pPr>
        <w:framePr w:w="1262" w:wrap="auto" w:hAnchor="text" w:x="3510" w:y="1180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08-03-01</w:t>
      </w:r>
    </w:p>
    <w:p w:rsidR="004E164A" w:rsidRPr="00591962" w:rsidRDefault="00591962">
      <w:pPr>
        <w:framePr w:w="1262" w:wrap="auto" w:hAnchor="text" w:x="3510" w:y="1180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14-01-94</w:t>
      </w:r>
    </w:p>
    <w:p w:rsidR="004E164A" w:rsidRPr="00591962" w:rsidRDefault="00591962">
      <w:pPr>
        <w:framePr w:w="2079" w:wrap="auto" w:hAnchor="text" w:x="1772" w:y="1250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NOM-100-STPS-1994</w:t>
      </w:r>
    </w:p>
    <w:p w:rsidR="004E164A" w:rsidRPr="00591962" w:rsidRDefault="00591962">
      <w:pPr>
        <w:framePr w:w="2079" w:wrap="auto" w:hAnchor="text" w:x="1772" w:y="1285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NOM-101-STPS-1994</w:t>
      </w:r>
    </w:p>
    <w:p w:rsidR="004E164A" w:rsidRPr="00591962" w:rsidRDefault="00591962">
      <w:pPr>
        <w:framePr w:w="2079" w:wrap="auto" w:hAnchor="text" w:x="1772" w:y="12850"/>
        <w:widowControl w:val="0"/>
        <w:autoSpaceDE w:val="0"/>
        <w:autoSpaceDN w:val="0"/>
        <w:adjustRightInd w:val="0"/>
        <w:snapToGrid w:val="0"/>
        <w:spacing w:after="0" w:line="240" w:lineRule="auto"/>
        <w:rPr>
          <w:rFonts w:ascii="Times New Roman" w:hAnsi="Times New Roman" w:cs="Times New Roman"/>
          <w:sz w:val="24"/>
          <w:szCs w:val="24"/>
          <w:lang w:val="en-US"/>
        </w:rPr>
      </w:pPr>
      <w:r w:rsidRPr="00591962">
        <w:rPr>
          <w:rFonts w:ascii="Arial" w:hAnsi="Arial" w:cs="Arial"/>
          <w:color w:val="000000"/>
          <w:sz w:val="12"/>
          <w:szCs w:val="12"/>
          <w:lang w:val="en-US"/>
        </w:rPr>
        <w:t>NOM-102-STPS-1994</w:t>
      </w:r>
    </w:p>
    <w:p w:rsidR="004E164A" w:rsidRDefault="00591962">
      <w:pPr>
        <w:framePr w:w="1262" w:wrap="auto" w:hAnchor="text" w:x="3510" w:y="12500"/>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08-01-96</w:t>
      </w:r>
    </w:p>
    <w:p w:rsidR="004E164A" w:rsidRDefault="00591962">
      <w:pPr>
        <w:framePr w:w="1262" w:wrap="auto" w:hAnchor="text" w:x="3510" w:y="12850"/>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08-01-96</w:t>
      </w:r>
    </w:p>
    <w:p w:rsidR="004E164A" w:rsidRDefault="00591962">
      <w:pPr>
        <w:framePr w:w="1262" w:wrap="auto" w:hAnchor="text" w:x="3510" w:y="12850"/>
        <w:widowControl w:val="0"/>
        <w:autoSpaceDE w:val="0"/>
        <w:autoSpaceDN w:val="0"/>
        <w:adjustRightInd w:val="0"/>
        <w:snapToGrid w:val="0"/>
        <w:spacing w:after="0" w:line="240" w:lineRule="auto"/>
        <w:rPr>
          <w:rFonts w:ascii="Times New Roman" w:hAnsi="Times New Roman" w:cs="Times New Roman"/>
          <w:sz w:val="24"/>
          <w:szCs w:val="24"/>
        </w:rPr>
      </w:pPr>
      <w:r>
        <w:rPr>
          <w:rFonts w:ascii="Arial" w:hAnsi="Arial" w:cs="Arial"/>
          <w:color w:val="000000"/>
          <w:sz w:val="12"/>
          <w:szCs w:val="12"/>
        </w:rPr>
        <w:t>10-01-96</w:t>
      </w:r>
    </w:p>
    <w:p w:rsidR="004E164A" w:rsidRDefault="004E164A"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PROTOCOLO EN CASO DE CONTINGENCIAS METEOROLOGICAS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I.- Objetivo.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Salvaguardar la integridad física de los estudiantes, personal educativo, administrativo y de servicios del centro educativo. Cumpliendo con la normatividad aplicable y las políticas educativas.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II.- Área de aplicación.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Aplica a todo el personal que se encuentra en las instalaciones del centro educativo.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III.- Documentos aplicables o relacionados.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Carpeta de las Hojas de Datos de Seguridad. (Laboratorios y áreas afines)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Formato de Identificación de Necesidades de Contingencias del Plantel Identificación y Evaluación de Requisitos Legales y Otros.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Norma Oficial Mexicana NOM-002-STPS-2000, Condiciones de Seguridad - Prevención y combate de incendios en los centros de trabajo.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Norma Oficial Mexicana NOM-005-STPS-005, Relativa a las condiciones de Seguridad e higiene en los Centros de Trabajo para el Manejo, Transporte y Almacenamiento de sustancias Químicas Peligrosas.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Norma Oficial Mexicana NOM-010-STPS-1999, Condiciones de Seguridad e Higiene en los centros de Trabajo donde se Manejen, Transporten, Almacenen sustancias químicas capaces de generar contaminación en el medio ambiente laboral.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Lista de Teléfonos de Responsables de seguimiento de contingencias (Listado ubicado en el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Departamento de Recursos Humanos y Caseta de Guardias).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Manual de Primeros Auxilios.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Plano de Evacuación.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Procedimiento para Disposición de Desechos Peligrosos y No Peligrosos.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Procedimiento General de Difusión y Entrenamiento.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Procedimiento para el Manejo de Residuos Peligrosos.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Procedimiento para la Investigación de Accidentes e Incidentes.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Procedimiento de Comunicación y difusión.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Reporte de Vigilancia.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Otros documentos relacionados. (En caso de estar relacionados con este)</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IV.- Herramienta / Equipo a utilizar.</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 xml:space="preserve">Almacén tipo ARSENAL (acceso rápido, seguro, neutral, abastecido y limpio) </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Palas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sz w:val="24"/>
          <w:szCs w:val="24"/>
        </w:rPr>
        <w:t>Picos o Talaches</w:t>
      </w:r>
      <w:r w:rsidRPr="00333793">
        <w:rPr>
          <w:rFonts w:ascii="Times New Roman" w:hAnsi="Times New Roman" w:cs="Times New Roman"/>
          <w:b/>
          <w:sz w:val="24"/>
          <w:szCs w:val="24"/>
        </w:rPr>
        <w:t xml:space="preserve"> </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lastRenderedPageBreak/>
        <w:t>Tabla rígida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Camilla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Equipo de inmovilización (collarín y arnés de sujeción)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Maletín o mochila de emergencia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Debe contener como mínimo: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Radio de comunicación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Silbato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Lámpara de mano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Botiquín de primeros auxilios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 xml:space="preserve">20 m.  </w:t>
      </w:r>
      <w:proofErr w:type="gramStart"/>
      <w:r w:rsidRPr="00333793">
        <w:rPr>
          <w:rFonts w:ascii="Times New Roman" w:hAnsi="Times New Roman" w:cs="Times New Roman"/>
          <w:sz w:val="24"/>
          <w:szCs w:val="24"/>
        </w:rPr>
        <w:t>de</w:t>
      </w:r>
      <w:proofErr w:type="gramEnd"/>
      <w:r w:rsidRPr="00333793">
        <w:rPr>
          <w:rFonts w:ascii="Times New Roman" w:hAnsi="Times New Roman" w:cs="Times New Roman"/>
          <w:sz w:val="24"/>
          <w:szCs w:val="24"/>
        </w:rPr>
        <w:t xml:space="preserve"> Cuerda para alpinismo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Focos para lámpara de mano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Guantes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Plano impermeabilizado estructural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Tarjeta telefónica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Baumanometro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Cinta plástica Roja (restrictiva) y Amarilla (preventiva)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Navaja multifuncional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Pinza multifuncional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Tijeras quirúrgicas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Mascarilla para gases/polvos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Jabón neutro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Cinta aislante negra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Agua potable</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Vendas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Piezas de cartón</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Extintor tipo ABC o Agua.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Machete</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Hachas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 xml:space="preserve">Impermeables </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Equipo de Bomberos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V.- Definiciones.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b/>
          <w:sz w:val="24"/>
          <w:szCs w:val="24"/>
        </w:rPr>
        <w:t xml:space="preserve">Sismo o Terremoto: </w:t>
      </w:r>
      <w:r w:rsidRPr="00333793">
        <w:rPr>
          <w:rFonts w:ascii="Times New Roman" w:hAnsi="Times New Roman" w:cs="Times New Roman"/>
          <w:sz w:val="24"/>
          <w:szCs w:val="24"/>
        </w:rPr>
        <w:t>Es una ruptura violenta y la liberación repentina de energía acumulada producida cuando dos placas terrestres chocan y alguna de estas ceden y se reacomoda.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b/>
          <w:sz w:val="24"/>
          <w:szCs w:val="24"/>
        </w:rPr>
        <w:t>Magnitud del Sismo:</w:t>
      </w:r>
      <w:r w:rsidRPr="00333793">
        <w:rPr>
          <w:rFonts w:ascii="Times New Roman" w:hAnsi="Times New Roman" w:cs="Times New Roman"/>
          <w:sz w:val="24"/>
          <w:szCs w:val="24"/>
        </w:rPr>
        <w:t xml:space="preserve"> La magnitud del sismo es un fenómeno relacionado con la cantidad de energía liberada en el momento de su ocurrencia.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b/>
          <w:sz w:val="24"/>
          <w:szCs w:val="24"/>
        </w:rPr>
        <w:t xml:space="preserve">Escala Richter: </w:t>
      </w:r>
      <w:r w:rsidRPr="00333793">
        <w:rPr>
          <w:rFonts w:ascii="Times New Roman" w:hAnsi="Times New Roman" w:cs="Times New Roman"/>
          <w:sz w:val="24"/>
          <w:szCs w:val="24"/>
        </w:rPr>
        <w:t>La primera escala de magnitud fue definida por C.F. Richter en 1932. Actualmente considerando los diferentes tipos de sismos, sus profundidades, etc., y se manejan varias escalas de magnitud.</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b/>
          <w:sz w:val="24"/>
          <w:szCs w:val="24"/>
        </w:rPr>
        <w:t>VI.- Procedimiento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1.- El Centro Educativo deberá de prepararse con cuarenta y ocho horas de anticipación del arribo de una condición meteorológica adversa, manteniéndose en constante información del desarrollo de las condiciones climáticas.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2.- El Coordinador de Seguridad, Higiene y Medio Ambiente en condiciones previas al arribo de la condición climática, convocará a junta al equipo de trabajo el cual estará formado por el Director del Instituto, Jefes de Área (Contralor, Jefe de recursos humanos, Jefe del Almacén, Jefe de Mantenimiento, etc.). Y coordinadores de las diferentes disciplinas, y quienes se consideren necesarios.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3.- El Coordinador de Seguridad, Higiene y Medio Ambiente, en la junta indicara cual es el estatus en el que se encuentra el último reporte proporcionado por el sistema de información climática. Indicando cual es su evolución, posición original, desenvolvimiento, trayectoria y posible hora de arribo a la localidad. Posteriormente indicar cuál es el estatus de los materiales con los que cuente el instituto para estos casos de contingencias. Y que estos se encuentren disponibles y accesibles.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4.- Coordinador de Seguridad, Higiene y Medio Ambiente mantendrá informado al Personal del</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Instituto de acuerdo a la información que también reciba de Protección Civil, así como de algunas otras dependencias. Consulta a páginas de Internet sobre el estado de tiempo, o de los boletines informativos que se escuchen en el radio de emergencias para alerta de tiempo.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5.- El Contralor, Jefes de Área, Jefe de Mantenimiento, Seguridad, Higiene y Medio Ambiente, el área de almacén, Personal Administrativo, Docentes deberán de salvaguardar aquella información que consideren necesaria y vital para cuando haya pasado la contingencia.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Colocando la información en un lugar seguro.</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lastRenderedPageBreak/>
        <w:t>6.- El Jefe de Mantenimiento deberá formar una cuadrilla voluntaria proporcionando información completa con los datos personales de los Empleados que darán apoyo antes, durante y después de la emergencia. El Departamento de Personal proporcionará una lista actualizada con los teléfonos del Personal administrativo que trabaja en el Instituto, con la finalidad de mantenerlos en contacto de la evolución de la contingencia.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7.- Veinticuatro horas antes del arribo de la contingencia, el personal administrativo verificara que las instalaciones estén debidamente protegidas, posteriormente se retiraran a su casa.</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Antes de que el huracán arribe se deberán de proteger las áreas que pudieran presentar problemas, verificar aquellas condiciones inseguras.</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8.- El Director en conjunto con los Jefes de área y personal Administrativo dará el último informe de las condiciones en las que se está dejando las instalaciones, para el arribo del meteoro climático, y posteriormente estar pendientes de lo que esté sucediendo en la localidad.</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r w:rsidRPr="00333793">
        <w:rPr>
          <w:rFonts w:ascii="Times New Roman" w:hAnsi="Times New Roman" w:cs="Times New Roman"/>
          <w:sz w:val="24"/>
          <w:szCs w:val="24"/>
        </w:rPr>
        <w:t>9.- El Equipo de Mantenimiento: antes de resguardarse deberá de apagar aquellas áreas y equipos que no estarán en uso mientras el efecto climático está presente, dejando aquellas área como parte de apoyo a la sociedad.</w:t>
      </w:r>
    </w:p>
    <w:p w:rsidR="00333793" w:rsidRPr="00333793" w:rsidRDefault="00333793" w:rsidP="00333793">
      <w:pPr>
        <w:widowControl w:val="0"/>
        <w:autoSpaceDE w:val="0"/>
        <w:autoSpaceDN w:val="0"/>
        <w:adjustRightInd w:val="0"/>
        <w:spacing w:after="0" w:line="240" w:lineRule="auto"/>
        <w:rPr>
          <w:rFonts w:ascii="Times New Roman" w:hAnsi="Times New Roman" w:cs="Times New Roman"/>
          <w:sz w:val="24"/>
          <w:szCs w:val="24"/>
        </w:rPr>
      </w:pPr>
    </w:p>
    <w:p w:rsidR="00333793" w:rsidRPr="00333793" w:rsidRDefault="00333793" w:rsidP="00333793">
      <w:pPr>
        <w:widowControl w:val="0"/>
        <w:autoSpaceDE w:val="0"/>
        <w:autoSpaceDN w:val="0"/>
        <w:adjustRightInd w:val="0"/>
        <w:spacing w:after="0" w:line="240" w:lineRule="auto"/>
        <w:rPr>
          <w:rFonts w:ascii="Times New Roman" w:hAnsi="Times New Roman" w:cs="Times New Roman"/>
          <w:b/>
          <w:sz w:val="24"/>
          <w:szCs w:val="24"/>
        </w:rPr>
      </w:pPr>
      <w:r w:rsidRPr="00333793">
        <w:rPr>
          <w:rFonts w:ascii="Times New Roman" w:hAnsi="Times New Roman" w:cs="Times New Roman"/>
          <w:sz w:val="24"/>
          <w:szCs w:val="24"/>
        </w:rPr>
        <w:t>10.- El jefe de Recursos Humanos definirá el nombre de la estación, sintonía y teléfono por donde se pasará el boletín referente a la suspensión o inicio de actividades laborales. Es responsabilidad de los empleados de todas las áreas estar al pendiente de la información, que se trasmita, así como estar al pendiente de estar escuchando la estación establecida por el instituto.</w:t>
      </w:r>
    </w:p>
    <w:p w:rsidR="002E27D8" w:rsidRDefault="002E27D8"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p w:rsidR="00333793" w:rsidRDefault="00333793" w:rsidP="002D32B5">
      <w:pPr>
        <w:widowControl w:val="0"/>
        <w:autoSpaceDE w:val="0"/>
        <w:autoSpaceDN w:val="0"/>
        <w:adjustRightInd w:val="0"/>
        <w:spacing w:after="0" w:line="240" w:lineRule="auto"/>
        <w:rPr>
          <w:rFonts w:ascii="Times New Roman" w:hAnsi="Times New Roman" w:cs="Times New Roman"/>
          <w:sz w:val="24"/>
          <w:szCs w:val="24"/>
        </w:rPr>
      </w:pPr>
    </w:p>
    <w:sectPr w:rsidR="00333793" w:rsidSect="002D32B5">
      <w:pgSz w:w="11906" w:h="15407"/>
      <w:pgMar w:top="0" w:right="0" w:bottom="993" w:left="0" w:header="720" w:footer="720" w:gutter="0"/>
      <w:cols w:space="720"/>
      <w:docGrid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A3" w:rsidRDefault="000F66A3" w:rsidP="000F3DE6">
      <w:pPr>
        <w:spacing w:after="0" w:line="240" w:lineRule="auto"/>
      </w:pPr>
      <w:r>
        <w:separator/>
      </w:r>
    </w:p>
  </w:endnote>
  <w:endnote w:type="continuationSeparator" w:id="0">
    <w:p w:rsidR="000F66A3" w:rsidRDefault="000F66A3" w:rsidP="000F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6A54F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26436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3" w:rsidRDefault="000F66A3" w:rsidP="00281710">
    <w:pPr>
      <w:pStyle w:val="Piedepgina"/>
      <w:tabs>
        <w:tab w:val="clear" w:pos="4419"/>
        <w:tab w:val="clear" w:pos="8838"/>
        <w:tab w:val="left" w:pos="3119"/>
        <w:tab w:val="left" w:pos="3402"/>
        <w:tab w:val="left" w:pos="3544"/>
        <w:tab w:val="left" w:pos="5245"/>
        <w:tab w:val="left" w:pos="6237"/>
        <w:tab w:val="left" w:pos="6663"/>
        <w:tab w:val="left" w:pos="7230"/>
        <w:tab w:val="left" w:pos="7371"/>
        <w:tab w:val="left" w:pos="7513"/>
        <w:tab w:val="right" w:pos="8505"/>
      </w:tabs>
    </w:pPr>
    <w:r>
      <w:rPr>
        <w:noProof/>
      </w:rPr>
      <w:drawing>
        <wp:anchor distT="0" distB="0" distL="114300" distR="114300" simplePos="0" relativeHeight="251665408" behindDoc="0" locked="0" layoutInCell="1" allowOverlap="1">
          <wp:simplePos x="0" y="0"/>
          <wp:positionH relativeFrom="column">
            <wp:posOffset>4001770</wp:posOffset>
          </wp:positionH>
          <wp:positionV relativeFrom="paragraph">
            <wp:posOffset>93345</wp:posOffset>
          </wp:positionV>
          <wp:extent cx="676275" cy="39052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t="9455" r="13290" b="10545"/>
                  <a:stretch>
                    <a:fillRect/>
                  </a:stretch>
                </pic:blipFill>
                <pic:spPr bwMode="auto">
                  <a:xfrm>
                    <a:off x="0" y="0"/>
                    <a:ext cx="676275"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4973320</wp:posOffset>
          </wp:positionH>
          <wp:positionV relativeFrom="paragraph">
            <wp:posOffset>188595</wp:posOffset>
          </wp:positionV>
          <wp:extent cx="561975" cy="314325"/>
          <wp:effectExtent l="19050" t="0" r="9525" b="0"/>
          <wp:wrapNone/>
          <wp:docPr id="5" name="4 Imagen" descr="GL_Pruefsiegel-ISO900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_Pruefsiegel-ISO9001_RGB.jpg"/>
                  <pic:cNvPicPr/>
                </pic:nvPicPr>
                <pic:blipFill>
                  <a:blip r:embed="rId2" cstate="print"/>
                  <a:stretch>
                    <a:fillRect/>
                  </a:stretch>
                </pic:blipFill>
                <pic:spPr>
                  <a:xfrm>
                    <a:off x="0" y="0"/>
                    <a:ext cx="561975" cy="314325"/>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2715895</wp:posOffset>
          </wp:positionH>
          <wp:positionV relativeFrom="paragraph">
            <wp:posOffset>207645</wp:posOffset>
          </wp:positionV>
          <wp:extent cx="942975" cy="295275"/>
          <wp:effectExtent l="19050" t="0" r="9525" b="0"/>
          <wp:wrapNone/>
          <wp:docPr id="4" name="3 Imagen" descr="S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J.png"/>
                  <pic:cNvPicPr/>
                </pic:nvPicPr>
                <pic:blipFill>
                  <a:blip r:embed="rId3" cstate="print"/>
                  <a:stretch>
                    <a:fillRect/>
                  </a:stretch>
                </pic:blipFill>
                <pic:spPr>
                  <a:xfrm>
                    <a:off x="0" y="0"/>
                    <a:ext cx="942975" cy="295275"/>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1706245</wp:posOffset>
          </wp:positionH>
          <wp:positionV relativeFrom="paragraph">
            <wp:posOffset>93345</wp:posOffset>
          </wp:positionV>
          <wp:extent cx="828675" cy="457200"/>
          <wp:effectExtent l="19050" t="0" r="9525" b="0"/>
          <wp:wrapNone/>
          <wp:docPr id="7" name="1 Imagen" descr="SEP_Firma_RGB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_Firma_RGB_Grande.jpg"/>
                  <pic:cNvPicPr/>
                </pic:nvPicPr>
                <pic:blipFill>
                  <a:blip r:embed="rId4" cstate="print"/>
                  <a:stretch>
                    <a:fillRect/>
                  </a:stretch>
                </pic:blipFill>
                <pic:spPr>
                  <a:xfrm>
                    <a:off x="0" y="0"/>
                    <a:ext cx="828675" cy="45720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686435</wp:posOffset>
          </wp:positionH>
          <wp:positionV relativeFrom="paragraph">
            <wp:posOffset>93345</wp:posOffset>
          </wp:positionV>
          <wp:extent cx="666750" cy="457200"/>
          <wp:effectExtent l="0" t="0" r="0" b="0"/>
          <wp:wrapNone/>
          <wp:docPr id="2" name="2 Imagen" descr="azul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l_2011.png"/>
                  <pic:cNvPicPr/>
                </pic:nvPicPr>
                <pic:blipFill>
                  <a:blip r:embed="rId5" cstate="print"/>
                  <a:stretch>
                    <a:fillRect/>
                  </a:stretch>
                </pic:blipFill>
                <pic:spPr>
                  <a:xfrm>
                    <a:off x="0" y="0"/>
                    <a:ext cx="666750" cy="457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A3" w:rsidRDefault="000F66A3" w:rsidP="000F3DE6">
      <w:pPr>
        <w:spacing w:after="0" w:line="240" w:lineRule="auto"/>
      </w:pPr>
      <w:r>
        <w:separator/>
      </w:r>
    </w:p>
  </w:footnote>
  <w:footnote w:type="continuationSeparator" w:id="0">
    <w:p w:rsidR="000F66A3" w:rsidRDefault="000F66A3" w:rsidP="000F3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314" w:type="dxa"/>
      <w:tblLook w:val="04A0"/>
    </w:tblPr>
    <w:tblGrid>
      <w:gridCol w:w="3601"/>
      <w:gridCol w:w="3852"/>
      <w:gridCol w:w="2861"/>
    </w:tblGrid>
    <w:tr w:rsidR="000F66A3" w:rsidTr="00C974B8">
      <w:trPr>
        <w:trHeight w:val="795"/>
      </w:trPr>
      <w:tc>
        <w:tcPr>
          <w:tcW w:w="3601" w:type="dxa"/>
          <w:vMerge w:val="restart"/>
        </w:tcPr>
        <w:p w:rsidR="000F66A3" w:rsidRDefault="000F66A3" w:rsidP="00864943">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400685</wp:posOffset>
                </wp:positionH>
                <wp:positionV relativeFrom="paragraph">
                  <wp:posOffset>90806</wp:posOffset>
                </wp:positionV>
                <wp:extent cx="1581150" cy="685800"/>
                <wp:effectExtent l="19050" t="0" r="0" b="0"/>
                <wp:wrapNone/>
                <wp:docPr id="73" name="0 Imagen" descr="Logo ITS Masc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 Mascota.jpg"/>
                        <pic:cNvPicPr/>
                      </pic:nvPicPr>
                      <pic:blipFill>
                        <a:blip r:embed="rId1" cstate="print"/>
                        <a:stretch>
                          <a:fillRect/>
                        </a:stretch>
                      </pic:blipFill>
                      <pic:spPr>
                        <a:xfrm>
                          <a:off x="0" y="0"/>
                          <a:ext cx="1581150" cy="685800"/>
                        </a:xfrm>
                        <a:prstGeom prst="rect">
                          <a:avLst/>
                        </a:prstGeom>
                      </pic:spPr>
                    </pic:pic>
                  </a:graphicData>
                </a:graphic>
              </wp:anchor>
            </w:drawing>
          </w:r>
        </w:p>
      </w:tc>
      <w:tc>
        <w:tcPr>
          <w:tcW w:w="3852" w:type="dxa"/>
          <w:vMerge w:val="restart"/>
        </w:tcPr>
        <w:p w:rsidR="000F66A3" w:rsidRPr="00F716BA" w:rsidRDefault="000F66A3" w:rsidP="00864943">
          <w:pPr>
            <w:widowControl w:val="0"/>
            <w:autoSpaceDE w:val="0"/>
            <w:autoSpaceDN w:val="0"/>
            <w:adjustRightInd w:val="0"/>
            <w:jc w:val="center"/>
            <w:rPr>
              <w:rFonts w:ascii="Times New Roman" w:hAnsi="Times New Roman" w:cs="Times New Roman"/>
              <w:b/>
              <w:sz w:val="24"/>
              <w:szCs w:val="24"/>
            </w:rPr>
          </w:pPr>
        </w:p>
        <w:p w:rsidR="000F66A3" w:rsidRPr="00F716BA" w:rsidRDefault="000F66A3" w:rsidP="00864943">
          <w:pPr>
            <w:widowControl w:val="0"/>
            <w:autoSpaceDE w:val="0"/>
            <w:autoSpaceDN w:val="0"/>
            <w:adjustRightInd w:val="0"/>
            <w:jc w:val="center"/>
            <w:rPr>
              <w:rFonts w:ascii="Times New Roman" w:hAnsi="Times New Roman" w:cs="Times New Roman"/>
              <w:b/>
              <w:sz w:val="24"/>
              <w:szCs w:val="24"/>
            </w:rPr>
          </w:pPr>
          <w:r w:rsidRPr="00F716BA">
            <w:rPr>
              <w:rFonts w:ascii="Times New Roman" w:hAnsi="Times New Roman" w:cs="Times New Roman"/>
              <w:b/>
              <w:sz w:val="24"/>
              <w:szCs w:val="24"/>
            </w:rPr>
            <w:t>INSTITUTO TECNOLOGICO</w:t>
          </w:r>
        </w:p>
        <w:p w:rsidR="000F66A3" w:rsidRPr="00F716BA" w:rsidRDefault="000F66A3" w:rsidP="00864943">
          <w:pPr>
            <w:widowControl w:val="0"/>
            <w:autoSpaceDE w:val="0"/>
            <w:autoSpaceDN w:val="0"/>
            <w:adjustRightInd w:val="0"/>
            <w:jc w:val="center"/>
            <w:rPr>
              <w:rFonts w:ascii="Times New Roman" w:hAnsi="Times New Roman" w:cs="Times New Roman"/>
              <w:b/>
              <w:sz w:val="20"/>
              <w:szCs w:val="20"/>
            </w:rPr>
          </w:pPr>
        </w:p>
        <w:p w:rsidR="000F66A3" w:rsidRDefault="000F66A3" w:rsidP="00864943">
          <w:pPr>
            <w:widowControl w:val="0"/>
            <w:autoSpaceDE w:val="0"/>
            <w:autoSpaceDN w:val="0"/>
            <w:adjustRightInd w:val="0"/>
            <w:jc w:val="center"/>
            <w:rPr>
              <w:rFonts w:ascii="Times New Roman" w:hAnsi="Times New Roman" w:cs="Times New Roman"/>
              <w:b/>
              <w:sz w:val="24"/>
              <w:szCs w:val="24"/>
            </w:rPr>
          </w:pPr>
          <w:r w:rsidRPr="00F716BA">
            <w:rPr>
              <w:rFonts w:ascii="Times New Roman" w:hAnsi="Times New Roman" w:cs="Times New Roman"/>
              <w:b/>
              <w:sz w:val="24"/>
              <w:szCs w:val="24"/>
            </w:rPr>
            <w:t xml:space="preserve">SUPERIOR DE MASCOTA </w:t>
          </w:r>
        </w:p>
        <w:p w:rsidR="000F66A3" w:rsidRPr="00F716BA" w:rsidRDefault="000F66A3" w:rsidP="00864943">
          <w:pPr>
            <w:widowControl w:val="0"/>
            <w:autoSpaceDE w:val="0"/>
            <w:autoSpaceDN w:val="0"/>
            <w:adjustRightInd w:val="0"/>
            <w:jc w:val="center"/>
            <w:rPr>
              <w:rFonts w:ascii="Times New Roman" w:hAnsi="Times New Roman" w:cs="Times New Roman"/>
              <w:b/>
              <w:sz w:val="24"/>
              <w:szCs w:val="24"/>
            </w:rPr>
          </w:pPr>
          <w:r w:rsidRPr="00F716BA">
            <w:rPr>
              <w:rFonts w:ascii="Times New Roman" w:hAnsi="Times New Roman" w:cs="Times New Roman"/>
              <w:b/>
              <w:sz w:val="24"/>
              <w:szCs w:val="24"/>
            </w:rPr>
            <w:t>O.P.D.</w:t>
          </w:r>
        </w:p>
      </w:tc>
      <w:tc>
        <w:tcPr>
          <w:tcW w:w="2861" w:type="dxa"/>
        </w:tcPr>
        <w:p w:rsidR="000F66A3" w:rsidRDefault="000F66A3" w:rsidP="00864943">
          <w:pPr>
            <w:widowControl w:val="0"/>
            <w:autoSpaceDE w:val="0"/>
            <w:autoSpaceDN w:val="0"/>
            <w:adjustRightInd w:val="0"/>
            <w:jc w:val="center"/>
            <w:rPr>
              <w:rFonts w:ascii="Arial Rounded MT Bold" w:hAnsi="Arial Rounded MT Bold" w:cs="Times New Roman"/>
              <w:sz w:val="16"/>
              <w:szCs w:val="24"/>
            </w:rPr>
          </w:pPr>
        </w:p>
        <w:p w:rsidR="000F66A3" w:rsidRDefault="000F66A3" w:rsidP="00864943">
          <w:pPr>
            <w:widowControl w:val="0"/>
            <w:autoSpaceDE w:val="0"/>
            <w:autoSpaceDN w:val="0"/>
            <w:adjustRightInd w:val="0"/>
            <w:jc w:val="center"/>
            <w:rPr>
              <w:rFonts w:ascii="Arial Rounded MT Bold" w:hAnsi="Arial Rounded MT Bold" w:cs="Times New Roman"/>
              <w:sz w:val="16"/>
              <w:szCs w:val="24"/>
            </w:rPr>
          </w:pPr>
          <w:r w:rsidRPr="00F716BA">
            <w:rPr>
              <w:rFonts w:ascii="Arial Rounded MT Bold" w:hAnsi="Arial Rounded MT Bold" w:cs="Times New Roman"/>
              <w:sz w:val="16"/>
              <w:szCs w:val="24"/>
            </w:rPr>
            <w:t>REVISION 0</w:t>
          </w:r>
        </w:p>
        <w:p w:rsidR="000F66A3" w:rsidRPr="00F716BA" w:rsidRDefault="000F66A3" w:rsidP="00864943">
          <w:pPr>
            <w:widowControl w:val="0"/>
            <w:autoSpaceDE w:val="0"/>
            <w:autoSpaceDN w:val="0"/>
            <w:adjustRightInd w:val="0"/>
            <w:jc w:val="center"/>
            <w:rPr>
              <w:rFonts w:ascii="Arial Rounded MT Bold" w:hAnsi="Arial Rounded MT Bold" w:cs="Times New Roman"/>
              <w:sz w:val="16"/>
              <w:szCs w:val="24"/>
            </w:rPr>
          </w:pPr>
        </w:p>
        <w:p w:rsidR="000F66A3" w:rsidRPr="00F716BA" w:rsidRDefault="000F66A3" w:rsidP="00864943">
          <w:pPr>
            <w:widowControl w:val="0"/>
            <w:autoSpaceDE w:val="0"/>
            <w:autoSpaceDN w:val="0"/>
            <w:adjustRightInd w:val="0"/>
            <w:jc w:val="center"/>
            <w:rPr>
              <w:rFonts w:ascii="Arial Rounded MT Bold" w:hAnsi="Arial Rounded MT Bold" w:cs="Times New Roman"/>
              <w:sz w:val="16"/>
              <w:szCs w:val="24"/>
            </w:rPr>
          </w:pPr>
          <w:r w:rsidRPr="00F716BA">
            <w:rPr>
              <w:rFonts w:ascii="Arial Rounded MT Bold" w:hAnsi="Arial Rounded MT Bold" w:cs="Times New Roman"/>
              <w:sz w:val="16"/>
              <w:szCs w:val="24"/>
            </w:rPr>
            <w:t>MSHPCI-001</w:t>
          </w:r>
        </w:p>
        <w:p w:rsidR="000F66A3" w:rsidRPr="00F716BA" w:rsidRDefault="000F66A3" w:rsidP="00864943">
          <w:pPr>
            <w:widowControl w:val="0"/>
            <w:autoSpaceDE w:val="0"/>
            <w:autoSpaceDN w:val="0"/>
            <w:adjustRightInd w:val="0"/>
            <w:jc w:val="center"/>
            <w:rPr>
              <w:rFonts w:ascii="Arial Rounded MT Bold" w:hAnsi="Arial Rounded MT Bold" w:cs="Times New Roman"/>
              <w:sz w:val="16"/>
              <w:szCs w:val="24"/>
            </w:rPr>
          </w:pPr>
        </w:p>
      </w:tc>
    </w:tr>
    <w:tr w:rsidR="000F66A3" w:rsidTr="00C974B8">
      <w:trPr>
        <w:trHeight w:val="270"/>
      </w:trPr>
      <w:tc>
        <w:tcPr>
          <w:tcW w:w="3601" w:type="dxa"/>
          <w:vMerge/>
        </w:tcPr>
        <w:p w:rsidR="000F66A3" w:rsidRDefault="000F66A3" w:rsidP="00864943">
          <w:pPr>
            <w:widowControl w:val="0"/>
            <w:autoSpaceDE w:val="0"/>
            <w:autoSpaceDN w:val="0"/>
            <w:adjustRightInd w:val="0"/>
            <w:rPr>
              <w:rFonts w:ascii="Times New Roman" w:hAnsi="Times New Roman" w:cs="Times New Roman"/>
              <w:noProof/>
              <w:sz w:val="24"/>
              <w:szCs w:val="24"/>
            </w:rPr>
          </w:pPr>
        </w:p>
      </w:tc>
      <w:tc>
        <w:tcPr>
          <w:tcW w:w="3852" w:type="dxa"/>
          <w:vMerge/>
        </w:tcPr>
        <w:p w:rsidR="000F66A3" w:rsidRPr="00F716BA" w:rsidRDefault="000F66A3" w:rsidP="00864943">
          <w:pPr>
            <w:widowControl w:val="0"/>
            <w:autoSpaceDE w:val="0"/>
            <w:autoSpaceDN w:val="0"/>
            <w:adjustRightInd w:val="0"/>
            <w:jc w:val="center"/>
            <w:rPr>
              <w:rFonts w:ascii="Times New Roman" w:hAnsi="Times New Roman" w:cs="Times New Roman"/>
              <w:b/>
              <w:sz w:val="24"/>
              <w:szCs w:val="24"/>
            </w:rPr>
          </w:pPr>
        </w:p>
      </w:tc>
      <w:tc>
        <w:tcPr>
          <w:tcW w:w="2861" w:type="dxa"/>
        </w:tcPr>
        <w:p w:rsidR="000F66A3" w:rsidRDefault="000F66A3" w:rsidP="00864943">
          <w:pPr>
            <w:widowControl w:val="0"/>
            <w:autoSpaceDE w:val="0"/>
            <w:autoSpaceDN w:val="0"/>
            <w:adjustRightInd w:val="0"/>
            <w:jc w:val="center"/>
            <w:rPr>
              <w:rFonts w:ascii="Arial Rounded MT Bold" w:hAnsi="Arial Rounded MT Bold" w:cs="Times New Roman"/>
              <w:sz w:val="16"/>
              <w:szCs w:val="24"/>
            </w:rPr>
          </w:pPr>
          <w:r w:rsidRPr="00F716BA">
            <w:rPr>
              <w:rFonts w:ascii="Arial Rounded MT Bold" w:hAnsi="Arial Rounded MT Bold" w:cs="Times New Roman"/>
              <w:sz w:val="16"/>
              <w:szCs w:val="24"/>
            </w:rPr>
            <w:t>FECHA DE EMISION</w:t>
          </w:r>
        </w:p>
      </w:tc>
    </w:tr>
    <w:tr w:rsidR="000F66A3" w:rsidTr="00C974B8">
      <w:trPr>
        <w:trHeight w:val="276"/>
      </w:trPr>
      <w:tc>
        <w:tcPr>
          <w:tcW w:w="3601" w:type="dxa"/>
          <w:vMerge/>
        </w:tcPr>
        <w:p w:rsidR="000F66A3" w:rsidRDefault="000F66A3" w:rsidP="00864943">
          <w:pPr>
            <w:widowControl w:val="0"/>
            <w:autoSpaceDE w:val="0"/>
            <w:autoSpaceDN w:val="0"/>
            <w:adjustRightInd w:val="0"/>
            <w:rPr>
              <w:rFonts w:ascii="Times New Roman" w:hAnsi="Times New Roman" w:cs="Times New Roman"/>
              <w:noProof/>
              <w:sz w:val="24"/>
              <w:szCs w:val="24"/>
            </w:rPr>
          </w:pPr>
        </w:p>
      </w:tc>
      <w:tc>
        <w:tcPr>
          <w:tcW w:w="3852" w:type="dxa"/>
          <w:vMerge/>
        </w:tcPr>
        <w:p w:rsidR="000F66A3" w:rsidRPr="00F716BA" w:rsidRDefault="000F66A3" w:rsidP="00864943">
          <w:pPr>
            <w:widowControl w:val="0"/>
            <w:autoSpaceDE w:val="0"/>
            <w:autoSpaceDN w:val="0"/>
            <w:adjustRightInd w:val="0"/>
            <w:jc w:val="center"/>
            <w:rPr>
              <w:rFonts w:ascii="Times New Roman" w:hAnsi="Times New Roman" w:cs="Times New Roman"/>
              <w:b/>
              <w:sz w:val="24"/>
              <w:szCs w:val="24"/>
            </w:rPr>
          </w:pPr>
        </w:p>
      </w:tc>
      <w:tc>
        <w:tcPr>
          <w:tcW w:w="2861" w:type="dxa"/>
        </w:tcPr>
        <w:p w:rsidR="000F66A3" w:rsidRPr="00F716BA" w:rsidRDefault="000F66A3" w:rsidP="00864943">
          <w:pPr>
            <w:widowControl w:val="0"/>
            <w:autoSpaceDE w:val="0"/>
            <w:autoSpaceDN w:val="0"/>
            <w:adjustRightInd w:val="0"/>
            <w:jc w:val="center"/>
            <w:rPr>
              <w:rFonts w:ascii="Arial Rounded MT Bold" w:hAnsi="Arial Rounded MT Bold" w:cs="Times New Roman"/>
              <w:sz w:val="16"/>
              <w:szCs w:val="24"/>
            </w:rPr>
          </w:pPr>
          <w:r>
            <w:rPr>
              <w:rFonts w:ascii="Arial Rounded MT Bold" w:hAnsi="Arial Rounded MT Bold" w:cs="Times New Roman"/>
              <w:sz w:val="16"/>
              <w:szCs w:val="24"/>
            </w:rPr>
            <w:t>2012</w:t>
          </w:r>
        </w:p>
      </w:tc>
    </w:tr>
    <w:tr w:rsidR="000F66A3" w:rsidTr="00C974B8">
      <w:trPr>
        <w:trHeight w:val="629"/>
      </w:trPr>
      <w:tc>
        <w:tcPr>
          <w:tcW w:w="3601" w:type="dxa"/>
          <w:tcBorders>
            <w:left w:val="nil"/>
            <w:bottom w:val="nil"/>
          </w:tcBorders>
        </w:tcPr>
        <w:p w:rsidR="000F66A3" w:rsidRDefault="000F66A3" w:rsidP="00864943">
          <w:pPr>
            <w:widowControl w:val="0"/>
            <w:autoSpaceDE w:val="0"/>
            <w:autoSpaceDN w:val="0"/>
            <w:adjustRightInd w:val="0"/>
            <w:rPr>
              <w:rFonts w:ascii="Times New Roman" w:hAnsi="Times New Roman" w:cs="Times New Roman"/>
              <w:sz w:val="24"/>
              <w:szCs w:val="24"/>
            </w:rPr>
          </w:pPr>
        </w:p>
      </w:tc>
      <w:tc>
        <w:tcPr>
          <w:tcW w:w="3852" w:type="dxa"/>
        </w:tcPr>
        <w:p w:rsidR="000F66A3" w:rsidRPr="00741F36" w:rsidRDefault="000F66A3" w:rsidP="00864943">
          <w:pPr>
            <w:widowControl w:val="0"/>
            <w:autoSpaceDE w:val="0"/>
            <w:autoSpaceDN w:val="0"/>
            <w:adjustRightInd w:val="0"/>
            <w:jc w:val="center"/>
            <w:rPr>
              <w:rFonts w:ascii="Arial Rounded MT Bold" w:hAnsi="Arial Rounded MT Bold" w:cs="Times New Roman"/>
              <w:sz w:val="24"/>
              <w:szCs w:val="24"/>
            </w:rPr>
          </w:pPr>
          <w:r w:rsidRPr="00741F36">
            <w:rPr>
              <w:rFonts w:ascii="Arial Rounded MT Bold" w:hAnsi="Arial Rounded MT Bold" w:cs="Times New Roman"/>
              <w:sz w:val="24"/>
              <w:szCs w:val="24"/>
            </w:rPr>
            <w:t xml:space="preserve">MANUAL DE SEGURIDAD, </w:t>
          </w:r>
        </w:p>
        <w:p w:rsidR="000F66A3" w:rsidRDefault="000F66A3" w:rsidP="00864943">
          <w:pPr>
            <w:widowControl w:val="0"/>
            <w:autoSpaceDE w:val="0"/>
            <w:autoSpaceDN w:val="0"/>
            <w:adjustRightInd w:val="0"/>
            <w:jc w:val="center"/>
            <w:rPr>
              <w:rFonts w:ascii="Times New Roman" w:hAnsi="Times New Roman" w:cs="Times New Roman"/>
              <w:sz w:val="24"/>
              <w:szCs w:val="24"/>
            </w:rPr>
          </w:pPr>
          <w:r w:rsidRPr="00741F36">
            <w:rPr>
              <w:rFonts w:ascii="Arial Rounded MT Bold" w:hAnsi="Arial Rounded MT Bold" w:cs="Times New Roman"/>
              <w:sz w:val="24"/>
              <w:szCs w:val="24"/>
            </w:rPr>
            <w:t>HIGIENE Y PROTECCION CIVIL</w:t>
          </w:r>
        </w:p>
      </w:tc>
      <w:tc>
        <w:tcPr>
          <w:tcW w:w="2861" w:type="dxa"/>
          <w:tcBorders>
            <w:bottom w:val="nil"/>
            <w:right w:val="nil"/>
          </w:tcBorders>
        </w:tcPr>
        <w:p w:rsidR="000F66A3" w:rsidRDefault="000F66A3" w:rsidP="00864943">
          <w:pPr>
            <w:widowControl w:val="0"/>
            <w:autoSpaceDE w:val="0"/>
            <w:autoSpaceDN w:val="0"/>
            <w:adjustRightInd w:val="0"/>
            <w:jc w:val="center"/>
            <w:rPr>
              <w:rFonts w:ascii="Arial Rounded MT Bold" w:hAnsi="Arial Rounded MT Bold" w:cs="Times New Roman"/>
              <w:sz w:val="16"/>
              <w:szCs w:val="24"/>
            </w:rPr>
          </w:pPr>
        </w:p>
        <w:p w:rsidR="000F66A3" w:rsidRPr="00F716BA" w:rsidRDefault="000F66A3" w:rsidP="00864943">
          <w:pPr>
            <w:widowControl w:val="0"/>
            <w:autoSpaceDE w:val="0"/>
            <w:autoSpaceDN w:val="0"/>
            <w:adjustRightInd w:val="0"/>
            <w:jc w:val="center"/>
            <w:rPr>
              <w:rFonts w:ascii="Arial Rounded MT Bold" w:hAnsi="Arial Rounded MT Bold" w:cs="Times New Roman"/>
              <w:sz w:val="16"/>
              <w:szCs w:val="24"/>
            </w:rPr>
          </w:pPr>
        </w:p>
      </w:tc>
    </w:tr>
  </w:tbl>
  <w:p w:rsidR="000F66A3" w:rsidRDefault="000F66A3">
    <w:pPr>
      <w:pStyle w:val="Encabezado"/>
    </w:pPr>
  </w:p>
  <w:p w:rsidR="000F66A3" w:rsidRDefault="000F66A3">
    <w:pPr>
      <w:pStyle w:val="Encabezado"/>
    </w:pPr>
  </w:p>
  <w:p w:rsidR="000F66A3" w:rsidRDefault="000F66A3" w:rsidP="00B200F3">
    <w:pPr>
      <w:pStyle w:val="Encabezado"/>
      <w:jc w:val="center"/>
    </w:pPr>
  </w:p>
  <w:p w:rsidR="000F66A3" w:rsidRDefault="000F66A3">
    <w:pPr>
      <w:pStyle w:val="Encabezado"/>
    </w:pPr>
  </w:p>
  <w:p w:rsidR="000F66A3" w:rsidRDefault="000F66A3">
    <w:pPr>
      <w:pStyle w:val="Encabezado"/>
    </w:pPr>
  </w:p>
  <w:p w:rsidR="000F66A3" w:rsidRDefault="000F66A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proofState w:spelling="clean" w:grammar="clean"/>
  <w:defaultTabStop w:val="720"/>
  <w:hyphenationZone w:val="425"/>
  <w:drawingGridHorizontalSpacing w:val="110"/>
  <w:drawingGridVerticalSpacing w:val="29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962"/>
    <w:rsid w:val="00014CF9"/>
    <w:rsid w:val="00025792"/>
    <w:rsid w:val="00063041"/>
    <w:rsid w:val="000716B1"/>
    <w:rsid w:val="0007282E"/>
    <w:rsid w:val="00085925"/>
    <w:rsid w:val="000F3393"/>
    <w:rsid w:val="000F3DE6"/>
    <w:rsid w:val="000F44C0"/>
    <w:rsid w:val="000F66A3"/>
    <w:rsid w:val="00122FF9"/>
    <w:rsid w:val="00134E72"/>
    <w:rsid w:val="001410BC"/>
    <w:rsid w:val="00141EA5"/>
    <w:rsid w:val="00177503"/>
    <w:rsid w:val="001E6D3F"/>
    <w:rsid w:val="001E75BB"/>
    <w:rsid w:val="00205EC9"/>
    <w:rsid w:val="00214784"/>
    <w:rsid w:val="00214AEA"/>
    <w:rsid w:val="00257199"/>
    <w:rsid w:val="00280576"/>
    <w:rsid w:val="00281710"/>
    <w:rsid w:val="002D32B5"/>
    <w:rsid w:val="002E27D8"/>
    <w:rsid w:val="002E627C"/>
    <w:rsid w:val="00307E1E"/>
    <w:rsid w:val="00324C77"/>
    <w:rsid w:val="00333793"/>
    <w:rsid w:val="0033443F"/>
    <w:rsid w:val="00355F47"/>
    <w:rsid w:val="00357838"/>
    <w:rsid w:val="0036615C"/>
    <w:rsid w:val="003B0F66"/>
    <w:rsid w:val="00415737"/>
    <w:rsid w:val="00422295"/>
    <w:rsid w:val="004522D0"/>
    <w:rsid w:val="00474148"/>
    <w:rsid w:val="00474967"/>
    <w:rsid w:val="00487D05"/>
    <w:rsid w:val="00492BBF"/>
    <w:rsid w:val="004954E2"/>
    <w:rsid w:val="004C5FC1"/>
    <w:rsid w:val="004E164A"/>
    <w:rsid w:val="004F674B"/>
    <w:rsid w:val="0051165B"/>
    <w:rsid w:val="005141A8"/>
    <w:rsid w:val="00514F40"/>
    <w:rsid w:val="005339A9"/>
    <w:rsid w:val="005616D5"/>
    <w:rsid w:val="00590F47"/>
    <w:rsid w:val="00591962"/>
    <w:rsid w:val="005B5591"/>
    <w:rsid w:val="005C4E5B"/>
    <w:rsid w:val="006114FC"/>
    <w:rsid w:val="00612BEB"/>
    <w:rsid w:val="006260D7"/>
    <w:rsid w:val="00634FF5"/>
    <w:rsid w:val="0063586F"/>
    <w:rsid w:val="0063766B"/>
    <w:rsid w:val="00640903"/>
    <w:rsid w:val="00642A8D"/>
    <w:rsid w:val="006448A0"/>
    <w:rsid w:val="00661CC6"/>
    <w:rsid w:val="00664D16"/>
    <w:rsid w:val="00696527"/>
    <w:rsid w:val="006A6330"/>
    <w:rsid w:val="006B066C"/>
    <w:rsid w:val="006B0C26"/>
    <w:rsid w:val="006E4782"/>
    <w:rsid w:val="006F1029"/>
    <w:rsid w:val="007045D6"/>
    <w:rsid w:val="00713023"/>
    <w:rsid w:val="00725725"/>
    <w:rsid w:val="007310CB"/>
    <w:rsid w:val="00735841"/>
    <w:rsid w:val="0073775B"/>
    <w:rsid w:val="00737F80"/>
    <w:rsid w:val="00741F36"/>
    <w:rsid w:val="00742D5A"/>
    <w:rsid w:val="00745C8B"/>
    <w:rsid w:val="00745F8E"/>
    <w:rsid w:val="00750948"/>
    <w:rsid w:val="00763770"/>
    <w:rsid w:val="00776B11"/>
    <w:rsid w:val="007A4948"/>
    <w:rsid w:val="007B01DA"/>
    <w:rsid w:val="007B70F9"/>
    <w:rsid w:val="007E1A28"/>
    <w:rsid w:val="007F3124"/>
    <w:rsid w:val="00835387"/>
    <w:rsid w:val="00842307"/>
    <w:rsid w:val="00843E2C"/>
    <w:rsid w:val="00864943"/>
    <w:rsid w:val="00874129"/>
    <w:rsid w:val="00881BAF"/>
    <w:rsid w:val="0088265A"/>
    <w:rsid w:val="008B465B"/>
    <w:rsid w:val="008E654C"/>
    <w:rsid w:val="00937FF9"/>
    <w:rsid w:val="00955615"/>
    <w:rsid w:val="009817F6"/>
    <w:rsid w:val="009B6B29"/>
    <w:rsid w:val="009D05AD"/>
    <w:rsid w:val="009E2EB8"/>
    <w:rsid w:val="009E3A19"/>
    <w:rsid w:val="00A00244"/>
    <w:rsid w:val="00A12390"/>
    <w:rsid w:val="00A16856"/>
    <w:rsid w:val="00A23268"/>
    <w:rsid w:val="00A71B5A"/>
    <w:rsid w:val="00A72678"/>
    <w:rsid w:val="00A84BA4"/>
    <w:rsid w:val="00A97D9C"/>
    <w:rsid w:val="00AA3A8E"/>
    <w:rsid w:val="00AA3E94"/>
    <w:rsid w:val="00AA58AD"/>
    <w:rsid w:val="00AA5ECE"/>
    <w:rsid w:val="00AA6A84"/>
    <w:rsid w:val="00AB1025"/>
    <w:rsid w:val="00AB4760"/>
    <w:rsid w:val="00AB72ED"/>
    <w:rsid w:val="00AC0A58"/>
    <w:rsid w:val="00AD2290"/>
    <w:rsid w:val="00AD3BD7"/>
    <w:rsid w:val="00AE2E58"/>
    <w:rsid w:val="00B01735"/>
    <w:rsid w:val="00B200F3"/>
    <w:rsid w:val="00B228B8"/>
    <w:rsid w:val="00B23849"/>
    <w:rsid w:val="00B246AA"/>
    <w:rsid w:val="00B25D6C"/>
    <w:rsid w:val="00B7036D"/>
    <w:rsid w:val="00B70692"/>
    <w:rsid w:val="00B70C2B"/>
    <w:rsid w:val="00B73946"/>
    <w:rsid w:val="00BC6921"/>
    <w:rsid w:val="00BC7F60"/>
    <w:rsid w:val="00BE04AF"/>
    <w:rsid w:val="00C04DB6"/>
    <w:rsid w:val="00C35E6E"/>
    <w:rsid w:val="00C570CA"/>
    <w:rsid w:val="00C575F3"/>
    <w:rsid w:val="00C72F62"/>
    <w:rsid w:val="00C949A3"/>
    <w:rsid w:val="00C974B8"/>
    <w:rsid w:val="00CA3486"/>
    <w:rsid w:val="00CA5B4D"/>
    <w:rsid w:val="00CA5F9E"/>
    <w:rsid w:val="00CB0218"/>
    <w:rsid w:val="00CB55E4"/>
    <w:rsid w:val="00CB5701"/>
    <w:rsid w:val="00D1479F"/>
    <w:rsid w:val="00D166CB"/>
    <w:rsid w:val="00D37917"/>
    <w:rsid w:val="00D51E99"/>
    <w:rsid w:val="00D5437A"/>
    <w:rsid w:val="00D65EE2"/>
    <w:rsid w:val="00D77D7D"/>
    <w:rsid w:val="00D92A2B"/>
    <w:rsid w:val="00DB6540"/>
    <w:rsid w:val="00DD036D"/>
    <w:rsid w:val="00DE0A06"/>
    <w:rsid w:val="00DF1256"/>
    <w:rsid w:val="00E02E0A"/>
    <w:rsid w:val="00E02F2E"/>
    <w:rsid w:val="00E24925"/>
    <w:rsid w:val="00E72BCB"/>
    <w:rsid w:val="00E77D3A"/>
    <w:rsid w:val="00E84572"/>
    <w:rsid w:val="00E933E8"/>
    <w:rsid w:val="00E96813"/>
    <w:rsid w:val="00ED5396"/>
    <w:rsid w:val="00F065B7"/>
    <w:rsid w:val="00F13CF8"/>
    <w:rsid w:val="00F52BDC"/>
    <w:rsid w:val="00F70E38"/>
    <w:rsid w:val="00F716BA"/>
    <w:rsid w:val="00FB63EC"/>
    <w:rsid w:val="00FB6B80"/>
    <w:rsid w:val="00FD4A1F"/>
    <w:rsid w:val="00FD75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6">
      <o:colormenu v:ext="edit" fillcolor="none"/>
    </o:shapedefaults>
    <o:shapelayout v:ext="edit">
      <o:idmap v:ext="edit" data="1"/>
      <o:rules v:ext="edit">
        <o:r id="V:Rule18" type="connector" idref="#_x0000_s1045"/>
        <o:r id="V:Rule19" type="connector" idref="#_x0000_s1037"/>
        <o:r id="V:Rule20" type="connector" idref="#_x0000_s1064"/>
        <o:r id="V:Rule21" type="connector" idref="#_x0000_s1069"/>
        <o:r id="V:Rule22" type="connector" idref="#_x0000_s1032"/>
        <o:r id="V:Rule23" type="connector" idref="#_x0000_s1068"/>
        <o:r id="V:Rule24" type="connector" idref="#_x0000_s1046"/>
        <o:r id="V:Rule25" type="connector" idref="#_x0000_s1065"/>
        <o:r id="V:Rule26" type="connector" idref="#_x0000_s1038"/>
        <o:r id="V:Rule27" type="connector" idref="#_x0000_s1039"/>
        <o:r id="V:Rule28" type="connector" idref="#_x0000_s1029"/>
        <o:r id="V:Rule29" type="connector" idref="#_x0000_s1036"/>
        <o:r id="V:Rule30" type="connector" idref="#_x0000_s1030"/>
        <o:r id="V:Rule31" type="connector" idref="#_x0000_s1061"/>
        <o:r id="V:Rule32" type="connector" idref="#_x0000_s1044"/>
        <o:r id="V:Rule33" type="connector" idref="#_x0000_s1050"/>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4A"/>
  </w:style>
  <w:style w:type="paragraph" w:styleId="Ttulo1">
    <w:name w:val="heading 1"/>
    <w:basedOn w:val="Normal"/>
    <w:link w:val="Ttulo1Car"/>
    <w:uiPriority w:val="9"/>
    <w:qFormat/>
    <w:rsid w:val="00A16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16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3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DE6"/>
  </w:style>
  <w:style w:type="paragraph" w:styleId="Piedepgina">
    <w:name w:val="footer"/>
    <w:basedOn w:val="Normal"/>
    <w:link w:val="PiedepginaCar"/>
    <w:uiPriority w:val="99"/>
    <w:semiHidden/>
    <w:unhideWhenUsed/>
    <w:rsid w:val="000F3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3DE6"/>
  </w:style>
  <w:style w:type="paragraph" w:styleId="Textodeglobo">
    <w:name w:val="Balloon Text"/>
    <w:basedOn w:val="Normal"/>
    <w:link w:val="TextodegloboCar"/>
    <w:uiPriority w:val="99"/>
    <w:semiHidden/>
    <w:unhideWhenUsed/>
    <w:rsid w:val="00937F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FF9"/>
    <w:rPr>
      <w:rFonts w:ascii="Tahoma" w:hAnsi="Tahoma" w:cs="Tahoma"/>
      <w:sz w:val="16"/>
      <w:szCs w:val="16"/>
    </w:rPr>
  </w:style>
  <w:style w:type="paragraph" w:styleId="Sinespaciado">
    <w:name w:val="No Spacing"/>
    <w:uiPriority w:val="1"/>
    <w:qFormat/>
    <w:rsid w:val="00DE0A06"/>
    <w:pPr>
      <w:spacing w:after="0" w:line="240" w:lineRule="auto"/>
    </w:pPr>
  </w:style>
  <w:style w:type="character" w:customStyle="1" w:styleId="Ttulo1Car">
    <w:name w:val="Título 1 Car"/>
    <w:basedOn w:val="Fuentedeprrafopredeter"/>
    <w:link w:val="Ttulo1"/>
    <w:uiPriority w:val="9"/>
    <w:rsid w:val="00A16856"/>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16856"/>
    <w:rPr>
      <w:rFonts w:ascii="Times New Roman" w:eastAsia="Times New Roman" w:hAnsi="Times New Roman" w:cs="Times New Roman"/>
      <w:b/>
      <w:bCs/>
      <w:sz w:val="36"/>
      <w:szCs w:val="36"/>
    </w:rPr>
  </w:style>
  <w:style w:type="paragraph" w:styleId="Epgrafe">
    <w:name w:val="caption"/>
    <w:basedOn w:val="Normal"/>
    <w:next w:val="Normal"/>
    <w:uiPriority w:val="35"/>
    <w:unhideWhenUsed/>
    <w:qFormat/>
    <w:rsid w:val="0002579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sinom.stps.gob.mx:8145/upload/noms/Nom-012.pdf" TargetMode="External"/><Relationship Id="rId117" Type="http://schemas.openxmlformats.org/officeDocument/2006/relationships/diagramData" Target="diagrams/data5.xml"/><Relationship Id="rId21" Type="http://schemas.openxmlformats.org/officeDocument/2006/relationships/hyperlink" Target="http://asinom.stps.gob.mx:8145/upload/noms/Nom-022.pdf" TargetMode="External"/><Relationship Id="rId42" Type="http://schemas.openxmlformats.org/officeDocument/2006/relationships/hyperlink" Target="http://asinom.stps.gob.mx:8145/upload/noms/Nom-016.pdf" TargetMode="External"/><Relationship Id="rId47" Type="http://schemas.openxmlformats.org/officeDocument/2006/relationships/image" Target="media/image10.jpeg"/><Relationship Id="rId63" Type="http://schemas.openxmlformats.org/officeDocument/2006/relationships/image" Target="media/image25.png"/><Relationship Id="rId68" Type="http://schemas.openxmlformats.org/officeDocument/2006/relationships/image" Target="media/image30.png"/><Relationship Id="rId84" Type="http://schemas.openxmlformats.org/officeDocument/2006/relationships/image" Target="media/image46.png"/><Relationship Id="rId89" Type="http://schemas.openxmlformats.org/officeDocument/2006/relationships/image" Target="media/image51.png"/><Relationship Id="rId112" Type="http://schemas.openxmlformats.org/officeDocument/2006/relationships/diagramData" Target="diagrams/data4.xml"/><Relationship Id="rId16" Type="http://schemas.openxmlformats.org/officeDocument/2006/relationships/hyperlink" Target="http://asinom.stps.gob.mx:8145/upload/noms/Nom-004.pdf" TargetMode="External"/><Relationship Id="rId107" Type="http://schemas.openxmlformats.org/officeDocument/2006/relationships/diagramData" Target="diagrams/data3.xml"/><Relationship Id="rId11" Type="http://schemas.openxmlformats.org/officeDocument/2006/relationships/image" Target="media/image8.jpeg"/><Relationship Id="rId32" Type="http://schemas.openxmlformats.org/officeDocument/2006/relationships/hyperlink" Target="http://asinom.stps.gob.mx:8145/upload/noms/Nom-017.pdf" TargetMode="External"/><Relationship Id="rId37" Type="http://schemas.openxmlformats.org/officeDocument/2006/relationships/hyperlink" Target="http://asinom.stps.gob.mx:8145/upload/noms/Nom-028.pdf" TargetMode="External"/><Relationship Id="rId53" Type="http://schemas.openxmlformats.org/officeDocument/2006/relationships/image" Target="media/image15.png"/><Relationship Id="rId58" Type="http://schemas.openxmlformats.org/officeDocument/2006/relationships/image" Target="media/image20.png"/><Relationship Id="rId74" Type="http://schemas.openxmlformats.org/officeDocument/2006/relationships/image" Target="media/image36.png"/><Relationship Id="rId79" Type="http://schemas.openxmlformats.org/officeDocument/2006/relationships/image" Target="media/image41.png"/><Relationship Id="rId102" Type="http://schemas.openxmlformats.org/officeDocument/2006/relationships/diagramData" Target="diagrams/data2.xm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3.png"/><Relationship Id="rId82" Type="http://schemas.openxmlformats.org/officeDocument/2006/relationships/image" Target="media/image44.png"/><Relationship Id="rId90" Type="http://schemas.openxmlformats.org/officeDocument/2006/relationships/image" Target="media/image52.png"/><Relationship Id="rId95" Type="http://schemas.openxmlformats.org/officeDocument/2006/relationships/image" Target="media/image57.png"/><Relationship Id="rId19" Type="http://schemas.openxmlformats.org/officeDocument/2006/relationships/hyperlink" Target="http://asinom.stps.gob.mx:8145/upload/nom/35.pdf" TargetMode="External"/><Relationship Id="rId14" Type="http://schemas.openxmlformats.org/officeDocument/2006/relationships/hyperlink" Target="http://asinom.stps.gob.mx:8145/upload/noms/Nom-001.pdf" TargetMode="External"/><Relationship Id="rId22" Type="http://schemas.openxmlformats.org/officeDocument/2006/relationships/hyperlink" Target="http://asinom.stps.gob.mx:8145/upload/noms/Nom-027.pdf" TargetMode="External"/><Relationship Id="rId27" Type="http://schemas.openxmlformats.org/officeDocument/2006/relationships/hyperlink" Target="http://asinom.stps.gob.mx:8145/upload/noms/Nom-013.pdf" TargetMode="External"/><Relationship Id="rId30" Type="http://schemas.openxmlformats.org/officeDocument/2006/relationships/hyperlink" Target="http://asinom.stps.gob.mx:8145/upload/noms/Nom-024.pdf" TargetMode="External"/><Relationship Id="rId35" Type="http://schemas.openxmlformats.org/officeDocument/2006/relationships/hyperlink" Target="http://asinom.stps.gob.mx:8145/upload/noms/Nom-021.pdf" TargetMode="External"/><Relationship Id="rId43" Type="http://schemas.openxmlformats.org/officeDocument/2006/relationships/hyperlink" Target="http://asinom.stps.gob.mx:8145/upload/noms/Nom-023.pdf" TargetMode="External"/><Relationship Id="rId48" Type="http://schemas.openxmlformats.org/officeDocument/2006/relationships/image" Target="media/image11.jpe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77" Type="http://schemas.openxmlformats.org/officeDocument/2006/relationships/image" Target="media/image39.png"/><Relationship Id="rId100" Type="http://schemas.openxmlformats.org/officeDocument/2006/relationships/diagramColors" Target="diagrams/colors1.xml"/><Relationship Id="rId105" Type="http://schemas.openxmlformats.org/officeDocument/2006/relationships/diagramColors" Target="diagrams/colors2.xml"/><Relationship Id="rId113" Type="http://schemas.openxmlformats.org/officeDocument/2006/relationships/diagramLayout" Target="diagrams/layout4.xml"/><Relationship Id="rId118" Type="http://schemas.openxmlformats.org/officeDocument/2006/relationships/diagramLayout" Target="diagrams/layout5.xml"/><Relationship Id="rId8" Type="http://schemas.openxmlformats.org/officeDocument/2006/relationships/image" Target="media/image2.png"/><Relationship Id="rId51" Type="http://schemas.openxmlformats.org/officeDocument/2006/relationships/image" Target="media/image13.png"/><Relationship Id="rId72" Type="http://schemas.openxmlformats.org/officeDocument/2006/relationships/image" Target="media/image34.png"/><Relationship Id="rId80" Type="http://schemas.openxmlformats.org/officeDocument/2006/relationships/image" Target="media/image42.png"/><Relationship Id="rId85" Type="http://schemas.openxmlformats.org/officeDocument/2006/relationships/image" Target="media/image47.png"/><Relationship Id="rId93" Type="http://schemas.openxmlformats.org/officeDocument/2006/relationships/image" Target="media/image55.png"/><Relationship Id="rId98" Type="http://schemas.openxmlformats.org/officeDocument/2006/relationships/diagramLayout" Target="diagrams/layout1.xml"/><Relationship Id="rId121" Type="http://schemas.microsoft.com/office/2007/relationships/diagramDrawing" Target="diagrams/drawing5.xml"/><Relationship Id="rId3" Type="http://schemas.openxmlformats.org/officeDocument/2006/relationships/settings" Target="settings.xml"/><Relationship Id="rId12" Type="http://schemas.openxmlformats.org/officeDocument/2006/relationships/hyperlink" Target="http://asinom.stps.gob.mx:8145/upload/LFT.pdf" TargetMode="External"/><Relationship Id="rId17" Type="http://schemas.openxmlformats.org/officeDocument/2006/relationships/hyperlink" Target="http://asinom.stps.gob.mx:8145/upload/noms/Nom-005.pdf" TargetMode="External"/><Relationship Id="rId25" Type="http://schemas.openxmlformats.org/officeDocument/2006/relationships/hyperlink" Target="http://asinom.stps.gob.mx:8145/upload/noms/Nom-011.pdf" TargetMode="External"/><Relationship Id="rId33" Type="http://schemas.openxmlformats.org/officeDocument/2006/relationships/hyperlink" Target="http://asinom.stps.gob.mx:8145/upload/noms/Nom-018.pdf" TargetMode="External"/><Relationship Id="rId38" Type="http://schemas.openxmlformats.org/officeDocument/2006/relationships/hyperlink" Target="http://asinom.stps.gob.mx:8145/upload/nom/32.pdf" TargetMode="External"/><Relationship Id="rId46" Type="http://schemas.openxmlformats.org/officeDocument/2006/relationships/image" Target="media/image9.jpeg"/><Relationship Id="rId59" Type="http://schemas.openxmlformats.org/officeDocument/2006/relationships/image" Target="media/image21.png"/><Relationship Id="rId67" Type="http://schemas.openxmlformats.org/officeDocument/2006/relationships/image" Target="media/image29.png"/><Relationship Id="rId103" Type="http://schemas.openxmlformats.org/officeDocument/2006/relationships/diagramLayout" Target="diagrams/layout2.xml"/><Relationship Id="rId108" Type="http://schemas.openxmlformats.org/officeDocument/2006/relationships/diagramLayout" Target="diagrams/layout3.xml"/><Relationship Id="rId116" Type="http://schemas.microsoft.com/office/2007/relationships/diagramDrawing" Target="diagrams/drawing4.xml"/><Relationship Id="rId20" Type="http://schemas.openxmlformats.org/officeDocument/2006/relationships/hyperlink" Target="http://asinom.stps.gob.mx:8145/upload/noms/Nom-020.pdf" TargetMode="External"/><Relationship Id="rId41" Type="http://schemas.openxmlformats.org/officeDocument/2006/relationships/hyperlink" Target="http://asinom.stps.gob.mx:8145/upload/noms/Nom-008.pdf" TargetMode="External"/><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image" Target="media/image37.png"/><Relationship Id="rId83" Type="http://schemas.openxmlformats.org/officeDocument/2006/relationships/image" Target="media/image45.png"/><Relationship Id="rId88" Type="http://schemas.openxmlformats.org/officeDocument/2006/relationships/image" Target="media/image50.png"/><Relationship Id="rId91" Type="http://schemas.openxmlformats.org/officeDocument/2006/relationships/image" Target="media/image53.png"/><Relationship Id="rId96" Type="http://schemas.openxmlformats.org/officeDocument/2006/relationships/image" Target="media/image58.png"/><Relationship Id="rId11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asinom.stps.gob.mx:8145/upload/nom/33.pdf" TargetMode="External"/><Relationship Id="rId23" Type="http://schemas.openxmlformats.org/officeDocument/2006/relationships/hyperlink" Target="http://asinom.stps.gob.mx:8145/upload/noms/Nom-029.pdf" TargetMode="External"/><Relationship Id="rId28" Type="http://schemas.openxmlformats.org/officeDocument/2006/relationships/hyperlink" Target="http://asinom.stps.gob.mx:8145/upload/noms/Nom-014.pdf" TargetMode="External"/><Relationship Id="rId36" Type="http://schemas.openxmlformats.org/officeDocument/2006/relationships/hyperlink" Target="http://asinom.stps.gob.mx:8145/upload/noms/Nom-026.pdf" TargetMode="External"/><Relationship Id="rId49" Type="http://schemas.openxmlformats.org/officeDocument/2006/relationships/image" Target="media/image3.jpeg"/><Relationship Id="rId57" Type="http://schemas.openxmlformats.org/officeDocument/2006/relationships/image" Target="media/image19.png"/><Relationship Id="rId106" Type="http://schemas.microsoft.com/office/2007/relationships/diagramDrawing" Target="diagrams/drawing2.xml"/><Relationship Id="rId114" Type="http://schemas.openxmlformats.org/officeDocument/2006/relationships/diagramQuickStyle" Target="diagrams/quickStyle4.xml"/><Relationship Id="rId119" Type="http://schemas.openxmlformats.org/officeDocument/2006/relationships/diagramQuickStyle" Target="diagrams/quickStyle5.xml"/><Relationship Id="rId10" Type="http://schemas.openxmlformats.org/officeDocument/2006/relationships/footer" Target="footer1.xml"/><Relationship Id="rId31" Type="http://schemas.openxmlformats.org/officeDocument/2006/relationships/hyperlink" Target="http://asinom.stps.gob.mx:8145/upload/noms/Nom-025.pdf" TargetMode="External"/><Relationship Id="rId44" Type="http://schemas.openxmlformats.org/officeDocument/2006/relationships/hyperlink" Target="http://asinom.stps.gob.mx:8145/upload/noms/NOM-031.pdf" TargetMode="External"/><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image" Target="media/image43.png"/><Relationship Id="rId86" Type="http://schemas.openxmlformats.org/officeDocument/2006/relationships/image" Target="media/image48.png"/><Relationship Id="rId94" Type="http://schemas.openxmlformats.org/officeDocument/2006/relationships/image" Target="media/image56.png"/><Relationship Id="rId99" Type="http://schemas.openxmlformats.org/officeDocument/2006/relationships/diagramQuickStyle" Target="diagrams/quickStyle1.xml"/><Relationship Id="rId101" Type="http://schemas.microsoft.com/office/2007/relationships/diagramDrawing" Target="diagrams/drawing1.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asinom.stps.gob.mx:8145/upload/RFSHMAT.pdf" TargetMode="External"/><Relationship Id="rId18" Type="http://schemas.openxmlformats.org/officeDocument/2006/relationships/hyperlink" Target="http://asinom.stps.gob.mx:8145/upload/noms/Nom-006.pdf" TargetMode="External"/><Relationship Id="rId39" Type="http://schemas.openxmlformats.org/officeDocument/2006/relationships/hyperlink" Target="http://asinom.stps.gob.mx:8145/upload/noms/Nom-003.pdf" TargetMode="External"/><Relationship Id="rId109" Type="http://schemas.openxmlformats.org/officeDocument/2006/relationships/diagramQuickStyle" Target="diagrams/quickStyle3.xml"/><Relationship Id="rId34" Type="http://schemas.openxmlformats.org/officeDocument/2006/relationships/hyperlink" Target="http://asinom.stps.gob.mx:8145/upload/nom/34.pdf" TargetMode="External"/><Relationship Id="rId50" Type="http://schemas.openxmlformats.org/officeDocument/2006/relationships/image" Target="media/image12.png"/><Relationship Id="rId55" Type="http://schemas.openxmlformats.org/officeDocument/2006/relationships/image" Target="media/image17.png"/><Relationship Id="rId76" Type="http://schemas.openxmlformats.org/officeDocument/2006/relationships/image" Target="media/image38.png"/><Relationship Id="rId97" Type="http://schemas.openxmlformats.org/officeDocument/2006/relationships/diagramData" Target="diagrams/data1.xml"/><Relationship Id="rId104" Type="http://schemas.openxmlformats.org/officeDocument/2006/relationships/diagramQuickStyle" Target="diagrams/quickStyle2.xml"/><Relationship Id="rId120" Type="http://schemas.openxmlformats.org/officeDocument/2006/relationships/diagramColors" Target="diagrams/colors5.xml"/><Relationship Id="rId7" Type="http://schemas.openxmlformats.org/officeDocument/2006/relationships/image" Target="media/image1.wmf"/><Relationship Id="rId71" Type="http://schemas.openxmlformats.org/officeDocument/2006/relationships/image" Target="media/image33.png"/><Relationship Id="rId92"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hyperlink" Target="http://asinom.stps.gob.mx:8145/upload/noms/Nom-015.pdf" TargetMode="External"/><Relationship Id="rId24" Type="http://schemas.openxmlformats.org/officeDocument/2006/relationships/hyperlink" Target="http://asinom.stps.gob.mx:8145/upload/nom/10.pdf" TargetMode="External"/><Relationship Id="rId40" Type="http://schemas.openxmlformats.org/officeDocument/2006/relationships/hyperlink" Target="http://asinom.stps.gob.mx:8145/upload/noms/Nom-007.pdf" TargetMode="External"/><Relationship Id="rId45" Type="http://schemas.openxmlformats.org/officeDocument/2006/relationships/hyperlink" Target="http://asinom.stps.gob.mx:8145/upload/noms/Nom-032.pdf" TargetMode="External"/><Relationship Id="rId66" Type="http://schemas.openxmlformats.org/officeDocument/2006/relationships/image" Target="media/image28.png"/><Relationship Id="rId87" Type="http://schemas.openxmlformats.org/officeDocument/2006/relationships/image" Target="media/image49.png"/><Relationship Id="rId110" Type="http://schemas.openxmlformats.org/officeDocument/2006/relationships/diagramColors" Target="diagrams/colors3.xml"/><Relationship Id="rId115" Type="http://schemas.openxmlformats.org/officeDocument/2006/relationships/diagramColors" Target="diagrams/colors4.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wm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5D5117-FE74-48D9-80BB-E6243C641D1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06BB0BDC-E056-4553-BA5B-7AEEE162DDE6}">
      <dgm:prSet phldrT="[Texto]" custT="1"/>
      <dgm:spPr>
        <a:solidFill>
          <a:srgbClr val="00B050"/>
        </a:solidFill>
      </dgm:spPr>
      <dgm:t>
        <a:bodyPr/>
        <a:lstStyle/>
        <a:p>
          <a:r>
            <a:rPr lang="es-MX" sz="1400">
              <a:solidFill>
                <a:srgbClr val="1B2AB5"/>
              </a:solidFill>
            </a:rPr>
            <a:t>SEGURIDAD</a:t>
          </a:r>
          <a:r>
            <a:rPr lang="es-MX" sz="1400"/>
            <a:t>  </a:t>
          </a:r>
          <a:r>
            <a:rPr lang="es-MX" sz="1400">
              <a:solidFill>
                <a:srgbClr val="1B2AB5"/>
              </a:solidFill>
            </a:rPr>
            <a:t>INTEGRAL</a:t>
          </a:r>
        </a:p>
      </dgm:t>
    </dgm:pt>
    <dgm:pt modelId="{609958EE-8546-4DB4-901F-8810C40EBEB7}" type="parTrans" cxnId="{B624F135-529B-41FF-9DF3-D7A7375F57A7}">
      <dgm:prSet/>
      <dgm:spPr/>
      <dgm:t>
        <a:bodyPr/>
        <a:lstStyle/>
        <a:p>
          <a:endParaRPr lang="es-MX"/>
        </a:p>
      </dgm:t>
    </dgm:pt>
    <dgm:pt modelId="{91AAAB08-3565-4924-813B-F6B43BD841FA}" type="sibTrans" cxnId="{B624F135-529B-41FF-9DF3-D7A7375F57A7}">
      <dgm:prSet/>
      <dgm:spPr/>
      <dgm:t>
        <a:bodyPr/>
        <a:lstStyle/>
        <a:p>
          <a:endParaRPr lang="es-MX"/>
        </a:p>
      </dgm:t>
    </dgm:pt>
    <dgm:pt modelId="{F6D5EE23-2397-4E89-A471-6DEE53338128}">
      <dgm:prSet phldrT="[Texto]" custT="1"/>
      <dgm:spPr>
        <a:solidFill>
          <a:schemeClr val="accent3">
            <a:lumMod val="50000"/>
          </a:schemeClr>
        </a:solidFill>
      </dgm:spPr>
      <dgm:t>
        <a:bodyPr/>
        <a:lstStyle/>
        <a:p>
          <a:r>
            <a:rPr lang="es-MX" sz="1200" b="1">
              <a:solidFill>
                <a:sysClr val="windowText" lastClr="000000"/>
              </a:solidFill>
            </a:rPr>
            <a:t>Entorno</a:t>
          </a:r>
        </a:p>
      </dgm:t>
    </dgm:pt>
    <dgm:pt modelId="{2ADCB753-18B3-4368-8036-74B83FF5A554}" type="parTrans" cxnId="{2C4B461F-B2E8-46FC-A4BE-4604D2833B25}">
      <dgm:prSet/>
      <dgm:spPr/>
      <dgm:t>
        <a:bodyPr/>
        <a:lstStyle/>
        <a:p>
          <a:endParaRPr lang="es-MX"/>
        </a:p>
      </dgm:t>
    </dgm:pt>
    <dgm:pt modelId="{6ABE3352-70C9-4CCD-8B0C-8336E7C27330}" type="sibTrans" cxnId="{2C4B461F-B2E8-46FC-A4BE-4604D2833B25}">
      <dgm:prSet/>
      <dgm:spPr/>
      <dgm:t>
        <a:bodyPr/>
        <a:lstStyle/>
        <a:p>
          <a:endParaRPr lang="es-MX"/>
        </a:p>
      </dgm:t>
    </dgm:pt>
    <dgm:pt modelId="{2763081F-8EBC-49C6-A9C2-B5E52917E3EA}">
      <dgm:prSet custT="1"/>
      <dgm:spPr>
        <a:solidFill>
          <a:schemeClr val="accent3">
            <a:lumMod val="60000"/>
            <a:lumOff val="40000"/>
          </a:schemeClr>
        </a:solidFill>
      </dgm:spPr>
      <dgm:t>
        <a:bodyPr/>
        <a:lstStyle/>
        <a:p>
          <a:r>
            <a:rPr lang="es-MX" sz="1100" b="1">
              <a:solidFill>
                <a:srgbClr val="002060"/>
              </a:solidFill>
            </a:rPr>
            <a:t>Territorio</a:t>
          </a:r>
        </a:p>
      </dgm:t>
    </dgm:pt>
    <dgm:pt modelId="{0B3E7CA0-AADE-4E30-B914-6B44453BBF1C}" type="parTrans" cxnId="{A24C2888-4E82-48DD-B57C-B45D8ACCFA1A}">
      <dgm:prSet/>
      <dgm:spPr/>
      <dgm:t>
        <a:bodyPr/>
        <a:lstStyle/>
        <a:p>
          <a:endParaRPr lang="es-MX"/>
        </a:p>
      </dgm:t>
    </dgm:pt>
    <dgm:pt modelId="{5D887D5F-3F32-4F24-ADAA-F1B456538908}" type="sibTrans" cxnId="{A24C2888-4E82-48DD-B57C-B45D8ACCFA1A}">
      <dgm:prSet/>
      <dgm:spPr/>
      <dgm:t>
        <a:bodyPr/>
        <a:lstStyle/>
        <a:p>
          <a:endParaRPr lang="es-MX"/>
        </a:p>
      </dgm:t>
    </dgm:pt>
    <dgm:pt modelId="{0E84B47F-1A3E-429E-A255-E6D5C791B4EF}">
      <dgm:prSet custT="1"/>
      <dgm:spPr>
        <a:solidFill>
          <a:schemeClr val="accent6">
            <a:lumMod val="50000"/>
          </a:schemeClr>
        </a:solidFill>
      </dgm:spPr>
      <dgm:t>
        <a:bodyPr/>
        <a:lstStyle/>
        <a:p>
          <a:pPr algn="ctr"/>
          <a:endParaRPr lang="es-MX" sz="1000" b="1"/>
        </a:p>
        <a:p>
          <a:pPr algn="ctr"/>
          <a:r>
            <a:rPr lang="es-MX" sz="1000" b="1"/>
            <a:t>Comunicaciones</a:t>
          </a:r>
        </a:p>
        <a:p>
          <a:pPr algn="ctr"/>
          <a:endParaRPr lang="es-MX" sz="1000"/>
        </a:p>
      </dgm:t>
    </dgm:pt>
    <dgm:pt modelId="{D4E698BB-31CF-49B8-B8ED-90C4FE758D0B}" type="parTrans" cxnId="{6E93E3DD-9482-42D2-BB28-48E4A81E71F7}">
      <dgm:prSet/>
      <dgm:spPr/>
      <dgm:t>
        <a:bodyPr/>
        <a:lstStyle/>
        <a:p>
          <a:endParaRPr lang="es-MX"/>
        </a:p>
      </dgm:t>
    </dgm:pt>
    <dgm:pt modelId="{4DA27E26-05B9-4080-9481-5D06BBF3F5FA}" type="sibTrans" cxnId="{6E93E3DD-9482-42D2-BB28-48E4A81E71F7}">
      <dgm:prSet/>
      <dgm:spPr/>
      <dgm:t>
        <a:bodyPr/>
        <a:lstStyle/>
        <a:p>
          <a:endParaRPr lang="es-MX"/>
        </a:p>
      </dgm:t>
    </dgm:pt>
    <dgm:pt modelId="{0431DD6A-B3C3-4F4C-B181-712C8B3FCB43}">
      <dgm:prSet custT="1"/>
      <dgm:spPr>
        <a:solidFill>
          <a:schemeClr val="accent5">
            <a:lumMod val="50000"/>
          </a:schemeClr>
        </a:solidFill>
      </dgm:spPr>
      <dgm:t>
        <a:bodyPr/>
        <a:lstStyle/>
        <a:p>
          <a:pPr algn="ctr"/>
          <a:endParaRPr lang="es-MX" sz="1000" b="1"/>
        </a:p>
        <a:p>
          <a:pPr algn="ctr"/>
          <a:r>
            <a:rPr lang="es-MX" sz="1000" b="1"/>
            <a:t>Calidad de Vida</a:t>
          </a:r>
        </a:p>
        <a:p>
          <a:pPr algn="l"/>
          <a:endParaRPr lang="es-MX" sz="800"/>
        </a:p>
      </dgm:t>
    </dgm:pt>
    <dgm:pt modelId="{EFED4E35-F47F-4410-8817-DD0FEC3028E7}" type="parTrans" cxnId="{820564C0-0811-4746-BAB7-B98090227ABC}">
      <dgm:prSet/>
      <dgm:spPr/>
      <dgm:t>
        <a:bodyPr/>
        <a:lstStyle/>
        <a:p>
          <a:endParaRPr lang="es-MX"/>
        </a:p>
      </dgm:t>
    </dgm:pt>
    <dgm:pt modelId="{ADA23BBF-56CE-4A4C-95A4-0531DBA8B710}" type="sibTrans" cxnId="{820564C0-0811-4746-BAB7-B98090227ABC}">
      <dgm:prSet/>
      <dgm:spPr/>
      <dgm:t>
        <a:bodyPr/>
        <a:lstStyle/>
        <a:p>
          <a:endParaRPr lang="es-MX"/>
        </a:p>
      </dgm:t>
    </dgm:pt>
    <dgm:pt modelId="{36845CCA-BC3C-4E6E-BC46-2019B00E4D48}">
      <dgm:prSet custT="1"/>
      <dgm:spPr>
        <a:solidFill>
          <a:schemeClr val="accent4">
            <a:lumMod val="50000"/>
          </a:schemeClr>
        </a:solidFill>
      </dgm:spPr>
      <dgm:t>
        <a:bodyPr/>
        <a:lstStyle/>
        <a:p>
          <a:pPr algn="ctr"/>
          <a:r>
            <a:rPr lang="es-MX" sz="1000" b="1">
              <a:solidFill>
                <a:schemeClr val="bg1"/>
              </a:solidFill>
            </a:rPr>
            <a:t>Apoyo Publico</a:t>
          </a:r>
        </a:p>
      </dgm:t>
    </dgm:pt>
    <dgm:pt modelId="{AFDC0335-95D6-407E-A0FD-2E097D038927}" type="parTrans" cxnId="{874621E2-567E-40AB-A105-42EE7716F49C}">
      <dgm:prSet/>
      <dgm:spPr/>
      <dgm:t>
        <a:bodyPr/>
        <a:lstStyle/>
        <a:p>
          <a:endParaRPr lang="es-MX"/>
        </a:p>
      </dgm:t>
    </dgm:pt>
    <dgm:pt modelId="{FD667DE5-99B2-42D1-A6A5-2DE75F6901B9}" type="sibTrans" cxnId="{874621E2-567E-40AB-A105-42EE7716F49C}">
      <dgm:prSet/>
      <dgm:spPr/>
      <dgm:t>
        <a:bodyPr/>
        <a:lstStyle/>
        <a:p>
          <a:endParaRPr lang="es-MX"/>
        </a:p>
      </dgm:t>
    </dgm:pt>
    <dgm:pt modelId="{C1BC6221-C75B-428E-9687-37999897553E}">
      <dgm:prSet custT="1"/>
      <dgm:spPr>
        <a:solidFill>
          <a:schemeClr val="accent3">
            <a:lumMod val="50000"/>
          </a:schemeClr>
        </a:solidFill>
      </dgm:spPr>
      <dgm:t>
        <a:bodyPr/>
        <a:lstStyle/>
        <a:p>
          <a:pPr algn="ctr"/>
          <a:endParaRPr lang="es-MX" sz="1000">
            <a:solidFill>
              <a:sysClr val="windowText" lastClr="000000"/>
            </a:solidFill>
          </a:endParaRPr>
        </a:p>
        <a:p>
          <a:pPr algn="ctr"/>
          <a:r>
            <a:rPr lang="es-MX" sz="1000" b="1">
              <a:solidFill>
                <a:sysClr val="windowText" lastClr="000000"/>
              </a:solidFill>
            </a:rPr>
            <a:t>Soporte fisico</a:t>
          </a:r>
        </a:p>
        <a:p>
          <a:pPr algn="ctr"/>
          <a:endParaRPr lang="es-MX" sz="1000">
            <a:solidFill>
              <a:sysClr val="windowText" lastClr="000000"/>
            </a:solidFill>
          </a:endParaRPr>
        </a:p>
      </dgm:t>
    </dgm:pt>
    <dgm:pt modelId="{9048F830-92D2-49DD-814B-7363943995F4}" type="parTrans" cxnId="{09563F59-A20B-412D-8666-68A146540B6B}">
      <dgm:prSet/>
      <dgm:spPr/>
      <dgm:t>
        <a:bodyPr/>
        <a:lstStyle/>
        <a:p>
          <a:endParaRPr lang="es-MX"/>
        </a:p>
      </dgm:t>
    </dgm:pt>
    <dgm:pt modelId="{0EC6B247-C698-4FFC-867F-1914AE165B3A}" type="sibTrans" cxnId="{09563F59-A20B-412D-8666-68A146540B6B}">
      <dgm:prSet/>
      <dgm:spPr/>
      <dgm:t>
        <a:bodyPr/>
        <a:lstStyle/>
        <a:p>
          <a:endParaRPr lang="es-MX"/>
        </a:p>
      </dgm:t>
    </dgm:pt>
    <dgm:pt modelId="{281EE89E-250E-4F97-8081-4FBC8A4F7CEE}">
      <dgm:prSet custT="1"/>
      <dgm:spPr>
        <a:solidFill>
          <a:schemeClr val="bg2">
            <a:lumMod val="50000"/>
          </a:schemeClr>
        </a:solidFill>
      </dgm:spPr>
      <dgm:t>
        <a:bodyPr/>
        <a:lstStyle/>
        <a:p>
          <a:pPr algn="ctr"/>
          <a:r>
            <a:rPr lang="es-MX" sz="1000" b="1">
              <a:solidFill>
                <a:sysClr val="windowText" lastClr="000000"/>
              </a:solidFill>
            </a:rPr>
            <a:t>Condiciones</a:t>
          </a:r>
          <a:r>
            <a:rPr lang="es-MX" sz="1000" b="1"/>
            <a:t> </a:t>
          </a:r>
          <a:r>
            <a:rPr lang="es-MX" sz="1000" b="1">
              <a:solidFill>
                <a:sysClr val="windowText" lastClr="000000"/>
              </a:solidFill>
            </a:rPr>
            <a:t>Sociales</a:t>
          </a:r>
        </a:p>
      </dgm:t>
    </dgm:pt>
    <dgm:pt modelId="{47208FB6-601C-4E25-9EDE-5531F9570A1B}" type="parTrans" cxnId="{F54618D4-96C7-4E95-9055-474D8B636CB0}">
      <dgm:prSet/>
      <dgm:spPr/>
      <dgm:t>
        <a:bodyPr/>
        <a:lstStyle/>
        <a:p>
          <a:endParaRPr lang="es-MX"/>
        </a:p>
      </dgm:t>
    </dgm:pt>
    <dgm:pt modelId="{EB72333C-A7B9-4D53-8B74-C92E76EA26AD}" type="sibTrans" cxnId="{F54618D4-96C7-4E95-9055-474D8B636CB0}">
      <dgm:prSet/>
      <dgm:spPr/>
      <dgm:t>
        <a:bodyPr/>
        <a:lstStyle/>
        <a:p>
          <a:endParaRPr lang="es-MX"/>
        </a:p>
      </dgm:t>
    </dgm:pt>
    <dgm:pt modelId="{F67926C5-5307-4F14-90BD-30A61E96749A}">
      <dgm:prSet custT="1"/>
      <dgm:spPr>
        <a:solidFill>
          <a:schemeClr val="accent1">
            <a:lumMod val="50000"/>
          </a:schemeClr>
        </a:solidFill>
      </dgm:spPr>
      <dgm:t>
        <a:bodyPr/>
        <a:lstStyle/>
        <a:p>
          <a:pPr algn="ctr"/>
          <a:endParaRPr lang="es-MX" sz="1000" b="1">
            <a:solidFill>
              <a:schemeClr val="bg1"/>
            </a:solidFill>
          </a:endParaRPr>
        </a:p>
        <a:p>
          <a:pPr algn="ctr"/>
          <a:r>
            <a:rPr lang="es-MX" sz="1000" b="1">
              <a:solidFill>
                <a:schemeClr val="bg1"/>
              </a:solidFill>
            </a:rPr>
            <a:t>Actividades Productivas</a:t>
          </a:r>
        </a:p>
        <a:p>
          <a:pPr algn="ctr"/>
          <a:endParaRPr lang="es-MX" sz="800">
            <a:solidFill>
              <a:schemeClr val="bg1"/>
            </a:solidFill>
          </a:endParaRPr>
        </a:p>
      </dgm:t>
    </dgm:pt>
    <dgm:pt modelId="{BCDD001B-8579-47FF-98E8-FD84A1F8113F}" type="sibTrans" cxnId="{5D7793B0-5FF7-4E91-906C-ADDA972253D5}">
      <dgm:prSet/>
      <dgm:spPr/>
      <dgm:t>
        <a:bodyPr/>
        <a:lstStyle/>
        <a:p>
          <a:endParaRPr lang="es-MX"/>
        </a:p>
      </dgm:t>
    </dgm:pt>
    <dgm:pt modelId="{0D4904E8-B486-458A-8E82-BDBB65D88E3D}" type="parTrans" cxnId="{5D7793B0-5FF7-4E91-906C-ADDA972253D5}">
      <dgm:prSet/>
      <dgm:spPr/>
      <dgm:t>
        <a:bodyPr/>
        <a:lstStyle/>
        <a:p>
          <a:endParaRPr lang="es-MX"/>
        </a:p>
      </dgm:t>
    </dgm:pt>
    <dgm:pt modelId="{D20AD1E8-2048-40CD-9E63-33D74BFCBF64}">
      <dgm:prSet custT="1"/>
      <dgm:spPr>
        <a:solidFill>
          <a:srgbClr val="FFC000"/>
        </a:solidFill>
      </dgm:spPr>
      <dgm:t>
        <a:bodyPr/>
        <a:lstStyle/>
        <a:p>
          <a:r>
            <a:rPr lang="es-MX" sz="1000" b="1">
              <a:solidFill>
                <a:sysClr val="windowText" lastClr="000000"/>
              </a:solidFill>
            </a:rPr>
            <a:t>Prevencion</a:t>
          </a:r>
        </a:p>
      </dgm:t>
    </dgm:pt>
    <dgm:pt modelId="{18A75459-3F63-4B29-8990-C70700A71E49}" type="parTrans" cxnId="{B72C3010-D15C-442E-943C-334A1557C62F}">
      <dgm:prSet/>
      <dgm:spPr/>
      <dgm:t>
        <a:bodyPr/>
        <a:lstStyle/>
        <a:p>
          <a:endParaRPr lang="es-MX"/>
        </a:p>
      </dgm:t>
    </dgm:pt>
    <dgm:pt modelId="{5C8B8D0E-BB06-4276-BC52-72CFAD237416}" type="sibTrans" cxnId="{B72C3010-D15C-442E-943C-334A1557C62F}">
      <dgm:prSet/>
      <dgm:spPr/>
      <dgm:t>
        <a:bodyPr/>
        <a:lstStyle/>
        <a:p>
          <a:endParaRPr lang="es-MX"/>
        </a:p>
      </dgm:t>
    </dgm:pt>
    <dgm:pt modelId="{5BA75F8C-BCC8-4173-B5F8-10B594D1459C}">
      <dgm:prSet custT="1"/>
      <dgm:spPr>
        <a:solidFill>
          <a:schemeClr val="accent3">
            <a:lumMod val="75000"/>
          </a:schemeClr>
        </a:solidFill>
      </dgm:spPr>
      <dgm:t>
        <a:bodyPr/>
        <a:lstStyle/>
        <a:p>
          <a:r>
            <a:rPr lang="es-MX" sz="1000" b="1"/>
            <a:t>Institucion</a:t>
          </a:r>
        </a:p>
      </dgm:t>
    </dgm:pt>
    <dgm:pt modelId="{48D718FE-6AB9-43DE-906B-6436194E8CA5}" type="parTrans" cxnId="{614ADD8D-C366-4841-B532-05B5FE8F2C17}">
      <dgm:prSet/>
      <dgm:spPr/>
      <dgm:t>
        <a:bodyPr/>
        <a:lstStyle/>
        <a:p>
          <a:endParaRPr lang="es-MX"/>
        </a:p>
      </dgm:t>
    </dgm:pt>
    <dgm:pt modelId="{07103421-86D7-488F-8F6B-9F0A954E600C}" type="sibTrans" cxnId="{614ADD8D-C366-4841-B532-05B5FE8F2C17}">
      <dgm:prSet/>
      <dgm:spPr/>
      <dgm:t>
        <a:bodyPr/>
        <a:lstStyle/>
        <a:p>
          <a:endParaRPr lang="es-MX"/>
        </a:p>
      </dgm:t>
    </dgm:pt>
    <dgm:pt modelId="{BE082A00-387E-44B2-BDEF-1C15F425FBD8}">
      <dgm:prSet custT="1"/>
      <dgm:spPr>
        <a:solidFill>
          <a:schemeClr val="accent3">
            <a:lumMod val="60000"/>
            <a:lumOff val="40000"/>
          </a:schemeClr>
        </a:solidFill>
      </dgm:spPr>
      <dgm:t>
        <a:bodyPr/>
        <a:lstStyle/>
        <a:p>
          <a:r>
            <a:rPr lang="es-MX" sz="1000">
              <a:solidFill>
                <a:sysClr val="windowText" lastClr="000000"/>
              </a:solidFill>
            </a:rPr>
            <a:t>Empresa de Seguridad Privada</a:t>
          </a:r>
        </a:p>
      </dgm:t>
    </dgm:pt>
    <dgm:pt modelId="{7C495BA3-6109-4D11-BA66-834E1E51F5B0}" type="parTrans" cxnId="{14733B9B-3C2E-4504-94F6-C3169E45111B}">
      <dgm:prSet/>
      <dgm:spPr/>
      <dgm:t>
        <a:bodyPr/>
        <a:lstStyle/>
        <a:p>
          <a:endParaRPr lang="es-MX"/>
        </a:p>
      </dgm:t>
    </dgm:pt>
    <dgm:pt modelId="{B62A8A52-99C8-4361-9C59-D353A2BFA35A}" type="sibTrans" cxnId="{14733B9B-3C2E-4504-94F6-C3169E45111B}">
      <dgm:prSet/>
      <dgm:spPr/>
      <dgm:t>
        <a:bodyPr/>
        <a:lstStyle/>
        <a:p>
          <a:endParaRPr lang="es-MX"/>
        </a:p>
      </dgm:t>
    </dgm:pt>
    <dgm:pt modelId="{7576BAEE-419E-4D5B-9D49-516B94B37E35}">
      <dgm:prSet custT="1"/>
      <dgm:spPr>
        <a:solidFill>
          <a:schemeClr val="accent3">
            <a:lumMod val="40000"/>
            <a:lumOff val="60000"/>
          </a:schemeClr>
        </a:solidFill>
      </dgm:spPr>
      <dgm:t>
        <a:bodyPr/>
        <a:lstStyle/>
        <a:p>
          <a:r>
            <a:rPr lang="es-MX" sz="1000">
              <a:solidFill>
                <a:sysClr val="windowText" lastClr="000000"/>
              </a:solidFill>
            </a:rPr>
            <a:t>Departamento de Recursos  Humanos</a:t>
          </a:r>
        </a:p>
      </dgm:t>
    </dgm:pt>
    <dgm:pt modelId="{043DE5C2-63BD-4901-82DF-C7ECD0A3DCA1}" type="parTrans" cxnId="{85D27C39-9C2E-4C47-85C9-7BCC7F3C992B}">
      <dgm:prSet/>
      <dgm:spPr/>
      <dgm:t>
        <a:bodyPr/>
        <a:lstStyle/>
        <a:p>
          <a:endParaRPr lang="es-MX"/>
        </a:p>
      </dgm:t>
    </dgm:pt>
    <dgm:pt modelId="{CC5E5CC4-BD51-45E9-9FE7-FF749AACC441}" type="sibTrans" cxnId="{85D27C39-9C2E-4C47-85C9-7BCC7F3C992B}">
      <dgm:prSet/>
      <dgm:spPr/>
      <dgm:t>
        <a:bodyPr/>
        <a:lstStyle/>
        <a:p>
          <a:endParaRPr lang="es-MX"/>
        </a:p>
      </dgm:t>
    </dgm:pt>
    <dgm:pt modelId="{ACE22633-76FE-4892-B94A-F231DA474840}">
      <dgm:prSet custT="1"/>
      <dgm:spPr>
        <a:solidFill>
          <a:schemeClr val="accent3">
            <a:lumMod val="20000"/>
            <a:lumOff val="80000"/>
          </a:schemeClr>
        </a:solidFill>
      </dgm:spPr>
      <dgm:t>
        <a:bodyPr/>
        <a:lstStyle/>
        <a:p>
          <a:r>
            <a:rPr lang="es-MX" sz="1000">
              <a:solidFill>
                <a:sysClr val="windowText" lastClr="000000"/>
              </a:solidFill>
            </a:rPr>
            <a:t>Dispositivos de  Seguridad</a:t>
          </a:r>
        </a:p>
      </dgm:t>
    </dgm:pt>
    <dgm:pt modelId="{85E363E9-556D-4FB5-9EF8-A2725B58BD98}" type="parTrans" cxnId="{A66E1D9B-F04F-4231-9375-EF65D421DD29}">
      <dgm:prSet/>
      <dgm:spPr/>
      <dgm:t>
        <a:bodyPr/>
        <a:lstStyle/>
        <a:p>
          <a:endParaRPr lang="es-MX"/>
        </a:p>
      </dgm:t>
    </dgm:pt>
    <dgm:pt modelId="{36810858-F6F8-4296-9EFA-7C5DCBBDBDA4}" type="sibTrans" cxnId="{A66E1D9B-F04F-4231-9375-EF65D421DD29}">
      <dgm:prSet/>
      <dgm:spPr/>
      <dgm:t>
        <a:bodyPr/>
        <a:lstStyle/>
        <a:p>
          <a:endParaRPr lang="es-MX"/>
        </a:p>
      </dgm:t>
    </dgm:pt>
    <dgm:pt modelId="{C6A9369D-1E64-432F-A064-8F73B1A19CF1}">
      <dgm:prSet custT="1"/>
      <dgm:spPr>
        <a:solidFill>
          <a:schemeClr val="accent6">
            <a:lumMod val="75000"/>
          </a:schemeClr>
        </a:solidFill>
      </dgm:spPr>
      <dgm:t>
        <a:bodyPr/>
        <a:lstStyle/>
        <a:p>
          <a:r>
            <a:rPr lang="es-MX" sz="1000" b="1">
              <a:solidFill>
                <a:sysClr val="windowText" lastClr="000000"/>
              </a:solidFill>
            </a:rPr>
            <a:t>Coordinacion de Proteccion Civil</a:t>
          </a:r>
        </a:p>
      </dgm:t>
    </dgm:pt>
    <dgm:pt modelId="{5A63A7D4-FFDA-43FA-A32D-1C04839607FE}" type="parTrans" cxnId="{47AF6F84-200F-4155-90BB-0CAC1491698E}">
      <dgm:prSet/>
      <dgm:spPr/>
      <dgm:t>
        <a:bodyPr/>
        <a:lstStyle/>
        <a:p>
          <a:endParaRPr lang="es-MX"/>
        </a:p>
      </dgm:t>
    </dgm:pt>
    <dgm:pt modelId="{CBFC43E4-9C01-42E0-BA3C-2CEBA1F48948}" type="sibTrans" cxnId="{47AF6F84-200F-4155-90BB-0CAC1491698E}">
      <dgm:prSet/>
      <dgm:spPr/>
      <dgm:t>
        <a:bodyPr/>
        <a:lstStyle/>
        <a:p>
          <a:endParaRPr lang="es-MX"/>
        </a:p>
      </dgm:t>
    </dgm:pt>
    <dgm:pt modelId="{48AA7E64-1DE4-42B6-887F-24420CDA7DEF}">
      <dgm:prSet custT="1"/>
      <dgm:spPr>
        <a:solidFill>
          <a:schemeClr val="accent6">
            <a:lumMod val="50000"/>
          </a:schemeClr>
        </a:solidFill>
      </dgm:spPr>
      <dgm:t>
        <a:bodyPr/>
        <a:lstStyle/>
        <a:p>
          <a:r>
            <a:rPr lang="es-MX" sz="1000"/>
            <a:t>Marco Normativo</a:t>
          </a:r>
        </a:p>
      </dgm:t>
    </dgm:pt>
    <dgm:pt modelId="{DDCE7C10-4B4E-4CC5-AEE4-6C53FECA262B}" type="parTrans" cxnId="{1DCEB123-4F7B-4C08-90E9-55264F419B5C}">
      <dgm:prSet/>
      <dgm:spPr/>
      <dgm:t>
        <a:bodyPr/>
        <a:lstStyle/>
        <a:p>
          <a:endParaRPr lang="es-MX"/>
        </a:p>
      </dgm:t>
    </dgm:pt>
    <dgm:pt modelId="{410B260A-983E-4F2B-B253-A9A93C30D095}" type="sibTrans" cxnId="{1DCEB123-4F7B-4C08-90E9-55264F419B5C}">
      <dgm:prSet/>
      <dgm:spPr/>
      <dgm:t>
        <a:bodyPr/>
        <a:lstStyle/>
        <a:p>
          <a:endParaRPr lang="es-MX"/>
        </a:p>
      </dgm:t>
    </dgm:pt>
    <dgm:pt modelId="{9868AA05-301B-41C6-9038-CF188DC98295}">
      <dgm:prSet custT="1"/>
      <dgm:spPr>
        <a:solidFill>
          <a:schemeClr val="accent6">
            <a:lumMod val="75000"/>
          </a:schemeClr>
        </a:solidFill>
      </dgm:spPr>
      <dgm:t>
        <a:bodyPr/>
        <a:lstStyle/>
        <a:p>
          <a:r>
            <a:rPr lang="es-MX" sz="1000"/>
            <a:t>Manual  y Normas</a:t>
          </a:r>
        </a:p>
      </dgm:t>
    </dgm:pt>
    <dgm:pt modelId="{8AD8BF96-E8BE-4C8E-99DC-C4DAA9943CC1}" type="parTrans" cxnId="{5E1A32CB-DC37-42B4-B947-B7AEFFB6750D}">
      <dgm:prSet/>
      <dgm:spPr/>
      <dgm:t>
        <a:bodyPr/>
        <a:lstStyle/>
        <a:p>
          <a:endParaRPr lang="es-MX"/>
        </a:p>
      </dgm:t>
    </dgm:pt>
    <dgm:pt modelId="{83DA3D11-3F64-4DE8-BFB9-D740CED918B1}" type="sibTrans" cxnId="{5E1A32CB-DC37-42B4-B947-B7AEFFB6750D}">
      <dgm:prSet/>
      <dgm:spPr/>
      <dgm:t>
        <a:bodyPr/>
        <a:lstStyle/>
        <a:p>
          <a:endParaRPr lang="es-MX"/>
        </a:p>
      </dgm:t>
    </dgm:pt>
    <dgm:pt modelId="{4034222F-B90F-41BB-A957-9D16DEB09440}">
      <dgm:prSet custT="1"/>
      <dgm:spPr>
        <a:solidFill>
          <a:schemeClr val="accent6">
            <a:lumMod val="60000"/>
            <a:lumOff val="40000"/>
          </a:schemeClr>
        </a:solidFill>
      </dgm:spPr>
      <dgm:t>
        <a:bodyPr/>
        <a:lstStyle/>
        <a:p>
          <a:pPr algn="l"/>
          <a:r>
            <a:rPr lang="es-MX" sz="1000">
              <a:solidFill>
                <a:sysClr val="windowText" lastClr="000000"/>
              </a:solidFill>
            </a:rPr>
            <a:t>Manual de Evaluacion y Simulacros</a:t>
          </a:r>
        </a:p>
      </dgm:t>
    </dgm:pt>
    <dgm:pt modelId="{F064AB99-05A9-4A1A-97F5-4288A41F811D}" type="parTrans" cxnId="{A4DA7BC7-590A-4F6B-8F45-425A601E10DA}">
      <dgm:prSet/>
      <dgm:spPr/>
      <dgm:t>
        <a:bodyPr/>
        <a:lstStyle/>
        <a:p>
          <a:endParaRPr lang="es-MX"/>
        </a:p>
      </dgm:t>
    </dgm:pt>
    <dgm:pt modelId="{CD503A8B-852B-4693-8BD0-A397774FB529}" type="sibTrans" cxnId="{A4DA7BC7-590A-4F6B-8F45-425A601E10DA}">
      <dgm:prSet/>
      <dgm:spPr/>
      <dgm:t>
        <a:bodyPr/>
        <a:lstStyle/>
        <a:p>
          <a:endParaRPr lang="es-MX"/>
        </a:p>
      </dgm:t>
    </dgm:pt>
    <dgm:pt modelId="{58B867A6-8C64-4603-8E37-955CDE735C88}">
      <dgm:prSet custT="1"/>
      <dgm:spPr>
        <a:solidFill>
          <a:schemeClr val="accent6">
            <a:lumMod val="40000"/>
            <a:lumOff val="60000"/>
          </a:schemeClr>
        </a:solidFill>
      </dgm:spPr>
      <dgm:t>
        <a:bodyPr/>
        <a:lstStyle/>
        <a:p>
          <a:r>
            <a:rPr lang="es-MX" sz="1000">
              <a:solidFill>
                <a:sysClr val="windowText" lastClr="000000"/>
              </a:solidFill>
            </a:rPr>
            <a:t>Autoridades  en la Materia</a:t>
          </a:r>
        </a:p>
      </dgm:t>
    </dgm:pt>
    <dgm:pt modelId="{6986FB46-BFA7-4B3A-BD0F-C6F62B31488A}" type="parTrans" cxnId="{94C6FCB4-ADFB-4CAE-8984-1CA84C01201F}">
      <dgm:prSet/>
      <dgm:spPr/>
      <dgm:t>
        <a:bodyPr/>
        <a:lstStyle/>
        <a:p>
          <a:endParaRPr lang="es-MX"/>
        </a:p>
      </dgm:t>
    </dgm:pt>
    <dgm:pt modelId="{EE521DDB-9838-44C8-8D35-3B47B512A6AB}" type="sibTrans" cxnId="{94C6FCB4-ADFB-4CAE-8984-1CA84C01201F}">
      <dgm:prSet/>
      <dgm:spPr/>
      <dgm:t>
        <a:bodyPr/>
        <a:lstStyle/>
        <a:p>
          <a:endParaRPr lang="es-MX"/>
        </a:p>
      </dgm:t>
    </dgm:pt>
    <dgm:pt modelId="{D413355C-588B-4D0A-813F-F3EA7B51D78A}">
      <dgm:prSet custT="1"/>
      <dgm:spPr>
        <a:solidFill>
          <a:schemeClr val="accent6"/>
        </a:solidFill>
      </dgm:spPr>
      <dgm:t>
        <a:bodyPr/>
        <a:lstStyle/>
        <a:p>
          <a:r>
            <a:rPr lang="es-MX" sz="1000">
              <a:solidFill>
                <a:sysClr val="windowText" lastClr="000000"/>
              </a:solidFill>
            </a:rPr>
            <a:t>Programas y Acciones</a:t>
          </a:r>
        </a:p>
      </dgm:t>
    </dgm:pt>
    <dgm:pt modelId="{8EF02806-7B79-4E6A-A6F6-72A3E86FF5FA}" type="parTrans" cxnId="{50CC01E6-B7A8-4B7B-8696-196820F7DCB0}">
      <dgm:prSet/>
      <dgm:spPr/>
      <dgm:t>
        <a:bodyPr/>
        <a:lstStyle/>
        <a:p>
          <a:endParaRPr lang="es-MX"/>
        </a:p>
      </dgm:t>
    </dgm:pt>
    <dgm:pt modelId="{B558945F-A411-42CD-A008-5F91EDEC8E7F}" type="sibTrans" cxnId="{50CC01E6-B7A8-4B7B-8696-196820F7DCB0}">
      <dgm:prSet/>
      <dgm:spPr/>
      <dgm:t>
        <a:bodyPr/>
        <a:lstStyle/>
        <a:p>
          <a:endParaRPr lang="es-MX"/>
        </a:p>
      </dgm:t>
    </dgm:pt>
    <dgm:pt modelId="{FEBBB33B-5F71-4715-93C6-FA8E2B43763C}" type="pres">
      <dgm:prSet presAssocID="{B25D5117-FE74-48D9-80BB-E6243C641D1B}" presName="diagram" presStyleCnt="0">
        <dgm:presLayoutVars>
          <dgm:chPref val="1"/>
          <dgm:dir/>
          <dgm:animOne val="branch"/>
          <dgm:animLvl val="lvl"/>
          <dgm:resizeHandles val="exact"/>
        </dgm:presLayoutVars>
      </dgm:prSet>
      <dgm:spPr/>
      <dgm:t>
        <a:bodyPr/>
        <a:lstStyle/>
        <a:p>
          <a:endParaRPr lang="es-MX"/>
        </a:p>
      </dgm:t>
    </dgm:pt>
    <dgm:pt modelId="{0058DECC-E919-4A4A-8A0C-0D9C3437D78A}" type="pres">
      <dgm:prSet presAssocID="{06BB0BDC-E056-4553-BA5B-7AEEE162DDE6}" presName="root1" presStyleCnt="0"/>
      <dgm:spPr/>
    </dgm:pt>
    <dgm:pt modelId="{FCD25A81-0C16-4D68-A269-8F5D0FF80013}" type="pres">
      <dgm:prSet presAssocID="{06BB0BDC-E056-4553-BA5B-7AEEE162DDE6}" presName="LevelOneTextNode" presStyleLbl="node0" presStyleIdx="0" presStyleCnt="1" custScaleX="109781" custScaleY="158602" custLinFactX="-9304" custLinFactNeighborX="-100000" custLinFactNeighborY="2915">
        <dgm:presLayoutVars>
          <dgm:chPref val="3"/>
        </dgm:presLayoutVars>
      </dgm:prSet>
      <dgm:spPr/>
      <dgm:t>
        <a:bodyPr/>
        <a:lstStyle/>
        <a:p>
          <a:endParaRPr lang="es-MX"/>
        </a:p>
      </dgm:t>
    </dgm:pt>
    <dgm:pt modelId="{3458DE78-DB9F-4A6B-ABFA-5971583D2084}" type="pres">
      <dgm:prSet presAssocID="{06BB0BDC-E056-4553-BA5B-7AEEE162DDE6}" presName="level2hierChild" presStyleCnt="0"/>
      <dgm:spPr/>
    </dgm:pt>
    <dgm:pt modelId="{97593409-B1F8-4476-815B-A1CC5C58A583}" type="pres">
      <dgm:prSet presAssocID="{2ADCB753-18B3-4368-8036-74B83FF5A554}" presName="conn2-1" presStyleLbl="parChTrans1D2" presStyleIdx="0" presStyleCnt="1"/>
      <dgm:spPr/>
      <dgm:t>
        <a:bodyPr/>
        <a:lstStyle/>
        <a:p>
          <a:endParaRPr lang="es-MX"/>
        </a:p>
      </dgm:t>
    </dgm:pt>
    <dgm:pt modelId="{18E95EDA-5CA8-4AA8-8135-D7E773A6E853}" type="pres">
      <dgm:prSet presAssocID="{2ADCB753-18B3-4368-8036-74B83FF5A554}" presName="connTx" presStyleLbl="parChTrans1D2" presStyleIdx="0" presStyleCnt="1"/>
      <dgm:spPr/>
      <dgm:t>
        <a:bodyPr/>
        <a:lstStyle/>
        <a:p>
          <a:endParaRPr lang="es-MX"/>
        </a:p>
      </dgm:t>
    </dgm:pt>
    <dgm:pt modelId="{8E0FA9B9-2240-42DA-A8F0-5D41E10B0064}" type="pres">
      <dgm:prSet presAssocID="{F6D5EE23-2397-4E89-A471-6DEE53338128}" presName="root2" presStyleCnt="0"/>
      <dgm:spPr/>
    </dgm:pt>
    <dgm:pt modelId="{8ECCCC63-3E51-4831-80CF-035AF1E8CEE1}" type="pres">
      <dgm:prSet presAssocID="{F6D5EE23-2397-4E89-A471-6DEE53338128}" presName="LevelTwoTextNode" presStyleLbl="node2" presStyleIdx="0" presStyleCnt="1" custScaleX="55752" custScaleY="90936" custLinFactNeighborX="-26399" custLinFactNeighborY="-8765">
        <dgm:presLayoutVars>
          <dgm:chPref val="3"/>
        </dgm:presLayoutVars>
      </dgm:prSet>
      <dgm:spPr/>
      <dgm:t>
        <a:bodyPr/>
        <a:lstStyle/>
        <a:p>
          <a:endParaRPr lang="es-MX"/>
        </a:p>
      </dgm:t>
    </dgm:pt>
    <dgm:pt modelId="{02736330-22BC-4A4D-B519-ED21B3FDDE2E}" type="pres">
      <dgm:prSet presAssocID="{F6D5EE23-2397-4E89-A471-6DEE53338128}" presName="level3hierChild" presStyleCnt="0"/>
      <dgm:spPr/>
    </dgm:pt>
    <dgm:pt modelId="{D2F69B3E-EC68-4308-8ACC-A29263059B29}" type="pres">
      <dgm:prSet presAssocID="{0B3E7CA0-AADE-4E30-B914-6B44453BBF1C}" presName="conn2-1" presStyleLbl="parChTrans1D3" presStyleIdx="0" presStyleCnt="4"/>
      <dgm:spPr/>
      <dgm:t>
        <a:bodyPr/>
        <a:lstStyle/>
        <a:p>
          <a:endParaRPr lang="es-MX"/>
        </a:p>
      </dgm:t>
    </dgm:pt>
    <dgm:pt modelId="{9AD34F21-8FAF-4F04-90DD-00FF18E28367}" type="pres">
      <dgm:prSet presAssocID="{0B3E7CA0-AADE-4E30-B914-6B44453BBF1C}" presName="connTx" presStyleLbl="parChTrans1D3" presStyleIdx="0" presStyleCnt="4"/>
      <dgm:spPr/>
      <dgm:t>
        <a:bodyPr/>
        <a:lstStyle/>
        <a:p>
          <a:endParaRPr lang="es-MX"/>
        </a:p>
      </dgm:t>
    </dgm:pt>
    <dgm:pt modelId="{38C0B4B1-81C1-47F9-B2B8-FB24BB4DBE60}" type="pres">
      <dgm:prSet presAssocID="{2763081F-8EBC-49C6-A9C2-B5E52917E3EA}" presName="root2" presStyleCnt="0"/>
      <dgm:spPr/>
    </dgm:pt>
    <dgm:pt modelId="{A5A18D24-9132-432D-85D1-73DFD03C13FB}" type="pres">
      <dgm:prSet presAssocID="{2763081F-8EBC-49C6-A9C2-B5E52917E3EA}" presName="LevelTwoTextNode" presStyleLbl="node3" presStyleIdx="0" presStyleCnt="4" custScaleX="80997" custScaleY="67178" custLinFactNeighborX="-38258" custLinFactNeighborY="-29139">
        <dgm:presLayoutVars>
          <dgm:chPref val="3"/>
        </dgm:presLayoutVars>
      </dgm:prSet>
      <dgm:spPr/>
      <dgm:t>
        <a:bodyPr/>
        <a:lstStyle/>
        <a:p>
          <a:endParaRPr lang="es-MX"/>
        </a:p>
      </dgm:t>
    </dgm:pt>
    <dgm:pt modelId="{ADDE0D8B-3993-4D26-8F4B-151FF48961C1}" type="pres">
      <dgm:prSet presAssocID="{2763081F-8EBC-49C6-A9C2-B5E52917E3EA}" presName="level3hierChild" presStyleCnt="0"/>
      <dgm:spPr/>
    </dgm:pt>
    <dgm:pt modelId="{AC71F909-6033-41AE-A9C2-E5EA2C9D2662}" type="pres">
      <dgm:prSet presAssocID="{D4E698BB-31CF-49B8-B8ED-90C4FE758D0B}" presName="conn2-1" presStyleLbl="parChTrans1D4" presStyleIdx="0" presStyleCnt="14"/>
      <dgm:spPr/>
      <dgm:t>
        <a:bodyPr/>
        <a:lstStyle/>
        <a:p>
          <a:endParaRPr lang="es-MX"/>
        </a:p>
      </dgm:t>
    </dgm:pt>
    <dgm:pt modelId="{03D427E1-45CA-4D7C-B838-1739463C8BC9}" type="pres">
      <dgm:prSet presAssocID="{D4E698BB-31CF-49B8-B8ED-90C4FE758D0B}" presName="connTx" presStyleLbl="parChTrans1D4" presStyleIdx="0" presStyleCnt="14"/>
      <dgm:spPr/>
      <dgm:t>
        <a:bodyPr/>
        <a:lstStyle/>
        <a:p>
          <a:endParaRPr lang="es-MX"/>
        </a:p>
      </dgm:t>
    </dgm:pt>
    <dgm:pt modelId="{3422CBF8-FC15-4024-8892-E3F4BAC99BAF}" type="pres">
      <dgm:prSet presAssocID="{0E84B47F-1A3E-429E-A255-E6D5C791B4EF}" presName="root2" presStyleCnt="0"/>
      <dgm:spPr/>
    </dgm:pt>
    <dgm:pt modelId="{9D22CAD3-C9B5-4DF8-ABDA-0B11C3869618}" type="pres">
      <dgm:prSet presAssocID="{0E84B47F-1A3E-429E-A255-E6D5C791B4EF}" presName="LevelTwoTextNode" presStyleLbl="node4" presStyleIdx="0" presStyleCnt="14" custScaleX="75538" custScaleY="44340" custLinFactNeighborX="-30759" custLinFactNeighborY="-80093">
        <dgm:presLayoutVars>
          <dgm:chPref val="3"/>
        </dgm:presLayoutVars>
      </dgm:prSet>
      <dgm:spPr/>
      <dgm:t>
        <a:bodyPr/>
        <a:lstStyle/>
        <a:p>
          <a:endParaRPr lang="es-MX"/>
        </a:p>
      </dgm:t>
    </dgm:pt>
    <dgm:pt modelId="{59390C81-F6EC-470A-91C5-95D16C2566ED}" type="pres">
      <dgm:prSet presAssocID="{0E84B47F-1A3E-429E-A255-E6D5C791B4EF}" presName="level3hierChild" presStyleCnt="0"/>
      <dgm:spPr/>
    </dgm:pt>
    <dgm:pt modelId="{D5F6947E-A5CF-476A-8494-5353B1B03738}" type="pres">
      <dgm:prSet presAssocID="{EFED4E35-F47F-4410-8817-DD0FEC3028E7}" presName="conn2-1" presStyleLbl="parChTrans1D4" presStyleIdx="1" presStyleCnt="14"/>
      <dgm:spPr/>
      <dgm:t>
        <a:bodyPr/>
        <a:lstStyle/>
        <a:p>
          <a:endParaRPr lang="es-MX"/>
        </a:p>
      </dgm:t>
    </dgm:pt>
    <dgm:pt modelId="{77CEA6BF-EB8D-4238-81EC-AA7AF301E6D5}" type="pres">
      <dgm:prSet presAssocID="{EFED4E35-F47F-4410-8817-DD0FEC3028E7}" presName="connTx" presStyleLbl="parChTrans1D4" presStyleIdx="1" presStyleCnt="14"/>
      <dgm:spPr/>
      <dgm:t>
        <a:bodyPr/>
        <a:lstStyle/>
        <a:p>
          <a:endParaRPr lang="es-MX"/>
        </a:p>
      </dgm:t>
    </dgm:pt>
    <dgm:pt modelId="{06D8ED86-593B-448B-ADF4-F5E7ACC4744E}" type="pres">
      <dgm:prSet presAssocID="{0431DD6A-B3C3-4F4C-B181-712C8B3FCB43}" presName="root2" presStyleCnt="0"/>
      <dgm:spPr/>
    </dgm:pt>
    <dgm:pt modelId="{9626EC2D-933A-45C4-BCE1-FCA29AAC6741}" type="pres">
      <dgm:prSet presAssocID="{0431DD6A-B3C3-4F4C-B181-712C8B3FCB43}" presName="LevelTwoTextNode" presStyleLbl="node4" presStyleIdx="1" presStyleCnt="14" custScaleX="76996" custScaleY="38092" custLinFactNeighborX="-30966" custLinFactNeighborY="-71300">
        <dgm:presLayoutVars>
          <dgm:chPref val="3"/>
        </dgm:presLayoutVars>
      </dgm:prSet>
      <dgm:spPr/>
      <dgm:t>
        <a:bodyPr/>
        <a:lstStyle/>
        <a:p>
          <a:endParaRPr lang="es-MX"/>
        </a:p>
      </dgm:t>
    </dgm:pt>
    <dgm:pt modelId="{B418C59C-AE46-4EFF-AE3C-C4FF14CF32AB}" type="pres">
      <dgm:prSet presAssocID="{0431DD6A-B3C3-4F4C-B181-712C8B3FCB43}" presName="level3hierChild" presStyleCnt="0"/>
      <dgm:spPr/>
    </dgm:pt>
    <dgm:pt modelId="{4A13EAF9-4149-42EA-AD4A-0E5FF703609B}" type="pres">
      <dgm:prSet presAssocID="{AFDC0335-95D6-407E-A0FD-2E097D038927}" presName="conn2-1" presStyleLbl="parChTrans1D4" presStyleIdx="2" presStyleCnt="14"/>
      <dgm:spPr/>
      <dgm:t>
        <a:bodyPr/>
        <a:lstStyle/>
        <a:p>
          <a:endParaRPr lang="es-MX"/>
        </a:p>
      </dgm:t>
    </dgm:pt>
    <dgm:pt modelId="{354711B5-79BA-44F9-AC8D-D337F54FF81D}" type="pres">
      <dgm:prSet presAssocID="{AFDC0335-95D6-407E-A0FD-2E097D038927}" presName="connTx" presStyleLbl="parChTrans1D4" presStyleIdx="2" presStyleCnt="14"/>
      <dgm:spPr/>
      <dgm:t>
        <a:bodyPr/>
        <a:lstStyle/>
        <a:p>
          <a:endParaRPr lang="es-MX"/>
        </a:p>
      </dgm:t>
    </dgm:pt>
    <dgm:pt modelId="{ECF49A1E-BF59-4EF7-B654-F5E9498D4551}" type="pres">
      <dgm:prSet presAssocID="{36845CCA-BC3C-4E6E-BC46-2019B00E4D48}" presName="root2" presStyleCnt="0"/>
      <dgm:spPr/>
    </dgm:pt>
    <dgm:pt modelId="{4D74F1E7-6E2A-4173-8216-6A0D2C7D53EF}" type="pres">
      <dgm:prSet presAssocID="{36845CCA-BC3C-4E6E-BC46-2019B00E4D48}" presName="LevelTwoTextNode" presStyleLbl="node4" presStyleIdx="2" presStyleCnt="14" custScaleX="65756" custScaleY="46500" custLinFactNeighborX="-30919" custLinFactNeighborY="-43099">
        <dgm:presLayoutVars>
          <dgm:chPref val="3"/>
        </dgm:presLayoutVars>
      </dgm:prSet>
      <dgm:spPr/>
      <dgm:t>
        <a:bodyPr/>
        <a:lstStyle/>
        <a:p>
          <a:endParaRPr lang="es-MX"/>
        </a:p>
      </dgm:t>
    </dgm:pt>
    <dgm:pt modelId="{2C463A04-23A3-4549-ADC9-AFD08FE22564}" type="pres">
      <dgm:prSet presAssocID="{36845CCA-BC3C-4E6E-BC46-2019B00E4D48}" presName="level3hierChild" presStyleCnt="0"/>
      <dgm:spPr/>
    </dgm:pt>
    <dgm:pt modelId="{0836CB93-01A7-4413-8E38-1C222ABB6398}" type="pres">
      <dgm:prSet presAssocID="{9048F830-92D2-49DD-814B-7363943995F4}" presName="conn2-1" presStyleLbl="parChTrans1D4" presStyleIdx="3" presStyleCnt="14"/>
      <dgm:spPr/>
      <dgm:t>
        <a:bodyPr/>
        <a:lstStyle/>
        <a:p>
          <a:endParaRPr lang="es-MX"/>
        </a:p>
      </dgm:t>
    </dgm:pt>
    <dgm:pt modelId="{4C3B6903-E3A4-4ECC-928C-9AC758F2E7ED}" type="pres">
      <dgm:prSet presAssocID="{9048F830-92D2-49DD-814B-7363943995F4}" presName="connTx" presStyleLbl="parChTrans1D4" presStyleIdx="3" presStyleCnt="14"/>
      <dgm:spPr/>
      <dgm:t>
        <a:bodyPr/>
        <a:lstStyle/>
        <a:p>
          <a:endParaRPr lang="es-MX"/>
        </a:p>
      </dgm:t>
    </dgm:pt>
    <dgm:pt modelId="{602B1EDB-4588-4A5F-A596-77B97CDEDBC9}" type="pres">
      <dgm:prSet presAssocID="{C1BC6221-C75B-428E-9687-37999897553E}" presName="root2" presStyleCnt="0"/>
      <dgm:spPr/>
    </dgm:pt>
    <dgm:pt modelId="{E78F645D-C331-41A7-A6D7-BAF2C08BE680}" type="pres">
      <dgm:prSet presAssocID="{C1BC6221-C75B-428E-9687-37999897553E}" presName="LevelTwoTextNode" presStyleLbl="node4" presStyleIdx="3" presStyleCnt="14" custScaleX="61599" custScaleY="41269" custLinFactNeighborX="-31503" custLinFactNeighborY="66526">
        <dgm:presLayoutVars>
          <dgm:chPref val="3"/>
        </dgm:presLayoutVars>
      </dgm:prSet>
      <dgm:spPr/>
      <dgm:t>
        <a:bodyPr/>
        <a:lstStyle/>
        <a:p>
          <a:endParaRPr lang="es-MX"/>
        </a:p>
      </dgm:t>
    </dgm:pt>
    <dgm:pt modelId="{366B95CB-B894-4CDA-84B7-9B0CF236B4B8}" type="pres">
      <dgm:prSet presAssocID="{C1BC6221-C75B-428E-9687-37999897553E}" presName="level3hierChild" presStyleCnt="0"/>
      <dgm:spPr/>
    </dgm:pt>
    <dgm:pt modelId="{57044955-D4BD-4F98-A8E2-B58BEB0A8549}" type="pres">
      <dgm:prSet presAssocID="{0D4904E8-B486-458A-8E82-BDBB65D88E3D}" presName="conn2-1" presStyleLbl="parChTrans1D4" presStyleIdx="4" presStyleCnt="14"/>
      <dgm:spPr/>
      <dgm:t>
        <a:bodyPr/>
        <a:lstStyle/>
        <a:p>
          <a:endParaRPr lang="es-MX"/>
        </a:p>
      </dgm:t>
    </dgm:pt>
    <dgm:pt modelId="{74380CE6-3C23-4527-8EB1-CF1CE88BA1AD}" type="pres">
      <dgm:prSet presAssocID="{0D4904E8-B486-458A-8E82-BDBB65D88E3D}" presName="connTx" presStyleLbl="parChTrans1D4" presStyleIdx="4" presStyleCnt="14"/>
      <dgm:spPr/>
      <dgm:t>
        <a:bodyPr/>
        <a:lstStyle/>
        <a:p>
          <a:endParaRPr lang="es-MX"/>
        </a:p>
      </dgm:t>
    </dgm:pt>
    <dgm:pt modelId="{7D446A82-FDB6-44F5-A7BD-74C4B354DFC7}" type="pres">
      <dgm:prSet presAssocID="{F67926C5-5307-4F14-90BD-30A61E96749A}" presName="root2" presStyleCnt="0"/>
      <dgm:spPr/>
    </dgm:pt>
    <dgm:pt modelId="{1C460405-C8DB-48E5-BE85-80F4A9934905}" type="pres">
      <dgm:prSet presAssocID="{F67926C5-5307-4F14-90BD-30A61E96749A}" presName="LevelTwoTextNode" presStyleLbl="node4" presStyleIdx="4" presStyleCnt="14" custScaleX="91724" custScaleY="48409" custLinFactNeighborX="-33182" custLinFactNeighborY="90694">
        <dgm:presLayoutVars>
          <dgm:chPref val="3"/>
        </dgm:presLayoutVars>
      </dgm:prSet>
      <dgm:spPr/>
      <dgm:t>
        <a:bodyPr/>
        <a:lstStyle/>
        <a:p>
          <a:endParaRPr lang="es-MX"/>
        </a:p>
      </dgm:t>
    </dgm:pt>
    <dgm:pt modelId="{545EAB9E-97EB-4170-BF70-3810E02C447D}" type="pres">
      <dgm:prSet presAssocID="{F67926C5-5307-4F14-90BD-30A61E96749A}" presName="level3hierChild" presStyleCnt="0"/>
      <dgm:spPr/>
    </dgm:pt>
    <dgm:pt modelId="{325E88B1-369B-4CE9-AFD3-61619A248688}" type="pres">
      <dgm:prSet presAssocID="{47208FB6-601C-4E25-9EDE-5531F9570A1B}" presName="conn2-1" presStyleLbl="parChTrans1D4" presStyleIdx="5" presStyleCnt="14"/>
      <dgm:spPr/>
      <dgm:t>
        <a:bodyPr/>
        <a:lstStyle/>
        <a:p>
          <a:endParaRPr lang="es-MX"/>
        </a:p>
      </dgm:t>
    </dgm:pt>
    <dgm:pt modelId="{A4F36C6F-107B-4A1B-ADAF-61799972B4FA}" type="pres">
      <dgm:prSet presAssocID="{47208FB6-601C-4E25-9EDE-5531F9570A1B}" presName="connTx" presStyleLbl="parChTrans1D4" presStyleIdx="5" presStyleCnt="14"/>
      <dgm:spPr/>
      <dgm:t>
        <a:bodyPr/>
        <a:lstStyle/>
        <a:p>
          <a:endParaRPr lang="es-MX"/>
        </a:p>
      </dgm:t>
    </dgm:pt>
    <dgm:pt modelId="{F7A8826F-5FE7-40DD-AF51-2FAA94881F24}" type="pres">
      <dgm:prSet presAssocID="{281EE89E-250E-4F97-8081-4FBC8A4F7CEE}" presName="root2" presStyleCnt="0"/>
      <dgm:spPr/>
    </dgm:pt>
    <dgm:pt modelId="{FB2CFB8E-2542-4F35-822B-3C9A139AE85D}" type="pres">
      <dgm:prSet presAssocID="{281EE89E-250E-4F97-8081-4FBC8A4F7CEE}" presName="LevelTwoTextNode" presStyleLbl="node4" presStyleIdx="5" presStyleCnt="14" custScaleX="67724" custScaleY="66672" custLinFactY="-45257" custLinFactNeighborX="-32105" custLinFactNeighborY="-100000">
        <dgm:presLayoutVars>
          <dgm:chPref val="3"/>
        </dgm:presLayoutVars>
      </dgm:prSet>
      <dgm:spPr/>
      <dgm:t>
        <a:bodyPr/>
        <a:lstStyle/>
        <a:p>
          <a:endParaRPr lang="es-MX"/>
        </a:p>
      </dgm:t>
    </dgm:pt>
    <dgm:pt modelId="{93359ECE-5A04-4E6B-A0A7-F91F0DDCB659}" type="pres">
      <dgm:prSet presAssocID="{281EE89E-250E-4F97-8081-4FBC8A4F7CEE}" presName="level3hierChild" presStyleCnt="0"/>
      <dgm:spPr/>
    </dgm:pt>
    <dgm:pt modelId="{D11C81E5-ACE3-435B-BE2C-4A78CABD7067}" type="pres">
      <dgm:prSet presAssocID="{18A75459-3F63-4B29-8990-C70700A71E49}" presName="conn2-1" presStyleLbl="parChTrans1D3" presStyleIdx="1" presStyleCnt="4"/>
      <dgm:spPr/>
      <dgm:t>
        <a:bodyPr/>
        <a:lstStyle/>
        <a:p>
          <a:endParaRPr lang="es-MX"/>
        </a:p>
      </dgm:t>
    </dgm:pt>
    <dgm:pt modelId="{021DC4E6-AB23-4FCD-B8B8-14F072BDD579}" type="pres">
      <dgm:prSet presAssocID="{18A75459-3F63-4B29-8990-C70700A71E49}" presName="connTx" presStyleLbl="parChTrans1D3" presStyleIdx="1" presStyleCnt="4"/>
      <dgm:spPr/>
      <dgm:t>
        <a:bodyPr/>
        <a:lstStyle/>
        <a:p>
          <a:endParaRPr lang="es-MX"/>
        </a:p>
      </dgm:t>
    </dgm:pt>
    <dgm:pt modelId="{9F432A91-D6A0-4B34-B8F6-E137CE70078B}" type="pres">
      <dgm:prSet presAssocID="{D20AD1E8-2048-40CD-9E63-33D74BFCBF64}" presName="root2" presStyleCnt="0"/>
      <dgm:spPr/>
    </dgm:pt>
    <dgm:pt modelId="{9EB885BD-B22C-4685-B0A0-682692CEAE98}" type="pres">
      <dgm:prSet presAssocID="{D20AD1E8-2048-40CD-9E63-33D74BFCBF64}" presName="LevelTwoTextNode" presStyleLbl="node3" presStyleIdx="1" presStyleCnt="4" custScaleX="63777" custScaleY="52319" custLinFactNeighborX="-16380" custLinFactNeighborY="87523">
        <dgm:presLayoutVars>
          <dgm:chPref val="3"/>
        </dgm:presLayoutVars>
      </dgm:prSet>
      <dgm:spPr/>
      <dgm:t>
        <a:bodyPr/>
        <a:lstStyle/>
        <a:p>
          <a:endParaRPr lang="es-MX"/>
        </a:p>
      </dgm:t>
    </dgm:pt>
    <dgm:pt modelId="{CB491F0A-A2B5-47F0-B480-721680D9C50B}" type="pres">
      <dgm:prSet presAssocID="{D20AD1E8-2048-40CD-9E63-33D74BFCBF64}" presName="level3hierChild" presStyleCnt="0"/>
      <dgm:spPr/>
    </dgm:pt>
    <dgm:pt modelId="{93D52EFD-C8D6-4E16-9965-AD79217F55EE}" type="pres">
      <dgm:prSet presAssocID="{48D718FE-6AB9-43DE-906B-6436194E8CA5}" presName="conn2-1" presStyleLbl="parChTrans1D3" presStyleIdx="2" presStyleCnt="4"/>
      <dgm:spPr/>
      <dgm:t>
        <a:bodyPr/>
        <a:lstStyle/>
        <a:p>
          <a:endParaRPr lang="es-MX"/>
        </a:p>
      </dgm:t>
    </dgm:pt>
    <dgm:pt modelId="{FFC88844-8F36-4609-9B08-4D5B229F41B0}" type="pres">
      <dgm:prSet presAssocID="{48D718FE-6AB9-43DE-906B-6436194E8CA5}" presName="connTx" presStyleLbl="parChTrans1D3" presStyleIdx="2" presStyleCnt="4"/>
      <dgm:spPr/>
      <dgm:t>
        <a:bodyPr/>
        <a:lstStyle/>
        <a:p>
          <a:endParaRPr lang="es-MX"/>
        </a:p>
      </dgm:t>
    </dgm:pt>
    <dgm:pt modelId="{1992594D-7AE8-4244-A76F-D0AB17D804B2}" type="pres">
      <dgm:prSet presAssocID="{5BA75F8C-BCC8-4173-B5F8-10B594D1459C}" presName="root2" presStyleCnt="0"/>
      <dgm:spPr/>
    </dgm:pt>
    <dgm:pt modelId="{09D24502-3F33-4C6B-9855-886D29763A90}" type="pres">
      <dgm:prSet presAssocID="{5BA75F8C-BCC8-4173-B5F8-10B594D1459C}" presName="LevelTwoTextNode" presStyleLbl="node3" presStyleIdx="2" presStyleCnt="4" custScaleX="62440" custScaleY="42773" custLinFactNeighborX="-33136" custLinFactNeighborY="8632">
        <dgm:presLayoutVars>
          <dgm:chPref val="3"/>
        </dgm:presLayoutVars>
      </dgm:prSet>
      <dgm:spPr/>
      <dgm:t>
        <a:bodyPr/>
        <a:lstStyle/>
        <a:p>
          <a:endParaRPr lang="es-MX"/>
        </a:p>
      </dgm:t>
    </dgm:pt>
    <dgm:pt modelId="{9B87589B-42DF-451C-9440-B1B67C099380}" type="pres">
      <dgm:prSet presAssocID="{5BA75F8C-BCC8-4173-B5F8-10B594D1459C}" presName="level3hierChild" presStyleCnt="0"/>
      <dgm:spPr/>
    </dgm:pt>
    <dgm:pt modelId="{832E6007-233E-4715-A8D3-C3446B8B4D57}" type="pres">
      <dgm:prSet presAssocID="{7C495BA3-6109-4D11-BA66-834E1E51F5B0}" presName="conn2-1" presStyleLbl="parChTrans1D4" presStyleIdx="6" presStyleCnt="14"/>
      <dgm:spPr/>
      <dgm:t>
        <a:bodyPr/>
        <a:lstStyle/>
        <a:p>
          <a:endParaRPr lang="es-MX"/>
        </a:p>
      </dgm:t>
    </dgm:pt>
    <dgm:pt modelId="{697BB5B4-53ED-4834-8CF6-AB1E2CE405D9}" type="pres">
      <dgm:prSet presAssocID="{7C495BA3-6109-4D11-BA66-834E1E51F5B0}" presName="connTx" presStyleLbl="parChTrans1D4" presStyleIdx="6" presStyleCnt="14"/>
      <dgm:spPr/>
      <dgm:t>
        <a:bodyPr/>
        <a:lstStyle/>
        <a:p>
          <a:endParaRPr lang="es-MX"/>
        </a:p>
      </dgm:t>
    </dgm:pt>
    <dgm:pt modelId="{AFC264F9-B476-4B6D-8484-FD1A6A1AD011}" type="pres">
      <dgm:prSet presAssocID="{BE082A00-387E-44B2-BDEF-1C15F425FBD8}" presName="root2" presStyleCnt="0"/>
      <dgm:spPr/>
    </dgm:pt>
    <dgm:pt modelId="{519418B0-FBEA-4EF8-8223-FCC2F68DACB0}" type="pres">
      <dgm:prSet presAssocID="{BE082A00-387E-44B2-BDEF-1C15F425FBD8}" presName="LevelTwoTextNode" presStyleLbl="node4" presStyleIdx="6" presStyleCnt="14" custScaleY="64578" custLinFactNeighborX="-33462" custLinFactNeighborY="21392">
        <dgm:presLayoutVars>
          <dgm:chPref val="3"/>
        </dgm:presLayoutVars>
      </dgm:prSet>
      <dgm:spPr/>
      <dgm:t>
        <a:bodyPr/>
        <a:lstStyle/>
        <a:p>
          <a:endParaRPr lang="es-MX"/>
        </a:p>
      </dgm:t>
    </dgm:pt>
    <dgm:pt modelId="{06A6E378-AB62-4105-8DF7-C79B73DECF8B}" type="pres">
      <dgm:prSet presAssocID="{BE082A00-387E-44B2-BDEF-1C15F425FBD8}" presName="level3hierChild" presStyleCnt="0"/>
      <dgm:spPr/>
    </dgm:pt>
    <dgm:pt modelId="{5CEFF008-F974-4E32-95A4-BA4ADD037CDF}" type="pres">
      <dgm:prSet presAssocID="{043DE5C2-63BD-4901-82DF-C7ECD0A3DCA1}" presName="conn2-1" presStyleLbl="parChTrans1D4" presStyleIdx="7" presStyleCnt="14"/>
      <dgm:spPr/>
      <dgm:t>
        <a:bodyPr/>
        <a:lstStyle/>
        <a:p>
          <a:endParaRPr lang="es-MX"/>
        </a:p>
      </dgm:t>
    </dgm:pt>
    <dgm:pt modelId="{46B3514B-27E1-4C80-A727-C7DE6A695F7D}" type="pres">
      <dgm:prSet presAssocID="{043DE5C2-63BD-4901-82DF-C7ECD0A3DCA1}" presName="connTx" presStyleLbl="parChTrans1D4" presStyleIdx="7" presStyleCnt="14"/>
      <dgm:spPr/>
      <dgm:t>
        <a:bodyPr/>
        <a:lstStyle/>
        <a:p>
          <a:endParaRPr lang="es-MX"/>
        </a:p>
      </dgm:t>
    </dgm:pt>
    <dgm:pt modelId="{7977A7F7-F2C8-4B3A-9EB8-AFBEB4B7DB9A}" type="pres">
      <dgm:prSet presAssocID="{7576BAEE-419E-4D5B-9D49-516B94B37E35}" presName="root2" presStyleCnt="0"/>
      <dgm:spPr/>
    </dgm:pt>
    <dgm:pt modelId="{386E4BE1-C29E-4E37-8D80-E996A469CA43}" type="pres">
      <dgm:prSet presAssocID="{7576BAEE-419E-4D5B-9D49-516B94B37E35}" presName="LevelTwoTextNode" presStyleLbl="node4" presStyleIdx="7" presStyleCnt="14" custScaleY="66495" custLinFactNeighborX="-28071" custLinFactNeighborY="39091">
        <dgm:presLayoutVars>
          <dgm:chPref val="3"/>
        </dgm:presLayoutVars>
      </dgm:prSet>
      <dgm:spPr/>
      <dgm:t>
        <a:bodyPr/>
        <a:lstStyle/>
        <a:p>
          <a:endParaRPr lang="es-MX"/>
        </a:p>
      </dgm:t>
    </dgm:pt>
    <dgm:pt modelId="{86B3C846-0E91-4BEB-8550-1A22B50A3B71}" type="pres">
      <dgm:prSet presAssocID="{7576BAEE-419E-4D5B-9D49-516B94B37E35}" presName="level3hierChild" presStyleCnt="0"/>
      <dgm:spPr/>
    </dgm:pt>
    <dgm:pt modelId="{DCCF8900-0159-4DCD-97A1-292687182E65}" type="pres">
      <dgm:prSet presAssocID="{85E363E9-556D-4FB5-9EF8-A2725B58BD98}" presName="conn2-1" presStyleLbl="parChTrans1D4" presStyleIdx="8" presStyleCnt="14"/>
      <dgm:spPr/>
      <dgm:t>
        <a:bodyPr/>
        <a:lstStyle/>
        <a:p>
          <a:endParaRPr lang="es-MX"/>
        </a:p>
      </dgm:t>
    </dgm:pt>
    <dgm:pt modelId="{FD759B71-80A9-40FF-9052-EE8FC5D35B57}" type="pres">
      <dgm:prSet presAssocID="{85E363E9-556D-4FB5-9EF8-A2725B58BD98}" presName="connTx" presStyleLbl="parChTrans1D4" presStyleIdx="8" presStyleCnt="14"/>
      <dgm:spPr/>
      <dgm:t>
        <a:bodyPr/>
        <a:lstStyle/>
        <a:p>
          <a:endParaRPr lang="es-MX"/>
        </a:p>
      </dgm:t>
    </dgm:pt>
    <dgm:pt modelId="{B40C9CE4-81DB-4566-A192-7D59D1A3E8BB}" type="pres">
      <dgm:prSet presAssocID="{ACE22633-76FE-4892-B94A-F231DA474840}" presName="root2" presStyleCnt="0"/>
      <dgm:spPr/>
    </dgm:pt>
    <dgm:pt modelId="{1FB0689B-1A1E-4077-9A48-BE432C529C5D}" type="pres">
      <dgm:prSet presAssocID="{ACE22633-76FE-4892-B94A-F231DA474840}" presName="LevelTwoTextNode" presStyleLbl="node4" presStyleIdx="8" presStyleCnt="14" custScaleX="72501" custScaleY="67702" custLinFactNeighborX="-20823" custLinFactNeighborY="52526">
        <dgm:presLayoutVars>
          <dgm:chPref val="3"/>
        </dgm:presLayoutVars>
      </dgm:prSet>
      <dgm:spPr/>
      <dgm:t>
        <a:bodyPr/>
        <a:lstStyle/>
        <a:p>
          <a:endParaRPr lang="es-MX"/>
        </a:p>
      </dgm:t>
    </dgm:pt>
    <dgm:pt modelId="{DF9253E1-A61C-4899-A4CE-784EC58B058B}" type="pres">
      <dgm:prSet presAssocID="{ACE22633-76FE-4892-B94A-F231DA474840}" presName="level3hierChild" presStyleCnt="0"/>
      <dgm:spPr/>
    </dgm:pt>
    <dgm:pt modelId="{A3C0CA96-959F-4D46-98FA-F9C62535D53C}" type="pres">
      <dgm:prSet presAssocID="{5A63A7D4-FFDA-43FA-A32D-1C04839607FE}" presName="conn2-1" presStyleLbl="parChTrans1D3" presStyleIdx="3" presStyleCnt="4"/>
      <dgm:spPr/>
      <dgm:t>
        <a:bodyPr/>
        <a:lstStyle/>
        <a:p>
          <a:endParaRPr lang="es-MX"/>
        </a:p>
      </dgm:t>
    </dgm:pt>
    <dgm:pt modelId="{B3FD7480-E42F-438F-9D44-68E5AD1E6D1F}" type="pres">
      <dgm:prSet presAssocID="{5A63A7D4-FFDA-43FA-A32D-1C04839607FE}" presName="connTx" presStyleLbl="parChTrans1D3" presStyleIdx="3" presStyleCnt="4"/>
      <dgm:spPr/>
      <dgm:t>
        <a:bodyPr/>
        <a:lstStyle/>
        <a:p>
          <a:endParaRPr lang="es-MX"/>
        </a:p>
      </dgm:t>
    </dgm:pt>
    <dgm:pt modelId="{21263DCB-5F62-450D-915E-F646BDE0236F}" type="pres">
      <dgm:prSet presAssocID="{C6A9369D-1E64-432F-A064-8F73B1A19CF1}" presName="root2" presStyleCnt="0"/>
      <dgm:spPr/>
    </dgm:pt>
    <dgm:pt modelId="{38500411-5DD4-42C0-877A-30D00F28B8FE}" type="pres">
      <dgm:prSet presAssocID="{C6A9369D-1E64-432F-A064-8F73B1A19CF1}" presName="LevelTwoTextNode" presStyleLbl="node3" presStyleIdx="3" presStyleCnt="4" custScaleX="77149" custScaleY="69540" custLinFactNeighborX="-48920" custLinFactNeighborY="-30219">
        <dgm:presLayoutVars>
          <dgm:chPref val="3"/>
        </dgm:presLayoutVars>
      </dgm:prSet>
      <dgm:spPr/>
      <dgm:t>
        <a:bodyPr/>
        <a:lstStyle/>
        <a:p>
          <a:endParaRPr lang="es-MX"/>
        </a:p>
      </dgm:t>
    </dgm:pt>
    <dgm:pt modelId="{5B931BF0-9345-4B08-9235-464024B2ABD1}" type="pres">
      <dgm:prSet presAssocID="{C6A9369D-1E64-432F-A064-8F73B1A19CF1}" presName="level3hierChild" presStyleCnt="0"/>
      <dgm:spPr/>
    </dgm:pt>
    <dgm:pt modelId="{3600DFF8-37F0-4F42-8BEE-FAC4C001D095}" type="pres">
      <dgm:prSet presAssocID="{DDCE7C10-4B4E-4CC5-AEE4-6C53FECA262B}" presName="conn2-1" presStyleLbl="parChTrans1D4" presStyleIdx="9" presStyleCnt="14"/>
      <dgm:spPr/>
      <dgm:t>
        <a:bodyPr/>
        <a:lstStyle/>
        <a:p>
          <a:endParaRPr lang="es-MX"/>
        </a:p>
      </dgm:t>
    </dgm:pt>
    <dgm:pt modelId="{AD7521AF-91DD-4712-B36D-C13BC526F72C}" type="pres">
      <dgm:prSet presAssocID="{DDCE7C10-4B4E-4CC5-AEE4-6C53FECA262B}" presName="connTx" presStyleLbl="parChTrans1D4" presStyleIdx="9" presStyleCnt="14"/>
      <dgm:spPr/>
      <dgm:t>
        <a:bodyPr/>
        <a:lstStyle/>
        <a:p>
          <a:endParaRPr lang="es-MX"/>
        </a:p>
      </dgm:t>
    </dgm:pt>
    <dgm:pt modelId="{02922558-4D6F-4CA6-BEC4-FBF40D7D9D17}" type="pres">
      <dgm:prSet presAssocID="{48AA7E64-1DE4-42B6-887F-24420CDA7DEF}" presName="root2" presStyleCnt="0"/>
      <dgm:spPr/>
    </dgm:pt>
    <dgm:pt modelId="{B797229E-4442-4C6D-B583-F8B51DC4CCA5}" type="pres">
      <dgm:prSet presAssocID="{48AA7E64-1DE4-42B6-887F-24420CDA7DEF}" presName="LevelTwoTextNode" presStyleLbl="node4" presStyleIdx="9" presStyleCnt="14" custScaleX="72052" custScaleY="30444" custLinFactNeighborX="-4008" custLinFactNeighborY="72141">
        <dgm:presLayoutVars>
          <dgm:chPref val="3"/>
        </dgm:presLayoutVars>
      </dgm:prSet>
      <dgm:spPr/>
      <dgm:t>
        <a:bodyPr/>
        <a:lstStyle/>
        <a:p>
          <a:endParaRPr lang="es-MX"/>
        </a:p>
      </dgm:t>
    </dgm:pt>
    <dgm:pt modelId="{9B147749-D816-4CC3-AAFA-C0834BC847D1}" type="pres">
      <dgm:prSet presAssocID="{48AA7E64-1DE4-42B6-887F-24420CDA7DEF}" presName="level3hierChild" presStyleCnt="0"/>
      <dgm:spPr/>
    </dgm:pt>
    <dgm:pt modelId="{6460CB24-F3C3-4DC1-84A7-74CEBB0BDDA7}" type="pres">
      <dgm:prSet presAssocID="{8AD8BF96-E8BE-4C8E-99DC-C4DAA9943CC1}" presName="conn2-1" presStyleLbl="parChTrans1D4" presStyleIdx="10" presStyleCnt="14"/>
      <dgm:spPr/>
      <dgm:t>
        <a:bodyPr/>
        <a:lstStyle/>
        <a:p>
          <a:endParaRPr lang="es-MX"/>
        </a:p>
      </dgm:t>
    </dgm:pt>
    <dgm:pt modelId="{DB836FC2-1484-48FE-A63C-E24DD85C7597}" type="pres">
      <dgm:prSet presAssocID="{8AD8BF96-E8BE-4C8E-99DC-C4DAA9943CC1}" presName="connTx" presStyleLbl="parChTrans1D4" presStyleIdx="10" presStyleCnt="14"/>
      <dgm:spPr/>
      <dgm:t>
        <a:bodyPr/>
        <a:lstStyle/>
        <a:p>
          <a:endParaRPr lang="es-MX"/>
        </a:p>
      </dgm:t>
    </dgm:pt>
    <dgm:pt modelId="{24ECF204-5B13-4373-A2A9-AD79762E56DF}" type="pres">
      <dgm:prSet presAssocID="{9868AA05-301B-41C6-9038-CF188DC98295}" presName="root2" presStyleCnt="0"/>
      <dgm:spPr/>
    </dgm:pt>
    <dgm:pt modelId="{18B5B620-76F2-47D4-AD48-2A26DC15590A}" type="pres">
      <dgm:prSet presAssocID="{9868AA05-301B-41C6-9038-CF188DC98295}" presName="LevelTwoTextNode" presStyleLbl="node4" presStyleIdx="10" presStyleCnt="14" custScaleX="70622" custScaleY="43796" custLinFactNeighborX="-4676" custLinFactNeighborY="78821">
        <dgm:presLayoutVars>
          <dgm:chPref val="3"/>
        </dgm:presLayoutVars>
      </dgm:prSet>
      <dgm:spPr/>
      <dgm:t>
        <a:bodyPr/>
        <a:lstStyle/>
        <a:p>
          <a:endParaRPr lang="es-MX"/>
        </a:p>
      </dgm:t>
    </dgm:pt>
    <dgm:pt modelId="{6555336C-B0D1-49FA-9522-916B2E72FB58}" type="pres">
      <dgm:prSet presAssocID="{9868AA05-301B-41C6-9038-CF188DC98295}" presName="level3hierChild" presStyleCnt="0"/>
      <dgm:spPr/>
    </dgm:pt>
    <dgm:pt modelId="{C5FBD2E8-AF81-4316-B4AA-1568D172B7C1}" type="pres">
      <dgm:prSet presAssocID="{F064AB99-05A9-4A1A-97F5-4288A41F811D}" presName="conn2-1" presStyleLbl="parChTrans1D4" presStyleIdx="11" presStyleCnt="14"/>
      <dgm:spPr/>
      <dgm:t>
        <a:bodyPr/>
        <a:lstStyle/>
        <a:p>
          <a:endParaRPr lang="es-MX"/>
        </a:p>
      </dgm:t>
    </dgm:pt>
    <dgm:pt modelId="{5268ED2D-4E38-41AC-84F6-6D03A18C2FE9}" type="pres">
      <dgm:prSet presAssocID="{F064AB99-05A9-4A1A-97F5-4288A41F811D}" presName="connTx" presStyleLbl="parChTrans1D4" presStyleIdx="11" presStyleCnt="14"/>
      <dgm:spPr/>
      <dgm:t>
        <a:bodyPr/>
        <a:lstStyle/>
        <a:p>
          <a:endParaRPr lang="es-MX"/>
        </a:p>
      </dgm:t>
    </dgm:pt>
    <dgm:pt modelId="{E451F5F1-457F-487B-9F0D-B212848F59D2}" type="pres">
      <dgm:prSet presAssocID="{4034222F-B90F-41BB-A957-9D16DEB09440}" presName="root2" presStyleCnt="0"/>
      <dgm:spPr/>
    </dgm:pt>
    <dgm:pt modelId="{EC065189-3FAE-4E6A-861D-EE2059AF88D3}" type="pres">
      <dgm:prSet presAssocID="{4034222F-B90F-41BB-A957-9D16DEB09440}" presName="LevelTwoTextNode" presStyleLbl="node4" presStyleIdx="11" presStyleCnt="14" custScaleX="83385" custScaleY="48428" custLinFactNeighborX="-9352" custLinFactNeighborY="74813">
        <dgm:presLayoutVars>
          <dgm:chPref val="3"/>
        </dgm:presLayoutVars>
      </dgm:prSet>
      <dgm:spPr/>
      <dgm:t>
        <a:bodyPr/>
        <a:lstStyle/>
        <a:p>
          <a:endParaRPr lang="es-MX"/>
        </a:p>
      </dgm:t>
    </dgm:pt>
    <dgm:pt modelId="{A2FF2647-56A5-465B-8673-8A856C148751}" type="pres">
      <dgm:prSet presAssocID="{4034222F-B90F-41BB-A957-9D16DEB09440}" presName="level3hierChild" presStyleCnt="0"/>
      <dgm:spPr/>
    </dgm:pt>
    <dgm:pt modelId="{6AB567FB-B18D-4D83-B350-0EB1FC585B35}" type="pres">
      <dgm:prSet presAssocID="{6986FB46-BFA7-4B3A-BD0F-C6F62B31488A}" presName="conn2-1" presStyleLbl="parChTrans1D4" presStyleIdx="12" presStyleCnt="14"/>
      <dgm:spPr/>
      <dgm:t>
        <a:bodyPr/>
        <a:lstStyle/>
        <a:p>
          <a:endParaRPr lang="es-MX"/>
        </a:p>
      </dgm:t>
    </dgm:pt>
    <dgm:pt modelId="{D7D62B15-5A52-4F39-AF1A-6CE7E1288324}" type="pres">
      <dgm:prSet presAssocID="{6986FB46-BFA7-4B3A-BD0F-C6F62B31488A}" presName="connTx" presStyleLbl="parChTrans1D4" presStyleIdx="12" presStyleCnt="14"/>
      <dgm:spPr/>
      <dgm:t>
        <a:bodyPr/>
        <a:lstStyle/>
        <a:p>
          <a:endParaRPr lang="es-MX"/>
        </a:p>
      </dgm:t>
    </dgm:pt>
    <dgm:pt modelId="{E8E98E08-97AF-462D-84A6-0AD189713EEC}" type="pres">
      <dgm:prSet presAssocID="{58B867A6-8C64-4603-8E37-955CDE735C88}" presName="root2" presStyleCnt="0"/>
      <dgm:spPr/>
    </dgm:pt>
    <dgm:pt modelId="{81CB516C-9E77-4223-8FCA-99192A65BC17}" type="pres">
      <dgm:prSet presAssocID="{58B867A6-8C64-4603-8E37-955CDE735C88}" presName="LevelTwoTextNode" presStyleLbl="node4" presStyleIdx="12" presStyleCnt="14" custScaleX="83510" custScaleY="50974" custLinFactNeighborX="-20707" custLinFactNeighborY="76149">
        <dgm:presLayoutVars>
          <dgm:chPref val="3"/>
        </dgm:presLayoutVars>
      </dgm:prSet>
      <dgm:spPr/>
      <dgm:t>
        <a:bodyPr/>
        <a:lstStyle/>
        <a:p>
          <a:endParaRPr lang="es-MX"/>
        </a:p>
      </dgm:t>
    </dgm:pt>
    <dgm:pt modelId="{9D5C37E9-B0A2-44A8-A874-4C72E29350DC}" type="pres">
      <dgm:prSet presAssocID="{58B867A6-8C64-4603-8E37-955CDE735C88}" presName="level3hierChild" presStyleCnt="0"/>
      <dgm:spPr/>
    </dgm:pt>
    <dgm:pt modelId="{4BDC630F-E43E-4FFF-81BE-CE48E99A0338}" type="pres">
      <dgm:prSet presAssocID="{8EF02806-7B79-4E6A-A6F6-72A3E86FF5FA}" presName="conn2-1" presStyleLbl="parChTrans1D4" presStyleIdx="13" presStyleCnt="14"/>
      <dgm:spPr/>
      <dgm:t>
        <a:bodyPr/>
        <a:lstStyle/>
        <a:p>
          <a:endParaRPr lang="es-MX"/>
        </a:p>
      </dgm:t>
    </dgm:pt>
    <dgm:pt modelId="{7031C6E1-0563-4F93-9ABB-F35B2D2D8881}" type="pres">
      <dgm:prSet presAssocID="{8EF02806-7B79-4E6A-A6F6-72A3E86FF5FA}" presName="connTx" presStyleLbl="parChTrans1D4" presStyleIdx="13" presStyleCnt="14"/>
      <dgm:spPr/>
      <dgm:t>
        <a:bodyPr/>
        <a:lstStyle/>
        <a:p>
          <a:endParaRPr lang="es-MX"/>
        </a:p>
      </dgm:t>
    </dgm:pt>
    <dgm:pt modelId="{7AAAF550-BE1C-4DF8-92E7-0BE1C546D1A2}" type="pres">
      <dgm:prSet presAssocID="{D413355C-588B-4D0A-813F-F3EA7B51D78A}" presName="root2" presStyleCnt="0"/>
      <dgm:spPr/>
    </dgm:pt>
    <dgm:pt modelId="{F12722FD-C1D3-4040-B292-8B8BDE51212E}" type="pres">
      <dgm:prSet presAssocID="{D413355C-588B-4D0A-813F-F3EA7B51D78A}" presName="LevelTwoTextNode" presStyleLbl="node4" presStyleIdx="13" presStyleCnt="14" custScaleX="68391" custScaleY="49189" custLinFactNeighborX="-49477" custLinFactNeighborY="80722">
        <dgm:presLayoutVars>
          <dgm:chPref val="3"/>
        </dgm:presLayoutVars>
      </dgm:prSet>
      <dgm:spPr/>
      <dgm:t>
        <a:bodyPr/>
        <a:lstStyle/>
        <a:p>
          <a:endParaRPr lang="es-MX"/>
        </a:p>
      </dgm:t>
    </dgm:pt>
    <dgm:pt modelId="{8E29C32E-A5B4-450E-A4DD-1031B88C0FF4}" type="pres">
      <dgm:prSet presAssocID="{D413355C-588B-4D0A-813F-F3EA7B51D78A}" presName="level3hierChild" presStyleCnt="0"/>
      <dgm:spPr/>
    </dgm:pt>
  </dgm:ptLst>
  <dgm:cxnLst>
    <dgm:cxn modelId="{82137EF8-9909-4B4D-9754-40171927C695}" type="presOf" srcId="{DDCE7C10-4B4E-4CC5-AEE4-6C53FECA262B}" destId="{3600DFF8-37F0-4F42-8BEE-FAC4C001D095}" srcOrd="0" destOrd="0" presId="urn:microsoft.com/office/officeart/2005/8/layout/hierarchy2"/>
    <dgm:cxn modelId="{47AF6F84-200F-4155-90BB-0CAC1491698E}" srcId="{F6D5EE23-2397-4E89-A471-6DEE53338128}" destId="{C6A9369D-1E64-432F-A064-8F73B1A19CF1}" srcOrd="3" destOrd="0" parTransId="{5A63A7D4-FFDA-43FA-A32D-1C04839607FE}" sibTransId="{CBFC43E4-9C01-42E0-BA3C-2CEBA1F48948}"/>
    <dgm:cxn modelId="{60784A37-AE41-437B-B6CC-9E37961C30CD}" type="presOf" srcId="{85E363E9-556D-4FB5-9EF8-A2725B58BD98}" destId="{FD759B71-80A9-40FF-9052-EE8FC5D35B57}" srcOrd="1" destOrd="0" presId="urn:microsoft.com/office/officeart/2005/8/layout/hierarchy2"/>
    <dgm:cxn modelId="{85D27C39-9C2E-4C47-85C9-7BCC7F3C992B}" srcId="{5BA75F8C-BCC8-4173-B5F8-10B594D1459C}" destId="{7576BAEE-419E-4D5B-9D49-516B94B37E35}" srcOrd="1" destOrd="0" parTransId="{043DE5C2-63BD-4901-82DF-C7ECD0A3DCA1}" sibTransId="{CC5E5CC4-BD51-45E9-9FE7-FF749AACC441}"/>
    <dgm:cxn modelId="{D6A9DEFA-15D2-4326-97F5-8D54EF98C693}" type="presOf" srcId="{D4E698BB-31CF-49B8-B8ED-90C4FE758D0B}" destId="{03D427E1-45CA-4D7C-B838-1739463C8BC9}" srcOrd="1" destOrd="0" presId="urn:microsoft.com/office/officeart/2005/8/layout/hierarchy2"/>
    <dgm:cxn modelId="{9CB436E3-5F45-4030-AA95-DA92AB5B3A26}" type="presOf" srcId="{EFED4E35-F47F-4410-8817-DD0FEC3028E7}" destId="{77CEA6BF-EB8D-4238-81EC-AA7AF301E6D5}" srcOrd="1" destOrd="0" presId="urn:microsoft.com/office/officeart/2005/8/layout/hierarchy2"/>
    <dgm:cxn modelId="{31966CDD-1726-452A-A694-4862C048E405}" type="presOf" srcId="{D4E698BB-31CF-49B8-B8ED-90C4FE758D0B}" destId="{AC71F909-6033-41AE-A9C2-E5EA2C9D2662}" srcOrd="0" destOrd="0" presId="urn:microsoft.com/office/officeart/2005/8/layout/hierarchy2"/>
    <dgm:cxn modelId="{F2FD1CF1-FF9E-4D9C-9EF0-67059E5998B6}" type="presOf" srcId="{2ADCB753-18B3-4368-8036-74B83FF5A554}" destId="{97593409-B1F8-4476-815B-A1CC5C58A583}" srcOrd="0" destOrd="0" presId="urn:microsoft.com/office/officeart/2005/8/layout/hierarchy2"/>
    <dgm:cxn modelId="{89228875-2515-4CCD-9D8A-576B8BBF4180}" type="presOf" srcId="{ACE22633-76FE-4892-B94A-F231DA474840}" destId="{1FB0689B-1A1E-4077-9A48-BE432C529C5D}" srcOrd="0" destOrd="0" presId="urn:microsoft.com/office/officeart/2005/8/layout/hierarchy2"/>
    <dgm:cxn modelId="{9E5469EB-DBF2-4736-A099-C7AE90735277}" type="presOf" srcId="{9048F830-92D2-49DD-814B-7363943995F4}" destId="{4C3B6903-E3A4-4ECC-928C-9AC758F2E7ED}" srcOrd="1" destOrd="0" presId="urn:microsoft.com/office/officeart/2005/8/layout/hierarchy2"/>
    <dgm:cxn modelId="{1F2A44DB-1B0A-4D03-B837-4D8B1C30F363}" type="presOf" srcId="{F6D5EE23-2397-4E89-A471-6DEE53338128}" destId="{8ECCCC63-3E51-4831-80CF-035AF1E8CEE1}" srcOrd="0" destOrd="0" presId="urn:microsoft.com/office/officeart/2005/8/layout/hierarchy2"/>
    <dgm:cxn modelId="{C8A2B101-0268-42C6-A717-49ACD6015287}" type="presOf" srcId="{0D4904E8-B486-458A-8E82-BDBB65D88E3D}" destId="{57044955-D4BD-4F98-A8E2-B58BEB0A8549}" srcOrd="0" destOrd="0" presId="urn:microsoft.com/office/officeart/2005/8/layout/hierarchy2"/>
    <dgm:cxn modelId="{14733B9B-3C2E-4504-94F6-C3169E45111B}" srcId="{5BA75F8C-BCC8-4173-B5F8-10B594D1459C}" destId="{BE082A00-387E-44B2-BDEF-1C15F425FBD8}" srcOrd="0" destOrd="0" parTransId="{7C495BA3-6109-4D11-BA66-834E1E51F5B0}" sibTransId="{B62A8A52-99C8-4361-9C59-D353A2BFA35A}"/>
    <dgm:cxn modelId="{E65039B3-774D-411E-B107-F1BF7E93B0DF}" type="presOf" srcId="{8AD8BF96-E8BE-4C8E-99DC-C4DAA9943CC1}" destId="{6460CB24-F3C3-4DC1-84A7-74CEBB0BDDA7}" srcOrd="0" destOrd="0" presId="urn:microsoft.com/office/officeart/2005/8/layout/hierarchy2"/>
    <dgm:cxn modelId="{614ADD8D-C366-4841-B532-05B5FE8F2C17}" srcId="{F6D5EE23-2397-4E89-A471-6DEE53338128}" destId="{5BA75F8C-BCC8-4173-B5F8-10B594D1459C}" srcOrd="2" destOrd="0" parTransId="{48D718FE-6AB9-43DE-906B-6436194E8CA5}" sibTransId="{07103421-86D7-488F-8F6B-9F0A954E600C}"/>
    <dgm:cxn modelId="{5D7793B0-5FF7-4E91-906C-ADDA972253D5}" srcId="{2763081F-8EBC-49C6-A9C2-B5E52917E3EA}" destId="{F67926C5-5307-4F14-90BD-30A61E96749A}" srcOrd="4" destOrd="0" parTransId="{0D4904E8-B486-458A-8E82-BDBB65D88E3D}" sibTransId="{BCDD001B-8579-47FF-98E8-FD84A1F8113F}"/>
    <dgm:cxn modelId="{6E93E3DD-9482-42D2-BB28-48E4A81E71F7}" srcId="{2763081F-8EBC-49C6-A9C2-B5E52917E3EA}" destId="{0E84B47F-1A3E-429E-A255-E6D5C791B4EF}" srcOrd="0" destOrd="0" parTransId="{D4E698BB-31CF-49B8-B8ED-90C4FE758D0B}" sibTransId="{4DA27E26-05B9-4080-9481-5D06BBF3F5FA}"/>
    <dgm:cxn modelId="{9F9A6F0E-E325-4C62-A55B-3961C139BC9B}" type="presOf" srcId="{0B3E7CA0-AADE-4E30-B914-6B44453BBF1C}" destId="{D2F69B3E-EC68-4308-8ACC-A29263059B29}" srcOrd="0" destOrd="0" presId="urn:microsoft.com/office/officeart/2005/8/layout/hierarchy2"/>
    <dgm:cxn modelId="{EEF8AE18-E0D5-4AB1-8E4F-15F12B05615B}" type="presOf" srcId="{18A75459-3F63-4B29-8990-C70700A71E49}" destId="{021DC4E6-AB23-4FCD-B8B8-14F072BDD579}" srcOrd="1" destOrd="0" presId="urn:microsoft.com/office/officeart/2005/8/layout/hierarchy2"/>
    <dgm:cxn modelId="{D6BDA458-8ACF-4502-B00A-45543AA41E47}" type="presOf" srcId="{7576BAEE-419E-4D5B-9D49-516B94B37E35}" destId="{386E4BE1-C29E-4E37-8D80-E996A469CA43}" srcOrd="0" destOrd="0" presId="urn:microsoft.com/office/officeart/2005/8/layout/hierarchy2"/>
    <dgm:cxn modelId="{6F147F86-B5C1-4FD2-B407-1A3342B87CD4}" type="presOf" srcId="{58B867A6-8C64-4603-8E37-955CDE735C88}" destId="{81CB516C-9E77-4223-8FCA-99192A65BC17}" srcOrd="0" destOrd="0" presId="urn:microsoft.com/office/officeart/2005/8/layout/hierarchy2"/>
    <dgm:cxn modelId="{0773C6EE-0BD8-4D76-A278-B9C5C409E8F8}" type="presOf" srcId="{2ADCB753-18B3-4368-8036-74B83FF5A554}" destId="{18E95EDA-5CA8-4AA8-8135-D7E773A6E853}" srcOrd="1" destOrd="0" presId="urn:microsoft.com/office/officeart/2005/8/layout/hierarchy2"/>
    <dgm:cxn modelId="{783E31DE-E775-4E4B-BF7E-01921C6D128F}" type="presOf" srcId="{18A75459-3F63-4B29-8990-C70700A71E49}" destId="{D11C81E5-ACE3-435B-BE2C-4A78CABD7067}" srcOrd="0" destOrd="0" presId="urn:microsoft.com/office/officeart/2005/8/layout/hierarchy2"/>
    <dgm:cxn modelId="{B9FEC3DC-9C87-4956-9F5D-31E3DD2A9532}" type="presOf" srcId="{DDCE7C10-4B4E-4CC5-AEE4-6C53FECA262B}" destId="{AD7521AF-91DD-4712-B36D-C13BC526F72C}" srcOrd="1" destOrd="0" presId="urn:microsoft.com/office/officeart/2005/8/layout/hierarchy2"/>
    <dgm:cxn modelId="{03A63BA3-1821-4534-AFC2-FB03F4C4FF0B}" type="presOf" srcId="{6986FB46-BFA7-4B3A-BD0F-C6F62B31488A}" destId="{D7D62B15-5A52-4F39-AF1A-6CE7E1288324}" srcOrd="1" destOrd="0" presId="urn:microsoft.com/office/officeart/2005/8/layout/hierarchy2"/>
    <dgm:cxn modelId="{A4DA7BC7-590A-4F6B-8F45-425A601E10DA}" srcId="{C6A9369D-1E64-432F-A064-8F73B1A19CF1}" destId="{4034222F-B90F-41BB-A957-9D16DEB09440}" srcOrd="2" destOrd="0" parTransId="{F064AB99-05A9-4A1A-97F5-4288A41F811D}" sibTransId="{CD503A8B-852B-4693-8BD0-A397774FB529}"/>
    <dgm:cxn modelId="{3A01CD47-B53D-4F45-84B9-B7D41B612255}" type="presOf" srcId="{D413355C-588B-4D0A-813F-F3EA7B51D78A}" destId="{F12722FD-C1D3-4040-B292-8B8BDE51212E}" srcOrd="0" destOrd="0" presId="urn:microsoft.com/office/officeart/2005/8/layout/hierarchy2"/>
    <dgm:cxn modelId="{132A8E6D-78B9-4311-87C7-63B93A4D7F4D}" type="presOf" srcId="{281EE89E-250E-4F97-8081-4FBC8A4F7CEE}" destId="{FB2CFB8E-2542-4F35-822B-3C9A139AE85D}" srcOrd="0" destOrd="0" presId="urn:microsoft.com/office/officeart/2005/8/layout/hierarchy2"/>
    <dgm:cxn modelId="{9AB38569-2235-484D-942F-1CF7B25465B3}" type="presOf" srcId="{7C495BA3-6109-4D11-BA66-834E1E51F5B0}" destId="{832E6007-233E-4715-A8D3-C3446B8B4D57}" srcOrd="0" destOrd="0" presId="urn:microsoft.com/office/officeart/2005/8/layout/hierarchy2"/>
    <dgm:cxn modelId="{9309E3CC-3CB3-4F61-A84C-C5FF2EDC3645}" type="presOf" srcId="{48D718FE-6AB9-43DE-906B-6436194E8CA5}" destId="{FFC88844-8F36-4609-9B08-4D5B229F41B0}" srcOrd="1" destOrd="0" presId="urn:microsoft.com/office/officeart/2005/8/layout/hierarchy2"/>
    <dgm:cxn modelId="{3345307B-18B8-43E6-BB8E-A8B3E1B76754}" type="presOf" srcId="{4034222F-B90F-41BB-A957-9D16DEB09440}" destId="{EC065189-3FAE-4E6A-861D-EE2059AF88D3}" srcOrd="0" destOrd="0" presId="urn:microsoft.com/office/officeart/2005/8/layout/hierarchy2"/>
    <dgm:cxn modelId="{50E5D636-BEEF-4BDF-A2EA-4FC08710E9D8}" type="presOf" srcId="{06BB0BDC-E056-4553-BA5B-7AEEE162DDE6}" destId="{FCD25A81-0C16-4D68-A269-8F5D0FF80013}" srcOrd="0" destOrd="0" presId="urn:microsoft.com/office/officeart/2005/8/layout/hierarchy2"/>
    <dgm:cxn modelId="{B72C3010-D15C-442E-943C-334A1557C62F}" srcId="{F6D5EE23-2397-4E89-A471-6DEE53338128}" destId="{D20AD1E8-2048-40CD-9E63-33D74BFCBF64}" srcOrd="1" destOrd="0" parTransId="{18A75459-3F63-4B29-8990-C70700A71E49}" sibTransId="{5C8B8D0E-BB06-4276-BC52-72CFAD237416}"/>
    <dgm:cxn modelId="{910180EF-2B1B-44AE-838F-C248BF9667DB}" type="presOf" srcId="{043DE5C2-63BD-4901-82DF-C7ECD0A3DCA1}" destId="{46B3514B-27E1-4C80-A727-C7DE6A695F7D}" srcOrd="1" destOrd="0" presId="urn:microsoft.com/office/officeart/2005/8/layout/hierarchy2"/>
    <dgm:cxn modelId="{4317B39B-C9D4-4119-9C79-F2A880C9B2FE}" type="presOf" srcId="{5BA75F8C-BCC8-4173-B5F8-10B594D1459C}" destId="{09D24502-3F33-4C6B-9855-886D29763A90}" srcOrd="0" destOrd="0" presId="urn:microsoft.com/office/officeart/2005/8/layout/hierarchy2"/>
    <dgm:cxn modelId="{4B7DEC15-7D93-4128-A650-FEE35CD23401}" type="presOf" srcId="{0431DD6A-B3C3-4F4C-B181-712C8B3FCB43}" destId="{9626EC2D-933A-45C4-BCE1-FCA29AAC6741}" srcOrd="0" destOrd="0" presId="urn:microsoft.com/office/officeart/2005/8/layout/hierarchy2"/>
    <dgm:cxn modelId="{5E1A32CB-DC37-42B4-B947-B7AEFFB6750D}" srcId="{C6A9369D-1E64-432F-A064-8F73B1A19CF1}" destId="{9868AA05-301B-41C6-9038-CF188DC98295}" srcOrd="1" destOrd="0" parTransId="{8AD8BF96-E8BE-4C8E-99DC-C4DAA9943CC1}" sibTransId="{83DA3D11-3F64-4DE8-BFB9-D740CED918B1}"/>
    <dgm:cxn modelId="{FEA23A30-0349-4BEA-9D8E-721016C56268}" type="presOf" srcId="{48AA7E64-1DE4-42B6-887F-24420CDA7DEF}" destId="{B797229E-4442-4C6D-B583-F8B51DC4CCA5}" srcOrd="0" destOrd="0" presId="urn:microsoft.com/office/officeart/2005/8/layout/hierarchy2"/>
    <dgm:cxn modelId="{8DF02F65-4F0A-4F85-B73C-F1FF3BAF5F80}" type="presOf" srcId="{C1BC6221-C75B-428E-9687-37999897553E}" destId="{E78F645D-C331-41A7-A6D7-BAF2C08BE680}" srcOrd="0" destOrd="0" presId="urn:microsoft.com/office/officeart/2005/8/layout/hierarchy2"/>
    <dgm:cxn modelId="{1002BAC2-A5E6-4CFD-BC59-30D3C84DEABF}" type="presOf" srcId="{85E363E9-556D-4FB5-9EF8-A2725B58BD98}" destId="{DCCF8900-0159-4DCD-97A1-292687182E65}" srcOrd="0" destOrd="0" presId="urn:microsoft.com/office/officeart/2005/8/layout/hierarchy2"/>
    <dgm:cxn modelId="{F66AA8D9-9405-46E8-92B6-91F2A4C66AD8}" type="presOf" srcId="{B25D5117-FE74-48D9-80BB-E6243C641D1B}" destId="{FEBBB33B-5F71-4715-93C6-FA8E2B43763C}" srcOrd="0" destOrd="0" presId="urn:microsoft.com/office/officeart/2005/8/layout/hierarchy2"/>
    <dgm:cxn modelId="{820564C0-0811-4746-BAB7-B98090227ABC}" srcId="{2763081F-8EBC-49C6-A9C2-B5E52917E3EA}" destId="{0431DD6A-B3C3-4F4C-B181-712C8B3FCB43}" srcOrd="1" destOrd="0" parTransId="{EFED4E35-F47F-4410-8817-DD0FEC3028E7}" sibTransId="{ADA23BBF-56CE-4A4C-95A4-0531DBA8B710}"/>
    <dgm:cxn modelId="{B624F135-529B-41FF-9DF3-D7A7375F57A7}" srcId="{B25D5117-FE74-48D9-80BB-E6243C641D1B}" destId="{06BB0BDC-E056-4553-BA5B-7AEEE162DDE6}" srcOrd="0" destOrd="0" parTransId="{609958EE-8546-4DB4-901F-8810C40EBEB7}" sibTransId="{91AAAB08-3565-4924-813B-F6B43BD841FA}"/>
    <dgm:cxn modelId="{655B8EF9-51AB-407A-9F29-98D1B62E882E}" type="presOf" srcId="{2763081F-8EBC-49C6-A9C2-B5E52917E3EA}" destId="{A5A18D24-9132-432D-85D1-73DFD03C13FB}" srcOrd="0" destOrd="0" presId="urn:microsoft.com/office/officeart/2005/8/layout/hierarchy2"/>
    <dgm:cxn modelId="{C3CFFEB2-9875-43EC-824C-E62F40C8850E}" type="presOf" srcId="{D20AD1E8-2048-40CD-9E63-33D74BFCBF64}" destId="{9EB885BD-B22C-4685-B0A0-682692CEAE98}" srcOrd="0" destOrd="0" presId="urn:microsoft.com/office/officeart/2005/8/layout/hierarchy2"/>
    <dgm:cxn modelId="{97402E5D-DF75-4D6C-8B74-BB6C35B98FC8}" type="presOf" srcId="{F064AB99-05A9-4A1A-97F5-4288A41F811D}" destId="{C5FBD2E8-AF81-4316-B4AA-1568D172B7C1}" srcOrd="0" destOrd="0" presId="urn:microsoft.com/office/officeart/2005/8/layout/hierarchy2"/>
    <dgm:cxn modelId="{B7388BB8-F97B-4630-ACE0-D9A6B2D4878E}" type="presOf" srcId="{47208FB6-601C-4E25-9EDE-5531F9570A1B}" destId="{A4F36C6F-107B-4A1B-ADAF-61799972B4FA}" srcOrd="1" destOrd="0" presId="urn:microsoft.com/office/officeart/2005/8/layout/hierarchy2"/>
    <dgm:cxn modelId="{F579A259-638D-42F9-B0D1-14B5CD6C3E15}" type="presOf" srcId="{36845CCA-BC3C-4E6E-BC46-2019B00E4D48}" destId="{4D74F1E7-6E2A-4173-8216-6A0D2C7D53EF}" srcOrd="0" destOrd="0" presId="urn:microsoft.com/office/officeart/2005/8/layout/hierarchy2"/>
    <dgm:cxn modelId="{C92CD156-7309-4B19-91CD-1205C71FAEBA}" type="presOf" srcId="{6986FB46-BFA7-4B3A-BD0F-C6F62B31488A}" destId="{6AB567FB-B18D-4D83-B350-0EB1FC585B35}" srcOrd="0" destOrd="0" presId="urn:microsoft.com/office/officeart/2005/8/layout/hierarchy2"/>
    <dgm:cxn modelId="{A66E1D9B-F04F-4231-9375-EF65D421DD29}" srcId="{5BA75F8C-BCC8-4173-B5F8-10B594D1459C}" destId="{ACE22633-76FE-4892-B94A-F231DA474840}" srcOrd="2" destOrd="0" parTransId="{85E363E9-556D-4FB5-9EF8-A2725B58BD98}" sibTransId="{36810858-F6F8-4296-9EFA-7C5DCBBDBDA4}"/>
    <dgm:cxn modelId="{2D2477B4-F368-4B4C-BABD-D9D721DE0B19}" type="presOf" srcId="{7C495BA3-6109-4D11-BA66-834E1E51F5B0}" destId="{697BB5B4-53ED-4834-8CF6-AB1E2CE405D9}" srcOrd="1" destOrd="0" presId="urn:microsoft.com/office/officeart/2005/8/layout/hierarchy2"/>
    <dgm:cxn modelId="{09AA99E0-E723-498F-8BCB-AC37531C8700}" type="presOf" srcId="{8AD8BF96-E8BE-4C8E-99DC-C4DAA9943CC1}" destId="{DB836FC2-1484-48FE-A63C-E24DD85C7597}" srcOrd="1" destOrd="0" presId="urn:microsoft.com/office/officeart/2005/8/layout/hierarchy2"/>
    <dgm:cxn modelId="{5E569DB7-6975-412E-B5C3-4F6318AC200D}" type="presOf" srcId="{9868AA05-301B-41C6-9038-CF188DC98295}" destId="{18B5B620-76F2-47D4-AD48-2A26DC15590A}" srcOrd="0" destOrd="0" presId="urn:microsoft.com/office/officeart/2005/8/layout/hierarchy2"/>
    <dgm:cxn modelId="{1DCEB123-4F7B-4C08-90E9-55264F419B5C}" srcId="{C6A9369D-1E64-432F-A064-8F73B1A19CF1}" destId="{48AA7E64-1DE4-42B6-887F-24420CDA7DEF}" srcOrd="0" destOrd="0" parTransId="{DDCE7C10-4B4E-4CC5-AEE4-6C53FECA262B}" sibTransId="{410B260A-983E-4F2B-B253-A9A93C30D095}"/>
    <dgm:cxn modelId="{0E7B8D74-0C10-4B5D-8BCD-79BF75C2D5FD}" type="presOf" srcId="{0E84B47F-1A3E-429E-A255-E6D5C791B4EF}" destId="{9D22CAD3-C9B5-4DF8-ABDA-0B11C3869618}" srcOrd="0" destOrd="0" presId="urn:microsoft.com/office/officeart/2005/8/layout/hierarchy2"/>
    <dgm:cxn modelId="{09563F59-A20B-412D-8666-68A146540B6B}" srcId="{2763081F-8EBC-49C6-A9C2-B5E52917E3EA}" destId="{C1BC6221-C75B-428E-9687-37999897553E}" srcOrd="3" destOrd="0" parTransId="{9048F830-92D2-49DD-814B-7363943995F4}" sibTransId="{0EC6B247-C698-4FFC-867F-1914AE165B3A}"/>
    <dgm:cxn modelId="{F54618D4-96C7-4E95-9055-474D8B636CB0}" srcId="{2763081F-8EBC-49C6-A9C2-B5E52917E3EA}" destId="{281EE89E-250E-4F97-8081-4FBC8A4F7CEE}" srcOrd="5" destOrd="0" parTransId="{47208FB6-601C-4E25-9EDE-5531F9570A1B}" sibTransId="{EB72333C-A7B9-4D53-8B74-C92E76EA26AD}"/>
    <dgm:cxn modelId="{9AD810E3-1391-4EBB-9408-BF7124978D91}" type="presOf" srcId="{F064AB99-05A9-4A1A-97F5-4288A41F811D}" destId="{5268ED2D-4E38-41AC-84F6-6D03A18C2FE9}" srcOrd="1" destOrd="0" presId="urn:microsoft.com/office/officeart/2005/8/layout/hierarchy2"/>
    <dgm:cxn modelId="{61A8DA27-A6D3-42C3-B0CD-4ED8F8866804}" type="presOf" srcId="{9048F830-92D2-49DD-814B-7363943995F4}" destId="{0836CB93-01A7-4413-8E38-1C222ABB6398}" srcOrd="0" destOrd="0" presId="urn:microsoft.com/office/officeart/2005/8/layout/hierarchy2"/>
    <dgm:cxn modelId="{D860B5D8-5365-40DB-AF90-DDF0F77A2E1E}" type="presOf" srcId="{0B3E7CA0-AADE-4E30-B914-6B44453BBF1C}" destId="{9AD34F21-8FAF-4F04-90DD-00FF18E28367}" srcOrd="1" destOrd="0" presId="urn:microsoft.com/office/officeart/2005/8/layout/hierarchy2"/>
    <dgm:cxn modelId="{5CB1275B-778B-40FB-93AE-D835DCFE9B42}" type="presOf" srcId="{C6A9369D-1E64-432F-A064-8F73B1A19CF1}" destId="{38500411-5DD4-42C0-877A-30D00F28B8FE}" srcOrd="0" destOrd="0" presId="urn:microsoft.com/office/officeart/2005/8/layout/hierarchy2"/>
    <dgm:cxn modelId="{E8A6601D-092F-4242-9936-6F4CB19F7D13}" type="presOf" srcId="{BE082A00-387E-44B2-BDEF-1C15F425FBD8}" destId="{519418B0-FBEA-4EF8-8223-FCC2F68DACB0}" srcOrd="0" destOrd="0" presId="urn:microsoft.com/office/officeart/2005/8/layout/hierarchy2"/>
    <dgm:cxn modelId="{50CC01E6-B7A8-4B7B-8696-196820F7DCB0}" srcId="{C6A9369D-1E64-432F-A064-8F73B1A19CF1}" destId="{D413355C-588B-4D0A-813F-F3EA7B51D78A}" srcOrd="4" destOrd="0" parTransId="{8EF02806-7B79-4E6A-A6F6-72A3E86FF5FA}" sibTransId="{B558945F-A411-42CD-A008-5F91EDEC8E7F}"/>
    <dgm:cxn modelId="{BE984BF4-28B2-4EB3-843B-3792DFCF7A3D}" type="presOf" srcId="{AFDC0335-95D6-407E-A0FD-2E097D038927}" destId="{354711B5-79BA-44F9-AC8D-D337F54FF81D}" srcOrd="1" destOrd="0" presId="urn:microsoft.com/office/officeart/2005/8/layout/hierarchy2"/>
    <dgm:cxn modelId="{B758C2EF-F3B9-4842-8ED6-EFA5C94C6106}" type="presOf" srcId="{47208FB6-601C-4E25-9EDE-5531F9570A1B}" destId="{325E88B1-369B-4CE9-AFD3-61619A248688}" srcOrd="0" destOrd="0" presId="urn:microsoft.com/office/officeart/2005/8/layout/hierarchy2"/>
    <dgm:cxn modelId="{2C4B461F-B2E8-46FC-A4BE-4604D2833B25}" srcId="{06BB0BDC-E056-4553-BA5B-7AEEE162DDE6}" destId="{F6D5EE23-2397-4E89-A471-6DEE53338128}" srcOrd="0" destOrd="0" parTransId="{2ADCB753-18B3-4368-8036-74B83FF5A554}" sibTransId="{6ABE3352-70C9-4CCD-8B0C-8336E7C27330}"/>
    <dgm:cxn modelId="{1C41B6A9-8185-4E05-BEBA-E807AD9AB496}" type="presOf" srcId="{AFDC0335-95D6-407E-A0FD-2E097D038927}" destId="{4A13EAF9-4149-42EA-AD4A-0E5FF703609B}" srcOrd="0" destOrd="0" presId="urn:microsoft.com/office/officeart/2005/8/layout/hierarchy2"/>
    <dgm:cxn modelId="{F2424A5D-D8B5-44A5-8ACF-3C0DCC763637}" type="presOf" srcId="{8EF02806-7B79-4E6A-A6F6-72A3E86FF5FA}" destId="{4BDC630F-E43E-4FFF-81BE-CE48E99A0338}" srcOrd="0" destOrd="0" presId="urn:microsoft.com/office/officeart/2005/8/layout/hierarchy2"/>
    <dgm:cxn modelId="{874621E2-567E-40AB-A105-42EE7716F49C}" srcId="{2763081F-8EBC-49C6-A9C2-B5E52917E3EA}" destId="{36845CCA-BC3C-4E6E-BC46-2019B00E4D48}" srcOrd="2" destOrd="0" parTransId="{AFDC0335-95D6-407E-A0FD-2E097D038927}" sibTransId="{FD667DE5-99B2-42D1-A6A5-2DE75F6901B9}"/>
    <dgm:cxn modelId="{D8BAF7EC-1450-461F-A380-D89671DB6DB4}" type="presOf" srcId="{F67926C5-5307-4F14-90BD-30A61E96749A}" destId="{1C460405-C8DB-48E5-BE85-80F4A9934905}" srcOrd="0" destOrd="0" presId="urn:microsoft.com/office/officeart/2005/8/layout/hierarchy2"/>
    <dgm:cxn modelId="{57BDE9E1-0AA4-40AC-A2CB-BFE8BE55AA9B}" type="presOf" srcId="{0D4904E8-B486-458A-8E82-BDBB65D88E3D}" destId="{74380CE6-3C23-4527-8EB1-CF1CE88BA1AD}" srcOrd="1" destOrd="0" presId="urn:microsoft.com/office/officeart/2005/8/layout/hierarchy2"/>
    <dgm:cxn modelId="{94C6FCB4-ADFB-4CAE-8984-1CA84C01201F}" srcId="{C6A9369D-1E64-432F-A064-8F73B1A19CF1}" destId="{58B867A6-8C64-4603-8E37-955CDE735C88}" srcOrd="3" destOrd="0" parTransId="{6986FB46-BFA7-4B3A-BD0F-C6F62B31488A}" sibTransId="{EE521DDB-9838-44C8-8D35-3B47B512A6AB}"/>
    <dgm:cxn modelId="{A24C2888-4E82-48DD-B57C-B45D8ACCFA1A}" srcId="{F6D5EE23-2397-4E89-A471-6DEE53338128}" destId="{2763081F-8EBC-49C6-A9C2-B5E52917E3EA}" srcOrd="0" destOrd="0" parTransId="{0B3E7CA0-AADE-4E30-B914-6B44453BBF1C}" sibTransId="{5D887D5F-3F32-4F24-ADAA-F1B456538908}"/>
    <dgm:cxn modelId="{C613F2ED-3C7F-42F9-8592-3161DAC65A56}" type="presOf" srcId="{5A63A7D4-FFDA-43FA-A32D-1C04839607FE}" destId="{B3FD7480-E42F-438F-9D44-68E5AD1E6D1F}" srcOrd="1" destOrd="0" presId="urn:microsoft.com/office/officeart/2005/8/layout/hierarchy2"/>
    <dgm:cxn modelId="{AB53B686-E746-452F-8D44-4D28264CC1F9}" type="presOf" srcId="{5A63A7D4-FFDA-43FA-A32D-1C04839607FE}" destId="{A3C0CA96-959F-4D46-98FA-F9C62535D53C}" srcOrd="0" destOrd="0" presId="urn:microsoft.com/office/officeart/2005/8/layout/hierarchy2"/>
    <dgm:cxn modelId="{399D41B4-0A42-4BA4-BEC0-6C770C7AA54F}" type="presOf" srcId="{043DE5C2-63BD-4901-82DF-C7ECD0A3DCA1}" destId="{5CEFF008-F974-4E32-95A4-BA4ADD037CDF}" srcOrd="0" destOrd="0" presId="urn:microsoft.com/office/officeart/2005/8/layout/hierarchy2"/>
    <dgm:cxn modelId="{51FFB1B8-C75B-4AB2-8E8F-552EF349CA50}" type="presOf" srcId="{EFED4E35-F47F-4410-8817-DD0FEC3028E7}" destId="{D5F6947E-A5CF-476A-8494-5353B1B03738}" srcOrd="0" destOrd="0" presId="urn:microsoft.com/office/officeart/2005/8/layout/hierarchy2"/>
    <dgm:cxn modelId="{B27E3E18-8BEA-4D50-946D-546EE54237BA}" type="presOf" srcId="{8EF02806-7B79-4E6A-A6F6-72A3E86FF5FA}" destId="{7031C6E1-0563-4F93-9ABB-F35B2D2D8881}" srcOrd="1" destOrd="0" presId="urn:microsoft.com/office/officeart/2005/8/layout/hierarchy2"/>
    <dgm:cxn modelId="{E115954A-A955-4C29-BEAD-664FD8E85099}" type="presOf" srcId="{48D718FE-6AB9-43DE-906B-6436194E8CA5}" destId="{93D52EFD-C8D6-4E16-9965-AD79217F55EE}" srcOrd="0" destOrd="0" presId="urn:microsoft.com/office/officeart/2005/8/layout/hierarchy2"/>
    <dgm:cxn modelId="{BD92D8BB-192C-46C0-AD57-B0A4DB7CBB4D}" type="presParOf" srcId="{FEBBB33B-5F71-4715-93C6-FA8E2B43763C}" destId="{0058DECC-E919-4A4A-8A0C-0D9C3437D78A}" srcOrd="0" destOrd="0" presId="urn:microsoft.com/office/officeart/2005/8/layout/hierarchy2"/>
    <dgm:cxn modelId="{618E43AC-85E8-401E-B8B9-35BD3E9E44C2}" type="presParOf" srcId="{0058DECC-E919-4A4A-8A0C-0D9C3437D78A}" destId="{FCD25A81-0C16-4D68-A269-8F5D0FF80013}" srcOrd="0" destOrd="0" presId="urn:microsoft.com/office/officeart/2005/8/layout/hierarchy2"/>
    <dgm:cxn modelId="{BEDBFD01-1BA0-4ED0-BE25-4F193639D4B1}" type="presParOf" srcId="{0058DECC-E919-4A4A-8A0C-0D9C3437D78A}" destId="{3458DE78-DB9F-4A6B-ABFA-5971583D2084}" srcOrd="1" destOrd="0" presId="urn:microsoft.com/office/officeart/2005/8/layout/hierarchy2"/>
    <dgm:cxn modelId="{3F214582-9897-4B93-BD26-626F9B91B8B5}" type="presParOf" srcId="{3458DE78-DB9F-4A6B-ABFA-5971583D2084}" destId="{97593409-B1F8-4476-815B-A1CC5C58A583}" srcOrd="0" destOrd="0" presId="urn:microsoft.com/office/officeart/2005/8/layout/hierarchy2"/>
    <dgm:cxn modelId="{27C17267-3FD6-452B-A489-6819B8AF720A}" type="presParOf" srcId="{97593409-B1F8-4476-815B-A1CC5C58A583}" destId="{18E95EDA-5CA8-4AA8-8135-D7E773A6E853}" srcOrd="0" destOrd="0" presId="urn:microsoft.com/office/officeart/2005/8/layout/hierarchy2"/>
    <dgm:cxn modelId="{8964F726-AE61-46C8-A948-35497B789517}" type="presParOf" srcId="{3458DE78-DB9F-4A6B-ABFA-5971583D2084}" destId="{8E0FA9B9-2240-42DA-A8F0-5D41E10B0064}" srcOrd="1" destOrd="0" presId="urn:microsoft.com/office/officeart/2005/8/layout/hierarchy2"/>
    <dgm:cxn modelId="{C1A4916E-72FE-4776-AFC0-7450765FA9F1}" type="presParOf" srcId="{8E0FA9B9-2240-42DA-A8F0-5D41E10B0064}" destId="{8ECCCC63-3E51-4831-80CF-035AF1E8CEE1}" srcOrd="0" destOrd="0" presId="urn:microsoft.com/office/officeart/2005/8/layout/hierarchy2"/>
    <dgm:cxn modelId="{39999D66-94AB-426A-8218-ABBC262F52A6}" type="presParOf" srcId="{8E0FA9B9-2240-42DA-A8F0-5D41E10B0064}" destId="{02736330-22BC-4A4D-B519-ED21B3FDDE2E}" srcOrd="1" destOrd="0" presId="urn:microsoft.com/office/officeart/2005/8/layout/hierarchy2"/>
    <dgm:cxn modelId="{CA9E46D9-5AD1-4DE9-AD3C-D6D67BA89209}" type="presParOf" srcId="{02736330-22BC-4A4D-B519-ED21B3FDDE2E}" destId="{D2F69B3E-EC68-4308-8ACC-A29263059B29}" srcOrd="0" destOrd="0" presId="urn:microsoft.com/office/officeart/2005/8/layout/hierarchy2"/>
    <dgm:cxn modelId="{0995959E-41E5-4917-BBA8-DC81BF017846}" type="presParOf" srcId="{D2F69B3E-EC68-4308-8ACC-A29263059B29}" destId="{9AD34F21-8FAF-4F04-90DD-00FF18E28367}" srcOrd="0" destOrd="0" presId="urn:microsoft.com/office/officeart/2005/8/layout/hierarchy2"/>
    <dgm:cxn modelId="{58A41DF8-2623-4D5C-967D-27971F3C3B78}" type="presParOf" srcId="{02736330-22BC-4A4D-B519-ED21B3FDDE2E}" destId="{38C0B4B1-81C1-47F9-B2B8-FB24BB4DBE60}" srcOrd="1" destOrd="0" presId="urn:microsoft.com/office/officeart/2005/8/layout/hierarchy2"/>
    <dgm:cxn modelId="{E8075003-50EF-4928-B6E5-049AD4A80EB4}" type="presParOf" srcId="{38C0B4B1-81C1-47F9-B2B8-FB24BB4DBE60}" destId="{A5A18D24-9132-432D-85D1-73DFD03C13FB}" srcOrd="0" destOrd="0" presId="urn:microsoft.com/office/officeart/2005/8/layout/hierarchy2"/>
    <dgm:cxn modelId="{D55FDFFB-2F4F-4480-B7FB-B5CFBE133A6A}" type="presParOf" srcId="{38C0B4B1-81C1-47F9-B2B8-FB24BB4DBE60}" destId="{ADDE0D8B-3993-4D26-8F4B-151FF48961C1}" srcOrd="1" destOrd="0" presId="urn:microsoft.com/office/officeart/2005/8/layout/hierarchy2"/>
    <dgm:cxn modelId="{CDD3DE8F-EA85-42A7-BAA6-307BE92573A1}" type="presParOf" srcId="{ADDE0D8B-3993-4D26-8F4B-151FF48961C1}" destId="{AC71F909-6033-41AE-A9C2-E5EA2C9D2662}" srcOrd="0" destOrd="0" presId="urn:microsoft.com/office/officeart/2005/8/layout/hierarchy2"/>
    <dgm:cxn modelId="{F0C6EFC2-0001-4F46-8C59-E6EB40E1C340}" type="presParOf" srcId="{AC71F909-6033-41AE-A9C2-E5EA2C9D2662}" destId="{03D427E1-45CA-4D7C-B838-1739463C8BC9}" srcOrd="0" destOrd="0" presId="urn:microsoft.com/office/officeart/2005/8/layout/hierarchy2"/>
    <dgm:cxn modelId="{209EF486-E712-41AE-B782-107114D9DF5F}" type="presParOf" srcId="{ADDE0D8B-3993-4D26-8F4B-151FF48961C1}" destId="{3422CBF8-FC15-4024-8892-E3F4BAC99BAF}" srcOrd="1" destOrd="0" presId="urn:microsoft.com/office/officeart/2005/8/layout/hierarchy2"/>
    <dgm:cxn modelId="{BECA0663-8A74-44E9-8728-A3B5335ACB8E}" type="presParOf" srcId="{3422CBF8-FC15-4024-8892-E3F4BAC99BAF}" destId="{9D22CAD3-C9B5-4DF8-ABDA-0B11C3869618}" srcOrd="0" destOrd="0" presId="urn:microsoft.com/office/officeart/2005/8/layout/hierarchy2"/>
    <dgm:cxn modelId="{159F3081-1CB4-4C71-95B7-3DF8524A4C8E}" type="presParOf" srcId="{3422CBF8-FC15-4024-8892-E3F4BAC99BAF}" destId="{59390C81-F6EC-470A-91C5-95D16C2566ED}" srcOrd="1" destOrd="0" presId="urn:microsoft.com/office/officeart/2005/8/layout/hierarchy2"/>
    <dgm:cxn modelId="{D3BDF72B-1C19-4654-869E-AC17A449F4BB}" type="presParOf" srcId="{ADDE0D8B-3993-4D26-8F4B-151FF48961C1}" destId="{D5F6947E-A5CF-476A-8494-5353B1B03738}" srcOrd="2" destOrd="0" presId="urn:microsoft.com/office/officeart/2005/8/layout/hierarchy2"/>
    <dgm:cxn modelId="{2EDDEA4F-5BAE-4C86-95A8-059088F3B175}" type="presParOf" srcId="{D5F6947E-A5CF-476A-8494-5353B1B03738}" destId="{77CEA6BF-EB8D-4238-81EC-AA7AF301E6D5}" srcOrd="0" destOrd="0" presId="urn:microsoft.com/office/officeart/2005/8/layout/hierarchy2"/>
    <dgm:cxn modelId="{A504719D-7238-47BC-AEB1-249CCBB5797D}" type="presParOf" srcId="{ADDE0D8B-3993-4D26-8F4B-151FF48961C1}" destId="{06D8ED86-593B-448B-ADF4-F5E7ACC4744E}" srcOrd="3" destOrd="0" presId="urn:microsoft.com/office/officeart/2005/8/layout/hierarchy2"/>
    <dgm:cxn modelId="{2866617C-834E-4607-BBFF-A254F4251057}" type="presParOf" srcId="{06D8ED86-593B-448B-ADF4-F5E7ACC4744E}" destId="{9626EC2D-933A-45C4-BCE1-FCA29AAC6741}" srcOrd="0" destOrd="0" presId="urn:microsoft.com/office/officeart/2005/8/layout/hierarchy2"/>
    <dgm:cxn modelId="{86069D46-D5D1-4934-9262-9825834FE32B}" type="presParOf" srcId="{06D8ED86-593B-448B-ADF4-F5E7ACC4744E}" destId="{B418C59C-AE46-4EFF-AE3C-C4FF14CF32AB}" srcOrd="1" destOrd="0" presId="urn:microsoft.com/office/officeart/2005/8/layout/hierarchy2"/>
    <dgm:cxn modelId="{EA150A6F-B54A-4096-ADA9-00434B8D345C}" type="presParOf" srcId="{ADDE0D8B-3993-4D26-8F4B-151FF48961C1}" destId="{4A13EAF9-4149-42EA-AD4A-0E5FF703609B}" srcOrd="4" destOrd="0" presId="urn:microsoft.com/office/officeart/2005/8/layout/hierarchy2"/>
    <dgm:cxn modelId="{B4EF14CA-4AA5-43D3-B514-B5220AC28BB1}" type="presParOf" srcId="{4A13EAF9-4149-42EA-AD4A-0E5FF703609B}" destId="{354711B5-79BA-44F9-AC8D-D337F54FF81D}" srcOrd="0" destOrd="0" presId="urn:microsoft.com/office/officeart/2005/8/layout/hierarchy2"/>
    <dgm:cxn modelId="{F2617781-8137-4B8A-8E6B-892EDC96946F}" type="presParOf" srcId="{ADDE0D8B-3993-4D26-8F4B-151FF48961C1}" destId="{ECF49A1E-BF59-4EF7-B654-F5E9498D4551}" srcOrd="5" destOrd="0" presId="urn:microsoft.com/office/officeart/2005/8/layout/hierarchy2"/>
    <dgm:cxn modelId="{D78B3B3A-F833-4556-B405-25BFB7EF3DA9}" type="presParOf" srcId="{ECF49A1E-BF59-4EF7-B654-F5E9498D4551}" destId="{4D74F1E7-6E2A-4173-8216-6A0D2C7D53EF}" srcOrd="0" destOrd="0" presId="urn:microsoft.com/office/officeart/2005/8/layout/hierarchy2"/>
    <dgm:cxn modelId="{3760714B-ECAF-48C9-9FD3-D67D875D33E3}" type="presParOf" srcId="{ECF49A1E-BF59-4EF7-B654-F5E9498D4551}" destId="{2C463A04-23A3-4549-ADC9-AFD08FE22564}" srcOrd="1" destOrd="0" presId="urn:microsoft.com/office/officeart/2005/8/layout/hierarchy2"/>
    <dgm:cxn modelId="{A2E9E368-27EB-40AB-943D-F84646EF6638}" type="presParOf" srcId="{ADDE0D8B-3993-4D26-8F4B-151FF48961C1}" destId="{0836CB93-01A7-4413-8E38-1C222ABB6398}" srcOrd="6" destOrd="0" presId="urn:microsoft.com/office/officeart/2005/8/layout/hierarchy2"/>
    <dgm:cxn modelId="{7ACCC514-6074-40C3-B3B4-6E85C985A586}" type="presParOf" srcId="{0836CB93-01A7-4413-8E38-1C222ABB6398}" destId="{4C3B6903-E3A4-4ECC-928C-9AC758F2E7ED}" srcOrd="0" destOrd="0" presId="urn:microsoft.com/office/officeart/2005/8/layout/hierarchy2"/>
    <dgm:cxn modelId="{73D70CB3-7441-4A09-B91E-116F7B8D0785}" type="presParOf" srcId="{ADDE0D8B-3993-4D26-8F4B-151FF48961C1}" destId="{602B1EDB-4588-4A5F-A596-77B97CDEDBC9}" srcOrd="7" destOrd="0" presId="urn:microsoft.com/office/officeart/2005/8/layout/hierarchy2"/>
    <dgm:cxn modelId="{D377D072-2D47-4F77-9B55-9EF6D1D7B0B3}" type="presParOf" srcId="{602B1EDB-4588-4A5F-A596-77B97CDEDBC9}" destId="{E78F645D-C331-41A7-A6D7-BAF2C08BE680}" srcOrd="0" destOrd="0" presId="urn:microsoft.com/office/officeart/2005/8/layout/hierarchy2"/>
    <dgm:cxn modelId="{856C0BFC-E906-452E-ABC4-BB69F6073A74}" type="presParOf" srcId="{602B1EDB-4588-4A5F-A596-77B97CDEDBC9}" destId="{366B95CB-B894-4CDA-84B7-9B0CF236B4B8}" srcOrd="1" destOrd="0" presId="urn:microsoft.com/office/officeart/2005/8/layout/hierarchy2"/>
    <dgm:cxn modelId="{126BDE56-6CB9-4015-B714-55D58D0475B9}" type="presParOf" srcId="{ADDE0D8B-3993-4D26-8F4B-151FF48961C1}" destId="{57044955-D4BD-4F98-A8E2-B58BEB0A8549}" srcOrd="8" destOrd="0" presId="urn:microsoft.com/office/officeart/2005/8/layout/hierarchy2"/>
    <dgm:cxn modelId="{8725DE96-B6ED-4722-A04B-C4E45F40D3EB}" type="presParOf" srcId="{57044955-D4BD-4F98-A8E2-B58BEB0A8549}" destId="{74380CE6-3C23-4527-8EB1-CF1CE88BA1AD}" srcOrd="0" destOrd="0" presId="urn:microsoft.com/office/officeart/2005/8/layout/hierarchy2"/>
    <dgm:cxn modelId="{4808ECB3-5731-4A5B-9E6A-FE7E67F72298}" type="presParOf" srcId="{ADDE0D8B-3993-4D26-8F4B-151FF48961C1}" destId="{7D446A82-FDB6-44F5-A7BD-74C4B354DFC7}" srcOrd="9" destOrd="0" presId="urn:microsoft.com/office/officeart/2005/8/layout/hierarchy2"/>
    <dgm:cxn modelId="{60889617-2EFD-465F-A7DE-DFBA27237DB7}" type="presParOf" srcId="{7D446A82-FDB6-44F5-A7BD-74C4B354DFC7}" destId="{1C460405-C8DB-48E5-BE85-80F4A9934905}" srcOrd="0" destOrd="0" presId="urn:microsoft.com/office/officeart/2005/8/layout/hierarchy2"/>
    <dgm:cxn modelId="{F7A3319E-36A7-4112-8FB6-180958554BF8}" type="presParOf" srcId="{7D446A82-FDB6-44F5-A7BD-74C4B354DFC7}" destId="{545EAB9E-97EB-4170-BF70-3810E02C447D}" srcOrd="1" destOrd="0" presId="urn:microsoft.com/office/officeart/2005/8/layout/hierarchy2"/>
    <dgm:cxn modelId="{EACC1990-9392-4FCE-A3E0-56BE3B51DA50}" type="presParOf" srcId="{ADDE0D8B-3993-4D26-8F4B-151FF48961C1}" destId="{325E88B1-369B-4CE9-AFD3-61619A248688}" srcOrd="10" destOrd="0" presId="urn:microsoft.com/office/officeart/2005/8/layout/hierarchy2"/>
    <dgm:cxn modelId="{E8253C86-EF85-45A3-A729-11E4B6DD4A45}" type="presParOf" srcId="{325E88B1-369B-4CE9-AFD3-61619A248688}" destId="{A4F36C6F-107B-4A1B-ADAF-61799972B4FA}" srcOrd="0" destOrd="0" presId="urn:microsoft.com/office/officeart/2005/8/layout/hierarchy2"/>
    <dgm:cxn modelId="{A0373950-1F3F-4C9A-9723-9A834AE793A0}" type="presParOf" srcId="{ADDE0D8B-3993-4D26-8F4B-151FF48961C1}" destId="{F7A8826F-5FE7-40DD-AF51-2FAA94881F24}" srcOrd="11" destOrd="0" presId="urn:microsoft.com/office/officeart/2005/8/layout/hierarchy2"/>
    <dgm:cxn modelId="{216CB9B1-5EB5-489C-8520-68A61AA70659}" type="presParOf" srcId="{F7A8826F-5FE7-40DD-AF51-2FAA94881F24}" destId="{FB2CFB8E-2542-4F35-822B-3C9A139AE85D}" srcOrd="0" destOrd="0" presId="urn:microsoft.com/office/officeart/2005/8/layout/hierarchy2"/>
    <dgm:cxn modelId="{DA94A5A3-A2C1-4579-919B-088F74ED24FB}" type="presParOf" srcId="{F7A8826F-5FE7-40DD-AF51-2FAA94881F24}" destId="{93359ECE-5A04-4E6B-A0A7-F91F0DDCB659}" srcOrd="1" destOrd="0" presId="urn:microsoft.com/office/officeart/2005/8/layout/hierarchy2"/>
    <dgm:cxn modelId="{D172E502-3714-4945-BDA6-60568F2CF22C}" type="presParOf" srcId="{02736330-22BC-4A4D-B519-ED21B3FDDE2E}" destId="{D11C81E5-ACE3-435B-BE2C-4A78CABD7067}" srcOrd="2" destOrd="0" presId="urn:microsoft.com/office/officeart/2005/8/layout/hierarchy2"/>
    <dgm:cxn modelId="{49B1707C-6788-4F13-B782-EEF8444FAF44}" type="presParOf" srcId="{D11C81E5-ACE3-435B-BE2C-4A78CABD7067}" destId="{021DC4E6-AB23-4FCD-B8B8-14F072BDD579}" srcOrd="0" destOrd="0" presId="urn:microsoft.com/office/officeart/2005/8/layout/hierarchy2"/>
    <dgm:cxn modelId="{4BAB5F87-DC6B-4B4C-94FE-8BD63B381C6E}" type="presParOf" srcId="{02736330-22BC-4A4D-B519-ED21B3FDDE2E}" destId="{9F432A91-D6A0-4B34-B8F6-E137CE70078B}" srcOrd="3" destOrd="0" presId="urn:microsoft.com/office/officeart/2005/8/layout/hierarchy2"/>
    <dgm:cxn modelId="{923DA144-83CC-4841-8BBB-FF10FA111507}" type="presParOf" srcId="{9F432A91-D6A0-4B34-B8F6-E137CE70078B}" destId="{9EB885BD-B22C-4685-B0A0-682692CEAE98}" srcOrd="0" destOrd="0" presId="urn:microsoft.com/office/officeart/2005/8/layout/hierarchy2"/>
    <dgm:cxn modelId="{0BEA103D-988A-486B-AB6E-B10548274DA8}" type="presParOf" srcId="{9F432A91-D6A0-4B34-B8F6-E137CE70078B}" destId="{CB491F0A-A2B5-47F0-B480-721680D9C50B}" srcOrd="1" destOrd="0" presId="urn:microsoft.com/office/officeart/2005/8/layout/hierarchy2"/>
    <dgm:cxn modelId="{6DC03E59-565F-4EBD-9904-0AD4F12BEC92}" type="presParOf" srcId="{02736330-22BC-4A4D-B519-ED21B3FDDE2E}" destId="{93D52EFD-C8D6-4E16-9965-AD79217F55EE}" srcOrd="4" destOrd="0" presId="urn:microsoft.com/office/officeart/2005/8/layout/hierarchy2"/>
    <dgm:cxn modelId="{0A621CF1-41BF-4D70-B49C-D937440F68AA}" type="presParOf" srcId="{93D52EFD-C8D6-4E16-9965-AD79217F55EE}" destId="{FFC88844-8F36-4609-9B08-4D5B229F41B0}" srcOrd="0" destOrd="0" presId="urn:microsoft.com/office/officeart/2005/8/layout/hierarchy2"/>
    <dgm:cxn modelId="{7F1C2414-E5AB-49D2-BC06-8ED56F55BEFA}" type="presParOf" srcId="{02736330-22BC-4A4D-B519-ED21B3FDDE2E}" destId="{1992594D-7AE8-4244-A76F-D0AB17D804B2}" srcOrd="5" destOrd="0" presId="urn:microsoft.com/office/officeart/2005/8/layout/hierarchy2"/>
    <dgm:cxn modelId="{ED35E9ED-2092-4B90-9B78-EDC802FCD838}" type="presParOf" srcId="{1992594D-7AE8-4244-A76F-D0AB17D804B2}" destId="{09D24502-3F33-4C6B-9855-886D29763A90}" srcOrd="0" destOrd="0" presId="urn:microsoft.com/office/officeart/2005/8/layout/hierarchy2"/>
    <dgm:cxn modelId="{C0E0D43E-D697-4FA8-990C-3A06612AA0BE}" type="presParOf" srcId="{1992594D-7AE8-4244-A76F-D0AB17D804B2}" destId="{9B87589B-42DF-451C-9440-B1B67C099380}" srcOrd="1" destOrd="0" presId="urn:microsoft.com/office/officeart/2005/8/layout/hierarchy2"/>
    <dgm:cxn modelId="{E9D6A25A-E373-4E43-96CD-AE032752831C}" type="presParOf" srcId="{9B87589B-42DF-451C-9440-B1B67C099380}" destId="{832E6007-233E-4715-A8D3-C3446B8B4D57}" srcOrd="0" destOrd="0" presId="urn:microsoft.com/office/officeart/2005/8/layout/hierarchy2"/>
    <dgm:cxn modelId="{2EF350CC-B00E-46B3-B689-8B6DFAE7EC00}" type="presParOf" srcId="{832E6007-233E-4715-A8D3-C3446B8B4D57}" destId="{697BB5B4-53ED-4834-8CF6-AB1E2CE405D9}" srcOrd="0" destOrd="0" presId="urn:microsoft.com/office/officeart/2005/8/layout/hierarchy2"/>
    <dgm:cxn modelId="{54462949-E908-43B4-B365-2198BFA04251}" type="presParOf" srcId="{9B87589B-42DF-451C-9440-B1B67C099380}" destId="{AFC264F9-B476-4B6D-8484-FD1A6A1AD011}" srcOrd="1" destOrd="0" presId="urn:microsoft.com/office/officeart/2005/8/layout/hierarchy2"/>
    <dgm:cxn modelId="{115E9CB6-504E-42E8-93CF-2FAABE8DC974}" type="presParOf" srcId="{AFC264F9-B476-4B6D-8484-FD1A6A1AD011}" destId="{519418B0-FBEA-4EF8-8223-FCC2F68DACB0}" srcOrd="0" destOrd="0" presId="urn:microsoft.com/office/officeart/2005/8/layout/hierarchy2"/>
    <dgm:cxn modelId="{43EB7AC4-8E28-4692-9FAD-DD81F72C8B9D}" type="presParOf" srcId="{AFC264F9-B476-4B6D-8484-FD1A6A1AD011}" destId="{06A6E378-AB62-4105-8DF7-C79B73DECF8B}" srcOrd="1" destOrd="0" presId="urn:microsoft.com/office/officeart/2005/8/layout/hierarchy2"/>
    <dgm:cxn modelId="{1A385D52-77BF-426D-9351-1183EAFE87E3}" type="presParOf" srcId="{9B87589B-42DF-451C-9440-B1B67C099380}" destId="{5CEFF008-F974-4E32-95A4-BA4ADD037CDF}" srcOrd="2" destOrd="0" presId="urn:microsoft.com/office/officeart/2005/8/layout/hierarchy2"/>
    <dgm:cxn modelId="{91492D71-D558-4381-814C-AC58793A48B0}" type="presParOf" srcId="{5CEFF008-F974-4E32-95A4-BA4ADD037CDF}" destId="{46B3514B-27E1-4C80-A727-C7DE6A695F7D}" srcOrd="0" destOrd="0" presId="urn:microsoft.com/office/officeart/2005/8/layout/hierarchy2"/>
    <dgm:cxn modelId="{DD6CD56B-F624-4E51-A101-B786B09020E4}" type="presParOf" srcId="{9B87589B-42DF-451C-9440-B1B67C099380}" destId="{7977A7F7-F2C8-4B3A-9EB8-AFBEB4B7DB9A}" srcOrd="3" destOrd="0" presId="urn:microsoft.com/office/officeart/2005/8/layout/hierarchy2"/>
    <dgm:cxn modelId="{32328B51-FD60-445B-BEC8-1FCC3D32ACC5}" type="presParOf" srcId="{7977A7F7-F2C8-4B3A-9EB8-AFBEB4B7DB9A}" destId="{386E4BE1-C29E-4E37-8D80-E996A469CA43}" srcOrd="0" destOrd="0" presId="urn:microsoft.com/office/officeart/2005/8/layout/hierarchy2"/>
    <dgm:cxn modelId="{F3FCE2D6-4CE5-414B-AEB5-FE37099C518F}" type="presParOf" srcId="{7977A7F7-F2C8-4B3A-9EB8-AFBEB4B7DB9A}" destId="{86B3C846-0E91-4BEB-8550-1A22B50A3B71}" srcOrd="1" destOrd="0" presId="urn:microsoft.com/office/officeart/2005/8/layout/hierarchy2"/>
    <dgm:cxn modelId="{C80249B3-4D82-48A4-AD43-DA799BEA706E}" type="presParOf" srcId="{9B87589B-42DF-451C-9440-B1B67C099380}" destId="{DCCF8900-0159-4DCD-97A1-292687182E65}" srcOrd="4" destOrd="0" presId="urn:microsoft.com/office/officeart/2005/8/layout/hierarchy2"/>
    <dgm:cxn modelId="{DBFE3180-EB10-4EA6-9BFA-BA67260A3682}" type="presParOf" srcId="{DCCF8900-0159-4DCD-97A1-292687182E65}" destId="{FD759B71-80A9-40FF-9052-EE8FC5D35B57}" srcOrd="0" destOrd="0" presId="urn:microsoft.com/office/officeart/2005/8/layout/hierarchy2"/>
    <dgm:cxn modelId="{A4BB3195-5972-4CB2-BFFC-0427669A3D83}" type="presParOf" srcId="{9B87589B-42DF-451C-9440-B1B67C099380}" destId="{B40C9CE4-81DB-4566-A192-7D59D1A3E8BB}" srcOrd="5" destOrd="0" presId="urn:microsoft.com/office/officeart/2005/8/layout/hierarchy2"/>
    <dgm:cxn modelId="{DE130517-DDB6-4D5A-BECF-55826688E6FE}" type="presParOf" srcId="{B40C9CE4-81DB-4566-A192-7D59D1A3E8BB}" destId="{1FB0689B-1A1E-4077-9A48-BE432C529C5D}" srcOrd="0" destOrd="0" presId="urn:microsoft.com/office/officeart/2005/8/layout/hierarchy2"/>
    <dgm:cxn modelId="{FE7379B5-9BCC-4CA8-AB78-13C32FA7FD52}" type="presParOf" srcId="{B40C9CE4-81DB-4566-A192-7D59D1A3E8BB}" destId="{DF9253E1-A61C-4899-A4CE-784EC58B058B}" srcOrd="1" destOrd="0" presId="urn:microsoft.com/office/officeart/2005/8/layout/hierarchy2"/>
    <dgm:cxn modelId="{E3A8E323-548F-471F-93D3-3E64B0BD079B}" type="presParOf" srcId="{02736330-22BC-4A4D-B519-ED21B3FDDE2E}" destId="{A3C0CA96-959F-4D46-98FA-F9C62535D53C}" srcOrd="6" destOrd="0" presId="urn:microsoft.com/office/officeart/2005/8/layout/hierarchy2"/>
    <dgm:cxn modelId="{B3B6226E-0868-45EC-9795-017C54CD1B0D}" type="presParOf" srcId="{A3C0CA96-959F-4D46-98FA-F9C62535D53C}" destId="{B3FD7480-E42F-438F-9D44-68E5AD1E6D1F}" srcOrd="0" destOrd="0" presId="urn:microsoft.com/office/officeart/2005/8/layout/hierarchy2"/>
    <dgm:cxn modelId="{7E7C45F8-A2EE-4063-B174-B55C6E059468}" type="presParOf" srcId="{02736330-22BC-4A4D-B519-ED21B3FDDE2E}" destId="{21263DCB-5F62-450D-915E-F646BDE0236F}" srcOrd="7" destOrd="0" presId="urn:microsoft.com/office/officeart/2005/8/layout/hierarchy2"/>
    <dgm:cxn modelId="{1E0C5D20-D49A-4E9D-BF9B-BD7AD0A7A8C8}" type="presParOf" srcId="{21263DCB-5F62-450D-915E-F646BDE0236F}" destId="{38500411-5DD4-42C0-877A-30D00F28B8FE}" srcOrd="0" destOrd="0" presId="urn:microsoft.com/office/officeart/2005/8/layout/hierarchy2"/>
    <dgm:cxn modelId="{864A1CDA-64F3-4565-B78F-9FAEB7282853}" type="presParOf" srcId="{21263DCB-5F62-450D-915E-F646BDE0236F}" destId="{5B931BF0-9345-4B08-9235-464024B2ABD1}" srcOrd="1" destOrd="0" presId="urn:microsoft.com/office/officeart/2005/8/layout/hierarchy2"/>
    <dgm:cxn modelId="{67587C2C-7F1B-459D-92BE-1F15BCB9BEA6}" type="presParOf" srcId="{5B931BF0-9345-4B08-9235-464024B2ABD1}" destId="{3600DFF8-37F0-4F42-8BEE-FAC4C001D095}" srcOrd="0" destOrd="0" presId="urn:microsoft.com/office/officeart/2005/8/layout/hierarchy2"/>
    <dgm:cxn modelId="{3EB8ACB4-5170-4384-AFF2-DA0E16480577}" type="presParOf" srcId="{3600DFF8-37F0-4F42-8BEE-FAC4C001D095}" destId="{AD7521AF-91DD-4712-B36D-C13BC526F72C}" srcOrd="0" destOrd="0" presId="urn:microsoft.com/office/officeart/2005/8/layout/hierarchy2"/>
    <dgm:cxn modelId="{16B11406-B2BD-4B76-9BD5-C1CA022C8929}" type="presParOf" srcId="{5B931BF0-9345-4B08-9235-464024B2ABD1}" destId="{02922558-4D6F-4CA6-BEC4-FBF40D7D9D17}" srcOrd="1" destOrd="0" presId="urn:microsoft.com/office/officeart/2005/8/layout/hierarchy2"/>
    <dgm:cxn modelId="{922CE307-F28C-45EA-BA05-7B753FC0E84B}" type="presParOf" srcId="{02922558-4D6F-4CA6-BEC4-FBF40D7D9D17}" destId="{B797229E-4442-4C6D-B583-F8B51DC4CCA5}" srcOrd="0" destOrd="0" presId="urn:microsoft.com/office/officeart/2005/8/layout/hierarchy2"/>
    <dgm:cxn modelId="{27A3DC94-F98F-49F3-A16C-A2E46E24C7E0}" type="presParOf" srcId="{02922558-4D6F-4CA6-BEC4-FBF40D7D9D17}" destId="{9B147749-D816-4CC3-AAFA-C0834BC847D1}" srcOrd="1" destOrd="0" presId="urn:microsoft.com/office/officeart/2005/8/layout/hierarchy2"/>
    <dgm:cxn modelId="{B52D6780-4678-4C83-879C-6A9140020E4A}" type="presParOf" srcId="{5B931BF0-9345-4B08-9235-464024B2ABD1}" destId="{6460CB24-F3C3-4DC1-84A7-74CEBB0BDDA7}" srcOrd="2" destOrd="0" presId="urn:microsoft.com/office/officeart/2005/8/layout/hierarchy2"/>
    <dgm:cxn modelId="{DC648219-E513-47D3-8AED-9CFB90012D4C}" type="presParOf" srcId="{6460CB24-F3C3-4DC1-84A7-74CEBB0BDDA7}" destId="{DB836FC2-1484-48FE-A63C-E24DD85C7597}" srcOrd="0" destOrd="0" presId="urn:microsoft.com/office/officeart/2005/8/layout/hierarchy2"/>
    <dgm:cxn modelId="{08CA56AA-A0C5-4DB8-AC38-F8941FA7CE8F}" type="presParOf" srcId="{5B931BF0-9345-4B08-9235-464024B2ABD1}" destId="{24ECF204-5B13-4373-A2A9-AD79762E56DF}" srcOrd="3" destOrd="0" presId="urn:microsoft.com/office/officeart/2005/8/layout/hierarchy2"/>
    <dgm:cxn modelId="{05FA5D9D-A658-42A1-83D5-1EC80B0F9491}" type="presParOf" srcId="{24ECF204-5B13-4373-A2A9-AD79762E56DF}" destId="{18B5B620-76F2-47D4-AD48-2A26DC15590A}" srcOrd="0" destOrd="0" presId="urn:microsoft.com/office/officeart/2005/8/layout/hierarchy2"/>
    <dgm:cxn modelId="{630EB6BD-6487-490C-829E-20F870C33CC3}" type="presParOf" srcId="{24ECF204-5B13-4373-A2A9-AD79762E56DF}" destId="{6555336C-B0D1-49FA-9522-916B2E72FB58}" srcOrd="1" destOrd="0" presId="urn:microsoft.com/office/officeart/2005/8/layout/hierarchy2"/>
    <dgm:cxn modelId="{BC6238CE-3852-410F-B435-636B5BEA121A}" type="presParOf" srcId="{5B931BF0-9345-4B08-9235-464024B2ABD1}" destId="{C5FBD2E8-AF81-4316-B4AA-1568D172B7C1}" srcOrd="4" destOrd="0" presId="urn:microsoft.com/office/officeart/2005/8/layout/hierarchy2"/>
    <dgm:cxn modelId="{CF883930-AD7A-4C7F-AB2C-08A9B64F53C2}" type="presParOf" srcId="{C5FBD2E8-AF81-4316-B4AA-1568D172B7C1}" destId="{5268ED2D-4E38-41AC-84F6-6D03A18C2FE9}" srcOrd="0" destOrd="0" presId="urn:microsoft.com/office/officeart/2005/8/layout/hierarchy2"/>
    <dgm:cxn modelId="{5F0A2B4F-3210-4714-98A6-1C62224CDBE5}" type="presParOf" srcId="{5B931BF0-9345-4B08-9235-464024B2ABD1}" destId="{E451F5F1-457F-487B-9F0D-B212848F59D2}" srcOrd="5" destOrd="0" presId="urn:microsoft.com/office/officeart/2005/8/layout/hierarchy2"/>
    <dgm:cxn modelId="{9404E156-FEDA-4F88-A77D-F9A0E149E566}" type="presParOf" srcId="{E451F5F1-457F-487B-9F0D-B212848F59D2}" destId="{EC065189-3FAE-4E6A-861D-EE2059AF88D3}" srcOrd="0" destOrd="0" presId="urn:microsoft.com/office/officeart/2005/8/layout/hierarchy2"/>
    <dgm:cxn modelId="{11CB41BD-12E8-476E-B441-183DD28C1C38}" type="presParOf" srcId="{E451F5F1-457F-487B-9F0D-B212848F59D2}" destId="{A2FF2647-56A5-465B-8673-8A856C148751}" srcOrd="1" destOrd="0" presId="urn:microsoft.com/office/officeart/2005/8/layout/hierarchy2"/>
    <dgm:cxn modelId="{84E59168-F1AF-4AAA-A7BB-5FEB655ED669}" type="presParOf" srcId="{5B931BF0-9345-4B08-9235-464024B2ABD1}" destId="{6AB567FB-B18D-4D83-B350-0EB1FC585B35}" srcOrd="6" destOrd="0" presId="urn:microsoft.com/office/officeart/2005/8/layout/hierarchy2"/>
    <dgm:cxn modelId="{E462224D-F9B8-4D91-B8D1-CCEF0F7C6E0B}" type="presParOf" srcId="{6AB567FB-B18D-4D83-B350-0EB1FC585B35}" destId="{D7D62B15-5A52-4F39-AF1A-6CE7E1288324}" srcOrd="0" destOrd="0" presId="urn:microsoft.com/office/officeart/2005/8/layout/hierarchy2"/>
    <dgm:cxn modelId="{6184A8C3-75C0-40B3-B730-BFB79DF4D3F4}" type="presParOf" srcId="{5B931BF0-9345-4B08-9235-464024B2ABD1}" destId="{E8E98E08-97AF-462D-84A6-0AD189713EEC}" srcOrd="7" destOrd="0" presId="urn:microsoft.com/office/officeart/2005/8/layout/hierarchy2"/>
    <dgm:cxn modelId="{EC6385A4-6FB5-4467-85BD-D9F6A3A72088}" type="presParOf" srcId="{E8E98E08-97AF-462D-84A6-0AD189713EEC}" destId="{81CB516C-9E77-4223-8FCA-99192A65BC17}" srcOrd="0" destOrd="0" presId="urn:microsoft.com/office/officeart/2005/8/layout/hierarchy2"/>
    <dgm:cxn modelId="{EC59ECF6-E8DD-4183-9668-523DB032DDC6}" type="presParOf" srcId="{E8E98E08-97AF-462D-84A6-0AD189713EEC}" destId="{9D5C37E9-B0A2-44A8-A874-4C72E29350DC}" srcOrd="1" destOrd="0" presId="urn:microsoft.com/office/officeart/2005/8/layout/hierarchy2"/>
    <dgm:cxn modelId="{50DEDE8E-34DF-4197-9320-CF30A11B6861}" type="presParOf" srcId="{5B931BF0-9345-4B08-9235-464024B2ABD1}" destId="{4BDC630F-E43E-4FFF-81BE-CE48E99A0338}" srcOrd="8" destOrd="0" presId="urn:microsoft.com/office/officeart/2005/8/layout/hierarchy2"/>
    <dgm:cxn modelId="{0436FEC0-06FF-4EB9-A8E5-E680946EAE15}" type="presParOf" srcId="{4BDC630F-E43E-4FFF-81BE-CE48E99A0338}" destId="{7031C6E1-0563-4F93-9ABB-F35B2D2D8881}" srcOrd="0" destOrd="0" presId="urn:microsoft.com/office/officeart/2005/8/layout/hierarchy2"/>
    <dgm:cxn modelId="{C0A0BFD4-20ED-481D-B3F7-24AC49D022C7}" type="presParOf" srcId="{5B931BF0-9345-4B08-9235-464024B2ABD1}" destId="{7AAAF550-BE1C-4DF8-92E7-0BE1C546D1A2}" srcOrd="9" destOrd="0" presId="urn:microsoft.com/office/officeart/2005/8/layout/hierarchy2"/>
    <dgm:cxn modelId="{DC8F85FA-EEDA-40B1-BF05-98A7FCF41449}" type="presParOf" srcId="{7AAAF550-BE1C-4DF8-92E7-0BE1C546D1A2}" destId="{F12722FD-C1D3-4040-B292-8B8BDE51212E}" srcOrd="0" destOrd="0" presId="urn:microsoft.com/office/officeart/2005/8/layout/hierarchy2"/>
    <dgm:cxn modelId="{60BA1664-E974-4296-9C08-50EE61243414}" type="presParOf" srcId="{7AAAF550-BE1C-4DF8-92E7-0BE1C546D1A2}" destId="{8E29C32E-A5B4-450E-A4DD-1031B88C0FF4}" srcOrd="1" destOrd="0" presId="urn:microsoft.com/office/officeart/2005/8/layout/hierarchy2"/>
  </dgm:cxnLst>
  <dgm:bg/>
  <dgm:whole/>
  <dgm:extLst>
    <a:ext uri="http://schemas.microsoft.com/office/drawing/2008/diagram">
      <dsp:dataModelExt xmlns:dsp="http://schemas.microsoft.com/office/drawing/2008/diagram" xmlns="" relId="rId10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5D5117-FE74-48D9-80BB-E6243C641D1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06BB0BDC-E056-4553-BA5B-7AEEE162DDE6}">
      <dgm:prSet phldrT="[Texto]" custT="1"/>
      <dgm:spPr>
        <a:solidFill>
          <a:srgbClr val="00B050"/>
        </a:solidFill>
      </dgm:spPr>
      <dgm:t>
        <a:bodyPr/>
        <a:lstStyle/>
        <a:p>
          <a:r>
            <a:rPr lang="es-MX" sz="1400">
              <a:solidFill>
                <a:srgbClr val="1B2AB5"/>
              </a:solidFill>
            </a:rPr>
            <a:t>SEGURIDAD</a:t>
          </a:r>
          <a:r>
            <a:rPr lang="es-MX" sz="1400"/>
            <a:t>  </a:t>
          </a:r>
          <a:r>
            <a:rPr lang="es-MX" sz="1400">
              <a:solidFill>
                <a:srgbClr val="1B2AB5"/>
              </a:solidFill>
            </a:rPr>
            <a:t>INTEGRAL</a:t>
          </a:r>
        </a:p>
      </dgm:t>
    </dgm:pt>
    <dgm:pt modelId="{609958EE-8546-4DB4-901F-8810C40EBEB7}" type="parTrans" cxnId="{B624F135-529B-41FF-9DF3-D7A7375F57A7}">
      <dgm:prSet/>
      <dgm:spPr/>
      <dgm:t>
        <a:bodyPr/>
        <a:lstStyle/>
        <a:p>
          <a:endParaRPr lang="es-MX"/>
        </a:p>
      </dgm:t>
    </dgm:pt>
    <dgm:pt modelId="{91AAAB08-3565-4924-813B-F6B43BD841FA}" type="sibTrans" cxnId="{B624F135-529B-41FF-9DF3-D7A7375F57A7}">
      <dgm:prSet/>
      <dgm:spPr/>
      <dgm:t>
        <a:bodyPr/>
        <a:lstStyle/>
        <a:p>
          <a:endParaRPr lang="es-MX"/>
        </a:p>
      </dgm:t>
    </dgm:pt>
    <dgm:pt modelId="{F6D5EE23-2397-4E89-A471-6DEE53338128}">
      <dgm:prSet phldrT="[Texto]" custT="1"/>
      <dgm:spPr>
        <a:solidFill>
          <a:schemeClr val="accent3">
            <a:lumMod val="75000"/>
          </a:schemeClr>
        </a:solidFill>
      </dgm:spPr>
      <dgm:t>
        <a:bodyPr/>
        <a:lstStyle/>
        <a:p>
          <a:r>
            <a:rPr lang="es-MX" sz="1200">
              <a:solidFill>
                <a:sysClr val="windowText" lastClr="000000"/>
              </a:solidFill>
            </a:rPr>
            <a:t>Entorno</a:t>
          </a:r>
        </a:p>
      </dgm:t>
    </dgm:pt>
    <dgm:pt modelId="{2ADCB753-18B3-4368-8036-74B83FF5A554}" type="parTrans" cxnId="{2C4B461F-B2E8-46FC-A4BE-4604D2833B25}">
      <dgm:prSet/>
      <dgm:spPr/>
      <dgm:t>
        <a:bodyPr/>
        <a:lstStyle/>
        <a:p>
          <a:endParaRPr lang="es-MX"/>
        </a:p>
      </dgm:t>
    </dgm:pt>
    <dgm:pt modelId="{6ABE3352-70C9-4CCD-8B0C-8336E7C27330}" type="sibTrans" cxnId="{2C4B461F-B2E8-46FC-A4BE-4604D2833B25}">
      <dgm:prSet/>
      <dgm:spPr/>
      <dgm:t>
        <a:bodyPr/>
        <a:lstStyle/>
        <a:p>
          <a:endParaRPr lang="es-MX"/>
        </a:p>
      </dgm:t>
    </dgm:pt>
    <dgm:pt modelId="{2763081F-8EBC-49C6-A9C2-B5E52917E3EA}">
      <dgm:prSet custT="1"/>
      <dgm:spPr>
        <a:solidFill>
          <a:schemeClr val="accent3">
            <a:lumMod val="60000"/>
            <a:lumOff val="40000"/>
          </a:schemeClr>
        </a:solidFill>
      </dgm:spPr>
      <dgm:t>
        <a:bodyPr/>
        <a:lstStyle/>
        <a:p>
          <a:r>
            <a:rPr lang="es-MX" sz="1100">
              <a:solidFill>
                <a:srgbClr val="002060"/>
              </a:solidFill>
            </a:rPr>
            <a:t>Territorio</a:t>
          </a:r>
        </a:p>
      </dgm:t>
    </dgm:pt>
    <dgm:pt modelId="{0B3E7CA0-AADE-4E30-B914-6B44453BBF1C}" type="parTrans" cxnId="{A24C2888-4E82-48DD-B57C-B45D8ACCFA1A}">
      <dgm:prSet/>
      <dgm:spPr/>
      <dgm:t>
        <a:bodyPr/>
        <a:lstStyle/>
        <a:p>
          <a:endParaRPr lang="es-MX"/>
        </a:p>
      </dgm:t>
    </dgm:pt>
    <dgm:pt modelId="{5D887D5F-3F32-4F24-ADAA-F1B456538908}" type="sibTrans" cxnId="{A24C2888-4E82-48DD-B57C-B45D8ACCFA1A}">
      <dgm:prSet/>
      <dgm:spPr/>
      <dgm:t>
        <a:bodyPr/>
        <a:lstStyle/>
        <a:p>
          <a:endParaRPr lang="es-MX"/>
        </a:p>
      </dgm:t>
    </dgm:pt>
    <dgm:pt modelId="{0E84B47F-1A3E-429E-A255-E6D5C791B4EF}">
      <dgm:prSet custT="1"/>
      <dgm:spPr>
        <a:solidFill>
          <a:schemeClr val="accent6">
            <a:lumMod val="50000"/>
          </a:schemeClr>
        </a:solidFill>
      </dgm:spPr>
      <dgm:t>
        <a:bodyPr/>
        <a:lstStyle/>
        <a:p>
          <a:pPr algn="ctr"/>
          <a:r>
            <a:rPr lang="es-MX" sz="1000" b="1"/>
            <a:t>Comunicaciones</a:t>
          </a:r>
        </a:p>
        <a:p>
          <a:pPr algn="l"/>
          <a:r>
            <a:rPr lang="es-MX" sz="800"/>
            <a:t>Vias de Comunicacion</a:t>
          </a:r>
        </a:p>
        <a:p>
          <a:pPr algn="l"/>
          <a:r>
            <a:rPr lang="es-MX" sz="800"/>
            <a:t>Medios de Comunicacion</a:t>
          </a:r>
        </a:p>
        <a:p>
          <a:pPr algn="l"/>
          <a:r>
            <a:rPr lang="es-MX" sz="800"/>
            <a:t>Desarrollo  Urbano</a:t>
          </a:r>
        </a:p>
        <a:p>
          <a:pPr algn="ctr"/>
          <a:endParaRPr lang="es-MX" sz="1000"/>
        </a:p>
      </dgm:t>
    </dgm:pt>
    <dgm:pt modelId="{D4E698BB-31CF-49B8-B8ED-90C4FE758D0B}" type="parTrans" cxnId="{6E93E3DD-9482-42D2-BB28-48E4A81E71F7}">
      <dgm:prSet/>
      <dgm:spPr/>
      <dgm:t>
        <a:bodyPr/>
        <a:lstStyle/>
        <a:p>
          <a:endParaRPr lang="es-MX"/>
        </a:p>
      </dgm:t>
    </dgm:pt>
    <dgm:pt modelId="{4DA27E26-05B9-4080-9481-5D06BBF3F5FA}" type="sibTrans" cxnId="{6E93E3DD-9482-42D2-BB28-48E4A81E71F7}">
      <dgm:prSet/>
      <dgm:spPr/>
      <dgm:t>
        <a:bodyPr/>
        <a:lstStyle/>
        <a:p>
          <a:endParaRPr lang="es-MX"/>
        </a:p>
      </dgm:t>
    </dgm:pt>
    <dgm:pt modelId="{0431DD6A-B3C3-4F4C-B181-712C8B3FCB43}">
      <dgm:prSet custT="1"/>
      <dgm:spPr>
        <a:solidFill>
          <a:schemeClr val="accent5">
            <a:lumMod val="50000"/>
          </a:schemeClr>
        </a:solidFill>
      </dgm:spPr>
      <dgm:t>
        <a:bodyPr/>
        <a:lstStyle/>
        <a:p>
          <a:pPr algn="ctr"/>
          <a:r>
            <a:rPr lang="es-MX" sz="1000" b="1"/>
            <a:t>Calidad de Vida</a:t>
          </a:r>
        </a:p>
        <a:p>
          <a:pPr algn="l"/>
          <a:r>
            <a:rPr lang="es-MX" sz="800"/>
            <a:t>Grado de satifaccion de Necesidades</a:t>
          </a:r>
        </a:p>
        <a:p>
          <a:pPr algn="l"/>
          <a:r>
            <a:rPr lang="es-MX" sz="800"/>
            <a:t>Indice de desarrollo Humano</a:t>
          </a:r>
        </a:p>
        <a:p>
          <a:pPr algn="l"/>
          <a:r>
            <a:rPr lang="es-MX" sz="800"/>
            <a:t>Nivel de Desarrollo Social</a:t>
          </a:r>
        </a:p>
      </dgm:t>
    </dgm:pt>
    <dgm:pt modelId="{EFED4E35-F47F-4410-8817-DD0FEC3028E7}" type="parTrans" cxnId="{820564C0-0811-4746-BAB7-B98090227ABC}">
      <dgm:prSet/>
      <dgm:spPr/>
      <dgm:t>
        <a:bodyPr/>
        <a:lstStyle/>
        <a:p>
          <a:endParaRPr lang="es-MX"/>
        </a:p>
      </dgm:t>
    </dgm:pt>
    <dgm:pt modelId="{ADA23BBF-56CE-4A4C-95A4-0531DBA8B710}" type="sibTrans" cxnId="{820564C0-0811-4746-BAB7-B98090227ABC}">
      <dgm:prSet/>
      <dgm:spPr/>
      <dgm:t>
        <a:bodyPr/>
        <a:lstStyle/>
        <a:p>
          <a:endParaRPr lang="es-MX"/>
        </a:p>
      </dgm:t>
    </dgm:pt>
    <dgm:pt modelId="{36845CCA-BC3C-4E6E-BC46-2019B00E4D48}">
      <dgm:prSet custT="1"/>
      <dgm:spPr>
        <a:solidFill>
          <a:schemeClr val="accent4">
            <a:lumMod val="50000"/>
          </a:schemeClr>
        </a:solidFill>
      </dgm:spPr>
      <dgm:t>
        <a:bodyPr/>
        <a:lstStyle/>
        <a:p>
          <a:pPr algn="ctr"/>
          <a:r>
            <a:rPr lang="es-MX" sz="1000" b="1">
              <a:solidFill>
                <a:schemeClr val="bg1"/>
              </a:solidFill>
            </a:rPr>
            <a:t>Apoyo Publico</a:t>
          </a:r>
        </a:p>
        <a:p>
          <a:pPr algn="l"/>
          <a:r>
            <a:rPr lang="es-MX" sz="800">
              <a:solidFill>
                <a:schemeClr val="bg1"/>
              </a:solidFill>
            </a:rPr>
            <a:t>Protocolos de Seguridad</a:t>
          </a:r>
        </a:p>
        <a:p>
          <a:pPr algn="l"/>
          <a:r>
            <a:rPr lang="es-MX" sz="800">
              <a:solidFill>
                <a:schemeClr val="bg1"/>
              </a:solidFill>
            </a:rPr>
            <a:t>Ubicacion de Servicios de Emergencia</a:t>
          </a:r>
        </a:p>
        <a:p>
          <a:pPr algn="l"/>
          <a:r>
            <a:rPr lang="es-MX" sz="800">
              <a:solidFill>
                <a:schemeClr val="bg1"/>
              </a:solidFill>
            </a:rPr>
            <a:t>Cuerpos de Seguridad Publica</a:t>
          </a:r>
        </a:p>
        <a:p>
          <a:pPr algn="l"/>
          <a:r>
            <a:rPr lang="es-MX" sz="800">
              <a:solidFill>
                <a:schemeClr val="bg1"/>
              </a:solidFill>
            </a:rPr>
            <a:t>Relacion con Instituciones gubernamentales  de Seguridad</a:t>
          </a:r>
        </a:p>
      </dgm:t>
    </dgm:pt>
    <dgm:pt modelId="{AFDC0335-95D6-407E-A0FD-2E097D038927}" type="parTrans" cxnId="{874621E2-567E-40AB-A105-42EE7716F49C}">
      <dgm:prSet/>
      <dgm:spPr/>
      <dgm:t>
        <a:bodyPr/>
        <a:lstStyle/>
        <a:p>
          <a:endParaRPr lang="es-MX"/>
        </a:p>
      </dgm:t>
    </dgm:pt>
    <dgm:pt modelId="{FD667DE5-99B2-42D1-A6A5-2DE75F6901B9}" type="sibTrans" cxnId="{874621E2-567E-40AB-A105-42EE7716F49C}">
      <dgm:prSet/>
      <dgm:spPr/>
      <dgm:t>
        <a:bodyPr/>
        <a:lstStyle/>
        <a:p>
          <a:endParaRPr lang="es-MX"/>
        </a:p>
      </dgm:t>
    </dgm:pt>
    <dgm:pt modelId="{C1BC6221-C75B-428E-9687-37999897553E}">
      <dgm:prSet custT="1"/>
      <dgm:spPr>
        <a:solidFill>
          <a:schemeClr val="accent3">
            <a:lumMod val="50000"/>
          </a:schemeClr>
        </a:solidFill>
      </dgm:spPr>
      <dgm:t>
        <a:bodyPr/>
        <a:lstStyle/>
        <a:p>
          <a:pPr algn="ctr"/>
          <a:endParaRPr lang="es-MX" sz="1000">
            <a:solidFill>
              <a:sysClr val="windowText" lastClr="000000"/>
            </a:solidFill>
          </a:endParaRPr>
        </a:p>
        <a:p>
          <a:pPr algn="ctr"/>
          <a:r>
            <a:rPr lang="es-MX" sz="1000" b="1">
              <a:solidFill>
                <a:sysClr val="windowText" lastClr="000000"/>
              </a:solidFill>
            </a:rPr>
            <a:t>Soporte fisico</a:t>
          </a:r>
        </a:p>
        <a:p>
          <a:pPr algn="l"/>
          <a:r>
            <a:rPr lang="es-MX" sz="800">
              <a:solidFill>
                <a:sysClr val="windowText" lastClr="000000"/>
              </a:solidFill>
            </a:rPr>
            <a:t>Nivel de desarrollo de servicios  publicos en el entorno inmediato </a:t>
          </a:r>
        </a:p>
        <a:p>
          <a:pPr algn="l"/>
          <a:r>
            <a:rPr lang="es-MX" sz="800">
              <a:solidFill>
                <a:sysClr val="windowText" lastClr="000000"/>
              </a:solidFill>
            </a:rPr>
            <a:t>Instalaciones de Riesgo</a:t>
          </a:r>
        </a:p>
        <a:p>
          <a:pPr algn="ctr"/>
          <a:endParaRPr lang="es-MX" sz="1000">
            <a:solidFill>
              <a:sysClr val="windowText" lastClr="000000"/>
            </a:solidFill>
          </a:endParaRPr>
        </a:p>
      </dgm:t>
    </dgm:pt>
    <dgm:pt modelId="{9048F830-92D2-49DD-814B-7363943995F4}" type="parTrans" cxnId="{09563F59-A20B-412D-8666-68A146540B6B}">
      <dgm:prSet/>
      <dgm:spPr/>
      <dgm:t>
        <a:bodyPr/>
        <a:lstStyle/>
        <a:p>
          <a:endParaRPr lang="es-MX"/>
        </a:p>
      </dgm:t>
    </dgm:pt>
    <dgm:pt modelId="{0EC6B247-C698-4FFC-867F-1914AE165B3A}" type="sibTrans" cxnId="{09563F59-A20B-412D-8666-68A146540B6B}">
      <dgm:prSet/>
      <dgm:spPr/>
      <dgm:t>
        <a:bodyPr/>
        <a:lstStyle/>
        <a:p>
          <a:endParaRPr lang="es-MX"/>
        </a:p>
      </dgm:t>
    </dgm:pt>
    <dgm:pt modelId="{281EE89E-250E-4F97-8081-4FBC8A4F7CEE}">
      <dgm:prSet custT="1"/>
      <dgm:spPr>
        <a:solidFill>
          <a:schemeClr val="bg2">
            <a:lumMod val="50000"/>
          </a:schemeClr>
        </a:solidFill>
      </dgm:spPr>
      <dgm:t>
        <a:bodyPr/>
        <a:lstStyle/>
        <a:p>
          <a:pPr algn="ctr"/>
          <a:r>
            <a:rPr lang="es-MX" sz="1000" b="1">
              <a:solidFill>
                <a:sysClr val="windowText" lastClr="000000"/>
              </a:solidFill>
            </a:rPr>
            <a:t>Condiciones</a:t>
          </a:r>
          <a:r>
            <a:rPr lang="es-MX" sz="1000" b="1"/>
            <a:t> </a:t>
          </a:r>
          <a:r>
            <a:rPr lang="es-MX" sz="1000" b="1">
              <a:solidFill>
                <a:sysClr val="windowText" lastClr="000000"/>
              </a:solidFill>
            </a:rPr>
            <a:t>Sociales</a:t>
          </a:r>
        </a:p>
        <a:p>
          <a:pPr algn="l"/>
          <a:r>
            <a:rPr lang="es-MX" sz="800">
              <a:solidFill>
                <a:sysClr val="windowText" lastClr="000000"/>
              </a:solidFill>
            </a:rPr>
            <a:t>Indice delictivo local</a:t>
          </a:r>
        </a:p>
        <a:p>
          <a:pPr algn="l"/>
          <a:r>
            <a:rPr lang="es-MX" sz="800">
              <a:solidFill>
                <a:sysClr val="windowText" lastClr="000000"/>
              </a:solidFill>
            </a:rPr>
            <a:t>Nivel de Bienestar  Social</a:t>
          </a:r>
        </a:p>
        <a:p>
          <a:pPr algn="l"/>
          <a:r>
            <a:rPr lang="es-MX" sz="800">
              <a:solidFill>
                <a:sysClr val="windowText" lastClr="000000"/>
              </a:solidFill>
            </a:rPr>
            <a:t>Asentamientos Iregulares</a:t>
          </a:r>
        </a:p>
        <a:p>
          <a:pPr algn="l"/>
          <a:r>
            <a:rPr lang="es-MX" sz="800">
              <a:solidFill>
                <a:sysClr val="windowText" lastClr="000000"/>
              </a:solidFill>
            </a:rPr>
            <a:t>Composicion Familiar y problematica social</a:t>
          </a:r>
        </a:p>
        <a:p>
          <a:pPr algn="l"/>
          <a:r>
            <a:rPr lang="es-MX" sz="800">
              <a:solidFill>
                <a:sysClr val="windowText" lastClr="000000"/>
              </a:solidFill>
            </a:rPr>
            <a:t>Niveles de Politizacion y Grupos de  presion</a:t>
          </a:r>
        </a:p>
        <a:p>
          <a:pPr algn="l"/>
          <a:r>
            <a:rPr lang="es-MX" sz="800">
              <a:solidFill>
                <a:sysClr val="windowText" lastClr="000000"/>
              </a:solidFill>
            </a:rPr>
            <a:t>Organizaciones y articulaciones de  grupos sociales</a:t>
          </a:r>
          <a:endParaRPr lang="es-MX" sz="1000">
            <a:solidFill>
              <a:sysClr val="windowText" lastClr="000000"/>
            </a:solidFill>
          </a:endParaRPr>
        </a:p>
      </dgm:t>
    </dgm:pt>
    <dgm:pt modelId="{47208FB6-601C-4E25-9EDE-5531F9570A1B}" type="parTrans" cxnId="{F54618D4-96C7-4E95-9055-474D8B636CB0}">
      <dgm:prSet/>
      <dgm:spPr/>
      <dgm:t>
        <a:bodyPr/>
        <a:lstStyle/>
        <a:p>
          <a:endParaRPr lang="es-MX"/>
        </a:p>
      </dgm:t>
    </dgm:pt>
    <dgm:pt modelId="{EB72333C-A7B9-4D53-8B74-C92E76EA26AD}" type="sibTrans" cxnId="{F54618D4-96C7-4E95-9055-474D8B636CB0}">
      <dgm:prSet/>
      <dgm:spPr/>
      <dgm:t>
        <a:bodyPr/>
        <a:lstStyle/>
        <a:p>
          <a:endParaRPr lang="es-MX"/>
        </a:p>
      </dgm:t>
    </dgm:pt>
    <dgm:pt modelId="{F67926C5-5307-4F14-90BD-30A61E96749A}">
      <dgm:prSet custT="1"/>
      <dgm:spPr>
        <a:solidFill>
          <a:schemeClr val="accent1">
            <a:lumMod val="50000"/>
          </a:schemeClr>
        </a:solidFill>
      </dgm:spPr>
      <dgm:t>
        <a:bodyPr/>
        <a:lstStyle/>
        <a:p>
          <a:pPr algn="ctr"/>
          <a:r>
            <a:rPr lang="es-MX" sz="1000" b="1">
              <a:solidFill>
                <a:schemeClr val="bg1"/>
              </a:solidFill>
            </a:rPr>
            <a:t>Actividades Productivas</a:t>
          </a:r>
        </a:p>
        <a:p>
          <a:pPr algn="l"/>
          <a:r>
            <a:rPr lang="es-MX" sz="800">
              <a:solidFill>
                <a:schemeClr val="bg1"/>
              </a:solidFill>
            </a:rPr>
            <a:t>Actividades Economicas y Riesgos Asociados</a:t>
          </a:r>
        </a:p>
        <a:p>
          <a:pPr algn="l"/>
          <a:r>
            <a:rPr lang="es-MX" sz="800">
              <a:solidFill>
                <a:schemeClr val="bg1"/>
              </a:solidFill>
            </a:rPr>
            <a:t>Condiciones Socioeconomicas y Empleo</a:t>
          </a:r>
        </a:p>
        <a:p>
          <a:pPr algn="l"/>
          <a:r>
            <a:rPr lang="es-MX" sz="800">
              <a:solidFill>
                <a:schemeClr val="bg1"/>
              </a:solidFill>
            </a:rPr>
            <a:t>Actividades Economicas Informales</a:t>
          </a:r>
        </a:p>
        <a:p>
          <a:pPr algn="ctr"/>
          <a:endParaRPr lang="es-MX" sz="800">
            <a:solidFill>
              <a:schemeClr val="bg1"/>
            </a:solidFill>
          </a:endParaRPr>
        </a:p>
      </dgm:t>
    </dgm:pt>
    <dgm:pt modelId="{BCDD001B-8579-47FF-98E8-FD84A1F8113F}" type="sibTrans" cxnId="{5D7793B0-5FF7-4E91-906C-ADDA972253D5}">
      <dgm:prSet/>
      <dgm:spPr/>
      <dgm:t>
        <a:bodyPr/>
        <a:lstStyle/>
        <a:p>
          <a:endParaRPr lang="es-MX"/>
        </a:p>
      </dgm:t>
    </dgm:pt>
    <dgm:pt modelId="{0D4904E8-B486-458A-8E82-BDBB65D88E3D}" type="parTrans" cxnId="{5D7793B0-5FF7-4E91-906C-ADDA972253D5}">
      <dgm:prSet/>
      <dgm:spPr/>
      <dgm:t>
        <a:bodyPr/>
        <a:lstStyle/>
        <a:p>
          <a:endParaRPr lang="es-MX"/>
        </a:p>
      </dgm:t>
    </dgm:pt>
    <dgm:pt modelId="{FEBBB33B-5F71-4715-93C6-FA8E2B43763C}" type="pres">
      <dgm:prSet presAssocID="{B25D5117-FE74-48D9-80BB-E6243C641D1B}" presName="diagram" presStyleCnt="0">
        <dgm:presLayoutVars>
          <dgm:chPref val="1"/>
          <dgm:dir/>
          <dgm:animOne val="branch"/>
          <dgm:animLvl val="lvl"/>
          <dgm:resizeHandles val="exact"/>
        </dgm:presLayoutVars>
      </dgm:prSet>
      <dgm:spPr/>
      <dgm:t>
        <a:bodyPr/>
        <a:lstStyle/>
        <a:p>
          <a:endParaRPr lang="es-MX"/>
        </a:p>
      </dgm:t>
    </dgm:pt>
    <dgm:pt modelId="{0058DECC-E919-4A4A-8A0C-0D9C3437D78A}" type="pres">
      <dgm:prSet presAssocID="{06BB0BDC-E056-4553-BA5B-7AEEE162DDE6}" presName="root1" presStyleCnt="0"/>
      <dgm:spPr/>
    </dgm:pt>
    <dgm:pt modelId="{FCD25A81-0C16-4D68-A269-8F5D0FF80013}" type="pres">
      <dgm:prSet presAssocID="{06BB0BDC-E056-4553-BA5B-7AEEE162DDE6}" presName="LevelOneTextNode" presStyleLbl="node0" presStyleIdx="0" presStyleCnt="1" custScaleX="109781" custScaleY="158602" custLinFactX="-9304" custLinFactNeighborX="-100000" custLinFactNeighborY="2915">
        <dgm:presLayoutVars>
          <dgm:chPref val="3"/>
        </dgm:presLayoutVars>
      </dgm:prSet>
      <dgm:spPr/>
      <dgm:t>
        <a:bodyPr/>
        <a:lstStyle/>
        <a:p>
          <a:endParaRPr lang="es-MX"/>
        </a:p>
      </dgm:t>
    </dgm:pt>
    <dgm:pt modelId="{3458DE78-DB9F-4A6B-ABFA-5971583D2084}" type="pres">
      <dgm:prSet presAssocID="{06BB0BDC-E056-4553-BA5B-7AEEE162DDE6}" presName="level2hierChild" presStyleCnt="0"/>
      <dgm:spPr/>
    </dgm:pt>
    <dgm:pt modelId="{97593409-B1F8-4476-815B-A1CC5C58A583}" type="pres">
      <dgm:prSet presAssocID="{2ADCB753-18B3-4368-8036-74B83FF5A554}" presName="conn2-1" presStyleLbl="parChTrans1D2" presStyleIdx="0" presStyleCnt="1"/>
      <dgm:spPr/>
      <dgm:t>
        <a:bodyPr/>
        <a:lstStyle/>
        <a:p>
          <a:endParaRPr lang="es-MX"/>
        </a:p>
      </dgm:t>
    </dgm:pt>
    <dgm:pt modelId="{18E95EDA-5CA8-4AA8-8135-D7E773A6E853}" type="pres">
      <dgm:prSet presAssocID="{2ADCB753-18B3-4368-8036-74B83FF5A554}" presName="connTx" presStyleLbl="parChTrans1D2" presStyleIdx="0" presStyleCnt="1"/>
      <dgm:spPr/>
      <dgm:t>
        <a:bodyPr/>
        <a:lstStyle/>
        <a:p>
          <a:endParaRPr lang="es-MX"/>
        </a:p>
      </dgm:t>
    </dgm:pt>
    <dgm:pt modelId="{8E0FA9B9-2240-42DA-A8F0-5D41E10B0064}" type="pres">
      <dgm:prSet presAssocID="{F6D5EE23-2397-4E89-A471-6DEE53338128}" presName="root2" presStyleCnt="0"/>
      <dgm:spPr/>
    </dgm:pt>
    <dgm:pt modelId="{8ECCCC63-3E51-4831-80CF-035AF1E8CEE1}" type="pres">
      <dgm:prSet presAssocID="{F6D5EE23-2397-4E89-A471-6DEE53338128}" presName="LevelTwoTextNode" presStyleLbl="node2" presStyleIdx="0" presStyleCnt="1" custScaleX="55752" custScaleY="90936" custLinFactNeighborX="-27195" custLinFactNeighborY="-801">
        <dgm:presLayoutVars>
          <dgm:chPref val="3"/>
        </dgm:presLayoutVars>
      </dgm:prSet>
      <dgm:spPr/>
      <dgm:t>
        <a:bodyPr/>
        <a:lstStyle/>
        <a:p>
          <a:endParaRPr lang="es-MX"/>
        </a:p>
      </dgm:t>
    </dgm:pt>
    <dgm:pt modelId="{02736330-22BC-4A4D-B519-ED21B3FDDE2E}" type="pres">
      <dgm:prSet presAssocID="{F6D5EE23-2397-4E89-A471-6DEE53338128}" presName="level3hierChild" presStyleCnt="0"/>
      <dgm:spPr/>
    </dgm:pt>
    <dgm:pt modelId="{D2F69B3E-EC68-4308-8ACC-A29263059B29}" type="pres">
      <dgm:prSet presAssocID="{0B3E7CA0-AADE-4E30-B914-6B44453BBF1C}" presName="conn2-1" presStyleLbl="parChTrans1D3" presStyleIdx="0" presStyleCnt="1"/>
      <dgm:spPr/>
      <dgm:t>
        <a:bodyPr/>
        <a:lstStyle/>
        <a:p>
          <a:endParaRPr lang="es-MX"/>
        </a:p>
      </dgm:t>
    </dgm:pt>
    <dgm:pt modelId="{9AD34F21-8FAF-4F04-90DD-00FF18E28367}" type="pres">
      <dgm:prSet presAssocID="{0B3E7CA0-AADE-4E30-B914-6B44453BBF1C}" presName="connTx" presStyleLbl="parChTrans1D3" presStyleIdx="0" presStyleCnt="1"/>
      <dgm:spPr/>
      <dgm:t>
        <a:bodyPr/>
        <a:lstStyle/>
        <a:p>
          <a:endParaRPr lang="es-MX"/>
        </a:p>
      </dgm:t>
    </dgm:pt>
    <dgm:pt modelId="{38C0B4B1-81C1-47F9-B2B8-FB24BB4DBE60}" type="pres">
      <dgm:prSet presAssocID="{2763081F-8EBC-49C6-A9C2-B5E52917E3EA}" presName="root2" presStyleCnt="0"/>
      <dgm:spPr/>
    </dgm:pt>
    <dgm:pt modelId="{A5A18D24-9132-432D-85D1-73DFD03C13FB}" type="pres">
      <dgm:prSet presAssocID="{2763081F-8EBC-49C6-A9C2-B5E52917E3EA}" presName="LevelTwoTextNode" presStyleLbl="node3" presStyleIdx="0" presStyleCnt="1" custScaleX="80997" custLinFactNeighborX="-58908" custLinFactNeighborY="-3779">
        <dgm:presLayoutVars>
          <dgm:chPref val="3"/>
        </dgm:presLayoutVars>
      </dgm:prSet>
      <dgm:spPr/>
      <dgm:t>
        <a:bodyPr/>
        <a:lstStyle/>
        <a:p>
          <a:endParaRPr lang="es-MX"/>
        </a:p>
      </dgm:t>
    </dgm:pt>
    <dgm:pt modelId="{ADDE0D8B-3993-4D26-8F4B-151FF48961C1}" type="pres">
      <dgm:prSet presAssocID="{2763081F-8EBC-49C6-A9C2-B5E52917E3EA}" presName="level3hierChild" presStyleCnt="0"/>
      <dgm:spPr/>
    </dgm:pt>
    <dgm:pt modelId="{AC71F909-6033-41AE-A9C2-E5EA2C9D2662}" type="pres">
      <dgm:prSet presAssocID="{D4E698BB-31CF-49B8-B8ED-90C4FE758D0B}" presName="conn2-1" presStyleLbl="parChTrans1D4" presStyleIdx="0" presStyleCnt="6"/>
      <dgm:spPr/>
      <dgm:t>
        <a:bodyPr/>
        <a:lstStyle/>
        <a:p>
          <a:endParaRPr lang="es-MX"/>
        </a:p>
      </dgm:t>
    </dgm:pt>
    <dgm:pt modelId="{03D427E1-45CA-4D7C-B838-1739463C8BC9}" type="pres">
      <dgm:prSet presAssocID="{D4E698BB-31CF-49B8-B8ED-90C4FE758D0B}" presName="connTx" presStyleLbl="parChTrans1D4" presStyleIdx="0" presStyleCnt="6"/>
      <dgm:spPr/>
      <dgm:t>
        <a:bodyPr/>
        <a:lstStyle/>
        <a:p>
          <a:endParaRPr lang="es-MX"/>
        </a:p>
      </dgm:t>
    </dgm:pt>
    <dgm:pt modelId="{3422CBF8-FC15-4024-8892-E3F4BAC99BAF}" type="pres">
      <dgm:prSet presAssocID="{0E84B47F-1A3E-429E-A255-E6D5C791B4EF}" presName="root2" presStyleCnt="0"/>
      <dgm:spPr/>
    </dgm:pt>
    <dgm:pt modelId="{9D22CAD3-C9B5-4DF8-ABDA-0B11C3869618}" type="pres">
      <dgm:prSet presAssocID="{0E84B47F-1A3E-429E-A255-E6D5C791B4EF}" presName="LevelTwoTextNode" presStyleLbl="node4" presStyleIdx="0" presStyleCnt="6" custScaleX="123666" custScaleY="144064" custLinFactX="-22005" custLinFactNeighborX="-100000" custLinFactNeighborY="37157">
        <dgm:presLayoutVars>
          <dgm:chPref val="3"/>
        </dgm:presLayoutVars>
      </dgm:prSet>
      <dgm:spPr/>
      <dgm:t>
        <a:bodyPr/>
        <a:lstStyle/>
        <a:p>
          <a:endParaRPr lang="es-MX"/>
        </a:p>
      </dgm:t>
    </dgm:pt>
    <dgm:pt modelId="{59390C81-F6EC-470A-91C5-95D16C2566ED}" type="pres">
      <dgm:prSet presAssocID="{0E84B47F-1A3E-429E-A255-E6D5C791B4EF}" presName="level3hierChild" presStyleCnt="0"/>
      <dgm:spPr/>
    </dgm:pt>
    <dgm:pt modelId="{D5F6947E-A5CF-476A-8494-5353B1B03738}" type="pres">
      <dgm:prSet presAssocID="{EFED4E35-F47F-4410-8817-DD0FEC3028E7}" presName="conn2-1" presStyleLbl="parChTrans1D4" presStyleIdx="1" presStyleCnt="6"/>
      <dgm:spPr/>
      <dgm:t>
        <a:bodyPr/>
        <a:lstStyle/>
        <a:p>
          <a:endParaRPr lang="es-MX"/>
        </a:p>
      </dgm:t>
    </dgm:pt>
    <dgm:pt modelId="{77CEA6BF-EB8D-4238-81EC-AA7AF301E6D5}" type="pres">
      <dgm:prSet presAssocID="{EFED4E35-F47F-4410-8817-DD0FEC3028E7}" presName="connTx" presStyleLbl="parChTrans1D4" presStyleIdx="1" presStyleCnt="6"/>
      <dgm:spPr/>
      <dgm:t>
        <a:bodyPr/>
        <a:lstStyle/>
        <a:p>
          <a:endParaRPr lang="es-MX"/>
        </a:p>
      </dgm:t>
    </dgm:pt>
    <dgm:pt modelId="{06D8ED86-593B-448B-ADF4-F5E7ACC4744E}" type="pres">
      <dgm:prSet presAssocID="{0431DD6A-B3C3-4F4C-B181-712C8B3FCB43}" presName="root2" presStyleCnt="0"/>
      <dgm:spPr/>
    </dgm:pt>
    <dgm:pt modelId="{9626EC2D-933A-45C4-BCE1-FCA29AAC6741}" type="pres">
      <dgm:prSet presAssocID="{0431DD6A-B3C3-4F4C-B181-712C8B3FCB43}" presName="LevelTwoTextNode" presStyleLbl="node4" presStyleIdx="1" presStyleCnt="6" custScaleX="137265" custScaleY="182614" custLinFactNeighborX="20125" custLinFactNeighborY="-85050">
        <dgm:presLayoutVars>
          <dgm:chPref val="3"/>
        </dgm:presLayoutVars>
      </dgm:prSet>
      <dgm:spPr/>
      <dgm:t>
        <a:bodyPr/>
        <a:lstStyle/>
        <a:p>
          <a:endParaRPr lang="es-MX"/>
        </a:p>
      </dgm:t>
    </dgm:pt>
    <dgm:pt modelId="{B418C59C-AE46-4EFF-AE3C-C4FF14CF32AB}" type="pres">
      <dgm:prSet presAssocID="{0431DD6A-B3C3-4F4C-B181-712C8B3FCB43}" presName="level3hierChild" presStyleCnt="0"/>
      <dgm:spPr/>
    </dgm:pt>
    <dgm:pt modelId="{4A13EAF9-4149-42EA-AD4A-0E5FF703609B}" type="pres">
      <dgm:prSet presAssocID="{AFDC0335-95D6-407E-A0FD-2E097D038927}" presName="conn2-1" presStyleLbl="parChTrans1D4" presStyleIdx="2" presStyleCnt="6"/>
      <dgm:spPr/>
      <dgm:t>
        <a:bodyPr/>
        <a:lstStyle/>
        <a:p>
          <a:endParaRPr lang="es-MX"/>
        </a:p>
      </dgm:t>
    </dgm:pt>
    <dgm:pt modelId="{354711B5-79BA-44F9-AC8D-D337F54FF81D}" type="pres">
      <dgm:prSet presAssocID="{AFDC0335-95D6-407E-A0FD-2E097D038927}" presName="connTx" presStyleLbl="parChTrans1D4" presStyleIdx="2" presStyleCnt="6"/>
      <dgm:spPr/>
      <dgm:t>
        <a:bodyPr/>
        <a:lstStyle/>
        <a:p>
          <a:endParaRPr lang="es-MX"/>
        </a:p>
      </dgm:t>
    </dgm:pt>
    <dgm:pt modelId="{ECF49A1E-BF59-4EF7-B654-F5E9498D4551}" type="pres">
      <dgm:prSet presAssocID="{36845CCA-BC3C-4E6E-BC46-2019B00E4D48}" presName="root2" presStyleCnt="0"/>
      <dgm:spPr/>
    </dgm:pt>
    <dgm:pt modelId="{4D74F1E7-6E2A-4173-8216-6A0D2C7D53EF}" type="pres">
      <dgm:prSet presAssocID="{36845CCA-BC3C-4E6E-BC46-2019B00E4D48}" presName="LevelTwoTextNode" presStyleLbl="node4" presStyleIdx="2" presStyleCnt="6" custScaleX="179245" custScaleY="189476" custLinFactY="64977" custLinFactNeighborX="-4936" custLinFactNeighborY="100000">
        <dgm:presLayoutVars>
          <dgm:chPref val="3"/>
        </dgm:presLayoutVars>
      </dgm:prSet>
      <dgm:spPr/>
      <dgm:t>
        <a:bodyPr/>
        <a:lstStyle/>
        <a:p>
          <a:endParaRPr lang="es-MX"/>
        </a:p>
      </dgm:t>
    </dgm:pt>
    <dgm:pt modelId="{2C463A04-23A3-4549-ADC9-AFD08FE22564}" type="pres">
      <dgm:prSet presAssocID="{36845CCA-BC3C-4E6E-BC46-2019B00E4D48}" presName="level3hierChild" presStyleCnt="0"/>
      <dgm:spPr/>
    </dgm:pt>
    <dgm:pt modelId="{0836CB93-01A7-4413-8E38-1C222ABB6398}" type="pres">
      <dgm:prSet presAssocID="{9048F830-92D2-49DD-814B-7363943995F4}" presName="conn2-1" presStyleLbl="parChTrans1D4" presStyleIdx="3" presStyleCnt="6"/>
      <dgm:spPr/>
      <dgm:t>
        <a:bodyPr/>
        <a:lstStyle/>
        <a:p>
          <a:endParaRPr lang="es-MX"/>
        </a:p>
      </dgm:t>
    </dgm:pt>
    <dgm:pt modelId="{4C3B6903-E3A4-4ECC-928C-9AC758F2E7ED}" type="pres">
      <dgm:prSet presAssocID="{9048F830-92D2-49DD-814B-7363943995F4}" presName="connTx" presStyleLbl="parChTrans1D4" presStyleIdx="3" presStyleCnt="6"/>
      <dgm:spPr/>
      <dgm:t>
        <a:bodyPr/>
        <a:lstStyle/>
        <a:p>
          <a:endParaRPr lang="es-MX"/>
        </a:p>
      </dgm:t>
    </dgm:pt>
    <dgm:pt modelId="{602B1EDB-4588-4A5F-A596-77B97CDEDBC9}" type="pres">
      <dgm:prSet presAssocID="{C1BC6221-C75B-428E-9687-37999897553E}" presName="root2" presStyleCnt="0"/>
      <dgm:spPr/>
    </dgm:pt>
    <dgm:pt modelId="{E78F645D-C331-41A7-A6D7-BAF2C08BE680}" type="pres">
      <dgm:prSet presAssocID="{C1BC6221-C75B-428E-9687-37999897553E}" presName="LevelTwoTextNode" presStyleLbl="node4" presStyleIdx="3" presStyleCnt="6" custScaleX="151255" custScaleY="150992" custLinFactY="88573" custLinFactNeighborX="12357" custLinFactNeighborY="100000">
        <dgm:presLayoutVars>
          <dgm:chPref val="3"/>
        </dgm:presLayoutVars>
      </dgm:prSet>
      <dgm:spPr/>
      <dgm:t>
        <a:bodyPr/>
        <a:lstStyle/>
        <a:p>
          <a:endParaRPr lang="es-MX"/>
        </a:p>
      </dgm:t>
    </dgm:pt>
    <dgm:pt modelId="{366B95CB-B894-4CDA-84B7-9B0CF236B4B8}" type="pres">
      <dgm:prSet presAssocID="{C1BC6221-C75B-428E-9687-37999897553E}" presName="level3hierChild" presStyleCnt="0"/>
      <dgm:spPr/>
    </dgm:pt>
    <dgm:pt modelId="{57044955-D4BD-4F98-A8E2-B58BEB0A8549}" type="pres">
      <dgm:prSet presAssocID="{0D4904E8-B486-458A-8E82-BDBB65D88E3D}" presName="conn2-1" presStyleLbl="parChTrans1D4" presStyleIdx="4" presStyleCnt="6"/>
      <dgm:spPr/>
      <dgm:t>
        <a:bodyPr/>
        <a:lstStyle/>
        <a:p>
          <a:endParaRPr lang="es-MX"/>
        </a:p>
      </dgm:t>
    </dgm:pt>
    <dgm:pt modelId="{74380CE6-3C23-4527-8EB1-CF1CE88BA1AD}" type="pres">
      <dgm:prSet presAssocID="{0D4904E8-B486-458A-8E82-BDBB65D88E3D}" presName="connTx" presStyleLbl="parChTrans1D4" presStyleIdx="4" presStyleCnt="6"/>
      <dgm:spPr/>
      <dgm:t>
        <a:bodyPr/>
        <a:lstStyle/>
        <a:p>
          <a:endParaRPr lang="es-MX"/>
        </a:p>
      </dgm:t>
    </dgm:pt>
    <dgm:pt modelId="{7D446A82-FDB6-44F5-A7BD-74C4B354DFC7}" type="pres">
      <dgm:prSet presAssocID="{F67926C5-5307-4F14-90BD-30A61E96749A}" presName="root2" presStyleCnt="0"/>
      <dgm:spPr/>
    </dgm:pt>
    <dgm:pt modelId="{1C460405-C8DB-48E5-BE85-80F4A9934905}" type="pres">
      <dgm:prSet presAssocID="{F67926C5-5307-4F14-90BD-30A61E96749A}" presName="LevelTwoTextNode" presStyleLbl="node4" presStyleIdx="4" presStyleCnt="6" custScaleX="134743" custScaleY="213278" custLinFactY="100000" custLinFactNeighborX="-4936" custLinFactNeighborY="116224">
        <dgm:presLayoutVars>
          <dgm:chPref val="3"/>
        </dgm:presLayoutVars>
      </dgm:prSet>
      <dgm:spPr/>
      <dgm:t>
        <a:bodyPr/>
        <a:lstStyle/>
        <a:p>
          <a:endParaRPr lang="es-MX"/>
        </a:p>
      </dgm:t>
    </dgm:pt>
    <dgm:pt modelId="{545EAB9E-97EB-4170-BF70-3810E02C447D}" type="pres">
      <dgm:prSet presAssocID="{F67926C5-5307-4F14-90BD-30A61E96749A}" presName="level3hierChild" presStyleCnt="0"/>
      <dgm:spPr/>
    </dgm:pt>
    <dgm:pt modelId="{325E88B1-369B-4CE9-AFD3-61619A248688}" type="pres">
      <dgm:prSet presAssocID="{47208FB6-601C-4E25-9EDE-5531F9570A1B}" presName="conn2-1" presStyleLbl="parChTrans1D4" presStyleIdx="5" presStyleCnt="6"/>
      <dgm:spPr/>
      <dgm:t>
        <a:bodyPr/>
        <a:lstStyle/>
        <a:p>
          <a:endParaRPr lang="es-MX"/>
        </a:p>
      </dgm:t>
    </dgm:pt>
    <dgm:pt modelId="{A4F36C6F-107B-4A1B-ADAF-61799972B4FA}" type="pres">
      <dgm:prSet presAssocID="{47208FB6-601C-4E25-9EDE-5531F9570A1B}" presName="connTx" presStyleLbl="parChTrans1D4" presStyleIdx="5" presStyleCnt="6"/>
      <dgm:spPr/>
      <dgm:t>
        <a:bodyPr/>
        <a:lstStyle/>
        <a:p>
          <a:endParaRPr lang="es-MX"/>
        </a:p>
      </dgm:t>
    </dgm:pt>
    <dgm:pt modelId="{F7A8826F-5FE7-40DD-AF51-2FAA94881F24}" type="pres">
      <dgm:prSet presAssocID="{281EE89E-250E-4F97-8081-4FBC8A4F7CEE}" presName="root2" presStyleCnt="0"/>
      <dgm:spPr/>
    </dgm:pt>
    <dgm:pt modelId="{FB2CFB8E-2542-4F35-822B-3C9A139AE85D}" type="pres">
      <dgm:prSet presAssocID="{281EE89E-250E-4F97-8081-4FBC8A4F7CEE}" presName="LevelTwoTextNode" presStyleLbl="node4" presStyleIdx="5" presStyleCnt="6" custScaleX="166480" custScaleY="294122" custLinFactY="-300000" custLinFactNeighborX="-4936" custLinFactNeighborY="-348872">
        <dgm:presLayoutVars>
          <dgm:chPref val="3"/>
        </dgm:presLayoutVars>
      </dgm:prSet>
      <dgm:spPr/>
      <dgm:t>
        <a:bodyPr/>
        <a:lstStyle/>
        <a:p>
          <a:endParaRPr lang="es-MX"/>
        </a:p>
      </dgm:t>
    </dgm:pt>
    <dgm:pt modelId="{93359ECE-5A04-4E6B-A0A7-F91F0DDCB659}" type="pres">
      <dgm:prSet presAssocID="{281EE89E-250E-4F97-8081-4FBC8A4F7CEE}" presName="level3hierChild" presStyleCnt="0"/>
      <dgm:spPr/>
    </dgm:pt>
  </dgm:ptLst>
  <dgm:cxnLst>
    <dgm:cxn modelId="{FBB61ACE-08E6-4CC3-9BB1-5A5290BEF33A}" type="presOf" srcId="{F6D5EE23-2397-4E89-A471-6DEE53338128}" destId="{8ECCCC63-3E51-4831-80CF-035AF1E8CEE1}" srcOrd="0" destOrd="0" presId="urn:microsoft.com/office/officeart/2005/8/layout/hierarchy2"/>
    <dgm:cxn modelId="{8E9E99C0-2539-46C4-A799-BC6504F955A9}" type="presOf" srcId="{2ADCB753-18B3-4368-8036-74B83FF5A554}" destId="{18E95EDA-5CA8-4AA8-8135-D7E773A6E853}" srcOrd="1" destOrd="0" presId="urn:microsoft.com/office/officeart/2005/8/layout/hierarchy2"/>
    <dgm:cxn modelId="{2C4B461F-B2E8-46FC-A4BE-4604D2833B25}" srcId="{06BB0BDC-E056-4553-BA5B-7AEEE162DDE6}" destId="{F6D5EE23-2397-4E89-A471-6DEE53338128}" srcOrd="0" destOrd="0" parTransId="{2ADCB753-18B3-4368-8036-74B83FF5A554}" sibTransId="{6ABE3352-70C9-4CCD-8B0C-8336E7C27330}"/>
    <dgm:cxn modelId="{D37EF40E-F260-4426-B788-8FD60AE2018B}" type="presOf" srcId="{C1BC6221-C75B-428E-9687-37999897553E}" destId="{E78F645D-C331-41A7-A6D7-BAF2C08BE680}" srcOrd="0" destOrd="0" presId="urn:microsoft.com/office/officeart/2005/8/layout/hierarchy2"/>
    <dgm:cxn modelId="{98E14610-1D52-4941-B0E3-3CCEAEB9FF0F}" type="presOf" srcId="{47208FB6-601C-4E25-9EDE-5531F9570A1B}" destId="{325E88B1-369B-4CE9-AFD3-61619A248688}" srcOrd="0" destOrd="0" presId="urn:microsoft.com/office/officeart/2005/8/layout/hierarchy2"/>
    <dgm:cxn modelId="{0177AD53-F587-4D7E-8ED8-E34FE73A0F49}" type="presOf" srcId="{B25D5117-FE74-48D9-80BB-E6243C641D1B}" destId="{FEBBB33B-5F71-4715-93C6-FA8E2B43763C}" srcOrd="0" destOrd="0" presId="urn:microsoft.com/office/officeart/2005/8/layout/hierarchy2"/>
    <dgm:cxn modelId="{820564C0-0811-4746-BAB7-B98090227ABC}" srcId="{2763081F-8EBC-49C6-A9C2-B5E52917E3EA}" destId="{0431DD6A-B3C3-4F4C-B181-712C8B3FCB43}" srcOrd="1" destOrd="0" parTransId="{EFED4E35-F47F-4410-8817-DD0FEC3028E7}" sibTransId="{ADA23BBF-56CE-4A4C-95A4-0531DBA8B710}"/>
    <dgm:cxn modelId="{F01C44CA-5E4C-4A70-AD87-9775CE7100E5}" type="presOf" srcId="{EFED4E35-F47F-4410-8817-DD0FEC3028E7}" destId="{D5F6947E-A5CF-476A-8494-5353B1B03738}" srcOrd="0" destOrd="0" presId="urn:microsoft.com/office/officeart/2005/8/layout/hierarchy2"/>
    <dgm:cxn modelId="{83DFEFA8-848D-4268-9B05-990E19D33ABD}" type="presOf" srcId="{9048F830-92D2-49DD-814B-7363943995F4}" destId="{0836CB93-01A7-4413-8E38-1C222ABB6398}" srcOrd="0" destOrd="0" presId="urn:microsoft.com/office/officeart/2005/8/layout/hierarchy2"/>
    <dgm:cxn modelId="{8F2D0C15-75E6-4BC4-ACB4-D923F729EFEA}" type="presOf" srcId="{2ADCB753-18B3-4368-8036-74B83FF5A554}" destId="{97593409-B1F8-4476-815B-A1CC5C58A583}" srcOrd="0" destOrd="0" presId="urn:microsoft.com/office/officeart/2005/8/layout/hierarchy2"/>
    <dgm:cxn modelId="{D6153F15-1D40-440F-B977-9E03AF17308F}" type="presOf" srcId="{EFED4E35-F47F-4410-8817-DD0FEC3028E7}" destId="{77CEA6BF-EB8D-4238-81EC-AA7AF301E6D5}" srcOrd="1" destOrd="0" presId="urn:microsoft.com/office/officeart/2005/8/layout/hierarchy2"/>
    <dgm:cxn modelId="{9FFAB9DA-C193-447C-BD37-C473EB1C9FD1}" type="presOf" srcId="{D4E698BB-31CF-49B8-B8ED-90C4FE758D0B}" destId="{03D427E1-45CA-4D7C-B838-1739463C8BC9}" srcOrd="1" destOrd="0" presId="urn:microsoft.com/office/officeart/2005/8/layout/hierarchy2"/>
    <dgm:cxn modelId="{F531EA38-1D8B-4D07-A37B-FDD33A9FC6D5}" type="presOf" srcId="{0D4904E8-B486-458A-8E82-BDBB65D88E3D}" destId="{57044955-D4BD-4F98-A8E2-B58BEB0A8549}" srcOrd="0" destOrd="0" presId="urn:microsoft.com/office/officeart/2005/8/layout/hierarchy2"/>
    <dgm:cxn modelId="{5FEB62E4-66AE-464C-B487-6121557F2EB9}" type="presOf" srcId="{AFDC0335-95D6-407E-A0FD-2E097D038927}" destId="{354711B5-79BA-44F9-AC8D-D337F54FF81D}" srcOrd="1" destOrd="0" presId="urn:microsoft.com/office/officeart/2005/8/layout/hierarchy2"/>
    <dgm:cxn modelId="{95E8C11B-DDD5-45AD-814A-4BE8E712B4DD}" type="presOf" srcId="{D4E698BB-31CF-49B8-B8ED-90C4FE758D0B}" destId="{AC71F909-6033-41AE-A9C2-E5EA2C9D2662}" srcOrd="0" destOrd="0" presId="urn:microsoft.com/office/officeart/2005/8/layout/hierarchy2"/>
    <dgm:cxn modelId="{C8B24DF4-9B31-4339-AABF-84FB52A13548}" type="presOf" srcId="{0B3E7CA0-AADE-4E30-B914-6B44453BBF1C}" destId="{D2F69B3E-EC68-4308-8ACC-A29263059B29}" srcOrd="0" destOrd="0" presId="urn:microsoft.com/office/officeart/2005/8/layout/hierarchy2"/>
    <dgm:cxn modelId="{2D05FA7B-D780-434D-906F-BE570201077E}" type="presOf" srcId="{47208FB6-601C-4E25-9EDE-5531F9570A1B}" destId="{A4F36C6F-107B-4A1B-ADAF-61799972B4FA}" srcOrd="1" destOrd="0" presId="urn:microsoft.com/office/officeart/2005/8/layout/hierarchy2"/>
    <dgm:cxn modelId="{E605B2D3-7032-46B6-9CE8-802744600543}" type="presOf" srcId="{AFDC0335-95D6-407E-A0FD-2E097D038927}" destId="{4A13EAF9-4149-42EA-AD4A-0E5FF703609B}" srcOrd="0" destOrd="0" presId="urn:microsoft.com/office/officeart/2005/8/layout/hierarchy2"/>
    <dgm:cxn modelId="{6E93E3DD-9482-42D2-BB28-48E4A81E71F7}" srcId="{2763081F-8EBC-49C6-A9C2-B5E52917E3EA}" destId="{0E84B47F-1A3E-429E-A255-E6D5C791B4EF}" srcOrd="0" destOrd="0" parTransId="{D4E698BB-31CF-49B8-B8ED-90C4FE758D0B}" sibTransId="{4DA27E26-05B9-4080-9481-5D06BBF3F5FA}"/>
    <dgm:cxn modelId="{09563F59-A20B-412D-8666-68A146540B6B}" srcId="{2763081F-8EBC-49C6-A9C2-B5E52917E3EA}" destId="{C1BC6221-C75B-428E-9687-37999897553E}" srcOrd="3" destOrd="0" parTransId="{9048F830-92D2-49DD-814B-7363943995F4}" sibTransId="{0EC6B247-C698-4FFC-867F-1914AE165B3A}"/>
    <dgm:cxn modelId="{ACB2E0E5-8D1C-4EE3-AEB8-36114EF4165B}" type="presOf" srcId="{06BB0BDC-E056-4553-BA5B-7AEEE162DDE6}" destId="{FCD25A81-0C16-4D68-A269-8F5D0FF80013}" srcOrd="0" destOrd="0" presId="urn:microsoft.com/office/officeart/2005/8/layout/hierarchy2"/>
    <dgm:cxn modelId="{69338654-ACF3-4F2A-BE3D-282DEBE58E9D}" type="presOf" srcId="{0431DD6A-B3C3-4F4C-B181-712C8B3FCB43}" destId="{9626EC2D-933A-45C4-BCE1-FCA29AAC6741}" srcOrd="0" destOrd="0" presId="urn:microsoft.com/office/officeart/2005/8/layout/hierarchy2"/>
    <dgm:cxn modelId="{28550D16-6F2A-4FD6-9854-994706F810CE}" type="presOf" srcId="{0D4904E8-B486-458A-8E82-BDBB65D88E3D}" destId="{74380CE6-3C23-4527-8EB1-CF1CE88BA1AD}" srcOrd="1" destOrd="0" presId="urn:microsoft.com/office/officeart/2005/8/layout/hierarchy2"/>
    <dgm:cxn modelId="{874621E2-567E-40AB-A105-42EE7716F49C}" srcId="{2763081F-8EBC-49C6-A9C2-B5E52917E3EA}" destId="{36845CCA-BC3C-4E6E-BC46-2019B00E4D48}" srcOrd="2" destOrd="0" parTransId="{AFDC0335-95D6-407E-A0FD-2E097D038927}" sibTransId="{FD667DE5-99B2-42D1-A6A5-2DE75F6901B9}"/>
    <dgm:cxn modelId="{AF27C422-C9DF-4802-B57B-4C4F141EC694}" type="presOf" srcId="{281EE89E-250E-4F97-8081-4FBC8A4F7CEE}" destId="{FB2CFB8E-2542-4F35-822B-3C9A139AE85D}" srcOrd="0" destOrd="0" presId="urn:microsoft.com/office/officeart/2005/8/layout/hierarchy2"/>
    <dgm:cxn modelId="{DA1E2F01-913F-4BE3-86C6-D23CDA25DB5D}" type="presOf" srcId="{F67926C5-5307-4F14-90BD-30A61E96749A}" destId="{1C460405-C8DB-48E5-BE85-80F4A9934905}" srcOrd="0" destOrd="0" presId="urn:microsoft.com/office/officeart/2005/8/layout/hierarchy2"/>
    <dgm:cxn modelId="{FDCBCB5F-A974-402B-9C15-2FB50A676219}" type="presOf" srcId="{0E84B47F-1A3E-429E-A255-E6D5C791B4EF}" destId="{9D22CAD3-C9B5-4DF8-ABDA-0B11C3869618}" srcOrd="0" destOrd="0" presId="urn:microsoft.com/office/officeart/2005/8/layout/hierarchy2"/>
    <dgm:cxn modelId="{486D9F68-DA33-4CE2-AC4D-3FEB029BEA98}" type="presOf" srcId="{0B3E7CA0-AADE-4E30-B914-6B44453BBF1C}" destId="{9AD34F21-8FAF-4F04-90DD-00FF18E28367}" srcOrd="1" destOrd="0" presId="urn:microsoft.com/office/officeart/2005/8/layout/hierarchy2"/>
    <dgm:cxn modelId="{5D7793B0-5FF7-4E91-906C-ADDA972253D5}" srcId="{2763081F-8EBC-49C6-A9C2-B5E52917E3EA}" destId="{F67926C5-5307-4F14-90BD-30A61E96749A}" srcOrd="4" destOrd="0" parTransId="{0D4904E8-B486-458A-8E82-BDBB65D88E3D}" sibTransId="{BCDD001B-8579-47FF-98E8-FD84A1F8113F}"/>
    <dgm:cxn modelId="{B624F135-529B-41FF-9DF3-D7A7375F57A7}" srcId="{B25D5117-FE74-48D9-80BB-E6243C641D1B}" destId="{06BB0BDC-E056-4553-BA5B-7AEEE162DDE6}" srcOrd="0" destOrd="0" parTransId="{609958EE-8546-4DB4-901F-8810C40EBEB7}" sibTransId="{91AAAB08-3565-4924-813B-F6B43BD841FA}"/>
    <dgm:cxn modelId="{F54618D4-96C7-4E95-9055-474D8B636CB0}" srcId="{2763081F-8EBC-49C6-A9C2-B5E52917E3EA}" destId="{281EE89E-250E-4F97-8081-4FBC8A4F7CEE}" srcOrd="5" destOrd="0" parTransId="{47208FB6-601C-4E25-9EDE-5531F9570A1B}" sibTransId="{EB72333C-A7B9-4D53-8B74-C92E76EA26AD}"/>
    <dgm:cxn modelId="{A24C2888-4E82-48DD-B57C-B45D8ACCFA1A}" srcId="{F6D5EE23-2397-4E89-A471-6DEE53338128}" destId="{2763081F-8EBC-49C6-A9C2-B5E52917E3EA}" srcOrd="0" destOrd="0" parTransId="{0B3E7CA0-AADE-4E30-B914-6B44453BBF1C}" sibTransId="{5D887D5F-3F32-4F24-ADAA-F1B456538908}"/>
    <dgm:cxn modelId="{E603F9A8-B60F-450D-ADAA-1404B77D2E13}" type="presOf" srcId="{9048F830-92D2-49DD-814B-7363943995F4}" destId="{4C3B6903-E3A4-4ECC-928C-9AC758F2E7ED}" srcOrd="1" destOrd="0" presId="urn:microsoft.com/office/officeart/2005/8/layout/hierarchy2"/>
    <dgm:cxn modelId="{C1F646AE-E93E-4F74-A571-32DBABF10937}" type="presOf" srcId="{2763081F-8EBC-49C6-A9C2-B5E52917E3EA}" destId="{A5A18D24-9132-432D-85D1-73DFD03C13FB}" srcOrd="0" destOrd="0" presId="urn:microsoft.com/office/officeart/2005/8/layout/hierarchy2"/>
    <dgm:cxn modelId="{0AD544F1-6B15-427A-862A-6B5906C1E531}" type="presOf" srcId="{36845CCA-BC3C-4E6E-BC46-2019B00E4D48}" destId="{4D74F1E7-6E2A-4173-8216-6A0D2C7D53EF}" srcOrd="0" destOrd="0" presId="urn:microsoft.com/office/officeart/2005/8/layout/hierarchy2"/>
    <dgm:cxn modelId="{CCC2D206-9CFF-410F-A58A-D0136DF6DF13}" type="presParOf" srcId="{FEBBB33B-5F71-4715-93C6-FA8E2B43763C}" destId="{0058DECC-E919-4A4A-8A0C-0D9C3437D78A}" srcOrd="0" destOrd="0" presId="urn:microsoft.com/office/officeart/2005/8/layout/hierarchy2"/>
    <dgm:cxn modelId="{DA16E557-FC11-487B-9DEF-F6BF74B8A6D2}" type="presParOf" srcId="{0058DECC-E919-4A4A-8A0C-0D9C3437D78A}" destId="{FCD25A81-0C16-4D68-A269-8F5D0FF80013}" srcOrd="0" destOrd="0" presId="urn:microsoft.com/office/officeart/2005/8/layout/hierarchy2"/>
    <dgm:cxn modelId="{B49FDC90-C1C1-4736-BCAC-29E44FF6934B}" type="presParOf" srcId="{0058DECC-E919-4A4A-8A0C-0D9C3437D78A}" destId="{3458DE78-DB9F-4A6B-ABFA-5971583D2084}" srcOrd="1" destOrd="0" presId="urn:microsoft.com/office/officeart/2005/8/layout/hierarchy2"/>
    <dgm:cxn modelId="{BD386212-C8CC-466F-AF82-AEF5040E27E1}" type="presParOf" srcId="{3458DE78-DB9F-4A6B-ABFA-5971583D2084}" destId="{97593409-B1F8-4476-815B-A1CC5C58A583}" srcOrd="0" destOrd="0" presId="urn:microsoft.com/office/officeart/2005/8/layout/hierarchy2"/>
    <dgm:cxn modelId="{1163B746-EA3D-44B1-BCAC-4AA353468C0B}" type="presParOf" srcId="{97593409-B1F8-4476-815B-A1CC5C58A583}" destId="{18E95EDA-5CA8-4AA8-8135-D7E773A6E853}" srcOrd="0" destOrd="0" presId="urn:microsoft.com/office/officeart/2005/8/layout/hierarchy2"/>
    <dgm:cxn modelId="{7C368871-BCA3-4F46-86D4-48C6249B6A28}" type="presParOf" srcId="{3458DE78-DB9F-4A6B-ABFA-5971583D2084}" destId="{8E0FA9B9-2240-42DA-A8F0-5D41E10B0064}" srcOrd="1" destOrd="0" presId="urn:microsoft.com/office/officeart/2005/8/layout/hierarchy2"/>
    <dgm:cxn modelId="{78D21EF2-7B5E-4FE7-B702-1627DC8E72AD}" type="presParOf" srcId="{8E0FA9B9-2240-42DA-A8F0-5D41E10B0064}" destId="{8ECCCC63-3E51-4831-80CF-035AF1E8CEE1}" srcOrd="0" destOrd="0" presId="urn:microsoft.com/office/officeart/2005/8/layout/hierarchy2"/>
    <dgm:cxn modelId="{98E65536-3C07-4F09-A7FF-433FDD12FCC8}" type="presParOf" srcId="{8E0FA9B9-2240-42DA-A8F0-5D41E10B0064}" destId="{02736330-22BC-4A4D-B519-ED21B3FDDE2E}" srcOrd="1" destOrd="0" presId="urn:microsoft.com/office/officeart/2005/8/layout/hierarchy2"/>
    <dgm:cxn modelId="{33234F59-F02B-4932-85F7-C2FE39607AA9}" type="presParOf" srcId="{02736330-22BC-4A4D-B519-ED21B3FDDE2E}" destId="{D2F69B3E-EC68-4308-8ACC-A29263059B29}" srcOrd="0" destOrd="0" presId="urn:microsoft.com/office/officeart/2005/8/layout/hierarchy2"/>
    <dgm:cxn modelId="{D786EAEE-A946-409C-9544-FC6CDFB79A42}" type="presParOf" srcId="{D2F69B3E-EC68-4308-8ACC-A29263059B29}" destId="{9AD34F21-8FAF-4F04-90DD-00FF18E28367}" srcOrd="0" destOrd="0" presId="urn:microsoft.com/office/officeart/2005/8/layout/hierarchy2"/>
    <dgm:cxn modelId="{B8D4195B-CBE9-41C9-987F-27B56DC41745}" type="presParOf" srcId="{02736330-22BC-4A4D-B519-ED21B3FDDE2E}" destId="{38C0B4B1-81C1-47F9-B2B8-FB24BB4DBE60}" srcOrd="1" destOrd="0" presId="urn:microsoft.com/office/officeart/2005/8/layout/hierarchy2"/>
    <dgm:cxn modelId="{8E972BA8-F388-4BC4-809A-754C2F820712}" type="presParOf" srcId="{38C0B4B1-81C1-47F9-B2B8-FB24BB4DBE60}" destId="{A5A18D24-9132-432D-85D1-73DFD03C13FB}" srcOrd="0" destOrd="0" presId="urn:microsoft.com/office/officeart/2005/8/layout/hierarchy2"/>
    <dgm:cxn modelId="{0B4183D0-5CE9-4942-8213-D8930421E31D}" type="presParOf" srcId="{38C0B4B1-81C1-47F9-B2B8-FB24BB4DBE60}" destId="{ADDE0D8B-3993-4D26-8F4B-151FF48961C1}" srcOrd="1" destOrd="0" presId="urn:microsoft.com/office/officeart/2005/8/layout/hierarchy2"/>
    <dgm:cxn modelId="{D0F7AE9E-C5B9-48AE-BCC5-7F1384E7348F}" type="presParOf" srcId="{ADDE0D8B-3993-4D26-8F4B-151FF48961C1}" destId="{AC71F909-6033-41AE-A9C2-E5EA2C9D2662}" srcOrd="0" destOrd="0" presId="urn:microsoft.com/office/officeart/2005/8/layout/hierarchy2"/>
    <dgm:cxn modelId="{2C3262E6-1295-46D0-BB73-5D6DAF43E8E4}" type="presParOf" srcId="{AC71F909-6033-41AE-A9C2-E5EA2C9D2662}" destId="{03D427E1-45CA-4D7C-B838-1739463C8BC9}" srcOrd="0" destOrd="0" presId="urn:microsoft.com/office/officeart/2005/8/layout/hierarchy2"/>
    <dgm:cxn modelId="{AF89CBB5-5EA9-403C-9893-05580C976338}" type="presParOf" srcId="{ADDE0D8B-3993-4D26-8F4B-151FF48961C1}" destId="{3422CBF8-FC15-4024-8892-E3F4BAC99BAF}" srcOrd="1" destOrd="0" presId="urn:microsoft.com/office/officeart/2005/8/layout/hierarchy2"/>
    <dgm:cxn modelId="{3C8AFFF2-503D-49CA-BE49-F2CD88DCBFFA}" type="presParOf" srcId="{3422CBF8-FC15-4024-8892-E3F4BAC99BAF}" destId="{9D22CAD3-C9B5-4DF8-ABDA-0B11C3869618}" srcOrd="0" destOrd="0" presId="urn:microsoft.com/office/officeart/2005/8/layout/hierarchy2"/>
    <dgm:cxn modelId="{49FEEB61-F944-44AB-A5EE-1CF756325D96}" type="presParOf" srcId="{3422CBF8-FC15-4024-8892-E3F4BAC99BAF}" destId="{59390C81-F6EC-470A-91C5-95D16C2566ED}" srcOrd="1" destOrd="0" presId="urn:microsoft.com/office/officeart/2005/8/layout/hierarchy2"/>
    <dgm:cxn modelId="{2C6FC0F5-89F3-46F6-8A94-3C4BDCDB27F9}" type="presParOf" srcId="{ADDE0D8B-3993-4D26-8F4B-151FF48961C1}" destId="{D5F6947E-A5CF-476A-8494-5353B1B03738}" srcOrd="2" destOrd="0" presId="urn:microsoft.com/office/officeart/2005/8/layout/hierarchy2"/>
    <dgm:cxn modelId="{6ECDB775-E3BE-47D9-8FD3-21AFFEC004C8}" type="presParOf" srcId="{D5F6947E-A5CF-476A-8494-5353B1B03738}" destId="{77CEA6BF-EB8D-4238-81EC-AA7AF301E6D5}" srcOrd="0" destOrd="0" presId="urn:microsoft.com/office/officeart/2005/8/layout/hierarchy2"/>
    <dgm:cxn modelId="{992204EA-DE89-4DCD-8BEF-4D3272ED9C6B}" type="presParOf" srcId="{ADDE0D8B-3993-4D26-8F4B-151FF48961C1}" destId="{06D8ED86-593B-448B-ADF4-F5E7ACC4744E}" srcOrd="3" destOrd="0" presId="urn:microsoft.com/office/officeart/2005/8/layout/hierarchy2"/>
    <dgm:cxn modelId="{FC66A164-D025-4558-8F40-5AF2C9093B87}" type="presParOf" srcId="{06D8ED86-593B-448B-ADF4-F5E7ACC4744E}" destId="{9626EC2D-933A-45C4-BCE1-FCA29AAC6741}" srcOrd="0" destOrd="0" presId="urn:microsoft.com/office/officeart/2005/8/layout/hierarchy2"/>
    <dgm:cxn modelId="{BEEF71E2-35C7-42DB-B538-14779F44D59D}" type="presParOf" srcId="{06D8ED86-593B-448B-ADF4-F5E7ACC4744E}" destId="{B418C59C-AE46-4EFF-AE3C-C4FF14CF32AB}" srcOrd="1" destOrd="0" presId="urn:microsoft.com/office/officeart/2005/8/layout/hierarchy2"/>
    <dgm:cxn modelId="{4D6BD247-3280-4714-B2B2-EFA52A9FA2FF}" type="presParOf" srcId="{ADDE0D8B-3993-4D26-8F4B-151FF48961C1}" destId="{4A13EAF9-4149-42EA-AD4A-0E5FF703609B}" srcOrd="4" destOrd="0" presId="urn:microsoft.com/office/officeart/2005/8/layout/hierarchy2"/>
    <dgm:cxn modelId="{80F1BA5C-D2DE-4488-BB63-B6D31B20E2B0}" type="presParOf" srcId="{4A13EAF9-4149-42EA-AD4A-0E5FF703609B}" destId="{354711B5-79BA-44F9-AC8D-D337F54FF81D}" srcOrd="0" destOrd="0" presId="urn:microsoft.com/office/officeart/2005/8/layout/hierarchy2"/>
    <dgm:cxn modelId="{131BB317-A5F9-4BBC-9CEB-840022B012C6}" type="presParOf" srcId="{ADDE0D8B-3993-4D26-8F4B-151FF48961C1}" destId="{ECF49A1E-BF59-4EF7-B654-F5E9498D4551}" srcOrd="5" destOrd="0" presId="urn:microsoft.com/office/officeart/2005/8/layout/hierarchy2"/>
    <dgm:cxn modelId="{72232FA7-D32F-4C48-AA6D-0F616438711E}" type="presParOf" srcId="{ECF49A1E-BF59-4EF7-B654-F5E9498D4551}" destId="{4D74F1E7-6E2A-4173-8216-6A0D2C7D53EF}" srcOrd="0" destOrd="0" presId="urn:microsoft.com/office/officeart/2005/8/layout/hierarchy2"/>
    <dgm:cxn modelId="{2A3AA288-FDAD-4B29-BE0A-7C44C8CAA23C}" type="presParOf" srcId="{ECF49A1E-BF59-4EF7-B654-F5E9498D4551}" destId="{2C463A04-23A3-4549-ADC9-AFD08FE22564}" srcOrd="1" destOrd="0" presId="urn:microsoft.com/office/officeart/2005/8/layout/hierarchy2"/>
    <dgm:cxn modelId="{00F7BFCE-0683-45ED-8A22-40010327323E}" type="presParOf" srcId="{ADDE0D8B-3993-4D26-8F4B-151FF48961C1}" destId="{0836CB93-01A7-4413-8E38-1C222ABB6398}" srcOrd="6" destOrd="0" presId="urn:microsoft.com/office/officeart/2005/8/layout/hierarchy2"/>
    <dgm:cxn modelId="{18DC9E5E-75B2-4152-A5BB-82711BA1E974}" type="presParOf" srcId="{0836CB93-01A7-4413-8E38-1C222ABB6398}" destId="{4C3B6903-E3A4-4ECC-928C-9AC758F2E7ED}" srcOrd="0" destOrd="0" presId="urn:microsoft.com/office/officeart/2005/8/layout/hierarchy2"/>
    <dgm:cxn modelId="{C9999249-04D1-4F7F-B0C4-154918718D19}" type="presParOf" srcId="{ADDE0D8B-3993-4D26-8F4B-151FF48961C1}" destId="{602B1EDB-4588-4A5F-A596-77B97CDEDBC9}" srcOrd="7" destOrd="0" presId="urn:microsoft.com/office/officeart/2005/8/layout/hierarchy2"/>
    <dgm:cxn modelId="{157A7BB6-746C-4559-82E8-6DB3181504EA}" type="presParOf" srcId="{602B1EDB-4588-4A5F-A596-77B97CDEDBC9}" destId="{E78F645D-C331-41A7-A6D7-BAF2C08BE680}" srcOrd="0" destOrd="0" presId="urn:microsoft.com/office/officeart/2005/8/layout/hierarchy2"/>
    <dgm:cxn modelId="{6860B66D-7365-4879-8CAF-28E0EF171820}" type="presParOf" srcId="{602B1EDB-4588-4A5F-A596-77B97CDEDBC9}" destId="{366B95CB-B894-4CDA-84B7-9B0CF236B4B8}" srcOrd="1" destOrd="0" presId="urn:microsoft.com/office/officeart/2005/8/layout/hierarchy2"/>
    <dgm:cxn modelId="{BF1E9FAC-B521-4CCF-BE89-E3D9F9493A44}" type="presParOf" srcId="{ADDE0D8B-3993-4D26-8F4B-151FF48961C1}" destId="{57044955-D4BD-4F98-A8E2-B58BEB0A8549}" srcOrd="8" destOrd="0" presId="urn:microsoft.com/office/officeart/2005/8/layout/hierarchy2"/>
    <dgm:cxn modelId="{B6F2967F-8F13-4853-BD41-C46DDBD6AECA}" type="presParOf" srcId="{57044955-D4BD-4F98-A8E2-B58BEB0A8549}" destId="{74380CE6-3C23-4527-8EB1-CF1CE88BA1AD}" srcOrd="0" destOrd="0" presId="urn:microsoft.com/office/officeart/2005/8/layout/hierarchy2"/>
    <dgm:cxn modelId="{9AA4F988-84A5-4735-839D-D2BE9CB06389}" type="presParOf" srcId="{ADDE0D8B-3993-4D26-8F4B-151FF48961C1}" destId="{7D446A82-FDB6-44F5-A7BD-74C4B354DFC7}" srcOrd="9" destOrd="0" presId="urn:microsoft.com/office/officeart/2005/8/layout/hierarchy2"/>
    <dgm:cxn modelId="{FBE8299F-7983-486C-9B5D-398C10EFD8F3}" type="presParOf" srcId="{7D446A82-FDB6-44F5-A7BD-74C4B354DFC7}" destId="{1C460405-C8DB-48E5-BE85-80F4A9934905}" srcOrd="0" destOrd="0" presId="urn:microsoft.com/office/officeart/2005/8/layout/hierarchy2"/>
    <dgm:cxn modelId="{0F683E1F-0FD4-44D7-85F9-1DEDB38278DA}" type="presParOf" srcId="{7D446A82-FDB6-44F5-A7BD-74C4B354DFC7}" destId="{545EAB9E-97EB-4170-BF70-3810E02C447D}" srcOrd="1" destOrd="0" presId="urn:microsoft.com/office/officeart/2005/8/layout/hierarchy2"/>
    <dgm:cxn modelId="{974E0FA0-7E26-4721-8F1B-F65BEF8CBE2E}" type="presParOf" srcId="{ADDE0D8B-3993-4D26-8F4B-151FF48961C1}" destId="{325E88B1-369B-4CE9-AFD3-61619A248688}" srcOrd="10" destOrd="0" presId="urn:microsoft.com/office/officeart/2005/8/layout/hierarchy2"/>
    <dgm:cxn modelId="{CD96665C-44D2-49AE-B621-94B7EB159BDA}" type="presParOf" srcId="{325E88B1-369B-4CE9-AFD3-61619A248688}" destId="{A4F36C6F-107B-4A1B-ADAF-61799972B4FA}" srcOrd="0" destOrd="0" presId="urn:microsoft.com/office/officeart/2005/8/layout/hierarchy2"/>
    <dgm:cxn modelId="{4DD13623-C653-48E8-85F5-16E5A65870E3}" type="presParOf" srcId="{ADDE0D8B-3993-4D26-8F4B-151FF48961C1}" destId="{F7A8826F-5FE7-40DD-AF51-2FAA94881F24}" srcOrd="11" destOrd="0" presId="urn:microsoft.com/office/officeart/2005/8/layout/hierarchy2"/>
    <dgm:cxn modelId="{AB7A1EB0-7B79-4977-AB53-B915E8981561}" type="presParOf" srcId="{F7A8826F-5FE7-40DD-AF51-2FAA94881F24}" destId="{FB2CFB8E-2542-4F35-822B-3C9A139AE85D}" srcOrd="0" destOrd="0" presId="urn:microsoft.com/office/officeart/2005/8/layout/hierarchy2"/>
    <dgm:cxn modelId="{D54F1C94-FCF8-49B3-A11A-B98B5A3E0166}" type="presParOf" srcId="{F7A8826F-5FE7-40DD-AF51-2FAA94881F24}" destId="{93359ECE-5A04-4E6B-A0A7-F91F0DDCB659}" srcOrd="1" destOrd="0" presId="urn:microsoft.com/office/officeart/2005/8/layout/hierarchy2"/>
  </dgm:cxnLst>
  <dgm:bg/>
  <dgm:whole/>
  <dgm:extLst>
    <a:ext uri="http://schemas.microsoft.com/office/drawing/2008/diagram">
      <dsp:dataModelExt xmlns:dsp="http://schemas.microsoft.com/office/drawing/2008/diagram" xmlns="" relId="rId10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5D5117-FE74-48D9-80BB-E6243C641D1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06BB0BDC-E056-4553-BA5B-7AEEE162DDE6}">
      <dgm:prSet phldrT="[Texto]" custT="1"/>
      <dgm:spPr>
        <a:solidFill>
          <a:srgbClr val="00B050"/>
        </a:solidFill>
      </dgm:spPr>
      <dgm:t>
        <a:bodyPr/>
        <a:lstStyle/>
        <a:p>
          <a:r>
            <a:rPr lang="es-MX" sz="1400" b="1">
              <a:solidFill>
                <a:srgbClr val="1B2AB5"/>
              </a:solidFill>
            </a:rPr>
            <a:t>SEGURIDAD</a:t>
          </a:r>
          <a:r>
            <a:rPr lang="es-MX" sz="1400" b="1"/>
            <a:t>  </a:t>
          </a:r>
          <a:r>
            <a:rPr lang="es-MX" sz="1400" b="1">
              <a:solidFill>
                <a:srgbClr val="1B2AB5"/>
              </a:solidFill>
            </a:rPr>
            <a:t>INTEGRAL</a:t>
          </a:r>
        </a:p>
      </dgm:t>
    </dgm:pt>
    <dgm:pt modelId="{609958EE-8546-4DB4-901F-8810C40EBEB7}" type="parTrans" cxnId="{B624F135-529B-41FF-9DF3-D7A7375F57A7}">
      <dgm:prSet/>
      <dgm:spPr/>
      <dgm:t>
        <a:bodyPr/>
        <a:lstStyle/>
        <a:p>
          <a:endParaRPr lang="es-MX"/>
        </a:p>
      </dgm:t>
    </dgm:pt>
    <dgm:pt modelId="{91AAAB08-3565-4924-813B-F6B43BD841FA}" type="sibTrans" cxnId="{B624F135-529B-41FF-9DF3-D7A7375F57A7}">
      <dgm:prSet/>
      <dgm:spPr/>
      <dgm:t>
        <a:bodyPr/>
        <a:lstStyle/>
        <a:p>
          <a:endParaRPr lang="es-MX"/>
        </a:p>
      </dgm:t>
    </dgm:pt>
    <dgm:pt modelId="{F6D5EE23-2397-4E89-A471-6DEE53338128}">
      <dgm:prSet phldrT="[Texto]" custT="1"/>
      <dgm:spPr>
        <a:solidFill>
          <a:schemeClr val="accent3">
            <a:lumMod val="75000"/>
          </a:schemeClr>
        </a:solidFill>
      </dgm:spPr>
      <dgm:t>
        <a:bodyPr/>
        <a:lstStyle/>
        <a:p>
          <a:r>
            <a:rPr lang="es-MX" sz="1200" b="1">
              <a:solidFill>
                <a:sysClr val="windowText" lastClr="000000"/>
              </a:solidFill>
            </a:rPr>
            <a:t>Institucion</a:t>
          </a:r>
        </a:p>
      </dgm:t>
    </dgm:pt>
    <dgm:pt modelId="{2ADCB753-18B3-4368-8036-74B83FF5A554}" type="parTrans" cxnId="{2C4B461F-B2E8-46FC-A4BE-4604D2833B25}">
      <dgm:prSet/>
      <dgm:spPr/>
      <dgm:t>
        <a:bodyPr/>
        <a:lstStyle/>
        <a:p>
          <a:endParaRPr lang="es-MX"/>
        </a:p>
      </dgm:t>
    </dgm:pt>
    <dgm:pt modelId="{6ABE3352-70C9-4CCD-8B0C-8336E7C27330}" type="sibTrans" cxnId="{2C4B461F-B2E8-46FC-A4BE-4604D2833B25}">
      <dgm:prSet/>
      <dgm:spPr/>
      <dgm:t>
        <a:bodyPr/>
        <a:lstStyle/>
        <a:p>
          <a:endParaRPr lang="es-MX"/>
        </a:p>
      </dgm:t>
    </dgm:pt>
    <dgm:pt modelId="{2763081F-8EBC-49C6-A9C2-B5E52917E3EA}">
      <dgm:prSet custT="1"/>
      <dgm:spPr>
        <a:solidFill>
          <a:schemeClr val="accent3">
            <a:lumMod val="60000"/>
            <a:lumOff val="40000"/>
          </a:schemeClr>
        </a:solidFill>
      </dgm:spPr>
      <dgm:t>
        <a:bodyPr/>
        <a:lstStyle/>
        <a:p>
          <a:pPr algn="ctr"/>
          <a:r>
            <a:rPr lang="es-MX" sz="1000" b="1">
              <a:solidFill>
                <a:srgbClr val="002060"/>
              </a:solidFill>
            </a:rPr>
            <a:t>Empresas de Seguridad Privada</a:t>
          </a:r>
        </a:p>
        <a:p>
          <a:pPr algn="l"/>
          <a:r>
            <a:rPr lang="es-MX" sz="800">
              <a:solidFill>
                <a:srgbClr val="002060"/>
              </a:solidFill>
            </a:rPr>
            <a:t>Procedimientos</a:t>
          </a:r>
        </a:p>
        <a:p>
          <a:pPr algn="l"/>
          <a:r>
            <a:rPr lang="es-MX" sz="800">
              <a:solidFill>
                <a:srgbClr val="002060"/>
              </a:solidFill>
            </a:rPr>
            <a:t>Políticas</a:t>
          </a:r>
        </a:p>
        <a:p>
          <a:pPr algn="l"/>
          <a:r>
            <a:rPr lang="es-MX" sz="800">
              <a:solidFill>
                <a:srgbClr val="002060"/>
              </a:solidFill>
            </a:rPr>
            <a:t>Reglamentos.</a:t>
          </a:r>
        </a:p>
        <a:p>
          <a:pPr algn="l"/>
          <a:r>
            <a:rPr lang="es-MX" sz="800">
              <a:solidFill>
                <a:srgbClr val="002060"/>
              </a:solidFill>
            </a:rPr>
            <a:t>Control de Confianza</a:t>
          </a:r>
        </a:p>
      </dgm:t>
    </dgm:pt>
    <dgm:pt modelId="{0B3E7CA0-AADE-4E30-B914-6B44453BBF1C}" type="parTrans" cxnId="{A24C2888-4E82-48DD-B57C-B45D8ACCFA1A}">
      <dgm:prSet/>
      <dgm:spPr/>
      <dgm:t>
        <a:bodyPr/>
        <a:lstStyle/>
        <a:p>
          <a:endParaRPr lang="es-MX"/>
        </a:p>
      </dgm:t>
    </dgm:pt>
    <dgm:pt modelId="{5D887D5F-3F32-4F24-ADAA-F1B456538908}" type="sibTrans" cxnId="{A24C2888-4E82-48DD-B57C-B45D8ACCFA1A}">
      <dgm:prSet/>
      <dgm:spPr/>
      <dgm:t>
        <a:bodyPr/>
        <a:lstStyle/>
        <a:p>
          <a:endParaRPr lang="es-MX"/>
        </a:p>
      </dgm:t>
    </dgm:pt>
    <dgm:pt modelId="{9F45846C-462F-46B6-9EAC-32CC09437705}">
      <dgm:prSet custT="1"/>
      <dgm:spPr>
        <a:solidFill>
          <a:schemeClr val="bg2">
            <a:lumMod val="50000"/>
          </a:schemeClr>
        </a:solidFill>
      </dgm:spPr>
      <dgm:t>
        <a:bodyPr/>
        <a:lstStyle/>
        <a:p>
          <a:pPr algn="ctr"/>
          <a:r>
            <a:rPr lang="es-MX" sz="1000" b="1">
              <a:solidFill>
                <a:sysClr val="windowText" lastClr="000000"/>
              </a:solidFill>
            </a:rPr>
            <a:t>Departamento de Recursos Humanos</a:t>
          </a:r>
        </a:p>
        <a:p>
          <a:pPr algn="l"/>
          <a:r>
            <a:rPr lang="es-MX" sz="800">
              <a:solidFill>
                <a:sysClr val="windowText" lastClr="000000"/>
              </a:solidFill>
            </a:rPr>
            <a:t>Control de confianza institucional</a:t>
          </a:r>
        </a:p>
      </dgm:t>
    </dgm:pt>
    <dgm:pt modelId="{E1A34A94-F1D5-4773-90DC-E90894E14D7D}" type="parTrans" cxnId="{AF542BE3-63FB-4CC4-B987-E5E7737BDB91}">
      <dgm:prSet/>
      <dgm:spPr/>
      <dgm:t>
        <a:bodyPr/>
        <a:lstStyle/>
        <a:p>
          <a:endParaRPr lang="es-MX"/>
        </a:p>
      </dgm:t>
    </dgm:pt>
    <dgm:pt modelId="{C389D5C7-9760-47D5-A2D0-BAED224BEACC}" type="sibTrans" cxnId="{AF542BE3-63FB-4CC4-B987-E5E7737BDB91}">
      <dgm:prSet/>
      <dgm:spPr/>
      <dgm:t>
        <a:bodyPr/>
        <a:lstStyle/>
        <a:p>
          <a:endParaRPr lang="es-MX"/>
        </a:p>
      </dgm:t>
    </dgm:pt>
    <dgm:pt modelId="{057E785A-2E5F-4BD9-A376-CA774BC9F992}">
      <dgm:prSet custT="1"/>
      <dgm:spPr/>
      <dgm:t>
        <a:bodyPr/>
        <a:lstStyle/>
        <a:p>
          <a:pPr algn="ctr"/>
          <a:r>
            <a:rPr lang="es-MX" sz="1000" b="1">
              <a:solidFill>
                <a:sysClr val="windowText" lastClr="000000"/>
              </a:solidFill>
            </a:rPr>
            <a:t>Dispositivos de Seguridad</a:t>
          </a:r>
        </a:p>
        <a:p>
          <a:pPr algn="l"/>
          <a:r>
            <a:rPr lang="es-MX" sz="800" b="0">
              <a:solidFill>
                <a:sysClr val="windowText" lastClr="000000"/>
              </a:solidFill>
            </a:rPr>
            <a:t>Almacen tipo  ARSENAL</a:t>
          </a:r>
        </a:p>
        <a:p>
          <a:pPr algn="l"/>
          <a:r>
            <a:rPr lang="es-MX" sz="800" b="0">
              <a:solidFill>
                <a:sysClr val="windowText" lastClr="000000"/>
              </a:solidFill>
            </a:rPr>
            <a:t>CCTV</a:t>
          </a:r>
        </a:p>
        <a:p>
          <a:pPr algn="l"/>
          <a:r>
            <a:rPr lang="es-MX" sz="800" b="0">
              <a:solidFill>
                <a:sysClr val="windowText" lastClr="000000"/>
              </a:solidFill>
            </a:rPr>
            <a:t> Alarmas</a:t>
          </a:r>
        </a:p>
        <a:p>
          <a:pPr algn="l"/>
          <a:r>
            <a:rPr lang="es-MX" sz="800" b="0">
              <a:solidFill>
                <a:sysClr val="windowText" lastClr="000000"/>
              </a:solidFill>
            </a:rPr>
            <a:t> Monitoreo</a:t>
          </a:r>
        </a:p>
        <a:p>
          <a:pPr algn="l"/>
          <a:r>
            <a:rPr lang="es-MX" sz="800" b="0">
              <a:solidFill>
                <a:sysClr val="windowText" lastClr="000000"/>
              </a:solidFill>
            </a:rPr>
            <a:t> Dispositivos para  mobiliario</a:t>
          </a:r>
        </a:p>
        <a:p>
          <a:pPr algn="l"/>
          <a:r>
            <a:rPr lang="es-MX" sz="800" b="0">
              <a:solidFill>
                <a:sysClr val="windowText" lastClr="000000"/>
              </a:solidFill>
            </a:rPr>
            <a:t>Plumas</a:t>
          </a:r>
        </a:p>
        <a:p>
          <a:pPr algn="l"/>
          <a:r>
            <a:rPr lang="es-MX" sz="800" b="0">
              <a:solidFill>
                <a:sysClr val="windowText" lastClr="000000"/>
              </a:solidFill>
            </a:rPr>
            <a:t>Torniquetes</a:t>
          </a:r>
        </a:p>
        <a:p>
          <a:pPr algn="l"/>
          <a:r>
            <a:rPr lang="es-MX" sz="800" b="0">
              <a:solidFill>
                <a:sysClr val="windowText" lastClr="000000"/>
              </a:solidFill>
            </a:rPr>
            <a:t>Lector de placas</a:t>
          </a:r>
        </a:p>
        <a:p>
          <a:pPr algn="l"/>
          <a:r>
            <a:rPr lang="es-MX" sz="800" b="0">
              <a:solidFill>
                <a:sysClr val="windowText" lastClr="000000"/>
              </a:solidFill>
            </a:rPr>
            <a:t>Flujo perimetral</a:t>
          </a:r>
        </a:p>
      </dgm:t>
    </dgm:pt>
    <dgm:pt modelId="{5C97E3E2-3EB7-4AB3-BFC2-5A9A8EFECD34}" type="parTrans" cxnId="{6A6E6F27-DA07-44F3-B60B-2796C38E202B}">
      <dgm:prSet/>
      <dgm:spPr/>
      <dgm:t>
        <a:bodyPr/>
        <a:lstStyle/>
        <a:p>
          <a:endParaRPr lang="es-MX"/>
        </a:p>
      </dgm:t>
    </dgm:pt>
    <dgm:pt modelId="{321F6C52-B366-461B-AA92-264A9557B451}" type="sibTrans" cxnId="{6A6E6F27-DA07-44F3-B60B-2796C38E202B}">
      <dgm:prSet/>
      <dgm:spPr/>
      <dgm:t>
        <a:bodyPr/>
        <a:lstStyle/>
        <a:p>
          <a:endParaRPr lang="es-MX"/>
        </a:p>
      </dgm:t>
    </dgm:pt>
    <dgm:pt modelId="{BF4F7DA8-FF45-4E65-BF25-1091E0C9A5D9}">
      <dgm:prSet custT="1"/>
      <dgm:spPr>
        <a:solidFill>
          <a:srgbClr val="FFFF00"/>
        </a:solidFill>
      </dgm:spPr>
      <dgm:t>
        <a:bodyPr/>
        <a:lstStyle/>
        <a:p>
          <a:pPr algn="ctr"/>
          <a:r>
            <a:rPr lang="es-MX" sz="1100" b="1">
              <a:solidFill>
                <a:sysClr val="windowText" lastClr="000000"/>
              </a:solidFill>
            </a:rPr>
            <a:t>Prevencion</a:t>
          </a:r>
        </a:p>
        <a:p>
          <a:pPr algn="l"/>
          <a:r>
            <a:rPr lang="es-MX" sz="800">
              <a:solidFill>
                <a:sysClr val="windowText" lastClr="000000"/>
              </a:solidFill>
            </a:rPr>
            <a:t>Inducción a los alumnos de nuevo ingreso</a:t>
          </a:r>
        </a:p>
        <a:p>
          <a:pPr algn="l"/>
          <a:r>
            <a:rPr lang="es-MX" sz="800">
              <a:solidFill>
                <a:sysClr val="windowText" lastClr="000000"/>
              </a:solidFill>
            </a:rPr>
            <a:t>Plática con alumnos por parte de expertos en materia de seguridad</a:t>
          </a:r>
        </a:p>
        <a:p>
          <a:pPr algn="l"/>
          <a:r>
            <a:rPr lang="es-MX" sz="800">
              <a:solidFill>
                <a:sysClr val="windowText" lastClr="000000"/>
              </a:solidFill>
            </a:rPr>
            <a:t>Realización de simulacros  en  Protección Civil</a:t>
          </a:r>
        </a:p>
        <a:p>
          <a:pPr algn="l"/>
          <a:r>
            <a:rPr lang="es-MX" sz="800">
              <a:solidFill>
                <a:sysClr val="windowText" lastClr="000000"/>
              </a:solidFill>
            </a:rPr>
            <a:t>Auditorias: ambiental, seguridad e higiene, perimetral e intromisión</a:t>
          </a:r>
          <a:endParaRPr lang="es-MX" sz="1000"/>
        </a:p>
      </dgm:t>
    </dgm:pt>
    <dgm:pt modelId="{CC45509A-5343-44A0-95C7-114733AF9CA7}" type="parTrans" cxnId="{EC65BFB4-7232-4A00-B240-007D6F446C0F}">
      <dgm:prSet/>
      <dgm:spPr/>
      <dgm:t>
        <a:bodyPr/>
        <a:lstStyle/>
        <a:p>
          <a:endParaRPr lang="es-MX"/>
        </a:p>
      </dgm:t>
    </dgm:pt>
    <dgm:pt modelId="{0B5AC76F-B0B2-4186-92D3-A58B7A9A2FB7}" type="sibTrans" cxnId="{EC65BFB4-7232-4A00-B240-007D6F446C0F}">
      <dgm:prSet/>
      <dgm:spPr/>
      <dgm:t>
        <a:bodyPr/>
        <a:lstStyle/>
        <a:p>
          <a:endParaRPr lang="es-MX"/>
        </a:p>
      </dgm:t>
    </dgm:pt>
    <dgm:pt modelId="{FEBBB33B-5F71-4715-93C6-FA8E2B43763C}" type="pres">
      <dgm:prSet presAssocID="{B25D5117-FE74-48D9-80BB-E6243C641D1B}" presName="diagram" presStyleCnt="0">
        <dgm:presLayoutVars>
          <dgm:chPref val="1"/>
          <dgm:dir/>
          <dgm:animOne val="branch"/>
          <dgm:animLvl val="lvl"/>
          <dgm:resizeHandles val="exact"/>
        </dgm:presLayoutVars>
      </dgm:prSet>
      <dgm:spPr/>
      <dgm:t>
        <a:bodyPr/>
        <a:lstStyle/>
        <a:p>
          <a:endParaRPr lang="es-MX"/>
        </a:p>
      </dgm:t>
    </dgm:pt>
    <dgm:pt modelId="{0058DECC-E919-4A4A-8A0C-0D9C3437D78A}" type="pres">
      <dgm:prSet presAssocID="{06BB0BDC-E056-4553-BA5B-7AEEE162DDE6}" presName="root1" presStyleCnt="0"/>
      <dgm:spPr/>
    </dgm:pt>
    <dgm:pt modelId="{FCD25A81-0C16-4D68-A269-8F5D0FF80013}" type="pres">
      <dgm:prSet presAssocID="{06BB0BDC-E056-4553-BA5B-7AEEE162DDE6}" presName="LevelOneTextNode" presStyleLbl="node0" presStyleIdx="0" presStyleCnt="1" custScaleX="95241" custScaleY="54258" custLinFactX="-9304" custLinFactNeighborX="-100000" custLinFactNeighborY="2915">
        <dgm:presLayoutVars>
          <dgm:chPref val="3"/>
        </dgm:presLayoutVars>
      </dgm:prSet>
      <dgm:spPr/>
      <dgm:t>
        <a:bodyPr/>
        <a:lstStyle/>
        <a:p>
          <a:endParaRPr lang="es-MX"/>
        </a:p>
      </dgm:t>
    </dgm:pt>
    <dgm:pt modelId="{3458DE78-DB9F-4A6B-ABFA-5971583D2084}" type="pres">
      <dgm:prSet presAssocID="{06BB0BDC-E056-4553-BA5B-7AEEE162DDE6}" presName="level2hierChild" presStyleCnt="0"/>
      <dgm:spPr/>
    </dgm:pt>
    <dgm:pt modelId="{97593409-B1F8-4476-815B-A1CC5C58A583}" type="pres">
      <dgm:prSet presAssocID="{2ADCB753-18B3-4368-8036-74B83FF5A554}" presName="conn2-1" presStyleLbl="parChTrans1D2" presStyleIdx="0" presStyleCnt="2"/>
      <dgm:spPr/>
      <dgm:t>
        <a:bodyPr/>
        <a:lstStyle/>
        <a:p>
          <a:endParaRPr lang="es-MX"/>
        </a:p>
      </dgm:t>
    </dgm:pt>
    <dgm:pt modelId="{18E95EDA-5CA8-4AA8-8135-D7E773A6E853}" type="pres">
      <dgm:prSet presAssocID="{2ADCB753-18B3-4368-8036-74B83FF5A554}" presName="connTx" presStyleLbl="parChTrans1D2" presStyleIdx="0" presStyleCnt="2"/>
      <dgm:spPr/>
      <dgm:t>
        <a:bodyPr/>
        <a:lstStyle/>
        <a:p>
          <a:endParaRPr lang="es-MX"/>
        </a:p>
      </dgm:t>
    </dgm:pt>
    <dgm:pt modelId="{8E0FA9B9-2240-42DA-A8F0-5D41E10B0064}" type="pres">
      <dgm:prSet presAssocID="{F6D5EE23-2397-4E89-A471-6DEE53338128}" presName="root2" presStyleCnt="0"/>
      <dgm:spPr/>
    </dgm:pt>
    <dgm:pt modelId="{8ECCCC63-3E51-4831-80CF-035AF1E8CEE1}" type="pres">
      <dgm:prSet presAssocID="{F6D5EE23-2397-4E89-A471-6DEE53338128}" presName="LevelTwoTextNode" presStyleLbl="node2" presStyleIdx="0" presStyleCnt="2" custScaleX="53405" custScaleY="58935" custLinFactY="52089" custLinFactNeighborX="-18497" custLinFactNeighborY="100000">
        <dgm:presLayoutVars>
          <dgm:chPref val="3"/>
        </dgm:presLayoutVars>
      </dgm:prSet>
      <dgm:spPr/>
      <dgm:t>
        <a:bodyPr/>
        <a:lstStyle/>
        <a:p>
          <a:endParaRPr lang="es-MX"/>
        </a:p>
      </dgm:t>
    </dgm:pt>
    <dgm:pt modelId="{02736330-22BC-4A4D-B519-ED21B3FDDE2E}" type="pres">
      <dgm:prSet presAssocID="{F6D5EE23-2397-4E89-A471-6DEE53338128}" presName="level3hierChild" presStyleCnt="0"/>
      <dgm:spPr/>
    </dgm:pt>
    <dgm:pt modelId="{D2F69B3E-EC68-4308-8ACC-A29263059B29}" type="pres">
      <dgm:prSet presAssocID="{0B3E7CA0-AADE-4E30-B914-6B44453BBF1C}" presName="conn2-1" presStyleLbl="parChTrans1D3" presStyleIdx="0" presStyleCnt="3"/>
      <dgm:spPr/>
      <dgm:t>
        <a:bodyPr/>
        <a:lstStyle/>
        <a:p>
          <a:endParaRPr lang="es-MX"/>
        </a:p>
      </dgm:t>
    </dgm:pt>
    <dgm:pt modelId="{9AD34F21-8FAF-4F04-90DD-00FF18E28367}" type="pres">
      <dgm:prSet presAssocID="{0B3E7CA0-AADE-4E30-B914-6B44453BBF1C}" presName="connTx" presStyleLbl="parChTrans1D3" presStyleIdx="0" presStyleCnt="3"/>
      <dgm:spPr/>
      <dgm:t>
        <a:bodyPr/>
        <a:lstStyle/>
        <a:p>
          <a:endParaRPr lang="es-MX"/>
        </a:p>
      </dgm:t>
    </dgm:pt>
    <dgm:pt modelId="{38C0B4B1-81C1-47F9-B2B8-FB24BB4DBE60}" type="pres">
      <dgm:prSet presAssocID="{2763081F-8EBC-49C6-A9C2-B5E52917E3EA}" presName="root2" presStyleCnt="0"/>
      <dgm:spPr/>
    </dgm:pt>
    <dgm:pt modelId="{A5A18D24-9132-432D-85D1-73DFD03C13FB}" type="pres">
      <dgm:prSet presAssocID="{2763081F-8EBC-49C6-A9C2-B5E52917E3EA}" presName="LevelTwoTextNode" presStyleLbl="node3" presStyleIdx="0" presStyleCnt="3" custScaleX="80997" custScaleY="112833" custLinFactNeighborX="-7298" custLinFactNeighborY="77459">
        <dgm:presLayoutVars>
          <dgm:chPref val="3"/>
        </dgm:presLayoutVars>
      </dgm:prSet>
      <dgm:spPr/>
      <dgm:t>
        <a:bodyPr/>
        <a:lstStyle/>
        <a:p>
          <a:endParaRPr lang="es-MX"/>
        </a:p>
      </dgm:t>
    </dgm:pt>
    <dgm:pt modelId="{ADDE0D8B-3993-4D26-8F4B-151FF48961C1}" type="pres">
      <dgm:prSet presAssocID="{2763081F-8EBC-49C6-A9C2-B5E52917E3EA}" presName="level3hierChild" presStyleCnt="0"/>
      <dgm:spPr/>
    </dgm:pt>
    <dgm:pt modelId="{1F0DE94B-DE21-4B74-AB3B-C9327ED71FDA}" type="pres">
      <dgm:prSet presAssocID="{E1A34A94-F1D5-4773-90DC-E90894E14D7D}" presName="conn2-1" presStyleLbl="parChTrans1D3" presStyleIdx="1" presStyleCnt="3"/>
      <dgm:spPr/>
      <dgm:t>
        <a:bodyPr/>
        <a:lstStyle/>
        <a:p>
          <a:endParaRPr lang="es-MX"/>
        </a:p>
      </dgm:t>
    </dgm:pt>
    <dgm:pt modelId="{A03F9CDE-40AD-4F94-8AC1-A03F001E2D27}" type="pres">
      <dgm:prSet presAssocID="{E1A34A94-F1D5-4773-90DC-E90894E14D7D}" presName="connTx" presStyleLbl="parChTrans1D3" presStyleIdx="1" presStyleCnt="3"/>
      <dgm:spPr/>
      <dgm:t>
        <a:bodyPr/>
        <a:lstStyle/>
        <a:p>
          <a:endParaRPr lang="es-MX"/>
        </a:p>
      </dgm:t>
    </dgm:pt>
    <dgm:pt modelId="{84B1EF3B-0C96-4AB7-BB5C-D81200E3FCDC}" type="pres">
      <dgm:prSet presAssocID="{9F45846C-462F-46B6-9EAC-32CC09437705}" presName="root2" presStyleCnt="0"/>
      <dgm:spPr/>
    </dgm:pt>
    <dgm:pt modelId="{A823358A-0D5C-425E-BF60-863317D48709}" type="pres">
      <dgm:prSet presAssocID="{9F45846C-462F-46B6-9EAC-32CC09437705}" presName="LevelTwoTextNode" presStyleLbl="node3" presStyleIdx="1" presStyleCnt="3" custScaleY="51607" custLinFactY="32001" custLinFactNeighborX="-13906" custLinFactNeighborY="100000">
        <dgm:presLayoutVars>
          <dgm:chPref val="3"/>
        </dgm:presLayoutVars>
      </dgm:prSet>
      <dgm:spPr/>
      <dgm:t>
        <a:bodyPr/>
        <a:lstStyle/>
        <a:p>
          <a:endParaRPr lang="es-MX"/>
        </a:p>
      </dgm:t>
    </dgm:pt>
    <dgm:pt modelId="{47C03627-3AE4-4A39-B76E-7C104A497CA3}" type="pres">
      <dgm:prSet presAssocID="{9F45846C-462F-46B6-9EAC-32CC09437705}" presName="level3hierChild" presStyleCnt="0"/>
      <dgm:spPr/>
    </dgm:pt>
    <dgm:pt modelId="{887784C6-0768-4708-A943-C0A35C6DEE1C}" type="pres">
      <dgm:prSet presAssocID="{5C97E3E2-3EB7-4AB3-BFC2-5A9A8EFECD34}" presName="conn2-1" presStyleLbl="parChTrans1D3" presStyleIdx="2" presStyleCnt="3"/>
      <dgm:spPr/>
      <dgm:t>
        <a:bodyPr/>
        <a:lstStyle/>
        <a:p>
          <a:endParaRPr lang="es-MX"/>
        </a:p>
      </dgm:t>
    </dgm:pt>
    <dgm:pt modelId="{23EB9736-2F45-4421-91DD-D1C99D75866A}" type="pres">
      <dgm:prSet presAssocID="{5C97E3E2-3EB7-4AB3-BFC2-5A9A8EFECD34}" presName="connTx" presStyleLbl="parChTrans1D3" presStyleIdx="2" presStyleCnt="3"/>
      <dgm:spPr/>
      <dgm:t>
        <a:bodyPr/>
        <a:lstStyle/>
        <a:p>
          <a:endParaRPr lang="es-MX"/>
        </a:p>
      </dgm:t>
    </dgm:pt>
    <dgm:pt modelId="{452CF2B0-6F3C-466D-8AC5-06EEE8D650A2}" type="pres">
      <dgm:prSet presAssocID="{057E785A-2E5F-4BD9-A376-CA774BC9F992}" presName="root2" presStyleCnt="0"/>
      <dgm:spPr/>
    </dgm:pt>
    <dgm:pt modelId="{6190475B-2E51-40EB-8985-F69438C10971}" type="pres">
      <dgm:prSet presAssocID="{057E785A-2E5F-4BD9-A376-CA774BC9F992}" presName="LevelTwoTextNode" presStyleLbl="node3" presStyleIdx="2" presStyleCnt="3" custScaleY="160116" custLinFactY="100000" custLinFactNeighborX="-14730" custLinFactNeighborY="108922">
        <dgm:presLayoutVars>
          <dgm:chPref val="3"/>
        </dgm:presLayoutVars>
      </dgm:prSet>
      <dgm:spPr/>
      <dgm:t>
        <a:bodyPr/>
        <a:lstStyle/>
        <a:p>
          <a:endParaRPr lang="es-MX"/>
        </a:p>
      </dgm:t>
    </dgm:pt>
    <dgm:pt modelId="{75EE274B-9DDC-4CC9-9C3B-FD5C85741F61}" type="pres">
      <dgm:prSet presAssocID="{057E785A-2E5F-4BD9-A376-CA774BC9F992}" presName="level3hierChild" presStyleCnt="0"/>
      <dgm:spPr/>
    </dgm:pt>
    <dgm:pt modelId="{498ECB16-EBC7-4B0A-930C-1C2830995BC6}" type="pres">
      <dgm:prSet presAssocID="{CC45509A-5343-44A0-95C7-114733AF9CA7}" presName="conn2-1" presStyleLbl="parChTrans1D2" presStyleIdx="1" presStyleCnt="2"/>
      <dgm:spPr/>
      <dgm:t>
        <a:bodyPr/>
        <a:lstStyle/>
        <a:p>
          <a:endParaRPr lang="es-MX"/>
        </a:p>
      </dgm:t>
    </dgm:pt>
    <dgm:pt modelId="{84315F8E-1569-4A00-A123-F3B9EF0D1A4C}" type="pres">
      <dgm:prSet presAssocID="{CC45509A-5343-44A0-95C7-114733AF9CA7}" presName="connTx" presStyleLbl="parChTrans1D2" presStyleIdx="1" presStyleCnt="2"/>
      <dgm:spPr/>
      <dgm:t>
        <a:bodyPr/>
        <a:lstStyle/>
        <a:p>
          <a:endParaRPr lang="es-MX"/>
        </a:p>
      </dgm:t>
    </dgm:pt>
    <dgm:pt modelId="{CE0ACB4E-B0D1-4E45-8504-68A6B58C5652}" type="pres">
      <dgm:prSet presAssocID="{BF4F7DA8-FF45-4E65-BF25-1091E0C9A5D9}" presName="root2" presStyleCnt="0"/>
      <dgm:spPr/>
    </dgm:pt>
    <dgm:pt modelId="{F9708B85-BFCE-44EC-BA15-6D3C18B292DB}" type="pres">
      <dgm:prSet presAssocID="{BF4F7DA8-FF45-4E65-BF25-1091E0C9A5D9}" presName="LevelTwoTextNode" presStyleLbl="node2" presStyleIdx="1" presStyleCnt="2" custScaleY="113023" custLinFactY="-200000" custLinFactNeighborX="13890" custLinFactNeighborY="-243357">
        <dgm:presLayoutVars>
          <dgm:chPref val="3"/>
        </dgm:presLayoutVars>
      </dgm:prSet>
      <dgm:spPr/>
      <dgm:t>
        <a:bodyPr/>
        <a:lstStyle/>
        <a:p>
          <a:endParaRPr lang="es-MX"/>
        </a:p>
      </dgm:t>
    </dgm:pt>
    <dgm:pt modelId="{4B464E20-43CA-45D4-BE16-3AC5DB7DA522}" type="pres">
      <dgm:prSet presAssocID="{BF4F7DA8-FF45-4E65-BF25-1091E0C9A5D9}" presName="level3hierChild" presStyleCnt="0"/>
      <dgm:spPr/>
    </dgm:pt>
  </dgm:ptLst>
  <dgm:cxnLst>
    <dgm:cxn modelId="{E6266867-16FD-4CC6-8175-17D524B34C62}" type="presOf" srcId="{CC45509A-5343-44A0-95C7-114733AF9CA7}" destId="{498ECB16-EBC7-4B0A-930C-1C2830995BC6}" srcOrd="0" destOrd="0" presId="urn:microsoft.com/office/officeart/2005/8/layout/hierarchy2"/>
    <dgm:cxn modelId="{2E806DEF-61F1-467D-A22F-A4611F09C451}" type="presOf" srcId="{F6D5EE23-2397-4E89-A471-6DEE53338128}" destId="{8ECCCC63-3E51-4831-80CF-035AF1E8CEE1}" srcOrd="0" destOrd="0" presId="urn:microsoft.com/office/officeart/2005/8/layout/hierarchy2"/>
    <dgm:cxn modelId="{267EEBD8-D21E-4F7D-AF6B-440915461098}" type="presOf" srcId="{2ADCB753-18B3-4368-8036-74B83FF5A554}" destId="{18E95EDA-5CA8-4AA8-8135-D7E773A6E853}" srcOrd="1" destOrd="0" presId="urn:microsoft.com/office/officeart/2005/8/layout/hierarchy2"/>
    <dgm:cxn modelId="{CAEF1FCC-3836-4217-A14A-F9A24769016C}" type="presOf" srcId="{2763081F-8EBC-49C6-A9C2-B5E52917E3EA}" destId="{A5A18D24-9132-432D-85D1-73DFD03C13FB}" srcOrd="0" destOrd="0" presId="urn:microsoft.com/office/officeart/2005/8/layout/hierarchy2"/>
    <dgm:cxn modelId="{2D5C4301-3E2A-402D-B31A-AA07D7AF6C00}" type="presOf" srcId="{B25D5117-FE74-48D9-80BB-E6243C641D1B}" destId="{FEBBB33B-5F71-4715-93C6-FA8E2B43763C}" srcOrd="0" destOrd="0" presId="urn:microsoft.com/office/officeart/2005/8/layout/hierarchy2"/>
    <dgm:cxn modelId="{4A578166-567E-4E25-AD02-B2B28AF19B6F}" type="presOf" srcId="{5C97E3E2-3EB7-4AB3-BFC2-5A9A8EFECD34}" destId="{887784C6-0768-4708-A943-C0A35C6DEE1C}" srcOrd="0" destOrd="0" presId="urn:microsoft.com/office/officeart/2005/8/layout/hierarchy2"/>
    <dgm:cxn modelId="{A24C2888-4E82-48DD-B57C-B45D8ACCFA1A}" srcId="{F6D5EE23-2397-4E89-A471-6DEE53338128}" destId="{2763081F-8EBC-49C6-A9C2-B5E52917E3EA}" srcOrd="0" destOrd="0" parTransId="{0B3E7CA0-AADE-4E30-B914-6B44453BBF1C}" sibTransId="{5D887D5F-3F32-4F24-ADAA-F1B456538908}"/>
    <dgm:cxn modelId="{51A455DF-F731-4192-B52C-AADC33C1D42C}" type="presOf" srcId="{2ADCB753-18B3-4368-8036-74B83FF5A554}" destId="{97593409-B1F8-4476-815B-A1CC5C58A583}" srcOrd="0" destOrd="0" presId="urn:microsoft.com/office/officeart/2005/8/layout/hierarchy2"/>
    <dgm:cxn modelId="{EC65BFB4-7232-4A00-B240-007D6F446C0F}" srcId="{06BB0BDC-E056-4553-BA5B-7AEEE162DDE6}" destId="{BF4F7DA8-FF45-4E65-BF25-1091E0C9A5D9}" srcOrd="1" destOrd="0" parTransId="{CC45509A-5343-44A0-95C7-114733AF9CA7}" sibTransId="{0B5AC76F-B0B2-4186-92D3-A58B7A9A2FB7}"/>
    <dgm:cxn modelId="{E2F60364-98E4-466D-8BA3-9FD72B5D1174}" type="presOf" srcId="{BF4F7DA8-FF45-4E65-BF25-1091E0C9A5D9}" destId="{F9708B85-BFCE-44EC-BA15-6D3C18B292DB}" srcOrd="0" destOrd="0" presId="urn:microsoft.com/office/officeart/2005/8/layout/hierarchy2"/>
    <dgm:cxn modelId="{A057569F-4854-4242-8AE6-7D16A988686B}" type="presOf" srcId="{CC45509A-5343-44A0-95C7-114733AF9CA7}" destId="{84315F8E-1569-4A00-A123-F3B9EF0D1A4C}" srcOrd="1" destOrd="0" presId="urn:microsoft.com/office/officeart/2005/8/layout/hierarchy2"/>
    <dgm:cxn modelId="{B624F135-529B-41FF-9DF3-D7A7375F57A7}" srcId="{B25D5117-FE74-48D9-80BB-E6243C641D1B}" destId="{06BB0BDC-E056-4553-BA5B-7AEEE162DDE6}" srcOrd="0" destOrd="0" parTransId="{609958EE-8546-4DB4-901F-8810C40EBEB7}" sibTransId="{91AAAB08-3565-4924-813B-F6B43BD841FA}"/>
    <dgm:cxn modelId="{43B5CC9B-6027-4331-B978-B8F6E6114DA0}" type="presOf" srcId="{0B3E7CA0-AADE-4E30-B914-6B44453BBF1C}" destId="{9AD34F21-8FAF-4F04-90DD-00FF18E28367}" srcOrd="1" destOrd="0" presId="urn:microsoft.com/office/officeart/2005/8/layout/hierarchy2"/>
    <dgm:cxn modelId="{0F46FB42-F156-4D09-A514-788EF16F4974}" type="presOf" srcId="{9F45846C-462F-46B6-9EAC-32CC09437705}" destId="{A823358A-0D5C-425E-BF60-863317D48709}" srcOrd="0" destOrd="0" presId="urn:microsoft.com/office/officeart/2005/8/layout/hierarchy2"/>
    <dgm:cxn modelId="{AF542BE3-63FB-4CC4-B987-E5E7737BDB91}" srcId="{F6D5EE23-2397-4E89-A471-6DEE53338128}" destId="{9F45846C-462F-46B6-9EAC-32CC09437705}" srcOrd="1" destOrd="0" parTransId="{E1A34A94-F1D5-4773-90DC-E90894E14D7D}" sibTransId="{C389D5C7-9760-47D5-A2D0-BAED224BEACC}"/>
    <dgm:cxn modelId="{2C4B461F-B2E8-46FC-A4BE-4604D2833B25}" srcId="{06BB0BDC-E056-4553-BA5B-7AEEE162DDE6}" destId="{F6D5EE23-2397-4E89-A471-6DEE53338128}" srcOrd="0" destOrd="0" parTransId="{2ADCB753-18B3-4368-8036-74B83FF5A554}" sibTransId="{6ABE3352-70C9-4CCD-8B0C-8336E7C27330}"/>
    <dgm:cxn modelId="{AC81F15B-EC2A-40E0-8168-4F53C6D03A26}" type="presOf" srcId="{E1A34A94-F1D5-4773-90DC-E90894E14D7D}" destId="{A03F9CDE-40AD-4F94-8AC1-A03F001E2D27}" srcOrd="1" destOrd="0" presId="urn:microsoft.com/office/officeart/2005/8/layout/hierarchy2"/>
    <dgm:cxn modelId="{59E533C1-72F7-4B45-9CCD-50D1D164FBB1}" type="presOf" srcId="{057E785A-2E5F-4BD9-A376-CA774BC9F992}" destId="{6190475B-2E51-40EB-8985-F69438C10971}" srcOrd="0" destOrd="0" presId="urn:microsoft.com/office/officeart/2005/8/layout/hierarchy2"/>
    <dgm:cxn modelId="{58991673-6E01-4407-84B9-1823B1664B63}" type="presOf" srcId="{E1A34A94-F1D5-4773-90DC-E90894E14D7D}" destId="{1F0DE94B-DE21-4B74-AB3B-C9327ED71FDA}" srcOrd="0" destOrd="0" presId="urn:microsoft.com/office/officeart/2005/8/layout/hierarchy2"/>
    <dgm:cxn modelId="{13A30EA7-3B01-4498-BB03-B7CF647D2191}" type="presOf" srcId="{5C97E3E2-3EB7-4AB3-BFC2-5A9A8EFECD34}" destId="{23EB9736-2F45-4421-91DD-D1C99D75866A}" srcOrd="1" destOrd="0" presId="urn:microsoft.com/office/officeart/2005/8/layout/hierarchy2"/>
    <dgm:cxn modelId="{6A6E6F27-DA07-44F3-B60B-2796C38E202B}" srcId="{F6D5EE23-2397-4E89-A471-6DEE53338128}" destId="{057E785A-2E5F-4BD9-A376-CA774BC9F992}" srcOrd="2" destOrd="0" parTransId="{5C97E3E2-3EB7-4AB3-BFC2-5A9A8EFECD34}" sibTransId="{321F6C52-B366-461B-AA92-264A9557B451}"/>
    <dgm:cxn modelId="{67B8BD89-F55D-4264-8875-D05C050D56E9}" type="presOf" srcId="{06BB0BDC-E056-4553-BA5B-7AEEE162DDE6}" destId="{FCD25A81-0C16-4D68-A269-8F5D0FF80013}" srcOrd="0" destOrd="0" presId="urn:microsoft.com/office/officeart/2005/8/layout/hierarchy2"/>
    <dgm:cxn modelId="{425983B2-E24C-475B-A341-3AFE39814257}" type="presOf" srcId="{0B3E7CA0-AADE-4E30-B914-6B44453BBF1C}" destId="{D2F69B3E-EC68-4308-8ACC-A29263059B29}" srcOrd="0" destOrd="0" presId="urn:microsoft.com/office/officeart/2005/8/layout/hierarchy2"/>
    <dgm:cxn modelId="{73FBA18D-7B0C-4DEC-80DF-6EE1B5B35B1E}" type="presParOf" srcId="{FEBBB33B-5F71-4715-93C6-FA8E2B43763C}" destId="{0058DECC-E919-4A4A-8A0C-0D9C3437D78A}" srcOrd="0" destOrd="0" presId="urn:microsoft.com/office/officeart/2005/8/layout/hierarchy2"/>
    <dgm:cxn modelId="{248EAB3B-EA30-406B-B650-CC1F2C753BB5}" type="presParOf" srcId="{0058DECC-E919-4A4A-8A0C-0D9C3437D78A}" destId="{FCD25A81-0C16-4D68-A269-8F5D0FF80013}" srcOrd="0" destOrd="0" presId="urn:microsoft.com/office/officeart/2005/8/layout/hierarchy2"/>
    <dgm:cxn modelId="{4E088AD7-411C-40BC-B9A2-94862ABB41D3}" type="presParOf" srcId="{0058DECC-E919-4A4A-8A0C-0D9C3437D78A}" destId="{3458DE78-DB9F-4A6B-ABFA-5971583D2084}" srcOrd="1" destOrd="0" presId="urn:microsoft.com/office/officeart/2005/8/layout/hierarchy2"/>
    <dgm:cxn modelId="{690C9150-4EC7-4610-91F6-5F87F6B0C405}" type="presParOf" srcId="{3458DE78-DB9F-4A6B-ABFA-5971583D2084}" destId="{97593409-B1F8-4476-815B-A1CC5C58A583}" srcOrd="0" destOrd="0" presId="urn:microsoft.com/office/officeart/2005/8/layout/hierarchy2"/>
    <dgm:cxn modelId="{66B25725-BB39-4937-B567-8C41FD94D493}" type="presParOf" srcId="{97593409-B1F8-4476-815B-A1CC5C58A583}" destId="{18E95EDA-5CA8-4AA8-8135-D7E773A6E853}" srcOrd="0" destOrd="0" presId="urn:microsoft.com/office/officeart/2005/8/layout/hierarchy2"/>
    <dgm:cxn modelId="{4C440802-04AC-43F5-BED6-83A7D4185CE4}" type="presParOf" srcId="{3458DE78-DB9F-4A6B-ABFA-5971583D2084}" destId="{8E0FA9B9-2240-42DA-A8F0-5D41E10B0064}" srcOrd="1" destOrd="0" presId="urn:microsoft.com/office/officeart/2005/8/layout/hierarchy2"/>
    <dgm:cxn modelId="{2D74DDD1-C528-4734-8829-A2C38BF640AD}" type="presParOf" srcId="{8E0FA9B9-2240-42DA-A8F0-5D41E10B0064}" destId="{8ECCCC63-3E51-4831-80CF-035AF1E8CEE1}" srcOrd="0" destOrd="0" presId="urn:microsoft.com/office/officeart/2005/8/layout/hierarchy2"/>
    <dgm:cxn modelId="{A89634CD-AB01-44BF-BC1F-12404122587D}" type="presParOf" srcId="{8E0FA9B9-2240-42DA-A8F0-5D41E10B0064}" destId="{02736330-22BC-4A4D-B519-ED21B3FDDE2E}" srcOrd="1" destOrd="0" presId="urn:microsoft.com/office/officeart/2005/8/layout/hierarchy2"/>
    <dgm:cxn modelId="{CC17D07C-5EB4-4196-9B5F-EF63F17A5A91}" type="presParOf" srcId="{02736330-22BC-4A4D-B519-ED21B3FDDE2E}" destId="{D2F69B3E-EC68-4308-8ACC-A29263059B29}" srcOrd="0" destOrd="0" presId="urn:microsoft.com/office/officeart/2005/8/layout/hierarchy2"/>
    <dgm:cxn modelId="{114AFBD0-2F32-44B8-A676-506B6E339C4A}" type="presParOf" srcId="{D2F69B3E-EC68-4308-8ACC-A29263059B29}" destId="{9AD34F21-8FAF-4F04-90DD-00FF18E28367}" srcOrd="0" destOrd="0" presId="urn:microsoft.com/office/officeart/2005/8/layout/hierarchy2"/>
    <dgm:cxn modelId="{359831B7-AF17-4BC3-8EDF-CF0F0ECC829E}" type="presParOf" srcId="{02736330-22BC-4A4D-B519-ED21B3FDDE2E}" destId="{38C0B4B1-81C1-47F9-B2B8-FB24BB4DBE60}" srcOrd="1" destOrd="0" presId="urn:microsoft.com/office/officeart/2005/8/layout/hierarchy2"/>
    <dgm:cxn modelId="{FAA39F9B-F88B-4354-BAFF-77A013331413}" type="presParOf" srcId="{38C0B4B1-81C1-47F9-B2B8-FB24BB4DBE60}" destId="{A5A18D24-9132-432D-85D1-73DFD03C13FB}" srcOrd="0" destOrd="0" presId="urn:microsoft.com/office/officeart/2005/8/layout/hierarchy2"/>
    <dgm:cxn modelId="{6035BC07-B24B-40B8-AFCF-E06FCB853A58}" type="presParOf" srcId="{38C0B4B1-81C1-47F9-B2B8-FB24BB4DBE60}" destId="{ADDE0D8B-3993-4D26-8F4B-151FF48961C1}" srcOrd="1" destOrd="0" presId="urn:microsoft.com/office/officeart/2005/8/layout/hierarchy2"/>
    <dgm:cxn modelId="{3B29736D-B941-45DF-BC2D-A30DF421240D}" type="presParOf" srcId="{02736330-22BC-4A4D-B519-ED21B3FDDE2E}" destId="{1F0DE94B-DE21-4B74-AB3B-C9327ED71FDA}" srcOrd="2" destOrd="0" presId="urn:microsoft.com/office/officeart/2005/8/layout/hierarchy2"/>
    <dgm:cxn modelId="{F0CD3D09-3FE1-40DE-8CA6-6E114F645518}" type="presParOf" srcId="{1F0DE94B-DE21-4B74-AB3B-C9327ED71FDA}" destId="{A03F9CDE-40AD-4F94-8AC1-A03F001E2D27}" srcOrd="0" destOrd="0" presId="urn:microsoft.com/office/officeart/2005/8/layout/hierarchy2"/>
    <dgm:cxn modelId="{B73C88E0-1B09-4D03-A8BE-04A95A0D7FD4}" type="presParOf" srcId="{02736330-22BC-4A4D-B519-ED21B3FDDE2E}" destId="{84B1EF3B-0C96-4AB7-BB5C-D81200E3FCDC}" srcOrd="3" destOrd="0" presId="urn:microsoft.com/office/officeart/2005/8/layout/hierarchy2"/>
    <dgm:cxn modelId="{15602A52-AB26-4B5C-986C-604D362B2C06}" type="presParOf" srcId="{84B1EF3B-0C96-4AB7-BB5C-D81200E3FCDC}" destId="{A823358A-0D5C-425E-BF60-863317D48709}" srcOrd="0" destOrd="0" presId="urn:microsoft.com/office/officeart/2005/8/layout/hierarchy2"/>
    <dgm:cxn modelId="{5ED1B650-9AB9-4AB8-B758-82D513C98140}" type="presParOf" srcId="{84B1EF3B-0C96-4AB7-BB5C-D81200E3FCDC}" destId="{47C03627-3AE4-4A39-B76E-7C104A497CA3}" srcOrd="1" destOrd="0" presId="urn:microsoft.com/office/officeart/2005/8/layout/hierarchy2"/>
    <dgm:cxn modelId="{3C674C3A-52F5-4CC9-BE7C-202F8FC96909}" type="presParOf" srcId="{02736330-22BC-4A4D-B519-ED21B3FDDE2E}" destId="{887784C6-0768-4708-A943-C0A35C6DEE1C}" srcOrd="4" destOrd="0" presId="urn:microsoft.com/office/officeart/2005/8/layout/hierarchy2"/>
    <dgm:cxn modelId="{27D2502E-CFE3-48E9-A88A-24A366798BBF}" type="presParOf" srcId="{887784C6-0768-4708-A943-C0A35C6DEE1C}" destId="{23EB9736-2F45-4421-91DD-D1C99D75866A}" srcOrd="0" destOrd="0" presId="urn:microsoft.com/office/officeart/2005/8/layout/hierarchy2"/>
    <dgm:cxn modelId="{9B1EBAAF-207A-4181-9C11-BB59DC7D8506}" type="presParOf" srcId="{02736330-22BC-4A4D-B519-ED21B3FDDE2E}" destId="{452CF2B0-6F3C-466D-8AC5-06EEE8D650A2}" srcOrd="5" destOrd="0" presId="urn:microsoft.com/office/officeart/2005/8/layout/hierarchy2"/>
    <dgm:cxn modelId="{85720038-1A03-4BE1-80A5-31121B858E1D}" type="presParOf" srcId="{452CF2B0-6F3C-466D-8AC5-06EEE8D650A2}" destId="{6190475B-2E51-40EB-8985-F69438C10971}" srcOrd="0" destOrd="0" presId="urn:microsoft.com/office/officeart/2005/8/layout/hierarchy2"/>
    <dgm:cxn modelId="{21773E9C-C227-442C-B5F3-A11BB0834FDA}" type="presParOf" srcId="{452CF2B0-6F3C-466D-8AC5-06EEE8D650A2}" destId="{75EE274B-9DDC-4CC9-9C3B-FD5C85741F61}" srcOrd="1" destOrd="0" presId="urn:microsoft.com/office/officeart/2005/8/layout/hierarchy2"/>
    <dgm:cxn modelId="{F8DDC12F-37B6-429B-9F12-B66E665E92D9}" type="presParOf" srcId="{3458DE78-DB9F-4A6B-ABFA-5971583D2084}" destId="{498ECB16-EBC7-4B0A-930C-1C2830995BC6}" srcOrd="2" destOrd="0" presId="urn:microsoft.com/office/officeart/2005/8/layout/hierarchy2"/>
    <dgm:cxn modelId="{79B01023-B906-4E87-B3D7-6FCEBD5CF146}" type="presParOf" srcId="{498ECB16-EBC7-4B0A-930C-1C2830995BC6}" destId="{84315F8E-1569-4A00-A123-F3B9EF0D1A4C}" srcOrd="0" destOrd="0" presId="urn:microsoft.com/office/officeart/2005/8/layout/hierarchy2"/>
    <dgm:cxn modelId="{0F59CE28-466D-4BE4-8B72-7E8BE058DDF2}" type="presParOf" srcId="{3458DE78-DB9F-4A6B-ABFA-5971583D2084}" destId="{CE0ACB4E-B0D1-4E45-8504-68A6B58C5652}" srcOrd="3" destOrd="0" presId="urn:microsoft.com/office/officeart/2005/8/layout/hierarchy2"/>
    <dgm:cxn modelId="{5D34C910-1668-495C-8A1E-F245CD10CC54}" type="presParOf" srcId="{CE0ACB4E-B0D1-4E45-8504-68A6B58C5652}" destId="{F9708B85-BFCE-44EC-BA15-6D3C18B292DB}" srcOrd="0" destOrd="0" presId="urn:microsoft.com/office/officeart/2005/8/layout/hierarchy2"/>
    <dgm:cxn modelId="{95BCFB6A-BE84-4674-A1D5-EA844A42216A}" type="presParOf" srcId="{CE0ACB4E-B0D1-4E45-8504-68A6B58C5652}" destId="{4B464E20-43CA-45D4-BE16-3AC5DB7DA522}" srcOrd="1" destOrd="0" presId="urn:microsoft.com/office/officeart/2005/8/layout/hierarchy2"/>
  </dgm:cxnLst>
  <dgm:bg/>
  <dgm:whole/>
  <dgm:extLst>
    <a:ext uri="http://schemas.microsoft.com/office/drawing/2008/diagram">
      <dsp:dataModelExt xmlns:dsp="http://schemas.microsoft.com/office/drawing/2008/diagram" xmlns="" relId="rId11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5D5117-FE74-48D9-80BB-E6243C641D1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06BB0BDC-E056-4553-BA5B-7AEEE162DDE6}">
      <dgm:prSet phldrT="[Texto]" custT="1"/>
      <dgm:spPr>
        <a:solidFill>
          <a:srgbClr val="00B050"/>
        </a:solidFill>
      </dgm:spPr>
      <dgm:t>
        <a:bodyPr/>
        <a:lstStyle/>
        <a:p>
          <a:r>
            <a:rPr lang="es-MX" sz="1400" b="1">
              <a:solidFill>
                <a:srgbClr val="1B2AB5"/>
              </a:solidFill>
            </a:rPr>
            <a:t>SEGURIDAD</a:t>
          </a:r>
          <a:r>
            <a:rPr lang="es-MX" sz="1400" b="1"/>
            <a:t>  </a:t>
          </a:r>
          <a:r>
            <a:rPr lang="es-MX" sz="1400" b="1">
              <a:solidFill>
                <a:srgbClr val="1B2AB5"/>
              </a:solidFill>
            </a:rPr>
            <a:t>INTEGRAL</a:t>
          </a:r>
        </a:p>
      </dgm:t>
    </dgm:pt>
    <dgm:pt modelId="{609958EE-8546-4DB4-901F-8810C40EBEB7}" type="parTrans" cxnId="{B624F135-529B-41FF-9DF3-D7A7375F57A7}">
      <dgm:prSet/>
      <dgm:spPr/>
      <dgm:t>
        <a:bodyPr/>
        <a:lstStyle/>
        <a:p>
          <a:endParaRPr lang="es-MX"/>
        </a:p>
      </dgm:t>
    </dgm:pt>
    <dgm:pt modelId="{91AAAB08-3565-4924-813B-F6B43BD841FA}" type="sibTrans" cxnId="{B624F135-529B-41FF-9DF3-D7A7375F57A7}">
      <dgm:prSet/>
      <dgm:spPr/>
      <dgm:t>
        <a:bodyPr/>
        <a:lstStyle/>
        <a:p>
          <a:endParaRPr lang="es-MX"/>
        </a:p>
      </dgm:t>
    </dgm:pt>
    <dgm:pt modelId="{F6D5EE23-2397-4E89-A471-6DEE53338128}">
      <dgm:prSet phldrT="[Texto]" custT="1"/>
      <dgm:spPr>
        <a:solidFill>
          <a:schemeClr val="accent6">
            <a:lumMod val="75000"/>
          </a:schemeClr>
        </a:solidFill>
      </dgm:spPr>
      <dgm:t>
        <a:bodyPr/>
        <a:lstStyle/>
        <a:p>
          <a:r>
            <a:rPr lang="es-MX" sz="1200" b="1">
              <a:solidFill>
                <a:sysClr val="windowText" lastClr="000000"/>
              </a:solidFill>
            </a:rPr>
            <a:t>Coordinacion de Proteccion Civil</a:t>
          </a:r>
        </a:p>
      </dgm:t>
    </dgm:pt>
    <dgm:pt modelId="{2ADCB753-18B3-4368-8036-74B83FF5A554}" type="parTrans" cxnId="{2C4B461F-B2E8-46FC-A4BE-4604D2833B25}">
      <dgm:prSet/>
      <dgm:spPr/>
      <dgm:t>
        <a:bodyPr/>
        <a:lstStyle/>
        <a:p>
          <a:endParaRPr lang="es-MX"/>
        </a:p>
      </dgm:t>
    </dgm:pt>
    <dgm:pt modelId="{6ABE3352-70C9-4CCD-8B0C-8336E7C27330}" type="sibTrans" cxnId="{2C4B461F-B2E8-46FC-A4BE-4604D2833B25}">
      <dgm:prSet/>
      <dgm:spPr/>
      <dgm:t>
        <a:bodyPr/>
        <a:lstStyle/>
        <a:p>
          <a:endParaRPr lang="es-MX"/>
        </a:p>
      </dgm:t>
    </dgm:pt>
    <dgm:pt modelId="{2763081F-8EBC-49C6-A9C2-B5E52917E3EA}">
      <dgm:prSet custT="1"/>
      <dgm:spPr>
        <a:solidFill>
          <a:schemeClr val="accent6">
            <a:lumMod val="60000"/>
            <a:lumOff val="40000"/>
          </a:schemeClr>
        </a:solidFill>
      </dgm:spPr>
      <dgm:t>
        <a:bodyPr/>
        <a:lstStyle/>
        <a:p>
          <a:pPr algn="ctr"/>
          <a:r>
            <a:rPr lang="es-MX" sz="1000" b="1">
              <a:solidFill>
                <a:srgbClr val="002060"/>
              </a:solidFill>
            </a:rPr>
            <a:t>Marco Normativo</a:t>
          </a:r>
        </a:p>
        <a:p>
          <a:r>
            <a:rPr lang="es-MX" sz="800" b="1">
              <a:solidFill>
                <a:srgbClr val="002060"/>
              </a:solidFill>
            </a:rPr>
            <a:t>Reglamentos de Protección Civil Municipales</a:t>
          </a:r>
        </a:p>
        <a:p>
          <a:r>
            <a:rPr lang="es-MX" sz="800" b="1">
              <a:solidFill>
                <a:srgbClr val="002060"/>
              </a:solidFill>
            </a:rPr>
            <a:t>Leyes de Protección Civil para los Estados de la República</a:t>
          </a:r>
        </a:p>
        <a:p>
          <a:r>
            <a:rPr lang="es-MX" sz="800" b="1">
              <a:solidFill>
                <a:srgbClr val="002060"/>
              </a:solidFill>
            </a:rPr>
            <a:t> Ley General de Protección Civil (Federal)</a:t>
          </a:r>
        </a:p>
        <a:p>
          <a:r>
            <a:rPr lang="es-MX" sz="800" b="1">
              <a:solidFill>
                <a:srgbClr val="002060"/>
              </a:solidFill>
            </a:rPr>
            <a:t>Norma Oficial Mexicana NOM-003-SEGOB/2002, Señales y Aviso para Protección Civil. Colores, Formas y Símbolos a utilizar</a:t>
          </a:r>
        </a:p>
      </dgm:t>
    </dgm:pt>
    <dgm:pt modelId="{0B3E7CA0-AADE-4E30-B914-6B44453BBF1C}" type="parTrans" cxnId="{A24C2888-4E82-48DD-B57C-B45D8ACCFA1A}">
      <dgm:prSet/>
      <dgm:spPr/>
      <dgm:t>
        <a:bodyPr/>
        <a:lstStyle/>
        <a:p>
          <a:endParaRPr lang="es-MX"/>
        </a:p>
      </dgm:t>
    </dgm:pt>
    <dgm:pt modelId="{5D887D5F-3F32-4F24-ADAA-F1B456538908}" type="sibTrans" cxnId="{A24C2888-4E82-48DD-B57C-B45D8ACCFA1A}">
      <dgm:prSet/>
      <dgm:spPr/>
      <dgm:t>
        <a:bodyPr/>
        <a:lstStyle/>
        <a:p>
          <a:endParaRPr lang="es-MX"/>
        </a:p>
      </dgm:t>
    </dgm:pt>
    <dgm:pt modelId="{9F45846C-462F-46B6-9EAC-32CC09437705}">
      <dgm:prSet custT="1"/>
      <dgm:spPr>
        <a:solidFill>
          <a:schemeClr val="accent6">
            <a:lumMod val="40000"/>
            <a:lumOff val="60000"/>
          </a:schemeClr>
        </a:solidFill>
      </dgm:spPr>
      <dgm:t>
        <a:bodyPr/>
        <a:lstStyle/>
        <a:p>
          <a:pPr algn="ctr"/>
          <a:r>
            <a:rPr lang="es-MX" sz="1000" b="1">
              <a:solidFill>
                <a:sysClr val="windowText" lastClr="000000"/>
              </a:solidFill>
            </a:rPr>
            <a:t>Manual y Normas</a:t>
          </a:r>
        </a:p>
        <a:p>
          <a:r>
            <a:rPr lang="es-MX" sz="800" b="1">
              <a:solidFill>
                <a:sysClr val="windowText" lastClr="000000"/>
              </a:solidFill>
            </a:rPr>
            <a:t>NORMA Oficial Mexicana NOM-019-STPS-2004, Constitución, organización y</a:t>
          </a:r>
        </a:p>
        <a:p>
          <a:r>
            <a:rPr lang="es-MX" sz="800" b="1">
              <a:solidFill>
                <a:sysClr val="windowText" lastClr="000000"/>
              </a:solidFill>
            </a:rPr>
            <a:t>funcionamiento de las comisiones de seguridad e higiene en los centros de trabajo.</a:t>
          </a:r>
        </a:p>
        <a:p>
          <a:r>
            <a:rPr lang="es-MX" sz="800" b="1">
              <a:solidFill>
                <a:sysClr val="windowText" lastClr="000000"/>
              </a:solidFill>
            </a:rPr>
            <a:t>NORMA Oficial Mexicana NOM-001-STPS-2008, Edificios, locales, instalaciones y áreas en los centros de trabajo, condiciones de seguridad.</a:t>
          </a:r>
        </a:p>
        <a:p>
          <a:r>
            <a:rPr lang="es-MX" sz="800" b="1">
              <a:solidFill>
                <a:sysClr val="windowText" lastClr="000000"/>
              </a:solidFill>
            </a:rPr>
            <a:t>NORMA Oficial Mexicana NOM-006-STPS-2000, Manejo y almacenamiento de materiales.  Condiciones y procedimientos de seguridad.</a:t>
          </a:r>
        </a:p>
        <a:p>
          <a:r>
            <a:rPr lang="es-MX" sz="800" b="1">
              <a:solidFill>
                <a:sysClr val="windowText" lastClr="000000"/>
              </a:solidFill>
            </a:rPr>
            <a:t>Guía de Asesoría, sistema de administración de la seguridad y salud en el trabajo</a:t>
          </a:r>
        </a:p>
        <a:p>
          <a:r>
            <a:rPr lang="es-MX" sz="800" b="1">
              <a:solidFill>
                <a:sysClr val="windowText" lastClr="000000"/>
              </a:solidFill>
            </a:rPr>
            <a:t>Evaluación de la Normatividad en Seguridad e Higiene en el Trabajo</a:t>
          </a:r>
        </a:p>
        <a:p>
          <a:r>
            <a:rPr lang="es-MX" sz="800" b="1">
              <a:solidFill>
                <a:sysClr val="windowText" lastClr="000000"/>
              </a:solidFill>
            </a:rPr>
            <a:t>Requisitos para un sistema de gestión de la seguridad y salud en el trabajo (SST OHSAS  18001:2007) </a:t>
          </a:r>
        </a:p>
        <a:p>
          <a:pPr algn="ctr"/>
          <a:endParaRPr lang="es-MX" sz="1000" b="1">
            <a:solidFill>
              <a:sysClr val="windowText" lastClr="000000"/>
            </a:solidFill>
          </a:endParaRPr>
        </a:p>
      </dgm:t>
    </dgm:pt>
    <dgm:pt modelId="{E1A34A94-F1D5-4773-90DC-E90894E14D7D}" type="parTrans" cxnId="{AF542BE3-63FB-4CC4-B987-E5E7737BDB91}">
      <dgm:prSet/>
      <dgm:spPr/>
      <dgm:t>
        <a:bodyPr/>
        <a:lstStyle/>
        <a:p>
          <a:endParaRPr lang="es-MX"/>
        </a:p>
      </dgm:t>
    </dgm:pt>
    <dgm:pt modelId="{C389D5C7-9760-47D5-A2D0-BAED224BEACC}" type="sibTrans" cxnId="{AF542BE3-63FB-4CC4-B987-E5E7737BDB91}">
      <dgm:prSet/>
      <dgm:spPr/>
      <dgm:t>
        <a:bodyPr/>
        <a:lstStyle/>
        <a:p>
          <a:endParaRPr lang="es-MX"/>
        </a:p>
      </dgm:t>
    </dgm:pt>
    <dgm:pt modelId="{057E785A-2E5F-4BD9-A376-CA774BC9F992}">
      <dgm:prSet custT="1"/>
      <dgm:spPr>
        <a:solidFill>
          <a:schemeClr val="accent6">
            <a:lumMod val="50000"/>
          </a:schemeClr>
        </a:solidFill>
      </dgm:spPr>
      <dgm:t>
        <a:bodyPr/>
        <a:lstStyle/>
        <a:p>
          <a:pPr algn="ctr"/>
          <a:r>
            <a:rPr lang="es-MX" sz="1000" b="1">
              <a:solidFill>
                <a:sysClr val="windowText" lastClr="000000"/>
              </a:solidFill>
            </a:rPr>
            <a:t>Manuales de Evacuacion y Simulacros</a:t>
          </a:r>
          <a:endParaRPr lang="es-MX" sz="800" b="0">
            <a:solidFill>
              <a:sysClr val="windowText" lastClr="000000"/>
            </a:solidFill>
          </a:endParaRPr>
        </a:p>
      </dgm:t>
    </dgm:pt>
    <dgm:pt modelId="{5C97E3E2-3EB7-4AB3-BFC2-5A9A8EFECD34}" type="parTrans" cxnId="{6A6E6F27-DA07-44F3-B60B-2796C38E202B}">
      <dgm:prSet/>
      <dgm:spPr/>
      <dgm:t>
        <a:bodyPr/>
        <a:lstStyle/>
        <a:p>
          <a:endParaRPr lang="es-MX"/>
        </a:p>
      </dgm:t>
    </dgm:pt>
    <dgm:pt modelId="{321F6C52-B366-461B-AA92-264A9557B451}" type="sibTrans" cxnId="{6A6E6F27-DA07-44F3-B60B-2796C38E202B}">
      <dgm:prSet/>
      <dgm:spPr/>
      <dgm:t>
        <a:bodyPr/>
        <a:lstStyle/>
        <a:p>
          <a:endParaRPr lang="es-MX"/>
        </a:p>
      </dgm:t>
    </dgm:pt>
    <dgm:pt modelId="{ED58C44B-193D-43B1-BAEB-C87DF28F4464}">
      <dgm:prSet custT="1"/>
      <dgm:spPr>
        <a:solidFill>
          <a:srgbClr val="FFC000"/>
        </a:solidFill>
      </dgm:spPr>
      <dgm:t>
        <a:bodyPr/>
        <a:lstStyle/>
        <a:p>
          <a:r>
            <a:rPr lang="es-MX" sz="1000" b="1">
              <a:solidFill>
                <a:sysClr val="windowText" lastClr="000000"/>
              </a:solidFill>
            </a:rPr>
            <a:t>Autoridades en la Materia</a:t>
          </a:r>
        </a:p>
      </dgm:t>
    </dgm:pt>
    <dgm:pt modelId="{83445478-C7DC-4E68-9E2D-8B8457D4AB01}" type="parTrans" cxnId="{D0386A06-F022-47A3-B8D8-E4B9876D39C9}">
      <dgm:prSet/>
      <dgm:spPr/>
      <dgm:t>
        <a:bodyPr/>
        <a:lstStyle/>
        <a:p>
          <a:endParaRPr lang="es-MX"/>
        </a:p>
      </dgm:t>
    </dgm:pt>
    <dgm:pt modelId="{16A63141-53E6-4E97-9266-01B276CB00A5}" type="sibTrans" cxnId="{D0386A06-F022-47A3-B8D8-E4B9876D39C9}">
      <dgm:prSet/>
      <dgm:spPr/>
      <dgm:t>
        <a:bodyPr/>
        <a:lstStyle/>
        <a:p>
          <a:endParaRPr lang="es-MX"/>
        </a:p>
      </dgm:t>
    </dgm:pt>
    <dgm:pt modelId="{7DF0DA97-A3B3-4B26-A381-07C4CD9225D3}">
      <dgm:prSet custT="1"/>
      <dgm:spPr>
        <a:solidFill>
          <a:schemeClr val="accent2">
            <a:lumMod val="60000"/>
            <a:lumOff val="40000"/>
          </a:schemeClr>
        </a:solidFill>
      </dgm:spPr>
      <dgm:t>
        <a:bodyPr/>
        <a:lstStyle/>
        <a:p>
          <a:pPr algn="ctr"/>
          <a:r>
            <a:rPr lang="es-MX" sz="1000" b="1">
              <a:solidFill>
                <a:sysClr val="windowText" lastClr="000000"/>
              </a:solidFill>
            </a:rPr>
            <a:t>Programas y Acciones</a:t>
          </a:r>
        </a:p>
        <a:p>
          <a:pPr algn="l"/>
          <a:r>
            <a:rPr lang="es-MX" sz="800" b="0">
              <a:solidFill>
                <a:sysClr val="windowText" lastClr="000000"/>
              </a:solidFill>
            </a:rPr>
            <a:t>Inducción a los Alumnos</a:t>
          </a:r>
        </a:p>
        <a:p>
          <a:pPr algn="l"/>
          <a:r>
            <a:rPr lang="es-MX" sz="800" b="0">
              <a:solidFill>
                <a:sysClr val="windowText" lastClr="000000"/>
              </a:solidFill>
            </a:rPr>
            <a:t>Programa de evacuación</a:t>
          </a:r>
        </a:p>
        <a:p>
          <a:pPr algn="l"/>
          <a:r>
            <a:rPr lang="es-MX" sz="800" b="0">
              <a:solidFill>
                <a:sysClr val="windowText" lastClr="000000"/>
              </a:solidFill>
            </a:rPr>
            <a:t>Vialidades y Transito  Interno</a:t>
          </a:r>
        </a:p>
        <a:p>
          <a:pPr algn="l"/>
          <a:r>
            <a:rPr lang="es-MX" sz="800" b="0">
              <a:solidFill>
                <a:sysClr val="windowText" lastClr="000000"/>
              </a:solidFill>
            </a:rPr>
            <a:t>Puntos de Reunión y  Señalización</a:t>
          </a:r>
        </a:p>
        <a:p>
          <a:pPr algn="l"/>
          <a:r>
            <a:rPr lang="es-MX" sz="800" b="0">
              <a:solidFill>
                <a:sysClr val="windowText" lastClr="000000"/>
              </a:solidFill>
            </a:rPr>
            <a:t>Auto Diagnóstico en Seguridad</a:t>
          </a:r>
        </a:p>
      </dgm:t>
    </dgm:pt>
    <dgm:pt modelId="{8FE856E7-A9A8-4EAA-808B-BB66F10707AC}" type="parTrans" cxnId="{64521001-2879-4F0C-809E-84708DD83BF3}">
      <dgm:prSet/>
      <dgm:spPr/>
      <dgm:t>
        <a:bodyPr/>
        <a:lstStyle/>
        <a:p>
          <a:endParaRPr lang="es-MX"/>
        </a:p>
      </dgm:t>
    </dgm:pt>
    <dgm:pt modelId="{379CE870-AEC5-48F6-A2D5-359738BC6A5B}" type="sibTrans" cxnId="{64521001-2879-4F0C-809E-84708DD83BF3}">
      <dgm:prSet/>
      <dgm:spPr/>
      <dgm:t>
        <a:bodyPr/>
        <a:lstStyle/>
        <a:p>
          <a:endParaRPr lang="es-MX"/>
        </a:p>
      </dgm:t>
    </dgm:pt>
    <dgm:pt modelId="{FEBBB33B-5F71-4715-93C6-FA8E2B43763C}" type="pres">
      <dgm:prSet presAssocID="{B25D5117-FE74-48D9-80BB-E6243C641D1B}" presName="diagram" presStyleCnt="0">
        <dgm:presLayoutVars>
          <dgm:chPref val="1"/>
          <dgm:dir/>
          <dgm:animOne val="branch"/>
          <dgm:animLvl val="lvl"/>
          <dgm:resizeHandles val="exact"/>
        </dgm:presLayoutVars>
      </dgm:prSet>
      <dgm:spPr/>
      <dgm:t>
        <a:bodyPr/>
        <a:lstStyle/>
        <a:p>
          <a:endParaRPr lang="es-MX"/>
        </a:p>
      </dgm:t>
    </dgm:pt>
    <dgm:pt modelId="{0058DECC-E919-4A4A-8A0C-0D9C3437D78A}" type="pres">
      <dgm:prSet presAssocID="{06BB0BDC-E056-4553-BA5B-7AEEE162DDE6}" presName="root1" presStyleCnt="0"/>
      <dgm:spPr/>
    </dgm:pt>
    <dgm:pt modelId="{FCD25A81-0C16-4D68-A269-8F5D0FF80013}" type="pres">
      <dgm:prSet presAssocID="{06BB0BDC-E056-4553-BA5B-7AEEE162DDE6}" presName="LevelOneTextNode" presStyleLbl="node0" presStyleIdx="0" presStyleCnt="1" custScaleX="41967" custScaleY="88105" custLinFactNeighborX="7227" custLinFactNeighborY="5489">
        <dgm:presLayoutVars>
          <dgm:chPref val="3"/>
        </dgm:presLayoutVars>
      </dgm:prSet>
      <dgm:spPr/>
      <dgm:t>
        <a:bodyPr/>
        <a:lstStyle/>
        <a:p>
          <a:endParaRPr lang="es-MX"/>
        </a:p>
      </dgm:t>
    </dgm:pt>
    <dgm:pt modelId="{3458DE78-DB9F-4A6B-ABFA-5971583D2084}" type="pres">
      <dgm:prSet presAssocID="{06BB0BDC-E056-4553-BA5B-7AEEE162DDE6}" presName="level2hierChild" presStyleCnt="0"/>
      <dgm:spPr/>
    </dgm:pt>
    <dgm:pt modelId="{97593409-B1F8-4476-815B-A1CC5C58A583}" type="pres">
      <dgm:prSet presAssocID="{2ADCB753-18B3-4368-8036-74B83FF5A554}" presName="conn2-1" presStyleLbl="parChTrans1D2" presStyleIdx="0" presStyleCnt="1"/>
      <dgm:spPr/>
      <dgm:t>
        <a:bodyPr/>
        <a:lstStyle/>
        <a:p>
          <a:endParaRPr lang="es-MX"/>
        </a:p>
      </dgm:t>
    </dgm:pt>
    <dgm:pt modelId="{18E95EDA-5CA8-4AA8-8135-D7E773A6E853}" type="pres">
      <dgm:prSet presAssocID="{2ADCB753-18B3-4368-8036-74B83FF5A554}" presName="connTx" presStyleLbl="parChTrans1D2" presStyleIdx="0" presStyleCnt="1"/>
      <dgm:spPr/>
      <dgm:t>
        <a:bodyPr/>
        <a:lstStyle/>
        <a:p>
          <a:endParaRPr lang="es-MX"/>
        </a:p>
      </dgm:t>
    </dgm:pt>
    <dgm:pt modelId="{8E0FA9B9-2240-42DA-A8F0-5D41E10B0064}" type="pres">
      <dgm:prSet presAssocID="{F6D5EE23-2397-4E89-A471-6DEE53338128}" presName="root2" presStyleCnt="0"/>
      <dgm:spPr/>
    </dgm:pt>
    <dgm:pt modelId="{8ECCCC63-3E51-4831-80CF-035AF1E8CEE1}" type="pres">
      <dgm:prSet presAssocID="{F6D5EE23-2397-4E89-A471-6DEE53338128}" presName="LevelTwoTextNode" presStyleLbl="node2" presStyleIdx="0" presStyleCnt="1" custScaleX="37747" custScaleY="66600" custLinFactNeighborX="-17276" custLinFactNeighborY="5912">
        <dgm:presLayoutVars>
          <dgm:chPref val="3"/>
        </dgm:presLayoutVars>
      </dgm:prSet>
      <dgm:spPr/>
      <dgm:t>
        <a:bodyPr/>
        <a:lstStyle/>
        <a:p>
          <a:endParaRPr lang="es-MX"/>
        </a:p>
      </dgm:t>
    </dgm:pt>
    <dgm:pt modelId="{02736330-22BC-4A4D-B519-ED21B3FDDE2E}" type="pres">
      <dgm:prSet presAssocID="{F6D5EE23-2397-4E89-A471-6DEE53338128}" presName="level3hierChild" presStyleCnt="0"/>
      <dgm:spPr/>
    </dgm:pt>
    <dgm:pt modelId="{D2F69B3E-EC68-4308-8ACC-A29263059B29}" type="pres">
      <dgm:prSet presAssocID="{0B3E7CA0-AADE-4E30-B914-6B44453BBF1C}" presName="conn2-1" presStyleLbl="parChTrans1D3" presStyleIdx="0" presStyleCnt="5"/>
      <dgm:spPr/>
      <dgm:t>
        <a:bodyPr/>
        <a:lstStyle/>
        <a:p>
          <a:endParaRPr lang="es-MX"/>
        </a:p>
      </dgm:t>
    </dgm:pt>
    <dgm:pt modelId="{9AD34F21-8FAF-4F04-90DD-00FF18E28367}" type="pres">
      <dgm:prSet presAssocID="{0B3E7CA0-AADE-4E30-B914-6B44453BBF1C}" presName="connTx" presStyleLbl="parChTrans1D3" presStyleIdx="0" presStyleCnt="5"/>
      <dgm:spPr/>
      <dgm:t>
        <a:bodyPr/>
        <a:lstStyle/>
        <a:p>
          <a:endParaRPr lang="es-MX"/>
        </a:p>
      </dgm:t>
    </dgm:pt>
    <dgm:pt modelId="{38C0B4B1-81C1-47F9-B2B8-FB24BB4DBE60}" type="pres">
      <dgm:prSet presAssocID="{2763081F-8EBC-49C6-A9C2-B5E52917E3EA}" presName="root2" presStyleCnt="0"/>
      <dgm:spPr/>
    </dgm:pt>
    <dgm:pt modelId="{A5A18D24-9132-432D-85D1-73DFD03C13FB}" type="pres">
      <dgm:prSet presAssocID="{2763081F-8EBC-49C6-A9C2-B5E52917E3EA}" presName="LevelTwoTextNode" presStyleLbl="node3" presStyleIdx="0" presStyleCnt="5" custScaleX="91756" custScaleY="103022" custLinFactNeighborX="487" custLinFactNeighborY="-24419">
        <dgm:presLayoutVars>
          <dgm:chPref val="3"/>
        </dgm:presLayoutVars>
      </dgm:prSet>
      <dgm:spPr/>
      <dgm:t>
        <a:bodyPr/>
        <a:lstStyle/>
        <a:p>
          <a:endParaRPr lang="es-MX"/>
        </a:p>
      </dgm:t>
    </dgm:pt>
    <dgm:pt modelId="{ADDE0D8B-3993-4D26-8F4B-151FF48961C1}" type="pres">
      <dgm:prSet presAssocID="{2763081F-8EBC-49C6-A9C2-B5E52917E3EA}" presName="level3hierChild" presStyleCnt="0"/>
      <dgm:spPr/>
    </dgm:pt>
    <dgm:pt modelId="{1F0DE94B-DE21-4B74-AB3B-C9327ED71FDA}" type="pres">
      <dgm:prSet presAssocID="{E1A34A94-F1D5-4773-90DC-E90894E14D7D}" presName="conn2-1" presStyleLbl="parChTrans1D3" presStyleIdx="1" presStyleCnt="5"/>
      <dgm:spPr/>
      <dgm:t>
        <a:bodyPr/>
        <a:lstStyle/>
        <a:p>
          <a:endParaRPr lang="es-MX"/>
        </a:p>
      </dgm:t>
    </dgm:pt>
    <dgm:pt modelId="{A03F9CDE-40AD-4F94-8AC1-A03F001E2D27}" type="pres">
      <dgm:prSet presAssocID="{E1A34A94-F1D5-4773-90DC-E90894E14D7D}" presName="connTx" presStyleLbl="parChTrans1D3" presStyleIdx="1" presStyleCnt="5"/>
      <dgm:spPr/>
      <dgm:t>
        <a:bodyPr/>
        <a:lstStyle/>
        <a:p>
          <a:endParaRPr lang="es-MX"/>
        </a:p>
      </dgm:t>
    </dgm:pt>
    <dgm:pt modelId="{84B1EF3B-0C96-4AB7-BB5C-D81200E3FCDC}" type="pres">
      <dgm:prSet presAssocID="{9F45846C-462F-46B6-9EAC-32CC09437705}" presName="root2" presStyleCnt="0"/>
      <dgm:spPr/>
    </dgm:pt>
    <dgm:pt modelId="{A823358A-0D5C-425E-BF60-863317D48709}" type="pres">
      <dgm:prSet presAssocID="{9F45846C-462F-46B6-9EAC-32CC09437705}" presName="LevelTwoTextNode" presStyleLbl="node3" presStyleIdx="1" presStyleCnt="5" custScaleY="198174" custLinFactNeighborX="-12220" custLinFactNeighborY="-22404">
        <dgm:presLayoutVars>
          <dgm:chPref val="3"/>
        </dgm:presLayoutVars>
      </dgm:prSet>
      <dgm:spPr/>
      <dgm:t>
        <a:bodyPr/>
        <a:lstStyle/>
        <a:p>
          <a:endParaRPr lang="es-MX"/>
        </a:p>
      </dgm:t>
    </dgm:pt>
    <dgm:pt modelId="{47C03627-3AE4-4A39-B76E-7C104A497CA3}" type="pres">
      <dgm:prSet presAssocID="{9F45846C-462F-46B6-9EAC-32CC09437705}" presName="level3hierChild" presStyleCnt="0"/>
      <dgm:spPr/>
    </dgm:pt>
    <dgm:pt modelId="{887784C6-0768-4708-A943-C0A35C6DEE1C}" type="pres">
      <dgm:prSet presAssocID="{5C97E3E2-3EB7-4AB3-BFC2-5A9A8EFECD34}" presName="conn2-1" presStyleLbl="parChTrans1D3" presStyleIdx="2" presStyleCnt="5"/>
      <dgm:spPr/>
      <dgm:t>
        <a:bodyPr/>
        <a:lstStyle/>
        <a:p>
          <a:endParaRPr lang="es-MX"/>
        </a:p>
      </dgm:t>
    </dgm:pt>
    <dgm:pt modelId="{23EB9736-2F45-4421-91DD-D1C99D75866A}" type="pres">
      <dgm:prSet presAssocID="{5C97E3E2-3EB7-4AB3-BFC2-5A9A8EFECD34}" presName="connTx" presStyleLbl="parChTrans1D3" presStyleIdx="2" presStyleCnt="5"/>
      <dgm:spPr/>
      <dgm:t>
        <a:bodyPr/>
        <a:lstStyle/>
        <a:p>
          <a:endParaRPr lang="es-MX"/>
        </a:p>
      </dgm:t>
    </dgm:pt>
    <dgm:pt modelId="{452CF2B0-6F3C-466D-8AC5-06EEE8D650A2}" type="pres">
      <dgm:prSet presAssocID="{057E785A-2E5F-4BD9-A376-CA774BC9F992}" presName="root2" presStyleCnt="0"/>
      <dgm:spPr/>
    </dgm:pt>
    <dgm:pt modelId="{6190475B-2E51-40EB-8985-F69438C10971}" type="pres">
      <dgm:prSet presAssocID="{057E785A-2E5F-4BD9-A376-CA774BC9F992}" presName="LevelTwoTextNode" presStyleLbl="node3" presStyleIdx="2" presStyleCnt="5" custScaleX="83647" custScaleY="31591" custLinFactNeighborX="2885" custLinFactNeighborY="-20686">
        <dgm:presLayoutVars>
          <dgm:chPref val="3"/>
        </dgm:presLayoutVars>
      </dgm:prSet>
      <dgm:spPr/>
      <dgm:t>
        <a:bodyPr/>
        <a:lstStyle/>
        <a:p>
          <a:endParaRPr lang="es-MX"/>
        </a:p>
      </dgm:t>
    </dgm:pt>
    <dgm:pt modelId="{75EE274B-9DDC-4CC9-9C3B-FD5C85741F61}" type="pres">
      <dgm:prSet presAssocID="{057E785A-2E5F-4BD9-A376-CA774BC9F992}" presName="level3hierChild" presStyleCnt="0"/>
      <dgm:spPr/>
    </dgm:pt>
    <dgm:pt modelId="{A9AFCB4E-D46C-4DF8-BCA2-208001607D86}" type="pres">
      <dgm:prSet presAssocID="{83445478-C7DC-4E68-9E2D-8B8457D4AB01}" presName="conn2-1" presStyleLbl="parChTrans1D3" presStyleIdx="3" presStyleCnt="5"/>
      <dgm:spPr/>
      <dgm:t>
        <a:bodyPr/>
        <a:lstStyle/>
        <a:p>
          <a:endParaRPr lang="es-MX"/>
        </a:p>
      </dgm:t>
    </dgm:pt>
    <dgm:pt modelId="{3F034A59-A18A-4448-9ECE-5085AD25DC42}" type="pres">
      <dgm:prSet presAssocID="{83445478-C7DC-4E68-9E2D-8B8457D4AB01}" presName="connTx" presStyleLbl="parChTrans1D3" presStyleIdx="3" presStyleCnt="5"/>
      <dgm:spPr/>
      <dgm:t>
        <a:bodyPr/>
        <a:lstStyle/>
        <a:p>
          <a:endParaRPr lang="es-MX"/>
        </a:p>
      </dgm:t>
    </dgm:pt>
    <dgm:pt modelId="{D331C541-47D0-4036-BFFB-9BC0FD44CABD}" type="pres">
      <dgm:prSet presAssocID="{ED58C44B-193D-43B1-BAEB-C87DF28F4464}" presName="root2" presStyleCnt="0"/>
      <dgm:spPr/>
    </dgm:pt>
    <dgm:pt modelId="{BBF1D8EE-4DB9-4972-9E48-0CC17C33089A}" type="pres">
      <dgm:prSet presAssocID="{ED58C44B-193D-43B1-BAEB-C87DF28F4464}" presName="LevelTwoTextNode" presStyleLbl="node3" presStyleIdx="3" presStyleCnt="5" custScaleX="74273" custScaleY="21220" custLinFactNeighborX="11843" custLinFactNeighborY="-15453">
        <dgm:presLayoutVars>
          <dgm:chPref val="3"/>
        </dgm:presLayoutVars>
      </dgm:prSet>
      <dgm:spPr/>
      <dgm:t>
        <a:bodyPr/>
        <a:lstStyle/>
        <a:p>
          <a:endParaRPr lang="es-MX"/>
        </a:p>
      </dgm:t>
    </dgm:pt>
    <dgm:pt modelId="{A7BC6684-6744-4F2C-950D-14A427F851DC}" type="pres">
      <dgm:prSet presAssocID="{ED58C44B-193D-43B1-BAEB-C87DF28F4464}" presName="level3hierChild" presStyleCnt="0"/>
      <dgm:spPr/>
    </dgm:pt>
    <dgm:pt modelId="{11AE0328-BA0F-488C-A51B-0875568B2EDF}" type="pres">
      <dgm:prSet presAssocID="{8FE856E7-A9A8-4EAA-808B-BB66F10707AC}" presName="conn2-1" presStyleLbl="parChTrans1D3" presStyleIdx="4" presStyleCnt="5"/>
      <dgm:spPr/>
      <dgm:t>
        <a:bodyPr/>
        <a:lstStyle/>
        <a:p>
          <a:endParaRPr lang="es-MX"/>
        </a:p>
      </dgm:t>
    </dgm:pt>
    <dgm:pt modelId="{869B86BD-EE34-424C-9379-BC5D7B3685DE}" type="pres">
      <dgm:prSet presAssocID="{8FE856E7-A9A8-4EAA-808B-BB66F10707AC}" presName="connTx" presStyleLbl="parChTrans1D3" presStyleIdx="4" presStyleCnt="5"/>
      <dgm:spPr/>
      <dgm:t>
        <a:bodyPr/>
        <a:lstStyle/>
        <a:p>
          <a:endParaRPr lang="es-MX"/>
        </a:p>
      </dgm:t>
    </dgm:pt>
    <dgm:pt modelId="{8C457ACD-62EB-4049-A5E1-8132DF6C5DC0}" type="pres">
      <dgm:prSet presAssocID="{7DF0DA97-A3B3-4B26-A381-07C4CD9225D3}" presName="root2" presStyleCnt="0"/>
      <dgm:spPr/>
    </dgm:pt>
    <dgm:pt modelId="{A76AA316-5ECA-4A0D-93C6-BBCA6A6BD4DF}" type="pres">
      <dgm:prSet presAssocID="{7DF0DA97-A3B3-4B26-A381-07C4CD9225D3}" presName="LevelTwoTextNode" presStyleLbl="node3" presStyleIdx="4" presStyleCnt="5" custScaleX="68182" custScaleY="89628" custLinFactNeighborX="18218" custLinFactNeighborY="-13618">
        <dgm:presLayoutVars>
          <dgm:chPref val="3"/>
        </dgm:presLayoutVars>
      </dgm:prSet>
      <dgm:spPr/>
      <dgm:t>
        <a:bodyPr/>
        <a:lstStyle/>
        <a:p>
          <a:endParaRPr lang="es-MX"/>
        </a:p>
      </dgm:t>
    </dgm:pt>
    <dgm:pt modelId="{0FAE7AB2-5764-43AF-B4E4-D4353F45B801}" type="pres">
      <dgm:prSet presAssocID="{7DF0DA97-A3B3-4B26-A381-07C4CD9225D3}" presName="level3hierChild" presStyleCnt="0"/>
      <dgm:spPr/>
    </dgm:pt>
  </dgm:ptLst>
  <dgm:cxnLst>
    <dgm:cxn modelId="{114455B6-6D4E-44F6-811B-9C7AF047C898}" type="presOf" srcId="{5C97E3E2-3EB7-4AB3-BFC2-5A9A8EFECD34}" destId="{887784C6-0768-4708-A943-C0A35C6DEE1C}" srcOrd="0" destOrd="0" presId="urn:microsoft.com/office/officeart/2005/8/layout/hierarchy2"/>
    <dgm:cxn modelId="{3144FDF6-F105-42E3-8D5A-C5736DF24683}" type="presOf" srcId="{2ADCB753-18B3-4368-8036-74B83FF5A554}" destId="{97593409-B1F8-4476-815B-A1CC5C58A583}" srcOrd="0" destOrd="0" presId="urn:microsoft.com/office/officeart/2005/8/layout/hierarchy2"/>
    <dgm:cxn modelId="{FBCB335C-5053-4440-9FA4-9137B79F8C1C}" type="presOf" srcId="{2763081F-8EBC-49C6-A9C2-B5E52917E3EA}" destId="{A5A18D24-9132-432D-85D1-73DFD03C13FB}" srcOrd="0" destOrd="0" presId="urn:microsoft.com/office/officeart/2005/8/layout/hierarchy2"/>
    <dgm:cxn modelId="{03624132-AD63-4022-AB90-DD9D9939BF6E}" type="presOf" srcId="{06BB0BDC-E056-4553-BA5B-7AEEE162DDE6}" destId="{FCD25A81-0C16-4D68-A269-8F5D0FF80013}" srcOrd="0" destOrd="0" presId="urn:microsoft.com/office/officeart/2005/8/layout/hierarchy2"/>
    <dgm:cxn modelId="{D0386A06-F022-47A3-B8D8-E4B9876D39C9}" srcId="{F6D5EE23-2397-4E89-A471-6DEE53338128}" destId="{ED58C44B-193D-43B1-BAEB-C87DF28F4464}" srcOrd="3" destOrd="0" parTransId="{83445478-C7DC-4E68-9E2D-8B8457D4AB01}" sibTransId="{16A63141-53E6-4E97-9266-01B276CB00A5}"/>
    <dgm:cxn modelId="{A61B0B72-AEC0-4112-BE79-A50AB12F01D5}" type="presOf" srcId="{0B3E7CA0-AADE-4E30-B914-6B44453BBF1C}" destId="{9AD34F21-8FAF-4F04-90DD-00FF18E28367}" srcOrd="1" destOrd="0" presId="urn:microsoft.com/office/officeart/2005/8/layout/hierarchy2"/>
    <dgm:cxn modelId="{7725E9A4-F047-439D-B927-220E2D9A11EC}" type="presOf" srcId="{ED58C44B-193D-43B1-BAEB-C87DF28F4464}" destId="{BBF1D8EE-4DB9-4972-9E48-0CC17C33089A}" srcOrd="0" destOrd="0" presId="urn:microsoft.com/office/officeart/2005/8/layout/hierarchy2"/>
    <dgm:cxn modelId="{A24C2888-4E82-48DD-B57C-B45D8ACCFA1A}" srcId="{F6D5EE23-2397-4E89-A471-6DEE53338128}" destId="{2763081F-8EBC-49C6-A9C2-B5E52917E3EA}" srcOrd="0" destOrd="0" parTransId="{0B3E7CA0-AADE-4E30-B914-6B44453BBF1C}" sibTransId="{5D887D5F-3F32-4F24-ADAA-F1B456538908}"/>
    <dgm:cxn modelId="{1FA9BF51-9D61-4EC1-A038-8D9586CE2555}" type="presOf" srcId="{B25D5117-FE74-48D9-80BB-E6243C641D1B}" destId="{FEBBB33B-5F71-4715-93C6-FA8E2B43763C}" srcOrd="0" destOrd="0" presId="urn:microsoft.com/office/officeart/2005/8/layout/hierarchy2"/>
    <dgm:cxn modelId="{26976D05-F0F2-4919-8836-37D42FC2A656}" type="presOf" srcId="{E1A34A94-F1D5-4773-90DC-E90894E14D7D}" destId="{1F0DE94B-DE21-4B74-AB3B-C9327ED71FDA}" srcOrd="0" destOrd="0" presId="urn:microsoft.com/office/officeart/2005/8/layout/hierarchy2"/>
    <dgm:cxn modelId="{F19A6B3C-ED0A-4C5D-894D-B62841EFDB1A}" type="presOf" srcId="{83445478-C7DC-4E68-9E2D-8B8457D4AB01}" destId="{A9AFCB4E-D46C-4DF8-BCA2-208001607D86}" srcOrd="0" destOrd="0" presId="urn:microsoft.com/office/officeart/2005/8/layout/hierarchy2"/>
    <dgm:cxn modelId="{F74C8DE0-2BB7-445B-B6CC-CD389722E8AD}" type="presOf" srcId="{8FE856E7-A9A8-4EAA-808B-BB66F10707AC}" destId="{11AE0328-BA0F-488C-A51B-0875568B2EDF}" srcOrd="0" destOrd="0" presId="urn:microsoft.com/office/officeart/2005/8/layout/hierarchy2"/>
    <dgm:cxn modelId="{D92F43FE-CFD3-4FE8-B34C-FF12C9120DE9}" type="presOf" srcId="{0B3E7CA0-AADE-4E30-B914-6B44453BBF1C}" destId="{D2F69B3E-EC68-4308-8ACC-A29263059B29}" srcOrd="0" destOrd="0" presId="urn:microsoft.com/office/officeart/2005/8/layout/hierarchy2"/>
    <dgm:cxn modelId="{D379B435-7B45-47D9-B104-851350DE9077}" type="presOf" srcId="{5C97E3E2-3EB7-4AB3-BFC2-5A9A8EFECD34}" destId="{23EB9736-2F45-4421-91DD-D1C99D75866A}" srcOrd="1" destOrd="0" presId="urn:microsoft.com/office/officeart/2005/8/layout/hierarchy2"/>
    <dgm:cxn modelId="{3028690B-A443-42CD-9616-805EB02AD620}" type="presOf" srcId="{2ADCB753-18B3-4368-8036-74B83FF5A554}" destId="{18E95EDA-5CA8-4AA8-8135-D7E773A6E853}" srcOrd="1" destOrd="0" presId="urn:microsoft.com/office/officeart/2005/8/layout/hierarchy2"/>
    <dgm:cxn modelId="{91E5D651-7F6D-45C0-A4B0-5852190FF217}" type="presOf" srcId="{057E785A-2E5F-4BD9-A376-CA774BC9F992}" destId="{6190475B-2E51-40EB-8985-F69438C10971}" srcOrd="0" destOrd="0" presId="urn:microsoft.com/office/officeart/2005/8/layout/hierarchy2"/>
    <dgm:cxn modelId="{FB2B9770-9F46-43BA-8F04-5621D892545C}" type="presOf" srcId="{9F45846C-462F-46B6-9EAC-32CC09437705}" destId="{A823358A-0D5C-425E-BF60-863317D48709}" srcOrd="0" destOrd="0" presId="urn:microsoft.com/office/officeart/2005/8/layout/hierarchy2"/>
    <dgm:cxn modelId="{26363E71-114B-4CF1-9602-F432E086A520}" type="presOf" srcId="{F6D5EE23-2397-4E89-A471-6DEE53338128}" destId="{8ECCCC63-3E51-4831-80CF-035AF1E8CEE1}" srcOrd="0" destOrd="0" presId="urn:microsoft.com/office/officeart/2005/8/layout/hierarchy2"/>
    <dgm:cxn modelId="{0BD82509-5B9A-46E3-ADBE-67C554F7487C}" type="presOf" srcId="{E1A34A94-F1D5-4773-90DC-E90894E14D7D}" destId="{A03F9CDE-40AD-4F94-8AC1-A03F001E2D27}" srcOrd="1" destOrd="0" presId="urn:microsoft.com/office/officeart/2005/8/layout/hierarchy2"/>
    <dgm:cxn modelId="{B624F135-529B-41FF-9DF3-D7A7375F57A7}" srcId="{B25D5117-FE74-48D9-80BB-E6243C641D1B}" destId="{06BB0BDC-E056-4553-BA5B-7AEEE162DDE6}" srcOrd="0" destOrd="0" parTransId="{609958EE-8546-4DB4-901F-8810C40EBEB7}" sibTransId="{91AAAB08-3565-4924-813B-F6B43BD841FA}"/>
    <dgm:cxn modelId="{E05F190D-8F8B-4564-B157-007CAC2CF069}" type="presOf" srcId="{8FE856E7-A9A8-4EAA-808B-BB66F10707AC}" destId="{869B86BD-EE34-424C-9379-BC5D7B3685DE}" srcOrd="1" destOrd="0" presId="urn:microsoft.com/office/officeart/2005/8/layout/hierarchy2"/>
    <dgm:cxn modelId="{64521001-2879-4F0C-809E-84708DD83BF3}" srcId="{F6D5EE23-2397-4E89-A471-6DEE53338128}" destId="{7DF0DA97-A3B3-4B26-A381-07C4CD9225D3}" srcOrd="4" destOrd="0" parTransId="{8FE856E7-A9A8-4EAA-808B-BB66F10707AC}" sibTransId="{379CE870-AEC5-48F6-A2D5-359738BC6A5B}"/>
    <dgm:cxn modelId="{AF542BE3-63FB-4CC4-B987-E5E7737BDB91}" srcId="{F6D5EE23-2397-4E89-A471-6DEE53338128}" destId="{9F45846C-462F-46B6-9EAC-32CC09437705}" srcOrd="1" destOrd="0" parTransId="{E1A34A94-F1D5-4773-90DC-E90894E14D7D}" sibTransId="{C389D5C7-9760-47D5-A2D0-BAED224BEACC}"/>
    <dgm:cxn modelId="{A4387B0B-4E81-4B6B-A6B4-0E6251E82652}" type="presOf" srcId="{83445478-C7DC-4E68-9E2D-8B8457D4AB01}" destId="{3F034A59-A18A-4448-9ECE-5085AD25DC42}" srcOrd="1" destOrd="0" presId="urn:microsoft.com/office/officeart/2005/8/layout/hierarchy2"/>
    <dgm:cxn modelId="{2C4B461F-B2E8-46FC-A4BE-4604D2833B25}" srcId="{06BB0BDC-E056-4553-BA5B-7AEEE162DDE6}" destId="{F6D5EE23-2397-4E89-A471-6DEE53338128}" srcOrd="0" destOrd="0" parTransId="{2ADCB753-18B3-4368-8036-74B83FF5A554}" sibTransId="{6ABE3352-70C9-4CCD-8B0C-8336E7C27330}"/>
    <dgm:cxn modelId="{88D958BD-F095-4667-8D10-26CB08290995}" type="presOf" srcId="{7DF0DA97-A3B3-4B26-A381-07C4CD9225D3}" destId="{A76AA316-5ECA-4A0D-93C6-BBCA6A6BD4DF}" srcOrd="0" destOrd="0" presId="urn:microsoft.com/office/officeart/2005/8/layout/hierarchy2"/>
    <dgm:cxn modelId="{6A6E6F27-DA07-44F3-B60B-2796C38E202B}" srcId="{F6D5EE23-2397-4E89-A471-6DEE53338128}" destId="{057E785A-2E5F-4BD9-A376-CA774BC9F992}" srcOrd="2" destOrd="0" parTransId="{5C97E3E2-3EB7-4AB3-BFC2-5A9A8EFECD34}" sibTransId="{321F6C52-B366-461B-AA92-264A9557B451}"/>
    <dgm:cxn modelId="{4D693B88-D2B3-45B1-A31A-951A80C02317}" type="presParOf" srcId="{FEBBB33B-5F71-4715-93C6-FA8E2B43763C}" destId="{0058DECC-E919-4A4A-8A0C-0D9C3437D78A}" srcOrd="0" destOrd="0" presId="urn:microsoft.com/office/officeart/2005/8/layout/hierarchy2"/>
    <dgm:cxn modelId="{EA6714A4-7BDD-4D3C-976B-B354A561143B}" type="presParOf" srcId="{0058DECC-E919-4A4A-8A0C-0D9C3437D78A}" destId="{FCD25A81-0C16-4D68-A269-8F5D0FF80013}" srcOrd="0" destOrd="0" presId="urn:microsoft.com/office/officeart/2005/8/layout/hierarchy2"/>
    <dgm:cxn modelId="{F31501E0-28D6-4F21-A516-78DC8047EE72}" type="presParOf" srcId="{0058DECC-E919-4A4A-8A0C-0D9C3437D78A}" destId="{3458DE78-DB9F-4A6B-ABFA-5971583D2084}" srcOrd="1" destOrd="0" presId="urn:microsoft.com/office/officeart/2005/8/layout/hierarchy2"/>
    <dgm:cxn modelId="{C65B7E6B-6781-4EF9-A68E-BFAE0FAFFD55}" type="presParOf" srcId="{3458DE78-DB9F-4A6B-ABFA-5971583D2084}" destId="{97593409-B1F8-4476-815B-A1CC5C58A583}" srcOrd="0" destOrd="0" presId="urn:microsoft.com/office/officeart/2005/8/layout/hierarchy2"/>
    <dgm:cxn modelId="{26EA66BA-011F-4EA0-9BC6-573C97A7DDA5}" type="presParOf" srcId="{97593409-B1F8-4476-815B-A1CC5C58A583}" destId="{18E95EDA-5CA8-4AA8-8135-D7E773A6E853}" srcOrd="0" destOrd="0" presId="urn:microsoft.com/office/officeart/2005/8/layout/hierarchy2"/>
    <dgm:cxn modelId="{CF254550-3710-4FFD-8BF2-792BBAA6B382}" type="presParOf" srcId="{3458DE78-DB9F-4A6B-ABFA-5971583D2084}" destId="{8E0FA9B9-2240-42DA-A8F0-5D41E10B0064}" srcOrd="1" destOrd="0" presId="urn:microsoft.com/office/officeart/2005/8/layout/hierarchy2"/>
    <dgm:cxn modelId="{B8B004B6-3E48-4AAE-AA3A-DAAC66D325F0}" type="presParOf" srcId="{8E0FA9B9-2240-42DA-A8F0-5D41E10B0064}" destId="{8ECCCC63-3E51-4831-80CF-035AF1E8CEE1}" srcOrd="0" destOrd="0" presId="urn:microsoft.com/office/officeart/2005/8/layout/hierarchy2"/>
    <dgm:cxn modelId="{F328A26C-46F4-42B3-8DB3-D70F5150FC5F}" type="presParOf" srcId="{8E0FA9B9-2240-42DA-A8F0-5D41E10B0064}" destId="{02736330-22BC-4A4D-B519-ED21B3FDDE2E}" srcOrd="1" destOrd="0" presId="urn:microsoft.com/office/officeart/2005/8/layout/hierarchy2"/>
    <dgm:cxn modelId="{47D46D42-DADB-4F2F-9822-7295E598E513}" type="presParOf" srcId="{02736330-22BC-4A4D-B519-ED21B3FDDE2E}" destId="{D2F69B3E-EC68-4308-8ACC-A29263059B29}" srcOrd="0" destOrd="0" presId="urn:microsoft.com/office/officeart/2005/8/layout/hierarchy2"/>
    <dgm:cxn modelId="{ACB87E1D-541D-4EEB-934C-1A433993C0C7}" type="presParOf" srcId="{D2F69B3E-EC68-4308-8ACC-A29263059B29}" destId="{9AD34F21-8FAF-4F04-90DD-00FF18E28367}" srcOrd="0" destOrd="0" presId="urn:microsoft.com/office/officeart/2005/8/layout/hierarchy2"/>
    <dgm:cxn modelId="{4E72BF40-58CC-490C-B268-3B2455369ADA}" type="presParOf" srcId="{02736330-22BC-4A4D-B519-ED21B3FDDE2E}" destId="{38C0B4B1-81C1-47F9-B2B8-FB24BB4DBE60}" srcOrd="1" destOrd="0" presId="urn:microsoft.com/office/officeart/2005/8/layout/hierarchy2"/>
    <dgm:cxn modelId="{FCCE2CB1-335C-48B8-90E2-22BA0D7C7A02}" type="presParOf" srcId="{38C0B4B1-81C1-47F9-B2B8-FB24BB4DBE60}" destId="{A5A18D24-9132-432D-85D1-73DFD03C13FB}" srcOrd="0" destOrd="0" presId="urn:microsoft.com/office/officeart/2005/8/layout/hierarchy2"/>
    <dgm:cxn modelId="{4D1BB6D1-C3EE-4E7B-B90E-E06FD9B04622}" type="presParOf" srcId="{38C0B4B1-81C1-47F9-B2B8-FB24BB4DBE60}" destId="{ADDE0D8B-3993-4D26-8F4B-151FF48961C1}" srcOrd="1" destOrd="0" presId="urn:microsoft.com/office/officeart/2005/8/layout/hierarchy2"/>
    <dgm:cxn modelId="{0C006789-B69D-4111-A3D1-653C8AC2D239}" type="presParOf" srcId="{02736330-22BC-4A4D-B519-ED21B3FDDE2E}" destId="{1F0DE94B-DE21-4B74-AB3B-C9327ED71FDA}" srcOrd="2" destOrd="0" presId="urn:microsoft.com/office/officeart/2005/8/layout/hierarchy2"/>
    <dgm:cxn modelId="{6974F874-1E9F-43EB-AB27-334F0591E67D}" type="presParOf" srcId="{1F0DE94B-DE21-4B74-AB3B-C9327ED71FDA}" destId="{A03F9CDE-40AD-4F94-8AC1-A03F001E2D27}" srcOrd="0" destOrd="0" presId="urn:microsoft.com/office/officeart/2005/8/layout/hierarchy2"/>
    <dgm:cxn modelId="{7492B0C8-CCBA-47F0-A9C8-4EC200C4EEED}" type="presParOf" srcId="{02736330-22BC-4A4D-B519-ED21B3FDDE2E}" destId="{84B1EF3B-0C96-4AB7-BB5C-D81200E3FCDC}" srcOrd="3" destOrd="0" presId="urn:microsoft.com/office/officeart/2005/8/layout/hierarchy2"/>
    <dgm:cxn modelId="{FCA92E29-3F2C-4180-82E4-0423954DEEF9}" type="presParOf" srcId="{84B1EF3B-0C96-4AB7-BB5C-D81200E3FCDC}" destId="{A823358A-0D5C-425E-BF60-863317D48709}" srcOrd="0" destOrd="0" presId="urn:microsoft.com/office/officeart/2005/8/layout/hierarchy2"/>
    <dgm:cxn modelId="{2325570A-0678-4627-A582-003487A39D16}" type="presParOf" srcId="{84B1EF3B-0C96-4AB7-BB5C-D81200E3FCDC}" destId="{47C03627-3AE4-4A39-B76E-7C104A497CA3}" srcOrd="1" destOrd="0" presId="urn:microsoft.com/office/officeart/2005/8/layout/hierarchy2"/>
    <dgm:cxn modelId="{50BA8E9F-77E1-40F8-8BC1-C4B60333C1AD}" type="presParOf" srcId="{02736330-22BC-4A4D-B519-ED21B3FDDE2E}" destId="{887784C6-0768-4708-A943-C0A35C6DEE1C}" srcOrd="4" destOrd="0" presId="urn:microsoft.com/office/officeart/2005/8/layout/hierarchy2"/>
    <dgm:cxn modelId="{7A3A883C-C6AA-4F62-9CE7-A869282ECB23}" type="presParOf" srcId="{887784C6-0768-4708-A943-C0A35C6DEE1C}" destId="{23EB9736-2F45-4421-91DD-D1C99D75866A}" srcOrd="0" destOrd="0" presId="urn:microsoft.com/office/officeart/2005/8/layout/hierarchy2"/>
    <dgm:cxn modelId="{18D06A74-6F5B-4105-8A57-7D6D36E003A8}" type="presParOf" srcId="{02736330-22BC-4A4D-B519-ED21B3FDDE2E}" destId="{452CF2B0-6F3C-466D-8AC5-06EEE8D650A2}" srcOrd="5" destOrd="0" presId="urn:microsoft.com/office/officeart/2005/8/layout/hierarchy2"/>
    <dgm:cxn modelId="{8F995EC4-CFEF-4332-96AC-C01C021159EE}" type="presParOf" srcId="{452CF2B0-6F3C-466D-8AC5-06EEE8D650A2}" destId="{6190475B-2E51-40EB-8985-F69438C10971}" srcOrd="0" destOrd="0" presId="urn:microsoft.com/office/officeart/2005/8/layout/hierarchy2"/>
    <dgm:cxn modelId="{01967B0D-C7A5-4499-9459-D3F21A2A6101}" type="presParOf" srcId="{452CF2B0-6F3C-466D-8AC5-06EEE8D650A2}" destId="{75EE274B-9DDC-4CC9-9C3B-FD5C85741F61}" srcOrd="1" destOrd="0" presId="urn:microsoft.com/office/officeart/2005/8/layout/hierarchy2"/>
    <dgm:cxn modelId="{2DA99AC4-59A4-49EA-9CF5-BA4D7CD03775}" type="presParOf" srcId="{02736330-22BC-4A4D-B519-ED21B3FDDE2E}" destId="{A9AFCB4E-D46C-4DF8-BCA2-208001607D86}" srcOrd="6" destOrd="0" presId="urn:microsoft.com/office/officeart/2005/8/layout/hierarchy2"/>
    <dgm:cxn modelId="{D80B74D8-1DED-4DC9-849F-1593731F8208}" type="presParOf" srcId="{A9AFCB4E-D46C-4DF8-BCA2-208001607D86}" destId="{3F034A59-A18A-4448-9ECE-5085AD25DC42}" srcOrd="0" destOrd="0" presId="urn:microsoft.com/office/officeart/2005/8/layout/hierarchy2"/>
    <dgm:cxn modelId="{6B0D4EED-6C96-4CB9-8180-DF7A68E03B44}" type="presParOf" srcId="{02736330-22BC-4A4D-B519-ED21B3FDDE2E}" destId="{D331C541-47D0-4036-BFFB-9BC0FD44CABD}" srcOrd="7" destOrd="0" presId="urn:microsoft.com/office/officeart/2005/8/layout/hierarchy2"/>
    <dgm:cxn modelId="{C5ECC124-DDAB-4C24-92C6-2BD858B0F624}" type="presParOf" srcId="{D331C541-47D0-4036-BFFB-9BC0FD44CABD}" destId="{BBF1D8EE-4DB9-4972-9E48-0CC17C33089A}" srcOrd="0" destOrd="0" presId="urn:microsoft.com/office/officeart/2005/8/layout/hierarchy2"/>
    <dgm:cxn modelId="{AFBDD1A8-9956-434F-B880-B757C9B587E8}" type="presParOf" srcId="{D331C541-47D0-4036-BFFB-9BC0FD44CABD}" destId="{A7BC6684-6744-4F2C-950D-14A427F851DC}" srcOrd="1" destOrd="0" presId="urn:microsoft.com/office/officeart/2005/8/layout/hierarchy2"/>
    <dgm:cxn modelId="{955709B7-5B38-44B5-9C01-163E37AF33BB}" type="presParOf" srcId="{02736330-22BC-4A4D-B519-ED21B3FDDE2E}" destId="{11AE0328-BA0F-488C-A51B-0875568B2EDF}" srcOrd="8" destOrd="0" presId="urn:microsoft.com/office/officeart/2005/8/layout/hierarchy2"/>
    <dgm:cxn modelId="{25E5B5C1-2B3D-48F0-BD58-C6D6ED32AC3E}" type="presParOf" srcId="{11AE0328-BA0F-488C-A51B-0875568B2EDF}" destId="{869B86BD-EE34-424C-9379-BC5D7B3685DE}" srcOrd="0" destOrd="0" presId="urn:microsoft.com/office/officeart/2005/8/layout/hierarchy2"/>
    <dgm:cxn modelId="{443BD137-A7F7-4476-910E-65B9B9663D31}" type="presParOf" srcId="{02736330-22BC-4A4D-B519-ED21B3FDDE2E}" destId="{8C457ACD-62EB-4049-A5E1-8132DF6C5DC0}" srcOrd="9" destOrd="0" presId="urn:microsoft.com/office/officeart/2005/8/layout/hierarchy2"/>
    <dgm:cxn modelId="{09C0E73D-37AA-4C3C-B0AD-533BE127F3E5}" type="presParOf" srcId="{8C457ACD-62EB-4049-A5E1-8132DF6C5DC0}" destId="{A76AA316-5ECA-4A0D-93C6-BBCA6A6BD4DF}" srcOrd="0" destOrd="0" presId="urn:microsoft.com/office/officeart/2005/8/layout/hierarchy2"/>
    <dgm:cxn modelId="{A35CC027-8BED-4770-BD5F-9CFBFD8C5359}" type="presParOf" srcId="{8C457ACD-62EB-4049-A5E1-8132DF6C5DC0}" destId="{0FAE7AB2-5764-43AF-B4E4-D4353F45B801}" srcOrd="1" destOrd="0" presId="urn:microsoft.com/office/officeart/2005/8/layout/hierarchy2"/>
  </dgm:cxnLst>
  <dgm:bg/>
  <dgm:whole/>
  <dgm:extLst>
    <a:ext uri="http://schemas.microsoft.com/office/drawing/2008/diagram">
      <dsp:dataModelExt xmlns:dsp="http://schemas.microsoft.com/office/drawing/2008/diagram" xmlns="" relId="rId11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7285CB-F838-44F3-86CE-FE853D55A8E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EE9DB473-6F8C-4E35-954E-F739C1F52EA7}">
      <dgm:prSet phldrT="[Texto]" custT="1"/>
      <dgm:spPr>
        <a:solidFill>
          <a:srgbClr val="00B050">
            <a:alpha val="50000"/>
          </a:srgbClr>
        </a:solidFill>
      </dgm:spPr>
      <dgm:t>
        <a:bodyPr/>
        <a:lstStyle/>
        <a:p>
          <a:r>
            <a:rPr lang="es-MX" sz="1000">
              <a:solidFill>
                <a:sysClr val="windowText" lastClr="000000"/>
              </a:solidFill>
            </a:rPr>
            <a:t>PROTOCOLOS Y PROCEDIMIENTOS</a:t>
          </a:r>
        </a:p>
      </dgm:t>
    </dgm:pt>
    <dgm:pt modelId="{78997D19-73BC-4C53-9B66-EB215AD4E5E5}" type="parTrans" cxnId="{812E59C2-A93D-44AC-B532-9D8BE2F6CEA9}">
      <dgm:prSet/>
      <dgm:spPr/>
      <dgm:t>
        <a:bodyPr/>
        <a:lstStyle/>
        <a:p>
          <a:endParaRPr lang="es-MX"/>
        </a:p>
      </dgm:t>
    </dgm:pt>
    <dgm:pt modelId="{5CF0D304-FDEC-4244-95CB-F8CC42C13BC5}" type="sibTrans" cxnId="{812E59C2-A93D-44AC-B532-9D8BE2F6CEA9}">
      <dgm:prSet/>
      <dgm:spPr/>
      <dgm:t>
        <a:bodyPr/>
        <a:lstStyle/>
        <a:p>
          <a:endParaRPr lang="es-MX"/>
        </a:p>
      </dgm:t>
    </dgm:pt>
    <dgm:pt modelId="{6E83A397-7843-4052-8226-E8304A1EF391}">
      <dgm:prSet phldrT="[Texto]" custT="1"/>
      <dgm:spPr>
        <a:solidFill>
          <a:schemeClr val="accent3">
            <a:lumMod val="50000"/>
          </a:schemeClr>
        </a:solidFill>
      </dgm:spPr>
      <dgm:t>
        <a:bodyPr/>
        <a:lstStyle/>
        <a:p>
          <a:r>
            <a:rPr lang="es-MX" sz="1000">
              <a:solidFill>
                <a:schemeClr val="bg1"/>
              </a:solidFill>
            </a:rPr>
            <a:t>PREVENTIVOS</a:t>
          </a:r>
        </a:p>
      </dgm:t>
    </dgm:pt>
    <dgm:pt modelId="{E8995FD8-A1A0-4CEF-A4CF-F32A9C8ACAAB}" type="parTrans" cxnId="{BC07DA2D-4766-42CF-AE45-79DD6F420BA1}">
      <dgm:prSet/>
      <dgm:spPr/>
      <dgm:t>
        <a:bodyPr/>
        <a:lstStyle/>
        <a:p>
          <a:endParaRPr lang="es-MX"/>
        </a:p>
      </dgm:t>
    </dgm:pt>
    <dgm:pt modelId="{56F5A4DD-BC38-4268-9D4F-8EA9ED0CB02E}" type="sibTrans" cxnId="{BC07DA2D-4766-42CF-AE45-79DD6F420BA1}">
      <dgm:prSet/>
      <dgm:spPr/>
      <dgm:t>
        <a:bodyPr/>
        <a:lstStyle/>
        <a:p>
          <a:endParaRPr lang="es-MX"/>
        </a:p>
      </dgm:t>
    </dgm:pt>
    <dgm:pt modelId="{0714A7F0-3176-41A1-8575-1DDC3E133D15}">
      <dgm:prSet phldrT="[Texto]" custT="1"/>
      <dgm:spPr>
        <a:solidFill>
          <a:schemeClr val="accent3">
            <a:lumMod val="75000"/>
            <a:alpha val="50000"/>
          </a:schemeClr>
        </a:solidFill>
      </dgm:spPr>
      <dgm:t>
        <a:bodyPr/>
        <a:lstStyle/>
        <a:p>
          <a:r>
            <a:rPr lang="es-MX" sz="1000">
              <a:solidFill>
                <a:sysClr val="windowText" lastClr="000000"/>
              </a:solidFill>
            </a:rPr>
            <a:t>CONTRA DELITOS</a:t>
          </a:r>
        </a:p>
      </dgm:t>
    </dgm:pt>
    <dgm:pt modelId="{DF13E7E3-9668-4CBC-A91B-DBAE8783AE87}" type="parTrans" cxnId="{06893B51-AAE9-4242-9925-6133517611D1}">
      <dgm:prSet/>
      <dgm:spPr/>
      <dgm:t>
        <a:bodyPr/>
        <a:lstStyle/>
        <a:p>
          <a:endParaRPr lang="es-MX"/>
        </a:p>
      </dgm:t>
    </dgm:pt>
    <dgm:pt modelId="{789D5D9A-54EE-40AD-8787-E34574A1295A}" type="sibTrans" cxnId="{06893B51-AAE9-4242-9925-6133517611D1}">
      <dgm:prSet/>
      <dgm:spPr/>
      <dgm:t>
        <a:bodyPr/>
        <a:lstStyle/>
        <a:p>
          <a:endParaRPr lang="es-MX"/>
        </a:p>
      </dgm:t>
    </dgm:pt>
    <dgm:pt modelId="{5FAF0FC4-D5D6-40EB-99DF-1FFB3D9FEA18}">
      <dgm:prSet phldrT="[Texto]" custT="1"/>
      <dgm:spPr>
        <a:solidFill>
          <a:schemeClr val="accent3">
            <a:lumMod val="60000"/>
            <a:lumOff val="40000"/>
          </a:schemeClr>
        </a:solidFill>
      </dgm:spPr>
      <dgm:t>
        <a:bodyPr/>
        <a:lstStyle/>
        <a:p>
          <a:r>
            <a:rPr lang="es-MX" sz="1000">
              <a:solidFill>
                <a:sysClr val="windowText" lastClr="000000"/>
              </a:solidFill>
            </a:rPr>
            <a:t>ACCIDENTES</a:t>
          </a:r>
        </a:p>
      </dgm:t>
    </dgm:pt>
    <dgm:pt modelId="{8F5C6FC6-9F5B-42A2-93E9-048090AF6841}" type="parTrans" cxnId="{D035FAD4-B637-4C86-9D21-85D8B1044AF4}">
      <dgm:prSet/>
      <dgm:spPr/>
      <dgm:t>
        <a:bodyPr/>
        <a:lstStyle/>
        <a:p>
          <a:endParaRPr lang="es-MX"/>
        </a:p>
      </dgm:t>
    </dgm:pt>
    <dgm:pt modelId="{F6456A33-3A1D-4915-B3AC-A2EC3B27C063}" type="sibTrans" cxnId="{D035FAD4-B637-4C86-9D21-85D8B1044AF4}">
      <dgm:prSet/>
      <dgm:spPr/>
      <dgm:t>
        <a:bodyPr/>
        <a:lstStyle/>
        <a:p>
          <a:endParaRPr lang="es-MX"/>
        </a:p>
      </dgm:t>
    </dgm:pt>
    <dgm:pt modelId="{1D8195D1-E09B-4D4D-B295-54E388B0B414}">
      <dgm:prSet phldrT="[Texto]" custT="1"/>
      <dgm:spPr>
        <a:solidFill>
          <a:schemeClr val="accent3">
            <a:lumMod val="20000"/>
            <a:lumOff val="80000"/>
          </a:schemeClr>
        </a:solidFill>
      </dgm:spPr>
      <dgm:t>
        <a:bodyPr/>
        <a:lstStyle/>
        <a:p>
          <a:r>
            <a:rPr lang="es-MX" sz="1000">
              <a:solidFill>
                <a:sysClr val="windowText" lastClr="000000"/>
              </a:solidFill>
            </a:rPr>
            <a:t>FENOMENOS NATURALES</a:t>
          </a:r>
        </a:p>
      </dgm:t>
    </dgm:pt>
    <dgm:pt modelId="{435E064C-C5C2-448C-8A07-F24D622C6340}" type="parTrans" cxnId="{11FC1713-F222-43D6-B769-C9E30B3193F9}">
      <dgm:prSet/>
      <dgm:spPr/>
      <dgm:t>
        <a:bodyPr/>
        <a:lstStyle/>
        <a:p>
          <a:endParaRPr lang="es-MX"/>
        </a:p>
      </dgm:t>
    </dgm:pt>
    <dgm:pt modelId="{0F73691E-ECD2-4FCE-BEB0-0F21AED59A1C}" type="sibTrans" cxnId="{11FC1713-F222-43D6-B769-C9E30B3193F9}">
      <dgm:prSet/>
      <dgm:spPr/>
      <dgm:t>
        <a:bodyPr/>
        <a:lstStyle/>
        <a:p>
          <a:endParaRPr lang="es-MX"/>
        </a:p>
      </dgm:t>
    </dgm:pt>
    <dgm:pt modelId="{B47E99FD-8921-4901-86FB-58464DA0AF2D}">
      <dgm:prSet custT="1"/>
      <dgm:spPr>
        <a:solidFill>
          <a:schemeClr val="accent6">
            <a:lumMod val="60000"/>
            <a:lumOff val="40000"/>
          </a:schemeClr>
        </a:solidFill>
      </dgm:spPr>
      <dgm:t>
        <a:bodyPr/>
        <a:lstStyle/>
        <a:p>
          <a:r>
            <a:rPr lang="es-MX" sz="800">
              <a:solidFill>
                <a:sysClr val="windowText" lastClr="000000"/>
              </a:solidFill>
            </a:rPr>
            <a:t>ACCESO DE PERSONAS</a:t>
          </a:r>
        </a:p>
      </dgm:t>
    </dgm:pt>
    <dgm:pt modelId="{88834C1D-9865-42BE-9BFF-1E93DCA85B5C}" type="parTrans" cxnId="{C34D32D8-D7A7-4C39-8DAC-39D01FD40B5F}">
      <dgm:prSet/>
      <dgm:spPr/>
      <dgm:t>
        <a:bodyPr/>
        <a:lstStyle/>
        <a:p>
          <a:endParaRPr lang="es-MX"/>
        </a:p>
      </dgm:t>
    </dgm:pt>
    <dgm:pt modelId="{8A65396F-7D42-4E08-BD22-A2AF027AB312}" type="sibTrans" cxnId="{C34D32D8-D7A7-4C39-8DAC-39D01FD40B5F}">
      <dgm:prSet/>
      <dgm:spPr/>
      <dgm:t>
        <a:bodyPr/>
        <a:lstStyle/>
        <a:p>
          <a:endParaRPr lang="es-MX"/>
        </a:p>
      </dgm:t>
    </dgm:pt>
    <dgm:pt modelId="{2C2376CD-0999-4ABC-BA61-2004EEEDCA42}">
      <dgm:prSet custT="1"/>
      <dgm:spPr>
        <a:solidFill>
          <a:schemeClr val="accent6">
            <a:lumMod val="60000"/>
            <a:lumOff val="40000"/>
          </a:schemeClr>
        </a:solidFill>
      </dgm:spPr>
      <dgm:t>
        <a:bodyPr/>
        <a:lstStyle/>
        <a:p>
          <a:r>
            <a:rPr lang="es-MX" sz="800">
              <a:solidFill>
                <a:sysClr val="windowText" lastClr="000000"/>
              </a:solidFill>
            </a:rPr>
            <a:t>ACCESO DE VEHICULOS</a:t>
          </a:r>
        </a:p>
      </dgm:t>
    </dgm:pt>
    <dgm:pt modelId="{770587D9-C874-4208-8B6A-389B52D7C3B4}" type="parTrans" cxnId="{77D0FBBF-B1DE-45AD-8B9C-F5300756574A}">
      <dgm:prSet/>
      <dgm:spPr/>
      <dgm:t>
        <a:bodyPr/>
        <a:lstStyle/>
        <a:p>
          <a:endParaRPr lang="es-MX"/>
        </a:p>
      </dgm:t>
    </dgm:pt>
    <dgm:pt modelId="{336FE669-DB25-47D4-99BD-B9EDA9374A4F}" type="sibTrans" cxnId="{77D0FBBF-B1DE-45AD-8B9C-F5300756574A}">
      <dgm:prSet/>
      <dgm:spPr/>
      <dgm:t>
        <a:bodyPr/>
        <a:lstStyle/>
        <a:p>
          <a:endParaRPr lang="es-MX"/>
        </a:p>
      </dgm:t>
    </dgm:pt>
    <dgm:pt modelId="{CA282EEB-E43B-4FC5-845A-43EB2CD9E0B8}">
      <dgm:prSet custT="1"/>
      <dgm:spPr>
        <a:solidFill>
          <a:schemeClr val="accent6">
            <a:lumMod val="60000"/>
            <a:lumOff val="40000"/>
          </a:schemeClr>
        </a:solidFill>
      </dgm:spPr>
      <dgm:t>
        <a:bodyPr/>
        <a:lstStyle/>
        <a:p>
          <a:r>
            <a:rPr lang="es-MX" sz="800">
              <a:solidFill>
                <a:sysClr val="windowText" lastClr="000000"/>
              </a:solidFill>
            </a:rPr>
            <a:t>ACCESO DE MATERIALES</a:t>
          </a:r>
        </a:p>
      </dgm:t>
    </dgm:pt>
    <dgm:pt modelId="{A13D607D-9DBF-4C7F-84F2-8AA640D5BA1A}" type="parTrans" cxnId="{FA2F729A-4396-4878-8BF1-DD98C0F066FC}">
      <dgm:prSet/>
      <dgm:spPr/>
      <dgm:t>
        <a:bodyPr/>
        <a:lstStyle/>
        <a:p>
          <a:endParaRPr lang="es-MX"/>
        </a:p>
      </dgm:t>
    </dgm:pt>
    <dgm:pt modelId="{4A99B6F5-674D-475D-BC2F-B79DCC6F64B8}" type="sibTrans" cxnId="{FA2F729A-4396-4878-8BF1-DD98C0F066FC}">
      <dgm:prSet/>
      <dgm:spPr/>
      <dgm:t>
        <a:bodyPr/>
        <a:lstStyle/>
        <a:p>
          <a:endParaRPr lang="es-MX"/>
        </a:p>
      </dgm:t>
    </dgm:pt>
    <dgm:pt modelId="{0945E949-44D0-4A08-9F79-7F84A0859032}">
      <dgm:prSet custT="1"/>
      <dgm:spPr>
        <a:solidFill>
          <a:schemeClr val="accent6">
            <a:lumMod val="60000"/>
            <a:lumOff val="40000"/>
          </a:schemeClr>
        </a:solidFill>
      </dgm:spPr>
      <dgm:t>
        <a:bodyPr/>
        <a:lstStyle/>
        <a:p>
          <a:r>
            <a:rPr lang="es-MX" sz="800">
              <a:solidFill>
                <a:sysClr val="windowText" lastClr="000000"/>
              </a:solidFill>
            </a:rPr>
            <a:t>SERVICIO DE VIGILANCIA</a:t>
          </a:r>
        </a:p>
      </dgm:t>
    </dgm:pt>
    <dgm:pt modelId="{7C0C7628-1A4B-45B6-8030-24C850043F46}" type="parTrans" cxnId="{4D15BEE3-7A34-4126-B87B-974182A551D8}">
      <dgm:prSet/>
      <dgm:spPr/>
      <dgm:t>
        <a:bodyPr/>
        <a:lstStyle/>
        <a:p>
          <a:endParaRPr lang="es-MX"/>
        </a:p>
      </dgm:t>
    </dgm:pt>
    <dgm:pt modelId="{F0092196-B8DD-46A3-AE5B-0284ED6595E8}" type="sibTrans" cxnId="{4D15BEE3-7A34-4126-B87B-974182A551D8}">
      <dgm:prSet/>
      <dgm:spPr/>
      <dgm:t>
        <a:bodyPr/>
        <a:lstStyle/>
        <a:p>
          <a:endParaRPr lang="es-MX"/>
        </a:p>
      </dgm:t>
    </dgm:pt>
    <dgm:pt modelId="{0D6C07D9-BD07-40CE-B076-29DA5899C3F8}">
      <dgm:prSet custT="1"/>
      <dgm:spPr>
        <a:solidFill>
          <a:schemeClr val="accent6">
            <a:lumMod val="60000"/>
            <a:lumOff val="40000"/>
          </a:schemeClr>
        </a:solidFill>
      </dgm:spPr>
      <dgm:t>
        <a:bodyPr/>
        <a:lstStyle/>
        <a:p>
          <a:r>
            <a:rPr lang="es-MX" sz="800">
              <a:solidFill>
                <a:sysClr val="windowText" lastClr="000000"/>
              </a:solidFill>
            </a:rPr>
            <a:t>ALARMAS Y MONITOREOS</a:t>
          </a:r>
        </a:p>
      </dgm:t>
    </dgm:pt>
    <dgm:pt modelId="{C3D7D79C-5516-4409-B0CF-94E30A521BBA}" type="parTrans" cxnId="{27BB4781-D1F3-403B-BB72-3AD75E9208F7}">
      <dgm:prSet/>
      <dgm:spPr/>
      <dgm:t>
        <a:bodyPr/>
        <a:lstStyle/>
        <a:p>
          <a:endParaRPr lang="es-MX"/>
        </a:p>
      </dgm:t>
    </dgm:pt>
    <dgm:pt modelId="{0372DFF9-72B6-4CEC-B88D-4AED83733FF8}" type="sibTrans" cxnId="{27BB4781-D1F3-403B-BB72-3AD75E9208F7}">
      <dgm:prSet/>
      <dgm:spPr/>
      <dgm:t>
        <a:bodyPr/>
        <a:lstStyle/>
        <a:p>
          <a:endParaRPr lang="es-MX"/>
        </a:p>
      </dgm:t>
    </dgm:pt>
    <dgm:pt modelId="{E7C25116-6D83-46EF-910D-EAF8F00DE597}">
      <dgm:prSet custT="1"/>
      <dgm:spPr>
        <a:solidFill>
          <a:schemeClr val="accent6">
            <a:lumMod val="75000"/>
          </a:schemeClr>
        </a:solidFill>
      </dgm:spPr>
      <dgm:t>
        <a:bodyPr/>
        <a:lstStyle/>
        <a:p>
          <a:r>
            <a:rPr lang="es-MX" sz="800">
              <a:solidFill>
                <a:sysClr val="windowText" lastClr="000000"/>
              </a:solidFill>
            </a:rPr>
            <a:t>CONTACTO DELICTIVO</a:t>
          </a:r>
        </a:p>
      </dgm:t>
    </dgm:pt>
    <dgm:pt modelId="{18100988-AD41-4490-B57E-30F8C08760B7}" type="parTrans" cxnId="{FF4A0464-30B6-4F77-91DC-2B3C3AD7570E}">
      <dgm:prSet/>
      <dgm:spPr/>
      <dgm:t>
        <a:bodyPr/>
        <a:lstStyle/>
        <a:p>
          <a:endParaRPr lang="es-MX"/>
        </a:p>
      </dgm:t>
    </dgm:pt>
    <dgm:pt modelId="{40D0133C-5037-4F08-A2CB-A18FFCA3A5BA}" type="sibTrans" cxnId="{FF4A0464-30B6-4F77-91DC-2B3C3AD7570E}">
      <dgm:prSet/>
      <dgm:spPr/>
      <dgm:t>
        <a:bodyPr/>
        <a:lstStyle/>
        <a:p>
          <a:endParaRPr lang="es-MX"/>
        </a:p>
      </dgm:t>
    </dgm:pt>
    <dgm:pt modelId="{30DBAA9D-A411-49B0-8428-552758B1CD84}">
      <dgm:prSet custT="1"/>
      <dgm:spPr>
        <a:solidFill>
          <a:schemeClr val="accent6">
            <a:lumMod val="75000"/>
          </a:schemeClr>
        </a:solidFill>
      </dgm:spPr>
      <dgm:t>
        <a:bodyPr/>
        <a:lstStyle/>
        <a:p>
          <a:r>
            <a:rPr lang="es-MX" sz="800">
              <a:solidFill>
                <a:sysClr val="windowText" lastClr="000000"/>
              </a:solidFill>
            </a:rPr>
            <a:t>SECUESTRO</a:t>
          </a:r>
        </a:p>
      </dgm:t>
    </dgm:pt>
    <dgm:pt modelId="{EA8A8B55-4F6A-4EAD-BA4F-33732F6A6457}" type="parTrans" cxnId="{531BF025-B650-4227-A61B-D23966AD4A2A}">
      <dgm:prSet/>
      <dgm:spPr/>
      <dgm:t>
        <a:bodyPr/>
        <a:lstStyle/>
        <a:p>
          <a:endParaRPr lang="es-MX"/>
        </a:p>
      </dgm:t>
    </dgm:pt>
    <dgm:pt modelId="{EC92B150-C2BF-48D2-A519-AB3EFA8F7313}" type="sibTrans" cxnId="{531BF025-B650-4227-A61B-D23966AD4A2A}">
      <dgm:prSet/>
      <dgm:spPr/>
      <dgm:t>
        <a:bodyPr/>
        <a:lstStyle/>
        <a:p>
          <a:endParaRPr lang="es-MX"/>
        </a:p>
      </dgm:t>
    </dgm:pt>
    <dgm:pt modelId="{89EF0983-45B9-4D65-B874-795BBDBFFDAB}">
      <dgm:prSet custT="1"/>
      <dgm:spPr>
        <a:solidFill>
          <a:schemeClr val="accent6">
            <a:lumMod val="75000"/>
          </a:schemeClr>
        </a:solidFill>
      </dgm:spPr>
      <dgm:t>
        <a:bodyPr/>
        <a:lstStyle/>
        <a:p>
          <a:r>
            <a:rPr lang="es-MX" sz="800">
              <a:solidFill>
                <a:sysClr val="windowText" lastClr="000000"/>
              </a:solidFill>
            </a:rPr>
            <a:t>ROBO O ASALTO</a:t>
          </a:r>
        </a:p>
      </dgm:t>
    </dgm:pt>
    <dgm:pt modelId="{630887EF-2623-4F9A-9E2B-59C30CCC6C1C}" type="parTrans" cxnId="{09FCB322-EC2E-4E1B-82C7-F0949C51B1D5}">
      <dgm:prSet/>
      <dgm:spPr/>
      <dgm:t>
        <a:bodyPr/>
        <a:lstStyle/>
        <a:p>
          <a:endParaRPr lang="es-MX"/>
        </a:p>
      </dgm:t>
    </dgm:pt>
    <dgm:pt modelId="{5600B67E-B94E-451A-A5BF-A6CF3384A4DD}" type="sibTrans" cxnId="{09FCB322-EC2E-4E1B-82C7-F0949C51B1D5}">
      <dgm:prSet/>
      <dgm:spPr/>
      <dgm:t>
        <a:bodyPr/>
        <a:lstStyle/>
        <a:p>
          <a:endParaRPr lang="es-MX"/>
        </a:p>
      </dgm:t>
    </dgm:pt>
    <dgm:pt modelId="{69AD28EC-8E10-40A7-B531-5BBDC1468305}">
      <dgm:prSet custT="1"/>
      <dgm:spPr>
        <a:solidFill>
          <a:schemeClr val="accent6">
            <a:lumMod val="75000"/>
          </a:schemeClr>
        </a:solidFill>
      </dgm:spPr>
      <dgm:t>
        <a:bodyPr/>
        <a:lstStyle/>
        <a:p>
          <a:r>
            <a:rPr lang="es-MX" sz="800">
              <a:solidFill>
                <a:sysClr val="windowText" lastClr="000000"/>
              </a:solidFill>
            </a:rPr>
            <a:t>AMENAZA DE BOMBA</a:t>
          </a:r>
        </a:p>
      </dgm:t>
    </dgm:pt>
    <dgm:pt modelId="{ECA7CF8A-4E26-4E7C-B682-1C659DAF879B}" type="parTrans" cxnId="{A07E6C22-8E97-4C77-A496-2F5B79798537}">
      <dgm:prSet/>
      <dgm:spPr/>
      <dgm:t>
        <a:bodyPr/>
        <a:lstStyle/>
        <a:p>
          <a:endParaRPr lang="es-MX"/>
        </a:p>
      </dgm:t>
    </dgm:pt>
    <dgm:pt modelId="{61231B7E-8AB9-4CDF-9586-C75007E82724}" type="sibTrans" cxnId="{A07E6C22-8E97-4C77-A496-2F5B79798537}">
      <dgm:prSet/>
      <dgm:spPr/>
      <dgm:t>
        <a:bodyPr/>
        <a:lstStyle/>
        <a:p>
          <a:endParaRPr lang="es-MX"/>
        </a:p>
      </dgm:t>
    </dgm:pt>
    <dgm:pt modelId="{51BEC01B-5437-4B0A-A869-7261941CCB64}">
      <dgm:prSet custT="1"/>
      <dgm:spPr>
        <a:solidFill>
          <a:schemeClr val="accent6">
            <a:lumMod val="75000"/>
          </a:schemeClr>
        </a:solidFill>
      </dgm:spPr>
      <dgm:t>
        <a:bodyPr/>
        <a:lstStyle/>
        <a:p>
          <a:r>
            <a:rPr lang="es-MX" sz="800">
              <a:solidFill>
                <a:sysClr val="windowText" lastClr="000000"/>
              </a:solidFill>
            </a:rPr>
            <a:t>DISTURBIOS</a:t>
          </a:r>
        </a:p>
      </dgm:t>
    </dgm:pt>
    <dgm:pt modelId="{267691BE-1698-447E-A059-FC2852FC37E8}" type="parTrans" cxnId="{D8395159-1E7B-49CE-B3E3-159559591251}">
      <dgm:prSet/>
      <dgm:spPr/>
      <dgm:t>
        <a:bodyPr/>
        <a:lstStyle/>
        <a:p>
          <a:endParaRPr lang="es-MX"/>
        </a:p>
      </dgm:t>
    </dgm:pt>
    <dgm:pt modelId="{198C257C-D943-4141-A38F-4D43EA086A26}" type="sibTrans" cxnId="{D8395159-1E7B-49CE-B3E3-159559591251}">
      <dgm:prSet/>
      <dgm:spPr/>
      <dgm:t>
        <a:bodyPr/>
        <a:lstStyle/>
        <a:p>
          <a:endParaRPr lang="es-MX"/>
        </a:p>
      </dgm:t>
    </dgm:pt>
    <dgm:pt modelId="{6C071EB0-E553-46F4-9D1D-82131BBD96F6}">
      <dgm:prSet custT="1"/>
      <dgm:spPr>
        <a:solidFill>
          <a:schemeClr val="accent3">
            <a:lumMod val="75000"/>
          </a:schemeClr>
        </a:solidFill>
      </dgm:spPr>
      <dgm:t>
        <a:bodyPr/>
        <a:lstStyle/>
        <a:p>
          <a:r>
            <a:rPr lang="es-MX" sz="800">
              <a:solidFill>
                <a:sysClr val="windowText" lastClr="000000"/>
              </a:solidFill>
            </a:rPr>
            <a:t>LLAMADAS DE EMERGENCIA</a:t>
          </a:r>
        </a:p>
      </dgm:t>
    </dgm:pt>
    <dgm:pt modelId="{8DC9E287-CF96-4262-B024-1A31CCF8C125}" type="parTrans" cxnId="{32E6DE76-99E5-46B0-B550-5CBE2B6387FD}">
      <dgm:prSet/>
      <dgm:spPr/>
      <dgm:t>
        <a:bodyPr/>
        <a:lstStyle/>
        <a:p>
          <a:endParaRPr lang="es-MX"/>
        </a:p>
      </dgm:t>
    </dgm:pt>
    <dgm:pt modelId="{A32CB27D-5D11-47EF-BBD5-D96228DF60B8}" type="sibTrans" cxnId="{32E6DE76-99E5-46B0-B550-5CBE2B6387FD}">
      <dgm:prSet/>
      <dgm:spPr/>
      <dgm:t>
        <a:bodyPr/>
        <a:lstStyle/>
        <a:p>
          <a:endParaRPr lang="es-MX"/>
        </a:p>
      </dgm:t>
    </dgm:pt>
    <dgm:pt modelId="{2812C866-159D-4677-AB87-FBD9AEBA043F}">
      <dgm:prSet custT="1"/>
      <dgm:spPr>
        <a:solidFill>
          <a:schemeClr val="accent3">
            <a:lumMod val="75000"/>
          </a:schemeClr>
        </a:solidFill>
      </dgm:spPr>
      <dgm:t>
        <a:bodyPr/>
        <a:lstStyle/>
        <a:p>
          <a:r>
            <a:rPr lang="es-MX" sz="800">
              <a:solidFill>
                <a:sysClr val="windowText" lastClr="000000"/>
              </a:solidFill>
            </a:rPr>
            <a:t>ACCIDENTE O LESION</a:t>
          </a:r>
        </a:p>
      </dgm:t>
    </dgm:pt>
    <dgm:pt modelId="{0A0FB719-7950-49AA-A798-E9E738F39C21}" type="parTrans" cxnId="{1BF1E980-F166-46C4-B715-70D18727D83C}">
      <dgm:prSet/>
      <dgm:spPr/>
      <dgm:t>
        <a:bodyPr/>
        <a:lstStyle/>
        <a:p>
          <a:endParaRPr lang="es-MX"/>
        </a:p>
      </dgm:t>
    </dgm:pt>
    <dgm:pt modelId="{95D9E878-6AC7-42C0-B7B3-BD557E1085CF}" type="sibTrans" cxnId="{1BF1E980-F166-46C4-B715-70D18727D83C}">
      <dgm:prSet/>
      <dgm:spPr/>
      <dgm:t>
        <a:bodyPr/>
        <a:lstStyle/>
        <a:p>
          <a:endParaRPr lang="es-MX"/>
        </a:p>
      </dgm:t>
    </dgm:pt>
    <dgm:pt modelId="{A99D0A5A-49F7-4066-A63F-EDD53316E73E}">
      <dgm:prSet custT="1"/>
      <dgm:spPr>
        <a:solidFill>
          <a:schemeClr val="accent3">
            <a:lumMod val="75000"/>
          </a:schemeClr>
        </a:solidFill>
      </dgm:spPr>
      <dgm:t>
        <a:bodyPr/>
        <a:lstStyle/>
        <a:p>
          <a:r>
            <a:rPr lang="es-MX" sz="800">
              <a:solidFill>
                <a:sysClr val="windowText" lastClr="000000"/>
              </a:solidFill>
            </a:rPr>
            <a:t>INCENDIO</a:t>
          </a:r>
        </a:p>
      </dgm:t>
    </dgm:pt>
    <dgm:pt modelId="{F1266756-FE28-464E-A675-5AD0EC56DA40}" type="parTrans" cxnId="{C09E1A69-85DD-4B58-8D92-1360F924D283}">
      <dgm:prSet/>
      <dgm:spPr/>
      <dgm:t>
        <a:bodyPr/>
        <a:lstStyle/>
        <a:p>
          <a:endParaRPr lang="es-MX"/>
        </a:p>
      </dgm:t>
    </dgm:pt>
    <dgm:pt modelId="{950C74E7-0DC6-4C8C-9953-508357069EC1}" type="sibTrans" cxnId="{C09E1A69-85DD-4B58-8D92-1360F924D283}">
      <dgm:prSet/>
      <dgm:spPr/>
      <dgm:t>
        <a:bodyPr/>
        <a:lstStyle/>
        <a:p>
          <a:endParaRPr lang="es-MX"/>
        </a:p>
      </dgm:t>
    </dgm:pt>
    <dgm:pt modelId="{D301BA98-682B-4A64-8BC7-C4F4AB6BEB27}">
      <dgm:prSet custT="1"/>
      <dgm:spPr>
        <a:solidFill>
          <a:schemeClr val="accent3">
            <a:lumMod val="75000"/>
          </a:schemeClr>
        </a:solidFill>
      </dgm:spPr>
      <dgm:t>
        <a:bodyPr/>
        <a:lstStyle/>
        <a:p>
          <a:r>
            <a:rPr lang="es-MX" sz="800">
              <a:solidFill>
                <a:sysClr val="windowText" lastClr="000000"/>
              </a:solidFill>
            </a:rPr>
            <a:t>FUGA DE GAS O QUIMICO</a:t>
          </a:r>
        </a:p>
      </dgm:t>
    </dgm:pt>
    <dgm:pt modelId="{186C0790-1083-4E37-889F-FC86D69CDAA5}" type="parTrans" cxnId="{2E5379A2-9686-4EF3-889C-8834BB810D7F}">
      <dgm:prSet/>
      <dgm:spPr/>
      <dgm:t>
        <a:bodyPr/>
        <a:lstStyle/>
        <a:p>
          <a:endParaRPr lang="es-MX"/>
        </a:p>
      </dgm:t>
    </dgm:pt>
    <dgm:pt modelId="{06AD2300-8CC9-4F05-A86D-8EE2F4704BC5}" type="sibTrans" cxnId="{2E5379A2-9686-4EF3-889C-8834BB810D7F}">
      <dgm:prSet/>
      <dgm:spPr/>
      <dgm:t>
        <a:bodyPr/>
        <a:lstStyle/>
        <a:p>
          <a:endParaRPr lang="es-MX"/>
        </a:p>
      </dgm:t>
    </dgm:pt>
    <dgm:pt modelId="{D02B9144-F40F-46DE-AFB8-30406E53A353}">
      <dgm:prSet custT="1"/>
      <dgm:spPr>
        <a:solidFill>
          <a:schemeClr val="accent2">
            <a:lumMod val="75000"/>
          </a:schemeClr>
        </a:solidFill>
      </dgm:spPr>
      <dgm:t>
        <a:bodyPr/>
        <a:lstStyle/>
        <a:p>
          <a:r>
            <a:rPr lang="es-MX" sz="800">
              <a:solidFill>
                <a:schemeClr val="bg1"/>
              </a:solidFill>
            </a:rPr>
            <a:t>TERREMOTO</a:t>
          </a:r>
        </a:p>
      </dgm:t>
    </dgm:pt>
    <dgm:pt modelId="{6EB14767-D77A-4A70-AC17-4083310EA22C}" type="parTrans" cxnId="{6E2EDECD-F37A-4D77-B73C-75E12A79AB2B}">
      <dgm:prSet/>
      <dgm:spPr/>
      <dgm:t>
        <a:bodyPr/>
        <a:lstStyle/>
        <a:p>
          <a:endParaRPr lang="es-MX"/>
        </a:p>
      </dgm:t>
    </dgm:pt>
    <dgm:pt modelId="{AE98C7CD-C957-47DE-9022-5E2CDCB693BD}" type="sibTrans" cxnId="{6E2EDECD-F37A-4D77-B73C-75E12A79AB2B}">
      <dgm:prSet/>
      <dgm:spPr/>
      <dgm:t>
        <a:bodyPr/>
        <a:lstStyle/>
        <a:p>
          <a:endParaRPr lang="es-MX"/>
        </a:p>
      </dgm:t>
    </dgm:pt>
    <dgm:pt modelId="{99879B4F-D64C-48A4-9BC7-3124D4BCA2B4}">
      <dgm:prSet custT="1"/>
      <dgm:spPr>
        <a:solidFill>
          <a:schemeClr val="accent2">
            <a:lumMod val="75000"/>
          </a:schemeClr>
        </a:solidFill>
      </dgm:spPr>
      <dgm:t>
        <a:bodyPr/>
        <a:lstStyle/>
        <a:p>
          <a:r>
            <a:rPr lang="es-MX" sz="800">
              <a:solidFill>
                <a:schemeClr val="bg1"/>
              </a:solidFill>
            </a:rPr>
            <a:t>METEOROLOGICO</a:t>
          </a:r>
        </a:p>
      </dgm:t>
    </dgm:pt>
    <dgm:pt modelId="{8FBB4B15-923B-4CF1-85CD-B42E37DC2A65}" type="parTrans" cxnId="{1758693C-384C-4023-B4D0-7880D107736A}">
      <dgm:prSet/>
      <dgm:spPr/>
      <dgm:t>
        <a:bodyPr/>
        <a:lstStyle/>
        <a:p>
          <a:endParaRPr lang="es-MX"/>
        </a:p>
      </dgm:t>
    </dgm:pt>
    <dgm:pt modelId="{17DD8395-7759-4A79-A2E7-644702C3A3B9}" type="sibTrans" cxnId="{1758693C-384C-4023-B4D0-7880D107736A}">
      <dgm:prSet/>
      <dgm:spPr/>
      <dgm:t>
        <a:bodyPr/>
        <a:lstStyle/>
        <a:p>
          <a:endParaRPr lang="es-MX"/>
        </a:p>
      </dgm:t>
    </dgm:pt>
    <dgm:pt modelId="{8DC22B52-76D2-4DC3-90C8-7C039353F837}" type="pres">
      <dgm:prSet presAssocID="{2A7285CB-F838-44F3-86CE-FE853D55A8E8}" presName="diagram" presStyleCnt="0">
        <dgm:presLayoutVars>
          <dgm:chPref val="1"/>
          <dgm:dir/>
          <dgm:animOne val="branch"/>
          <dgm:animLvl val="lvl"/>
          <dgm:resizeHandles val="exact"/>
        </dgm:presLayoutVars>
      </dgm:prSet>
      <dgm:spPr/>
      <dgm:t>
        <a:bodyPr/>
        <a:lstStyle/>
        <a:p>
          <a:endParaRPr lang="es-MX"/>
        </a:p>
      </dgm:t>
    </dgm:pt>
    <dgm:pt modelId="{FB681AF9-6265-40BA-9AC8-5F5178B16698}" type="pres">
      <dgm:prSet presAssocID="{EE9DB473-6F8C-4E35-954E-F739C1F52EA7}" presName="root1" presStyleCnt="0"/>
      <dgm:spPr/>
    </dgm:pt>
    <dgm:pt modelId="{7B5C169D-B57A-4DFD-8681-7C80CF1D1B23}" type="pres">
      <dgm:prSet presAssocID="{EE9DB473-6F8C-4E35-954E-F739C1F52EA7}" presName="LevelOneTextNode" presStyleLbl="node0" presStyleIdx="0" presStyleCnt="1" custScaleX="55213" custScaleY="48308" custLinFactNeighborX="-47974" custLinFactNeighborY="-8484">
        <dgm:presLayoutVars>
          <dgm:chPref val="3"/>
        </dgm:presLayoutVars>
      </dgm:prSet>
      <dgm:spPr/>
      <dgm:t>
        <a:bodyPr/>
        <a:lstStyle/>
        <a:p>
          <a:endParaRPr lang="es-MX"/>
        </a:p>
      </dgm:t>
    </dgm:pt>
    <dgm:pt modelId="{3278CCC9-1624-4364-BA08-422F9449AF30}" type="pres">
      <dgm:prSet presAssocID="{EE9DB473-6F8C-4E35-954E-F739C1F52EA7}" presName="level2hierChild" presStyleCnt="0"/>
      <dgm:spPr/>
    </dgm:pt>
    <dgm:pt modelId="{034D0986-06DC-4FD7-9483-AB806306BFBE}" type="pres">
      <dgm:prSet presAssocID="{E8995FD8-A1A0-4CEF-A4CF-F32A9C8ACAAB}" presName="conn2-1" presStyleLbl="parChTrans1D2" presStyleIdx="0" presStyleCnt="4"/>
      <dgm:spPr/>
      <dgm:t>
        <a:bodyPr/>
        <a:lstStyle/>
        <a:p>
          <a:endParaRPr lang="es-MX"/>
        </a:p>
      </dgm:t>
    </dgm:pt>
    <dgm:pt modelId="{03FEEB23-3E18-4F69-810F-EDB42AB92B45}" type="pres">
      <dgm:prSet presAssocID="{E8995FD8-A1A0-4CEF-A4CF-F32A9C8ACAAB}" presName="connTx" presStyleLbl="parChTrans1D2" presStyleIdx="0" presStyleCnt="4"/>
      <dgm:spPr/>
      <dgm:t>
        <a:bodyPr/>
        <a:lstStyle/>
        <a:p>
          <a:endParaRPr lang="es-MX"/>
        </a:p>
      </dgm:t>
    </dgm:pt>
    <dgm:pt modelId="{BE362C48-CAFC-41F4-80B5-1191F4D20D86}" type="pres">
      <dgm:prSet presAssocID="{6E83A397-7843-4052-8226-E8304A1EF391}" presName="root2" presStyleCnt="0"/>
      <dgm:spPr/>
    </dgm:pt>
    <dgm:pt modelId="{CD7AB310-28E6-4457-9A76-23FE44FFB6EE}" type="pres">
      <dgm:prSet presAssocID="{6E83A397-7843-4052-8226-E8304A1EF391}" presName="LevelTwoTextNode" presStyleLbl="node2" presStyleIdx="0" presStyleCnt="4" custScaleX="40792" custScaleY="27770" custLinFactNeighborX="-50427" custLinFactNeighborY="30356">
        <dgm:presLayoutVars>
          <dgm:chPref val="3"/>
        </dgm:presLayoutVars>
      </dgm:prSet>
      <dgm:spPr/>
      <dgm:t>
        <a:bodyPr/>
        <a:lstStyle/>
        <a:p>
          <a:endParaRPr lang="es-MX"/>
        </a:p>
      </dgm:t>
    </dgm:pt>
    <dgm:pt modelId="{37F275F9-5CC3-448E-90C6-E247AF916F27}" type="pres">
      <dgm:prSet presAssocID="{6E83A397-7843-4052-8226-E8304A1EF391}" presName="level3hierChild" presStyleCnt="0"/>
      <dgm:spPr/>
    </dgm:pt>
    <dgm:pt modelId="{89D96608-5CA3-4181-A14D-51D8C38C965D}" type="pres">
      <dgm:prSet presAssocID="{88834C1D-9865-42BE-9BFF-1E93DCA85B5C}" presName="conn2-1" presStyleLbl="parChTrans1D3" presStyleIdx="0" presStyleCnt="16"/>
      <dgm:spPr/>
      <dgm:t>
        <a:bodyPr/>
        <a:lstStyle/>
        <a:p>
          <a:endParaRPr lang="es-MX"/>
        </a:p>
      </dgm:t>
    </dgm:pt>
    <dgm:pt modelId="{1A1B7333-842E-4FE3-AC87-E065599E7C3A}" type="pres">
      <dgm:prSet presAssocID="{88834C1D-9865-42BE-9BFF-1E93DCA85B5C}" presName="connTx" presStyleLbl="parChTrans1D3" presStyleIdx="0" presStyleCnt="16"/>
      <dgm:spPr/>
      <dgm:t>
        <a:bodyPr/>
        <a:lstStyle/>
        <a:p>
          <a:endParaRPr lang="es-MX"/>
        </a:p>
      </dgm:t>
    </dgm:pt>
    <dgm:pt modelId="{5481D2D2-0C2F-403D-9134-6565AECE85E1}" type="pres">
      <dgm:prSet presAssocID="{B47E99FD-8921-4901-86FB-58464DA0AF2D}" presName="root2" presStyleCnt="0"/>
      <dgm:spPr/>
    </dgm:pt>
    <dgm:pt modelId="{49018A2B-BF8A-4716-84A2-2C25FC2F5814}" type="pres">
      <dgm:prSet presAssocID="{B47E99FD-8921-4901-86FB-58464DA0AF2D}" presName="LevelTwoTextNode" presStyleLbl="node3" presStyleIdx="0" presStyleCnt="16" custScaleX="31834" custScaleY="29380" custLinFactNeighborX="-33316" custLinFactNeighborY="23189">
        <dgm:presLayoutVars>
          <dgm:chPref val="3"/>
        </dgm:presLayoutVars>
      </dgm:prSet>
      <dgm:spPr/>
      <dgm:t>
        <a:bodyPr/>
        <a:lstStyle/>
        <a:p>
          <a:endParaRPr lang="es-MX"/>
        </a:p>
      </dgm:t>
    </dgm:pt>
    <dgm:pt modelId="{750D878B-541A-47A7-B728-6EA240F355DA}" type="pres">
      <dgm:prSet presAssocID="{B47E99FD-8921-4901-86FB-58464DA0AF2D}" presName="level3hierChild" presStyleCnt="0"/>
      <dgm:spPr/>
    </dgm:pt>
    <dgm:pt modelId="{89638EBB-ABE7-4587-BCA4-B96028340B32}" type="pres">
      <dgm:prSet presAssocID="{770587D9-C874-4208-8B6A-389B52D7C3B4}" presName="conn2-1" presStyleLbl="parChTrans1D3" presStyleIdx="1" presStyleCnt="16"/>
      <dgm:spPr/>
      <dgm:t>
        <a:bodyPr/>
        <a:lstStyle/>
        <a:p>
          <a:endParaRPr lang="es-MX"/>
        </a:p>
      </dgm:t>
    </dgm:pt>
    <dgm:pt modelId="{29084605-5BF0-4A40-9CD9-EE3BFE9253B2}" type="pres">
      <dgm:prSet presAssocID="{770587D9-C874-4208-8B6A-389B52D7C3B4}" presName="connTx" presStyleLbl="parChTrans1D3" presStyleIdx="1" presStyleCnt="16"/>
      <dgm:spPr/>
      <dgm:t>
        <a:bodyPr/>
        <a:lstStyle/>
        <a:p>
          <a:endParaRPr lang="es-MX"/>
        </a:p>
      </dgm:t>
    </dgm:pt>
    <dgm:pt modelId="{2B48E2D9-7BF3-400B-B1A0-F3C0ABE72C04}" type="pres">
      <dgm:prSet presAssocID="{2C2376CD-0999-4ABC-BA61-2004EEEDCA42}" presName="root2" presStyleCnt="0"/>
      <dgm:spPr/>
    </dgm:pt>
    <dgm:pt modelId="{289ED273-B651-43A1-9440-FDE16DDF8525}" type="pres">
      <dgm:prSet presAssocID="{2C2376CD-0999-4ABC-BA61-2004EEEDCA42}" presName="LevelTwoTextNode" presStyleLbl="node3" presStyleIdx="1" presStyleCnt="16" custScaleX="36888" custScaleY="23877" custLinFactNeighborX="-34749" custLinFactNeighborY="18417">
        <dgm:presLayoutVars>
          <dgm:chPref val="3"/>
        </dgm:presLayoutVars>
      </dgm:prSet>
      <dgm:spPr/>
      <dgm:t>
        <a:bodyPr/>
        <a:lstStyle/>
        <a:p>
          <a:endParaRPr lang="es-MX"/>
        </a:p>
      </dgm:t>
    </dgm:pt>
    <dgm:pt modelId="{A44FC310-F77C-4BB9-BF0C-D1C97F3E6710}" type="pres">
      <dgm:prSet presAssocID="{2C2376CD-0999-4ABC-BA61-2004EEEDCA42}" presName="level3hierChild" presStyleCnt="0"/>
      <dgm:spPr/>
    </dgm:pt>
    <dgm:pt modelId="{FC974B24-1349-42AE-B803-A922FD079D19}" type="pres">
      <dgm:prSet presAssocID="{A13D607D-9DBF-4C7F-84F2-8AA640D5BA1A}" presName="conn2-1" presStyleLbl="parChTrans1D3" presStyleIdx="2" presStyleCnt="16"/>
      <dgm:spPr/>
      <dgm:t>
        <a:bodyPr/>
        <a:lstStyle/>
        <a:p>
          <a:endParaRPr lang="es-MX"/>
        </a:p>
      </dgm:t>
    </dgm:pt>
    <dgm:pt modelId="{1DED25F8-E527-41AC-8029-64E405E35F7E}" type="pres">
      <dgm:prSet presAssocID="{A13D607D-9DBF-4C7F-84F2-8AA640D5BA1A}" presName="connTx" presStyleLbl="parChTrans1D3" presStyleIdx="2" presStyleCnt="16"/>
      <dgm:spPr/>
      <dgm:t>
        <a:bodyPr/>
        <a:lstStyle/>
        <a:p>
          <a:endParaRPr lang="es-MX"/>
        </a:p>
      </dgm:t>
    </dgm:pt>
    <dgm:pt modelId="{6A2B69BE-09DC-4178-BBB7-46FEB50FC164}" type="pres">
      <dgm:prSet presAssocID="{CA282EEB-E43B-4FC5-845A-43EB2CD9E0B8}" presName="root2" presStyleCnt="0"/>
      <dgm:spPr/>
    </dgm:pt>
    <dgm:pt modelId="{B12C9CE5-D7E8-4BF2-B2D8-7A80CC6161F4}" type="pres">
      <dgm:prSet presAssocID="{CA282EEB-E43B-4FC5-845A-43EB2CD9E0B8}" presName="LevelTwoTextNode" presStyleLbl="node3" presStyleIdx="2" presStyleCnt="16" custScaleX="36797" custScaleY="29645" custLinFactNeighborX="-35942" custLinFactNeighborY="20952">
        <dgm:presLayoutVars>
          <dgm:chPref val="3"/>
        </dgm:presLayoutVars>
      </dgm:prSet>
      <dgm:spPr/>
      <dgm:t>
        <a:bodyPr/>
        <a:lstStyle/>
        <a:p>
          <a:endParaRPr lang="es-MX"/>
        </a:p>
      </dgm:t>
    </dgm:pt>
    <dgm:pt modelId="{B5984B80-6726-4BFA-A107-3DE7259EF667}" type="pres">
      <dgm:prSet presAssocID="{CA282EEB-E43B-4FC5-845A-43EB2CD9E0B8}" presName="level3hierChild" presStyleCnt="0"/>
      <dgm:spPr/>
    </dgm:pt>
    <dgm:pt modelId="{ADDC1676-0AB4-4590-90F4-5C3DC1AC16BF}" type="pres">
      <dgm:prSet presAssocID="{7C0C7628-1A4B-45B6-8030-24C850043F46}" presName="conn2-1" presStyleLbl="parChTrans1D3" presStyleIdx="3" presStyleCnt="16"/>
      <dgm:spPr/>
      <dgm:t>
        <a:bodyPr/>
        <a:lstStyle/>
        <a:p>
          <a:endParaRPr lang="es-MX"/>
        </a:p>
      </dgm:t>
    </dgm:pt>
    <dgm:pt modelId="{0B3B4EF3-6EB2-42D1-856D-31940E864188}" type="pres">
      <dgm:prSet presAssocID="{7C0C7628-1A4B-45B6-8030-24C850043F46}" presName="connTx" presStyleLbl="parChTrans1D3" presStyleIdx="3" presStyleCnt="16"/>
      <dgm:spPr/>
      <dgm:t>
        <a:bodyPr/>
        <a:lstStyle/>
        <a:p>
          <a:endParaRPr lang="es-MX"/>
        </a:p>
      </dgm:t>
    </dgm:pt>
    <dgm:pt modelId="{65AB59B6-360B-4A4F-8C40-5907C6AAD9DB}" type="pres">
      <dgm:prSet presAssocID="{0945E949-44D0-4A08-9F79-7F84A0859032}" presName="root2" presStyleCnt="0"/>
      <dgm:spPr/>
    </dgm:pt>
    <dgm:pt modelId="{797F8EF7-94A8-4B89-A344-A64074639E30}" type="pres">
      <dgm:prSet presAssocID="{0945E949-44D0-4A08-9F79-7F84A0859032}" presName="LevelTwoTextNode" presStyleLbl="node3" presStyleIdx="3" presStyleCnt="16" custScaleX="35881" custScaleY="28245" custLinFactNeighborX="-35520" custLinFactNeighborY="18548">
        <dgm:presLayoutVars>
          <dgm:chPref val="3"/>
        </dgm:presLayoutVars>
      </dgm:prSet>
      <dgm:spPr/>
      <dgm:t>
        <a:bodyPr/>
        <a:lstStyle/>
        <a:p>
          <a:endParaRPr lang="es-MX"/>
        </a:p>
      </dgm:t>
    </dgm:pt>
    <dgm:pt modelId="{BB132E9F-5645-41FF-B46A-015032FD30A2}" type="pres">
      <dgm:prSet presAssocID="{0945E949-44D0-4A08-9F79-7F84A0859032}" presName="level3hierChild" presStyleCnt="0"/>
      <dgm:spPr/>
    </dgm:pt>
    <dgm:pt modelId="{8ABC9084-51A2-4B19-AE9C-90FA563A8F4E}" type="pres">
      <dgm:prSet presAssocID="{C3D7D79C-5516-4409-B0CF-94E30A521BBA}" presName="conn2-1" presStyleLbl="parChTrans1D3" presStyleIdx="4" presStyleCnt="16"/>
      <dgm:spPr/>
      <dgm:t>
        <a:bodyPr/>
        <a:lstStyle/>
        <a:p>
          <a:endParaRPr lang="es-MX"/>
        </a:p>
      </dgm:t>
    </dgm:pt>
    <dgm:pt modelId="{08203FF1-AC72-47B0-86EA-AE6F39E2177F}" type="pres">
      <dgm:prSet presAssocID="{C3D7D79C-5516-4409-B0CF-94E30A521BBA}" presName="connTx" presStyleLbl="parChTrans1D3" presStyleIdx="4" presStyleCnt="16"/>
      <dgm:spPr/>
      <dgm:t>
        <a:bodyPr/>
        <a:lstStyle/>
        <a:p>
          <a:endParaRPr lang="es-MX"/>
        </a:p>
      </dgm:t>
    </dgm:pt>
    <dgm:pt modelId="{8F35BF91-1FFB-4C0E-A9A8-330059D23791}" type="pres">
      <dgm:prSet presAssocID="{0D6C07D9-BD07-40CE-B076-29DA5899C3F8}" presName="root2" presStyleCnt="0"/>
      <dgm:spPr/>
    </dgm:pt>
    <dgm:pt modelId="{3C4759DC-CB91-43B6-BBAE-C83EE62A0C68}" type="pres">
      <dgm:prSet presAssocID="{0D6C07D9-BD07-40CE-B076-29DA5899C3F8}" presName="LevelTwoTextNode" presStyleLbl="node3" presStyleIdx="4" presStyleCnt="16" custScaleX="36322" custScaleY="28078" custLinFactNeighborX="-34843" custLinFactNeighborY="10696">
        <dgm:presLayoutVars>
          <dgm:chPref val="3"/>
        </dgm:presLayoutVars>
      </dgm:prSet>
      <dgm:spPr/>
      <dgm:t>
        <a:bodyPr/>
        <a:lstStyle/>
        <a:p>
          <a:endParaRPr lang="es-MX"/>
        </a:p>
      </dgm:t>
    </dgm:pt>
    <dgm:pt modelId="{74C7B745-59DE-416C-863E-68BA4C534636}" type="pres">
      <dgm:prSet presAssocID="{0D6C07D9-BD07-40CE-B076-29DA5899C3F8}" presName="level3hierChild" presStyleCnt="0"/>
      <dgm:spPr/>
    </dgm:pt>
    <dgm:pt modelId="{342FFC69-D97B-4420-B3C5-1B5AE00750EA}" type="pres">
      <dgm:prSet presAssocID="{DF13E7E3-9668-4CBC-A91B-DBAE8783AE87}" presName="conn2-1" presStyleLbl="parChTrans1D2" presStyleIdx="1" presStyleCnt="4"/>
      <dgm:spPr/>
      <dgm:t>
        <a:bodyPr/>
        <a:lstStyle/>
        <a:p>
          <a:endParaRPr lang="es-MX"/>
        </a:p>
      </dgm:t>
    </dgm:pt>
    <dgm:pt modelId="{427280AD-8A56-4F7F-9DC4-244866CE0616}" type="pres">
      <dgm:prSet presAssocID="{DF13E7E3-9668-4CBC-A91B-DBAE8783AE87}" presName="connTx" presStyleLbl="parChTrans1D2" presStyleIdx="1" presStyleCnt="4"/>
      <dgm:spPr/>
      <dgm:t>
        <a:bodyPr/>
        <a:lstStyle/>
        <a:p>
          <a:endParaRPr lang="es-MX"/>
        </a:p>
      </dgm:t>
    </dgm:pt>
    <dgm:pt modelId="{B39C3232-FFD7-486D-9A2D-97E801CA8EF9}" type="pres">
      <dgm:prSet presAssocID="{0714A7F0-3176-41A1-8575-1DDC3E133D15}" presName="root2" presStyleCnt="0"/>
      <dgm:spPr/>
    </dgm:pt>
    <dgm:pt modelId="{198AF660-CED5-4682-8F85-4D0FF84137E6}" type="pres">
      <dgm:prSet presAssocID="{0714A7F0-3176-41A1-8575-1DDC3E133D15}" presName="LevelTwoTextNode" presStyleLbl="node2" presStyleIdx="1" presStyleCnt="4" custScaleX="29871" custScaleY="41897" custLinFactNeighborX="-16738" custLinFactNeighborY="-41839">
        <dgm:presLayoutVars>
          <dgm:chPref val="3"/>
        </dgm:presLayoutVars>
      </dgm:prSet>
      <dgm:spPr/>
      <dgm:t>
        <a:bodyPr/>
        <a:lstStyle/>
        <a:p>
          <a:endParaRPr lang="es-MX"/>
        </a:p>
      </dgm:t>
    </dgm:pt>
    <dgm:pt modelId="{99EB98E2-5F2B-41B2-99F4-EFBEE44D5994}" type="pres">
      <dgm:prSet presAssocID="{0714A7F0-3176-41A1-8575-1DDC3E133D15}" presName="level3hierChild" presStyleCnt="0"/>
      <dgm:spPr/>
    </dgm:pt>
    <dgm:pt modelId="{A8DA45CD-7481-4E91-9F32-91155D3DF609}" type="pres">
      <dgm:prSet presAssocID="{18100988-AD41-4490-B57E-30F8C08760B7}" presName="conn2-1" presStyleLbl="parChTrans1D3" presStyleIdx="5" presStyleCnt="16"/>
      <dgm:spPr/>
      <dgm:t>
        <a:bodyPr/>
        <a:lstStyle/>
        <a:p>
          <a:endParaRPr lang="es-MX"/>
        </a:p>
      </dgm:t>
    </dgm:pt>
    <dgm:pt modelId="{A2069EDC-D501-4749-8712-0633470ECBDF}" type="pres">
      <dgm:prSet presAssocID="{18100988-AD41-4490-B57E-30F8C08760B7}" presName="connTx" presStyleLbl="parChTrans1D3" presStyleIdx="5" presStyleCnt="16"/>
      <dgm:spPr/>
      <dgm:t>
        <a:bodyPr/>
        <a:lstStyle/>
        <a:p>
          <a:endParaRPr lang="es-MX"/>
        </a:p>
      </dgm:t>
    </dgm:pt>
    <dgm:pt modelId="{24D9FCA6-0C79-4AF1-A258-686DCE31B804}" type="pres">
      <dgm:prSet presAssocID="{E7C25116-6D83-46EF-910D-EAF8F00DE597}" presName="root2" presStyleCnt="0"/>
      <dgm:spPr/>
    </dgm:pt>
    <dgm:pt modelId="{E77D4C29-EE94-4E36-862F-0919DC252DDE}" type="pres">
      <dgm:prSet presAssocID="{E7C25116-6D83-46EF-910D-EAF8F00DE597}" presName="LevelTwoTextNode" presStyleLbl="node3" presStyleIdx="5" presStyleCnt="16" custScaleX="30301" custScaleY="25377" custLinFactNeighborX="40985" custLinFactNeighborY="-26113">
        <dgm:presLayoutVars>
          <dgm:chPref val="3"/>
        </dgm:presLayoutVars>
      </dgm:prSet>
      <dgm:spPr/>
      <dgm:t>
        <a:bodyPr/>
        <a:lstStyle/>
        <a:p>
          <a:endParaRPr lang="es-MX"/>
        </a:p>
      </dgm:t>
    </dgm:pt>
    <dgm:pt modelId="{DABF6D93-3585-4FCE-93F1-67410D705C30}" type="pres">
      <dgm:prSet presAssocID="{E7C25116-6D83-46EF-910D-EAF8F00DE597}" presName="level3hierChild" presStyleCnt="0"/>
      <dgm:spPr/>
    </dgm:pt>
    <dgm:pt modelId="{E11A431F-9B7D-492B-B590-97A96128C8A1}" type="pres">
      <dgm:prSet presAssocID="{EA8A8B55-4F6A-4EAD-BA4F-33732F6A6457}" presName="conn2-1" presStyleLbl="parChTrans1D3" presStyleIdx="6" presStyleCnt="16"/>
      <dgm:spPr/>
      <dgm:t>
        <a:bodyPr/>
        <a:lstStyle/>
        <a:p>
          <a:endParaRPr lang="es-MX"/>
        </a:p>
      </dgm:t>
    </dgm:pt>
    <dgm:pt modelId="{AC7D8994-A585-43E5-A94D-C437595BC667}" type="pres">
      <dgm:prSet presAssocID="{EA8A8B55-4F6A-4EAD-BA4F-33732F6A6457}" presName="connTx" presStyleLbl="parChTrans1D3" presStyleIdx="6" presStyleCnt="16"/>
      <dgm:spPr/>
      <dgm:t>
        <a:bodyPr/>
        <a:lstStyle/>
        <a:p>
          <a:endParaRPr lang="es-MX"/>
        </a:p>
      </dgm:t>
    </dgm:pt>
    <dgm:pt modelId="{E13AFECB-C6AD-4E52-A30D-8AB4868AB99B}" type="pres">
      <dgm:prSet presAssocID="{30DBAA9D-A411-49B0-8428-552758B1CD84}" presName="root2" presStyleCnt="0"/>
      <dgm:spPr/>
    </dgm:pt>
    <dgm:pt modelId="{1E7EC5ED-7ECE-41D7-AEDA-93851699F76E}" type="pres">
      <dgm:prSet presAssocID="{30DBAA9D-A411-49B0-8428-552758B1CD84}" presName="LevelTwoTextNode" presStyleLbl="node3" presStyleIdx="6" presStyleCnt="16" custScaleX="27904" custScaleY="22054" custLinFactNeighborX="41470" custLinFactNeighborY="-33607">
        <dgm:presLayoutVars>
          <dgm:chPref val="3"/>
        </dgm:presLayoutVars>
      </dgm:prSet>
      <dgm:spPr/>
      <dgm:t>
        <a:bodyPr/>
        <a:lstStyle/>
        <a:p>
          <a:endParaRPr lang="es-MX"/>
        </a:p>
      </dgm:t>
    </dgm:pt>
    <dgm:pt modelId="{BD282DAA-7C27-4B8E-A69A-F8A3DDB06614}" type="pres">
      <dgm:prSet presAssocID="{30DBAA9D-A411-49B0-8428-552758B1CD84}" presName="level3hierChild" presStyleCnt="0"/>
      <dgm:spPr/>
    </dgm:pt>
    <dgm:pt modelId="{0B496B54-D6FE-4BB6-9D73-AD1879C3DAC7}" type="pres">
      <dgm:prSet presAssocID="{630887EF-2623-4F9A-9E2B-59C30CCC6C1C}" presName="conn2-1" presStyleLbl="parChTrans1D3" presStyleIdx="7" presStyleCnt="16"/>
      <dgm:spPr/>
      <dgm:t>
        <a:bodyPr/>
        <a:lstStyle/>
        <a:p>
          <a:endParaRPr lang="es-MX"/>
        </a:p>
      </dgm:t>
    </dgm:pt>
    <dgm:pt modelId="{8DBD5329-A615-47D8-A4E0-A3024098AC65}" type="pres">
      <dgm:prSet presAssocID="{630887EF-2623-4F9A-9E2B-59C30CCC6C1C}" presName="connTx" presStyleLbl="parChTrans1D3" presStyleIdx="7" presStyleCnt="16"/>
      <dgm:spPr/>
      <dgm:t>
        <a:bodyPr/>
        <a:lstStyle/>
        <a:p>
          <a:endParaRPr lang="es-MX"/>
        </a:p>
      </dgm:t>
    </dgm:pt>
    <dgm:pt modelId="{65B4C82D-8CAA-4A05-BC4C-F1E7D93EC2E3}" type="pres">
      <dgm:prSet presAssocID="{89EF0983-45B9-4D65-B874-795BBDBFFDAB}" presName="root2" presStyleCnt="0"/>
      <dgm:spPr/>
    </dgm:pt>
    <dgm:pt modelId="{6354D9A5-6BE8-4E06-A267-B0E673DF0B6F}" type="pres">
      <dgm:prSet presAssocID="{89EF0983-45B9-4D65-B874-795BBDBFFDAB}" presName="LevelTwoTextNode" presStyleLbl="node3" presStyleIdx="7" presStyleCnt="16" custScaleX="31967" custScaleY="24675" custLinFactNeighborX="41696" custLinFactNeighborY="-37885">
        <dgm:presLayoutVars>
          <dgm:chPref val="3"/>
        </dgm:presLayoutVars>
      </dgm:prSet>
      <dgm:spPr/>
      <dgm:t>
        <a:bodyPr/>
        <a:lstStyle/>
        <a:p>
          <a:endParaRPr lang="es-MX"/>
        </a:p>
      </dgm:t>
    </dgm:pt>
    <dgm:pt modelId="{9A70EFD6-32EA-4E33-8BF5-544B55ACD118}" type="pres">
      <dgm:prSet presAssocID="{89EF0983-45B9-4D65-B874-795BBDBFFDAB}" presName="level3hierChild" presStyleCnt="0"/>
      <dgm:spPr/>
    </dgm:pt>
    <dgm:pt modelId="{59FDB30E-08EE-48CD-BFB2-DA8D735352BE}" type="pres">
      <dgm:prSet presAssocID="{ECA7CF8A-4E26-4E7C-B682-1C659DAF879B}" presName="conn2-1" presStyleLbl="parChTrans1D3" presStyleIdx="8" presStyleCnt="16"/>
      <dgm:spPr/>
      <dgm:t>
        <a:bodyPr/>
        <a:lstStyle/>
        <a:p>
          <a:endParaRPr lang="es-MX"/>
        </a:p>
      </dgm:t>
    </dgm:pt>
    <dgm:pt modelId="{0953CBCF-17B5-4080-9BC0-247D31D98A24}" type="pres">
      <dgm:prSet presAssocID="{ECA7CF8A-4E26-4E7C-B682-1C659DAF879B}" presName="connTx" presStyleLbl="parChTrans1D3" presStyleIdx="8" presStyleCnt="16"/>
      <dgm:spPr/>
      <dgm:t>
        <a:bodyPr/>
        <a:lstStyle/>
        <a:p>
          <a:endParaRPr lang="es-MX"/>
        </a:p>
      </dgm:t>
    </dgm:pt>
    <dgm:pt modelId="{839BB368-BA42-433F-B957-5AE98660CDF7}" type="pres">
      <dgm:prSet presAssocID="{69AD28EC-8E10-40A7-B531-5BBDC1468305}" presName="root2" presStyleCnt="0"/>
      <dgm:spPr/>
    </dgm:pt>
    <dgm:pt modelId="{BE8FBFB4-96FB-4C4B-8DCB-066FCFEE7037}" type="pres">
      <dgm:prSet presAssocID="{69AD28EC-8E10-40A7-B531-5BBDC1468305}" presName="LevelTwoTextNode" presStyleLbl="node3" presStyleIdx="8" presStyleCnt="16" custScaleX="28769" custScaleY="22332" custLinFactNeighborX="42927" custLinFactNeighborY="-42946">
        <dgm:presLayoutVars>
          <dgm:chPref val="3"/>
        </dgm:presLayoutVars>
      </dgm:prSet>
      <dgm:spPr/>
      <dgm:t>
        <a:bodyPr/>
        <a:lstStyle/>
        <a:p>
          <a:endParaRPr lang="es-MX"/>
        </a:p>
      </dgm:t>
    </dgm:pt>
    <dgm:pt modelId="{5855FEF0-257D-4BE5-8D40-AFBF2BE13BCB}" type="pres">
      <dgm:prSet presAssocID="{69AD28EC-8E10-40A7-B531-5BBDC1468305}" presName="level3hierChild" presStyleCnt="0"/>
      <dgm:spPr/>
    </dgm:pt>
    <dgm:pt modelId="{60BE9E6A-730C-4F8A-BE84-554155F8FF98}" type="pres">
      <dgm:prSet presAssocID="{267691BE-1698-447E-A059-FC2852FC37E8}" presName="conn2-1" presStyleLbl="parChTrans1D3" presStyleIdx="9" presStyleCnt="16"/>
      <dgm:spPr/>
      <dgm:t>
        <a:bodyPr/>
        <a:lstStyle/>
        <a:p>
          <a:endParaRPr lang="es-MX"/>
        </a:p>
      </dgm:t>
    </dgm:pt>
    <dgm:pt modelId="{1D11CBDD-6BDC-432C-90FE-D8F5D904A83C}" type="pres">
      <dgm:prSet presAssocID="{267691BE-1698-447E-A059-FC2852FC37E8}" presName="connTx" presStyleLbl="parChTrans1D3" presStyleIdx="9" presStyleCnt="16"/>
      <dgm:spPr/>
      <dgm:t>
        <a:bodyPr/>
        <a:lstStyle/>
        <a:p>
          <a:endParaRPr lang="es-MX"/>
        </a:p>
      </dgm:t>
    </dgm:pt>
    <dgm:pt modelId="{036C44CC-239D-442A-A8D9-E8AE06B376AA}" type="pres">
      <dgm:prSet presAssocID="{51BEC01B-5437-4B0A-A869-7261941CCB64}" presName="root2" presStyleCnt="0"/>
      <dgm:spPr/>
    </dgm:pt>
    <dgm:pt modelId="{9B0BAE01-92C8-41D9-9216-75FFA67E7E2E}" type="pres">
      <dgm:prSet presAssocID="{51BEC01B-5437-4B0A-A869-7261941CCB64}" presName="LevelTwoTextNode" presStyleLbl="node3" presStyleIdx="9" presStyleCnt="16" custScaleX="32916" custScaleY="19776" custLinFactNeighborX="43685" custLinFactNeighborY="-47466">
        <dgm:presLayoutVars>
          <dgm:chPref val="3"/>
        </dgm:presLayoutVars>
      </dgm:prSet>
      <dgm:spPr/>
      <dgm:t>
        <a:bodyPr/>
        <a:lstStyle/>
        <a:p>
          <a:endParaRPr lang="es-MX"/>
        </a:p>
      </dgm:t>
    </dgm:pt>
    <dgm:pt modelId="{840FE23D-5ED2-4316-976D-4C07F9D14273}" type="pres">
      <dgm:prSet presAssocID="{51BEC01B-5437-4B0A-A869-7261941CCB64}" presName="level3hierChild" presStyleCnt="0"/>
      <dgm:spPr/>
    </dgm:pt>
    <dgm:pt modelId="{0CB68BD2-37FD-4AEE-BD2D-A4D50F46EAFC}" type="pres">
      <dgm:prSet presAssocID="{8F5C6FC6-9F5B-42A2-93E9-048090AF6841}" presName="conn2-1" presStyleLbl="parChTrans1D2" presStyleIdx="2" presStyleCnt="4"/>
      <dgm:spPr/>
      <dgm:t>
        <a:bodyPr/>
        <a:lstStyle/>
        <a:p>
          <a:endParaRPr lang="es-MX"/>
        </a:p>
      </dgm:t>
    </dgm:pt>
    <dgm:pt modelId="{F2074FDB-30F2-4223-81BE-A28A8BE12A29}" type="pres">
      <dgm:prSet presAssocID="{8F5C6FC6-9F5B-42A2-93E9-048090AF6841}" presName="connTx" presStyleLbl="parChTrans1D2" presStyleIdx="2" presStyleCnt="4"/>
      <dgm:spPr/>
      <dgm:t>
        <a:bodyPr/>
        <a:lstStyle/>
        <a:p>
          <a:endParaRPr lang="es-MX"/>
        </a:p>
      </dgm:t>
    </dgm:pt>
    <dgm:pt modelId="{976B655F-B7BA-44D8-AD82-61B2D399737E}" type="pres">
      <dgm:prSet presAssocID="{5FAF0FC4-D5D6-40EB-99DF-1FFB3D9FEA18}" presName="root2" presStyleCnt="0"/>
      <dgm:spPr/>
    </dgm:pt>
    <dgm:pt modelId="{DE8B239E-2A59-404F-A52B-D276D83ABCD8}" type="pres">
      <dgm:prSet presAssocID="{5FAF0FC4-D5D6-40EB-99DF-1FFB3D9FEA18}" presName="LevelTwoTextNode" presStyleLbl="node2" presStyleIdx="2" presStyleCnt="4" custScaleX="39606" custScaleY="38930" custLinFactNeighborX="-22856" custLinFactNeighborY="-64442">
        <dgm:presLayoutVars>
          <dgm:chPref val="3"/>
        </dgm:presLayoutVars>
      </dgm:prSet>
      <dgm:spPr/>
      <dgm:t>
        <a:bodyPr/>
        <a:lstStyle/>
        <a:p>
          <a:endParaRPr lang="es-MX"/>
        </a:p>
      </dgm:t>
    </dgm:pt>
    <dgm:pt modelId="{AED0BA5E-0E75-4DF7-9C67-FED0EBF1DEB7}" type="pres">
      <dgm:prSet presAssocID="{5FAF0FC4-D5D6-40EB-99DF-1FFB3D9FEA18}" presName="level3hierChild" presStyleCnt="0"/>
      <dgm:spPr/>
    </dgm:pt>
    <dgm:pt modelId="{F8B30F07-07AD-45C0-9665-C32A7EF76C7D}" type="pres">
      <dgm:prSet presAssocID="{8DC9E287-CF96-4262-B024-1A31CCF8C125}" presName="conn2-1" presStyleLbl="parChTrans1D3" presStyleIdx="10" presStyleCnt="16"/>
      <dgm:spPr/>
      <dgm:t>
        <a:bodyPr/>
        <a:lstStyle/>
        <a:p>
          <a:endParaRPr lang="es-MX"/>
        </a:p>
      </dgm:t>
    </dgm:pt>
    <dgm:pt modelId="{A25C46FE-9714-4D48-94E1-709A7550123D}" type="pres">
      <dgm:prSet presAssocID="{8DC9E287-CF96-4262-B024-1A31CCF8C125}" presName="connTx" presStyleLbl="parChTrans1D3" presStyleIdx="10" presStyleCnt="16"/>
      <dgm:spPr/>
      <dgm:t>
        <a:bodyPr/>
        <a:lstStyle/>
        <a:p>
          <a:endParaRPr lang="es-MX"/>
        </a:p>
      </dgm:t>
    </dgm:pt>
    <dgm:pt modelId="{1518F1A5-712A-4868-8291-66478810D7A1}" type="pres">
      <dgm:prSet presAssocID="{6C071EB0-E553-46F4-9D1D-82131BBD96F6}" presName="root2" presStyleCnt="0"/>
      <dgm:spPr/>
    </dgm:pt>
    <dgm:pt modelId="{AFBBF41A-4600-4C2A-BC15-EC7F8AB8C03A}" type="pres">
      <dgm:prSet presAssocID="{6C071EB0-E553-46F4-9D1D-82131BBD96F6}" presName="LevelTwoTextNode" presStyleLbl="node3" presStyleIdx="10" presStyleCnt="16" custScaleX="36459" custScaleY="27489" custLinFactNeighborX="-9799" custLinFactNeighborY="-57491">
        <dgm:presLayoutVars>
          <dgm:chPref val="3"/>
        </dgm:presLayoutVars>
      </dgm:prSet>
      <dgm:spPr/>
      <dgm:t>
        <a:bodyPr/>
        <a:lstStyle/>
        <a:p>
          <a:endParaRPr lang="es-MX"/>
        </a:p>
      </dgm:t>
    </dgm:pt>
    <dgm:pt modelId="{7B640158-97ED-4440-8D72-BFE3A30677D9}" type="pres">
      <dgm:prSet presAssocID="{6C071EB0-E553-46F4-9D1D-82131BBD96F6}" presName="level3hierChild" presStyleCnt="0"/>
      <dgm:spPr/>
    </dgm:pt>
    <dgm:pt modelId="{AD1E1487-4820-429B-B8A1-D93C15F67BC8}" type="pres">
      <dgm:prSet presAssocID="{0A0FB719-7950-49AA-A798-E9E738F39C21}" presName="conn2-1" presStyleLbl="parChTrans1D3" presStyleIdx="11" presStyleCnt="16"/>
      <dgm:spPr/>
      <dgm:t>
        <a:bodyPr/>
        <a:lstStyle/>
        <a:p>
          <a:endParaRPr lang="es-MX"/>
        </a:p>
      </dgm:t>
    </dgm:pt>
    <dgm:pt modelId="{8034FE88-C612-4095-A485-FAE1F8DF99B3}" type="pres">
      <dgm:prSet presAssocID="{0A0FB719-7950-49AA-A798-E9E738F39C21}" presName="connTx" presStyleLbl="parChTrans1D3" presStyleIdx="11" presStyleCnt="16"/>
      <dgm:spPr/>
      <dgm:t>
        <a:bodyPr/>
        <a:lstStyle/>
        <a:p>
          <a:endParaRPr lang="es-MX"/>
        </a:p>
      </dgm:t>
    </dgm:pt>
    <dgm:pt modelId="{393EA472-0305-4A51-8846-842DE55AA8A5}" type="pres">
      <dgm:prSet presAssocID="{2812C866-159D-4677-AB87-FBD9AEBA043F}" presName="root2" presStyleCnt="0"/>
      <dgm:spPr/>
    </dgm:pt>
    <dgm:pt modelId="{ABC4C0EF-F62A-4EF5-B0C3-165CBA4F58A9}" type="pres">
      <dgm:prSet presAssocID="{2812C866-159D-4677-AB87-FBD9AEBA043F}" presName="LevelTwoTextNode" presStyleLbl="node3" presStyleIdx="11" presStyleCnt="16" custScaleX="42434" custScaleY="25843" custLinFactNeighborX="-10466" custLinFactNeighborY="-55604">
        <dgm:presLayoutVars>
          <dgm:chPref val="3"/>
        </dgm:presLayoutVars>
      </dgm:prSet>
      <dgm:spPr/>
      <dgm:t>
        <a:bodyPr/>
        <a:lstStyle/>
        <a:p>
          <a:endParaRPr lang="es-MX"/>
        </a:p>
      </dgm:t>
    </dgm:pt>
    <dgm:pt modelId="{BC296882-7A76-4C49-911A-50A7DCCB3BFD}" type="pres">
      <dgm:prSet presAssocID="{2812C866-159D-4677-AB87-FBD9AEBA043F}" presName="level3hierChild" presStyleCnt="0"/>
      <dgm:spPr/>
    </dgm:pt>
    <dgm:pt modelId="{3B1959B1-09D5-458E-B58A-D8729867A54A}" type="pres">
      <dgm:prSet presAssocID="{F1266756-FE28-464E-A675-5AD0EC56DA40}" presName="conn2-1" presStyleLbl="parChTrans1D3" presStyleIdx="12" presStyleCnt="16"/>
      <dgm:spPr/>
      <dgm:t>
        <a:bodyPr/>
        <a:lstStyle/>
        <a:p>
          <a:endParaRPr lang="es-MX"/>
        </a:p>
      </dgm:t>
    </dgm:pt>
    <dgm:pt modelId="{72F7422C-E972-4927-959C-5E0984C5520B}" type="pres">
      <dgm:prSet presAssocID="{F1266756-FE28-464E-A675-5AD0EC56DA40}" presName="connTx" presStyleLbl="parChTrans1D3" presStyleIdx="12" presStyleCnt="16"/>
      <dgm:spPr/>
      <dgm:t>
        <a:bodyPr/>
        <a:lstStyle/>
        <a:p>
          <a:endParaRPr lang="es-MX"/>
        </a:p>
      </dgm:t>
    </dgm:pt>
    <dgm:pt modelId="{2309F944-D248-4F2E-A2D8-BED8AE3707D3}" type="pres">
      <dgm:prSet presAssocID="{A99D0A5A-49F7-4066-A63F-EDD53316E73E}" presName="root2" presStyleCnt="0"/>
      <dgm:spPr/>
    </dgm:pt>
    <dgm:pt modelId="{37348938-5C4F-434E-88FE-A4A6B4322552}" type="pres">
      <dgm:prSet presAssocID="{A99D0A5A-49F7-4066-A63F-EDD53316E73E}" presName="LevelTwoTextNode" presStyleLbl="node3" presStyleIdx="12" presStyleCnt="16" custScaleX="40007" custScaleY="28660" custLinFactNeighborX="-8901" custLinFactNeighborY="-56610">
        <dgm:presLayoutVars>
          <dgm:chPref val="3"/>
        </dgm:presLayoutVars>
      </dgm:prSet>
      <dgm:spPr/>
      <dgm:t>
        <a:bodyPr/>
        <a:lstStyle/>
        <a:p>
          <a:endParaRPr lang="es-MX"/>
        </a:p>
      </dgm:t>
    </dgm:pt>
    <dgm:pt modelId="{7CA1FF3F-02A9-46FE-8BE4-163E9536E565}" type="pres">
      <dgm:prSet presAssocID="{A99D0A5A-49F7-4066-A63F-EDD53316E73E}" presName="level3hierChild" presStyleCnt="0"/>
      <dgm:spPr/>
    </dgm:pt>
    <dgm:pt modelId="{E09DFA38-B43E-4AC3-88C3-1EB9CCD65A70}" type="pres">
      <dgm:prSet presAssocID="{186C0790-1083-4E37-889F-FC86D69CDAA5}" presName="conn2-1" presStyleLbl="parChTrans1D3" presStyleIdx="13" presStyleCnt="16"/>
      <dgm:spPr/>
      <dgm:t>
        <a:bodyPr/>
        <a:lstStyle/>
        <a:p>
          <a:endParaRPr lang="es-MX"/>
        </a:p>
      </dgm:t>
    </dgm:pt>
    <dgm:pt modelId="{D642DB0D-DE8C-4497-A6C9-DE2F38793B3C}" type="pres">
      <dgm:prSet presAssocID="{186C0790-1083-4E37-889F-FC86D69CDAA5}" presName="connTx" presStyleLbl="parChTrans1D3" presStyleIdx="13" presStyleCnt="16"/>
      <dgm:spPr/>
      <dgm:t>
        <a:bodyPr/>
        <a:lstStyle/>
        <a:p>
          <a:endParaRPr lang="es-MX"/>
        </a:p>
      </dgm:t>
    </dgm:pt>
    <dgm:pt modelId="{5FCDA4E9-6379-4120-9AC2-68BEEB35A642}" type="pres">
      <dgm:prSet presAssocID="{D301BA98-682B-4A64-8BC7-C4F4AB6BEB27}" presName="root2" presStyleCnt="0"/>
      <dgm:spPr/>
    </dgm:pt>
    <dgm:pt modelId="{15153DB7-3EB7-436E-B2A6-E060B6947509}" type="pres">
      <dgm:prSet presAssocID="{D301BA98-682B-4A64-8BC7-C4F4AB6BEB27}" presName="LevelTwoTextNode" presStyleLbl="node3" presStyleIdx="13" presStyleCnt="16" custScaleX="37077" custScaleY="25008" custLinFactNeighborX="-6636" custLinFactNeighborY="-56945">
        <dgm:presLayoutVars>
          <dgm:chPref val="3"/>
        </dgm:presLayoutVars>
      </dgm:prSet>
      <dgm:spPr/>
      <dgm:t>
        <a:bodyPr/>
        <a:lstStyle/>
        <a:p>
          <a:endParaRPr lang="es-MX"/>
        </a:p>
      </dgm:t>
    </dgm:pt>
    <dgm:pt modelId="{E445C401-0C8B-417B-900C-775381E590E3}" type="pres">
      <dgm:prSet presAssocID="{D301BA98-682B-4A64-8BC7-C4F4AB6BEB27}" presName="level3hierChild" presStyleCnt="0"/>
      <dgm:spPr/>
    </dgm:pt>
    <dgm:pt modelId="{AE7D0373-25FD-4554-BBA7-AF65883F1720}" type="pres">
      <dgm:prSet presAssocID="{435E064C-C5C2-448C-8A07-F24D622C6340}" presName="conn2-1" presStyleLbl="parChTrans1D2" presStyleIdx="3" presStyleCnt="4"/>
      <dgm:spPr/>
      <dgm:t>
        <a:bodyPr/>
        <a:lstStyle/>
        <a:p>
          <a:endParaRPr lang="es-MX"/>
        </a:p>
      </dgm:t>
    </dgm:pt>
    <dgm:pt modelId="{81C93E65-E8DF-4FF3-8778-F233B72F71DC}" type="pres">
      <dgm:prSet presAssocID="{435E064C-C5C2-448C-8A07-F24D622C6340}" presName="connTx" presStyleLbl="parChTrans1D2" presStyleIdx="3" presStyleCnt="4"/>
      <dgm:spPr/>
      <dgm:t>
        <a:bodyPr/>
        <a:lstStyle/>
        <a:p>
          <a:endParaRPr lang="es-MX"/>
        </a:p>
      </dgm:t>
    </dgm:pt>
    <dgm:pt modelId="{5F9DC2CD-250E-4AF2-B54E-B72D6BD86916}" type="pres">
      <dgm:prSet presAssocID="{1D8195D1-E09B-4D4D-B295-54E388B0B414}" presName="root2" presStyleCnt="0"/>
      <dgm:spPr/>
    </dgm:pt>
    <dgm:pt modelId="{DA70E771-B107-405F-9C87-6C73FFC28EB9}" type="pres">
      <dgm:prSet presAssocID="{1D8195D1-E09B-4D4D-B295-54E388B0B414}" presName="LevelTwoTextNode" presStyleLbl="node2" presStyleIdx="3" presStyleCnt="4" custScaleX="65653" custScaleY="37772" custLinFactNeighborX="-29546" custLinFactNeighborY="-40483">
        <dgm:presLayoutVars>
          <dgm:chPref val="3"/>
        </dgm:presLayoutVars>
      </dgm:prSet>
      <dgm:spPr/>
      <dgm:t>
        <a:bodyPr/>
        <a:lstStyle/>
        <a:p>
          <a:endParaRPr lang="es-MX"/>
        </a:p>
      </dgm:t>
    </dgm:pt>
    <dgm:pt modelId="{A7CC65A8-CDDC-4681-A036-6958039420CD}" type="pres">
      <dgm:prSet presAssocID="{1D8195D1-E09B-4D4D-B295-54E388B0B414}" presName="level3hierChild" presStyleCnt="0"/>
      <dgm:spPr/>
    </dgm:pt>
    <dgm:pt modelId="{DD0C4FA3-D1CA-4182-BEA8-3D0F94F41182}" type="pres">
      <dgm:prSet presAssocID="{6EB14767-D77A-4A70-AC17-4083310EA22C}" presName="conn2-1" presStyleLbl="parChTrans1D3" presStyleIdx="14" presStyleCnt="16"/>
      <dgm:spPr/>
      <dgm:t>
        <a:bodyPr/>
        <a:lstStyle/>
        <a:p>
          <a:endParaRPr lang="es-MX"/>
        </a:p>
      </dgm:t>
    </dgm:pt>
    <dgm:pt modelId="{77AACFBA-4E14-49D2-96F1-11F732EA47C4}" type="pres">
      <dgm:prSet presAssocID="{6EB14767-D77A-4A70-AC17-4083310EA22C}" presName="connTx" presStyleLbl="parChTrans1D3" presStyleIdx="14" presStyleCnt="16"/>
      <dgm:spPr/>
      <dgm:t>
        <a:bodyPr/>
        <a:lstStyle/>
        <a:p>
          <a:endParaRPr lang="es-MX"/>
        </a:p>
      </dgm:t>
    </dgm:pt>
    <dgm:pt modelId="{0F3C6E84-9BE8-4892-8356-9085B9512741}" type="pres">
      <dgm:prSet presAssocID="{D02B9144-F40F-46DE-AFB8-30406E53A353}" presName="root2" presStyleCnt="0"/>
      <dgm:spPr/>
    </dgm:pt>
    <dgm:pt modelId="{BC7884CC-32A8-47D8-BFA6-A0057C0AE20E}" type="pres">
      <dgm:prSet presAssocID="{D02B9144-F40F-46DE-AFB8-30406E53A353}" presName="LevelTwoTextNode" presStyleLbl="node3" presStyleIdx="14" presStyleCnt="16" custScaleX="35137" custScaleY="21512" custLinFactNeighborX="-35032" custLinFactNeighborY="-36369">
        <dgm:presLayoutVars>
          <dgm:chPref val="3"/>
        </dgm:presLayoutVars>
      </dgm:prSet>
      <dgm:spPr/>
      <dgm:t>
        <a:bodyPr/>
        <a:lstStyle/>
        <a:p>
          <a:endParaRPr lang="es-MX"/>
        </a:p>
      </dgm:t>
    </dgm:pt>
    <dgm:pt modelId="{3EFA4485-CD4F-48C3-9CA7-DD2850E5F903}" type="pres">
      <dgm:prSet presAssocID="{D02B9144-F40F-46DE-AFB8-30406E53A353}" presName="level3hierChild" presStyleCnt="0"/>
      <dgm:spPr/>
    </dgm:pt>
    <dgm:pt modelId="{D60BDAF2-8EFF-4308-85B3-FF1609E0C4DB}" type="pres">
      <dgm:prSet presAssocID="{8FBB4B15-923B-4CF1-85CD-B42E37DC2A65}" presName="conn2-1" presStyleLbl="parChTrans1D3" presStyleIdx="15" presStyleCnt="16"/>
      <dgm:spPr/>
      <dgm:t>
        <a:bodyPr/>
        <a:lstStyle/>
        <a:p>
          <a:endParaRPr lang="es-MX"/>
        </a:p>
      </dgm:t>
    </dgm:pt>
    <dgm:pt modelId="{35EC8810-C5C2-419D-9396-341377726745}" type="pres">
      <dgm:prSet presAssocID="{8FBB4B15-923B-4CF1-85CD-B42E37DC2A65}" presName="connTx" presStyleLbl="parChTrans1D3" presStyleIdx="15" presStyleCnt="16"/>
      <dgm:spPr/>
      <dgm:t>
        <a:bodyPr/>
        <a:lstStyle/>
        <a:p>
          <a:endParaRPr lang="es-MX"/>
        </a:p>
      </dgm:t>
    </dgm:pt>
    <dgm:pt modelId="{26281E61-7E8E-4B9A-B64E-AAD97EE4C545}" type="pres">
      <dgm:prSet presAssocID="{99879B4F-D64C-48A4-9BC7-3124D4BCA2B4}" presName="root2" presStyleCnt="0"/>
      <dgm:spPr/>
    </dgm:pt>
    <dgm:pt modelId="{AB0CEBA1-237E-4DF7-A779-AC6DB042A0E8}" type="pres">
      <dgm:prSet presAssocID="{99879B4F-D64C-48A4-9BC7-3124D4BCA2B4}" presName="LevelTwoTextNode" presStyleLbl="node3" presStyleIdx="15" presStyleCnt="16" custScaleX="44152" custScaleY="23076" custLinFactNeighborX="-35612" custLinFactNeighborY="-30675">
        <dgm:presLayoutVars>
          <dgm:chPref val="3"/>
        </dgm:presLayoutVars>
      </dgm:prSet>
      <dgm:spPr/>
      <dgm:t>
        <a:bodyPr/>
        <a:lstStyle/>
        <a:p>
          <a:endParaRPr lang="es-MX"/>
        </a:p>
      </dgm:t>
    </dgm:pt>
    <dgm:pt modelId="{6607CF15-7BD5-491F-B730-D7057DEF71A9}" type="pres">
      <dgm:prSet presAssocID="{99879B4F-D64C-48A4-9BC7-3124D4BCA2B4}" presName="level3hierChild" presStyleCnt="0"/>
      <dgm:spPr/>
    </dgm:pt>
  </dgm:ptLst>
  <dgm:cxnLst>
    <dgm:cxn modelId="{384F4944-0BF1-4B57-A226-71F966BA7B76}" type="presOf" srcId="{A13D607D-9DBF-4C7F-84F2-8AA640D5BA1A}" destId="{1DED25F8-E527-41AC-8029-64E405E35F7E}" srcOrd="1" destOrd="0" presId="urn:microsoft.com/office/officeart/2005/8/layout/hierarchy2"/>
    <dgm:cxn modelId="{CC0220E1-E660-4448-B6CA-0625B1F19ECC}" type="presOf" srcId="{7C0C7628-1A4B-45B6-8030-24C850043F46}" destId="{ADDC1676-0AB4-4590-90F4-5C3DC1AC16BF}" srcOrd="0" destOrd="0" presId="urn:microsoft.com/office/officeart/2005/8/layout/hierarchy2"/>
    <dgm:cxn modelId="{FA2F729A-4396-4878-8BF1-DD98C0F066FC}" srcId="{6E83A397-7843-4052-8226-E8304A1EF391}" destId="{CA282EEB-E43B-4FC5-845A-43EB2CD9E0B8}" srcOrd="2" destOrd="0" parTransId="{A13D607D-9DBF-4C7F-84F2-8AA640D5BA1A}" sibTransId="{4A99B6F5-674D-475D-BC2F-B79DCC6F64B8}"/>
    <dgm:cxn modelId="{1A6B617F-157F-45B6-B058-63338E1B84EA}" type="presOf" srcId="{435E064C-C5C2-448C-8A07-F24D622C6340}" destId="{81C93E65-E8DF-4FF3-8778-F233B72F71DC}" srcOrd="1" destOrd="0" presId="urn:microsoft.com/office/officeart/2005/8/layout/hierarchy2"/>
    <dgm:cxn modelId="{2E5379A2-9686-4EF3-889C-8834BB810D7F}" srcId="{5FAF0FC4-D5D6-40EB-99DF-1FFB3D9FEA18}" destId="{D301BA98-682B-4A64-8BC7-C4F4AB6BEB27}" srcOrd="3" destOrd="0" parTransId="{186C0790-1083-4E37-889F-FC86D69CDAA5}" sibTransId="{06AD2300-8CC9-4F05-A86D-8EE2F4704BC5}"/>
    <dgm:cxn modelId="{4D15BEE3-7A34-4126-B87B-974182A551D8}" srcId="{6E83A397-7843-4052-8226-E8304A1EF391}" destId="{0945E949-44D0-4A08-9F79-7F84A0859032}" srcOrd="3" destOrd="0" parTransId="{7C0C7628-1A4B-45B6-8030-24C850043F46}" sibTransId="{F0092196-B8DD-46A3-AE5B-0284ED6595E8}"/>
    <dgm:cxn modelId="{12DC9143-1DD1-4B1D-A3B1-80B79BF9DBDE}" type="presOf" srcId="{18100988-AD41-4490-B57E-30F8C08760B7}" destId="{A2069EDC-D501-4749-8712-0633470ECBDF}" srcOrd="1" destOrd="0" presId="urn:microsoft.com/office/officeart/2005/8/layout/hierarchy2"/>
    <dgm:cxn modelId="{26A876F2-4DAC-44C8-A47B-7B1FC49166E2}" type="presOf" srcId="{C3D7D79C-5516-4409-B0CF-94E30A521BBA}" destId="{08203FF1-AC72-47B0-86EA-AE6F39E2177F}" srcOrd="1" destOrd="0" presId="urn:microsoft.com/office/officeart/2005/8/layout/hierarchy2"/>
    <dgm:cxn modelId="{01BDC022-0DBA-4357-8FC2-3F82B4B87E6C}" type="presOf" srcId="{6EB14767-D77A-4A70-AC17-4083310EA22C}" destId="{DD0C4FA3-D1CA-4182-BEA8-3D0F94F41182}" srcOrd="0" destOrd="0" presId="urn:microsoft.com/office/officeart/2005/8/layout/hierarchy2"/>
    <dgm:cxn modelId="{98DEBDFF-3A27-4A6E-8A14-0B5F41B4F901}" type="presOf" srcId="{89EF0983-45B9-4D65-B874-795BBDBFFDAB}" destId="{6354D9A5-6BE8-4E06-A267-B0E673DF0B6F}" srcOrd="0" destOrd="0" presId="urn:microsoft.com/office/officeart/2005/8/layout/hierarchy2"/>
    <dgm:cxn modelId="{41DBEA43-C869-4164-968B-70168E2B1A4C}" type="presOf" srcId="{ECA7CF8A-4E26-4E7C-B682-1C659DAF879B}" destId="{59FDB30E-08EE-48CD-BFB2-DA8D735352BE}" srcOrd="0" destOrd="0" presId="urn:microsoft.com/office/officeart/2005/8/layout/hierarchy2"/>
    <dgm:cxn modelId="{D683122A-7328-4804-B296-5AE2243C0BB3}" type="presOf" srcId="{267691BE-1698-447E-A059-FC2852FC37E8}" destId="{1D11CBDD-6BDC-432C-90FE-D8F5D904A83C}" srcOrd="1" destOrd="0" presId="urn:microsoft.com/office/officeart/2005/8/layout/hierarchy2"/>
    <dgm:cxn modelId="{BC68FAC5-2171-45CE-BCE2-2BE56CF3F003}" type="presOf" srcId="{0A0FB719-7950-49AA-A798-E9E738F39C21}" destId="{8034FE88-C612-4095-A485-FAE1F8DF99B3}" srcOrd="1" destOrd="0" presId="urn:microsoft.com/office/officeart/2005/8/layout/hierarchy2"/>
    <dgm:cxn modelId="{6E2EDECD-F37A-4D77-B73C-75E12A79AB2B}" srcId="{1D8195D1-E09B-4D4D-B295-54E388B0B414}" destId="{D02B9144-F40F-46DE-AFB8-30406E53A353}" srcOrd="0" destOrd="0" parTransId="{6EB14767-D77A-4A70-AC17-4083310EA22C}" sibTransId="{AE98C7CD-C957-47DE-9022-5E2CDCB693BD}"/>
    <dgm:cxn modelId="{0050D5C9-39AA-4CE3-9ACA-4AAC423F4C3E}" type="presOf" srcId="{51BEC01B-5437-4B0A-A869-7261941CCB64}" destId="{9B0BAE01-92C8-41D9-9216-75FFA67E7E2E}" srcOrd="0" destOrd="0" presId="urn:microsoft.com/office/officeart/2005/8/layout/hierarchy2"/>
    <dgm:cxn modelId="{C7EE9A63-D52F-463D-8F7C-9BADB006966B}" type="presOf" srcId="{DF13E7E3-9668-4CBC-A91B-DBAE8783AE87}" destId="{342FFC69-D97B-4420-B3C5-1B5AE00750EA}" srcOrd="0" destOrd="0" presId="urn:microsoft.com/office/officeart/2005/8/layout/hierarchy2"/>
    <dgm:cxn modelId="{32E6DE76-99E5-46B0-B550-5CBE2B6387FD}" srcId="{5FAF0FC4-D5D6-40EB-99DF-1FFB3D9FEA18}" destId="{6C071EB0-E553-46F4-9D1D-82131BBD96F6}" srcOrd="0" destOrd="0" parTransId="{8DC9E287-CF96-4262-B024-1A31CCF8C125}" sibTransId="{A32CB27D-5D11-47EF-BBD5-D96228DF60B8}"/>
    <dgm:cxn modelId="{E4BAB7B6-B2E9-41DD-8FEA-F51322BFFB55}" type="presOf" srcId="{CA282EEB-E43B-4FC5-845A-43EB2CD9E0B8}" destId="{B12C9CE5-D7E8-4BF2-B2D8-7A80CC6161F4}" srcOrd="0" destOrd="0" presId="urn:microsoft.com/office/officeart/2005/8/layout/hierarchy2"/>
    <dgm:cxn modelId="{C09E1A69-85DD-4B58-8D92-1360F924D283}" srcId="{5FAF0FC4-D5D6-40EB-99DF-1FFB3D9FEA18}" destId="{A99D0A5A-49F7-4066-A63F-EDD53316E73E}" srcOrd="2" destOrd="0" parTransId="{F1266756-FE28-464E-A675-5AD0EC56DA40}" sibTransId="{950C74E7-0DC6-4C8C-9953-508357069EC1}"/>
    <dgm:cxn modelId="{AB0C6D33-55B2-418B-B2DD-9182EE59B343}" type="presOf" srcId="{186C0790-1083-4E37-889F-FC86D69CDAA5}" destId="{D642DB0D-DE8C-4497-A6C9-DE2F38793B3C}" srcOrd="1" destOrd="0" presId="urn:microsoft.com/office/officeart/2005/8/layout/hierarchy2"/>
    <dgm:cxn modelId="{5CCF59B4-85D6-405B-B609-BCE61A8063CB}" type="presOf" srcId="{630887EF-2623-4F9A-9E2B-59C30CCC6C1C}" destId="{8DBD5329-A615-47D8-A4E0-A3024098AC65}" srcOrd="1" destOrd="0" presId="urn:microsoft.com/office/officeart/2005/8/layout/hierarchy2"/>
    <dgm:cxn modelId="{E83DE452-3290-4010-8258-E390339E7430}" type="presOf" srcId="{E8995FD8-A1A0-4CEF-A4CF-F32A9C8ACAAB}" destId="{034D0986-06DC-4FD7-9483-AB806306BFBE}" srcOrd="0" destOrd="0" presId="urn:microsoft.com/office/officeart/2005/8/layout/hierarchy2"/>
    <dgm:cxn modelId="{2BF1EDC7-916E-4EE0-BE5B-2B8231BA22A1}" type="presOf" srcId="{EE9DB473-6F8C-4E35-954E-F739C1F52EA7}" destId="{7B5C169D-B57A-4DFD-8681-7C80CF1D1B23}" srcOrd="0" destOrd="0" presId="urn:microsoft.com/office/officeart/2005/8/layout/hierarchy2"/>
    <dgm:cxn modelId="{9A5830BB-F422-4757-A654-B0D5C8A4BDC4}" type="presOf" srcId="{0A0FB719-7950-49AA-A798-E9E738F39C21}" destId="{AD1E1487-4820-429B-B8A1-D93C15F67BC8}" srcOrd="0" destOrd="0" presId="urn:microsoft.com/office/officeart/2005/8/layout/hierarchy2"/>
    <dgm:cxn modelId="{1BF1E980-F166-46C4-B715-70D18727D83C}" srcId="{5FAF0FC4-D5D6-40EB-99DF-1FFB3D9FEA18}" destId="{2812C866-159D-4677-AB87-FBD9AEBA043F}" srcOrd="1" destOrd="0" parTransId="{0A0FB719-7950-49AA-A798-E9E738F39C21}" sibTransId="{95D9E878-6AC7-42C0-B7B3-BD557E1085CF}"/>
    <dgm:cxn modelId="{11FC1713-F222-43D6-B769-C9E30B3193F9}" srcId="{EE9DB473-6F8C-4E35-954E-F739C1F52EA7}" destId="{1D8195D1-E09B-4D4D-B295-54E388B0B414}" srcOrd="3" destOrd="0" parTransId="{435E064C-C5C2-448C-8A07-F24D622C6340}" sibTransId="{0F73691E-ECD2-4FCE-BEB0-0F21AED59A1C}"/>
    <dgm:cxn modelId="{6CDF8A23-478A-4600-8CBE-D5A748D7FB7A}" type="presOf" srcId="{ECA7CF8A-4E26-4E7C-B682-1C659DAF879B}" destId="{0953CBCF-17B5-4080-9BC0-247D31D98A24}" srcOrd="1" destOrd="0" presId="urn:microsoft.com/office/officeart/2005/8/layout/hierarchy2"/>
    <dgm:cxn modelId="{60A78CE0-4939-43F2-AF51-FA98EA750A51}" type="presOf" srcId="{0714A7F0-3176-41A1-8575-1DDC3E133D15}" destId="{198AF660-CED5-4682-8F85-4D0FF84137E6}" srcOrd="0" destOrd="0" presId="urn:microsoft.com/office/officeart/2005/8/layout/hierarchy2"/>
    <dgm:cxn modelId="{2B52E07F-8C7B-4947-823F-03939E95D22F}" type="presOf" srcId="{770587D9-C874-4208-8B6A-389B52D7C3B4}" destId="{89638EBB-ABE7-4587-BCA4-B96028340B32}" srcOrd="0" destOrd="0" presId="urn:microsoft.com/office/officeart/2005/8/layout/hierarchy2"/>
    <dgm:cxn modelId="{D71E60EA-3535-482B-97DB-EC3A4BF1E8B5}" type="presOf" srcId="{6EB14767-D77A-4A70-AC17-4083310EA22C}" destId="{77AACFBA-4E14-49D2-96F1-11F732EA47C4}" srcOrd="1" destOrd="0" presId="urn:microsoft.com/office/officeart/2005/8/layout/hierarchy2"/>
    <dgm:cxn modelId="{2A505390-4EB7-4649-BB73-A3BE529B713B}" type="presOf" srcId="{E7C25116-6D83-46EF-910D-EAF8F00DE597}" destId="{E77D4C29-EE94-4E36-862F-0919DC252DDE}" srcOrd="0" destOrd="0" presId="urn:microsoft.com/office/officeart/2005/8/layout/hierarchy2"/>
    <dgm:cxn modelId="{94613A6A-4C77-46F6-9AF2-8DFE96AF49B8}" type="presOf" srcId="{1D8195D1-E09B-4D4D-B295-54E388B0B414}" destId="{DA70E771-B107-405F-9C87-6C73FFC28EB9}" srcOrd="0" destOrd="0" presId="urn:microsoft.com/office/officeart/2005/8/layout/hierarchy2"/>
    <dgm:cxn modelId="{5D58CDD5-B94F-4590-A016-C8CE060A3AD3}" type="presOf" srcId="{99879B4F-D64C-48A4-9BC7-3124D4BCA2B4}" destId="{AB0CEBA1-237E-4DF7-A779-AC6DB042A0E8}" srcOrd="0" destOrd="0" presId="urn:microsoft.com/office/officeart/2005/8/layout/hierarchy2"/>
    <dgm:cxn modelId="{C2B5DC32-92EF-4D1C-AED7-8C6B7CA4C191}" type="presOf" srcId="{B47E99FD-8921-4901-86FB-58464DA0AF2D}" destId="{49018A2B-BF8A-4716-84A2-2C25FC2F5814}" srcOrd="0" destOrd="0" presId="urn:microsoft.com/office/officeart/2005/8/layout/hierarchy2"/>
    <dgm:cxn modelId="{25BBCB2A-EF2D-4CFC-A5C5-061CBDDBC8B5}" type="presOf" srcId="{2812C866-159D-4677-AB87-FBD9AEBA043F}" destId="{ABC4C0EF-F62A-4EF5-B0C3-165CBA4F58A9}" srcOrd="0" destOrd="0" presId="urn:microsoft.com/office/officeart/2005/8/layout/hierarchy2"/>
    <dgm:cxn modelId="{9CAE1538-BFA2-4B72-9E84-280BEB0EE7A3}" type="presOf" srcId="{8FBB4B15-923B-4CF1-85CD-B42E37DC2A65}" destId="{35EC8810-C5C2-419D-9396-341377726745}" srcOrd="1" destOrd="0" presId="urn:microsoft.com/office/officeart/2005/8/layout/hierarchy2"/>
    <dgm:cxn modelId="{41EA4A3D-1EEC-46EB-93FF-E11139873109}" type="presOf" srcId="{2C2376CD-0999-4ABC-BA61-2004EEEDCA42}" destId="{289ED273-B651-43A1-9440-FDE16DDF8525}" srcOrd="0" destOrd="0" presId="urn:microsoft.com/office/officeart/2005/8/layout/hierarchy2"/>
    <dgm:cxn modelId="{5487B5D4-6DBB-4F48-B156-B58E5F6B573F}" type="presOf" srcId="{C3D7D79C-5516-4409-B0CF-94E30A521BBA}" destId="{8ABC9084-51A2-4B19-AE9C-90FA563A8F4E}" srcOrd="0" destOrd="0" presId="urn:microsoft.com/office/officeart/2005/8/layout/hierarchy2"/>
    <dgm:cxn modelId="{5E301C4A-0976-4831-A73B-1C7302DCB01E}" type="presOf" srcId="{6E83A397-7843-4052-8226-E8304A1EF391}" destId="{CD7AB310-28E6-4457-9A76-23FE44FFB6EE}" srcOrd="0" destOrd="0" presId="urn:microsoft.com/office/officeart/2005/8/layout/hierarchy2"/>
    <dgm:cxn modelId="{A07E6C22-8E97-4C77-A496-2F5B79798537}" srcId="{0714A7F0-3176-41A1-8575-1DDC3E133D15}" destId="{69AD28EC-8E10-40A7-B531-5BBDC1468305}" srcOrd="3" destOrd="0" parTransId="{ECA7CF8A-4E26-4E7C-B682-1C659DAF879B}" sibTransId="{61231B7E-8AB9-4CDF-9586-C75007E82724}"/>
    <dgm:cxn modelId="{04759785-28DA-45C4-BCBE-9585453AFD91}" type="presOf" srcId="{D301BA98-682B-4A64-8BC7-C4F4AB6BEB27}" destId="{15153DB7-3EB7-436E-B2A6-E060B6947509}" srcOrd="0" destOrd="0" presId="urn:microsoft.com/office/officeart/2005/8/layout/hierarchy2"/>
    <dgm:cxn modelId="{E32D761C-7A11-4130-98A5-9E708E34B51D}" type="presOf" srcId="{18100988-AD41-4490-B57E-30F8C08760B7}" destId="{A8DA45CD-7481-4E91-9F32-91155D3DF609}" srcOrd="0" destOrd="0" presId="urn:microsoft.com/office/officeart/2005/8/layout/hierarchy2"/>
    <dgm:cxn modelId="{F128D367-B3D2-4B48-929C-A3D92DE7F759}" type="presOf" srcId="{F1266756-FE28-464E-A675-5AD0EC56DA40}" destId="{72F7422C-E972-4927-959C-5E0984C5520B}" srcOrd="1" destOrd="0" presId="urn:microsoft.com/office/officeart/2005/8/layout/hierarchy2"/>
    <dgm:cxn modelId="{F4B5BD6D-F4C2-4E5C-B9E4-93BB2A1C1BB1}" type="presOf" srcId="{F1266756-FE28-464E-A675-5AD0EC56DA40}" destId="{3B1959B1-09D5-458E-B58A-D8729867A54A}" srcOrd="0" destOrd="0" presId="urn:microsoft.com/office/officeart/2005/8/layout/hierarchy2"/>
    <dgm:cxn modelId="{F657E874-07EF-48E7-BFBA-004AEF9AEBD2}" type="presOf" srcId="{6C071EB0-E553-46F4-9D1D-82131BBD96F6}" destId="{AFBBF41A-4600-4C2A-BC15-EC7F8AB8C03A}" srcOrd="0" destOrd="0" presId="urn:microsoft.com/office/officeart/2005/8/layout/hierarchy2"/>
    <dgm:cxn modelId="{812E59C2-A93D-44AC-B532-9D8BE2F6CEA9}" srcId="{2A7285CB-F838-44F3-86CE-FE853D55A8E8}" destId="{EE9DB473-6F8C-4E35-954E-F739C1F52EA7}" srcOrd="0" destOrd="0" parTransId="{78997D19-73BC-4C53-9B66-EB215AD4E5E5}" sibTransId="{5CF0D304-FDEC-4244-95CB-F8CC42C13BC5}"/>
    <dgm:cxn modelId="{CD582E8A-63AF-4903-B563-9B66FF57BAEB}" type="presOf" srcId="{8FBB4B15-923B-4CF1-85CD-B42E37DC2A65}" destId="{D60BDAF2-8EFF-4308-85B3-FF1609E0C4DB}" srcOrd="0" destOrd="0" presId="urn:microsoft.com/office/officeart/2005/8/layout/hierarchy2"/>
    <dgm:cxn modelId="{5D2D3523-332F-4917-8067-984A3FAF444A}" type="presOf" srcId="{EA8A8B55-4F6A-4EAD-BA4F-33732F6A6457}" destId="{AC7D8994-A585-43E5-A94D-C437595BC667}" srcOrd="1" destOrd="0" presId="urn:microsoft.com/office/officeart/2005/8/layout/hierarchy2"/>
    <dgm:cxn modelId="{38013F83-4D96-4D3A-9582-14F367AA5271}" type="presOf" srcId="{A99D0A5A-49F7-4066-A63F-EDD53316E73E}" destId="{37348938-5C4F-434E-88FE-A4A6B4322552}" srcOrd="0" destOrd="0" presId="urn:microsoft.com/office/officeart/2005/8/layout/hierarchy2"/>
    <dgm:cxn modelId="{D8395159-1E7B-49CE-B3E3-159559591251}" srcId="{0714A7F0-3176-41A1-8575-1DDC3E133D15}" destId="{51BEC01B-5437-4B0A-A869-7261941CCB64}" srcOrd="4" destOrd="0" parTransId="{267691BE-1698-447E-A059-FC2852FC37E8}" sibTransId="{198C257C-D943-4141-A38F-4D43EA086A26}"/>
    <dgm:cxn modelId="{12080742-09D0-4F4C-9F4E-7F5D7CD033B8}" type="presOf" srcId="{88834C1D-9865-42BE-9BFF-1E93DCA85B5C}" destId="{89D96608-5CA3-4181-A14D-51D8C38C965D}" srcOrd="0" destOrd="0" presId="urn:microsoft.com/office/officeart/2005/8/layout/hierarchy2"/>
    <dgm:cxn modelId="{EF424D8A-997C-484E-82BF-35852678B716}" type="presOf" srcId="{630887EF-2623-4F9A-9E2B-59C30CCC6C1C}" destId="{0B496B54-D6FE-4BB6-9D73-AD1879C3DAC7}" srcOrd="0" destOrd="0" presId="urn:microsoft.com/office/officeart/2005/8/layout/hierarchy2"/>
    <dgm:cxn modelId="{C4B17BF5-971A-433D-A001-88F5830C0702}" type="presOf" srcId="{88834C1D-9865-42BE-9BFF-1E93DCA85B5C}" destId="{1A1B7333-842E-4FE3-AC87-E065599E7C3A}" srcOrd="1" destOrd="0" presId="urn:microsoft.com/office/officeart/2005/8/layout/hierarchy2"/>
    <dgm:cxn modelId="{27BB4781-D1F3-403B-BB72-3AD75E9208F7}" srcId="{6E83A397-7843-4052-8226-E8304A1EF391}" destId="{0D6C07D9-BD07-40CE-B076-29DA5899C3F8}" srcOrd="4" destOrd="0" parTransId="{C3D7D79C-5516-4409-B0CF-94E30A521BBA}" sibTransId="{0372DFF9-72B6-4CEC-B88D-4AED83733FF8}"/>
    <dgm:cxn modelId="{0869D5A8-25E3-4214-A464-0EE151BAD1C4}" type="presOf" srcId="{2A7285CB-F838-44F3-86CE-FE853D55A8E8}" destId="{8DC22B52-76D2-4DC3-90C8-7C039353F837}" srcOrd="0" destOrd="0" presId="urn:microsoft.com/office/officeart/2005/8/layout/hierarchy2"/>
    <dgm:cxn modelId="{8484F99A-4CE6-48EF-AE7B-AE6A61B4052F}" type="presOf" srcId="{0945E949-44D0-4A08-9F79-7F84A0859032}" destId="{797F8EF7-94A8-4B89-A344-A64074639E30}" srcOrd="0" destOrd="0" presId="urn:microsoft.com/office/officeart/2005/8/layout/hierarchy2"/>
    <dgm:cxn modelId="{D035FAD4-B637-4C86-9D21-85D8B1044AF4}" srcId="{EE9DB473-6F8C-4E35-954E-F739C1F52EA7}" destId="{5FAF0FC4-D5D6-40EB-99DF-1FFB3D9FEA18}" srcOrd="2" destOrd="0" parTransId="{8F5C6FC6-9F5B-42A2-93E9-048090AF6841}" sibTransId="{F6456A33-3A1D-4915-B3AC-A2EC3B27C063}"/>
    <dgm:cxn modelId="{9027E7E7-6BBB-499C-85AB-AE14C8C2CF1E}" type="presOf" srcId="{0D6C07D9-BD07-40CE-B076-29DA5899C3F8}" destId="{3C4759DC-CB91-43B6-BBAE-C83EE62A0C68}" srcOrd="0" destOrd="0" presId="urn:microsoft.com/office/officeart/2005/8/layout/hierarchy2"/>
    <dgm:cxn modelId="{1F833B1B-226B-47B6-A535-42684D9CA5A5}" type="presOf" srcId="{D02B9144-F40F-46DE-AFB8-30406E53A353}" destId="{BC7884CC-32A8-47D8-BFA6-A0057C0AE20E}" srcOrd="0" destOrd="0" presId="urn:microsoft.com/office/officeart/2005/8/layout/hierarchy2"/>
    <dgm:cxn modelId="{E25B28D8-1E7C-4DB1-AB28-12835ECE6E51}" type="presOf" srcId="{5FAF0FC4-D5D6-40EB-99DF-1FFB3D9FEA18}" destId="{DE8B239E-2A59-404F-A52B-D276D83ABCD8}" srcOrd="0" destOrd="0" presId="urn:microsoft.com/office/officeart/2005/8/layout/hierarchy2"/>
    <dgm:cxn modelId="{1758693C-384C-4023-B4D0-7880D107736A}" srcId="{1D8195D1-E09B-4D4D-B295-54E388B0B414}" destId="{99879B4F-D64C-48A4-9BC7-3124D4BCA2B4}" srcOrd="1" destOrd="0" parTransId="{8FBB4B15-923B-4CF1-85CD-B42E37DC2A65}" sibTransId="{17DD8395-7759-4A79-A2E7-644702C3A3B9}"/>
    <dgm:cxn modelId="{3A8D0802-5CD6-4CED-AF8E-1A162E054918}" type="presOf" srcId="{EA8A8B55-4F6A-4EAD-BA4F-33732F6A6457}" destId="{E11A431F-9B7D-492B-B590-97A96128C8A1}" srcOrd="0" destOrd="0" presId="urn:microsoft.com/office/officeart/2005/8/layout/hierarchy2"/>
    <dgm:cxn modelId="{ED234F6C-656E-4620-92CE-CF8D977C2E5B}" type="presOf" srcId="{7C0C7628-1A4B-45B6-8030-24C850043F46}" destId="{0B3B4EF3-6EB2-42D1-856D-31940E864188}" srcOrd="1" destOrd="0" presId="urn:microsoft.com/office/officeart/2005/8/layout/hierarchy2"/>
    <dgm:cxn modelId="{D04060F6-7820-468E-B9F4-38C34B1DBB81}" type="presOf" srcId="{69AD28EC-8E10-40A7-B531-5BBDC1468305}" destId="{BE8FBFB4-96FB-4C4B-8DCB-066FCFEE7037}" srcOrd="0" destOrd="0" presId="urn:microsoft.com/office/officeart/2005/8/layout/hierarchy2"/>
    <dgm:cxn modelId="{C34D32D8-D7A7-4C39-8DAC-39D01FD40B5F}" srcId="{6E83A397-7843-4052-8226-E8304A1EF391}" destId="{B47E99FD-8921-4901-86FB-58464DA0AF2D}" srcOrd="0" destOrd="0" parTransId="{88834C1D-9865-42BE-9BFF-1E93DCA85B5C}" sibTransId="{8A65396F-7D42-4E08-BD22-A2AF027AB312}"/>
    <dgm:cxn modelId="{FF4A0464-30B6-4F77-91DC-2B3C3AD7570E}" srcId="{0714A7F0-3176-41A1-8575-1DDC3E133D15}" destId="{E7C25116-6D83-46EF-910D-EAF8F00DE597}" srcOrd="0" destOrd="0" parTransId="{18100988-AD41-4490-B57E-30F8C08760B7}" sibTransId="{40D0133C-5037-4F08-A2CB-A18FFCA3A5BA}"/>
    <dgm:cxn modelId="{72023BD7-4577-4E74-97A3-AC6E3EB08160}" type="presOf" srcId="{267691BE-1698-447E-A059-FC2852FC37E8}" destId="{60BE9E6A-730C-4F8A-BE84-554155F8FF98}" srcOrd="0" destOrd="0" presId="urn:microsoft.com/office/officeart/2005/8/layout/hierarchy2"/>
    <dgm:cxn modelId="{E1EFEEA4-98C1-48C1-BB0A-49D6C55A4E02}" type="presOf" srcId="{8DC9E287-CF96-4262-B024-1A31CCF8C125}" destId="{F8B30F07-07AD-45C0-9665-C32A7EF76C7D}" srcOrd="0" destOrd="0" presId="urn:microsoft.com/office/officeart/2005/8/layout/hierarchy2"/>
    <dgm:cxn modelId="{44AD5710-D035-4608-9C66-41DA116C75C2}" type="presOf" srcId="{A13D607D-9DBF-4C7F-84F2-8AA640D5BA1A}" destId="{FC974B24-1349-42AE-B803-A922FD079D19}" srcOrd="0" destOrd="0" presId="urn:microsoft.com/office/officeart/2005/8/layout/hierarchy2"/>
    <dgm:cxn modelId="{531BF025-B650-4227-A61B-D23966AD4A2A}" srcId="{0714A7F0-3176-41A1-8575-1DDC3E133D15}" destId="{30DBAA9D-A411-49B0-8428-552758B1CD84}" srcOrd="1" destOrd="0" parTransId="{EA8A8B55-4F6A-4EAD-BA4F-33732F6A6457}" sibTransId="{EC92B150-C2BF-48D2-A519-AB3EFA8F7313}"/>
    <dgm:cxn modelId="{BC07DA2D-4766-42CF-AE45-79DD6F420BA1}" srcId="{EE9DB473-6F8C-4E35-954E-F739C1F52EA7}" destId="{6E83A397-7843-4052-8226-E8304A1EF391}" srcOrd="0" destOrd="0" parTransId="{E8995FD8-A1A0-4CEF-A4CF-F32A9C8ACAAB}" sibTransId="{56F5A4DD-BC38-4268-9D4F-8EA9ED0CB02E}"/>
    <dgm:cxn modelId="{A4A1BD57-3CBF-4347-867F-49A45856C138}" type="presOf" srcId="{8DC9E287-CF96-4262-B024-1A31CCF8C125}" destId="{A25C46FE-9714-4D48-94E1-709A7550123D}" srcOrd="1" destOrd="0" presId="urn:microsoft.com/office/officeart/2005/8/layout/hierarchy2"/>
    <dgm:cxn modelId="{6B37CAB6-9A13-4818-9F66-635977937A21}" type="presOf" srcId="{DF13E7E3-9668-4CBC-A91B-DBAE8783AE87}" destId="{427280AD-8A56-4F7F-9DC4-244866CE0616}" srcOrd="1" destOrd="0" presId="urn:microsoft.com/office/officeart/2005/8/layout/hierarchy2"/>
    <dgm:cxn modelId="{5B38276B-938A-4DB7-82F8-642F3BFDDA61}" type="presOf" srcId="{E8995FD8-A1A0-4CEF-A4CF-F32A9C8ACAAB}" destId="{03FEEB23-3E18-4F69-810F-EDB42AB92B45}" srcOrd="1" destOrd="0" presId="urn:microsoft.com/office/officeart/2005/8/layout/hierarchy2"/>
    <dgm:cxn modelId="{BB258CCC-F15D-4366-912F-B5CEFEFEBDFC}" type="presOf" srcId="{186C0790-1083-4E37-889F-FC86D69CDAA5}" destId="{E09DFA38-B43E-4AC3-88C3-1EB9CCD65A70}" srcOrd="0" destOrd="0" presId="urn:microsoft.com/office/officeart/2005/8/layout/hierarchy2"/>
    <dgm:cxn modelId="{182BCC50-07A5-48BB-90B3-F4A2FC7326BB}" type="presOf" srcId="{8F5C6FC6-9F5B-42A2-93E9-048090AF6841}" destId="{F2074FDB-30F2-4223-81BE-A28A8BE12A29}" srcOrd="1" destOrd="0" presId="urn:microsoft.com/office/officeart/2005/8/layout/hierarchy2"/>
    <dgm:cxn modelId="{4C8F3412-47CC-4F49-B526-63CD6821E7F0}" type="presOf" srcId="{8F5C6FC6-9F5B-42A2-93E9-048090AF6841}" destId="{0CB68BD2-37FD-4AEE-BD2D-A4D50F46EAFC}" srcOrd="0" destOrd="0" presId="urn:microsoft.com/office/officeart/2005/8/layout/hierarchy2"/>
    <dgm:cxn modelId="{09FCB322-EC2E-4E1B-82C7-F0949C51B1D5}" srcId="{0714A7F0-3176-41A1-8575-1DDC3E133D15}" destId="{89EF0983-45B9-4D65-B874-795BBDBFFDAB}" srcOrd="2" destOrd="0" parTransId="{630887EF-2623-4F9A-9E2B-59C30CCC6C1C}" sibTransId="{5600B67E-B94E-451A-A5BF-A6CF3384A4DD}"/>
    <dgm:cxn modelId="{77D0FBBF-B1DE-45AD-8B9C-F5300756574A}" srcId="{6E83A397-7843-4052-8226-E8304A1EF391}" destId="{2C2376CD-0999-4ABC-BA61-2004EEEDCA42}" srcOrd="1" destOrd="0" parTransId="{770587D9-C874-4208-8B6A-389B52D7C3B4}" sibTransId="{336FE669-DB25-47D4-99BD-B9EDA9374A4F}"/>
    <dgm:cxn modelId="{7BF88983-29A6-48C8-989D-8AA6D6C4DAA3}" type="presOf" srcId="{435E064C-C5C2-448C-8A07-F24D622C6340}" destId="{AE7D0373-25FD-4554-BBA7-AF65883F1720}" srcOrd="0" destOrd="0" presId="urn:microsoft.com/office/officeart/2005/8/layout/hierarchy2"/>
    <dgm:cxn modelId="{C46D3933-9EBB-45BF-B9B6-E03C74F0E467}" type="presOf" srcId="{30DBAA9D-A411-49B0-8428-552758B1CD84}" destId="{1E7EC5ED-7ECE-41D7-AEDA-93851699F76E}" srcOrd="0" destOrd="0" presId="urn:microsoft.com/office/officeart/2005/8/layout/hierarchy2"/>
    <dgm:cxn modelId="{42338736-376F-4751-8E70-8DCA532B234D}" type="presOf" srcId="{770587D9-C874-4208-8B6A-389B52D7C3B4}" destId="{29084605-5BF0-4A40-9CD9-EE3BFE9253B2}" srcOrd="1" destOrd="0" presId="urn:microsoft.com/office/officeart/2005/8/layout/hierarchy2"/>
    <dgm:cxn modelId="{06893B51-AAE9-4242-9925-6133517611D1}" srcId="{EE9DB473-6F8C-4E35-954E-F739C1F52EA7}" destId="{0714A7F0-3176-41A1-8575-1DDC3E133D15}" srcOrd="1" destOrd="0" parTransId="{DF13E7E3-9668-4CBC-A91B-DBAE8783AE87}" sibTransId="{789D5D9A-54EE-40AD-8787-E34574A1295A}"/>
    <dgm:cxn modelId="{53466C88-4FB6-41EF-8F9A-8D0F397B5B58}" type="presParOf" srcId="{8DC22B52-76D2-4DC3-90C8-7C039353F837}" destId="{FB681AF9-6265-40BA-9AC8-5F5178B16698}" srcOrd="0" destOrd="0" presId="urn:microsoft.com/office/officeart/2005/8/layout/hierarchy2"/>
    <dgm:cxn modelId="{C61431EC-925D-4C21-BE23-1386538B0E3C}" type="presParOf" srcId="{FB681AF9-6265-40BA-9AC8-5F5178B16698}" destId="{7B5C169D-B57A-4DFD-8681-7C80CF1D1B23}" srcOrd="0" destOrd="0" presId="urn:microsoft.com/office/officeart/2005/8/layout/hierarchy2"/>
    <dgm:cxn modelId="{17E20819-7408-4534-9D46-B7702805C8C6}" type="presParOf" srcId="{FB681AF9-6265-40BA-9AC8-5F5178B16698}" destId="{3278CCC9-1624-4364-BA08-422F9449AF30}" srcOrd="1" destOrd="0" presId="urn:microsoft.com/office/officeart/2005/8/layout/hierarchy2"/>
    <dgm:cxn modelId="{682F46B0-AC10-4B0F-8FC7-B0F551F7C27F}" type="presParOf" srcId="{3278CCC9-1624-4364-BA08-422F9449AF30}" destId="{034D0986-06DC-4FD7-9483-AB806306BFBE}" srcOrd="0" destOrd="0" presId="urn:microsoft.com/office/officeart/2005/8/layout/hierarchy2"/>
    <dgm:cxn modelId="{BE1E5BB8-32F9-41D4-8745-611A31FEF568}" type="presParOf" srcId="{034D0986-06DC-4FD7-9483-AB806306BFBE}" destId="{03FEEB23-3E18-4F69-810F-EDB42AB92B45}" srcOrd="0" destOrd="0" presId="urn:microsoft.com/office/officeart/2005/8/layout/hierarchy2"/>
    <dgm:cxn modelId="{F953F8B5-B5B4-4B86-A183-523920CBEBE0}" type="presParOf" srcId="{3278CCC9-1624-4364-BA08-422F9449AF30}" destId="{BE362C48-CAFC-41F4-80B5-1191F4D20D86}" srcOrd="1" destOrd="0" presId="urn:microsoft.com/office/officeart/2005/8/layout/hierarchy2"/>
    <dgm:cxn modelId="{720BB553-6835-49F9-AECE-FCD17ACDE965}" type="presParOf" srcId="{BE362C48-CAFC-41F4-80B5-1191F4D20D86}" destId="{CD7AB310-28E6-4457-9A76-23FE44FFB6EE}" srcOrd="0" destOrd="0" presId="urn:microsoft.com/office/officeart/2005/8/layout/hierarchy2"/>
    <dgm:cxn modelId="{39237CF5-4766-46A2-97CF-A8BB8B83F698}" type="presParOf" srcId="{BE362C48-CAFC-41F4-80B5-1191F4D20D86}" destId="{37F275F9-5CC3-448E-90C6-E247AF916F27}" srcOrd="1" destOrd="0" presId="urn:microsoft.com/office/officeart/2005/8/layout/hierarchy2"/>
    <dgm:cxn modelId="{E66D8E47-F0BD-4025-8AEE-BA506BE2A708}" type="presParOf" srcId="{37F275F9-5CC3-448E-90C6-E247AF916F27}" destId="{89D96608-5CA3-4181-A14D-51D8C38C965D}" srcOrd="0" destOrd="0" presId="urn:microsoft.com/office/officeart/2005/8/layout/hierarchy2"/>
    <dgm:cxn modelId="{1013E341-F07C-4029-B1CF-1F1B4FA7FDA3}" type="presParOf" srcId="{89D96608-5CA3-4181-A14D-51D8C38C965D}" destId="{1A1B7333-842E-4FE3-AC87-E065599E7C3A}" srcOrd="0" destOrd="0" presId="urn:microsoft.com/office/officeart/2005/8/layout/hierarchy2"/>
    <dgm:cxn modelId="{ACB71A5F-0474-42C5-AD36-F6452896CD89}" type="presParOf" srcId="{37F275F9-5CC3-448E-90C6-E247AF916F27}" destId="{5481D2D2-0C2F-403D-9134-6565AECE85E1}" srcOrd="1" destOrd="0" presId="urn:microsoft.com/office/officeart/2005/8/layout/hierarchy2"/>
    <dgm:cxn modelId="{6528033D-B232-477D-9584-F81384F37073}" type="presParOf" srcId="{5481D2D2-0C2F-403D-9134-6565AECE85E1}" destId="{49018A2B-BF8A-4716-84A2-2C25FC2F5814}" srcOrd="0" destOrd="0" presId="urn:microsoft.com/office/officeart/2005/8/layout/hierarchy2"/>
    <dgm:cxn modelId="{36ED8B35-3664-421F-B9CE-F88D73040480}" type="presParOf" srcId="{5481D2D2-0C2F-403D-9134-6565AECE85E1}" destId="{750D878B-541A-47A7-B728-6EA240F355DA}" srcOrd="1" destOrd="0" presId="urn:microsoft.com/office/officeart/2005/8/layout/hierarchy2"/>
    <dgm:cxn modelId="{27D87AD5-E2CF-4138-A60F-BF4213D9A926}" type="presParOf" srcId="{37F275F9-5CC3-448E-90C6-E247AF916F27}" destId="{89638EBB-ABE7-4587-BCA4-B96028340B32}" srcOrd="2" destOrd="0" presId="urn:microsoft.com/office/officeart/2005/8/layout/hierarchy2"/>
    <dgm:cxn modelId="{2D1964B4-2F57-4944-98CA-14AEBE2EFBD8}" type="presParOf" srcId="{89638EBB-ABE7-4587-BCA4-B96028340B32}" destId="{29084605-5BF0-4A40-9CD9-EE3BFE9253B2}" srcOrd="0" destOrd="0" presId="urn:microsoft.com/office/officeart/2005/8/layout/hierarchy2"/>
    <dgm:cxn modelId="{F40A9F14-BB3B-43E1-B525-50940E12F6E3}" type="presParOf" srcId="{37F275F9-5CC3-448E-90C6-E247AF916F27}" destId="{2B48E2D9-7BF3-400B-B1A0-F3C0ABE72C04}" srcOrd="3" destOrd="0" presId="urn:microsoft.com/office/officeart/2005/8/layout/hierarchy2"/>
    <dgm:cxn modelId="{C8E8B1B0-BD5D-4FB9-94DE-DC146803CCDA}" type="presParOf" srcId="{2B48E2D9-7BF3-400B-B1A0-F3C0ABE72C04}" destId="{289ED273-B651-43A1-9440-FDE16DDF8525}" srcOrd="0" destOrd="0" presId="urn:microsoft.com/office/officeart/2005/8/layout/hierarchy2"/>
    <dgm:cxn modelId="{92549D49-7731-455E-A567-5A6D6847B2BA}" type="presParOf" srcId="{2B48E2D9-7BF3-400B-B1A0-F3C0ABE72C04}" destId="{A44FC310-F77C-4BB9-BF0C-D1C97F3E6710}" srcOrd="1" destOrd="0" presId="urn:microsoft.com/office/officeart/2005/8/layout/hierarchy2"/>
    <dgm:cxn modelId="{78100625-6E21-47DF-B262-21870036658B}" type="presParOf" srcId="{37F275F9-5CC3-448E-90C6-E247AF916F27}" destId="{FC974B24-1349-42AE-B803-A922FD079D19}" srcOrd="4" destOrd="0" presId="urn:microsoft.com/office/officeart/2005/8/layout/hierarchy2"/>
    <dgm:cxn modelId="{46D8999E-DF19-40E0-BA12-FA139938E000}" type="presParOf" srcId="{FC974B24-1349-42AE-B803-A922FD079D19}" destId="{1DED25F8-E527-41AC-8029-64E405E35F7E}" srcOrd="0" destOrd="0" presId="urn:microsoft.com/office/officeart/2005/8/layout/hierarchy2"/>
    <dgm:cxn modelId="{62D519DF-DCE7-4005-81AB-FD144C51FDB8}" type="presParOf" srcId="{37F275F9-5CC3-448E-90C6-E247AF916F27}" destId="{6A2B69BE-09DC-4178-BBB7-46FEB50FC164}" srcOrd="5" destOrd="0" presId="urn:microsoft.com/office/officeart/2005/8/layout/hierarchy2"/>
    <dgm:cxn modelId="{DC450F2E-03B1-4908-B547-CBBF556AD115}" type="presParOf" srcId="{6A2B69BE-09DC-4178-BBB7-46FEB50FC164}" destId="{B12C9CE5-D7E8-4BF2-B2D8-7A80CC6161F4}" srcOrd="0" destOrd="0" presId="urn:microsoft.com/office/officeart/2005/8/layout/hierarchy2"/>
    <dgm:cxn modelId="{9395BFC4-85BA-41C2-9A30-57468FDC86B7}" type="presParOf" srcId="{6A2B69BE-09DC-4178-BBB7-46FEB50FC164}" destId="{B5984B80-6726-4BFA-A107-3DE7259EF667}" srcOrd="1" destOrd="0" presId="urn:microsoft.com/office/officeart/2005/8/layout/hierarchy2"/>
    <dgm:cxn modelId="{6AB738B2-12CA-4D23-BC76-8A6A95B63856}" type="presParOf" srcId="{37F275F9-5CC3-448E-90C6-E247AF916F27}" destId="{ADDC1676-0AB4-4590-90F4-5C3DC1AC16BF}" srcOrd="6" destOrd="0" presId="urn:microsoft.com/office/officeart/2005/8/layout/hierarchy2"/>
    <dgm:cxn modelId="{20EB32AD-3141-4673-BE4E-744AB52A0C15}" type="presParOf" srcId="{ADDC1676-0AB4-4590-90F4-5C3DC1AC16BF}" destId="{0B3B4EF3-6EB2-42D1-856D-31940E864188}" srcOrd="0" destOrd="0" presId="urn:microsoft.com/office/officeart/2005/8/layout/hierarchy2"/>
    <dgm:cxn modelId="{6EF28EC9-9982-4DAC-8791-00A40111F946}" type="presParOf" srcId="{37F275F9-5CC3-448E-90C6-E247AF916F27}" destId="{65AB59B6-360B-4A4F-8C40-5907C6AAD9DB}" srcOrd="7" destOrd="0" presId="urn:microsoft.com/office/officeart/2005/8/layout/hierarchy2"/>
    <dgm:cxn modelId="{0AB68C4F-6CE8-4939-8D6D-2C5210393316}" type="presParOf" srcId="{65AB59B6-360B-4A4F-8C40-5907C6AAD9DB}" destId="{797F8EF7-94A8-4B89-A344-A64074639E30}" srcOrd="0" destOrd="0" presId="urn:microsoft.com/office/officeart/2005/8/layout/hierarchy2"/>
    <dgm:cxn modelId="{74503E40-1AF1-4DC9-B71D-8B07B68A5748}" type="presParOf" srcId="{65AB59B6-360B-4A4F-8C40-5907C6AAD9DB}" destId="{BB132E9F-5645-41FF-B46A-015032FD30A2}" srcOrd="1" destOrd="0" presId="urn:microsoft.com/office/officeart/2005/8/layout/hierarchy2"/>
    <dgm:cxn modelId="{9A579F9E-1A86-4D6A-81D1-A93AE3859EB0}" type="presParOf" srcId="{37F275F9-5CC3-448E-90C6-E247AF916F27}" destId="{8ABC9084-51A2-4B19-AE9C-90FA563A8F4E}" srcOrd="8" destOrd="0" presId="urn:microsoft.com/office/officeart/2005/8/layout/hierarchy2"/>
    <dgm:cxn modelId="{A502323A-43EB-4B29-8690-F2604F165D6C}" type="presParOf" srcId="{8ABC9084-51A2-4B19-AE9C-90FA563A8F4E}" destId="{08203FF1-AC72-47B0-86EA-AE6F39E2177F}" srcOrd="0" destOrd="0" presId="urn:microsoft.com/office/officeart/2005/8/layout/hierarchy2"/>
    <dgm:cxn modelId="{6505B788-32BD-4B53-AE19-6440B9022F15}" type="presParOf" srcId="{37F275F9-5CC3-448E-90C6-E247AF916F27}" destId="{8F35BF91-1FFB-4C0E-A9A8-330059D23791}" srcOrd="9" destOrd="0" presId="urn:microsoft.com/office/officeart/2005/8/layout/hierarchy2"/>
    <dgm:cxn modelId="{95A383D3-2E09-4720-9F95-4F771250701D}" type="presParOf" srcId="{8F35BF91-1FFB-4C0E-A9A8-330059D23791}" destId="{3C4759DC-CB91-43B6-BBAE-C83EE62A0C68}" srcOrd="0" destOrd="0" presId="urn:microsoft.com/office/officeart/2005/8/layout/hierarchy2"/>
    <dgm:cxn modelId="{A5C83E5E-C485-4A8E-BC0E-B45B465D08F2}" type="presParOf" srcId="{8F35BF91-1FFB-4C0E-A9A8-330059D23791}" destId="{74C7B745-59DE-416C-863E-68BA4C534636}" srcOrd="1" destOrd="0" presId="urn:microsoft.com/office/officeart/2005/8/layout/hierarchy2"/>
    <dgm:cxn modelId="{EF24FB9F-34BF-4428-ADF4-8CB07116CE18}" type="presParOf" srcId="{3278CCC9-1624-4364-BA08-422F9449AF30}" destId="{342FFC69-D97B-4420-B3C5-1B5AE00750EA}" srcOrd="2" destOrd="0" presId="urn:microsoft.com/office/officeart/2005/8/layout/hierarchy2"/>
    <dgm:cxn modelId="{8DD21DD6-0443-470E-AEBB-8E9E5FAFCFBA}" type="presParOf" srcId="{342FFC69-D97B-4420-B3C5-1B5AE00750EA}" destId="{427280AD-8A56-4F7F-9DC4-244866CE0616}" srcOrd="0" destOrd="0" presId="urn:microsoft.com/office/officeart/2005/8/layout/hierarchy2"/>
    <dgm:cxn modelId="{1CC1913F-9A52-44DA-9BA7-ABF81CA1BAB9}" type="presParOf" srcId="{3278CCC9-1624-4364-BA08-422F9449AF30}" destId="{B39C3232-FFD7-486D-9A2D-97E801CA8EF9}" srcOrd="3" destOrd="0" presId="urn:microsoft.com/office/officeart/2005/8/layout/hierarchy2"/>
    <dgm:cxn modelId="{AA6C71DF-35E8-4754-97E1-DB0A4902B78A}" type="presParOf" srcId="{B39C3232-FFD7-486D-9A2D-97E801CA8EF9}" destId="{198AF660-CED5-4682-8F85-4D0FF84137E6}" srcOrd="0" destOrd="0" presId="urn:microsoft.com/office/officeart/2005/8/layout/hierarchy2"/>
    <dgm:cxn modelId="{96CA13F0-A7F3-4954-BB81-C351818E5AA9}" type="presParOf" srcId="{B39C3232-FFD7-486D-9A2D-97E801CA8EF9}" destId="{99EB98E2-5F2B-41B2-99F4-EFBEE44D5994}" srcOrd="1" destOrd="0" presId="urn:microsoft.com/office/officeart/2005/8/layout/hierarchy2"/>
    <dgm:cxn modelId="{F47C7BC6-6EB2-47F2-A0CD-BFFFD8A74D8C}" type="presParOf" srcId="{99EB98E2-5F2B-41B2-99F4-EFBEE44D5994}" destId="{A8DA45CD-7481-4E91-9F32-91155D3DF609}" srcOrd="0" destOrd="0" presId="urn:microsoft.com/office/officeart/2005/8/layout/hierarchy2"/>
    <dgm:cxn modelId="{43460739-AD97-4509-BD71-F98D9B18F9C9}" type="presParOf" srcId="{A8DA45CD-7481-4E91-9F32-91155D3DF609}" destId="{A2069EDC-D501-4749-8712-0633470ECBDF}" srcOrd="0" destOrd="0" presId="urn:microsoft.com/office/officeart/2005/8/layout/hierarchy2"/>
    <dgm:cxn modelId="{50DD4B81-24AD-4E84-8D8D-0A9CC30E49B9}" type="presParOf" srcId="{99EB98E2-5F2B-41B2-99F4-EFBEE44D5994}" destId="{24D9FCA6-0C79-4AF1-A258-686DCE31B804}" srcOrd="1" destOrd="0" presId="urn:microsoft.com/office/officeart/2005/8/layout/hierarchy2"/>
    <dgm:cxn modelId="{812690DD-0A2E-43F1-87DA-D876E6021EBA}" type="presParOf" srcId="{24D9FCA6-0C79-4AF1-A258-686DCE31B804}" destId="{E77D4C29-EE94-4E36-862F-0919DC252DDE}" srcOrd="0" destOrd="0" presId="urn:microsoft.com/office/officeart/2005/8/layout/hierarchy2"/>
    <dgm:cxn modelId="{5BC0F306-EE20-47A1-8997-08B52CDAAF58}" type="presParOf" srcId="{24D9FCA6-0C79-4AF1-A258-686DCE31B804}" destId="{DABF6D93-3585-4FCE-93F1-67410D705C30}" srcOrd="1" destOrd="0" presId="urn:microsoft.com/office/officeart/2005/8/layout/hierarchy2"/>
    <dgm:cxn modelId="{EBC15297-F5F2-4C00-B435-96A60F02D4D6}" type="presParOf" srcId="{99EB98E2-5F2B-41B2-99F4-EFBEE44D5994}" destId="{E11A431F-9B7D-492B-B590-97A96128C8A1}" srcOrd="2" destOrd="0" presId="urn:microsoft.com/office/officeart/2005/8/layout/hierarchy2"/>
    <dgm:cxn modelId="{1299B635-F267-41B1-9032-12A63EAFE556}" type="presParOf" srcId="{E11A431F-9B7D-492B-B590-97A96128C8A1}" destId="{AC7D8994-A585-43E5-A94D-C437595BC667}" srcOrd="0" destOrd="0" presId="urn:microsoft.com/office/officeart/2005/8/layout/hierarchy2"/>
    <dgm:cxn modelId="{463B3D78-1917-4655-A241-20A326239A67}" type="presParOf" srcId="{99EB98E2-5F2B-41B2-99F4-EFBEE44D5994}" destId="{E13AFECB-C6AD-4E52-A30D-8AB4868AB99B}" srcOrd="3" destOrd="0" presId="urn:microsoft.com/office/officeart/2005/8/layout/hierarchy2"/>
    <dgm:cxn modelId="{7539A7A4-CC8A-4E16-AEDE-98EBF2E69F97}" type="presParOf" srcId="{E13AFECB-C6AD-4E52-A30D-8AB4868AB99B}" destId="{1E7EC5ED-7ECE-41D7-AEDA-93851699F76E}" srcOrd="0" destOrd="0" presId="urn:microsoft.com/office/officeart/2005/8/layout/hierarchy2"/>
    <dgm:cxn modelId="{EE981743-CCBA-4943-A11C-A0534D034BF1}" type="presParOf" srcId="{E13AFECB-C6AD-4E52-A30D-8AB4868AB99B}" destId="{BD282DAA-7C27-4B8E-A69A-F8A3DDB06614}" srcOrd="1" destOrd="0" presId="urn:microsoft.com/office/officeart/2005/8/layout/hierarchy2"/>
    <dgm:cxn modelId="{25CCDFA3-795E-443C-B82D-DE063A3C417B}" type="presParOf" srcId="{99EB98E2-5F2B-41B2-99F4-EFBEE44D5994}" destId="{0B496B54-D6FE-4BB6-9D73-AD1879C3DAC7}" srcOrd="4" destOrd="0" presId="urn:microsoft.com/office/officeart/2005/8/layout/hierarchy2"/>
    <dgm:cxn modelId="{5CBBD7B2-A26B-46B8-B0A3-19964F90FC56}" type="presParOf" srcId="{0B496B54-D6FE-4BB6-9D73-AD1879C3DAC7}" destId="{8DBD5329-A615-47D8-A4E0-A3024098AC65}" srcOrd="0" destOrd="0" presId="urn:microsoft.com/office/officeart/2005/8/layout/hierarchy2"/>
    <dgm:cxn modelId="{A00176B0-064C-4412-9C40-16CBAA39F0CA}" type="presParOf" srcId="{99EB98E2-5F2B-41B2-99F4-EFBEE44D5994}" destId="{65B4C82D-8CAA-4A05-BC4C-F1E7D93EC2E3}" srcOrd="5" destOrd="0" presId="urn:microsoft.com/office/officeart/2005/8/layout/hierarchy2"/>
    <dgm:cxn modelId="{9C649FC7-31AF-447D-9FE1-BF86F00BAD47}" type="presParOf" srcId="{65B4C82D-8CAA-4A05-BC4C-F1E7D93EC2E3}" destId="{6354D9A5-6BE8-4E06-A267-B0E673DF0B6F}" srcOrd="0" destOrd="0" presId="urn:microsoft.com/office/officeart/2005/8/layout/hierarchy2"/>
    <dgm:cxn modelId="{E5EA30EE-E388-4CA3-8FDE-74C4F000E953}" type="presParOf" srcId="{65B4C82D-8CAA-4A05-BC4C-F1E7D93EC2E3}" destId="{9A70EFD6-32EA-4E33-8BF5-544B55ACD118}" srcOrd="1" destOrd="0" presId="urn:microsoft.com/office/officeart/2005/8/layout/hierarchy2"/>
    <dgm:cxn modelId="{857D5588-E66D-40E9-941C-7D9D38324F1F}" type="presParOf" srcId="{99EB98E2-5F2B-41B2-99F4-EFBEE44D5994}" destId="{59FDB30E-08EE-48CD-BFB2-DA8D735352BE}" srcOrd="6" destOrd="0" presId="urn:microsoft.com/office/officeart/2005/8/layout/hierarchy2"/>
    <dgm:cxn modelId="{53F9DC55-5CEB-4DF9-A49C-6A457C75B959}" type="presParOf" srcId="{59FDB30E-08EE-48CD-BFB2-DA8D735352BE}" destId="{0953CBCF-17B5-4080-9BC0-247D31D98A24}" srcOrd="0" destOrd="0" presId="urn:microsoft.com/office/officeart/2005/8/layout/hierarchy2"/>
    <dgm:cxn modelId="{3AA544A6-6659-4E4B-A870-0D600D69C3BD}" type="presParOf" srcId="{99EB98E2-5F2B-41B2-99F4-EFBEE44D5994}" destId="{839BB368-BA42-433F-B957-5AE98660CDF7}" srcOrd="7" destOrd="0" presId="urn:microsoft.com/office/officeart/2005/8/layout/hierarchy2"/>
    <dgm:cxn modelId="{26C54D32-84A8-4121-86A7-F53477640A9B}" type="presParOf" srcId="{839BB368-BA42-433F-B957-5AE98660CDF7}" destId="{BE8FBFB4-96FB-4C4B-8DCB-066FCFEE7037}" srcOrd="0" destOrd="0" presId="urn:microsoft.com/office/officeart/2005/8/layout/hierarchy2"/>
    <dgm:cxn modelId="{2AF60D4C-9B73-4A2C-87C3-D2EAB373E95E}" type="presParOf" srcId="{839BB368-BA42-433F-B957-5AE98660CDF7}" destId="{5855FEF0-257D-4BE5-8D40-AFBF2BE13BCB}" srcOrd="1" destOrd="0" presId="urn:microsoft.com/office/officeart/2005/8/layout/hierarchy2"/>
    <dgm:cxn modelId="{9C1CC5F4-4B50-43D1-A9CF-CCFE27D21D81}" type="presParOf" srcId="{99EB98E2-5F2B-41B2-99F4-EFBEE44D5994}" destId="{60BE9E6A-730C-4F8A-BE84-554155F8FF98}" srcOrd="8" destOrd="0" presId="urn:microsoft.com/office/officeart/2005/8/layout/hierarchy2"/>
    <dgm:cxn modelId="{EAA410EF-E8AE-47F4-8046-26FC01DE2CBF}" type="presParOf" srcId="{60BE9E6A-730C-4F8A-BE84-554155F8FF98}" destId="{1D11CBDD-6BDC-432C-90FE-D8F5D904A83C}" srcOrd="0" destOrd="0" presId="urn:microsoft.com/office/officeart/2005/8/layout/hierarchy2"/>
    <dgm:cxn modelId="{D05C13D5-C5C6-4090-A76C-ACF5F123F247}" type="presParOf" srcId="{99EB98E2-5F2B-41B2-99F4-EFBEE44D5994}" destId="{036C44CC-239D-442A-A8D9-E8AE06B376AA}" srcOrd="9" destOrd="0" presId="urn:microsoft.com/office/officeart/2005/8/layout/hierarchy2"/>
    <dgm:cxn modelId="{1E6E1DE7-63E2-43A6-8A50-D6F06AB26F9E}" type="presParOf" srcId="{036C44CC-239D-442A-A8D9-E8AE06B376AA}" destId="{9B0BAE01-92C8-41D9-9216-75FFA67E7E2E}" srcOrd="0" destOrd="0" presId="urn:microsoft.com/office/officeart/2005/8/layout/hierarchy2"/>
    <dgm:cxn modelId="{13AEDD5E-109A-4ADE-B52E-E2A1FAA4CDB2}" type="presParOf" srcId="{036C44CC-239D-442A-A8D9-E8AE06B376AA}" destId="{840FE23D-5ED2-4316-976D-4C07F9D14273}" srcOrd="1" destOrd="0" presId="urn:microsoft.com/office/officeart/2005/8/layout/hierarchy2"/>
    <dgm:cxn modelId="{DD021171-2F93-47AA-96B1-7FE6F4F922EF}" type="presParOf" srcId="{3278CCC9-1624-4364-BA08-422F9449AF30}" destId="{0CB68BD2-37FD-4AEE-BD2D-A4D50F46EAFC}" srcOrd="4" destOrd="0" presId="urn:microsoft.com/office/officeart/2005/8/layout/hierarchy2"/>
    <dgm:cxn modelId="{3F68B54A-1CB0-4B82-ABC8-2520271A9266}" type="presParOf" srcId="{0CB68BD2-37FD-4AEE-BD2D-A4D50F46EAFC}" destId="{F2074FDB-30F2-4223-81BE-A28A8BE12A29}" srcOrd="0" destOrd="0" presId="urn:microsoft.com/office/officeart/2005/8/layout/hierarchy2"/>
    <dgm:cxn modelId="{FAF70E47-9855-451E-850D-285820C4DAB5}" type="presParOf" srcId="{3278CCC9-1624-4364-BA08-422F9449AF30}" destId="{976B655F-B7BA-44D8-AD82-61B2D399737E}" srcOrd="5" destOrd="0" presId="urn:microsoft.com/office/officeart/2005/8/layout/hierarchy2"/>
    <dgm:cxn modelId="{66BEFC8A-5E7B-4089-9FCD-ACC9457790FF}" type="presParOf" srcId="{976B655F-B7BA-44D8-AD82-61B2D399737E}" destId="{DE8B239E-2A59-404F-A52B-D276D83ABCD8}" srcOrd="0" destOrd="0" presId="urn:microsoft.com/office/officeart/2005/8/layout/hierarchy2"/>
    <dgm:cxn modelId="{D43A06E1-ACEB-4306-898E-497BCB9399B7}" type="presParOf" srcId="{976B655F-B7BA-44D8-AD82-61B2D399737E}" destId="{AED0BA5E-0E75-4DF7-9C67-FED0EBF1DEB7}" srcOrd="1" destOrd="0" presId="urn:microsoft.com/office/officeart/2005/8/layout/hierarchy2"/>
    <dgm:cxn modelId="{9BFE3CB7-716C-4ACB-B4B9-71D6CB624557}" type="presParOf" srcId="{AED0BA5E-0E75-4DF7-9C67-FED0EBF1DEB7}" destId="{F8B30F07-07AD-45C0-9665-C32A7EF76C7D}" srcOrd="0" destOrd="0" presId="urn:microsoft.com/office/officeart/2005/8/layout/hierarchy2"/>
    <dgm:cxn modelId="{BEACB5F8-021D-4603-AB99-F49F5856DA8F}" type="presParOf" srcId="{F8B30F07-07AD-45C0-9665-C32A7EF76C7D}" destId="{A25C46FE-9714-4D48-94E1-709A7550123D}" srcOrd="0" destOrd="0" presId="urn:microsoft.com/office/officeart/2005/8/layout/hierarchy2"/>
    <dgm:cxn modelId="{548731F9-B819-435F-84A2-C052233047E9}" type="presParOf" srcId="{AED0BA5E-0E75-4DF7-9C67-FED0EBF1DEB7}" destId="{1518F1A5-712A-4868-8291-66478810D7A1}" srcOrd="1" destOrd="0" presId="urn:microsoft.com/office/officeart/2005/8/layout/hierarchy2"/>
    <dgm:cxn modelId="{BA70D7BE-FACB-4E5E-8C3E-12227772912D}" type="presParOf" srcId="{1518F1A5-712A-4868-8291-66478810D7A1}" destId="{AFBBF41A-4600-4C2A-BC15-EC7F8AB8C03A}" srcOrd="0" destOrd="0" presId="urn:microsoft.com/office/officeart/2005/8/layout/hierarchy2"/>
    <dgm:cxn modelId="{25A8CC96-20C5-41EC-AECB-167671E83597}" type="presParOf" srcId="{1518F1A5-712A-4868-8291-66478810D7A1}" destId="{7B640158-97ED-4440-8D72-BFE3A30677D9}" srcOrd="1" destOrd="0" presId="urn:microsoft.com/office/officeart/2005/8/layout/hierarchy2"/>
    <dgm:cxn modelId="{E64F26D4-FCEC-4F91-979F-3793F522B270}" type="presParOf" srcId="{AED0BA5E-0E75-4DF7-9C67-FED0EBF1DEB7}" destId="{AD1E1487-4820-429B-B8A1-D93C15F67BC8}" srcOrd="2" destOrd="0" presId="urn:microsoft.com/office/officeart/2005/8/layout/hierarchy2"/>
    <dgm:cxn modelId="{122A0214-F9B8-4BA0-BFCA-9029F9A53837}" type="presParOf" srcId="{AD1E1487-4820-429B-B8A1-D93C15F67BC8}" destId="{8034FE88-C612-4095-A485-FAE1F8DF99B3}" srcOrd="0" destOrd="0" presId="urn:microsoft.com/office/officeart/2005/8/layout/hierarchy2"/>
    <dgm:cxn modelId="{37E7C0B9-0907-4E5E-821D-B5F35CD4348C}" type="presParOf" srcId="{AED0BA5E-0E75-4DF7-9C67-FED0EBF1DEB7}" destId="{393EA472-0305-4A51-8846-842DE55AA8A5}" srcOrd="3" destOrd="0" presId="urn:microsoft.com/office/officeart/2005/8/layout/hierarchy2"/>
    <dgm:cxn modelId="{86EE8BEC-8B22-4E6F-AD15-E3E387197CDE}" type="presParOf" srcId="{393EA472-0305-4A51-8846-842DE55AA8A5}" destId="{ABC4C0EF-F62A-4EF5-B0C3-165CBA4F58A9}" srcOrd="0" destOrd="0" presId="urn:microsoft.com/office/officeart/2005/8/layout/hierarchy2"/>
    <dgm:cxn modelId="{59BA7ACF-3FA9-40DB-85E8-69100FA5B3F2}" type="presParOf" srcId="{393EA472-0305-4A51-8846-842DE55AA8A5}" destId="{BC296882-7A76-4C49-911A-50A7DCCB3BFD}" srcOrd="1" destOrd="0" presId="urn:microsoft.com/office/officeart/2005/8/layout/hierarchy2"/>
    <dgm:cxn modelId="{909E4EB0-7C52-413F-A550-3F29252EE199}" type="presParOf" srcId="{AED0BA5E-0E75-4DF7-9C67-FED0EBF1DEB7}" destId="{3B1959B1-09D5-458E-B58A-D8729867A54A}" srcOrd="4" destOrd="0" presId="urn:microsoft.com/office/officeart/2005/8/layout/hierarchy2"/>
    <dgm:cxn modelId="{4235C87B-F8D9-4F11-8B21-ACB452B6F1E6}" type="presParOf" srcId="{3B1959B1-09D5-458E-B58A-D8729867A54A}" destId="{72F7422C-E972-4927-959C-5E0984C5520B}" srcOrd="0" destOrd="0" presId="urn:microsoft.com/office/officeart/2005/8/layout/hierarchy2"/>
    <dgm:cxn modelId="{2004C58E-4E38-4EC8-866B-2287484E0128}" type="presParOf" srcId="{AED0BA5E-0E75-4DF7-9C67-FED0EBF1DEB7}" destId="{2309F944-D248-4F2E-A2D8-BED8AE3707D3}" srcOrd="5" destOrd="0" presId="urn:microsoft.com/office/officeart/2005/8/layout/hierarchy2"/>
    <dgm:cxn modelId="{EE70620D-AC96-4058-B4D1-2BD1B71D7761}" type="presParOf" srcId="{2309F944-D248-4F2E-A2D8-BED8AE3707D3}" destId="{37348938-5C4F-434E-88FE-A4A6B4322552}" srcOrd="0" destOrd="0" presId="urn:microsoft.com/office/officeart/2005/8/layout/hierarchy2"/>
    <dgm:cxn modelId="{C20E3547-3C6C-4DB4-977D-DB81F60B65CB}" type="presParOf" srcId="{2309F944-D248-4F2E-A2D8-BED8AE3707D3}" destId="{7CA1FF3F-02A9-46FE-8BE4-163E9536E565}" srcOrd="1" destOrd="0" presId="urn:microsoft.com/office/officeart/2005/8/layout/hierarchy2"/>
    <dgm:cxn modelId="{62ECECEC-0073-47A1-A400-D04EEEFD6FAB}" type="presParOf" srcId="{AED0BA5E-0E75-4DF7-9C67-FED0EBF1DEB7}" destId="{E09DFA38-B43E-4AC3-88C3-1EB9CCD65A70}" srcOrd="6" destOrd="0" presId="urn:microsoft.com/office/officeart/2005/8/layout/hierarchy2"/>
    <dgm:cxn modelId="{8BDB0864-F5F5-4C7D-A4E6-96D419B42CEF}" type="presParOf" srcId="{E09DFA38-B43E-4AC3-88C3-1EB9CCD65A70}" destId="{D642DB0D-DE8C-4497-A6C9-DE2F38793B3C}" srcOrd="0" destOrd="0" presId="urn:microsoft.com/office/officeart/2005/8/layout/hierarchy2"/>
    <dgm:cxn modelId="{14A61FD4-4EE2-48BC-9DDA-94827D2541A9}" type="presParOf" srcId="{AED0BA5E-0E75-4DF7-9C67-FED0EBF1DEB7}" destId="{5FCDA4E9-6379-4120-9AC2-68BEEB35A642}" srcOrd="7" destOrd="0" presId="urn:microsoft.com/office/officeart/2005/8/layout/hierarchy2"/>
    <dgm:cxn modelId="{48FDA0F5-F8D5-4115-8586-C5AC466E63B1}" type="presParOf" srcId="{5FCDA4E9-6379-4120-9AC2-68BEEB35A642}" destId="{15153DB7-3EB7-436E-B2A6-E060B6947509}" srcOrd="0" destOrd="0" presId="urn:microsoft.com/office/officeart/2005/8/layout/hierarchy2"/>
    <dgm:cxn modelId="{F1EB107A-70CA-46FB-B42F-CE70EC891C13}" type="presParOf" srcId="{5FCDA4E9-6379-4120-9AC2-68BEEB35A642}" destId="{E445C401-0C8B-417B-900C-775381E590E3}" srcOrd="1" destOrd="0" presId="urn:microsoft.com/office/officeart/2005/8/layout/hierarchy2"/>
    <dgm:cxn modelId="{934EA3CB-D031-4CF8-9B44-F88E65F4E087}" type="presParOf" srcId="{3278CCC9-1624-4364-BA08-422F9449AF30}" destId="{AE7D0373-25FD-4554-BBA7-AF65883F1720}" srcOrd="6" destOrd="0" presId="urn:microsoft.com/office/officeart/2005/8/layout/hierarchy2"/>
    <dgm:cxn modelId="{4EC70C0E-30ED-4837-94DE-B6FBFDAF5E11}" type="presParOf" srcId="{AE7D0373-25FD-4554-BBA7-AF65883F1720}" destId="{81C93E65-E8DF-4FF3-8778-F233B72F71DC}" srcOrd="0" destOrd="0" presId="urn:microsoft.com/office/officeart/2005/8/layout/hierarchy2"/>
    <dgm:cxn modelId="{9E709C19-E053-4324-926B-593958639227}" type="presParOf" srcId="{3278CCC9-1624-4364-BA08-422F9449AF30}" destId="{5F9DC2CD-250E-4AF2-B54E-B72D6BD86916}" srcOrd="7" destOrd="0" presId="urn:microsoft.com/office/officeart/2005/8/layout/hierarchy2"/>
    <dgm:cxn modelId="{E39FC9BD-40D9-4051-87F1-79935984413B}" type="presParOf" srcId="{5F9DC2CD-250E-4AF2-B54E-B72D6BD86916}" destId="{DA70E771-B107-405F-9C87-6C73FFC28EB9}" srcOrd="0" destOrd="0" presId="urn:microsoft.com/office/officeart/2005/8/layout/hierarchy2"/>
    <dgm:cxn modelId="{A7EB3659-CD1D-4F51-AA14-DEB9E5093229}" type="presParOf" srcId="{5F9DC2CD-250E-4AF2-B54E-B72D6BD86916}" destId="{A7CC65A8-CDDC-4681-A036-6958039420CD}" srcOrd="1" destOrd="0" presId="urn:microsoft.com/office/officeart/2005/8/layout/hierarchy2"/>
    <dgm:cxn modelId="{BC9E1286-EFDD-458A-A787-1CD7E07C7001}" type="presParOf" srcId="{A7CC65A8-CDDC-4681-A036-6958039420CD}" destId="{DD0C4FA3-D1CA-4182-BEA8-3D0F94F41182}" srcOrd="0" destOrd="0" presId="urn:microsoft.com/office/officeart/2005/8/layout/hierarchy2"/>
    <dgm:cxn modelId="{4F96BE59-A69D-431F-BA86-03962B08B1FE}" type="presParOf" srcId="{DD0C4FA3-D1CA-4182-BEA8-3D0F94F41182}" destId="{77AACFBA-4E14-49D2-96F1-11F732EA47C4}" srcOrd="0" destOrd="0" presId="urn:microsoft.com/office/officeart/2005/8/layout/hierarchy2"/>
    <dgm:cxn modelId="{BA1BC2C8-F601-4A0C-82AF-1009A0D44B02}" type="presParOf" srcId="{A7CC65A8-CDDC-4681-A036-6958039420CD}" destId="{0F3C6E84-9BE8-4892-8356-9085B9512741}" srcOrd="1" destOrd="0" presId="urn:microsoft.com/office/officeart/2005/8/layout/hierarchy2"/>
    <dgm:cxn modelId="{C6EF8F9E-C8E6-4010-A41C-7F26A167DC3C}" type="presParOf" srcId="{0F3C6E84-9BE8-4892-8356-9085B9512741}" destId="{BC7884CC-32A8-47D8-BFA6-A0057C0AE20E}" srcOrd="0" destOrd="0" presId="urn:microsoft.com/office/officeart/2005/8/layout/hierarchy2"/>
    <dgm:cxn modelId="{912C8698-F076-46CA-83DA-2A37F1FF3DF6}" type="presParOf" srcId="{0F3C6E84-9BE8-4892-8356-9085B9512741}" destId="{3EFA4485-CD4F-48C3-9CA7-DD2850E5F903}" srcOrd="1" destOrd="0" presId="urn:microsoft.com/office/officeart/2005/8/layout/hierarchy2"/>
    <dgm:cxn modelId="{9FC5E66F-FA30-4045-A16C-5D2EF22F5B0D}" type="presParOf" srcId="{A7CC65A8-CDDC-4681-A036-6958039420CD}" destId="{D60BDAF2-8EFF-4308-85B3-FF1609E0C4DB}" srcOrd="2" destOrd="0" presId="urn:microsoft.com/office/officeart/2005/8/layout/hierarchy2"/>
    <dgm:cxn modelId="{308AB533-5C8A-40C6-91A2-0FE41110FBB8}" type="presParOf" srcId="{D60BDAF2-8EFF-4308-85B3-FF1609E0C4DB}" destId="{35EC8810-C5C2-419D-9396-341377726745}" srcOrd="0" destOrd="0" presId="urn:microsoft.com/office/officeart/2005/8/layout/hierarchy2"/>
    <dgm:cxn modelId="{A0B74A30-9CEB-4ECB-A0E8-E3ACA6D9D7D0}" type="presParOf" srcId="{A7CC65A8-CDDC-4681-A036-6958039420CD}" destId="{26281E61-7E8E-4B9A-B64E-AAD97EE4C545}" srcOrd="3" destOrd="0" presId="urn:microsoft.com/office/officeart/2005/8/layout/hierarchy2"/>
    <dgm:cxn modelId="{97532B8B-B842-4AFA-AF35-BFB516665286}" type="presParOf" srcId="{26281E61-7E8E-4B9A-B64E-AAD97EE4C545}" destId="{AB0CEBA1-237E-4DF7-A779-AC6DB042A0E8}" srcOrd="0" destOrd="0" presId="urn:microsoft.com/office/officeart/2005/8/layout/hierarchy2"/>
    <dgm:cxn modelId="{743B369E-D4EA-4DF7-A05E-7AF5CA8CA00E}" type="presParOf" srcId="{26281E61-7E8E-4B9A-B64E-AAD97EE4C545}" destId="{6607CF15-7BD5-491F-B730-D7057DEF71A9}" srcOrd="1" destOrd="0" presId="urn:microsoft.com/office/officeart/2005/8/layout/hierarchy2"/>
  </dgm:cxnLst>
  <dgm:bg/>
  <dgm:whole/>
  <dgm:extLst>
    <a:ext uri="http://schemas.microsoft.com/office/drawing/2008/diagram">
      <dsp:dataModelExt xmlns:dsp="http://schemas.microsoft.com/office/drawing/2008/diagram" xmlns="" relId="rId1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25A81-0C16-4D68-A269-8F5D0FF80013}">
      <dsp:nvSpPr>
        <dsp:cNvPr id="0" name=""/>
        <dsp:cNvSpPr/>
      </dsp:nvSpPr>
      <dsp:spPr>
        <a:xfrm>
          <a:off x="0" y="3247648"/>
          <a:ext cx="1450204" cy="1047564"/>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solidFill>
                <a:srgbClr val="1B2AB5"/>
              </a:solidFill>
            </a:rPr>
            <a:t>SEGURIDAD</a:t>
          </a:r>
          <a:r>
            <a:rPr lang="es-MX" sz="1400" kern="1200"/>
            <a:t>  </a:t>
          </a:r>
          <a:r>
            <a:rPr lang="es-MX" sz="1400" kern="1200">
              <a:solidFill>
                <a:srgbClr val="1B2AB5"/>
              </a:solidFill>
            </a:rPr>
            <a:t>INTEGRAL</a:t>
          </a:r>
        </a:p>
      </dsp:txBody>
      <dsp:txXfrm>
        <a:off x="0" y="3247648"/>
        <a:ext cx="1450204" cy="1047564"/>
      </dsp:txXfrm>
    </dsp:sp>
    <dsp:sp modelId="{97593409-B1F8-4476-815B-A1CC5C58A583}">
      <dsp:nvSpPr>
        <dsp:cNvPr id="0" name=""/>
        <dsp:cNvSpPr/>
      </dsp:nvSpPr>
      <dsp:spPr>
        <a:xfrm rot="20237123">
          <a:off x="1442457" y="3724647"/>
          <a:ext cx="199787" cy="16419"/>
        </a:xfrm>
        <a:custGeom>
          <a:avLst/>
          <a:gdLst/>
          <a:ahLst/>
          <a:cxnLst/>
          <a:rect l="0" t="0" r="0" b="0"/>
          <a:pathLst>
            <a:path>
              <a:moveTo>
                <a:pt x="0" y="8209"/>
              </a:moveTo>
              <a:lnTo>
                <a:pt x="199787" y="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237123">
        <a:off x="1537356" y="3727862"/>
        <a:ext cx="9989" cy="9989"/>
      </dsp:txXfrm>
    </dsp:sp>
    <dsp:sp modelId="{8ECCCC63-3E51-4831-80CF-035AF1E8CEE1}">
      <dsp:nvSpPr>
        <dsp:cNvPr id="0" name=""/>
        <dsp:cNvSpPr/>
      </dsp:nvSpPr>
      <dsp:spPr>
        <a:xfrm>
          <a:off x="1634497" y="3393968"/>
          <a:ext cx="736482" cy="600631"/>
        </a:xfrm>
        <a:prstGeom prst="roundRect">
          <a:avLst>
            <a:gd name="adj" fmla="val 10000"/>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rPr>
            <a:t>Entorno</a:t>
          </a:r>
        </a:p>
      </dsp:txBody>
      <dsp:txXfrm>
        <a:off x="1634497" y="3393968"/>
        <a:ext cx="736482" cy="600631"/>
      </dsp:txXfrm>
    </dsp:sp>
    <dsp:sp modelId="{D2F69B3E-EC68-4308-8ACC-A29263059B29}">
      <dsp:nvSpPr>
        <dsp:cNvPr id="0" name=""/>
        <dsp:cNvSpPr/>
      </dsp:nvSpPr>
      <dsp:spPr>
        <a:xfrm rot="16815219">
          <a:off x="1512668" y="2658568"/>
          <a:ext cx="2088364" cy="16419"/>
        </a:xfrm>
        <a:custGeom>
          <a:avLst/>
          <a:gdLst/>
          <a:ahLst/>
          <a:cxnLst/>
          <a:rect l="0" t="0" r="0" b="0"/>
          <a:pathLst>
            <a:path>
              <a:moveTo>
                <a:pt x="0" y="8209"/>
              </a:moveTo>
              <a:lnTo>
                <a:pt x="2088364"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16815219">
        <a:off x="2504641" y="2614568"/>
        <a:ext cx="104418" cy="104418"/>
      </dsp:txXfrm>
    </dsp:sp>
    <dsp:sp modelId="{A5A18D24-9132-432D-85D1-73DFD03C13FB}">
      <dsp:nvSpPr>
        <dsp:cNvPr id="0" name=""/>
        <dsp:cNvSpPr/>
      </dsp:nvSpPr>
      <dsp:spPr>
        <a:xfrm>
          <a:off x="2742721" y="1417416"/>
          <a:ext cx="1069968" cy="4437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solidFill>
                <a:srgbClr val="002060"/>
              </a:solidFill>
            </a:rPr>
            <a:t>Territorio</a:t>
          </a:r>
        </a:p>
      </dsp:txBody>
      <dsp:txXfrm>
        <a:off x="2742721" y="1417416"/>
        <a:ext cx="1069968" cy="443710"/>
      </dsp:txXfrm>
    </dsp:sp>
    <dsp:sp modelId="{AC71F909-6033-41AE-A9C2-E5EA2C9D2662}">
      <dsp:nvSpPr>
        <dsp:cNvPr id="0" name=""/>
        <dsp:cNvSpPr/>
      </dsp:nvSpPr>
      <dsp:spPr>
        <a:xfrm rot="17667075">
          <a:off x="3368469" y="941088"/>
          <a:ext cx="1515903" cy="16419"/>
        </a:xfrm>
        <a:custGeom>
          <a:avLst/>
          <a:gdLst/>
          <a:ahLst/>
          <a:cxnLst/>
          <a:rect l="0" t="0" r="0" b="0"/>
          <a:pathLst>
            <a:path>
              <a:moveTo>
                <a:pt x="0" y="8209"/>
              </a:moveTo>
              <a:lnTo>
                <a:pt x="1515903"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7667075">
        <a:off x="4088523" y="911400"/>
        <a:ext cx="75795" cy="75795"/>
      </dsp:txXfrm>
    </dsp:sp>
    <dsp:sp modelId="{9D22CAD3-C9B5-4DF8-ABDA-0B11C3869618}">
      <dsp:nvSpPr>
        <dsp:cNvPr id="0" name=""/>
        <dsp:cNvSpPr/>
      </dsp:nvSpPr>
      <dsp:spPr>
        <a:xfrm>
          <a:off x="4440151" y="112891"/>
          <a:ext cx="997855" cy="29286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MX" sz="1000" b="1" kern="1200"/>
        </a:p>
        <a:p>
          <a:pPr lvl="0" algn="ctr" defTabSz="444500">
            <a:lnSpc>
              <a:spcPct val="90000"/>
            </a:lnSpc>
            <a:spcBef>
              <a:spcPct val="0"/>
            </a:spcBef>
            <a:spcAft>
              <a:spcPct val="35000"/>
            </a:spcAft>
          </a:pPr>
          <a:r>
            <a:rPr lang="es-MX" sz="1000" b="1" kern="1200"/>
            <a:t>Comunicaciones</a:t>
          </a:r>
        </a:p>
        <a:p>
          <a:pPr lvl="0" algn="ctr" defTabSz="444500">
            <a:lnSpc>
              <a:spcPct val="90000"/>
            </a:lnSpc>
            <a:spcBef>
              <a:spcPct val="0"/>
            </a:spcBef>
            <a:spcAft>
              <a:spcPct val="35000"/>
            </a:spcAft>
          </a:pPr>
          <a:endParaRPr lang="es-MX" sz="1000" kern="1200"/>
        </a:p>
      </dsp:txBody>
      <dsp:txXfrm>
        <a:off x="4440151" y="112891"/>
        <a:ext cx="997855" cy="292865"/>
      </dsp:txXfrm>
    </dsp:sp>
    <dsp:sp modelId="{D5F6947E-A5CF-476A-8494-5353B1B03738}">
      <dsp:nvSpPr>
        <dsp:cNvPr id="0" name=""/>
        <dsp:cNvSpPr/>
      </dsp:nvSpPr>
      <dsp:spPr>
        <a:xfrm rot="18198815">
          <a:off x="3556315" y="1155780"/>
          <a:ext cx="1137477" cy="16419"/>
        </a:xfrm>
        <a:custGeom>
          <a:avLst/>
          <a:gdLst/>
          <a:ahLst/>
          <a:cxnLst/>
          <a:rect l="0" t="0" r="0" b="0"/>
          <a:pathLst>
            <a:path>
              <a:moveTo>
                <a:pt x="0" y="8209"/>
              </a:moveTo>
              <a:lnTo>
                <a:pt x="1137477"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198815">
        <a:off x="4096617" y="1135553"/>
        <a:ext cx="56873" cy="56873"/>
      </dsp:txXfrm>
    </dsp:sp>
    <dsp:sp modelId="{9626EC2D-933A-45C4-BCE1-FCA29AAC6741}">
      <dsp:nvSpPr>
        <dsp:cNvPr id="0" name=""/>
        <dsp:cNvSpPr/>
      </dsp:nvSpPr>
      <dsp:spPr>
        <a:xfrm>
          <a:off x="4437417" y="562909"/>
          <a:ext cx="1017115" cy="251597"/>
        </a:xfrm>
        <a:prstGeom prst="roundRect">
          <a:avLst>
            <a:gd name="adj" fmla="val 10000"/>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MX" sz="1000" b="1" kern="1200"/>
        </a:p>
        <a:p>
          <a:pPr lvl="0" algn="ctr" defTabSz="444500">
            <a:lnSpc>
              <a:spcPct val="90000"/>
            </a:lnSpc>
            <a:spcBef>
              <a:spcPct val="0"/>
            </a:spcBef>
            <a:spcAft>
              <a:spcPct val="35000"/>
            </a:spcAft>
          </a:pPr>
          <a:r>
            <a:rPr lang="es-MX" sz="1000" b="1" kern="1200"/>
            <a:t>Calidad de Vida</a:t>
          </a:r>
        </a:p>
        <a:p>
          <a:pPr lvl="0" algn="l" defTabSz="444500">
            <a:lnSpc>
              <a:spcPct val="90000"/>
            </a:lnSpc>
            <a:spcBef>
              <a:spcPct val="0"/>
            </a:spcBef>
            <a:spcAft>
              <a:spcPct val="35000"/>
            </a:spcAft>
          </a:pPr>
          <a:endParaRPr lang="es-MX" sz="800" kern="1200"/>
        </a:p>
      </dsp:txBody>
      <dsp:txXfrm>
        <a:off x="4437417" y="562909"/>
        <a:ext cx="1017115" cy="251597"/>
      </dsp:txXfrm>
    </dsp:sp>
    <dsp:sp modelId="{4A13EAF9-4149-42EA-AD4A-0E5FF703609B}">
      <dsp:nvSpPr>
        <dsp:cNvPr id="0" name=""/>
        <dsp:cNvSpPr/>
      </dsp:nvSpPr>
      <dsp:spPr>
        <a:xfrm rot="19699455">
          <a:off x="3757959" y="1438133"/>
          <a:ext cx="734809" cy="16419"/>
        </a:xfrm>
        <a:custGeom>
          <a:avLst/>
          <a:gdLst/>
          <a:ahLst/>
          <a:cxnLst/>
          <a:rect l="0" t="0" r="0" b="0"/>
          <a:pathLst>
            <a:path>
              <a:moveTo>
                <a:pt x="0" y="8209"/>
              </a:moveTo>
              <a:lnTo>
                <a:pt x="734809"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699455">
        <a:off x="4106994" y="1427973"/>
        <a:ext cx="36740" cy="36740"/>
      </dsp:txXfrm>
    </dsp:sp>
    <dsp:sp modelId="{4D74F1E7-6E2A-4173-8216-6A0D2C7D53EF}">
      <dsp:nvSpPr>
        <dsp:cNvPr id="0" name=""/>
        <dsp:cNvSpPr/>
      </dsp:nvSpPr>
      <dsp:spPr>
        <a:xfrm>
          <a:off x="4438038" y="1099848"/>
          <a:ext cx="868635" cy="307132"/>
        </a:xfrm>
        <a:prstGeom prst="roundRect">
          <a:avLst>
            <a:gd name="adj" fmla="val 10000"/>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chemeClr val="bg1"/>
              </a:solidFill>
            </a:rPr>
            <a:t>Apoyo Publico</a:t>
          </a:r>
        </a:p>
      </dsp:txBody>
      <dsp:txXfrm>
        <a:off x="4438038" y="1099848"/>
        <a:ext cx="868635" cy="307132"/>
      </dsp:txXfrm>
    </dsp:sp>
    <dsp:sp modelId="{0836CB93-01A7-4413-8E38-1C222ABB6398}">
      <dsp:nvSpPr>
        <dsp:cNvPr id="0" name=""/>
        <dsp:cNvSpPr/>
      </dsp:nvSpPr>
      <dsp:spPr>
        <a:xfrm rot="2979341">
          <a:off x="3644481" y="1994635"/>
          <a:ext cx="954050" cy="16419"/>
        </a:xfrm>
        <a:custGeom>
          <a:avLst/>
          <a:gdLst/>
          <a:ahLst/>
          <a:cxnLst/>
          <a:rect l="0" t="0" r="0" b="0"/>
          <a:pathLst>
            <a:path>
              <a:moveTo>
                <a:pt x="0" y="8209"/>
              </a:moveTo>
              <a:lnTo>
                <a:pt x="954050"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979341">
        <a:off x="4097655" y="1978994"/>
        <a:ext cx="47702" cy="47702"/>
      </dsp:txXfrm>
    </dsp:sp>
    <dsp:sp modelId="{E78F645D-C331-41A7-A6D7-BAF2C08BE680}">
      <dsp:nvSpPr>
        <dsp:cNvPr id="0" name=""/>
        <dsp:cNvSpPr/>
      </dsp:nvSpPr>
      <dsp:spPr>
        <a:xfrm>
          <a:off x="4430323" y="2230127"/>
          <a:ext cx="813721" cy="272581"/>
        </a:xfrm>
        <a:prstGeom prst="roundRect">
          <a:avLst>
            <a:gd name="adj" fmla="val 10000"/>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endParaRPr>
        </a:p>
        <a:p>
          <a:pPr lvl="0" algn="ctr" defTabSz="444500">
            <a:lnSpc>
              <a:spcPct val="90000"/>
            </a:lnSpc>
            <a:spcBef>
              <a:spcPct val="0"/>
            </a:spcBef>
            <a:spcAft>
              <a:spcPct val="35000"/>
            </a:spcAft>
          </a:pPr>
          <a:r>
            <a:rPr lang="es-MX" sz="1000" b="1" kern="1200">
              <a:solidFill>
                <a:sysClr val="windowText" lastClr="000000"/>
              </a:solidFill>
            </a:rPr>
            <a:t>Soporte fisico</a:t>
          </a:r>
        </a:p>
        <a:p>
          <a:pPr lvl="0" algn="ctr" defTabSz="444500">
            <a:lnSpc>
              <a:spcPct val="90000"/>
            </a:lnSpc>
            <a:spcBef>
              <a:spcPct val="0"/>
            </a:spcBef>
            <a:spcAft>
              <a:spcPct val="35000"/>
            </a:spcAft>
          </a:pPr>
          <a:endParaRPr lang="es-MX" sz="1000" kern="1200">
            <a:solidFill>
              <a:sysClr val="windowText" lastClr="000000"/>
            </a:solidFill>
          </a:endParaRPr>
        </a:p>
      </dsp:txBody>
      <dsp:txXfrm>
        <a:off x="4430323" y="2230127"/>
        <a:ext cx="813721" cy="272581"/>
      </dsp:txXfrm>
    </dsp:sp>
    <dsp:sp modelId="{57044955-D4BD-4F98-A8E2-B58BEB0A8549}">
      <dsp:nvSpPr>
        <dsp:cNvPr id="0" name=""/>
        <dsp:cNvSpPr/>
      </dsp:nvSpPr>
      <dsp:spPr>
        <a:xfrm rot="3905200">
          <a:off x="3403643" y="2272068"/>
          <a:ext cx="1413548" cy="16419"/>
        </a:xfrm>
        <a:custGeom>
          <a:avLst/>
          <a:gdLst/>
          <a:ahLst/>
          <a:cxnLst/>
          <a:rect l="0" t="0" r="0" b="0"/>
          <a:pathLst>
            <a:path>
              <a:moveTo>
                <a:pt x="0" y="8209"/>
              </a:moveTo>
              <a:lnTo>
                <a:pt x="1413548"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3905200">
        <a:off x="4075078" y="2244939"/>
        <a:ext cx="70677" cy="70677"/>
      </dsp:txXfrm>
    </dsp:sp>
    <dsp:sp modelId="{1C460405-C8DB-48E5-BE85-80F4A9934905}">
      <dsp:nvSpPr>
        <dsp:cNvPr id="0" name=""/>
        <dsp:cNvSpPr/>
      </dsp:nvSpPr>
      <dsp:spPr>
        <a:xfrm>
          <a:off x="4408143" y="2761413"/>
          <a:ext cx="1211672" cy="319740"/>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MX" sz="1000" b="1" kern="1200">
            <a:solidFill>
              <a:schemeClr val="bg1"/>
            </a:solidFill>
          </a:endParaRPr>
        </a:p>
        <a:p>
          <a:pPr lvl="0" algn="ctr" defTabSz="444500">
            <a:lnSpc>
              <a:spcPct val="90000"/>
            </a:lnSpc>
            <a:spcBef>
              <a:spcPct val="0"/>
            </a:spcBef>
            <a:spcAft>
              <a:spcPct val="35000"/>
            </a:spcAft>
          </a:pPr>
          <a:r>
            <a:rPr lang="es-MX" sz="1000" b="1" kern="1200">
              <a:solidFill>
                <a:schemeClr val="bg1"/>
              </a:solidFill>
            </a:rPr>
            <a:t>Actividades Productivas</a:t>
          </a:r>
        </a:p>
        <a:p>
          <a:pPr lvl="0" algn="ctr" defTabSz="444500">
            <a:lnSpc>
              <a:spcPct val="90000"/>
            </a:lnSpc>
            <a:spcBef>
              <a:spcPct val="0"/>
            </a:spcBef>
            <a:spcAft>
              <a:spcPct val="35000"/>
            </a:spcAft>
          </a:pPr>
          <a:endParaRPr lang="es-MX" sz="800" kern="1200">
            <a:solidFill>
              <a:schemeClr val="bg1"/>
            </a:solidFill>
          </a:endParaRPr>
        </a:p>
      </dsp:txBody>
      <dsp:txXfrm>
        <a:off x="4408143" y="2761413"/>
        <a:ext cx="1211672" cy="319740"/>
      </dsp:txXfrm>
    </dsp:sp>
    <dsp:sp modelId="{325E88B1-369B-4CE9-AFD3-61619A248688}">
      <dsp:nvSpPr>
        <dsp:cNvPr id="0" name=""/>
        <dsp:cNvSpPr/>
      </dsp:nvSpPr>
      <dsp:spPr>
        <a:xfrm rot="1103359">
          <a:off x="3796286" y="1732405"/>
          <a:ext cx="642489" cy="16419"/>
        </a:xfrm>
        <a:custGeom>
          <a:avLst/>
          <a:gdLst/>
          <a:ahLst/>
          <a:cxnLst/>
          <a:rect l="0" t="0" r="0" b="0"/>
          <a:pathLst>
            <a:path>
              <a:moveTo>
                <a:pt x="0" y="8209"/>
              </a:moveTo>
              <a:lnTo>
                <a:pt x="642489"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103359">
        <a:off x="4101468" y="1724553"/>
        <a:ext cx="32124" cy="32124"/>
      </dsp:txXfrm>
    </dsp:sp>
    <dsp:sp modelId="{FB2CFB8E-2542-4F35-822B-3C9A139AE85D}">
      <dsp:nvSpPr>
        <dsp:cNvPr id="0" name=""/>
        <dsp:cNvSpPr/>
      </dsp:nvSpPr>
      <dsp:spPr>
        <a:xfrm>
          <a:off x="4422371" y="1621775"/>
          <a:ext cx="894632" cy="440367"/>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Condiciones</a:t>
          </a:r>
          <a:r>
            <a:rPr lang="es-MX" sz="1000" b="1" kern="1200"/>
            <a:t> </a:t>
          </a:r>
          <a:r>
            <a:rPr lang="es-MX" sz="1000" b="1" kern="1200">
              <a:solidFill>
                <a:sysClr val="windowText" lastClr="000000"/>
              </a:solidFill>
            </a:rPr>
            <a:t>Sociales</a:t>
          </a:r>
        </a:p>
      </dsp:txBody>
      <dsp:txXfrm>
        <a:off x="4422371" y="1621775"/>
        <a:ext cx="894632" cy="440367"/>
      </dsp:txXfrm>
    </dsp:sp>
    <dsp:sp modelId="{D11C81E5-ACE3-435B-BE2C-4A78CABD7067}">
      <dsp:nvSpPr>
        <dsp:cNvPr id="0" name=""/>
        <dsp:cNvSpPr/>
      </dsp:nvSpPr>
      <dsp:spPr>
        <a:xfrm rot="18592931">
          <a:off x="2186118" y="3290700"/>
          <a:ext cx="1030472" cy="16419"/>
        </a:xfrm>
        <a:custGeom>
          <a:avLst/>
          <a:gdLst/>
          <a:ahLst/>
          <a:cxnLst/>
          <a:rect l="0" t="0" r="0" b="0"/>
          <a:pathLst>
            <a:path>
              <a:moveTo>
                <a:pt x="0" y="8209"/>
              </a:moveTo>
              <a:lnTo>
                <a:pt x="1030472"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592931">
        <a:off x="2675593" y="3273148"/>
        <a:ext cx="51523" cy="51523"/>
      </dsp:txXfrm>
    </dsp:sp>
    <dsp:sp modelId="{9EB885BD-B22C-4685-B0A0-682692CEAE98}">
      <dsp:nvSpPr>
        <dsp:cNvPr id="0" name=""/>
        <dsp:cNvSpPr/>
      </dsp:nvSpPr>
      <dsp:spPr>
        <a:xfrm>
          <a:off x="3031729" y="2730753"/>
          <a:ext cx="842492" cy="345566"/>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Prevencion</a:t>
          </a:r>
        </a:p>
      </dsp:txBody>
      <dsp:txXfrm>
        <a:off x="3031729" y="2730753"/>
        <a:ext cx="842492" cy="345566"/>
      </dsp:txXfrm>
    </dsp:sp>
    <dsp:sp modelId="{93D52EFD-C8D6-4E16-9965-AD79217F55EE}">
      <dsp:nvSpPr>
        <dsp:cNvPr id="0" name=""/>
        <dsp:cNvSpPr/>
      </dsp:nvSpPr>
      <dsp:spPr>
        <a:xfrm rot="1711938">
          <a:off x="2340607" y="3805523"/>
          <a:ext cx="500147" cy="16419"/>
        </a:xfrm>
        <a:custGeom>
          <a:avLst/>
          <a:gdLst/>
          <a:ahLst/>
          <a:cxnLst/>
          <a:rect l="0" t="0" r="0" b="0"/>
          <a:pathLst>
            <a:path>
              <a:moveTo>
                <a:pt x="0" y="8209"/>
              </a:moveTo>
              <a:lnTo>
                <a:pt x="500147"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711938">
        <a:off x="2578178" y="3801229"/>
        <a:ext cx="25007" cy="25007"/>
      </dsp:txXfrm>
    </dsp:sp>
    <dsp:sp modelId="{09D24502-3F33-4C6B-9855-886D29763A90}">
      <dsp:nvSpPr>
        <dsp:cNvPr id="0" name=""/>
        <dsp:cNvSpPr/>
      </dsp:nvSpPr>
      <dsp:spPr>
        <a:xfrm>
          <a:off x="2810383" y="3791924"/>
          <a:ext cx="824831" cy="28251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Institucion</a:t>
          </a:r>
        </a:p>
      </dsp:txBody>
      <dsp:txXfrm>
        <a:off x="2810383" y="3791924"/>
        <a:ext cx="824831" cy="282515"/>
      </dsp:txXfrm>
    </dsp:sp>
    <dsp:sp modelId="{832E6007-233E-4715-A8D3-C3446B8B4D57}">
      <dsp:nvSpPr>
        <dsp:cNvPr id="0" name=""/>
        <dsp:cNvSpPr/>
      </dsp:nvSpPr>
      <dsp:spPr>
        <a:xfrm rot="19131079">
          <a:off x="3549260" y="3695982"/>
          <a:ext cx="696002" cy="16419"/>
        </a:xfrm>
        <a:custGeom>
          <a:avLst/>
          <a:gdLst/>
          <a:ahLst/>
          <a:cxnLst/>
          <a:rect l="0" t="0" r="0" b="0"/>
          <a:pathLst>
            <a:path>
              <a:moveTo>
                <a:pt x="0" y="8209"/>
              </a:moveTo>
              <a:lnTo>
                <a:pt x="696002"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131079">
        <a:off x="3879861" y="3686791"/>
        <a:ext cx="34800" cy="34800"/>
      </dsp:txXfrm>
    </dsp:sp>
    <dsp:sp modelId="{519418B0-FBEA-4EF8-8223-FCC2F68DACB0}">
      <dsp:nvSpPr>
        <dsp:cNvPr id="0" name=""/>
        <dsp:cNvSpPr/>
      </dsp:nvSpPr>
      <dsp:spPr>
        <a:xfrm>
          <a:off x="4159307" y="3261933"/>
          <a:ext cx="1320998" cy="426537"/>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Empresa de Seguridad Privada</a:t>
          </a:r>
        </a:p>
      </dsp:txBody>
      <dsp:txXfrm>
        <a:off x="4159307" y="3261933"/>
        <a:ext cx="1320998" cy="426537"/>
      </dsp:txXfrm>
    </dsp:sp>
    <dsp:sp modelId="{5CEFF008-F974-4E32-95A4-BA4ADD037CDF}">
      <dsp:nvSpPr>
        <dsp:cNvPr id="0" name=""/>
        <dsp:cNvSpPr/>
      </dsp:nvSpPr>
      <dsp:spPr>
        <a:xfrm rot="1066597">
          <a:off x="3620290" y="4020404"/>
          <a:ext cx="625156" cy="16419"/>
        </a:xfrm>
        <a:custGeom>
          <a:avLst/>
          <a:gdLst/>
          <a:ahLst/>
          <a:cxnLst/>
          <a:rect l="0" t="0" r="0" b="0"/>
          <a:pathLst>
            <a:path>
              <a:moveTo>
                <a:pt x="0" y="8209"/>
              </a:moveTo>
              <a:lnTo>
                <a:pt x="625156"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66597">
        <a:off x="3917239" y="4012985"/>
        <a:ext cx="31257" cy="31257"/>
      </dsp:txXfrm>
    </dsp:sp>
    <dsp:sp modelId="{386E4BE1-C29E-4E37-8D80-E996A469CA43}">
      <dsp:nvSpPr>
        <dsp:cNvPr id="0" name=""/>
        <dsp:cNvSpPr/>
      </dsp:nvSpPr>
      <dsp:spPr>
        <a:xfrm>
          <a:off x="4230522" y="3904446"/>
          <a:ext cx="1320998" cy="439198"/>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Departamento de Recursos  Humanos</a:t>
          </a:r>
        </a:p>
      </dsp:txBody>
      <dsp:txXfrm>
        <a:off x="4230522" y="3904446"/>
        <a:ext cx="1320998" cy="439198"/>
      </dsp:txXfrm>
    </dsp:sp>
    <dsp:sp modelId="{DCCF8900-0159-4DCD-97A1-292687182E65}">
      <dsp:nvSpPr>
        <dsp:cNvPr id="0" name=""/>
        <dsp:cNvSpPr/>
      </dsp:nvSpPr>
      <dsp:spPr>
        <a:xfrm rot="2996494">
          <a:off x="3443849" y="4335903"/>
          <a:ext cx="1073784" cy="16419"/>
        </a:xfrm>
        <a:custGeom>
          <a:avLst/>
          <a:gdLst/>
          <a:ahLst/>
          <a:cxnLst/>
          <a:rect l="0" t="0" r="0" b="0"/>
          <a:pathLst>
            <a:path>
              <a:moveTo>
                <a:pt x="0" y="8209"/>
              </a:moveTo>
              <a:lnTo>
                <a:pt x="1073784"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996494">
        <a:off x="3953897" y="4317268"/>
        <a:ext cx="53689" cy="53689"/>
      </dsp:txXfrm>
    </dsp:sp>
    <dsp:sp modelId="{1FB0689B-1A1E-4077-9A48-BE432C529C5D}">
      <dsp:nvSpPr>
        <dsp:cNvPr id="0" name=""/>
        <dsp:cNvSpPr/>
      </dsp:nvSpPr>
      <dsp:spPr>
        <a:xfrm>
          <a:off x="4326268" y="4531458"/>
          <a:ext cx="957736" cy="447171"/>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Dispositivos de  Seguridad</a:t>
          </a:r>
        </a:p>
      </dsp:txBody>
      <dsp:txXfrm>
        <a:off x="4326268" y="4531458"/>
        <a:ext cx="957736" cy="447171"/>
      </dsp:txXfrm>
    </dsp:sp>
    <dsp:sp modelId="{A3C0CA96-959F-4D46-98FA-F9C62535D53C}">
      <dsp:nvSpPr>
        <dsp:cNvPr id="0" name=""/>
        <dsp:cNvSpPr/>
      </dsp:nvSpPr>
      <dsp:spPr>
        <a:xfrm rot="4954296">
          <a:off x="1593464" y="4571543"/>
          <a:ext cx="1785927" cy="16419"/>
        </a:xfrm>
        <a:custGeom>
          <a:avLst/>
          <a:gdLst/>
          <a:ahLst/>
          <a:cxnLst/>
          <a:rect l="0" t="0" r="0" b="0"/>
          <a:pathLst>
            <a:path>
              <a:moveTo>
                <a:pt x="0" y="8209"/>
              </a:moveTo>
              <a:lnTo>
                <a:pt x="1785927"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rot="4954296">
        <a:off x="2441780" y="4535105"/>
        <a:ext cx="89296" cy="89296"/>
      </dsp:txXfrm>
    </dsp:sp>
    <dsp:sp modelId="{38500411-5DD4-42C0-877A-30D00F28B8FE}">
      <dsp:nvSpPr>
        <dsp:cNvPr id="0" name=""/>
        <dsp:cNvSpPr/>
      </dsp:nvSpPr>
      <dsp:spPr>
        <a:xfrm>
          <a:off x="2601877" y="5235567"/>
          <a:ext cx="1019136" cy="459311"/>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Coordinacion de Proteccion Civil</a:t>
          </a:r>
        </a:p>
      </dsp:txBody>
      <dsp:txXfrm>
        <a:off x="2601877" y="5235567"/>
        <a:ext cx="1019136" cy="459311"/>
      </dsp:txXfrm>
    </dsp:sp>
    <dsp:sp modelId="{3600DFF8-37F0-4F42-8BEE-FAC4C001D095}">
      <dsp:nvSpPr>
        <dsp:cNvPr id="0" name=""/>
        <dsp:cNvSpPr/>
      </dsp:nvSpPr>
      <dsp:spPr>
        <a:xfrm rot="21120669">
          <a:off x="3615517" y="5378302"/>
          <a:ext cx="1132678" cy="16419"/>
        </a:xfrm>
        <a:custGeom>
          <a:avLst/>
          <a:gdLst/>
          <a:ahLst/>
          <a:cxnLst/>
          <a:rect l="0" t="0" r="0" b="0"/>
          <a:pathLst>
            <a:path>
              <a:moveTo>
                <a:pt x="0" y="8209"/>
              </a:moveTo>
              <a:lnTo>
                <a:pt x="1132678"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120669">
        <a:off x="4153540" y="5358195"/>
        <a:ext cx="56633" cy="56633"/>
      </dsp:txXfrm>
    </dsp:sp>
    <dsp:sp modelId="{B797229E-4442-4C6D-B583-F8B51DC4CCA5}">
      <dsp:nvSpPr>
        <dsp:cNvPr id="0" name=""/>
        <dsp:cNvSpPr/>
      </dsp:nvSpPr>
      <dsp:spPr>
        <a:xfrm>
          <a:off x="4742699" y="5207261"/>
          <a:ext cx="951805" cy="201082"/>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Marco Normativo</a:t>
          </a:r>
        </a:p>
      </dsp:txBody>
      <dsp:txXfrm>
        <a:off x="4742699" y="5207261"/>
        <a:ext cx="951805" cy="201082"/>
      </dsp:txXfrm>
    </dsp:sp>
    <dsp:sp modelId="{6460CB24-F3C3-4DC1-84A7-74CEBB0BDDA7}">
      <dsp:nvSpPr>
        <dsp:cNvPr id="0" name=""/>
        <dsp:cNvSpPr/>
      </dsp:nvSpPr>
      <dsp:spPr>
        <a:xfrm rot="703454">
          <a:off x="3609157" y="5572489"/>
          <a:ext cx="1136574" cy="16419"/>
        </a:xfrm>
        <a:custGeom>
          <a:avLst/>
          <a:gdLst/>
          <a:ahLst/>
          <a:cxnLst/>
          <a:rect l="0" t="0" r="0" b="0"/>
          <a:pathLst>
            <a:path>
              <a:moveTo>
                <a:pt x="0" y="8209"/>
              </a:moveTo>
              <a:lnTo>
                <a:pt x="1136574"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703454">
        <a:off x="4149030" y="5552284"/>
        <a:ext cx="56828" cy="56828"/>
      </dsp:txXfrm>
    </dsp:sp>
    <dsp:sp modelId="{18B5B620-76F2-47D4-AD48-2A26DC15590A}">
      <dsp:nvSpPr>
        <dsp:cNvPr id="0" name=""/>
        <dsp:cNvSpPr/>
      </dsp:nvSpPr>
      <dsp:spPr>
        <a:xfrm>
          <a:off x="4733875" y="5551539"/>
          <a:ext cx="932915" cy="28927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Manual  y Normas</a:t>
          </a:r>
        </a:p>
      </dsp:txBody>
      <dsp:txXfrm>
        <a:off x="4733875" y="5551539"/>
        <a:ext cx="932915" cy="289272"/>
      </dsp:txXfrm>
    </dsp:sp>
    <dsp:sp modelId="{C5FBD2E8-AF81-4316-B4AA-1568D172B7C1}">
      <dsp:nvSpPr>
        <dsp:cNvPr id="0" name=""/>
        <dsp:cNvSpPr/>
      </dsp:nvSpPr>
      <dsp:spPr>
        <a:xfrm rot="1803130">
          <a:off x="3539392" y="5761075"/>
          <a:ext cx="1214335" cy="16419"/>
        </a:xfrm>
        <a:custGeom>
          <a:avLst/>
          <a:gdLst/>
          <a:ahLst/>
          <a:cxnLst/>
          <a:rect l="0" t="0" r="0" b="0"/>
          <a:pathLst>
            <a:path>
              <a:moveTo>
                <a:pt x="0" y="8209"/>
              </a:moveTo>
              <a:lnTo>
                <a:pt x="1214335"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03130">
        <a:off x="4116201" y="5738926"/>
        <a:ext cx="60716" cy="60716"/>
      </dsp:txXfrm>
    </dsp:sp>
    <dsp:sp modelId="{EC065189-3FAE-4E6A-861D-EE2059AF88D3}">
      <dsp:nvSpPr>
        <dsp:cNvPr id="0" name=""/>
        <dsp:cNvSpPr/>
      </dsp:nvSpPr>
      <dsp:spPr>
        <a:xfrm>
          <a:off x="4672105" y="5913414"/>
          <a:ext cx="1101514" cy="319866"/>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s-MX" sz="1000" kern="1200">
              <a:solidFill>
                <a:sysClr val="windowText" lastClr="000000"/>
              </a:solidFill>
            </a:rPr>
            <a:t>Manual de Evaluacion y Simulacros</a:t>
          </a:r>
        </a:p>
      </dsp:txBody>
      <dsp:txXfrm>
        <a:off x="4672105" y="5913414"/>
        <a:ext cx="1101514" cy="319866"/>
      </dsp:txXfrm>
    </dsp:sp>
    <dsp:sp modelId="{6AB567FB-B18D-4D83-B350-0EB1FC585B35}">
      <dsp:nvSpPr>
        <dsp:cNvPr id="0" name=""/>
        <dsp:cNvSpPr/>
      </dsp:nvSpPr>
      <dsp:spPr>
        <a:xfrm rot="2952607">
          <a:off x="3381899" y="5979162"/>
          <a:ext cx="1379321" cy="16419"/>
        </a:xfrm>
        <a:custGeom>
          <a:avLst/>
          <a:gdLst/>
          <a:ahLst/>
          <a:cxnLst/>
          <a:rect l="0" t="0" r="0" b="0"/>
          <a:pathLst>
            <a:path>
              <a:moveTo>
                <a:pt x="0" y="8209"/>
              </a:moveTo>
              <a:lnTo>
                <a:pt x="1379321"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952607">
        <a:off x="4037077" y="5952888"/>
        <a:ext cx="68966" cy="68966"/>
      </dsp:txXfrm>
    </dsp:sp>
    <dsp:sp modelId="{81CB516C-9E77-4223-8FCA-99192A65BC17}">
      <dsp:nvSpPr>
        <dsp:cNvPr id="0" name=""/>
        <dsp:cNvSpPr/>
      </dsp:nvSpPr>
      <dsp:spPr>
        <a:xfrm>
          <a:off x="4522106" y="6341179"/>
          <a:ext cx="1103165" cy="336682"/>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Autoridades  en la Materia</a:t>
          </a:r>
        </a:p>
      </dsp:txBody>
      <dsp:txXfrm>
        <a:off x="4522106" y="6341179"/>
        <a:ext cx="1103165" cy="336682"/>
      </dsp:txXfrm>
    </dsp:sp>
    <dsp:sp modelId="{4BDC630F-E43E-4FFF-81BE-CE48E99A0338}">
      <dsp:nvSpPr>
        <dsp:cNvPr id="0" name=""/>
        <dsp:cNvSpPr/>
      </dsp:nvSpPr>
      <dsp:spPr>
        <a:xfrm rot="4253780">
          <a:off x="3085513" y="6209195"/>
          <a:ext cx="1592042" cy="16419"/>
        </a:xfrm>
        <a:custGeom>
          <a:avLst/>
          <a:gdLst/>
          <a:ahLst/>
          <a:cxnLst/>
          <a:rect l="0" t="0" r="0" b="0"/>
          <a:pathLst>
            <a:path>
              <a:moveTo>
                <a:pt x="0" y="8209"/>
              </a:moveTo>
              <a:lnTo>
                <a:pt x="1592042" y="8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4253780">
        <a:off x="3841733" y="6177604"/>
        <a:ext cx="79602" cy="79602"/>
      </dsp:txXfrm>
    </dsp:sp>
    <dsp:sp modelId="{F12722FD-C1D3-4040-B292-8B8BDE51212E}">
      <dsp:nvSpPr>
        <dsp:cNvPr id="0" name=""/>
        <dsp:cNvSpPr/>
      </dsp:nvSpPr>
      <dsp:spPr>
        <a:xfrm>
          <a:off x="4142055" y="6807142"/>
          <a:ext cx="903443" cy="324892"/>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Programas y Acciones</a:t>
          </a:r>
        </a:p>
      </dsp:txBody>
      <dsp:txXfrm>
        <a:off x="4142055" y="6807142"/>
        <a:ext cx="903443" cy="3248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25A81-0C16-4D68-A269-8F5D0FF80013}">
      <dsp:nvSpPr>
        <dsp:cNvPr id="0" name=""/>
        <dsp:cNvSpPr/>
      </dsp:nvSpPr>
      <dsp:spPr>
        <a:xfrm>
          <a:off x="0" y="3146532"/>
          <a:ext cx="1209224" cy="87349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solidFill>
                <a:srgbClr val="1B2AB5"/>
              </a:solidFill>
            </a:rPr>
            <a:t>SEGURIDAD</a:t>
          </a:r>
          <a:r>
            <a:rPr lang="es-MX" sz="1400" kern="1200"/>
            <a:t>  </a:t>
          </a:r>
          <a:r>
            <a:rPr lang="es-MX" sz="1400" kern="1200">
              <a:solidFill>
                <a:srgbClr val="1B2AB5"/>
              </a:solidFill>
            </a:rPr>
            <a:t>INTEGRAL</a:t>
          </a:r>
        </a:p>
      </dsp:txBody>
      <dsp:txXfrm>
        <a:off x="0" y="3146532"/>
        <a:ext cx="1209224" cy="873490"/>
      </dsp:txXfrm>
    </dsp:sp>
    <dsp:sp modelId="{97593409-B1F8-4476-815B-A1CC5C58A583}">
      <dsp:nvSpPr>
        <dsp:cNvPr id="0" name=""/>
        <dsp:cNvSpPr/>
      </dsp:nvSpPr>
      <dsp:spPr>
        <a:xfrm rot="21119098">
          <a:off x="1208507" y="3566097"/>
          <a:ext cx="146777" cy="13895"/>
        </a:xfrm>
        <a:custGeom>
          <a:avLst/>
          <a:gdLst/>
          <a:ahLst/>
          <a:cxnLst/>
          <a:rect l="0" t="0" r="0" b="0"/>
          <a:pathLst>
            <a:path>
              <a:moveTo>
                <a:pt x="0" y="6947"/>
              </a:moveTo>
              <a:lnTo>
                <a:pt x="146777" y="69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119098">
        <a:off x="1278227" y="3569375"/>
        <a:ext cx="7338" cy="7338"/>
      </dsp:txXfrm>
    </dsp:sp>
    <dsp:sp modelId="{8ECCCC63-3E51-4831-80CF-035AF1E8CEE1}">
      <dsp:nvSpPr>
        <dsp:cNvPr id="0" name=""/>
        <dsp:cNvSpPr/>
      </dsp:nvSpPr>
      <dsp:spPr>
        <a:xfrm>
          <a:off x="1354568" y="3312399"/>
          <a:ext cx="614101" cy="50082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rPr>
            <a:t>Entorno</a:t>
          </a:r>
        </a:p>
      </dsp:txBody>
      <dsp:txXfrm>
        <a:off x="1354568" y="3312399"/>
        <a:ext cx="614101" cy="500824"/>
      </dsp:txXfrm>
    </dsp:sp>
    <dsp:sp modelId="{D2F69B3E-EC68-4308-8ACC-A29263059B29}">
      <dsp:nvSpPr>
        <dsp:cNvPr id="0" name=""/>
        <dsp:cNvSpPr/>
      </dsp:nvSpPr>
      <dsp:spPr>
        <a:xfrm rot="20988830">
          <a:off x="1967939" y="3547663"/>
          <a:ext cx="92742" cy="13895"/>
        </a:xfrm>
        <a:custGeom>
          <a:avLst/>
          <a:gdLst/>
          <a:ahLst/>
          <a:cxnLst/>
          <a:rect l="0" t="0" r="0" b="0"/>
          <a:pathLst>
            <a:path>
              <a:moveTo>
                <a:pt x="0" y="6947"/>
              </a:moveTo>
              <a:lnTo>
                <a:pt x="92742"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988830">
        <a:off x="2011991" y="3552292"/>
        <a:ext cx="4637" cy="4637"/>
      </dsp:txXfrm>
    </dsp:sp>
    <dsp:sp modelId="{A5A18D24-9132-432D-85D1-73DFD03C13FB}">
      <dsp:nvSpPr>
        <dsp:cNvPr id="0" name=""/>
        <dsp:cNvSpPr/>
      </dsp:nvSpPr>
      <dsp:spPr>
        <a:xfrm>
          <a:off x="2059950" y="3271038"/>
          <a:ext cx="892172" cy="550743"/>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rgbClr val="002060"/>
              </a:solidFill>
            </a:rPr>
            <a:t>Territorio</a:t>
          </a:r>
        </a:p>
      </dsp:txBody>
      <dsp:txXfrm>
        <a:off x="2059950" y="3271038"/>
        <a:ext cx="892172" cy="550743"/>
      </dsp:txXfrm>
    </dsp:sp>
    <dsp:sp modelId="{AC71F909-6033-41AE-A9C2-E5EA2C9D2662}">
      <dsp:nvSpPr>
        <dsp:cNvPr id="0" name=""/>
        <dsp:cNvSpPr/>
      </dsp:nvSpPr>
      <dsp:spPr>
        <a:xfrm rot="15890558">
          <a:off x="1409820" y="2130095"/>
          <a:ext cx="2830193" cy="13895"/>
        </a:xfrm>
        <a:custGeom>
          <a:avLst/>
          <a:gdLst/>
          <a:ahLst/>
          <a:cxnLst/>
          <a:rect l="0" t="0" r="0" b="0"/>
          <a:pathLst>
            <a:path>
              <a:moveTo>
                <a:pt x="0" y="6947"/>
              </a:moveTo>
              <a:lnTo>
                <a:pt x="2830193"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kern="1200"/>
        </a:p>
      </dsp:txBody>
      <dsp:txXfrm rot="15890558">
        <a:off x="2754162" y="2066288"/>
        <a:ext cx="141509" cy="141509"/>
      </dsp:txXfrm>
    </dsp:sp>
    <dsp:sp modelId="{9D22CAD3-C9B5-4DF8-ABDA-0B11C3869618}">
      <dsp:nvSpPr>
        <dsp:cNvPr id="0" name=""/>
        <dsp:cNvSpPr/>
      </dsp:nvSpPr>
      <dsp:spPr>
        <a:xfrm>
          <a:off x="2697711" y="330963"/>
          <a:ext cx="1362166" cy="793423"/>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Comunicaciones</a:t>
          </a:r>
        </a:p>
        <a:p>
          <a:pPr lvl="0" algn="l" defTabSz="444500">
            <a:lnSpc>
              <a:spcPct val="90000"/>
            </a:lnSpc>
            <a:spcBef>
              <a:spcPct val="0"/>
            </a:spcBef>
            <a:spcAft>
              <a:spcPct val="35000"/>
            </a:spcAft>
          </a:pPr>
          <a:r>
            <a:rPr lang="es-MX" sz="800" kern="1200"/>
            <a:t>Vias de Comunicacion</a:t>
          </a:r>
        </a:p>
        <a:p>
          <a:pPr lvl="0" algn="l" defTabSz="444500">
            <a:lnSpc>
              <a:spcPct val="90000"/>
            </a:lnSpc>
            <a:spcBef>
              <a:spcPct val="0"/>
            </a:spcBef>
            <a:spcAft>
              <a:spcPct val="35000"/>
            </a:spcAft>
          </a:pPr>
          <a:r>
            <a:rPr lang="es-MX" sz="800" kern="1200"/>
            <a:t>Medios de Comunicacion</a:t>
          </a:r>
        </a:p>
        <a:p>
          <a:pPr lvl="0" algn="l" defTabSz="444500">
            <a:lnSpc>
              <a:spcPct val="90000"/>
            </a:lnSpc>
            <a:spcBef>
              <a:spcPct val="0"/>
            </a:spcBef>
            <a:spcAft>
              <a:spcPct val="35000"/>
            </a:spcAft>
          </a:pPr>
          <a:r>
            <a:rPr lang="es-MX" sz="800" kern="1200"/>
            <a:t>Desarrollo  Urbano</a:t>
          </a:r>
        </a:p>
        <a:p>
          <a:pPr lvl="0" algn="ctr" defTabSz="444500">
            <a:lnSpc>
              <a:spcPct val="90000"/>
            </a:lnSpc>
            <a:spcBef>
              <a:spcPct val="0"/>
            </a:spcBef>
            <a:spcAft>
              <a:spcPct val="35000"/>
            </a:spcAft>
          </a:pPr>
          <a:endParaRPr lang="es-MX" sz="1000" kern="1200"/>
        </a:p>
      </dsp:txBody>
      <dsp:txXfrm>
        <a:off x="2697711" y="330963"/>
        <a:ext cx="1362166" cy="793423"/>
      </dsp:txXfrm>
    </dsp:sp>
    <dsp:sp modelId="{D5F6947E-A5CF-476A-8494-5353B1B03738}">
      <dsp:nvSpPr>
        <dsp:cNvPr id="0" name=""/>
        <dsp:cNvSpPr/>
      </dsp:nvSpPr>
      <dsp:spPr>
        <a:xfrm rot="17855087">
          <a:off x="2191963" y="2284667"/>
          <a:ext cx="2831452" cy="13895"/>
        </a:xfrm>
        <a:custGeom>
          <a:avLst/>
          <a:gdLst/>
          <a:ahLst/>
          <a:cxnLst/>
          <a:rect l="0" t="0" r="0" b="0"/>
          <a:pathLst>
            <a:path>
              <a:moveTo>
                <a:pt x="0" y="6947"/>
              </a:moveTo>
              <a:lnTo>
                <a:pt x="2831452"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kern="1200"/>
        </a:p>
      </dsp:txBody>
      <dsp:txXfrm rot="17855087">
        <a:off x="3536903" y="2220828"/>
        <a:ext cx="141572" cy="141572"/>
      </dsp:txXfrm>
    </dsp:sp>
    <dsp:sp modelId="{9626EC2D-933A-45C4-BCE1-FCA29AAC6741}">
      <dsp:nvSpPr>
        <dsp:cNvPr id="0" name=""/>
        <dsp:cNvSpPr/>
      </dsp:nvSpPr>
      <dsp:spPr>
        <a:xfrm>
          <a:off x="4263256" y="533951"/>
          <a:ext cx="1511957" cy="1005735"/>
        </a:xfrm>
        <a:prstGeom prst="roundRect">
          <a:avLst>
            <a:gd name="adj" fmla="val 10000"/>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Calidad de Vida</a:t>
          </a:r>
        </a:p>
        <a:p>
          <a:pPr lvl="0" algn="l" defTabSz="444500">
            <a:lnSpc>
              <a:spcPct val="90000"/>
            </a:lnSpc>
            <a:spcBef>
              <a:spcPct val="0"/>
            </a:spcBef>
            <a:spcAft>
              <a:spcPct val="35000"/>
            </a:spcAft>
          </a:pPr>
          <a:r>
            <a:rPr lang="es-MX" sz="800" kern="1200"/>
            <a:t>Grado de satifaccion de Necesidades</a:t>
          </a:r>
        </a:p>
        <a:p>
          <a:pPr lvl="0" algn="l" defTabSz="444500">
            <a:lnSpc>
              <a:spcPct val="90000"/>
            </a:lnSpc>
            <a:spcBef>
              <a:spcPct val="0"/>
            </a:spcBef>
            <a:spcAft>
              <a:spcPct val="35000"/>
            </a:spcAft>
          </a:pPr>
          <a:r>
            <a:rPr lang="es-MX" sz="800" kern="1200"/>
            <a:t>Indice de desarrollo Humano</a:t>
          </a:r>
        </a:p>
        <a:p>
          <a:pPr lvl="0" algn="l" defTabSz="444500">
            <a:lnSpc>
              <a:spcPct val="90000"/>
            </a:lnSpc>
            <a:spcBef>
              <a:spcPct val="0"/>
            </a:spcBef>
            <a:spcAft>
              <a:spcPct val="35000"/>
            </a:spcAft>
          </a:pPr>
          <a:r>
            <a:rPr lang="es-MX" sz="800" kern="1200"/>
            <a:t>Nivel de Desarrollo Social</a:t>
          </a:r>
        </a:p>
      </dsp:txBody>
      <dsp:txXfrm>
        <a:off x="4263256" y="533951"/>
        <a:ext cx="1511957" cy="1005735"/>
      </dsp:txXfrm>
    </dsp:sp>
    <dsp:sp modelId="{4A13EAF9-4149-42EA-AD4A-0E5FF703609B}">
      <dsp:nvSpPr>
        <dsp:cNvPr id="0" name=""/>
        <dsp:cNvSpPr/>
      </dsp:nvSpPr>
      <dsp:spPr>
        <a:xfrm rot="21515858">
          <a:off x="2951967" y="3526793"/>
          <a:ext cx="1035400" cy="13895"/>
        </a:xfrm>
        <a:custGeom>
          <a:avLst/>
          <a:gdLst/>
          <a:ahLst/>
          <a:cxnLst/>
          <a:rect l="0" t="0" r="0" b="0"/>
          <a:pathLst>
            <a:path>
              <a:moveTo>
                <a:pt x="0" y="6947"/>
              </a:moveTo>
              <a:lnTo>
                <a:pt x="1035400"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515858">
        <a:off x="3443782" y="3507856"/>
        <a:ext cx="51770" cy="51770"/>
      </dsp:txXfrm>
    </dsp:sp>
    <dsp:sp modelId="{4D74F1E7-6E2A-4173-8216-6A0D2C7D53EF}">
      <dsp:nvSpPr>
        <dsp:cNvPr id="0" name=""/>
        <dsp:cNvSpPr/>
      </dsp:nvSpPr>
      <dsp:spPr>
        <a:xfrm>
          <a:off x="3987212" y="2999307"/>
          <a:ext cx="1974362" cy="1043527"/>
        </a:xfrm>
        <a:prstGeom prst="roundRect">
          <a:avLst>
            <a:gd name="adj" fmla="val 10000"/>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chemeClr val="bg1"/>
              </a:solidFill>
            </a:rPr>
            <a:t>Apoyo Publico</a:t>
          </a:r>
        </a:p>
        <a:p>
          <a:pPr lvl="0" algn="l" defTabSz="444500">
            <a:lnSpc>
              <a:spcPct val="90000"/>
            </a:lnSpc>
            <a:spcBef>
              <a:spcPct val="0"/>
            </a:spcBef>
            <a:spcAft>
              <a:spcPct val="35000"/>
            </a:spcAft>
          </a:pPr>
          <a:r>
            <a:rPr lang="es-MX" sz="800" kern="1200">
              <a:solidFill>
                <a:schemeClr val="bg1"/>
              </a:solidFill>
            </a:rPr>
            <a:t>Protocolos de Seguridad</a:t>
          </a:r>
        </a:p>
        <a:p>
          <a:pPr lvl="0" algn="l" defTabSz="444500">
            <a:lnSpc>
              <a:spcPct val="90000"/>
            </a:lnSpc>
            <a:spcBef>
              <a:spcPct val="0"/>
            </a:spcBef>
            <a:spcAft>
              <a:spcPct val="35000"/>
            </a:spcAft>
          </a:pPr>
          <a:r>
            <a:rPr lang="es-MX" sz="800" kern="1200">
              <a:solidFill>
                <a:schemeClr val="bg1"/>
              </a:solidFill>
            </a:rPr>
            <a:t>Ubicacion de Servicios de Emergencia</a:t>
          </a:r>
        </a:p>
        <a:p>
          <a:pPr lvl="0" algn="l" defTabSz="444500">
            <a:lnSpc>
              <a:spcPct val="90000"/>
            </a:lnSpc>
            <a:spcBef>
              <a:spcPct val="0"/>
            </a:spcBef>
            <a:spcAft>
              <a:spcPct val="35000"/>
            </a:spcAft>
          </a:pPr>
          <a:r>
            <a:rPr lang="es-MX" sz="800" kern="1200">
              <a:solidFill>
                <a:schemeClr val="bg1"/>
              </a:solidFill>
            </a:rPr>
            <a:t>Cuerpos de Seguridad Publica</a:t>
          </a:r>
        </a:p>
        <a:p>
          <a:pPr lvl="0" algn="l" defTabSz="444500">
            <a:lnSpc>
              <a:spcPct val="90000"/>
            </a:lnSpc>
            <a:spcBef>
              <a:spcPct val="0"/>
            </a:spcBef>
            <a:spcAft>
              <a:spcPct val="35000"/>
            </a:spcAft>
          </a:pPr>
          <a:r>
            <a:rPr lang="es-MX" sz="800" kern="1200">
              <a:solidFill>
                <a:schemeClr val="bg1"/>
              </a:solidFill>
            </a:rPr>
            <a:t>Relacion con Instituciones gubernamentales  de Seguridad</a:t>
          </a:r>
        </a:p>
      </dsp:txBody>
      <dsp:txXfrm>
        <a:off x="3987212" y="2999307"/>
        <a:ext cx="1974362" cy="1043527"/>
      </dsp:txXfrm>
    </dsp:sp>
    <dsp:sp modelId="{0836CB93-01A7-4413-8E38-1C222ABB6398}">
      <dsp:nvSpPr>
        <dsp:cNvPr id="0" name=""/>
        <dsp:cNvSpPr/>
      </dsp:nvSpPr>
      <dsp:spPr>
        <a:xfrm rot="2552667">
          <a:off x="2733170" y="4101852"/>
          <a:ext cx="1663475" cy="13895"/>
        </a:xfrm>
        <a:custGeom>
          <a:avLst/>
          <a:gdLst/>
          <a:ahLst/>
          <a:cxnLst/>
          <a:rect l="0" t="0" r="0" b="0"/>
          <a:pathLst>
            <a:path>
              <a:moveTo>
                <a:pt x="0" y="6947"/>
              </a:moveTo>
              <a:lnTo>
                <a:pt x="1663475"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552667">
        <a:off x="3523321" y="4067213"/>
        <a:ext cx="83173" cy="83173"/>
      </dsp:txXfrm>
    </dsp:sp>
    <dsp:sp modelId="{E78F645D-C331-41A7-A6D7-BAF2C08BE680}">
      <dsp:nvSpPr>
        <dsp:cNvPr id="0" name=""/>
        <dsp:cNvSpPr/>
      </dsp:nvSpPr>
      <dsp:spPr>
        <a:xfrm>
          <a:off x="4177693" y="4255400"/>
          <a:ext cx="1666055" cy="831579"/>
        </a:xfrm>
        <a:prstGeom prst="roundRect">
          <a:avLst>
            <a:gd name="adj" fmla="val 10000"/>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solidFill>
          </a:endParaRPr>
        </a:p>
        <a:p>
          <a:pPr lvl="0" algn="ctr" defTabSz="444500">
            <a:lnSpc>
              <a:spcPct val="90000"/>
            </a:lnSpc>
            <a:spcBef>
              <a:spcPct val="0"/>
            </a:spcBef>
            <a:spcAft>
              <a:spcPct val="35000"/>
            </a:spcAft>
          </a:pPr>
          <a:r>
            <a:rPr lang="es-MX" sz="1000" b="1" kern="1200">
              <a:solidFill>
                <a:sysClr val="windowText" lastClr="000000"/>
              </a:solidFill>
            </a:rPr>
            <a:t>Soporte fisico</a:t>
          </a:r>
        </a:p>
        <a:p>
          <a:pPr lvl="0" algn="l" defTabSz="444500">
            <a:lnSpc>
              <a:spcPct val="90000"/>
            </a:lnSpc>
            <a:spcBef>
              <a:spcPct val="0"/>
            </a:spcBef>
            <a:spcAft>
              <a:spcPct val="35000"/>
            </a:spcAft>
          </a:pPr>
          <a:r>
            <a:rPr lang="es-MX" sz="800" kern="1200">
              <a:solidFill>
                <a:sysClr val="windowText" lastClr="000000"/>
              </a:solidFill>
            </a:rPr>
            <a:t>Nivel de desarrollo de servicios  publicos en el entorno inmediato </a:t>
          </a:r>
        </a:p>
        <a:p>
          <a:pPr lvl="0" algn="l" defTabSz="444500">
            <a:lnSpc>
              <a:spcPct val="90000"/>
            </a:lnSpc>
            <a:spcBef>
              <a:spcPct val="0"/>
            </a:spcBef>
            <a:spcAft>
              <a:spcPct val="35000"/>
            </a:spcAft>
          </a:pPr>
          <a:r>
            <a:rPr lang="es-MX" sz="800" kern="1200">
              <a:solidFill>
                <a:sysClr val="windowText" lastClr="000000"/>
              </a:solidFill>
            </a:rPr>
            <a:t>Instalaciones de Riesgo</a:t>
          </a:r>
        </a:p>
        <a:p>
          <a:pPr lvl="0" algn="ctr" defTabSz="444500">
            <a:lnSpc>
              <a:spcPct val="90000"/>
            </a:lnSpc>
            <a:spcBef>
              <a:spcPct val="0"/>
            </a:spcBef>
            <a:spcAft>
              <a:spcPct val="35000"/>
            </a:spcAft>
          </a:pPr>
          <a:endParaRPr lang="es-MX" sz="1000" kern="1200">
            <a:solidFill>
              <a:sysClr val="windowText" lastClr="000000"/>
            </a:solidFill>
          </a:endParaRPr>
        </a:p>
      </dsp:txBody>
      <dsp:txXfrm>
        <a:off x="4177693" y="4255400"/>
        <a:ext cx="1666055" cy="831579"/>
      </dsp:txXfrm>
    </dsp:sp>
    <dsp:sp modelId="{57044955-D4BD-4F98-A8E2-B58BEB0A8549}">
      <dsp:nvSpPr>
        <dsp:cNvPr id="0" name=""/>
        <dsp:cNvSpPr/>
      </dsp:nvSpPr>
      <dsp:spPr>
        <a:xfrm rot="3980557">
          <a:off x="2179889" y="4720850"/>
          <a:ext cx="2579556" cy="13895"/>
        </a:xfrm>
        <a:custGeom>
          <a:avLst/>
          <a:gdLst/>
          <a:ahLst/>
          <a:cxnLst/>
          <a:rect l="0" t="0" r="0" b="0"/>
          <a:pathLst>
            <a:path>
              <a:moveTo>
                <a:pt x="0" y="6947"/>
              </a:moveTo>
              <a:lnTo>
                <a:pt x="2579556"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rot="3980557">
        <a:off x="3405178" y="4663309"/>
        <a:ext cx="128977" cy="128977"/>
      </dsp:txXfrm>
    </dsp:sp>
    <dsp:sp modelId="{1C460405-C8DB-48E5-BE85-80F4A9934905}">
      <dsp:nvSpPr>
        <dsp:cNvPr id="0" name=""/>
        <dsp:cNvSpPr/>
      </dsp:nvSpPr>
      <dsp:spPr>
        <a:xfrm>
          <a:off x="3987212" y="5321877"/>
          <a:ext cx="1484177" cy="1174615"/>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chemeClr val="bg1"/>
              </a:solidFill>
            </a:rPr>
            <a:t>Actividades Productivas</a:t>
          </a:r>
        </a:p>
        <a:p>
          <a:pPr lvl="0" algn="l" defTabSz="444500">
            <a:lnSpc>
              <a:spcPct val="90000"/>
            </a:lnSpc>
            <a:spcBef>
              <a:spcPct val="0"/>
            </a:spcBef>
            <a:spcAft>
              <a:spcPct val="35000"/>
            </a:spcAft>
          </a:pPr>
          <a:r>
            <a:rPr lang="es-MX" sz="800" kern="1200">
              <a:solidFill>
                <a:schemeClr val="bg1"/>
              </a:solidFill>
            </a:rPr>
            <a:t>Actividades Economicas y Riesgos Asociados</a:t>
          </a:r>
        </a:p>
        <a:p>
          <a:pPr lvl="0" algn="l" defTabSz="444500">
            <a:lnSpc>
              <a:spcPct val="90000"/>
            </a:lnSpc>
            <a:spcBef>
              <a:spcPct val="0"/>
            </a:spcBef>
            <a:spcAft>
              <a:spcPct val="35000"/>
            </a:spcAft>
          </a:pPr>
          <a:r>
            <a:rPr lang="es-MX" sz="800" kern="1200">
              <a:solidFill>
                <a:schemeClr val="bg1"/>
              </a:solidFill>
            </a:rPr>
            <a:t>Condiciones Socioeconomicas y Empleo</a:t>
          </a:r>
        </a:p>
        <a:p>
          <a:pPr lvl="0" algn="l" defTabSz="444500">
            <a:lnSpc>
              <a:spcPct val="90000"/>
            </a:lnSpc>
            <a:spcBef>
              <a:spcPct val="0"/>
            </a:spcBef>
            <a:spcAft>
              <a:spcPct val="35000"/>
            </a:spcAft>
          </a:pPr>
          <a:r>
            <a:rPr lang="es-MX" sz="800" kern="1200">
              <a:solidFill>
                <a:schemeClr val="bg1"/>
              </a:solidFill>
            </a:rPr>
            <a:t>Actividades Economicas Informales</a:t>
          </a:r>
        </a:p>
        <a:p>
          <a:pPr lvl="0" algn="ctr" defTabSz="444500">
            <a:lnSpc>
              <a:spcPct val="90000"/>
            </a:lnSpc>
            <a:spcBef>
              <a:spcPct val="0"/>
            </a:spcBef>
            <a:spcAft>
              <a:spcPct val="35000"/>
            </a:spcAft>
          </a:pPr>
          <a:endParaRPr lang="es-MX" sz="800" kern="1200">
            <a:solidFill>
              <a:schemeClr val="bg1"/>
            </a:solidFill>
          </a:endParaRPr>
        </a:p>
      </dsp:txBody>
      <dsp:txXfrm>
        <a:off x="3987212" y="5321877"/>
        <a:ext cx="1484177" cy="1174615"/>
      </dsp:txXfrm>
    </dsp:sp>
    <dsp:sp modelId="{325E88B1-369B-4CE9-AFD3-61619A248688}">
      <dsp:nvSpPr>
        <dsp:cNvPr id="0" name=""/>
        <dsp:cNvSpPr/>
      </dsp:nvSpPr>
      <dsp:spPr>
        <a:xfrm rot="19098724">
          <a:off x="2776630" y="3078542"/>
          <a:ext cx="1386074" cy="13895"/>
        </a:xfrm>
        <a:custGeom>
          <a:avLst/>
          <a:gdLst/>
          <a:ahLst/>
          <a:cxnLst/>
          <a:rect l="0" t="0" r="0" b="0"/>
          <a:pathLst>
            <a:path>
              <a:moveTo>
                <a:pt x="0" y="6947"/>
              </a:moveTo>
              <a:lnTo>
                <a:pt x="1386074" y="6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098724">
        <a:off x="3435015" y="3050838"/>
        <a:ext cx="69303" cy="69303"/>
      </dsp:txXfrm>
    </dsp:sp>
    <dsp:sp modelId="{FB2CFB8E-2542-4F35-822B-3C9A139AE85D}">
      <dsp:nvSpPr>
        <dsp:cNvPr id="0" name=""/>
        <dsp:cNvSpPr/>
      </dsp:nvSpPr>
      <dsp:spPr>
        <a:xfrm>
          <a:off x="3987212" y="1814640"/>
          <a:ext cx="1833757" cy="1619859"/>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Condiciones</a:t>
          </a:r>
          <a:r>
            <a:rPr lang="es-MX" sz="1000" b="1" kern="1200"/>
            <a:t> </a:t>
          </a:r>
          <a:r>
            <a:rPr lang="es-MX" sz="1000" b="1" kern="1200">
              <a:solidFill>
                <a:sysClr val="windowText" lastClr="000000"/>
              </a:solidFill>
            </a:rPr>
            <a:t>Sociales</a:t>
          </a:r>
        </a:p>
        <a:p>
          <a:pPr lvl="0" algn="l" defTabSz="444500">
            <a:lnSpc>
              <a:spcPct val="90000"/>
            </a:lnSpc>
            <a:spcBef>
              <a:spcPct val="0"/>
            </a:spcBef>
            <a:spcAft>
              <a:spcPct val="35000"/>
            </a:spcAft>
          </a:pPr>
          <a:r>
            <a:rPr lang="es-MX" sz="800" kern="1200">
              <a:solidFill>
                <a:sysClr val="windowText" lastClr="000000"/>
              </a:solidFill>
            </a:rPr>
            <a:t>Indice delictivo local</a:t>
          </a:r>
        </a:p>
        <a:p>
          <a:pPr lvl="0" algn="l" defTabSz="444500">
            <a:lnSpc>
              <a:spcPct val="90000"/>
            </a:lnSpc>
            <a:spcBef>
              <a:spcPct val="0"/>
            </a:spcBef>
            <a:spcAft>
              <a:spcPct val="35000"/>
            </a:spcAft>
          </a:pPr>
          <a:r>
            <a:rPr lang="es-MX" sz="800" kern="1200">
              <a:solidFill>
                <a:sysClr val="windowText" lastClr="000000"/>
              </a:solidFill>
            </a:rPr>
            <a:t>Nivel de Bienestar  Social</a:t>
          </a:r>
        </a:p>
        <a:p>
          <a:pPr lvl="0" algn="l" defTabSz="444500">
            <a:lnSpc>
              <a:spcPct val="90000"/>
            </a:lnSpc>
            <a:spcBef>
              <a:spcPct val="0"/>
            </a:spcBef>
            <a:spcAft>
              <a:spcPct val="35000"/>
            </a:spcAft>
          </a:pPr>
          <a:r>
            <a:rPr lang="es-MX" sz="800" kern="1200">
              <a:solidFill>
                <a:sysClr val="windowText" lastClr="000000"/>
              </a:solidFill>
            </a:rPr>
            <a:t>Asentamientos Iregulares</a:t>
          </a:r>
        </a:p>
        <a:p>
          <a:pPr lvl="0" algn="l" defTabSz="444500">
            <a:lnSpc>
              <a:spcPct val="90000"/>
            </a:lnSpc>
            <a:spcBef>
              <a:spcPct val="0"/>
            </a:spcBef>
            <a:spcAft>
              <a:spcPct val="35000"/>
            </a:spcAft>
          </a:pPr>
          <a:r>
            <a:rPr lang="es-MX" sz="800" kern="1200">
              <a:solidFill>
                <a:sysClr val="windowText" lastClr="000000"/>
              </a:solidFill>
            </a:rPr>
            <a:t>Composicion Familiar y problematica social</a:t>
          </a:r>
        </a:p>
        <a:p>
          <a:pPr lvl="0" algn="l" defTabSz="444500">
            <a:lnSpc>
              <a:spcPct val="90000"/>
            </a:lnSpc>
            <a:spcBef>
              <a:spcPct val="0"/>
            </a:spcBef>
            <a:spcAft>
              <a:spcPct val="35000"/>
            </a:spcAft>
          </a:pPr>
          <a:r>
            <a:rPr lang="es-MX" sz="800" kern="1200">
              <a:solidFill>
                <a:sysClr val="windowText" lastClr="000000"/>
              </a:solidFill>
            </a:rPr>
            <a:t>Niveles de Politizacion y Grupos de  presion</a:t>
          </a:r>
        </a:p>
        <a:p>
          <a:pPr lvl="0" algn="l" defTabSz="444500">
            <a:lnSpc>
              <a:spcPct val="90000"/>
            </a:lnSpc>
            <a:spcBef>
              <a:spcPct val="0"/>
            </a:spcBef>
            <a:spcAft>
              <a:spcPct val="35000"/>
            </a:spcAft>
          </a:pPr>
          <a:r>
            <a:rPr lang="es-MX" sz="800" kern="1200">
              <a:solidFill>
                <a:sysClr val="windowText" lastClr="000000"/>
              </a:solidFill>
            </a:rPr>
            <a:t>Organizaciones y articulaciones de  grupos sociales</a:t>
          </a:r>
          <a:endParaRPr lang="es-MX" sz="1000" kern="1200">
            <a:solidFill>
              <a:sysClr val="windowText" lastClr="000000"/>
            </a:solidFill>
          </a:endParaRPr>
        </a:p>
      </dsp:txBody>
      <dsp:txXfrm>
        <a:off x="3987212" y="1814640"/>
        <a:ext cx="1833757" cy="161985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25A81-0C16-4D68-A269-8F5D0FF80013}">
      <dsp:nvSpPr>
        <dsp:cNvPr id="0" name=""/>
        <dsp:cNvSpPr/>
      </dsp:nvSpPr>
      <dsp:spPr>
        <a:xfrm>
          <a:off x="0" y="3996823"/>
          <a:ext cx="1891337" cy="538739"/>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b="1" kern="1200">
              <a:solidFill>
                <a:srgbClr val="1B2AB5"/>
              </a:solidFill>
            </a:rPr>
            <a:t>SEGURIDAD</a:t>
          </a:r>
          <a:r>
            <a:rPr lang="es-MX" sz="1400" b="1" kern="1200"/>
            <a:t>  </a:t>
          </a:r>
          <a:r>
            <a:rPr lang="es-MX" sz="1400" b="1" kern="1200">
              <a:solidFill>
                <a:srgbClr val="1B2AB5"/>
              </a:solidFill>
            </a:rPr>
            <a:t>INTEGRAL</a:t>
          </a:r>
        </a:p>
      </dsp:txBody>
      <dsp:txXfrm>
        <a:off x="0" y="3996823"/>
        <a:ext cx="1891337" cy="538739"/>
      </dsp:txXfrm>
    </dsp:sp>
    <dsp:sp modelId="{97593409-B1F8-4476-815B-A1CC5C58A583}">
      <dsp:nvSpPr>
        <dsp:cNvPr id="0" name=""/>
        <dsp:cNvSpPr/>
      </dsp:nvSpPr>
      <dsp:spPr>
        <a:xfrm rot="865716">
          <a:off x="1884262" y="4309327"/>
          <a:ext cx="448586" cy="25507"/>
        </a:xfrm>
        <a:custGeom>
          <a:avLst/>
          <a:gdLst/>
          <a:ahLst/>
          <a:cxnLst/>
          <a:rect l="0" t="0" r="0" b="0"/>
          <a:pathLst>
            <a:path>
              <a:moveTo>
                <a:pt x="0" y="12753"/>
              </a:moveTo>
              <a:lnTo>
                <a:pt x="448586" y="127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865716">
        <a:off x="2097341" y="4310866"/>
        <a:ext cx="22429" cy="22429"/>
      </dsp:txXfrm>
    </dsp:sp>
    <dsp:sp modelId="{8ECCCC63-3E51-4831-80CF-035AF1E8CEE1}">
      <dsp:nvSpPr>
        <dsp:cNvPr id="0" name=""/>
        <dsp:cNvSpPr/>
      </dsp:nvSpPr>
      <dsp:spPr>
        <a:xfrm>
          <a:off x="2325774" y="4085379"/>
          <a:ext cx="1060539" cy="585178"/>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rPr>
            <a:t>Institucion</a:t>
          </a:r>
        </a:p>
      </dsp:txBody>
      <dsp:txXfrm>
        <a:off x="2325774" y="4085379"/>
        <a:ext cx="1060539" cy="585178"/>
      </dsp:txXfrm>
    </dsp:sp>
    <dsp:sp modelId="{D2F69B3E-EC68-4308-8ACC-A29263059B29}">
      <dsp:nvSpPr>
        <dsp:cNvPr id="0" name=""/>
        <dsp:cNvSpPr/>
      </dsp:nvSpPr>
      <dsp:spPr>
        <a:xfrm rot="17858727">
          <a:off x="2799060" y="3394676"/>
          <a:ext cx="2191238" cy="25507"/>
        </a:xfrm>
        <a:custGeom>
          <a:avLst/>
          <a:gdLst/>
          <a:ahLst/>
          <a:cxnLst/>
          <a:rect l="0" t="0" r="0" b="0"/>
          <a:pathLst>
            <a:path>
              <a:moveTo>
                <a:pt x="0" y="12753"/>
              </a:moveTo>
              <a:lnTo>
                <a:pt x="2191238" y="127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17858727">
        <a:off x="3839899" y="3352648"/>
        <a:ext cx="109561" cy="109561"/>
      </dsp:txXfrm>
    </dsp:sp>
    <dsp:sp modelId="{A5A18D24-9132-432D-85D1-73DFD03C13FB}">
      <dsp:nvSpPr>
        <dsp:cNvPr id="0" name=""/>
        <dsp:cNvSpPr/>
      </dsp:nvSpPr>
      <dsp:spPr>
        <a:xfrm>
          <a:off x="4403046" y="1876719"/>
          <a:ext cx="1608473" cy="1120343"/>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rgbClr val="002060"/>
              </a:solidFill>
            </a:rPr>
            <a:t>Empresas de Seguridad Privada</a:t>
          </a:r>
        </a:p>
        <a:p>
          <a:pPr lvl="0" algn="l" defTabSz="444500">
            <a:lnSpc>
              <a:spcPct val="90000"/>
            </a:lnSpc>
            <a:spcBef>
              <a:spcPct val="0"/>
            </a:spcBef>
            <a:spcAft>
              <a:spcPct val="35000"/>
            </a:spcAft>
          </a:pPr>
          <a:r>
            <a:rPr lang="es-MX" sz="800" kern="1200">
              <a:solidFill>
                <a:srgbClr val="002060"/>
              </a:solidFill>
            </a:rPr>
            <a:t>Procedimientos</a:t>
          </a:r>
        </a:p>
        <a:p>
          <a:pPr lvl="0" algn="l" defTabSz="444500">
            <a:lnSpc>
              <a:spcPct val="90000"/>
            </a:lnSpc>
            <a:spcBef>
              <a:spcPct val="0"/>
            </a:spcBef>
            <a:spcAft>
              <a:spcPct val="35000"/>
            </a:spcAft>
          </a:pPr>
          <a:r>
            <a:rPr lang="es-MX" sz="800" kern="1200">
              <a:solidFill>
                <a:srgbClr val="002060"/>
              </a:solidFill>
            </a:rPr>
            <a:t>Políticas</a:t>
          </a:r>
        </a:p>
        <a:p>
          <a:pPr lvl="0" algn="l" defTabSz="444500">
            <a:lnSpc>
              <a:spcPct val="90000"/>
            </a:lnSpc>
            <a:spcBef>
              <a:spcPct val="0"/>
            </a:spcBef>
            <a:spcAft>
              <a:spcPct val="35000"/>
            </a:spcAft>
          </a:pPr>
          <a:r>
            <a:rPr lang="es-MX" sz="800" kern="1200">
              <a:solidFill>
                <a:srgbClr val="002060"/>
              </a:solidFill>
            </a:rPr>
            <a:t>Reglamentos.</a:t>
          </a:r>
        </a:p>
        <a:p>
          <a:pPr lvl="0" algn="l" defTabSz="444500">
            <a:lnSpc>
              <a:spcPct val="90000"/>
            </a:lnSpc>
            <a:spcBef>
              <a:spcPct val="0"/>
            </a:spcBef>
            <a:spcAft>
              <a:spcPct val="35000"/>
            </a:spcAft>
          </a:pPr>
          <a:r>
            <a:rPr lang="es-MX" sz="800" kern="1200">
              <a:solidFill>
                <a:srgbClr val="002060"/>
              </a:solidFill>
            </a:rPr>
            <a:t>Control de Confianza</a:t>
          </a:r>
        </a:p>
      </dsp:txBody>
      <dsp:txXfrm>
        <a:off x="4403046" y="1876719"/>
        <a:ext cx="1608473" cy="1120343"/>
      </dsp:txXfrm>
    </dsp:sp>
    <dsp:sp modelId="{1F0DE94B-DE21-4B74-AB3B-C9327ED71FDA}">
      <dsp:nvSpPr>
        <dsp:cNvPr id="0" name=""/>
        <dsp:cNvSpPr/>
      </dsp:nvSpPr>
      <dsp:spPr>
        <a:xfrm rot="20032766">
          <a:off x="3335952" y="4148115"/>
          <a:ext cx="986231" cy="25507"/>
        </a:xfrm>
        <a:custGeom>
          <a:avLst/>
          <a:gdLst/>
          <a:ahLst/>
          <a:cxnLst/>
          <a:rect l="0" t="0" r="0" b="0"/>
          <a:pathLst>
            <a:path>
              <a:moveTo>
                <a:pt x="0" y="12753"/>
              </a:moveTo>
              <a:lnTo>
                <a:pt x="986231" y="127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032766">
        <a:off x="3804412" y="4136213"/>
        <a:ext cx="49311" cy="49311"/>
      </dsp:txXfrm>
    </dsp:sp>
    <dsp:sp modelId="{A823358A-0D5C-425E-BF60-863317D48709}">
      <dsp:nvSpPr>
        <dsp:cNvPr id="0" name=""/>
        <dsp:cNvSpPr/>
      </dsp:nvSpPr>
      <dsp:spPr>
        <a:xfrm>
          <a:off x="4271821" y="3687560"/>
          <a:ext cx="1985843" cy="512417"/>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Departamento de Recursos Humanos</a:t>
          </a:r>
        </a:p>
        <a:p>
          <a:pPr lvl="0" algn="l" defTabSz="444500">
            <a:lnSpc>
              <a:spcPct val="90000"/>
            </a:lnSpc>
            <a:spcBef>
              <a:spcPct val="0"/>
            </a:spcBef>
            <a:spcAft>
              <a:spcPct val="35000"/>
            </a:spcAft>
          </a:pPr>
          <a:r>
            <a:rPr lang="es-MX" sz="800" kern="1200">
              <a:solidFill>
                <a:sysClr val="windowText" lastClr="000000"/>
              </a:solidFill>
            </a:rPr>
            <a:t>Control de confianza institucional</a:t>
          </a:r>
        </a:p>
      </dsp:txBody>
      <dsp:txXfrm>
        <a:off x="4271821" y="3687560"/>
        <a:ext cx="1985843" cy="512417"/>
      </dsp:txXfrm>
    </dsp:sp>
    <dsp:sp modelId="{887784C6-0768-4708-A943-C0A35C6DEE1C}">
      <dsp:nvSpPr>
        <dsp:cNvPr id="0" name=""/>
        <dsp:cNvSpPr/>
      </dsp:nvSpPr>
      <dsp:spPr>
        <a:xfrm rot="3623667">
          <a:off x="2941232" y="5130027"/>
          <a:ext cx="1759308" cy="25507"/>
        </a:xfrm>
        <a:custGeom>
          <a:avLst/>
          <a:gdLst/>
          <a:ahLst/>
          <a:cxnLst/>
          <a:rect l="0" t="0" r="0" b="0"/>
          <a:pathLst>
            <a:path>
              <a:moveTo>
                <a:pt x="0" y="12753"/>
              </a:moveTo>
              <a:lnTo>
                <a:pt x="1759308" y="127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rot="3623667">
        <a:off x="3776903" y="5098798"/>
        <a:ext cx="87965" cy="87965"/>
      </dsp:txXfrm>
    </dsp:sp>
    <dsp:sp modelId="{6190475B-2E51-40EB-8985-F69438C10971}">
      <dsp:nvSpPr>
        <dsp:cNvPr id="0" name=""/>
        <dsp:cNvSpPr/>
      </dsp:nvSpPr>
      <dsp:spPr>
        <a:xfrm>
          <a:off x="4255458" y="5112681"/>
          <a:ext cx="1985843" cy="15898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Dispositivos de Seguridad</a:t>
          </a:r>
        </a:p>
        <a:p>
          <a:pPr lvl="0" algn="l" defTabSz="444500">
            <a:lnSpc>
              <a:spcPct val="90000"/>
            </a:lnSpc>
            <a:spcBef>
              <a:spcPct val="0"/>
            </a:spcBef>
            <a:spcAft>
              <a:spcPct val="35000"/>
            </a:spcAft>
          </a:pPr>
          <a:r>
            <a:rPr lang="es-MX" sz="800" b="0" kern="1200">
              <a:solidFill>
                <a:sysClr val="windowText" lastClr="000000"/>
              </a:solidFill>
            </a:rPr>
            <a:t>Almacen tipo  ARSENAL</a:t>
          </a:r>
        </a:p>
        <a:p>
          <a:pPr lvl="0" algn="l" defTabSz="444500">
            <a:lnSpc>
              <a:spcPct val="90000"/>
            </a:lnSpc>
            <a:spcBef>
              <a:spcPct val="0"/>
            </a:spcBef>
            <a:spcAft>
              <a:spcPct val="35000"/>
            </a:spcAft>
          </a:pPr>
          <a:r>
            <a:rPr lang="es-MX" sz="800" b="0" kern="1200">
              <a:solidFill>
                <a:sysClr val="windowText" lastClr="000000"/>
              </a:solidFill>
            </a:rPr>
            <a:t>CCTV</a:t>
          </a:r>
        </a:p>
        <a:p>
          <a:pPr lvl="0" algn="l" defTabSz="444500">
            <a:lnSpc>
              <a:spcPct val="90000"/>
            </a:lnSpc>
            <a:spcBef>
              <a:spcPct val="0"/>
            </a:spcBef>
            <a:spcAft>
              <a:spcPct val="35000"/>
            </a:spcAft>
          </a:pPr>
          <a:r>
            <a:rPr lang="es-MX" sz="800" b="0" kern="1200">
              <a:solidFill>
                <a:sysClr val="windowText" lastClr="000000"/>
              </a:solidFill>
            </a:rPr>
            <a:t> Alarmas</a:t>
          </a:r>
        </a:p>
        <a:p>
          <a:pPr lvl="0" algn="l" defTabSz="444500">
            <a:lnSpc>
              <a:spcPct val="90000"/>
            </a:lnSpc>
            <a:spcBef>
              <a:spcPct val="0"/>
            </a:spcBef>
            <a:spcAft>
              <a:spcPct val="35000"/>
            </a:spcAft>
          </a:pPr>
          <a:r>
            <a:rPr lang="es-MX" sz="800" b="0" kern="1200">
              <a:solidFill>
                <a:sysClr val="windowText" lastClr="000000"/>
              </a:solidFill>
            </a:rPr>
            <a:t> Monitoreo</a:t>
          </a:r>
        </a:p>
        <a:p>
          <a:pPr lvl="0" algn="l" defTabSz="444500">
            <a:lnSpc>
              <a:spcPct val="90000"/>
            </a:lnSpc>
            <a:spcBef>
              <a:spcPct val="0"/>
            </a:spcBef>
            <a:spcAft>
              <a:spcPct val="35000"/>
            </a:spcAft>
          </a:pPr>
          <a:r>
            <a:rPr lang="es-MX" sz="800" b="0" kern="1200">
              <a:solidFill>
                <a:sysClr val="windowText" lastClr="000000"/>
              </a:solidFill>
            </a:rPr>
            <a:t> Dispositivos para  mobiliario</a:t>
          </a:r>
        </a:p>
        <a:p>
          <a:pPr lvl="0" algn="l" defTabSz="444500">
            <a:lnSpc>
              <a:spcPct val="90000"/>
            </a:lnSpc>
            <a:spcBef>
              <a:spcPct val="0"/>
            </a:spcBef>
            <a:spcAft>
              <a:spcPct val="35000"/>
            </a:spcAft>
          </a:pPr>
          <a:r>
            <a:rPr lang="es-MX" sz="800" b="0" kern="1200">
              <a:solidFill>
                <a:sysClr val="windowText" lastClr="000000"/>
              </a:solidFill>
            </a:rPr>
            <a:t>Plumas</a:t>
          </a:r>
        </a:p>
        <a:p>
          <a:pPr lvl="0" algn="l" defTabSz="444500">
            <a:lnSpc>
              <a:spcPct val="90000"/>
            </a:lnSpc>
            <a:spcBef>
              <a:spcPct val="0"/>
            </a:spcBef>
            <a:spcAft>
              <a:spcPct val="35000"/>
            </a:spcAft>
          </a:pPr>
          <a:r>
            <a:rPr lang="es-MX" sz="800" b="0" kern="1200">
              <a:solidFill>
                <a:sysClr val="windowText" lastClr="000000"/>
              </a:solidFill>
            </a:rPr>
            <a:t>Torniquetes</a:t>
          </a:r>
        </a:p>
        <a:p>
          <a:pPr lvl="0" algn="l" defTabSz="444500">
            <a:lnSpc>
              <a:spcPct val="90000"/>
            </a:lnSpc>
            <a:spcBef>
              <a:spcPct val="0"/>
            </a:spcBef>
            <a:spcAft>
              <a:spcPct val="35000"/>
            </a:spcAft>
          </a:pPr>
          <a:r>
            <a:rPr lang="es-MX" sz="800" b="0" kern="1200">
              <a:solidFill>
                <a:sysClr val="windowText" lastClr="000000"/>
              </a:solidFill>
            </a:rPr>
            <a:t>Lector de placas</a:t>
          </a:r>
        </a:p>
        <a:p>
          <a:pPr lvl="0" algn="l" defTabSz="444500">
            <a:lnSpc>
              <a:spcPct val="90000"/>
            </a:lnSpc>
            <a:spcBef>
              <a:spcPct val="0"/>
            </a:spcBef>
            <a:spcAft>
              <a:spcPct val="35000"/>
            </a:spcAft>
          </a:pPr>
          <a:r>
            <a:rPr lang="es-MX" sz="800" b="0" kern="1200">
              <a:solidFill>
                <a:sysClr val="windowText" lastClr="000000"/>
              </a:solidFill>
            </a:rPr>
            <a:t>Flujo perimetral</a:t>
          </a:r>
        </a:p>
      </dsp:txBody>
      <dsp:txXfrm>
        <a:off x="4255458" y="5112681"/>
        <a:ext cx="1985843" cy="1589826"/>
      </dsp:txXfrm>
    </dsp:sp>
    <dsp:sp modelId="{498ECB16-EBC7-4B0A-930C-1C2830995BC6}">
      <dsp:nvSpPr>
        <dsp:cNvPr id="0" name=""/>
        <dsp:cNvSpPr/>
      </dsp:nvSpPr>
      <dsp:spPr>
        <a:xfrm rot="17275823">
          <a:off x="680005" y="2588313"/>
          <a:ext cx="3500255" cy="25507"/>
        </a:xfrm>
        <a:custGeom>
          <a:avLst/>
          <a:gdLst/>
          <a:ahLst/>
          <a:cxnLst/>
          <a:rect l="0" t="0" r="0" b="0"/>
          <a:pathLst>
            <a:path>
              <a:moveTo>
                <a:pt x="0" y="12753"/>
              </a:moveTo>
              <a:lnTo>
                <a:pt x="3500255" y="127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MX" sz="1200" kern="1200"/>
        </a:p>
      </dsp:txBody>
      <dsp:txXfrm rot="17275823">
        <a:off x="2342627" y="2513560"/>
        <a:ext cx="175012" cy="175012"/>
      </dsp:txXfrm>
    </dsp:sp>
    <dsp:sp modelId="{F9708B85-BFCE-44EC-BA15-6D3C18B292DB}">
      <dsp:nvSpPr>
        <dsp:cNvPr id="0" name=""/>
        <dsp:cNvSpPr/>
      </dsp:nvSpPr>
      <dsp:spPr>
        <a:xfrm>
          <a:off x="2968929" y="374825"/>
          <a:ext cx="1985843" cy="1122230"/>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rPr>
            <a:t>Prevencion</a:t>
          </a:r>
        </a:p>
        <a:p>
          <a:pPr lvl="0" algn="l" defTabSz="488950">
            <a:lnSpc>
              <a:spcPct val="90000"/>
            </a:lnSpc>
            <a:spcBef>
              <a:spcPct val="0"/>
            </a:spcBef>
            <a:spcAft>
              <a:spcPct val="35000"/>
            </a:spcAft>
          </a:pPr>
          <a:r>
            <a:rPr lang="es-MX" sz="800" kern="1200">
              <a:solidFill>
                <a:sysClr val="windowText" lastClr="000000"/>
              </a:solidFill>
            </a:rPr>
            <a:t>Inducción a los alumnos de nuevo ingreso</a:t>
          </a:r>
        </a:p>
        <a:p>
          <a:pPr lvl="0" algn="l" defTabSz="488950">
            <a:lnSpc>
              <a:spcPct val="90000"/>
            </a:lnSpc>
            <a:spcBef>
              <a:spcPct val="0"/>
            </a:spcBef>
            <a:spcAft>
              <a:spcPct val="35000"/>
            </a:spcAft>
          </a:pPr>
          <a:r>
            <a:rPr lang="es-MX" sz="800" kern="1200">
              <a:solidFill>
                <a:sysClr val="windowText" lastClr="000000"/>
              </a:solidFill>
            </a:rPr>
            <a:t>Plática con alumnos por parte de expertos en materia de seguridad</a:t>
          </a:r>
        </a:p>
        <a:p>
          <a:pPr lvl="0" algn="l" defTabSz="488950">
            <a:lnSpc>
              <a:spcPct val="90000"/>
            </a:lnSpc>
            <a:spcBef>
              <a:spcPct val="0"/>
            </a:spcBef>
            <a:spcAft>
              <a:spcPct val="35000"/>
            </a:spcAft>
          </a:pPr>
          <a:r>
            <a:rPr lang="es-MX" sz="800" kern="1200">
              <a:solidFill>
                <a:sysClr val="windowText" lastClr="000000"/>
              </a:solidFill>
            </a:rPr>
            <a:t>Realización de simulacros  en  Protección Civil</a:t>
          </a:r>
        </a:p>
        <a:p>
          <a:pPr lvl="0" algn="l" defTabSz="488950">
            <a:lnSpc>
              <a:spcPct val="90000"/>
            </a:lnSpc>
            <a:spcBef>
              <a:spcPct val="0"/>
            </a:spcBef>
            <a:spcAft>
              <a:spcPct val="35000"/>
            </a:spcAft>
          </a:pPr>
          <a:r>
            <a:rPr lang="es-MX" sz="800" kern="1200">
              <a:solidFill>
                <a:sysClr val="windowText" lastClr="000000"/>
              </a:solidFill>
            </a:rPr>
            <a:t>Auditorias: ambiental, seguridad e higiene, perimetral e intromisión</a:t>
          </a:r>
          <a:endParaRPr lang="es-MX" sz="1000" kern="1200"/>
        </a:p>
      </dsp:txBody>
      <dsp:txXfrm>
        <a:off x="2968929" y="374825"/>
        <a:ext cx="1985843" cy="112223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25A81-0C16-4D68-A269-8F5D0FF80013}">
      <dsp:nvSpPr>
        <dsp:cNvPr id="0" name=""/>
        <dsp:cNvSpPr/>
      </dsp:nvSpPr>
      <dsp:spPr>
        <a:xfrm>
          <a:off x="184884" y="3202513"/>
          <a:ext cx="1048357" cy="1100454"/>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b="1" kern="1200">
              <a:solidFill>
                <a:srgbClr val="1B2AB5"/>
              </a:solidFill>
            </a:rPr>
            <a:t>SEGURIDAD</a:t>
          </a:r>
          <a:r>
            <a:rPr lang="es-MX" sz="1400" b="1" kern="1200"/>
            <a:t>  </a:t>
          </a:r>
          <a:r>
            <a:rPr lang="es-MX" sz="1400" b="1" kern="1200">
              <a:solidFill>
                <a:srgbClr val="1B2AB5"/>
              </a:solidFill>
            </a:rPr>
            <a:t>INTEGRAL</a:t>
          </a:r>
        </a:p>
      </dsp:txBody>
      <dsp:txXfrm>
        <a:off x="184884" y="3202513"/>
        <a:ext cx="1048357" cy="1100454"/>
      </dsp:txXfrm>
    </dsp:sp>
    <dsp:sp modelId="{97593409-B1F8-4476-815B-A1CC5C58A583}">
      <dsp:nvSpPr>
        <dsp:cNvPr id="0" name=""/>
        <dsp:cNvSpPr/>
      </dsp:nvSpPr>
      <dsp:spPr>
        <a:xfrm rot="46915">
          <a:off x="1233224" y="3740126"/>
          <a:ext cx="387159" cy="30512"/>
        </a:xfrm>
        <a:custGeom>
          <a:avLst/>
          <a:gdLst/>
          <a:ahLst/>
          <a:cxnLst/>
          <a:rect l="0" t="0" r="0" b="0"/>
          <a:pathLst>
            <a:path>
              <a:moveTo>
                <a:pt x="0" y="15256"/>
              </a:moveTo>
              <a:lnTo>
                <a:pt x="387159" y="15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46915">
        <a:off x="1417125" y="3745703"/>
        <a:ext cx="19357" cy="19357"/>
      </dsp:txXfrm>
    </dsp:sp>
    <dsp:sp modelId="{8ECCCC63-3E51-4831-80CF-035AF1E8CEE1}">
      <dsp:nvSpPr>
        <dsp:cNvPr id="0" name=""/>
        <dsp:cNvSpPr/>
      </dsp:nvSpPr>
      <dsp:spPr>
        <a:xfrm>
          <a:off x="1620365" y="3342098"/>
          <a:ext cx="942939" cy="831851"/>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rPr>
            <a:t>Coordinacion de Proteccion Civil</a:t>
          </a:r>
        </a:p>
      </dsp:txBody>
      <dsp:txXfrm>
        <a:off x="1620365" y="3342098"/>
        <a:ext cx="942939" cy="831851"/>
      </dsp:txXfrm>
    </dsp:sp>
    <dsp:sp modelId="{D2F69B3E-EC68-4308-8ACC-A29263059B29}">
      <dsp:nvSpPr>
        <dsp:cNvPr id="0" name=""/>
        <dsp:cNvSpPr/>
      </dsp:nvSpPr>
      <dsp:spPr>
        <a:xfrm rot="17796373">
          <a:off x="1673828" y="2302406"/>
          <a:ext cx="3221904" cy="30512"/>
        </a:xfrm>
        <a:custGeom>
          <a:avLst/>
          <a:gdLst/>
          <a:ahLst/>
          <a:cxnLst/>
          <a:rect l="0" t="0" r="0" b="0"/>
          <a:pathLst>
            <a:path>
              <a:moveTo>
                <a:pt x="0" y="15256"/>
              </a:moveTo>
              <a:lnTo>
                <a:pt x="3221904"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MX" sz="1100" kern="1200"/>
        </a:p>
      </dsp:txBody>
      <dsp:txXfrm rot="17796373">
        <a:off x="3204232" y="2237114"/>
        <a:ext cx="161095" cy="161095"/>
      </dsp:txXfrm>
    </dsp:sp>
    <dsp:sp modelId="{A5A18D24-9132-432D-85D1-73DFD03C13FB}">
      <dsp:nvSpPr>
        <dsp:cNvPr id="0" name=""/>
        <dsp:cNvSpPr/>
      </dsp:nvSpPr>
      <dsp:spPr>
        <a:xfrm>
          <a:off x="4006255" y="233915"/>
          <a:ext cx="2292112" cy="1286771"/>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rgbClr val="002060"/>
              </a:solidFill>
            </a:rPr>
            <a:t>Marco Normativo</a:t>
          </a:r>
        </a:p>
        <a:p>
          <a:pPr lvl="0" defTabSz="444500">
            <a:lnSpc>
              <a:spcPct val="90000"/>
            </a:lnSpc>
            <a:spcBef>
              <a:spcPct val="0"/>
            </a:spcBef>
            <a:spcAft>
              <a:spcPct val="35000"/>
            </a:spcAft>
          </a:pPr>
          <a:r>
            <a:rPr lang="es-MX" sz="800" b="1" kern="1200">
              <a:solidFill>
                <a:srgbClr val="002060"/>
              </a:solidFill>
            </a:rPr>
            <a:t>Reglamentos de Protección Civil Municipales</a:t>
          </a:r>
        </a:p>
        <a:p>
          <a:pPr lvl="0" defTabSz="444500">
            <a:lnSpc>
              <a:spcPct val="90000"/>
            </a:lnSpc>
            <a:spcBef>
              <a:spcPct val="0"/>
            </a:spcBef>
            <a:spcAft>
              <a:spcPct val="35000"/>
            </a:spcAft>
          </a:pPr>
          <a:r>
            <a:rPr lang="es-MX" sz="800" b="1" kern="1200">
              <a:solidFill>
                <a:srgbClr val="002060"/>
              </a:solidFill>
            </a:rPr>
            <a:t>Leyes de Protección Civil para los Estados de la República</a:t>
          </a:r>
        </a:p>
        <a:p>
          <a:pPr lvl="0" defTabSz="444500">
            <a:lnSpc>
              <a:spcPct val="90000"/>
            </a:lnSpc>
            <a:spcBef>
              <a:spcPct val="0"/>
            </a:spcBef>
            <a:spcAft>
              <a:spcPct val="35000"/>
            </a:spcAft>
          </a:pPr>
          <a:r>
            <a:rPr lang="es-MX" sz="800" b="1" kern="1200">
              <a:solidFill>
                <a:srgbClr val="002060"/>
              </a:solidFill>
            </a:rPr>
            <a:t> Ley General de Protección Civil (Federal)</a:t>
          </a:r>
        </a:p>
        <a:p>
          <a:pPr lvl="0" defTabSz="444500">
            <a:lnSpc>
              <a:spcPct val="90000"/>
            </a:lnSpc>
            <a:spcBef>
              <a:spcPct val="0"/>
            </a:spcBef>
            <a:spcAft>
              <a:spcPct val="35000"/>
            </a:spcAft>
          </a:pPr>
          <a:r>
            <a:rPr lang="es-MX" sz="800" b="1" kern="1200">
              <a:solidFill>
                <a:srgbClr val="002060"/>
              </a:solidFill>
            </a:rPr>
            <a:t>Norma Oficial Mexicana NOM-003-SEGOB/2002, Señales y Aviso para Protección Civil. Colores, Formas y Símbolos a utilizar</a:t>
          </a:r>
        </a:p>
      </dsp:txBody>
      <dsp:txXfrm>
        <a:off x="4006255" y="233915"/>
        <a:ext cx="2292112" cy="1286771"/>
      </dsp:txXfrm>
    </dsp:sp>
    <dsp:sp modelId="{1F0DE94B-DE21-4B74-AB3B-C9327ED71FDA}">
      <dsp:nvSpPr>
        <dsp:cNvPr id="0" name=""/>
        <dsp:cNvSpPr/>
      </dsp:nvSpPr>
      <dsp:spPr>
        <a:xfrm rot="19501859">
          <a:off x="2439322" y="3349171"/>
          <a:ext cx="1373489" cy="30512"/>
        </a:xfrm>
        <a:custGeom>
          <a:avLst/>
          <a:gdLst/>
          <a:ahLst/>
          <a:cxnLst/>
          <a:rect l="0" t="0" r="0" b="0"/>
          <a:pathLst>
            <a:path>
              <a:moveTo>
                <a:pt x="0" y="15256"/>
              </a:moveTo>
              <a:lnTo>
                <a:pt x="1373489"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501859">
        <a:off x="3091729" y="3330090"/>
        <a:ext cx="68674" cy="68674"/>
      </dsp:txXfrm>
    </dsp:sp>
    <dsp:sp modelId="{A823358A-0D5C-425E-BF60-863317D48709}">
      <dsp:nvSpPr>
        <dsp:cNvPr id="0" name=""/>
        <dsp:cNvSpPr/>
      </dsp:nvSpPr>
      <dsp:spPr>
        <a:xfrm>
          <a:off x="3688828" y="1733208"/>
          <a:ext cx="2498052" cy="2475245"/>
        </a:xfrm>
        <a:prstGeom prst="roundRect">
          <a:avLst>
            <a:gd name="adj" fmla="val 10000"/>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Manual y Normas</a:t>
          </a:r>
        </a:p>
        <a:p>
          <a:pPr lvl="0" defTabSz="444500">
            <a:lnSpc>
              <a:spcPct val="90000"/>
            </a:lnSpc>
            <a:spcBef>
              <a:spcPct val="0"/>
            </a:spcBef>
            <a:spcAft>
              <a:spcPct val="35000"/>
            </a:spcAft>
          </a:pPr>
          <a:r>
            <a:rPr lang="es-MX" sz="800" b="1" kern="1200">
              <a:solidFill>
                <a:sysClr val="windowText" lastClr="000000"/>
              </a:solidFill>
            </a:rPr>
            <a:t>NORMA Oficial Mexicana NOM-019-STPS-2004, Constitución, organización y</a:t>
          </a:r>
        </a:p>
        <a:p>
          <a:pPr lvl="0" defTabSz="444500">
            <a:lnSpc>
              <a:spcPct val="90000"/>
            </a:lnSpc>
            <a:spcBef>
              <a:spcPct val="0"/>
            </a:spcBef>
            <a:spcAft>
              <a:spcPct val="35000"/>
            </a:spcAft>
          </a:pPr>
          <a:r>
            <a:rPr lang="es-MX" sz="800" b="1" kern="1200">
              <a:solidFill>
                <a:sysClr val="windowText" lastClr="000000"/>
              </a:solidFill>
            </a:rPr>
            <a:t>funcionamiento de las comisiones de seguridad e higiene en los centros de trabajo.</a:t>
          </a:r>
        </a:p>
        <a:p>
          <a:pPr lvl="0" defTabSz="444500">
            <a:lnSpc>
              <a:spcPct val="90000"/>
            </a:lnSpc>
            <a:spcBef>
              <a:spcPct val="0"/>
            </a:spcBef>
            <a:spcAft>
              <a:spcPct val="35000"/>
            </a:spcAft>
          </a:pPr>
          <a:r>
            <a:rPr lang="es-MX" sz="800" b="1" kern="1200">
              <a:solidFill>
                <a:sysClr val="windowText" lastClr="000000"/>
              </a:solidFill>
            </a:rPr>
            <a:t>NORMA Oficial Mexicana NOM-001-STPS-2008, Edificios, locales, instalaciones y áreas en los centros de trabajo, condiciones de seguridad.</a:t>
          </a:r>
        </a:p>
        <a:p>
          <a:pPr lvl="0" defTabSz="444500">
            <a:lnSpc>
              <a:spcPct val="90000"/>
            </a:lnSpc>
            <a:spcBef>
              <a:spcPct val="0"/>
            </a:spcBef>
            <a:spcAft>
              <a:spcPct val="35000"/>
            </a:spcAft>
          </a:pPr>
          <a:r>
            <a:rPr lang="es-MX" sz="800" b="1" kern="1200">
              <a:solidFill>
                <a:sysClr val="windowText" lastClr="000000"/>
              </a:solidFill>
            </a:rPr>
            <a:t>NORMA Oficial Mexicana NOM-006-STPS-2000, Manejo y almacenamiento de materiales.  Condiciones y procedimientos de seguridad.</a:t>
          </a:r>
        </a:p>
        <a:p>
          <a:pPr lvl="0" defTabSz="444500">
            <a:lnSpc>
              <a:spcPct val="90000"/>
            </a:lnSpc>
            <a:spcBef>
              <a:spcPct val="0"/>
            </a:spcBef>
            <a:spcAft>
              <a:spcPct val="35000"/>
            </a:spcAft>
          </a:pPr>
          <a:r>
            <a:rPr lang="es-MX" sz="800" b="1" kern="1200">
              <a:solidFill>
                <a:sysClr val="windowText" lastClr="000000"/>
              </a:solidFill>
            </a:rPr>
            <a:t>Guía de Asesoría, sistema de administración de la seguridad y salud en el trabajo</a:t>
          </a:r>
        </a:p>
        <a:p>
          <a:pPr lvl="0" defTabSz="444500">
            <a:lnSpc>
              <a:spcPct val="90000"/>
            </a:lnSpc>
            <a:spcBef>
              <a:spcPct val="0"/>
            </a:spcBef>
            <a:spcAft>
              <a:spcPct val="35000"/>
            </a:spcAft>
          </a:pPr>
          <a:r>
            <a:rPr lang="es-MX" sz="800" b="1" kern="1200">
              <a:solidFill>
                <a:sysClr val="windowText" lastClr="000000"/>
              </a:solidFill>
            </a:rPr>
            <a:t>Evaluación de la Normatividad en Seguridad e Higiene en el Trabajo</a:t>
          </a:r>
        </a:p>
        <a:p>
          <a:pPr lvl="0" defTabSz="444500">
            <a:lnSpc>
              <a:spcPct val="90000"/>
            </a:lnSpc>
            <a:spcBef>
              <a:spcPct val="0"/>
            </a:spcBef>
            <a:spcAft>
              <a:spcPct val="35000"/>
            </a:spcAft>
          </a:pPr>
          <a:r>
            <a:rPr lang="es-MX" sz="800" b="1" kern="1200">
              <a:solidFill>
                <a:sysClr val="windowText" lastClr="000000"/>
              </a:solidFill>
            </a:rPr>
            <a:t>Requisitos para un sistema de gestión de la seguridad y salud en el trabajo (SST OHSAS  18001:2007) </a:t>
          </a:r>
        </a:p>
        <a:p>
          <a:pPr lvl="0" algn="ctr" defTabSz="444500">
            <a:lnSpc>
              <a:spcPct val="90000"/>
            </a:lnSpc>
            <a:spcBef>
              <a:spcPct val="0"/>
            </a:spcBef>
            <a:spcAft>
              <a:spcPct val="35000"/>
            </a:spcAft>
          </a:pPr>
          <a:endParaRPr lang="es-MX" sz="1000" b="1" kern="1200">
            <a:solidFill>
              <a:sysClr val="windowText" lastClr="000000"/>
            </a:solidFill>
          </a:endParaRPr>
        </a:p>
      </dsp:txBody>
      <dsp:txXfrm>
        <a:off x="3688828" y="1733208"/>
        <a:ext cx="2498052" cy="2475245"/>
      </dsp:txXfrm>
    </dsp:sp>
    <dsp:sp modelId="{887784C6-0768-4708-A943-C0A35C6DEE1C}">
      <dsp:nvSpPr>
        <dsp:cNvPr id="0" name=""/>
        <dsp:cNvSpPr/>
      </dsp:nvSpPr>
      <dsp:spPr>
        <a:xfrm rot="1780826">
          <a:off x="2449831" y="4171033"/>
          <a:ext cx="1729802" cy="30512"/>
        </a:xfrm>
        <a:custGeom>
          <a:avLst/>
          <a:gdLst/>
          <a:ahLst/>
          <a:cxnLst/>
          <a:rect l="0" t="0" r="0" b="0"/>
          <a:pathLst>
            <a:path>
              <a:moveTo>
                <a:pt x="0" y="15256"/>
              </a:moveTo>
              <a:lnTo>
                <a:pt x="1729802"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MX" sz="600" kern="1200"/>
        </a:p>
      </dsp:txBody>
      <dsp:txXfrm rot="1780826">
        <a:off x="3271487" y="4143044"/>
        <a:ext cx="86490" cy="86490"/>
      </dsp:txXfrm>
    </dsp:sp>
    <dsp:sp modelId="{6190475B-2E51-40EB-8985-F69438C10971}">
      <dsp:nvSpPr>
        <dsp:cNvPr id="0" name=""/>
        <dsp:cNvSpPr/>
      </dsp:nvSpPr>
      <dsp:spPr>
        <a:xfrm>
          <a:off x="4066158" y="4417266"/>
          <a:ext cx="2089545" cy="394579"/>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Manuales de Evacuacion y Simulacros</a:t>
          </a:r>
          <a:endParaRPr lang="es-MX" sz="800" b="0" kern="1200">
            <a:solidFill>
              <a:sysClr val="windowText" lastClr="000000"/>
            </a:solidFill>
          </a:endParaRPr>
        </a:p>
      </dsp:txBody>
      <dsp:txXfrm>
        <a:off x="4066158" y="4417266"/>
        <a:ext cx="2089545" cy="394579"/>
      </dsp:txXfrm>
    </dsp:sp>
    <dsp:sp modelId="{A9AFCB4E-D46C-4DF8-BCA2-208001607D86}">
      <dsp:nvSpPr>
        <dsp:cNvPr id="0" name=""/>
        <dsp:cNvSpPr/>
      </dsp:nvSpPr>
      <dsp:spPr>
        <a:xfrm rot="2388572">
          <a:off x="2302771" y="4462297"/>
          <a:ext cx="2247696" cy="30512"/>
        </a:xfrm>
        <a:custGeom>
          <a:avLst/>
          <a:gdLst/>
          <a:ahLst/>
          <a:cxnLst/>
          <a:rect l="0" t="0" r="0" b="0"/>
          <a:pathLst>
            <a:path>
              <a:moveTo>
                <a:pt x="0" y="15256"/>
              </a:moveTo>
              <a:lnTo>
                <a:pt x="2247696"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rot="2388572">
        <a:off x="3370427" y="4421361"/>
        <a:ext cx="112384" cy="112384"/>
      </dsp:txXfrm>
    </dsp:sp>
    <dsp:sp modelId="{BBF1D8EE-4DB9-4972-9E48-0CC17C33089A}">
      <dsp:nvSpPr>
        <dsp:cNvPr id="0" name=""/>
        <dsp:cNvSpPr/>
      </dsp:nvSpPr>
      <dsp:spPr>
        <a:xfrm>
          <a:off x="4289934" y="5064561"/>
          <a:ext cx="1855378" cy="265043"/>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Autoridades en la Materia</a:t>
          </a:r>
        </a:p>
      </dsp:txBody>
      <dsp:txXfrm>
        <a:off x="4289934" y="5064561"/>
        <a:ext cx="1855378" cy="265043"/>
      </dsp:txXfrm>
    </dsp:sp>
    <dsp:sp modelId="{11AE0328-BA0F-488C-A51B-0875568B2EDF}">
      <dsp:nvSpPr>
        <dsp:cNvPr id="0" name=""/>
        <dsp:cNvSpPr/>
      </dsp:nvSpPr>
      <dsp:spPr>
        <a:xfrm rot="3069157">
          <a:off x="2002948" y="4913564"/>
          <a:ext cx="3006592" cy="30512"/>
        </a:xfrm>
        <a:custGeom>
          <a:avLst/>
          <a:gdLst/>
          <a:ahLst/>
          <a:cxnLst/>
          <a:rect l="0" t="0" r="0" b="0"/>
          <a:pathLst>
            <a:path>
              <a:moveTo>
                <a:pt x="0" y="15256"/>
              </a:moveTo>
              <a:lnTo>
                <a:pt x="3006592" y="15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kern="1200"/>
        </a:p>
      </dsp:txBody>
      <dsp:txXfrm rot="3069157">
        <a:off x="3431080" y="4853655"/>
        <a:ext cx="150329" cy="150329"/>
      </dsp:txXfrm>
    </dsp:sp>
    <dsp:sp modelId="{A76AA316-5ECA-4A0D-93C6-BBCA6A6BD4DF}">
      <dsp:nvSpPr>
        <dsp:cNvPr id="0" name=""/>
        <dsp:cNvSpPr/>
      </dsp:nvSpPr>
      <dsp:spPr>
        <a:xfrm>
          <a:off x="4449185" y="5539878"/>
          <a:ext cx="1703222" cy="1119477"/>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ysClr val="windowText" lastClr="000000"/>
              </a:solidFill>
            </a:rPr>
            <a:t>Programas y Acciones</a:t>
          </a:r>
        </a:p>
        <a:p>
          <a:pPr lvl="0" algn="l" defTabSz="444500">
            <a:lnSpc>
              <a:spcPct val="90000"/>
            </a:lnSpc>
            <a:spcBef>
              <a:spcPct val="0"/>
            </a:spcBef>
            <a:spcAft>
              <a:spcPct val="35000"/>
            </a:spcAft>
          </a:pPr>
          <a:r>
            <a:rPr lang="es-MX" sz="800" b="0" kern="1200">
              <a:solidFill>
                <a:sysClr val="windowText" lastClr="000000"/>
              </a:solidFill>
            </a:rPr>
            <a:t>Inducción a los Alumnos</a:t>
          </a:r>
        </a:p>
        <a:p>
          <a:pPr lvl="0" algn="l" defTabSz="444500">
            <a:lnSpc>
              <a:spcPct val="90000"/>
            </a:lnSpc>
            <a:spcBef>
              <a:spcPct val="0"/>
            </a:spcBef>
            <a:spcAft>
              <a:spcPct val="35000"/>
            </a:spcAft>
          </a:pPr>
          <a:r>
            <a:rPr lang="es-MX" sz="800" b="0" kern="1200">
              <a:solidFill>
                <a:sysClr val="windowText" lastClr="000000"/>
              </a:solidFill>
            </a:rPr>
            <a:t>Programa de evacuación</a:t>
          </a:r>
        </a:p>
        <a:p>
          <a:pPr lvl="0" algn="l" defTabSz="444500">
            <a:lnSpc>
              <a:spcPct val="90000"/>
            </a:lnSpc>
            <a:spcBef>
              <a:spcPct val="0"/>
            </a:spcBef>
            <a:spcAft>
              <a:spcPct val="35000"/>
            </a:spcAft>
          </a:pPr>
          <a:r>
            <a:rPr lang="es-MX" sz="800" b="0" kern="1200">
              <a:solidFill>
                <a:sysClr val="windowText" lastClr="000000"/>
              </a:solidFill>
            </a:rPr>
            <a:t>Vialidades y Transito  Interno</a:t>
          </a:r>
        </a:p>
        <a:p>
          <a:pPr lvl="0" algn="l" defTabSz="444500">
            <a:lnSpc>
              <a:spcPct val="90000"/>
            </a:lnSpc>
            <a:spcBef>
              <a:spcPct val="0"/>
            </a:spcBef>
            <a:spcAft>
              <a:spcPct val="35000"/>
            </a:spcAft>
          </a:pPr>
          <a:r>
            <a:rPr lang="es-MX" sz="800" b="0" kern="1200">
              <a:solidFill>
                <a:sysClr val="windowText" lastClr="000000"/>
              </a:solidFill>
            </a:rPr>
            <a:t>Puntos de Reunión y  Señalización</a:t>
          </a:r>
        </a:p>
        <a:p>
          <a:pPr lvl="0" algn="l" defTabSz="444500">
            <a:lnSpc>
              <a:spcPct val="90000"/>
            </a:lnSpc>
            <a:spcBef>
              <a:spcPct val="0"/>
            </a:spcBef>
            <a:spcAft>
              <a:spcPct val="35000"/>
            </a:spcAft>
          </a:pPr>
          <a:r>
            <a:rPr lang="es-MX" sz="800" b="0" kern="1200">
              <a:solidFill>
                <a:sysClr val="windowText" lastClr="000000"/>
              </a:solidFill>
            </a:rPr>
            <a:t>Auto Diagnóstico en Seguridad</a:t>
          </a:r>
        </a:p>
      </dsp:txBody>
      <dsp:txXfrm>
        <a:off x="4449185" y="5539878"/>
        <a:ext cx="1703222" cy="111947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5C169D-B57A-4DFD-8681-7C80CF1D1B23}">
      <dsp:nvSpPr>
        <dsp:cNvPr id="0" name=""/>
        <dsp:cNvSpPr/>
      </dsp:nvSpPr>
      <dsp:spPr>
        <a:xfrm>
          <a:off x="0" y="3374520"/>
          <a:ext cx="1163913" cy="509176"/>
        </a:xfrm>
        <a:prstGeom prst="roundRect">
          <a:avLst>
            <a:gd name="adj" fmla="val 10000"/>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PROTOCOLOS Y PROCEDIMIENTOS</a:t>
          </a:r>
        </a:p>
      </dsp:txBody>
      <dsp:txXfrm>
        <a:off x="0" y="3374520"/>
        <a:ext cx="1163913" cy="509176"/>
      </dsp:txXfrm>
    </dsp:sp>
    <dsp:sp modelId="{034D0986-06DC-4FD7-9483-AB806306BFBE}">
      <dsp:nvSpPr>
        <dsp:cNvPr id="0" name=""/>
        <dsp:cNvSpPr/>
      </dsp:nvSpPr>
      <dsp:spPr>
        <a:xfrm rot="16856719">
          <a:off x="233447" y="2487191"/>
          <a:ext cx="2297084" cy="28536"/>
        </a:xfrm>
        <a:custGeom>
          <a:avLst/>
          <a:gdLst/>
          <a:ahLst/>
          <a:cxnLst/>
          <a:rect l="0" t="0" r="0" b="0"/>
          <a:pathLst>
            <a:path>
              <a:moveTo>
                <a:pt x="0" y="14268"/>
              </a:moveTo>
              <a:lnTo>
                <a:pt x="2297084" y="14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rot="16856719">
        <a:off x="1324562" y="2444032"/>
        <a:ext cx="114854" cy="114854"/>
      </dsp:txXfrm>
    </dsp:sp>
    <dsp:sp modelId="{CD7AB310-28E6-4457-9A76-23FE44FFB6EE}">
      <dsp:nvSpPr>
        <dsp:cNvPr id="0" name=""/>
        <dsp:cNvSpPr/>
      </dsp:nvSpPr>
      <dsp:spPr>
        <a:xfrm>
          <a:off x="1600065" y="1227459"/>
          <a:ext cx="859912" cy="292701"/>
        </a:xfrm>
        <a:prstGeom prst="roundRect">
          <a:avLst>
            <a:gd name="adj" fmla="val 10000"/>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bg1"/>
              </a:solidFill>
            </a:rPr>
            <a:t>PREVENTIVOS</a:t>
          </a:r>
        </a:p>
      </dsp:txBody>
      <dsp:txXfrm>
        <a:off x="1600065" y="1227459"/>
        <a:ext cx="859912" cy="292701"/>
      </dsp:txXfrm>
    </dsp:sp>
    <dsp:sp modelId="{89D96608-5CA3-4181-A14D-51D8C38C965D}">
      <dsp:nvSpPr>
        <dsp:cNvPr id="0" name=""/>
        <dsp:cNvSpPr/>
      </dsp:nvSpPr>
      <dsp:spPr>
        <a:xfrm rot="19267386">
          <a:off x="2288703" y="874220"/>
          <a:ext cx="1546474" cy="28536"/>
        </a:xfrm>
        <a:custGeom>
          <a:avLst/>
          <a:gdLst/>
          <a:ahLst/>
          <a:cxnLst/>
          <a:rect l="0" t="0" r="0" b="0"/>
          <a:pathLst>
            <a:path>
              <a:moveTo>
                <a:pt x="0" y="14268"/>
              </a:moveTo>
              <a:lnTo>
                <a:pt x="1546474"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267386">
        <a:off x="3023278" y="849827"/>
        <a:ext cx="77323" cy="77323"/>
      </dsp:txXfrm>
    </dsp:sp>
    <dsp:sp modelId="{49018A2B-BF8A-4716-84A2-2C25FC2F5814}">
      <dsp:nvSpPr>
        <dsp:cNvPr id="0" name=""/>
        <dsp:cNvSpPr/>
      </dsp:nvSpPr>
      <dsp:spPr>
        <a:xfrm>
          <a:off x="3663903" y="248331"/>
          <a:ext cx="671074" cy="309671"/>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ACCESO DE PERSONAS</a:t>
          </a:r>
        </a:p>
      </dsp:txBody>
      <dsp:txXfrm>
        <a:off x="3663903" y="248331"/>
        <a:ext cx="671074" cy="309671"/>
      </dsp:txXfrm>
    </dsp:sp>
    <dsp:sp modelId="{89638EBB-ABE7-4587-BCA4-B96028340B32}">
      <dsp:nvSpPr>
        <dsp:cNvPr id="0" name=""/>
        <dsp:cNvSpPr/>
      </dsp:nvSpPr>
      <dsp:spPr>
        <a:xfrm rot="20017105">
          <a:off x="2391754" y="1068458"/>
          <a:ext cx="1310163" cy="28536"/>
        </a:xfrm>
        <a:custGeom>
          <a:avLst/>
          <a:gdLst/>
          <a:ahLst/>
          <a:cxnLst/>
          <a:rect l="0" t="0" r="0" b="0"/>
          <a:pathLst>
            <a:path>
              <a:moveTo>
                <a:pt x="0" y="14268"/>
              </a:moveTo>
              <a:lnTo>
                <a:pt x="1310163"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017105">
        <a:off x="3014082" y="1049972"/>
        <a:ext cx="65508" cy="65508"/>
      </dsp:txXfrm>
    </dsp:sp>
    <dsp:sp modelId="{289ED273-B651-43A1-9440-FDE16DDF8525}">
      <dsp:nvSpPr>
        <dsp:cNvPr id="0" name=""/>
        <dsp:cNvSpPr/>
      </dsp:nvSpPr>
      <dsp:spPr>
        <a:xfrm>
          <a:off x="3633694" y="665808"/>
          <a:ext cx="777614" cy="25166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ACCESO DE VEHICULOS</a:t>
          </a:r>
        </a:p>
      </dsp:txBody>
      <dsp:txXfrm>
        <a:off x="3633694" y="665808"/>
        <a:ext cx="777614" cy="251668"/>
      </dsp:txXfrm>
    </dsp:sp>
    <dsp:sp modelId="{FC974B24-1349-42AE-B803-A922FD079D19}">
      <dsp:nvSpPr>
        <dsp:cNvPr id="0" name=""/>
        <dsp:cNvSpPr/>
      </dsp:nvSpPr>
      <dsp:spPr>
        <a:xfrm rot="21256115">
          <a:off x="2457093" y="1301903"/>
          <a:ext cx="1154337" cy="28536"/>
        </a:xfrm>
        <a:custGeom>
          <a:avLst/>
          <a:gdLst/>
          <a:ahLst/>
          <a:cxnLst/>
          <a:rect l="0" t="0" r="0" b="0"/>
          <a:pathLst>
            <a:path>
              <a:moveTo>
                <a:pt x="0" y="14268"/>
              </a:moveTo>
              <a:lnTo>
                <a:pt x="1154337"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256115">
        <a:off x="3005403" y="1287313"/>
        <a:ext cx="57716" cy="57716"/>
      </dsp:txXfrm>
    </dsp:sp>
    <dsp:sp modelId="{B12C9CE5-D7E8-4BF2-B2D8-7A80CC6161F4}">
      <dsp:nvSpPr>
        <dsp:cNvPr id="0" name=""/>
        <dsp:cNvSpPr/>
      </dsp:nvSpPr>
      <dsp:spPr>
        <a:xfrm>
          <a:off x="3608545" y="1102300"/>
          <a:ext cx="775696" cy="312464"/>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ACCESO DE MATERIALES</a:t>
          </a:r>
        </a:p>
      </dsp:txBody>
      <dsp:txXfrm>
        <a:off x="3608545" y="1102300"/>
        <a:ext cx="775696" cy="312464"/>
      </dsp:txXfrm>
    </dsp:sp>
    <dsp:sp modelId="{ADDC1676-0AB4-4590-90F4-5C3DC1AC16BF}">
      <dsp:nvSpPr>
        <dsp:cNvPr id="0" name=""/>
        <dsp:cNvSpPr/>
      </dsp:nvSpPr>
      <dsp:spPr>
        <a:xfrm rot="934355">
          <a:off x="2437924" y="1520828"/>
          <a:ext cx="1201571" cy="28536"/>
        </a:xfrm>
        <a:custGeom>
          <a:avLst/>
          <a:gdLst/>
          <a:ahLst/>
          <a:cxnLst/>
          <a:rect l="0" t="0" r="0" b="0"/>
          <a:pathLst>
            <a:path>
              <a:moveTo>
                <a:pt x="0" y="14268"/>
              </a:moveTo>
              <a:lnTo>
                <a:pt x="1201571"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934355">
        <a:off x="3008670" y="1505057"/>
        <a:ext cx="60078" cy="60078"/>
      </dsp:txXfrm>
    </dsp:sp>
    <dsp:sp modelId="{797F8EF7-94A8-4B89-A344-A64074639E30}">
      <dsp:nvSpPr>
        <dsp:cNvPr id="0" name=""/>
        <dsp:cNvSpPr/>
      </dsp:nvSpPr>
      <dsp:spPr>
        <a:xfrm>
          <a:off x="3617441" y="1547529"/>
          <a:ext cx="756386" cy="29770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SERVICIO DE VIGILANCIA</a:t>
          </a:r>
        </a:p>
      </dsp:txBody>
      <dsp:txXfrm>
        <a:off x="3617441" y="1547529"/>
        <a:ext cx="756386" cy="297708"/>
      </dsp:txXfrm>
    </dsp:sp>
    <dsp:sp modelId="{8ABC9084-51A2-4B19-AE9C-90FA563A8F4E}">
      <dsp:nvSpPr>
        <dsp:cNvPr id="0" name=""/>
        <dsp:cNvSpPr/>
      </dsp:nvSpPr>
      <dsp:spPr>
        <a:xfrm rot="1839868">
          <a:off x="2364738" y="1706913"/>
          <a:ext cx="1362214" cy="28536"/>
        </a:xfrm>
        <a:custGeom>
          <a:avLst/>
          <a:gdLst/>
          <a:ahLst/>
          <a:cxnLst/>
          <a:rect l="0" t="0" r="0" b="0"/>
          <a:pathLst>
            <a:path>
              <a:moveTo>
                <a:pt x="0" y="14268"/>
              </a:moveTo>
              <a:lnTo>
                <a:pt x="1362214"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39868">
        <a:off x="3011790" y="1687126"/>
        <a:ext cx="68110" cy="68110"/>
      </dsp:txXfrm>
    </dsp:sp>
    <dsp:sp modelId="{3C4759DC-CB91-43B6-BBAE-C83EE62A0C68}">
      <dsp:nvSpPr>
        <dsp:cNvPr id="0" name=""/>
        <dsp:cNvSpPr/>
      </dsp:nvSpPr>
      <dsp:spPr>
        <a:xfrm>
          <a:off x="3631713" y="1920579"/>
          <a:ext cx="765683" cy="29594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ALARMAS Y MONITOREOS</a:t>
          </a:r>
        </a:p>
      </dsp:txBody>
      <dsp:txXfrm>
        <a:off x="3631713" y="1920579"/>
        <a:ext cx="765683" cy="295948"/>
      </dsp:txXfrm>
    </dsp:sp>
    <dsp:sp modelId="{342FFC69-D97B-4420-B3C5-1B5AE00750EA}">
      <dsp:nvSpPr>
        <dsp:cNvPr id="0" name=""/>
        <dsp:cNvSpPr/>
      </dsp:nvSpPr>
      <dsp:spPr>
        <a:xfrm rot="19330322">
          <a:off x="1011420" y="3169799"/>
          <a:ext cx="1451316" cy="28536"/>
        </a:xfrm>
        <a:custGeom>
          <a:avLst/>
          <a:gdLst/>
          <a:ahLst/>
          <a:cxnLst/>
          <a:rect l="0" t="0" r="0" b="0"/>
          <a:pathLst>
            <a:path>
              <a:moveTo>
                <a:pt x="0" y="14268"/>
              </a:moveTo>
              <a:lnTo>
                <a:pt x="1451316" y="14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330322">
        <a:off x="1700796" y="3147784"/>
        <a:ext cx="72565" cy="72565"/>
      </dsp:txXfrm>
    </dsp:sp>
    <dsp:sp modelId="{198AF660-CED5-4682-8F85-4D0FF84137E6}">
      <dsp:nvSpPr>
        <dsp:cNvPr id="0" name=""/>
        <dsp:cNvSpPr/>
      </dsp:nvSpPr>
      <dsp:spPr>
        <a:xfrm>
          <a:off x="2310244" y="2518225"/>
          <a:ext cx="629693" cy="441603"/>
        </a:xfrm>
        <a:prstGeom prst="roundRect">
          <a:avLst>
            <a:gd name="adj" fmla="val 10000"/>
          </a:avLst>
        </a:prstGeom>
        <a:solidFill>
          <a:schemeClr val="accent3">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CONTRA DELITOS</a:t>
          </a:r>
        </a:p>
      </dsp:txBody>
      <dsp:txXfrm>
        <a:off x="2310244" y="2518225"/>
        <a:ext cx="629693" cy="441603"/>
      </dsp:txXfrm>
    </dsp:sp>
    <dsp:sp modelId="{A8DA45CD-7481-4E91-9F32-91155D3DF609}">
      <dsp:nvSpPr>
        <dsp:cNvPr id="0" name=""/>
        <dsp:cNvSpPr/>
      </dsp:nvSpPr>
      <dsp:spPr>
        <a:xfrm rot="20597098">
          <a:off x="2894496" y="2415442"/>
          <a:ext cx="2150925" cy="28536"/>
        </a:xfrm>
        <a:custGeom>
          <a:avLst/>
          <a:gdLst/>
          <a:ahLst/>
          <a:cxnLst/>
          <a:rect l="0" t="0" r="0" b="0"/>
          <a:pathLst>
            <a:path>
              <a:moveTo>
                <a:pt x="0" y="14268"/>
              </a:moveTo>
              <a:lnTo>
                <a:pt x="2150925"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20597098">
        <a:off x="3916186" y="2375938"/>
        <a:ext cx="107546" cy="107546"/>
      </dsp:txXfrm>
    </dsp:sp>
    <dsp:sp modelId="{E77D4C29-EE94-4E36-862F-0919DC252DDE}">
      <dsp:nvSpPr>
        <dsp:cNvPr id="0" name=""/>
        <dsp:cNvSpPr/>
      </dsp:nvSpPr>
      <dsp:spPr>
        <a:xfrm>
          <a:off x="4999980" y="1986655"/>
          <a:ext cx="638758" cy="26747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CONTACTO DELICTIVO</a:t>
          </a:r>
        </a:p>
      </dsp:txBody>
      <dsp:txXfrm>
        <a:off x="4999980" y="1986655"/>
        <a:ext cx="638758" cy="267479"/>
      </dsp:txXfrm>
    </dsp:sp>
    <dsp:sp modelId="{E11A431F-9B7D-492B-B590-97A96128C8A1}">
      <dsp:nvSpPr>
        <dsp:cNvPr id="0" name=""/>
        <dsp:cNvSpPr/>
      </dsp:nvSpPr>
      <dsp:spPr>
        <a:xfrm rot="21122291">
          <a:off x="2929862" y="2579983"/>
          <a:ext cx="2090417" cy="28536"/>
        </a:xfrm>
        <a:custGeom>
          <a:avLst/>
          <a:gdLst/>
          <a:ahLst/>
          <a:cxnLst/>
          <a:rect l="0" t="0" r="0" b="0"/>
          <a:pathLst>
            <a:path>
              <a:moveTo>
                <a:pt x="0" y="14268"/>
              </a:moveTo>
              <a:lnTo>
                <a:pt x="2090417"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21122291">
        <a:off x="3922810" y="2541991"/>
        <a:ext cx="104520" cy="104520"/>
      </dsp:txXfrm>
    </dsp:sp>
    <dsp:sp modelId="{1E7EC5ED-7ECE-41D7-AEDA-93851699F76E}">
      <dsp:nvSpPr>
        <dsp:cNvPr id="0" name=""/>
        <dsp:cNvSpPr/>
      </dsp:nvSpPr>
      <dsp:spPr>
        <a:xfrm>
          <a:off x="5010204" y="2333249"/>
          <a:ext cx="588228" cy="23245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SECUESTRO</a:t>
          </a:r>
        </a:p>
      </dsp:txBody>
      <dsp:txXfrm>
        <a:off x="5010204" y="2333249"/>
        <a:ext cx="588228" cy="232453"/>
      </dsp:txXfrm>
    </dsp:sp>
    <dsp:sp modelId="{0B496B54-D6FE-4BB6-9D73-AD1879C3DAC7}">
      <dsp:nvSpPr>
        <dsp:cNvPr id="0" name=""/>
        <dsp:cNvSpPr/>
      </dsp:nvSpPr>
      <dsp:spPr>
        <a:xfrm rot="115478">
          <a:off x="2939352" y="2759623"/>
          <a:ext cx="2076202" cy="28536"/>
        </a:xfrm>
        <a:custGeom>
          <a:avLst/>
          <a:gdLst/>
          <a:ahLst/>
          <a:cxnLst/>
          <a:rect l="0" t="0" r="0" b="0"/>
          <a:pathLst>
            <a:path>
              <a:moveTo>
                <a:pt x="0" y="14268"/>
              </a:moveTo>
              <a:lnTo>
                <a:pt x="2076202"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115478">
        <a:off x="3925548" y="2721986"/>
        <a:ext cx="103810" cy="103810"/>
      </dsp:txXfrm>
    </dsp:sp>
    <dsp:sp modelId="{6354D9A5-6BE8-4E06-A267-B0E673DF0B6F}">
      <dsp:nvSpPr>
        <dsp:cNvPr id="0" name=""/>
        <dsp:cNvSpPr/>
      </dsp:nvSpPr>
      <dsp:spPr>
        <a:xfrm>
          <a:off x="5014969" y="2678715"/>
          <a:ext cx="673878" cy="26007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ROBO O ASALTO</a:t>
          </a:r>
        </a:p>
      </dsp:txBody>
      <dsp:txXfrm>
        <a:off x="5014969" y="2678715"/>
        <a:ext cx="673878" cy="260079"/>
      </dsp:txXfrm>
    </dsp:sp>
    <dsp:sp modelId="{59FDB30E-08EE-48CD-BFB2-DA8D735352BE}">
      <dsp:nvSpPr>
        <dsp:cNvPr id="0" name=""/>
        <dsp:cNvSpPr/>
      </dsp:nvSpPr>
      <dsp:spPr>
        <a:xfrm rot="681779">
          <a:off x="2918935" y="2935868"/>
          <a:ext cx="2142986" cy="28536"/>
        </a:xfrm>
        <a:custGeom>
          <a:avLst/>
          <a:gdLst/>
          <a:ahLst/>
          <a:cxnLst/>
          <a:rect l="0" t="0" r="0" b="0"/>
          <a:pathLst>
            <a:path>
              <a:moveTo>
                <a:pt x="0" y="14268"/>
              </a:moveTo>
              <a:lnTo>
                <a:pt x="2142986"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s-MX" sz="700" kern="1200"/>
        </a:p>
      </dsp:txBody>
      <dsp:txXfrm rot="681779">
        <a:off x="3936853" y="2896562"/>
        <a:ext cx="107149" cy="107149"/>
      </dsp:txXfrm>
    </dsp:sp>
    <dsp:sp modelId="{BE8FBFB4-96FB-4C4B-8DCB-066FCFEE7037}">
      <dsp:nvSpPr>
        <dsp:cNvPr id="0" name=""/>
        <dsp:cNvSpPr/>
      </dsp:nvSpPr>
      <dsp:spPr>
        <a:xfrm>
          <a:off x="5040919" y="3043554"/>
          <a:ext cx="606462" cy="23538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AMENAZA DE BOMBA</a:t>
          </a:r>
        </a:p>
      </dsp:txBody>
      <dsp:txXfrm>
        <a:off x="5040919" y="3043554"/>
        <a:ext cx="606462" cy="235384"/>
      </dsp:txXfrm>
    </dsp:sp>
    <dsp:sp modelId="{60BE9E6A-730C-4F8A-BE84-554155F8FF98}">
      <dsp:nvSpPr>
        <dsp:cNvPr id="0" name=""/>
        <dsp:cNvSpPr/>
      </dsp:nvSpPr>
      <dsp:spPr>
        <a:xfrm rot="1177123">
          <a:off x="2874703" y="3102056"/>
          <a:ext cx="2247428" cy="28536"/>
        </a:xfrm>
        <a:custGeom>
          <a:avLst/>
          <a:gdLst/>
          <a:ahLst/>
          <a:cxnLst/>
          <a:rect l="0" t="0" r="0" b="0"/>
          <a:pathLst>
            <a:path>
              <a:moveTo>
                <a:pt x="0" y="14268"/>
              </a:moveTo>
              <a:lnTo>
                <a:pt x="2247428"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rot="1177123">
        <a:off x="3942232" y="3060138"/>
        <a:ext cx="112371" cy="112371"/>
      </dsp:txXfrm>
    </dsp:sp>
    <dsp:sp modelId="{9B0BAE01-92C8-41D9-9216-75FFA67E7E2E}">
      <dsp:nvSpPr>
        <dsp:cNvPr id="0" name=""/>
        <dsp:cNvSpPr/>
      </dsp:nvSpPr>
      <dsp:spPr>
        <a:xfrm>
          <a:off x="5056897" y="3389400"/>
          <a:ext cx="693883" cy="20844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DISTURBIOS</a:t>
          </a:r>
        </a:p>
      </dsp:txBody>
      <dsp:txXfrm>
        <a:off x="5056897" y="3389400"/>
        <a:ext cx="693883" cy="208443"/>
      </dsp:txXfrm>
    </dsp:sp>
    <dsp:sp modelId="{0CB68BD2-37FD-4AEE-BD2D-A4D50F46EAFC}">
      <dsp:nvSpPr>
        <dsp:cNvPr id="0" name=""/>
        <dsp:cNvSpPr/>
      </dsp:nvSpPr>
      <dsp:spPr>
        <a:xfrm rot="2181593">
          <a:off x="1040935" y="3989322"/>
          <a:ext cx="1263316" cy="28536"/>
        </a:xfrm>
        <a:custGeom>
          <a:avLst/>
          <a:gdLst/>
          <a:ahLst/>
          <a:cxnLst/>
          <a:rect l="0" t="0" r="0" b="0"/>
          <a:pathLst>
            <a:path>
              <a:moveTo>
                <a:pt x="0" y="14268"/>
              </a:moveTo>
              <a:lnTo>
                <a:pt x="1263316" y="14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81593">
        <a:off x="1641011" y="3972007"/>
        <a:ext cx="63165" cy="63165"/>
      </dsp:txXfrm>
    </dsp:sp>
    <dsp:sp modelId="{DE8B239E-2A59-404F-A52B-D276D83ABCD8}">
      <dsp:nvSpPr>
        <dsp:cNvPr id="0" name=""/>
        <dsp:cNvSpPr/>
      </dsp:nvSpPr>
      <dsp:spPr>
        <a:xfrm>
          <a:off x="2181274" y="4172907"/>
          <a:ext cx="834911" cy="41033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ACCIDENTES</a:t>
          </a:r>
        </a:p>
      </dsp:txBody>
      <dsp:txXfrm>
        <a:off x="2181274" y="4172907"/>
        <a:ext cx="834911" cy="410330"/>
      </dsp:txXfrm>
    </dsp:sp>
    <dsp:sp modelId="{F8B30F07-07AD-45C0-9665-C32A7EF76C7D}">
      <dsp:nvSpPr>
        <dsp:cNvPr id="0" name=""/>
        <dsp:cNvSpPr/>
      </dsp:nvSpPr>
      <dsp:spPr>
        <a:xfrm rot="19948342">
          <a:off x="2944791" y="4072343"/>
          <a:ext cx="1261253" cy="28536"/>
        </a:xfrm>
        <a:custGeom>
          <a:avLst/>
          <a:gdLst/>
          <a:ahLst/>
          <a:cxnLst/>
          <a:rect l="0" t="0" r="0" b="0"/>
          <a:pathLst>
            <a:path>
              <a:moveTo>
                <a:pt x="0" y="14268"/>
              </a:moveTo>
              <a:lnTo>
                <a:pt x="1261253"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948342">
        <a:off x="3543886" y="4055080"/>
        <a:ext cx="63062" cy="63062"/>
      </dsp:txXfrm>
    </dsp:sp>
    <dsp:sp modelId="{AFBBF41A-4600-4C2A-BC15-EC7F8AB8C03A}">
      <dsp:nvSpPr>
        <dsp:cNvPr id="0" name=""/>
        <dsp:cNvSpPr/>
      </dsp:nvSpPr>
      <dsp:spPr>
        <a:xfrm>
          <a:off x="4134650" y="3650281"/>
          <a:ext cx="768571" cy="28973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LLAMADAS DE EMERGENCIA</a:t>
          </a:r>
        </a:p>
      </dsp:txBody>
      <dsp:txXfrm>
        <a:off x="4134650" y="3650281"/>
        <a:ext cx="768571" cy="289739"/>
      </dsp:txXfrm>
    </dsp:sp>
    <dsp:sp modelId="{AD1E1487-4820-429B-B8A1-D93C15F67BC8}">
      <dsp:nvSpPr>
        <dsp:cNvPr id="0" name=""/>
        <dsp:cNvSpPr/>
      </dsp:nvSpPr>
      <dsp:spPr>
        <a:xfrm rot="21216047">
          <a:off x="3012723" y="4301872"/>
          <a:ext cx="1111327" cy="28536"/>
        </a:xfrm>
        <a:custGeom>
          <a:avLst/>
          <a:gdLst/>
          <a:ahLst/>
          <a:cxnLst/>
          <a:rect l="0" t="0" r="0" b="0"/>
          <a:pathLst>
            <a:path>
              <a:moveTo>
                <a:pt x="0" y="14268"/>
              </a:moveTo>
              <a:lnTo>
                <a:pt x="1111327"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216047">
        <a:off x="3540604" y="4288357"/>
        <a:ext cx="55566" cy="55566"/>
      </dsp:txXfrm>
    </dsp:sp>
    <dsp:sp modelId="{ABC4C0EF-F62A-4EF5-B0C3-165CBA4F58A9}">
      <dsp:nvSpPr>
        <dsp:cNvPr id="0" name=""/>
        <dsp:cNvSpPr/>
      </dsp:nvSpPr>
      <dsp:spPr>
        <a:xfrm>
          <a:off x="4120589" y="4118013"/>
          <a:ext cx="894527" cy="27239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ACCIDENTE O LESION</a:t>
          </a:r>
        </a:p>
      </dsp:txBody>
      <dsp:txXfrm>
        <a:off x="4120589" y="4118013"/>
        <a:ext cx="894527" cy="272390"/>
      </dsp:txXfrm>
    </dsp:sp>
    <dsp:sp modelId="{3B1959B1-09D5-458E-B58A-D8729867A54A}">
      <dsp:nvSpPr>
        <dsp:cNvPr id="0" name=""/>
        <dsp:cNvSpPr/>
      </dsp:nvSpPr>
      <dsp:spPr>
        <a:xfrm rot="917205">
          <a:off x="2995326" y="4519240"/>
          <a:ext cx="1179113" cy="28536"/>
        </a:xfrm>
        <a:custGeom>
          <a:avLst/>
          <a:gdLst/>
          <a:ahLst/>
          <a:cxnLst/>
          <a:rect l="0" t="0" r="0" b="0"/>
          <a:pathLst>
            <a:path>
              <a:moveTo>
                <a:pt x="0" y="14268"/>
              </a:moveTo>
              <a:lnTo>
                <a:pt x="1179113"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917205">
        <a:off x="3555405" y="4504031"/>
        <a:ext cx="58955" cy="58955"/>
      </dsp:txXfrm>
    </dsp:sp>
    <dsp:sp modelId="{37348938-5C4F-434E-88FE-A4A6B4322552}">
      <dsp:nvSpPr>
        <dsp:cNvPr id="0" name=""/>
        <dsp:cNvSpPr/>
      </dsp:nvSpPr>
      <dsp:spPr>
        <a:xfrm>
          <a:off x="4153580" y="4537904"/>
          <a:ext cx="843364" cy="302082"/>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INCENDIO</a:t>
          </a:r>
        </a:p>
      </dsp:txBody>
      <dsp:txXfrm>
        <a:off x="4153580" y="4537904"/>
        <a:ext cx="843364" cy="302082"/>
      </dsp:txXfrm>
    </dsp:sp>
    <dsp:sp modelId="{E09DFA38-B43E-4AC3-88C3-1EB9CCD65A70}">
      <dsp:nvSpPr>
        <dsp:cNvPr id="0" name=""/>
        <dsp:cNvSpPr/>
      </dsp:nvSpPr>
      <dsp:spPr>
        <a:xfrm rot="1936064">
          <a:off x="2907956" y="4737945"/>
          <a:ext cx="1401601" cy="28536"/>
        </a:xfrm>
        <a:custGeom>
          <a:avLst/>
          <a:gdLst/>
          <a:ahLst/>
          <a:cxnLst/>
          <a:rect l="0" t="0" r="0" b="0"/>
          <a:pathLst>
            <a:path>
              <a:moveTo>
                <a:pt x="0" y="14268"/>
              </a:moveTo>
              <a:lnTo>
                <a:pt x="1401601"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936064">
        <a:off x="3573716" y="4717173"/>
        <a:ext cx="70080" cy="70080"/>
      </dsp:txXfrm>
    </dsp:sp>
    <dsp:sp modelId="{15153DB7-3EB7-436E-B2A6-E060B6947509}">
      <dsp:nvSpPr>
        <dsp:cNvPr id="0" name=""/>
        <dsp:cNvSpPr/>
      </dsp:nvSpPr>
      <dsp:spPr>
        <a:xfrm>
          <a:off x="4201327" y="4994559"/>
          <a:ext cx="781599" cy="26358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FUGA DE GAS O QUIMICO</a:t>
          </a:r>
        </a:p>
      </dsp:txBody>
      <dsp:txXfrm>
        <a:off x="4201327" y="4994559"/>
        <a:ext cx="781599" cy="263589"/>
      </dsp:txXfrm>
    </dsp:sp>
    <dsp:sp modelId="{AE7D0373-25FD-4554-BBA7-AF65883F1720}">
      <dsp:nvSpPr>
        <dsp:cNvPr id="0" name=""/>
        <dsp:cNvSpPr/>
      </dsp:nvSpPr>
      <dsp:spPr>
        <a:xfrm rot="4135840">
          <a:off x="383250" y="4752186"/>
          <a:ext cx="2437658" cy="28536"/>
        </a:xfrm>
        <a:custGeom>
          <a:avLst/>
          <a:gdLst/>
          <a:ahLst/>
          <a:cxnLst/>
          <a:rect l="0" t="0" r="0" b="0"/>
          <a:pathLst>
            <a:path>
              <a:moveTo>
                <a:pt x="0" y="14268"/>
              </a:moveTo>
              <a:lnTo>
                <a:pt x="2437658" y="14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rot="4135840">
        <a:off x="1541138" y="4705513"/>
        <a:ext cx="121882" cy="121882"/>
      </dsp:txXfrm>
    </dsp:sp>
    <dsp:sp modelId="{DA70E771-B107-405F-9C87-6C73FFC28EB9}">
      <dsp:nvSpPr>
        <dsp:cNvPr id="0" name=""/>
        <dsp:cNvSpPr/>
      </dsp:nvSpPr>
      <dsp:spPr>
        <a:xfrm>
          <a:off x="2040246" y="5704737"/>
          <a:ext cx="1383993" cy="398125"/>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solidFill>
            </a:rPr>
            <a:t>FENOMENOS NATURALES</a:t>
          </a:r>
        </a:p>
      </dsp:txBody>
      <dsp:txXfrm>
        <a:off x="2040246" y="5704737"/>
        <a:ext cx="1383993" cy="398125"/>
      </dsp:txXfrm>
    </dsp:sp>
    <dsp:sp modelId="{DD0C4FA3-D1CA-4182-BEA8-3D0F94F41182}">
      <dsp:nvSpPr>
        <dsp:cNvPr id="0" name=""/>
        <dsp:cNvSpPr/>
      </dsp:nvSpPr>
      <dsp:spPr>
        <a:xfrm rot="20868018">
          <a:off x="3415834" y="5810881"/>
          <a:ext cx="744380" cy="28536"/>
        </a:xfrm>
        <a:custGeom>
          <a:avLst/>
          <a:gdLst/>
          <a:ahLst/>
          <a:cxnLst/>
          <a:rect l="0" t="0" r="0" b="0"/>
          <a:pathLst>
            <a:path>
              <a:moveTo>
                <a:pt x="0" y="14268"/>
              </a:moveTo>
              <a:lnTo>
                <a:pt x="744380"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868018">
        <a:off x="3769415" y="5806539"/>
        <a:ext cx="37219" cy="37219"/>
      </dsp:txXfrm>
    </dsp:sp>
    <dsp:sp modelId="{BC7884CC-32A8-47D8-BFA6-A0057C0AE20E}">
      <dsp:nvSpPr>
        <dsp:cNvPr id="0" name=""/>
        <dsp:cNvSpPr/>
      </dsp:nvSpPr>
      <dsp:spPr>
        <a:xfrm>
          <a:off x="4151809" y="5633127"/>
          <a:ext cx="740703" cy="226741"/>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chemeClr val="bg1"/>
              </a:solidFill>
            </a:rPr>
            <a:t>TERREMOTO</a:t>
          </a:r>
        </a:p>
      </dsp:txBody>
      <dsp:txXfrm>
        <a:off x="4151809" y="5633127"/>
        <a:ext cx="740703" cy="226741"/>
      </dsp:txXfrm>
    </dsp:sp>
    <dsp:sp modelId="{D60BDAF2-8EFF-4308-85B3-FF1609E0C4DB}">
      <dsp:nvSpPr>
        <dsp:cNvPr id="0" name=""/>
        <dsp:cNvSpPr/>
      </dsp:nvSpPr>
      <dsp:spPr>
        <a:xfrm rot="1347931">
          <a:off x="3394866" y="6037432"/>
          <a:ext cx="774089" cy="28536"/>
        </a:xfrm>
        <a:custGeom>
          <a:avLst/>
          <a:gdLst/>
          <a:ahLst/>
          <a:cxnLst/>
          <a:rect l="0" t="0" r="0" b="0"/>
          <a:pathLst>
            <a:path>
              <a:moveTo>
                <a:pt x="0" y="14268"/>
              </a:moveTo>
              <a:lnTo>
                <a:pt x="774089" y="14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347931">
        <a:off x="3762559" y="6032348"/>
        <a:ext cx="38704" cy="38704"/>
      </dsp:txXfrm>
    </dsp:sp>
    <dsp:sp modelId="{AB0CEBA1-237E-4DF7-A779-AC6DB042A0E8}">
      <dsp:nvSpPr>
        <dsp:cNvPr id="0" name=""/>
        <dsp:cNvSpPr/>
      </dsp:nvSpPr>
      <dsp:spPr>
        <a:xfrm>
          <a:off x="4139583" y="6077988"/>
          <a:ext cx="930743" cy="243226"/>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chemeClr val="bg1"/>
              </a:solidFill>
            </a:rPr>
            <a:t>METEOROLOGICO</a:t>
          </a:r>
        </a:p>
      </dsp:txBody>
      <dsp:txXfrm>
        <a:off x="4139583" y="6077988"/>
        <a:ext cx="930743" cy="2432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0F077-083E-4681-A879-98BA0F4C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10731</Words>
  <Characters>67865</Characters>
  <Application>Microsoft Office Word</Application>
  <DocSecurity>0</DocSecurity>
  <Lines>565</Lines>
  <Paragraphs>156</Paragraphs>
  <ScaleCrop>false</ScaleCrop>
  <HeadingPairs>
    <vt:vector size="2" baseType="variant">
      <vt:variant>
        <vt:lpstr>Título</vt:lpstr>
      </vt:variant>
      <vt:variant>
        <vt:i4>1</vt:i4>
      </vt:variant>
    </vt:vector>
  </HeadingPairs>
  <TitlesOfParts>
    <vt:vector size="1" baseType="lpstr">
      <vt:lpstr/>
    </vt:vector>
  </TitlesOfParts>
  <Company>VeryPDF.com Inc</Company>
  <LinksUpToDate>false</LinksUpToDate>
  <CharactersWithSpaces>78440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Aída Romero</cp:lastModifiedBy>
  <cp:revision>2</cp:revision>
  <dcterms:created xsi:type="dcterms:W3CDTF">2015-03-27T20:41:00Z</dcterms:created>
  <dcterms:modified xsi:type="dcterms:W3CDTF">2015-03-27T20:41:00Z</dcterms:modified>
</cp:coreProperties>
</file>