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A6" w:rsidRPr="00706BA6" w:rsidRDefault="00706BA6" w:rsidP="00706BA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706BA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H. AYUNTAMIENTO DE AHUALULCO DE MERCADO</w:t>
      </w:r>
    </w:p>
    <w:p w:rsidR="00706BA6" w:rsidRPr="00BB62F6" w:rsidRDefault="00706BA6" w:rsidP="00706BA6">
      <w:pPr>
        <w:jc w:val="center"/>
        <w:rPr>
          <w:rStyle w:val="Referenciaintensa"/>
        </w:rPr>
      </w:pPr>
      <w:r w:rsidRPr="00BB62F6">
        <w:rPr>
          <w:rStyle w:val="Referenciaintensa"/>
        </w:rPr>
        <w:t>Administración 2015-2018</w:t>
      </w:r>
    </w:p>
    <w:p w:rsidR="00706BA6" w:rsidRPr="00706BA6" w:rsidRDefault="00706BA6" w:rsidP="00706BA6">
      <w:pPr>
        <w:jc w:val="center"/>
      </w:pPr>
    </w:p>
    <w:p w:rsidR="00706BA6" w:rsidRPr="00706BA6" w:rsidRDefault="00706BA6" w:rsidP="00706BA6">
      <w:pPr>
        <w:jc w:val="center"/>
      </w:pPr>
    </w:p>
    <w:p w:rsidR="00706BA6" w:rsidRPr="00706BA6" w:rsidRDefault="00706BA6" w:rsidP="00706BA6">
      <w:pPr>
        <w:jc w:val="center"/>
      </w:pPr>
      <w:r w:rsidRPr="00706BA6">
        <w:rPr>
          <w:noProof/>
          <w:lang w:eastAsia="es-MX"/>
        </w:rPr>
        <w:drawing>
          <wp:inline distT="0" distB="0" distL="0" distR="0" wp14:anchorId="2E8B50C1" wp14:editId="31A5BFC6">
            <wp:extent cx="2748791" cy="3429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01" cy="34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BA6" w:rsidRPr="00706BA6" w:rsidRDefault="00706BA6" w:rsidP="00706BA6">
      <w:pPr>
        <w:jc w:val="center"/>
      </w:pPr>
    </w:p>
    <w:p w:rsidR="00706BA6" w:rsidRPr="00706BA6" w:rsidRDefault="00706BA6" w:rsidP="00706BA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bookmarkStart w:id="0" w:name="_GoBack"/>
      <w:r w:rsidRPr="00706BA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 xml:space="preserve">MANUAL DE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SERVICIOS</w:t>
      </w:r>
    </w:p>
    <w:p w:rsidR="00706BA6" w:rsidRPr="00706BA6" w:rsidRDefault="00706BA6" w:rsidP="00706BA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706BA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MEJORAMIENTO URBANO</w:t>
      </w:r>
    </w:p>
    <w:bookmarkEnd w:id="0"/>
    <w:p w:rsidR="002C6B38" w:rsidRDefault="002C6B38"/>
    <w:p w:rsidR="00084F15" w:rsidRDefault="00084F15" w:rsidP="00084F15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84F15" w:rsidRDefault="00084F15" w:rsidP="00084F15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84F15" w:rsidRDefault="00084F15" w:rsidP="00084F15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84F15" w:rsidRDefault="00084F15" w:rsidP="00084F15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84F15" w:rsidRPr="00E2643C" w:rsidRDefault="00084F15" w:rsidP="00084F15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84F15" w:rsidRPr="00BB62F6" w:rsidRDefault="00084F15" w:rsidP="00BB62F6">
      <w:pPr>
        <w:spacing w:after="0" w:line="360" w:lineRule="auto"/>
        <w:jc w:val="center"/>
        <w:rPr>
          <w:rStyle w:val="Referenciaintensa"/>
        </w:rPr>
      </w:pPr>
      <w:r w:rsidRPr="00BB62F6">
        <w:rPr>
          <w:rStyle w:val="Referenciaintensa"/>
        </w:rPr>
        <w:lastRenderedPageBreak/>
        <w:t>INTRODUCCIÓN</w:t>
      </w:r>
    </w:p>
    <w:p w:rsidR="00084F15" w:rsidRPr="005F591B" w:rsidRDefault="00084F15" w:rsidP="00084F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F591B">
        <w:rPr>
          <w:rFonts w:ascii="Arial" w:eastAsia="Times New Roman" w:hAnsi="Arial" w:cs="Arial"/>
          <w:sz w:val="20"/>
          <w:szCs w:val="20"/>
          <w:lang w:eastAsia="es-MX"/>
        </w:rPr>
        <w:t>El Manual de Servicios es un instrumento que facilita la descripción clara de los servicios sustantivos que proporciona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 el departamento de </w:t>
      </w:r>
      <w:r w:rsidR="001C27AA">
        <w:rPr>
          <w:rFonts w:ascii="Arial" w:eastAsia="Times New Roman" w:hAnsi="Arial" w:cs="Arial"/>
          <w:sz w:val="20"/>
          <w:szCs w:val="20"/>
          <w:lang w:eastAsia="es-MX"/>
        </w:rPr>
        <w:t>Mejoramiento Urbano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los requisitos para otorgarlos, los procedimientos a seguir por los usu</w:t>
      </w:r>
      <w:r w:rsidR="00E7635C">
        <w:rPr>
          <w:rFonts w:ascii="Arial" w:eastAsia="Times New Roman" w:hAnsi="Arial" w:cs="Arial"/>
          <w:sz w:val="20"/>
          <w:szCs w:val="20"/>
          <w:lang w:eastAsia="es-MX"/>
        </w:rPr>
        <w:t>arios-ciudadanos para obtenerlo.</w:t>
      </w:r>
    </w:p>
    <w:p w:rsidR="00084F15" w:rsidRPr="005F591B" w:rsidRDefault="00084F15" w:rsidP="00084F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F591B">
        <w:rPr>
          <w:rFonts w:ascii="Arial" w:eastAsia="Times New Roman" w:hAnsi="Arial" w:cs="Arial"/>
          <w:sz w:val="20"/>
          <w:szCs w:val="20"/>
          <w:lang w:eastAsia="es-MX"/>
        </w:rPr>
        <w:t>Con este documento se pretende orientar</w:t>
      </w:r>
      <w:r w:rsidR="001F0366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a la ciudadanía de los servicios que 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se 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>ofrece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>n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, especificando en forma clara y sencilla los requisitos que se deben cubrir, el área a la que 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>se debe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de acudir y conocer el tiempo que llevará su gestión. Asimismo, se presenta el Directorio del área responsable del servicio. </w:t>
      </w:r>
    </w:p>
    <w:p w:rsidR="00084F15" w:rsidRPr="00E2643C" w:rsidRDefault="00084F15" w:rsidP="00084F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Lo anterior, con el fin de proporcionar un mejor servicio de manera puntual de acuerdo a la normatividad vigente. </w:t>
      </w:r>
    </w:p>
    <w:p w:rsidR="00084F15" w:rsidRPr="00BB62F6" w:rsidRDefault="00084F15" w:rsidP="00BB62F6">
      <w:pPr>
        <w:spacing w:after="0" w:line="360" w:lineRule="auto"/>
        <w:jc w:val="center"/>
        <w:rPr>
          <w:rStyle w:val="Referenciaintensa"/>
        </w:rPr>
      </w:pPr>
    </w:p>
    <w:p w:rsidR="00084F15" w:rsidRPr="00BB62F6" w:rsidRDefault="00084F15" w:rsidP="00BB62F6">
      <w:pPr>
        <w:spacing w:after="0" w:line="360" w:lineRule="auto"/>
        <w:jc w:val="center"/>
        <w:rPr>
          <w:rStyle w:val="Referenciaintensa"/>
        </w:rPr>
      </w:pPr>
      <w:r w:rsidRPr="00BB62F6">
        <w:rPr>
          <w:rStyle w:val="Referenciaintensa"/>
        </w:rPr>
        <w:t>OBJETIVOS DEL MANUAL</w:t>
      </w:r>
    </w:p>
    <w:p w:rsidR="00084F15" w:rsidRPr="00E2643C" w:rsidRDefault="00084F15" w:rsidP="00084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Describir los servicios vitales de los proyectos y gestiones en </w:t>
      </w:r>
      <w:r w:rsidR="00DC7C1D">
        <w:rPr>
          <w:rFonts w:ascii="Arial" w:eastAsia="Times New Roman" w:hAnsi="Arial" w:cs="Arial"/>
          <w:sz w:val="20"/>
          <w:szCs w:val="20"/>
          <w:lang w:eastAsia="es-MX"/>
        </w:rPr>
        <w:t>Mejoramiento Urbano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, especificando sus compromisos de calidad, así como difundirlos entre la población en general. </w:t>
      </w:r>
    </w:p>
    <w:p w:rsidR="00084F15" w:rsidRPr="00E2643C" w:rsidRDefault="00084F15" w:rsidP="00084F15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084F15" w:rsidRPr="00E2643C" w:rsidRDefault="00084F15" w:rsidP="00084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t>Proporcionar a las áreas encargadas de atender al público un documento que sirva de guía para informar y orientar correcta y oportunamente a los usuarios de los servicios.</w:t>
      </w:r>
    </w:p>
    <w:p w:rsidR="00084F15" w:rsidRPr="00E2643C" w:rsidRDefault="00084F15" w:rsidP="00084F15">
      <w:pPr>
        <w:pStyle w:val="Prrafodelista"/>
        <w:rPr>
          <w:rFonts w:ascii="Arial" w:eastAsia="Times New Roman" w:hAnsi="Arial" w:cs="Arial"/>
          <w:sz w:val="20"/>
          <w:szCs w:val="20"/>
          <w:lang w:eastAsia="es-MX"/>
        </w:rPr>
      </w:pPr>
    </w:p>
    <w:p w:rsidR="00084F15" w:rsidRPr="00E2643C" w:rsidRDefault="00084F15" w:rsidP="00084F15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084F15" w:rsidRPr="00E2643C" w:rsidRDefault="00084F15" w:rsidP="00084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Extractar en forma ordenada, secuencial y detallada las operaciones que se desarrollan en el proceso de otorgar los servicios. </w:t>
      </w:r>
    </w:p>
    <w:p w:rsidR="00084F15" w:rsidRPr="00E2643C" w:rsidRDefault="00084F15" w:rsidP="00084F15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084F15" w:rsidRPr="00E2643C" w:rsidRDefault="00084F15" w:rsidP="00084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Delimitar las responsabilidades operativas para la ejecución, control y evaluación de los servicios. </w:t>
      </w:r>
    </w:p>
    <w:p w:rsidR="00084F15" w:rsidRPr="00E2643C" w:rsidRDefault="00084F15" w:rsidP="00084F15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084F15" w:rsidRPr="00E2643C" w:rsidRDefault="00084F15" w:rsidP="00084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Definir los compromisos de calidad de los procesos de trabajo. </w:t>
      </w:r>
    </w:p>
    <w:p w:rsidR="00084F15" w:rsidRPr="00E2643C" w:rsidRDefault="00084F15" w:rsidP="00084F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:rsidR="00084F15" w:rsidRPr="00E2643C" w:rsidRDefault="00084F15" w:rsidP="00084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Establecer las políticas y lineamientos generales que deberán observarse al otorgar los servicios. </w:t>
      </w:r>
    </w:p>
    <w:p w:rsidR="00084F15" w:rsidRPr="00E2643C" w:rsidRDefault="00084F15" w:rsidP="00084F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F15" w:rsidRDefault="00084F15" w:rsidP="00084F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F15" w:rsidRDefault="00084F15" w:rsidP="00084F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F15" w:rsidRDefault="00084F15" w:rsidP="00084F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635C" w:rsidRPr="00E2643C" w:rsidRDefault="00E7635C" w:rsidP="00084F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F15" w:rsidRPr="00BB62F6" w:rsidRDefault="00084F15" w:rsidP="00084F15">
      <w:pPr>
        <w:spacing w:line="360" w:lineRule="auto"/>
        <w:jc w:val="center"/>
        <w:rPr>
          <w:rStyle w:val="Referenciaintensa"/>
        </w:rPr>
      </w:pPr>
      <w:r w:rsidRPr="00BB62F6">
        <w:rPr>
          <w:rStyle w:val="Referenciaintensa"/>
        </w:rPr>
        <w:lastRenderedPageBreak/>
        <w:t>Servicio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84F15" w:rsidRPr="00E2643C" w:rsidTr="009E2D64">
        <w:tc>
          <w:tcPr>
            <w:tcW w:w="4489" w:type="dxa"/>
          </w:tcPr>
          <w:p w:rsidR="00084F15" w:rsidRPr="00BB62F6" w:rsidRDefault="00084F15" w:rsidP="009E2D64">
            <w:pPr>
              <w:spacing w:line="360" w:lineRule="auto"/>
              <w:jc w:val="center"/>
              <w:rPr>
                <w:rStyle w:val="Referenciaintensa"/>
              </w:rPr>
            </w:pPr>
            <w:r w:rsidRPr="00BB62F6">
              <w:rPr>
                <w:rStyle w:val="Referenciaintensa"/>
              </w:rPr>
              <w:t>Tramite</w:t>
            </w:r>
          </w:p>
        </w:tc>
        <w:tc>
          <w:tcPr>
            <w:tcW w:w="4489" w:type="dxa"/>
          </w:tcPr>
          <w:p w:rsidR="00084F15" w:rsidRPr="00BB62F6" w:rsidRDefault="00084F15" w:rsidP="009E2D64">
            <w:pPr>
              <w:spacing w:line="360" w:lineRule="auto"/>
              <w:jc w:val="both"/>
              <w:rPr>
                <w:rStyle w:val="Referenciaintensa"/>
              </w:rPr>
            </w:pPr>
            <w:r w:rsidRPr="00BB62F6">
              <w:rPr>
                <w:rStyle w:val="Referenciaintensa"/>
              </w:rPr>
              <w:t xml:space="preserve">Atención a </w:t>
            </w:r>
            <w:r w:rsidR="0008269C" w:rsidRPr="00BB62F6">
              <w:rPr>
                <w:rStyle w:val="Referenciaintensa"/>
              </w:rPr>
              <w:t>ciudadanía</w:t>
            </w:r>
          </w:p>
        </w:tc>
      </w:tr>
      <w:tr w:rsidR="00084F15" w:rsidRPr="00E2643C" w:rsidTr="009E2D64">
        <w:tc>
          <w:tcPr>
            <w:tcW w:w="4489" w:type="dxa"/>
          </w:tcPr>
          <w:p w:rsidR="00084F15" w:rsidRPr="00E2643C" w:rsidRDefault="00084F15" w:rsidP="009E2D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A obtener</w:t>
            </w:r>
          </w:p>
        </w:tc>
        <w:tc>
          <w:tcPr>
            <w:tcW w:w="4489" w:type="dxa"/>
          </w:tcPr>
          <w:p w:rsidR="00084F15" w:rsidRPr="00E2643C" w:rsidRDefault="00084F15" w:rsidP="009E2D64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Compromiso de atención</w:t>
            </w:r>
          </w:p>
        </w:tc>
      </w:tr>
      <w:tr w:rsidR="00084F15" w:rsidRPr="00E2643C" w:rsidTr="009E2D64">
        <w:tc>
          <w:tcPr>
            <w:tcW w:w="4489" w:type="dxa"/>
          </w:tcPr>
          <w:p w:rsidR="00084F15" w:rsidRPr="00E2643C" w:rsidRDefault="00084F15" w:rsidP="009E2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084F15" w:rsidRPr="00E2643C" w:rsidRDefault="00084F15" w:rsidP="00DC7C1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 xml:space="preserve">Acude al departamento de </w:t>
            </w:r>
            <w:r w:rsidR="00DC7C1D">
              <w:rPr>
                <w:rFonts w:ascii="Arial" w:hAnsi="Arial" w:cs="Arial"/>
                <w:sz w:val="20"/>
                <w:szCs w:val="20"/>
              </w:rPr>
              <w:t xml:space="preserve">Mejoramiento Urbano </w:t>
            </w:r>
            <w:r w:rsidRPr="00E2643C">
              <w:rPr>
                <w:rFonts w:ascii="Arial" w:hAnsi="Arial" w:cs="Arial"/>
                <w:sz w:val="20"/>
                <w:szCs w:val="20"/>
              </w:rPr>
              <w:t>para aclarar todas su dudas sobres los p</w:t>
            </w:r>
            <w:r w:rsidR="00DC7C1D">
              <w:rPr>
                <w:rFonts w:ascii="Arial" w:hAnsi="Arial" w:cs="Arial"/>
                <w:sz w:val="20"/>
                <w:szCs w:val="20"/>
              </w:rPr>
              <w:t>rogramas que se están ofertando</w:t>
            </w:r>
            <w:r w:rsidRPr="00E264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4F15" w:rsidRPr="00E2643C" w:rsidTr="009E2D64">
        <w:tc>
          <w:tcPr>
            <w:tcW w:w="4489" w:type="dxa"/>
          </w:tcPr>
          <w:p w:rsidR="00084F15" w:rsidRPr="00E2643C" w:rsidRDefault="00084F15" w:rsidP="009E2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 xml:space="preserve">Tiempo de respuesta </w:t>
            </w:r>
          </w:p>
        </w:tc>
        <w:tc>
          <w:tcPr>
            <w:tcW w:w="4489" w:type="dxa"/>
          </w:tcPr>
          <w:p w:rsidR="00084F15" w:rsidRPr="00E2643C" w:rsidRDefault="00DC7C1D" w:rsidP="009E2D6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Inmediato </w:t>
            </w:r>
          </w:p>
        </w:tc>
      </w:tr>
      <w:tr w:rsidR="00084F15" w:rsidRPr="00E2643C" w:rsidTr="009E2D64">
        <w:tc>
          <w:tcPr>
            <w:tcW w:w="4489" w:type="dxa"/>
          </w:tcPr>
          <w:p w:rsidR="00084F15" w:rsidRDefault="0008269C" w:rsidP="009E2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de Acceso al Financiamiento para Soluciones Habitacionales </w:t>
            </w:r>
          </w:p>
          <w:p w:rsidR="0016395D" w:rsidRDefault="0016395D" w:rsidP="009E2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395D" w:rsidRDefault="0016395D" w:rsidP="009E2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395D" w:rsidRPr="00E2643C" w:rsidRDefault="00E7635C" w:rsidP="009E2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Requisitos </w:t>
            </w:r>
          </w:p>
        </w:tc>
        <w:tc>
          <w:tcPr>
            <w:tcW w:w="4489" w:type="dxa"/>
          </w:tcPr>
          <w:p w:rsidR="00084F15" w:rsidRDefault="0008269C" w:rsidP="0008269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da información sobre el trámite para poder ser beneficiario del subsidio.</w:t>
            </w:r>
          </w:p>
          <w:p w:rsidR="0008269C" w:rsidRDefault="0008269C" w:rsidP="000826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el trámite se requieren </w:t>
            </w:r>
            <w:r w:rsidR="00862D86">
              <w:rPr>
                <w:rFonts w:ascii="Arial" w:hAnsi="Arial" w:cs="Arial"/>
                <w:sz w:val="20"/>
                <w:szCs w:val="20"/>
              </w:rPr>
              <w:t>ciertos requisitos que se describen a continuación:</w:t>
            </w:r>
          </w:p>
          <w:p w:rsidR="00862D86" w:rsidRDefault="00862D86" w:rsidP="00862D8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copias de identificación legible del solicitante, 1 copia del conyugue.</w:t>
            </w:r>
          </w:p>
          <w:p w:rsidR="00862D86" w:rsidRDefault="00862D86" w:rsidP="00862D8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CURP de solicitante y conyugue.</w:t>
            </w:r>
          </w:p>
          <w:p w:rsidR="00862D86" w:rsidRPr="00862D86" w:rsidRDefault="00862D86" w:rsidP="00862D8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Comprobante de domicilio reciente no mayor a 90 días (solicitante y aval, 2 copias).</w:t>
            </w:r>
          </w:p>
          <w:p w:rsidR="00862D86" w:rsidRDefault="00862D86" w:rsidP="00862D8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de documentos que acrediten la propiedad donde se llevará a cabo la solución habitacional. </w:t>
            </w:r>
          </w:p>
          <w:p w:rsidR="00862D86" w:rsidRDefault="00862D86" w:rsidP="00862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caso de no contar con escritura, título de propiedad o certificado parcelario, se deberá presentar contrato de donación o compraventa, anexando copia del documento de propiedad del vendedor o donador. El contrato de donación o compraventa deberá contar con ratificación de firmas de autoridad municipal).</w:t>
            </w:r>
          </w:p>
          <w:p w:rsidR="00862D86" w:rsidRDefault="00862D86" w:rsidP="00862D86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Constancia de posesión (original). </w:t>
            </w:r>
            <w:r w:rsidR="0016395D">
              <w:rPr>
                <w:rFonts w:ascii="Arial" w:hAnsi="Arial" w:cs="Arial"/>
                <w:sz w:val="20"/>
                <w:szCs w:val="20"/>
              </w:rPr>
              <w:t>(certificada por el Secretario General o Síndico)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395D" w:rsidRDefault="0016395D" w:rsidP="001639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caso de no contar con escrituras, Título de propiedad o certificado parcelario a nombre del solicitante). Deberá contener: Medidas, colindantes, Croquis, Domicilio del terreno y 2 testigos.</w:t>
            </w:r>
          </w:p>
          <w:p w:rsidR="0016395D" w:rsidRDefault="0016395D" w:rsidP="0016395D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Comprobante de ingresos (2 copias en caso de contar con el)</w:t>
            </w:r>
          </w:p>
          <w:p w:rsidR="0016395D" w:rsidRDefault="0016395D" w:rsidP="001639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Afiliados (organismos nacionales de vivienda INFONAVIT-FOVISSTE) no rebasar más $5,773.092</w:t>
            </w:r>
          </w:p>
          <w:p w:rsidR="0016395D" w:rsidRDefault="0016395D" w:rsidP="001639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afiliados, fuerzas armadas y miembros de la SSP no rebasar más $11,102.1</w:t>
            </w:r>
          </w:p>
          <w:p w:rsidR="0016395D" w:rsidRDefault="0016395D" w:rsidP="0016395D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 la credencial de la persona que servirá de aval.</w:t>
            </w:r>
          </w:p>
          <w:p w:rsidR="0016395D" w:rsidRDefault="0016395D" w:rsidP="0016395D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catastral. (solicitante y conyugue) </w:t>
            </w:r>
          </w:p>
          <w:p w:rsidR="00E7635C" w:rsidRDefault="00E7635C" w:rsidP="00E763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IMPORTANTE</w:t>
            </w:r>
          </w:p>
          <w:p w:rsidR="00E7635C" w:rsidRDefault="00E7635C" w:rsidP="00E7635C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vivienda donde se aplicará el subsidio deberá estar fuera de cualquier zona de riesgo.</w:t>
            </w:r>
          </w:p>
          <w:p w:rsidR="00E7635C" w:rsidRDefault="00E7635C" w:rsidP="00E7635C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beneficiario tendrá la obligación de otorgar todas las facilidades en auditorias el programa.</w:t>
            </w:r>
          </w:p>
          <w:p w:rsidR="00E7635C" w:rsidRPr="00E7635C" w:rsidRDefault="00E7635C" w:rsidP="00E7635C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de detectar falsedad en sus declaraciones, el beneficiario, se obliga a reembolsar los recursos del subsidio y a pagar el crédito en las condiciones pactadas. </w:t>
            </w:r>
          </w:p>
          <w:p w:rsidR="0016395D" w:rsidRPr="0016395D" w:rsidRDefault="0016395D" w:rsidP="001639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F15" w:rsidRDefault="00084F15"/>
    <w:sectPr w:rsidR="00084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D38"/>
    <w:multiLevelType w:val="hybridMultilevel"/>
    <w:tmpl w:val="EFA63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5531"/>
    <w:multiLevelType w:val="hybridMultilevel"/>
    <w:tmpl w:val="DF7052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B5C6A"/>
    <w:multiLevelType w:val="hybridMultilevel"/>
    <w:tmpl w:val="7E389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25ED"/>
    <w:multiLevelType w:val="hybridMultilevel"/>
    <w:tmpl w:val="8196BD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62B8E"/>
    <w:multiLevelType w:val="hybridMultilevel"/>
    <w:tmpl w:val="5AD4FA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75195D"/>
    <w:multiLevelType w:val="hybridMultilevel"/>
    <w:tmpl w:val="8CFC3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E2AFA"/>
    <w:multiLevelType w:val="hybridMultilevel"/>
    <w:tmpl w:val="D048D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A6"/>
    <w:rsid w:val="0008269C"/>
    <w:rsid w:val="00084F15"/>
    <w:rsid w:val="0016395D"/>
    <w:rsid w:val="001C27AA"/>
    <w:rsid w:val="001F0366"/>
    <w:rsid w:val="002C6B38"/>
    <w:rsid w:val="00706BA6"/>
    <w:rsid w:val="00796B74"/>
    <w:rsid w:val="00862D86"/>
    <w:rsid w:val="00BB62F6"/>
    <w:rsid w:val="00DC7C1D"/>
    <w:rsid w:val="00E7635C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CE6AD-F96C-4488-9C27-9FDD1DE1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B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4F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BB62F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 quetz</dc:creator>
  <cp:lastModifiedBy>Mod. Transparencia</cp:lastModifiedBy>
  <cp:revision>2</cp:revision>
  <dcterms:created xsi:type="dcterms:W3CDTF">2017-05-02T17:37:00Z</dcterms:created>
  <dcterms:modified xsi:type="dcterms:W3CDTF">2017-05-02T17:37:00Z</dcterms:modified>
</cp:coreProperties>
</file>