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E0" w:rsidRPr="007E6A2A" w:rsidRDefault="00CD63E0" w:rsidP="00CD63E0">
      <w:pPr>
        <w:jc w:val="center"/>
        <w:rPr>
          <w:rFonts w:ascii="Arial Narrow" w:hAnsi="Arial Narrow" w:cs="Arial"/>
          <w:b/>
          <w:sz w:val="22"/>
          <w:szCs w:val="22"/>
          <w:lang w:val="es-MX"/>
        </w:rPr>
      </w:pPr>
      <w:r w:rsidRPr="007E6A2A">
        <w:rPr>
          <w:rFonts w:ascii="Arial Narrow" w:hAnsi="Arial Narrow" w:cs="Arial"/>
          <w:b/>
          <w:sz w:val="22"/>
          <w:szCs w:val="22"/>
          <w:lang w:val="es-MX"/>
        </w:rPr>
        <w:t xml:space="preserve">LICITACIÓN PÚBLICA </w:t>
      </w:r>
      <w:r>
        <w:rPr>
          <w:rFonts w:ascii="Arial Narrow" w:hAnsi="Arial Narrow" w:cs="Arial"/>
          <w:b/>
          <w:sz w:val="22"/>
          <w:szCs w:val="22"/>
          <w:lang w:val="es-MX"/>
        </w:rPr>
        <w:t>LOCAL</w:t>
      </w:r>
    </w:p>
    <w:p w:rsidR="00CD63E0" w:rsidRPr="00CD05C6" w:rsidRDefault="00D96E86" w:rsidP="00CD63E0">
      <w:pPr>
        <w:jc w:val="center"/>
        <w:rPr>
          <w:rFonts w:ascii="Arial Narrow" w:hAnsi="Arial Narrow" w:cs="Arial"/>
          <w:b/>
          <w:sz w:val="22"/>
          <w:szCs w:val="22"/>
          <w:lang w:val="es-MX"/>
        </w:rPr>
      </w:pPr>
      <w:r w:rsidRPr="00CD05C6">
        <w:rPr>
          <w:rFonts w:ascii="Arial Narrow" w:hAnsi="Arial Narrow" w:cs="Arial"/>
          <w:b/>
          <w:sz w:val="22"/>
          <w:szCs w:val="22"/>
          <w:lang w:val="es-MX"/>
        </w:rPr>
        <w:t>IJAM/</w:t>
      </w:r>
      <w:r w:rsidR="00CD05C6" w:rsidRPr="00CD05C6">
        <w:rPr>
          <w:rFonts w:ascii="Arial Narrow" w:hAnsi="Arial Narrow" w:cs="Arial"/>
          <w:b/>
          <w:sz w:val="22"/>
          <w:szCs w:val="22"/>
          <w:lang w:val="es-MX"/>
        </w:rPr>
        <w:t>LLCC/</w:t>
      </w:r>
      <w:r w:rsidRPr="00CD05C6">
        <w:rPr>
          <w:rFonts w:ascii="Arial Narrow" w:hAnsi="Arial Narrow" w:cs="Arial"/>
          <w:b/>
          <w:sz w:val="22"/>
          <w:szCs w:val="22"/>
          <w:lang w:val="es-MX"/>
        </w:rPr>
        <w:t>01/2017</w:t>
      </w:r>
    </w:p>
    <w:p w:rsidR="00CD63E0" w:rsidRPr="001A17E3" w:rsidRDefault="00CD63E0" w:rsidP="00CD63E0">
      <w:pPr>
        <w:jc w:val="center"/>
        <w:rPr>
          <w:rFonts w:ascii="Arial Narrow" w:hAnsi="Arial Narrow" w:cs="Arial"/>
          <w:b/>
          <w:sz w:val="22"/>
          <w:szCs w:val="22"/>
          <w:lang w:val="es-MX"/>
        </w:rPr>
      </w:pPr>
      <w:r w:rsidRPr="00CD05C6">
        <w:rPr>
          <w:rFonts w:ascii="Arial Narrow" w:hAnsi="Arial Narrow" w:cs="Arial"/>
          <w:b/>
          <w:sz w:val="22"/>
          <w:szCs w:val="22"/>
          <w:lang w:val="es-MX"/>
        </w:rPr>
        <w:t>“</w:t>
      </w:r>
      <w:r w:rsidR="00FC1277" w:rsidRPr="00CD05C6">
        <w:rPr>
          <w:rFonts w:ascii="Arial Narrow" w:hAnsi="Arial Narrow" w:cs="Arial"/>
          <w:b/>
          <w:sz w:val="22"/>
          <w:szCs w:val="22"/>
          <w:lang w:val="es-MX"/>
        </w:rPr>
        <w:t>COMPRA DE SILLAS DE RUEDAS</w:t>
      </w:r>
      <w:r w:rsidR="00CD05C6" w:rsidRPr="00CD05C6">
        <w:rPr>
          <w:rFonts w:ascii="Arial Narrow" w:hAnsi="Arial Narrow" w:cs="Arial"/>
          <w:b/>
          <w:sz w:val="22"/>
          <w:szCs w:val="22"/>
          <w:lang w:val="es-MX"/>
        </w:rPr>
        <w:t xml:space="preserve"> Y BASTONES</w:t>
      </w:r>
      <w:r w:rsidRPr="00CD05C6">
        <w:rPr>
          <w:rFonts w:ascii="Arial Narrow" w:hAnsi="Arial Narrow" w:cs="Arial"/>
          <w:b/>
          <w:sz w:val="22"/>
          <w:szCs w:val="22"/>
        </w:rPr>
        <w:t>”</w:t>
      </w:r>
    </w:p>
    <w:p w:rsidR="00CD63E0" w:rsidRPr="005D2A47" w:rsidRDefault="00CD63E0" w:rsidP="00CD63E0">
      <w:pPr>
        <w:pStyle w:val="Textoindependiente"/>
        <w:rPr>
          <w:rFonts w:ascii="Arial Narrow" w:hAnsi="Arial Narrow" w:cs="Arial"/>
          <w:b/>
          <w:szCs w:val="22"/>
          <w:lang w:val="es-MX"/>
        </w:rPr>
      </w:pPr>
    </w:p>
    <w:p w:rsidR="00CD63E0" w:rsidRPr="007E79A0" w:rsidRDefault="00CD63E0" w:rsidP="00981DCE">
      <w:pPr>
        <w:jc w:val="both"/>
        <w:rPr>
          <w:rFonts w:ascii="Arial Narrow" w:hAnsi="Arial Narrow" w:cs="Arial"/>
          <w:b/>
          <w:sz w:val="22"/>
          <w:szCs w:val="22"/>
          <w:lang w:val="es-MX"/>
        </w:rPr>
      </w:pPr>
      <w:r w:rsidRPr="005D2A47">
        <w:rPr>
          <w:rFonts w:ascii="Arial Narrow" w:hAnsi="Arial Narrow" w:cs="Arial"/>
          <w:sz w:val="22"/>
          <w:szCs w:val="22"/>
          <w:lang w:val="es-MX"/>
        </w:rPr>
        <w:t xml:space="preserve">De conformidad a lo previsto por los Artículos </w:t>
      </w:r>
      <w:r w:rsidRPr="005D2A47">
        <w:rPr>
          <w:rFonts w:ascii="Arial Narrow" w:hAnsi="Arial Narrow" w:cs="Arial"/>
          <w:szCs w:val="22"/>
          <w:lang w:val="es-MX"/>
        </w:rPr>
        <w:t xml:space="preserve">1 </w:t>
      </w:r>
      <w:r w:rsidRPr="005D2A47">
        <w:rPr>
          <w:rFonts w:ascii="Arial Narrow" w:hAnsi="Arial Narrow" w:cs="Arial"/>
          <w:sz w:val="22"/>
          <w:szCs w:val="22"/>
          <w:lang w:val="es-MX"/>
        </w:rPr>
        <w:t>fracción I</w:t>
      </w:r>
      <w:r>
        <w:rPr>
          <w:rFonts w:ascii="Arial Narrow" w:hAnsi="Arial Narrow" w:cs="Arial"/>
          <w:sz w:val="22"/>
          <w:szCs w:val="22"/>
          <w:lang w:val="es-MX"/>
        </w:rPr>
        <w:t>V</w:t>
      </w:r>
      <w:r w:rsidRPr="005D2A47">
        <w:rPr>
          <w:rFonts w:ascii="Arial Narrow" w:hAnsi="Arial Narrow" w:cs="Arial"/>
          <w:sz w:val="22"/>
          <w:szCs w:val="22"/>
          <w:lang w:val="es-MX"/>
        </w:rPr>
        <w:t>, 3 fracción I</w:t>
      </w:r>
      <w:r>
        <w:rPr>
          <w:rFonts w:ascii="Arial Narrow" w:hAnsi="Arial Narrow" w:cs="Arial"/>
          <w:sz w:val="22"/>
          <w:szCs w:val="22"/>
          <w:lang w:val="es-MX"/>
        </w:rPr>
        <w:t>X</w:t>
      </w:r>
      <w:r w:rsidRPr="005D2A47">
        <w:rPr>
          <w:rFonts w:ascii="Arial Narrow" w:hAnsi="Arial Narrow" w:cs="Arial"/>
          <w:sz w:val="22"/>
          <w:szCs w:val="22"/>
          <w:lang w:val="es-MX"/>
        </w:rPr>
        <w:t>, 4</w:t>
      </w:r>
      <w:r>
        <w:rPr>
          <w:rFonts w:ascii="Arial Narrow" w:hAnsi="Arial Narrow" w:cs="Arial"/>
          <w:sz w:val="22"/>
          <w:szCs w:val="22"/>
          <w:lang w:val="es-MX"/>
        </w:rPr>
        <w:t xml:space="preserve">7, 55 numeral 1 fracción II, 56 y 59 </w:t>
      </w:r>
      <w:r w:rsidRPr="005D2A47">
        <w:rPr>
          <w:rFonts w:ascii="Arial Narrow" w:hAnsi="Arial Narrow" w:cs="Arial"/>
          <w:sz w:val="22"/>
          <w:szCs w:val="22"/>
          <w:lang w:val="es-MX"/>
        </w:rPr>
        <w:t>de la Ley de Compras Gubernamentales, Enajenaciones y Contratación de Servicios del Estado de Jalisco y sus Municipios y</w:t>
      </w:r>
      <w:r>
        <w:rPr>
          <w:rFonts w:ascii="Arial Narrow" w:hAnsi="Arial Narrow" w:cs="Arial"/>
          <w:sz w:val="22"/>
          <w:szCs w:val="22"/>
          <w:lang w:val="es-MX"/>
        </w:rPr>
        <w:t xml:space="preserve"> artículos 41,</w:t>
      </w:r>
      <w:r w:rsidRPr="005D2A47">
        <w:rPr>
          <w:rFonts w:ascii="Arial Narrow" w:hAnsi="Arial Narrow" w:cs="Arial"/>
          <w:sz w:val="22"/>
          <w:szCs w:val="22"/>
          <w:lang w:val="es-MX"/>
        </w:rPr>
        <w:t xml:space="preserve"> </w:t>
      </w:r>
      <w:r>
        <w:rPr>
          <w:rFonts w:ascii="Arial Narrow" w:hAnsi="Arial Narrow" w:cs="Arial"/>
          <w:sz w:val="22"/>
          <w:szCs w:val="22"/>
          <w:lang w:val="es-MX"/>
        </w:rPr>
        <w:t>51 fracción I, 62</w:t>
      </w:r>
      <w:r w:rsidRPr="005D2A47">
        <w:rPr>
          <w:rFonts w:ascii="Arial Narrow" w:hAnsi="Arial Narrow" w:cs="Arial"/>
          <w:sz w:val="22"/>
          <w:szCs w:val="22"/>
          <w:lang w:val="es-MX"/>
        </w:rPr>
        <w:t xml:space="preserve"> y demás aplicables del Reglamento</w:t>
      </w:r>
      <w:r>
        <w:rPr>
          <w:rFonts w:ascii="Arial Narrow" w:hAnsi="Arial Narrow" w:cs="Arial"/>
          <w:sz w:val="22"/>
          <w:szCs w:val="22"/>
          <w:lang w:val="es-MX"/>
        </w:rPr>
        <w:t>,</w:t>
      </w:r>
      <w:r w:rsidRPr="005D2A47">
        <w:rPr>
          <w:rFonts w:ascii="Arial Narrow" w:hAnsi="Arial Narrow" w:cs="Arial"/>
          <w:sz w:val="22"/>
          <w:szCs w:val="22"/>
          <w:lang w:val="es-MX"/>
        </w:rPr>
        <w:t xml:space="preserve"> de la Ley antes mencionada,  así como lo</w:t>
      </w:r>
      <w:r w:rsidR="00D75A7F">
        <w:rPr>
          <w:rFonts w:ascii="Arial Narrow" w:hAnsi="Arial Narrow" w:cs="Arial"/>
          <w:sz w:val="22"/>
          <w:szCs w:val="22"/>
          <w:lang w:val="es-MX"/>
        </w:rPr>
        <w:t xml:space="preserve"> previsto en los artículos 1,</w:t>
      </w:r>
      <w:r w:rsidR="00532AC0">
        <w:rPr>
          <w:rFonts w:ascii="Arial Narrow" w:hAnsi="Arial Narrow" w:cs="Arial"/>
          <w:sz w:val="22"/>
          <w:szCs w:val="22"/>
          <w:lang w:val="es-MX"/>
        </w:rPr>
        <w:t xml:space="preserve"> </w:t>
      </w:r>
      <w:r w:rsidR="00D75A7F">
        <w:rPr>
          <w:rFonts w:ascii="Arial Narrow" w:hAnsi="Arial Narrow" w:cs="Arial"/>
          <w:sz w:val="22"/>
          <w:szCs w:val="22"/>
          <w:lang w:val="es-MX"/>
        </w:rPr>
        <w:t>8 fracción</w:t>
      </w:r>
      <w:r w:rsidR="00532AC0">
        <w:rPr>
          <w:rFonts w:ascii="Arial Narrow" w:hAnsi="Arial Narrow" w:cs="Arial"/>
          <w:sz w:val="22"/>
          <w:szCs w:val="22"/>
          <w:lang w:val="es-MX"/>
        </w:rPr>
        <w:t xml:space="preserve"> IV,</w:t>
      </w:r>
      <w:r w:rsidR="00D75A7F">
        <w:rPr>
          <w:rFonts w:ascii="Arial Narrow" w:hAnsi="Arial Narrow" w:cs="Arial"/>
          <w:sz w:val="22"/>
          <w:szCs w:val="22"/>
          <w:lang w:val="es-MX"/>
        </w:rPr>
        <w:t>12,13</w:t>
      </w:r>
      <w:r w:rsidRPr="005D2A47">
        <w:rPr>
          <w:rFonts w:ascii="Arial Narrow" w:hAnsi="Arial Narrow" w:cs="Arial"/>
          <w:sz w:val="22"/>
          <w:szCs w:val="22"/>
          <w:lang w:val="es-MX"/>
        </w:rPr>
        <w:t>, 15 fracción I, 18 de las Políticas, Bases y Lineamientos de</w:t>
      </w:r>
      <w:r w:rsidR="00FB5B12">
        <w:rPr>
          <w:rFonts w:ascii="Arial Narrow" w:hAnsi="Arial Narrow" w:cs="Arial"/>
          <w:sz w:val="22"/>
          <w:szCs w:val="22"/>
          <w:lang w:val="es-MX"/>
        </w:rPr>
        <w:t>l Instituto Jalisciense del Adulto Mayor</w:t>
      </w:r>
      <w:r w:rsidRPr="005D2A47">
        <w:rPr>
          <w:rFonts w:ascii="Arial Narrow" w:hAnsi="Arial Narrow" w:cs="Arial"/>
          <w:sz w:val="22"/>
          <w:szCs w:val="22"/>
          <w:lang w:val="es-MX"/>
        </w:rPr>
        <w:t xml:space="preserve"> vigente, en relación a los señalado en el segundo transitorio de la Ley y demás relativos y aplicables de los ordenamientos legales invocados con anterioridad; este Instituto de </w:t>
      </w:r>
      <w:r w:rsidR="00D96E86">
        <w:rPr>
          <w:rFonts w:ascii="Arial Narrow" w:hAnsi="Arial Narrow" w:cs="Arial"/>
          <w:sz w:val="22"/>
          <w:szCs w:val="22"/>
          <w:lang w:val="es-MX"/>
        </w:rPr>
        <w:t>Jalisciense del Adulto Mayor con domicilio en calle San Ernesto. Magisterio No. 3561</w:t>
      </w:r>
      <w:r w:rsidRPr="005D2A47">
        <w:rPr>
          <w:rFonts w:ascii="Arial Narrow" w:hAnsi="Arial Narrow" w:cs="Arial"/>
          <w:sz w:val="22"/>
          <w:szCs w:val="22"/>
          <w:lang w:val="es-MX"/>
        </w:rPr>
        <w:t xml:space="preserve">, </w:t>
      </w:r>
      <w:r w:rsidR="00D96E86">
        <w:rPr>
          <w:rFonts w:ascii="Arial Narrow" w:hAnsi="Arial Narrow" w:cs="Arial"/>
          <w:sz w:val="22"/>
          <w:szCs w:val="22"/>
          <w:lang w:val="es-MX"/>
        </w:rPr>
        <w:t>Fraccionamiento Jardines de San Ignacio, en Zapopan</w:t>
      </w:r>
      <w:r w:rsidRPr="005D2A47">
        <w:rPr>
          <w:rFonts w:ascii="Arial Narrow" w:hAnsi="Arial Narrow" w:cs="Arial"/>
          <w:sz w:val="22"/>
          <w:szCs w:val="22"/>
          <w:lang w:val="es-MX"/>
        </w:rPr>
        <w:t>, Jalisco, con núm</w:t>
      </w:r>
      <w:r w:rsidR="00D96E86">
        <w:rPr>
          <w:rFonts w:ascii="Arial Narrow" w:hAnsi="Arial Narrow" w:cs="Arial"/>
          <w:sz w:val="22"/>
          <w:szCs w:val="22"/>
          <w:lang w:val="es-MX"/>
        </w:rPr>
        <w:t>ero telefónico 01 (33) 30-30-30-00</w:t>
      </w:r>
      <w:r w:rsidRPr="007E79A0">
        <w:rPr>
          <w:rFonts w:ascii="Arial Narrow" w:hAnsi="Arial Narrow"/>
          <w:i/>
          <w:sz w:val="22"/>
          <w:szCs w:val="22"/>
        </w:rPr>
        <w:t xml:space="preserve">  sea auto</w:t>
      </w:r>
      <w:r w:rsidR="00D96E86">
        <w:rPr>
          <w:rFonts w:ascii="Arial Narrow" w:hAnsi="Arial Narrow"/>
          <w:i/>
          <w:sz w:val="22"/>
          <w:szCs w:val="22"/>
        </w:rPr>
        <w:t xml:space="preserve">rizado  por la Junta de Gobierno </w:t>
      </w:r>
      <w:r w:rsidRPr="007E79A0">
        <w:rPr>
          <w:rFonts w:ascii="Arial Narrow" w:hAnsi="Arial Narrow"/>
          <w:i/>
          <w:sz w:val="22"/>
          <w:szCs w:val="22"/>
        </w:rPr>
        <w:t xml:space="preserve"> de la Convocante</w:t>
      </w:r>
      <w:r>
        <w:rPr>
          <w:rFonts w:ascii="Arial Narrow" w:hAnsi="Arial Narrow"/>
          <w:sz w:val="22"/>
          <w:szCs w:val="22"/>
        </w:rPr>
        <w:t>,</w:t>
      </w:r>
      <w:r w:rsidRPr="004E258F">
        <w:rPr>
          <w:rFonts w:ascii="Arial Narrow" w:hAnsi="Arial Narrow"/>
          <w:sz w:val="22"/>
          <w:szCs w:val="22"/>
        </w:rPr>
        <w:t xml:space="preserve">  y a efecto de normar el desarrollo de la licitación se emiten las siguientes: </w:t>
      </w:r>
    </w:p>
    <w:p w:rsidR="00CD63E0" w:rsidRDefault="00CD63E0" w:rsidP="00CD63E0">
      <w:pPr>
        <w:jc w:val="center"/>
        <w:rPr>
          <w:rFonts w:ascii="Arial Narrow" w:hAnsi="Arial Narrow" w:cs="Arial"/>
          <w:b/>
          <w:spacing w:val="60"/>
          <w:sz w:val="22"/>
          <w:szCs w:val="22"/>
          <w:lang w:val="es-MX"/>
        </w:rPr>
      </w:pPr>
      <w:r w:rsidRPr="000D2BBB">
        <w:rPr>
          <w:rFonts w:ascii="Arial Narrow" w:hAnsi="Arial Narrow" w:cs="Arial"/>
          <w:b/>
          <w:spacing w:val="60"/>
          <w:sz w:val="22"/>
          <w:szCs w:val="22"/>
          <w:lang w:val="es-MX"/>
        </w:rPr>
        <w:t>BASES:</w:t>
      </w:r>
    </w:p>
    <w:p w:rsidR="00CD05C6" w:rsidRPr="000D2BBB" w:rsidRDefault="00CD05C6" w:rsidP="00CD63E0">
      <w:pPr>
        <w:jc w:val="center"/>
        <w:rPr>
          <w:rFonts w:ascii="Arial Narrow" w:hAnsi="Arial Narrow" w:cs="Arial"/>
          <w:b/>
          <w:spacing w:val="60"/>
          <w:sz w:val="22"/>
          <w:szCs w:val="22"/>
          <w:lang w:val="es-MX"/>
        </w:rPr>
      </w:pPr>
    </w:p>
    <w:p w:rsidR="00CD63E0" w:rsidRPr="000D2BBB" w:rsidRDefault="00CD63E0" w:rsidP="00CD63E0">
      <w:pPr>
        <w:pStyle w:val="TDC1"/>
        <w:rPr>
          <w:rFonts w:ascii="Arial Narrow" w:hAnsi="Arial Narrow"/>
          <w:szCs w:val="22"/>
          <w:lang w:val="es-MX"/>
        </w:rPr>
      </w:pPr>
      <w:r w:rsidRPr="000D2BBB">
        <w:rPr>
          <w:rFonts w:ascii="Arial Narrow" w:hAnsi="Arial Narrow"/>
          <w:szCs w:val="22"/>
          <w:lang w:val="es-MX"/>
        </w:rPr>
        <w:t>Para los fines de estas bases, se entiende por:</w:t>
      </w:r>
    </w:p>
    <w:p w:rsidR="00CD63E0" w:rsidRDefault="00CD63E0" w:rsidP="00CD63E0">
      <w:pPr>
        <w:rPr>
          <w:rFonts w:ascii="Arial Narrow" w:hAnsi="Arial Narrow" w:cs="Arial"/>
          <w:sz w:val="22"/>
          <w:szCs w:val="22"/>
          <w:lang w:val="es-MX"/>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7702"/>
      </w:tblGrid>
      <w:tr w:rsidR="00CD63E0" w:rsidRPr="00B20A03" w:rsidTr="00CD63E0">
        <w:tc>
          <w:tcPr>
            <w:tcW w:w="2363" w:type="dxa"/>
            <w:shd w:val="clear" w:color="auto" w:fill="auto"/>
            <w:vAlign w:val="center"/>
          </w:tcPr>
          <w:p w:rsidR="00CD63E0" w:rsidRPr="00B20A03" w:rsidRDefault="00BB61CB" w:rsidP="00CD63E0">
            <w:pPr>
              <w:pStyle w:val="Textoindependiente"/>
              <w:rPr>
                <w:rFonts w:ascii="Arial Narrow" w:hAnsi="Arial Narrow" w:cs="Arial"/>
                <w:b/>
                <w:szCs w:val="22"/>
                <w:lang w:val="es-MX"/>
              </w:rPr>
            </w:pPr>
            <w:r>
              <w:rPr>
                <w:rFonts w:ascii="Arial Narrow" w:hAnsi="Arial Narrow" w:cs="Arial"/>
                <w:b/>
                <w:szCs w:val="22"/>
                <w:lang w:val="es-MX"/>
              </w:rPr>
              <w:t xml:space="preserve">“BASES </w:t>
            </w:r>
            <w:r w:rsidR="00CD63E0" w:rsidRPr="00B20A03">
              <w:rPr>
                <w:rFonts w:ascii="Arial Narrow" w:hAnsi="Arial Narrow" w:cs="Arial"/>
                <w:b/>
                <w:szCs w:val="22"/>
                <w:lang w:val="es-MX"/>
              </w:rPr>
              <w:t xml:space="preserve"> CONVOCATORIA”</w:t>
            </w:r>
          </w:p>
        </w:tc>
        <w:tc>
          <w:tcPr>
            <w:tcW w:w="7702" w:type="dxa"/>
            <w:shd w:val="clear" w:color="auto" w:fill="auto"/>
            <w:vAlign w:val="center"/>
          </w:tcPr>
          <w:p w:rsidR="00CD63E0" w:rsidRPr="00B20A03" w:rsidRDefault="00CD63E0" w:rsidP="00BB61CB">
            <w:pPr>
              <w:pStyle w:val="Textoindependiente"/>
              <w:rPr>
                <w:rFonts w:ascii="Arial Narrow" w:hAnsi="Arial Narrow" w:cs="Arial"/>
                <w:szCs w:val="22"/>
                <w:lang w:val="es-MX"/>
              </w:rPr>
            </w:pPr>
            <w:r w:rsidRPr="00B20A03">
              <w:rPr>
                <w:rFonts w:ascii="Arial Narrow" w:hAnsi="Arial Narrow" w:cs="Arial"/>
                <w:szCs w:val="22"/>
                <w:lang w:val="es-MX"/>
              </w:rPr>
              <w:t>Es el llamado a los interesados a participar en determinado procedimiento de adquisiciones o enajenaciones, que además contiene las condiciones y requisitos detallados de participación en dichos procedimientos.</w:t>
            </w:r>
          </w:p>
        </w:tc>
      </w:tr>
      <w:tr w:rsidR="00CD63E0" w:rsidRPr="00B20A03" w:rsidTr="00CD63E0">
        <w:tc>
          <w:tcPr>
            <w:tcW w:w="2363" w:type="dxa"/>
            <w:shd w:val="solid" w:color="C0C0C0" w:fill="FFFFFF"/>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“CONVOCANTE”</w:t>
            </w:r>
          </w:p>
          <w:p w:rsidR="00CD63E0" w:rsidRPr="00B20A03" w:rsidRDefault="00D96E86" w:rsidP="00CD63E0">
            <w:pPr>
              <w:pStyle w:val="Textoindependiente"/>
              <w:rPr>
                <w:rFonts w:ascii="Arial Narrow" w:hAnsi="Arial Narrow" w:cs="Arial"/>
                <w:b/>
                <w:szCs w:val="22"/>
                <w:lang w:val="es-MX"/>
              </w:rPr>
            </w:pPr>
            <w:r>
              <w:rPr>
                <w:rFonts w:ascii="Arial Narrow" w:hAnsi="Arial Narrow" w:cs="Arial"/>
                <w:b/>
                <w:szCs w:val="22"/>
                <w:lang w:val="es-MX"/>
              </w:rPr>
              <w:t>“IJAM</w:t>
            </w:r>
            <w:r w:rsidR="00CD63E0" w:rsidRPr="00B20A03">
              <w:rPr>
                <w:rFonts w:ascii="Arial Narrow" w:hAnsi="Arial Narrow" w:cs="Arial"/>
                <w:b/>
                <w:szCs w:val="22"/>
                <w:lang w:val="es-MX"/>
              </w:rPr>
              <w:t xml:space="preserve">”     </w:t>
            </w:r>
          </w:p>
        </w:tc>
        <w:tc>
          <w:tcPr>
            <w:tcW w:w="7702" w:type="dxa"/>
            <w:shd w:val="solid" w:color="C0C0C0" w:fill="FFFFFF"/>
            <w:vAlign w:val="center"/>
          </w:tcPr>
          <w:p w:rsidR="00CD63E0" w:rsidRPr="00B20A03" w:rsidRDefault="00CD63E0" w:rsidP="00D96E86">
            <w:pPr>
              <w:pStyle w:val="Textoindependiente"/>
              <w:rPr>
                <w:rFonts w:ascii="Arial Narrow" w:hAnsi="Arial Narrow" w:cs="Arial"/>
                <w:szCs w:val="22"/>
                <w:lang w:val="es-MX"/>
              </w:rPr>
            </w:pPr>
            <w:r w:rsidRPr="00B20A03">
              <w:rPr>
                <w:rFonts w:ascii="Arial Narrow" w:hAnsi="Arial Narrow" w:cs="Arial"/>
                <w:szCs w:val="22"/>
                <w:lang w:val="es-MX"/>
              </w:rPr>
              <w:t xml:space="preserve">Instituto </w:t>
            </w:r>
            <w:r w:rsidR="00D96E86">
              <w:rPr>
                <w:rFonts w:ascii="Arial Narrow" w:hAnsi="Arial Narrow" w:cs="Arial"/>
                <w:szCs w:val="22"/>
                <w:lang w:val="es-MX"/>
              </w:rPr>
              <w:t>Jalisciense del Adulto Mayor</w:t>
            </w:r>
            <w:r w:rsidRPr="00B20A03">
              <w:rPr>
                <w:rFonts w:ascii="Arial Narrow" w:hAnsi="Arial Narrow" w:cs="Arial"/>
                <w:szCs w:val="22"/>
                <w:lang w:val="es-MX"/>
              </w:rPr>
              <w:t>.</w:t>
            </w:r>
          </w:p>
        </w:tc>
      </w:tr>
      <w:tr w:rsidR="00CD63E0" w:rsidRPr="00B20A03" w:rsidTr="00CD63E0">
        <w:tc>
          <w:tcPr>
            <w:tcW w:w="2363" w:type="dxa"/>
            <w:shd w:val="clear" w:color="auto" w:fill="auto"/>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“DOMICILIO”</w:t>
            </w:r>
          </w:p>
        </w:tc>
        <w:tc>
          <w:tcPr>
            <w:tcW w:w="7702" w:type="dxa"/>
            <w:shd w:val="clear" w:color="auto" w:fill="auto"/>
            <w:vAlign w:val="center"/>
          </w:tcPr>
          <w:p w:rsidR="00CD63E0" w:rsidRPr="00B20A03" w:rsidRDefault="00D96E86" w:rsidP="00D96E86">
            <w:pPr>
              <w:pStyle w:val="Textoindependiente"/>
              <w:rPr>
                <w:rFonts w:ascii="Arial Narrow" w:hAnsi="Arial Narrow" w:cs="Arial"/>
                <w:szCs w:val="22"/>
                <w:lang w:val="es-MX"/>
              </w:rPr>
            </w:pPr>
            <w:r>
              <w:rPr>
                <w:rFonts w:ascii="Arial Narrow" w:hAnsi="Arial Narrow" w:cs="Arial"/>
                <w:szCs w:val="22"/>
                <w:lang w:val="es-MX"/>
              </w:rPr>
              <w:t>Calle San Ernesto No. 3561</w:t>
            </w:r>
            <w:r w:rsidR="00CD63E0" w:rsidRPr="00B20A03">
              <w:rPr>
                <w:rFonts w:ascii="Arial Narrow" w:hAnsi="Arial Narrow" w:cs="Arial"/>
                <w:szCs w:val="22"/>
                <w:lang w:val="es-MX"/>
              </w:rPr>
              <w:t>,</w:t>
            </w:r>
            <w:r>
              <w:rPr>
                <w:rFonts w:ascii="Arial Narrow" w:hAnsi="Arial Narrow" w:cs="Arial"/>
                <w:szCs w:val="22"/>
                <w:lang w:val="es-MX"/>
              </w:rPr>
              <w:t>Fraccionamiento Jardines de San Ignacio en Zapopan,</w:t>
            </w:r>
            <w:r w:rsidR="00CD63E0" w:rsidRPr="00B20A03">
              <w:rPr>
                <w:rFonts w:ascii="Arial Narrow" w:hAnsi="Arial Narrow" w:cs="Arial"/>
                <w:szCs w:val="22"/>
                <w:lang w:val="es-MX"/>
              </w:rPr>
              <w:t xml:space="preserve"> Jalisco.</w:t>
            </w:r>
          </w:p>
        </w:tc>
      </w:tr>
      <w:tr w:rsidR="00CD63E0" w:rsidRPr="00B20A03" w:rsidTr="00CD63E0">
        <w:tc>
          <w:tcPr>
            <w:tcW w:w="2363" w:type="dxa"/>
            <w:shd w:val="clear" w:color="auto" w:fill="BFBFBF"/>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“LEY”</w:t>
            </w:r>
          </w:p>
          <w:p w:rsidR="00CD63E0" w:rsidRPr="00B20A03" w:rsidRDefault="00CD63E0" w:rsidP="00CD63E0">
            <w:pPr>
              <w:pStyle w:val="Textoindependiente"/>
              <w:rPr>
                <w:rFonts w:ascii="Arial Narrow" w:hAnsi="Arial Narrow" w:cs="Arial"/>
                <w:b/>
                <w:szCs w:val="22"/>
                <w:lang w:val="es-MX"/>
              </w:rPr>
            </w:pPr>
          </w:p>
        </w:tc>
        <w:tc>
          <w:tcPr>
            <w:tcW w:w="7702" w:type="dxa"/>
            <w:shd w:val="clear" w:color="auto" w:fill="BFBFBF"/>
            <w:vAlign w:val="center"/>
          </w:tcPr>
          <w:p w:rsidR="00CD63E0" w:rsidRPr="00B20A03" w:rsidRDefault="00CD63E0" w:rsidP="00CD63E0">
            <w:pPr>
              <w:pStyle w:val="Textoindependiente"/>
              <w:rPr>
                <w:rFonts w:ascii="Arial Narrow" w:hAnsi="Arial Narrow" w:cs="Arial"/>
                <w:szCs w:val="22"/>
                <w:lang w:val="es-MX"/>
              </w:rPr>
            </w:pPr>
            <w:r w:rsidRPr="00B20A03">
              <w:rPr>
                <w:rFonts w:ascii="Arial Narrow" w:hAnsi="Arial Narrow" w:cs="Arial"/>
                <w:szCs w:val="22"/>
                <w:lang w:val="es-MX"/>
              </w:rPr>
              <w:t>Ley de Compras Gubernamentales, Enajenaciones y Contratación de Servicios del Estado de Jalisco y sus Municipios</w:t>
            </w:r>
          </w:p>
        </w:tc>
      </w:tr>
      <w:tr w:rsidR="00CD63E0" w:rsidRPr="00B20A03" w:rsidTr="00CD63E0">
        <w:tc>
          <w:tcPr>
            <w:tcW w:w="2363" w:type="dxa"/>
            <w:shd w:val="clear" w:color="auto" w:fill="auto"/>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rPr>
              <w:t>“REGLAMENTO”</w:t>
            </w:r>
          </w:p>
        </w:tc>
        <w:tc>
          <w:tcPr>
            <w:tcW w:w="7702" w:type="dxa"/>
            <w:shd w:val="clear" w:color="auto" w:fill="auto"/>
            <w:vAlign w:val="center"/>
          </w:tcPr>
          <w:p w:rsidR="00CD63E0" w:rsidRPr="000D4AC4" w:rsidRDefault="00CD63E0" w:rsidP="00CD63E0">
            <w:pPr>
              <w:pStyle w:val="Textoindependiente"/>
              <w:rPr>
                <w:rFonts w:ascii="Arial Narrow" w:hAnsi="Arial Narrow" w:cs="Arial"/>
                <w:szCs w:val="22"/>
                <w:lang w:val="es-MX"/>
              </w:rPr>
            </w:pPr>
            <w:r w:rsidRPr="00B20A03">
              <w:rPr>
                <w:rFonts w:ascii="Arial Narrow" w:hAnsi="Arial Narrow" w:cs="Arial"/>
                <w:szCs w:val="22"/>
              </w:rPr>
              <w:t xml:space="preserve">Reglamento de la </w:t>
            </w:r>
            <w:r w:rsidRPr="00B20A03">
              <w:rPr>
                <w:rFonts w:ascii="Arial Narrow" w:hAnsi="Arial Narrow" w:cs="Arial"/>
                <w:szCs w:val="22"/>
                <w:lang w:val="es-MX"/>
              </w:rPr>
              <w:t>Ley de Compras Gubernamentales, Enajenaciones y Contratación de Servicios del Estado de Jalisco y sus Municipios</w:t>
            </w:r>
            <w:r w:rsidRPr="00B20A03">
              <w:rPr>
                <w:rFonts w:ascii="Arial Narrow" w:hAnsi="Arial Narrow" w:cs="Arial"/>
                <w:szCs w:val="22"/>
              </w:rPr>
              <w:t>.</w:t>
            </w:r>
            <w:r w:rsidR="000D4AC4">
              <w:rPr>
                <w:rFonts w:ascii="Arial Narrow" w:hAnsi="Arial Narrow" w:cs="Arial"/>
                <w:szCs w:val="22"/>
                <w:lang w:val="es-MX"/>
              </w:rPr>
              <w:t>P</w:t>
            </w:r>
          </w:p>
        </w:tc>
      </w:tr>
      <w:tr w:rsidR="00CD63E0" w:rsidRPr="00B20A03" w:rsidTr="00CD63E0">
        <w:tc>
          <w:tcPr>
            <w:tcW w:w="2363" w:type="dxa"/>
            <w:shd w:val="clear" w:color="auto" w:fill="BFBFBF"/>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“POLÍTICAS”</w:t>
            </w:r>
          </w:p>
        </w:tc>
        <w:tc>
          <w:tcPr>
            <w:tcW w:w="7702" w:type="dxa"/>
            <w:shd w:val="clear" w:color="auto" w:fill="BFBFBF"/>
            <w:vAlign w:val="center"/>
          </w:tcPr>
          <w:p w:rsidR="00CD63E0" w:rsidRPr="00B20A03" w:rsidRDefault="00CD63E0" w:rsidP="00CD63E0">
            <w:pPr>
              <w:pStyle w:val="Textoindependiente"/>
              <w:rPr>
                <w:rFonts w:ascii="Arial Narrow" w:hAnsi="Arial Narrow" w:cs="Arial"/>
                <w:szCs w:val="22"/>
                <w:lang w:val="es-MX"/>
              </w:rPr>
            </w:pPr>
            <w:r w:rsidRPr="00B20A03">
              <w:rPr>
                <w:rFonts w:ascii="Arial Narrow" w:hAnsi="Arial Narrow" w:cs="Arial"/>
                <w:szCs w:val="22"/>
                <w:lang w:val="es-MX"/>
              </w:rPr>
              <w:t>Políticas, Bases y Lineamientos para la Contratación de Adquisiciones y Enajenaciones del Instituto. (vigente por lo señalado en segundo transitorio de la Ley)</w:t>
            </w:r>
          </w:p>
        </w:tc>
      </w:tr>
      <w:tr w:rsidR="00CD63E0" w:rsidRPr="00B20A03" w:rsidTr="00CD63E0">
        <w:tc>
          <w:tcPr>
            <w:tcW w:w="2363" w:type="dxa"/>
            <w:shd w:val="clear" w:color="auto" w:fill="auto"/>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 xml:space="preserve">“LICITANTE”  </w:t>
            </w:r>
          </w:p>
        </w:tc>
        <w:tc>
          <w:tcPr>
            <w:tcW w:w="7702" w:type="dxa"/>
            <w:shd w:val="clear" w:color="auto" w:fill="auto"/>
            <w:vAlign w:val="center"/>
          </w:tcPr>
          <w:p w:rsidR="00CD63E0" w:rsidRPr="00B20A03" w:rsidRDefault="00CD63E0" w:rsidP="00CD63E0">
            <w:pPr>
              <w:pStyle w:val="Textoindependiente"/>
              <w:rPr>
                <w:rFonts w:ascii="Arial Narrow" w:hAnsi="Arial Narrow" w:cs="Arial"/>
                <w:szCs w:val="22"/>
                <w:lang w:val="es-MX"/>
              </w:rPr>
            </w:pPr>
            <w:r w:rsidRPr="00B20A03">
              <w:rPr>
                <w:rFonts w:ascii="Arial Narrow" w:hAnsi="Arial Narrow" w:cs="Arial"/>
                <w:szCs w:val="22"/>
                <w:lang w:val="es-MX"/>
              </w:rPr>
              <w:t xml:space="preserve">Persona Física o Jurídica/Moral (razón social) licitante. </w:t>
            </w:r>
          </w:p>
        </w:tc>
      </w:tr>
      <w:tr w:rsidR="00CD63E0" w:rsidRPr="00B20A03" w:rsidTr="00CD63E0">
        <w:tc>
          <w:tcPr>
            <w:tcW w:w="2363" w:type="dxa"/>
            <w:shd w:val="clear" w:color="auto" w:fill="BFBFBF"/>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“PROVEEDOR”</w:t>
            </w:r>
          </w:p>
        </w:tc>
        <w:tc>
          <w:tcPr>
            <w:tcW w:w="7702" w:type="dxa"/>
            <w:shd w:val="clear" w:color="auto" w:fill="BFBFBF"/>
            <w:vAlign w:val="center"/>
          </w:tcPr>
          <w:p w:rsidR="00CD63E0" w:rsidRPr="00B20A03" w:rsidRDefault="00CD63E0" w:rsidP="00CD63E0">
            <w:pPr>
              <w:pStyle w:val="Textoindependiente"/>
              <w:rPr>
                <w:rFonts w:ascii="Arial Narrow" w:hAnsi="Arial Narrow" w:cs="Arial"/>
                <w:szCs w:val="22"/>
                <w:lang w:val="es-MX"/>
              </w:rPr>
            </w:pPr>
            <w:r w:rsidRPr="00B20A03">
              <w:rPr>
                <w:rFonts w:ascii="Arial Narrow" w:hAnsi="Arial Narrow" w:cs="Arial"/>
                <w:szCs w:val="22"/>
                <w:lang w:val="es-MX"/>
              </w:rPr>
              <w:t>Persona Física o moral inscrita en el padrón de proveedores del Estado de Jalisco, y cuyo registro se encuentra vigente.</w:t>
            </w:r>
          </w:p>
        </w:tc>
      </w:tr>
      <w:tr w:rsidR="00CD63E0" w:rsidRPr="00B20A03" w:rsidTr="00CD63E0">
        <w:tc>
          <w:tcPr>
            <w:tcW w:w="2363" w:type="dxa"/>
            <w:shd w:val="clear" w:color="auto" w:fill="auto"/>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“ÁREA REQUIRENTE”</w:t>
            </w:r>
          </w:p>
        </w:tc>
        <w:tc>
          <w:tcPr>
            <w:tcW w:w="7702" w:type="dxa"/>
            <w:shd w:val="clear" w:color="auto" w:fill="auto"/>
            <w:vAlign w:val="center"/>
          </w:tcPr>
          <w:p w:rsidR="00CD63E0" w:rsidRPr="00B20A03" w:rsidRDefault="00CD63E0" w:rsidP="00D96E86">
            <w:pPr>
              <w:pStyle w:val="Textoindependiente"/>
              <w:rPr>
                <w:rFonts w:ascii="Arial Narrow" w:hAnsi="Arial Narrow" w:cs="Arial"/>
                <w:szCs w:val="22"/>
                <w:lang w:val="es-MX"/>
              </w:rPr>
            </w:pPr>
            <w:r w:rsidRPr="00B20A03">
              <w:rPr>
                <w:rFonts w:ascii="Arial Narrow" w:hAnsi="Arial Narrow" w:cs="Arial"/>
                <w:szCs w:val="22"/>
                <w:lang w:val="es-MX"/>
              </w:rPr>
              <w:t>La Di</w:t>
            </w:r>
            <w:r w:rsidR="00D96E86">
              <w:rPr>
                <w:rFonts w:ascii="Arial Narrow" w:hAnsi="Arial Narrow" w:cs="Arial"/>
                <w:szCs w:val="22"/>
                <w:lang w:val="es-MX"/>
              </w:rPr>
              <w:t>rección General del Ente P</w:t>
            </w:r>
            <w:r w:rsidRPr="00B20A03">
              <w:rPr>
                <w:rFonts w:ascii="Arial Narrow" w:hAnsi="Arial Narrow" w:cs="Arial"/>
                <w:szCs w:val="22"/>
                <w:lang w:val="es-MX"/>
              </w:rPr>
              <w:t>úblico que de acuerdo a sus necesidades, solicite o requiera formalmente a la unidad centralizada de compras del mismo ente público, la adquisición o arrendamiento de bienes o la prestación de servicios.</w:t>
            </w:r>
          </w:p>
        </w:tc>
      </w:tr>
      <w:tr w:rsidR="00CD63E0" w:rsidRPr="00B20A03" w:rsidTr="00CD63E0">
        <w:tc>
          <w:tcPr>
            <w:tcW w:w="2363" w:type="dxa"/>
            <w:shd w:val="clear" w:color="auto" w:fill="BFBFBF"/>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“MANIFIESTO”</w:t>
            </w:r>
          </w:p>
        </w:tc>
        <w:tc>
          <w:tcPr>
            <w:tcW w:w="7702" w:type="dxa"/>
            <w:shd w:val="clear" w:color="auto" w:fill="BFBFBF"/>
            <w:vAlign w:val="center"/>
          </w:tcPr>
          <w:p w:rsidR="00CD63E0" w:rsidRPr="00B20A03" w:rsidRDefault="00CD63E0" w:rsidP="00CD63E0">
            <w:pPr>
              <w:pStyle w:val="Textoindependiente"/>
              <w:rPr>
                <w:rFonts w:ascii="Arial Narrow" w:hAnsi="Arial Narrow" w:cs="Arial"/>
                <w:szCs w:val="22"/>
                <w:lang w:val="es-MX"/>
              </w:rPr>
            </w:pPr>
            <w:r w:rsidRPr="00B20A03">
              <w:rPr>
                <w:rFonts w:ascii="Arial Narrow" w:hAnsi="Arial Narrow" w:cs="Arial"/>
                <w:szCs w:val="22"/>
                <w:lang w:val="es-MX"/>
              </w:rPr>
              <w:t>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w:t>
            </w:r>
          </w:p>
        </w:tc>
      </w:tr>
      <w:tr w:rsidR="00CD63E0" w:rsidRPr="00B20A03" w:rsidTr="00CD63E0">
        <w:tc>
          <w:tcPr>
            <w:tcW w:w="2363" w:type="dxa"/>
            <w:shd w:val="clear" w:color="auto" w:fill="auto"/>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rPr>
              <w:t>“INVESTIGACIÓN DE</w:t>
            </w:r>
            <w:r w:rsidRPr="00B20A03">
              <w:rPr>
                <w:rFonts w:ascii="Arial Narrow" w:hAnsi="Arial Narrow" w:cs="Arial"/>
                <w:b/>
                <w:szCs w:val="22"/>
                <w:lang w:val="es-MX"/>
              </w:rPr>
              <w:t xml:space="preserve">         </w:t>
            </w:r>
            <w:r w:rsidRPr="00B20A03">
              <w:rPr>
                <w:rFonts w:ascii="Arial Narrow" w:hAnsi="Arial Narrow" w:cs="Arial"/>
                <w:b/>
                <w:szCs w:val="22"/>
              </w:rPr>
              <w:t xml:space="preserve"> MERCADO”</w:t>
            </w:r>
          </w:p>
        </w:tc>
        <w:tc>
          <w:tcPr>
            <w:tcW w:w="7702" w:type="dxa"/>
            <w:shd w:val="clear" w:color="auto" w:fill="auto"/>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szCs w:val="22"/>
              </w:rPr>
              <w:t>La verificación de la existencia de bienes o servicios, de proveedores a nivel, nacional o internacional según corresponda y de precio estimado basado en la información que se obtenga de la propia Secretaría, de organismos públicos o privados, de fabricantes de bienes o prestadores del servicio, o una combinación de dichas fuentes de información.</w:t>
            </w:r>
          </w:p>
        </w:tc>
      </w:tr>
      <w:tr w:rsidR="00CD63E0" w:rsidRPr="00B20A03" w:rsidTr="00CD63E0">
        <w:tc>
          <w:tcPr>
            <w:tcW w:w="2363" w:type="dxa"/>
            <w:shd w:val="clear" w:color="auto" w:fill="BFBFBF"/>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t>“PROCESO”</w:t>
            </w:r>
          </w:p>
        </w:tc>
        <w:tc>
          <w:tcPr>
            <w:tcW w:w="7702" w:type="dxa"/>
            <w:shd w:val="clear" w:color="auto" w:fill="BFBFBF"/>
            <w:vAlign w:val="center"/>
          </w:tcPr>
          <w:p w:rsidR="00CD63E0" w:rsidRPr="00B20A03" w:rsidRDefault="00D96E86" w:rsidP="00F91F96">
            <w:pPr>
              <w:rPr>
                <w:rFonts w:ascii="Arial Narrow" w:hAnsi="Arial Narrow" w:cs="Arial"/>
                <w:b/>
                <w:sz w:val="22"/>
                <w:szCs w:val="22"/>
                <w:lang w:val="es-MX"/>
              </w:rPr>
            </w:pPr>
            <w:r>
              <w:rPr>
                <w:rFonts w:ascii="Arial Narrow" w:hAnsi="Arial Narrow" w:cs="Arial"/>
                <w:b/>
                <w:sz w:val="22"/>
                <w:szCs w:val="22"/>
                <w:lang w:val="es-MX"/>
              </w:rPr>
              <w:t>IJAM/01/2017</w:t>
            </w:r>
            <w:r w:rsidR="00CD63E0">
              <w:rPr>
                <w:rFonts w:ascii="Arial Narrow" w:hAnsi="Arial Narrow" w:cs="Arial"/>
                <w:b/>
                <w:sz w:val="22"/>
                <w:szCs w:val="22"/>
                <w:lang w:val="es-MX"/>
              </w:rPr>
              <w:t xml:space="preserve"> </w:t>
            </w:r>
            <w:r w:rsidR="00981DCE" w:rsidRPr="001A17E3">
              <w:rPr>
                <w:rFonts w:ascii="Arial Narrow" w:hAnsi="Arial Narrow" w:cs="Arial"/>
                <w:b/>
                <w:sz w:val="22"/>
                <w:szCs w:val="22"/>
                <w:lang w:val="es-MX"/>
              </w:rPr>
              <w:t>“</w:t>
            </w:r>
            <w:r w:rsidR="00FC1277">
              <w:rPr>
                <w:rFonts w:ascii="Arial Narrow" w:hAnsi="Arial Narrow" w:cs="Arial"/>
                <w:b/>
                <w:sz w:val="22"/>
                <w:szCs w:val="22"/>
                <w:lang w:val="es-MX"/>
              </w:rPr>
              <w:t>COMPRA DE SILLAS DE RUEDAS</w:t>
            </w:r>
            <w:r w:rsidR="00CD05C6">
              <w:rPr>
                <w:rFonts w:ascii="Arial Narrow" w:hAnsi="Arial Narrow" w:cs="Arial"/>
                <w:b/>
                <w:sz w:val="22"/>
                <w:szCs w:val="22"/>
                <w:lang w:val="es-MX"/>
              </w:rPr>
              <w:t xml:space="preserve"> Y BASTONES</w:t>
            </w:r>
            <w:r w:rsidR="00981DCE">
              <w:rPr>
                <w:rFonts w:ascii="Arial Narrow" w:hAnsi="Arial Narrow" w:cs="Arial"/>
                <w:b/>
                <w:sz w:val="22"/>
                <w:szCs w:val="22"/>
              </w:rPr>
              <w:t>”</w:t>
            </w:r>
          </w:p>
        </w:tc>
      </w:tr>
      <w:tr w:rsidR="00CD63E0" w:rsidRPr="00B20A03" w:rsidTr="00CD63E0">
        <w:tc>
          <w:tcPr>
            <w:tcW w:w="2363" w:type="dxa"/>
            <w:shd w:val="clear" w:color="auto" w:fill="auto"/>
            <w:vAlign w:val="center"/>
          </w:tcPr>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b/>
                <w:szCs w:val="22"/>
                <w:lang w:val="es-MX"/>
              </w:rPr>
              <w:lastRenderedPageBreak/>
              <w:t>“UCC”</w:t>
            </w:r>
          </w:p>
        </w:tc>
        <w:tc>
          <w:tcPr>
            <w:tcW w:w="7702" w:type="dxa"/>
            <w:shd w:val="clear" w:color="auto" w:fill="auto"/>
            <w:vAlign w:val="center"/>
          </w:tcPr>
          <w:p w:rsidR="00CD63E0" w:rsidRPr="00B20A03" w:rsidRDefault="00CD63E0" w:rsidP="00FC1277">
            <w:pPr>
              <w:pStyle w:val="Textoindependiente"/>
              <w:rPr>
                <w:rFonts w:ascii="Arial Narrow" w:hAnsi="Arial Narrow" w:cs="Arial"/>
                <w:szCs w:val="22"/>
                <w:lang w:val="es-MX"/>
              </w:rPr>
            </w:pPr>
            <w:r w:rsidRPr="00B20A03">
              <w:rPr>
                <w:rFonts w:ascii="Arial Narrow" w:hAnsi="Arial Narrow" w:cs="Arial"/>
                <w:szCs w:val="22"/>
                <w:lang w:val="es-MX"/>
              </w:rPr>
              <w:t xml:space="preserve">UNIDAD CENTRALIZADA DE </w:t>
            </w:r>
            <w:r w:rsidR="00FC1277">
              <w:rPr>
                <w:rFonts w:ascii="Arial Narrow" w:hAnsi="Arial Narrow" w:cs="Arial"/>
                <w:szCs w:val="22"/>
                <w:lang w:val="es-MX"/>
              </w:rPr>
              <w:t>COMPRAS. Dirección de Tesoreria y Administración</w:t>
            </w:r>
            <w:r w:rsidRPr="00B20A03">
              <w:rPr>
                <w:rFonts w:ascii="Arial Narrow" w:hAnsi="Arial Narrow" w:cs="Arial"/>
                <w:szCs w:val="22"/>
                <w:lang w:val="es-MX"/>
              </w:rPr>
              <w:t xml:space="preserve"> ubicado en</w:t>
            </w:r>
            <w:r w:rsidR="00FC1277">
              <w:rPr>
                <w:rFonts w:ascii="Arial Narrow" w:hAnsi="Arial Narrow" w:cs="Arial"/>
                <w:szCs w:val="22"/>
                <w:lang w:val="es-MX"/>
              </w:rPr>
              <w:t xml:space="preserve"> calle San Ernesto No. 3561, Fraccto. Jardines de San Ignacio, Zapopan</w:t>
            </w:r>
            <w:r w:rsidRPr="00B20A03">
              <w:rPr>
                <w:rFonts w:ascii="Arial Narrow" w:hAnsi="Arial Narrow" w:cs="Arial"/>
                <w:szCs w:val="22"/>
                <w:lang w:val="es-MX"/>
              </w:rPr>
              <w:t>, Jalisco.</w:t>
            </w:r>
          </w:p>
        </w:tc>
      </w:tr>
      <w:tr w:rsidR="00CD63E0" w:rsidRPr="00B20A03" w:rsidTr="00CD63E0">
        <w:tc>
          <w:tcPr>
            <w:tcW w:w="2363" w:type="dxa"/>
            <w:shd w:val="clear" w:color="auto" w:fill="auto"/>
            <w:vAlign w:val="center"/>
          </w:tcPr>
          <w:p w:rsidR="00CD63E0" w:rsidRPr="000D2BBB" w:rsidRDefault="00CD63E0" w:rsidP="00CD63E0">
            <w:pPr>
              <w:pStyle w:val="Textoindependiente"/>
              <w:rPr>
                <w:rFonts w:ascii="Arial Narrow" w:hAnsi="Arial Narrow" w:cs="Arial"/>
                <w:b/>
                <w:szCs w:val="22"/>
                <w:lang w:val="es-MX"/>
              </w:rPr>
            </w:pPr>
            <w:r>
              <w:rPr>
                <w:rFonts w:ascii="Arial Narrow" w:hAnsi="Arial Narrow" w:cs="Arial"/>
                <w:b/>
                <w:szCs w:val="22"/>
                <w:lang w:val="es-MX"/>
              </w:rPr>
              <w:t>“CA”</w:t>
            </w:r>
          </w:p>
        </w:tc>
        <w:tc>
          <w:tcPr>
            <w:tcW w:w="7702" w:type="dxa"/>
            <w:shd w:val="clear" w:color="auto" w:fill="auto"/>
            <w:vAlign w:val="center"/>
          </w:tcPr>
          <w:p w:rsidR="00CD63E0" w:rsidRPr="000D2BBB" w:rsidRDefault="00CD63E0" w:rsidP="00CD63E0">
            <w:pPr>
              <w:pStyle w:val="Textoindependiente"/>
              <w:rPr>
                <w:rFonts w:ascii="Arial Narrow" w:hAnsi="Arial Narrow" w:cs="Arial"/>
                <w:b/>
                <w:szCs w:val="22"/>
                <w:lang w:val="es-MX"/>
              </w:rPr>
            </w:pPr>
            <w:r>
              <w:rPr>
                <w:rFonts w:ascii="Arial Narrow" w:hAnsi="Arial Narrow" w:cs="Arial"/>
                <w:szCs w:val="22"/>
                <w:lang w:val="es-MX"/>
              </w:rPr>
              <w:t>Comité de Adquisiciones</w:t>
            </w:r>
          </w:p>
        </w:tc>
      </w:tr>
    </w:tbl>
    <w:p w:rsidR="00CD63E0" w:rsidRPr="005D2A47" w:rsidRDefault="00CD63E0" w:rsidP="00CD63E0">
      <w:pPr>
        <w:pStyle w:val="Textoindependiente"/>
        <w:tabs>
          <w:tab w:val="left" w:pos="7689"/>
        </w:tabs>
        <w:rPr>
          <w:rFonts w:ascii="Arial Narrow" w:hAnsi="Arial Narrow" w:cs="Arial"/>
          <w:b/>
          <w:szCs w:val="22"/>
          <w:lang w:val="es-MX"/>
        </w:rPr>
      </w:pPr>
      <w:r w:rsidRPr="005D2A47">
        <w:rPr>
          <w:rFonts w:ascii="Arial Narrow" w:hAnsi="Arial Narrow" w:cs="Arial"/>
          <w:b/>
          <w:szCs w:val="22"/>
          <w:lang w:val="es-MX"/>
        </w:rPr>
        <w:tab/>
      </w:r>
    </w:p>
    <w:p w:rsidR="00CD63E0" w:rsidRPr="003F7B6B" w:rsidRDefault="00CD63E0" w:rsidP="00CD63E0">
      <w:pPr>
        <w:pStyle w:val="Textoindependiente"/>
        <w:rPr>
          <w:rFonts w:ascii="Arial Narrow" w:hAnsi="Arial Narrow" w:cs="Arial"/>
          <w:b/>
          <w:szCs w:val="22"/>
          <w:lang w:val="es-MX"/>
        </w:rPr>
      </w:pPr>
      <w:r w:rsidRPr="003F7B6B">
        <w:rPr>
          <w:rFonts w:ascii="Arial Narrow" w:hAnsi="Arial Narrow" w:cs="Arial"/>
          <w:b/>
          <w:szCs w:val="22"/>
          <w:lang w:val="es-MX"/>
        </w:rPr>
        <w:t>1. OBJETO</w:t>
      </w:r>
    </w:p>
    <w:p w:rsidR="00CD63E0" w:rsidRDefault="00CD63E0" w:rsidP="00CD63E0">
      <w:pPr>
        <w:pStyle w:val="Textoindependiente"/>
        <w:rPr>
          <w:rFonts w:ascii="Arial Narrow" w:hAnsi="Arial Narrow"/>
          <w:sz w:val="20"/>
          <w:lang w:val="es-ES"/>
        </w:rPr>
      </w:pPr>
    </w:p>
    <w:p w:rsidR="00CD074B" w:rsidRPr="00CD074B" w:rsidRDefault="00FC1277" w:rsidP="00CD074B">
      <w:pPr>
        <w:jc w:val="both"/>
        <w:rPr>
          <w:rFonts w:ascii="Arial Narrow" w:hAnsi="Arial Narrow" w:cs="Arial"/>
          <w:sz w:val="22"/>
          <w:szCs w:val="22"/>
        </w:rPr>
      </w:pPr>
      <w:r>
        <w:rPr>
          <w:rFonts w:ascii="Arial Narrow" w:hAnsi="Arial Narrow"/>
          <w:sz w:val="22"/>
          <w:szCs w:val="22"/>
        </w:rPr>
        <w:t>El contrato de compra de las sillas de ruedas</w:t>
      </w:r>
      <w:r w:rsidR="0096414C">
        <w:rPr>
          <w:rFonts w:ascii="Arial Narrow" w:hAnsi="Arial Narrow" w:cs="Arial"/>
          <w:sz w:val="22"/>
          <w:szCs w:val="22"/>
        </w:rPr>
        <w:t>,</w:t>
      </w:r>
      <w:r w:rsidR="00CD05C6">
        <w:rPr>
          <w:rFonts w:ascii="Arial Narrow" w:hAnsi="Arial Narrow" w:cs="Arial"/>
          <w:sz w:val="22"/>
          <w:szCs w:val="22"/>
        </w:rPr>
        <w:t xml:space="preserve"> y bastones</w:t>
      </w:r>
      <w:r w:rsidR="0096414C">
        <w:rPr>
          <w:rFonts w:ascii="Arial Narrow" w:hAnsi="Arial Narrow" w:cs="Arial"/>
          <w:sz w:val="22"/>
          <w:szCs w:val="22"/>
        </w:rPr>
        <w:t xml:space="preserve"> </w:t>
      </w:r>
      <w:r w:rsidR="00CD074B" w:rsidRPr="00CD074B">
        <w:rPr>
          <w:rFonts w:ascii="Arial Narrow" w:hAnsi="Arial Narrow" w:cs="Arial"/>
          <w:sz w:val="22"/>
          <w:szCs w:val="22"/>
        </w:rPr>
        <w:t>, los cuales son indispensables para</w:t>
      </w:r>
      <w:r w:rsidR="00CD46A5">
        <w:rPr>
          <w:rFonts w:ascii="Arial Narrow" w:hAnsi="Arial Narrow" w:cs="Arial"/>
          <w:sz w:val="22"/>
          <w:szCs w:val="22"/>
        </w:rPr>
        <w:t xml:space="preserve"> el</w:t>
      </w:r>
      <w:r w:rsidR="00CD05C6">
        <w:rPr>
          <w:rFonts w:ascii="Arial Narrow" w:hAnsi="Arial Narrow" w:cs="Arial"/>
          <w:sz w:val="22"/>
          <w:szCs w:val="22"/>
        </w:rPr>
        <w:t xml:space="preserve"> cumplimiento del Programa Institucional</w:t>
      </w:r>
    </w:p>
    <w:p w:rsidR="00CD63E0" w:rsidRDefault="00CD63E0" w:rsidP="00CD074B">
      <w:pPr>
        <w:jc w:val="both"/>
        <w:rPr>
          <w:rFonts w:ascii="Arial Narrow" w:hAnsi="Arial Narrow"/>
          <w:sz w:val="20"/>
          <w:highlight w:val="yellow"/>
        </w:rPr>
      </w:pPr>
    </w:p>
    <w:p w:rsidR="00CD63E0" w:rsidRPr="005D2A47" w:rsidRDefault="00CD63E0" w:rsidP="00CD63E0">
      <w:pPr>
        <w:pStyle w:val="Textoindependiente"/>
        <w:rPr>
          <w:rFonts w:ascii="Arial Narrow" w:hAnsi="Arial Narrow" w:cs="Arial"/>
          <w:b/>
          <w:szCs w:val="22"/>
          <w:lang w:val="es-MX"/>
        </w:rPr>
      </w:pPr>
      <w:r w:rsidRPr="005D2A47">
        <w:rPr>
          <w:rFonts w:ascii="Arial Narrow" w:hAnsi="Arial Narrow" w:cs="Arial"/>
          <w:b/>
          <w:szCs w:val="22"/>
          <w:lang w:val="es-MX"/>
        </w:rPr>
        <w:t>2. ESPECIFICACIONES</w:t>
      </w:r>
    </w:p>
    <w:p w:rsidR="00CD63E0" w:rsidRPr="005D2A47" w:rsidRDefault="00CD63E0" w:rsidP="00CD63E0">
      <w:pPr>
        <w:pStyle w:val="Textoindependiente"/>
        <w:rPr>
          <w:rFonts w:ascii="Arial Narrow" w:hAnsi="Arial Narrow" w:cs="Arial"/>
          <w:szCs w:val="22"/>
          <w:lang w:val="es-MX"/>
        </w:rPr>
      </w:pPr>
    </w:p>
    <w:p w:rsidR="00CD074B" w:rsidRPr="00CD074B" w:rsidRDefault="00CD074B" w:rsidP="00CD074B">
      <w:pPr>
        <w:jc w:val="both"/>
        <w:rPr>
          <w:rFonts w:ascii="Arial Narrow" w:hAnsi="Arial Narrow" w:cs="Arial"/>
          <w:sz w:val="22"/>
          <w:szCs w:val="22"/>
        </w:rPr>
      </w:pPr>
      <w:r w:rsidRPr="00CD074B">
        <w:rPr>
          <w:rFonts w:ascii="Arial Narrow" w:hAnsi="Arial Narrow" w:cs="Arial"/>
          <w:sz w:val="22"/>
          <w:szCs w:val="22"/>
        </w:rPr>
        <w:t xml:space="preserve">Las propuestas de los </w:t>
      </w:r>
      <w:r w:rsidRPr="00CD074B">
        <w:rPr>
          <w:rFonts w:ascii="Arial Narrow" w:hAnsi="Arial Narrow" w:cs="Arial"/>
          <w:b/>
          <w:sz w:val="22"/>
          <w:szCs w:val="22"/>
        </w:rPr>
        <w:t>“LICITANTES”</w:t>
      </w:r>
      <w:r w:rsidRPr="00CD074B">
        <w:rPr>
          <w:rFonts w:ascii="Arial Narrow" w:hAnsi="Arial Narrow" w:cs="Arial"/>
          <w:sz w:val="22"/>
          <w:szCs w:val="22"/>
        </w:rPr>
        <w:t xml:space="preserve"> deberán sujetarse a lo señalado en el </w:t>
      </w:r>
      <w:r w:rsidRPr="00CD074B">
        <w:rPr>
          <w:rFonts w:ascii="Arial Narrow" w:hAnsi="Arial Narrow" w:cs="Arial"/>
          <w:b/>
          <w:sz w:val="22"/>
          <w:szCs w:val="22"/>
        </w:rPr>
        <w:t xml:space="preserve">Anexo 1 (ESPECIFICACIONES), </w:t>
      </w:r>
      <w:r w:rsidRPr="00CD074B">
        <w:rPr>
          <w:rFonts w:ascii="Arial Narrow" w:hAnsi="Arial Narrow" w:cs="Arial"/>
          <w:sz w:val="22"/>
          <w:szCs w:val="22"/>
        </w:rPr>
        <w:t xml:space="preserve"> a otorgar a la </w:t>
      </w:r>
      <w:r w:rsidRPr="00CD074B">
        <w:rPr>
          <w:rFonts w:ascii="Arial Narrow" w:hAnsi="Arial Narrow" w:cs="Arial"/>
          <w:b/>
          <w:sz w:val="22"/>
          <w:szCs w:val="22"/>
        </w:rPr>
        <w:t>“CONVOCANTE”</w:t>
      </w:r>
      <w:r w:rsidRPr="00CD074B">
        <w:rPr>
          <w:rFonts w:ascii="Arial Narrow" w:hAnsi="Arial Narrow" w:cs="Arial"/>
          <w:sz w:val="22"/>
          <w:szCs w:val="22"/>
        </w:rPr>
        <w:t xml:space="preserve"> conforme a los criterios científicos, técnicos, éticos y jurídicos establecidos para cada caso.</w:t>
      </w:r>
    </w:p>
    <w:p w:rsidR="00CD074B" w:rsidRPr="00CD074B" w:rsidRDefault="00CD074B" w:rsidP="00CD074B">
      <w:pPr>
        <w:jc w:val="both"/>
        <w:rPr>
          <w:rFonts w:ascii="Arial Narrow" w:hAnsi="Arial Narrow" w:cs="Arial"/>
          <w:sz w:val="22"/>
          <w:szCs w:val="22"/>
        </w:rPr>
      </w:pPr>
    </w:p>
    <w:p w:rsidR="00CD074B" w:rsidRPr="00CD074B" w:rsidRDefault="00CD074B" w:rsidP="00CD074B">
      <w:pPr>
        <w:jc w:val="both"/>
        <w:rPr>
          <w:rFonts w:ascii="Arial Narrow" w:hAnsi="Arial Narrow" w:cs="Arial"/>
          <w:sz w:val="22"/>
          <w:szCs w:val="22"/>
        </w:rPr>
      </w:pPr>
      <w:r w:rsidRPr="00CD074B">
        <w:rPr>
          <w:rFonts w:ascii="Arial Narrow" w:hAnsi="Arial Narrow" w:cs="Arial"/>
          <w:sz w:val="22"/>
          <w:szCs w:val="22"/>
        </w:rPr>
        <w:t>Por ningún motivo se aceptarán productos distintos a los especificados, por lo que la propuesta deberá señalar toda la descripción y características solicitadas en cada una de los paquetes.</w:t>
      </w:r>
    </w:p>
    <w:p w:rsidR="00CD63E0" w:rsidRPr="00CD074B" w:rsidRDefault="00CD63E0" w:rsidP="00CD63E0">
      <w:pPr>
        <w:pStyle w:val="Textoindependiente"/>
        <w:rPr>
          <w:rFonts w:ascii="Arial Narrow" w:hAnsi="Arial Narrow" w:cs="Arial"/>
          <w:szCs w:val="22"/>
          <w:lang w:val="es-ES"/>
        </w:rPr>
      </w:pPr>
    </w:p>
    <w:p w:rsidR="00CD63E0" w:rsidRPr="002937BA" w:rsidRDefault="00CD63E0" w:rsidP="00CD63E0">
      <w:pPr>
        <w:pStyle w:val="Textoindependiente"/>
        <w:rPr>
          <w:rFonts w:ascii="Arial Narrow" w:hAnsi="Arial Narrow" w:cs="Arial"/>
          <w:szCs w:val="22"/>
        </w:rPr>
      </w:pPr>
      <w:r w:rsidRPr="002937BA">
        <w:rPr>
          <w:rFonts w:ascii="Arial Narrow" w:hAnsi="Arial Narrow" w:cs="Arial"/>
          <w:szCs w:val="22"/>
        </w:rPr>
        <w:t>Para mayor información comunicarse con</w:t>
      </w:r>
      <w:r w:rsidRPr="002937BA">
        <w:rPr>
          <w:rFonts w:ascii="Arial Narrow" w:hAnsi="Arial Narrow" w:cs="Arial"/>
          <w:szCs w:val="22"/>
          <w:lang w:val="es-MX"/>
        </w:rPr>
        <w:t xml:space="preserve">: </w:t>
      </w:r>
    </w:p>
    <w:p w:rsidR="00CD63E0" w:rsidRPr="002937BA" w:rsidRDefault="00CD63E0" w:rsidP="00CD63E0">
      <w:pPr>
        <w:pStyle w:val="Textoindependiente"/>
        <w:rPr>
          <w:rFonts w:ascii="Arial Narrow" w:hAnsi="Arial Narrow" w:cs="Arial"/>
          <w:szCs w:val="22"/>
        </w:rPr>
      </w:pPr>
    </w:p>
    <w:p w:rsidR="00CD63E0" w:rsidRDefault="00CD63E0" w:rsidP="00CD63E0">
      <w:pPr>
        <w:pStyle w:val="Prrafodelista"/>
        <w:keepNext/>
        <w:ind w:left="0" w:right="-143"/>
        <w:contextualSpacing/>
        <w:outlineLvl w:val="3"/>
        <w:rPr>
          <w:rFonts w:ascii="Arial Narrow" w:eastAsia="Batang" w:hAnsi="Arial Narrow" w:cs="Arial"/>
          <w:sz w:val="22"/>
          <w:szCs w:val="22"/>
          <w:lang w:val="es-MX"/>
        </w:rPr>
      </w:pPr>
      <w:r>
        <w:rPr>
          <w:rFonts w:ascii="Arial Narrow" w:hAnsi="Arial Narrow"/>
          <w:sz w:val="22"/>
          <w:szCs w:val="22"/>
        </w:rPr>
        <w:t xml:space="preserve">El </w:t>
      </w:r>
      <w:r w:rsidR="00FC1277">
        <w:rPr>
          <w:rFonts w:ascii="Arial Narrow" w:hAnsi="Arial Narrow"/>
          <w:sz w:val="22"/>
          <w:szCs w:val="22"/>
        </w:rPr>
        <w:t xml:space="preserve">CP. </w:t>
      </w:r>
      <w:r w:rsidR="00CD46A5">
        <w:rPr>
          <w:rFonts w:ascii="Arial Narrow" w:hAnsi="Arial Narrow"/>
          <w:sz w:val="22"/>
          <w:szCs w:val="22"/>
        </w:rPr>
        <w:t xml:space="preserve"> Ricardo Preciado Camberos</w:t>
      </w:r>
      <w:r w:rsidRPr="002937BA">
        <w:rPr>
          <w:rFonts w:ascii="Arial Narrow" w:hAnsi="Arial Narrow"/>
          <w:sz w:val="22"/>
          <w:szCs w:val="22"/>
        </w:rPr>
        <w:t xml:space="preserve"> al correo  </w:t>
      </w:r>
      <w:hyperlink r:id="rId8" w:history="1">
        <w:r w:rsidR="00CD46A5" w:rsidRPr="001B7BB7">
          <w:rPr>
            <w:rStyle w:val="Hipervnculo"/>
            <w:rFonts w:ascii="Arial Narrow" w:hAnsi="Arial Narrow"/>
            <w:sz w:val="22"/>
            <w:szCs w:val="22"/>
          </w:rPr>
          <w:t>ricardo.preciado@red.jalisco.gob.mx</w:t>
        </w:r>
      </w:hyperlink>
      <w:r w:rsidRPr="002937BA">
        <w:rPr>
          <w:rStyle w:val="Hipervnculo"/>
          <w:rFonts w:ascii="Arial Narrow" w:hAnsi="Arial Narrow"/>
          <w:sz w:val="22"/>
          <w:szCs w:val="22"/>
        </w:rPr>
        <w:t xml:space="preserve"> </w:t>
      </w:r>
      <w:r w:rsidRPr="002937BA">
        <w:rPr>
          <w:rFonts w:ascii="Arial Narrow" w:eastAsia="Batang" w:hAnsi="Arial Narrow" w:cs="Arial"/>
          <w:sz w:val="22"/>
          <w:szCs w:val="22"/>
        </w:rPr>
        <w:t xml:space="preserve">Tel. </w:t>
      </w:r>
      <w:r w:rsidR="00CD46A5">
        <w:rPr>
          <w:rFonts w:ascii="Arial Narrow" w:eastAsia="Batang" w:hAnsi="Arial Narrow" w:cs="Arial"/>
          <w:sz w:val="22"/>
          <w:szCs w:val="22"/>
          <w:lang w:val="es-MX"/>
        </w:rPr>
        <w:t>(33) 30-30-30-00Ext. 129</w:t>
      </w:r>
      <w:r>
        <w:rPr>
          <w:rFonts w:ascii="Arial Narrow" w:eastAsia="Batang" w:hAnsi="Arial Narrow" w:cs="Arial"/>
          <w:sz w:val="22"/>
          <w:szCs w:val="22"/>
          <w:lang w:val="es-MX"/>
        </w:rPr>
        <w:t xml:space="preserve"> </w:t>
      </w:r>
    </w:p>
    <w:p w:rsidR="00CD63E0" w:rsidRPr="002937BA" w:rsidRDefault="00E53DCB" w:rsidP="00CD63E0">
      <w:pPr>
        <w:pStyle w:val="Prrafodelista"/>
        <w:keepNext/>
        <w:ind w:left="0" w:right="-143"/>
        <w:contextualSpacing/>
        <w:outlineLvl w:val="3"/>
        <w:rPr>
          <w:rFonts w:ascii="Arial Narrow" w:eastAsia="Batang" w:hAnsi="Arial Narrow" w:cs="Arial"/>
          <w:sz w:val="22"/>
          <w:szCs w:val="22"/>
          <w:lang w:val="es-MX"/>
        </w:rPr>
      </w:pPr>
      <w:r>
        <w:rPr>
          <w:rFonts w:ascii="Arial Narrow" w:eastAsia="Batang" w:hAnsi="Arial Narrow" w:cs="Arial"/>
          <w:sz w:val="22"/>
          <w:szCs w:val="22"/>
          <w:lang w:val="es-MX"/>
        </w:rPr>
        <w:t>La lic.</w:t>
      </w:r>
      <w:r w:rsidR="00CD63E0">
        <w:rPr>
          <w:rFonts w:ascii="Arial Narrow" w:eastAsia="Batang" w:hAnsi="Arial Narrow" w:cs="Arial"/>
          <w:sz w:val="22"/>
          <w:szCs w:val="22"/>
          <w:lang w:val="es-MX"/>
        </w:rPr>
        <w:t xml:space="preserve"> </w:t>
      </w:r>
      <w:r w:rsidR="00CD63E0" w:rsidRPr="002937BA">
        <w:rPr>
          <w:rFonts w:ascii="Arial Narrow" w:hAnsi="Arial Narrow"/>
          <w:sz w:val="22"/>
          <w:szCs w:val="22"/>
        </w:rPr>
        <w:t>María de</w:t>
      </w:r>
      <w:r w:rsidR="00CD46A5">
        <w:rPr>
          <w:rFonts w:ascii="Arial Narrow" w:hAnsi="Arial Narrow"/>
          <w:sz w:val="22"/>
          <w:szCs w:val="22"/>
        </w:rPr>
        <w:t>l Rocio Delgadillo Macias con c</w:t>
      </w:r>
      <w:r w:rsidR="00CD63E0" w:rsidRPr="002937BA">
        <w:rPr>
          <w:rFonts w:ascii="Arial Narrow" w:hAnsi="Arial Narrow"/>
          <w:sz w:val="22"/>
          <w:szCs w:val="22"/>
        </w:rPr>
        <w:t>orreo</w:t>
      </w:r>
      <w:r w:rsidR="00CD63E0">
        <w:rPr>
          <w:rFonts w:ascii="Arial Narrow" w:hAnsi="Arial Narrow"/>
          <w:sz w:val="22"/>
          <w:szCs w:val="22"/>
        </w:rPr>
        <w:t xml:space="preserve"> </w:t>
      </w:r>
      <w:r w:rsidR="00CD63E0" w:rsidRPr="002937BA">
        <w:rPr>
          <w:rFonts w:ascii="Arial Narrow" w:hAnsi="Arial Narrow"/>
          <w:sz w:val="22"/>
          <w:szCs w:val="22"/>
        </w:rPr>
        <w:t xml:space="preserve"> </w:t>
      </w:r>
      <w:r w:rsidR="002B63EB" w:rsidRPr="002B63EB">
        <w:rPr>
          <w:rFonts w:ascii="Arial Narrow" w:hAnsi="Arial Narrow"/>
          <w:color w:val="2E57A2"/>
          <w:sz w:val="22"/>
          <w:szCs w:val="22"/>
          <w:u w:val="single"/>
          <w14:textFill>
            <w14:solidFill>
              <w14:srgbClr w14:val="2E57A2">
                <w14:lumMod w14:val="75000"/>
              </w14:srgbClr>
            </w14:solidFill>
          </w14:textFill>
        </w:rPr>
        <w:t>ij</w:t>
      </w:r>
      <w:r w:rsidR="00CD46A5" w:rsidRPr="002B63EB">
        <w:rPr>
          <w:rFonts w:ascii="Arial Narrow" w:hAnsi="Arial Narrow"/>
          <w:color w:val="2E57A2"/>
          <w:sz w:val="22"/>
          <w:szCs w:val="22"/>
          <w:u w:val="single"/>
        </w:rPr>
        <w:t>am.1375@hotmail.com</w:t>
      </w:r>
      <w:r w:rsidR="00CD63E0" w:rsidRPr="002937BA">
        <w:rPr>
          <w:rFonts w:ascii="Arial Narrow" w:hAnsi="Arial Narrow"/>
          <w:sz w:val="22"/>
          <w:szCs w:val="22"/>
        </w:rPr>
        <w:t xml:space="preserve">  </w:t>
      </w:r>
      <w:r w:rsidR="00CD63E0" w:rsidRPr="002937BA">
        <w:rPr>
          <w:rFonts w:ascii="Arial Narrow" w:eastAsia="Batang" w:hAnsi="Arial Narrow" w:cs="Arial"/>
          <w:sz w:val="22"/>
          <w:szCs w:val="22"/>
        </w:rPr>
        <w:t xml:space="preserve">Tel. </w:t>
      </w:r>
      <w:r w:rsidR="00CD46A5">
        <w:rPr>
          <w:rFonts w:ascii="Arial Narrow" w:eastAsia="Batang" w:hAnsi="Arial Narrow" w:cs="Arial"/>
          <w:sz w:val="22"/>
          <w:szCs w:val="22"/>
          <w:lang w:val="es-MX"/>
        </w:rPr>
        <w:t>(33) 30-30-30-00</w:t>
      </w:r>
      <w:r w:rsidR="00FC1277">
        <w:rPr>
          <w:rFonts w:ascii="Arial Narrow" w:eastAsia="Batang" w:hAnsi="Arial Narrow" w:cs="Arial"/>
          <w:sz w:val="22"/>
          <w:szCs w:val="22"/>
          <w:lang w:val="es-MX"/>
        </w:rPr>
        <w:t xml:space="preserve"> Ext.110</w:t>
      </w:r>
    </w:p>
    <w:p w:rsidR="00CD63E0" w:rsidRPr="002937BA" w:rsidRDefault="00CD63E0" w:rsidP="00CD63E0">
      <w:pPr>
        <w:pStyle w:val="Textoindependiente"/>
        <w:rPr>
          <w:rFonts w:ascii="Arial Narrow" w:hAnsi="Arial Narrow" w:cs="Arial"/>
          <w:b/>
          <w:szCs w:val="22"/>
          <w:lang w:val="es-ES"/>
        </w:rPr>
      </w:pPr>
    </w:p>
    <w:p w:rsidR="00CD63E0" w:rsidRPr="005D2A47" w:rsidRDefault="00CD63E0" w:rsidP="00CD63E0">
      <w:pPr>
        <w:pStyle w:val="Textoindependiente"/>
        <w:rPr>
          <w:rFonts w:ascii="Arial Narrow" w:hAnsi="Arial Narrow" w:cs="Arial"/>
          <w:b/>
          <w:szCs w:val="22"/>
          <w:lang w:val="es-MX"/>
        </w:rPr>
      </w:pPr>
      <w:r w:rsidRPr="005D2A47">
        <w:rPr>
          <w:rFonts w:ascii="Arial Narrow" w:hAnsi="Arial Narrow" w:cs="Arial"/>
          <w:b/>
          <w:szCs w:val="22"/>
          <w:lang w:val="es-MX"/>
        </w:rPr>
        <w:t xml:space="preserve">3. PLAZO, LUGAR Y CONDICIONES DE ENTREGA </w:t>
      </w:r>
    </w:p>
    <w:p w:rsidR="00CD63E0" w:rsidRDefault="00CD63E0" w:rsidP="00CD63E0">
      <w:pPr>
        <w:jc w:val="both"/>
        <w:rPr>
          <w:rFonts w:ascii="Arial Narrow" w:hAnsi="Arial Narrow" w:cs="Arial"/>
          <w:sz w:val="22"/>
          <w:lang w:val="es-MX"/>
        </w:rPr>
      </w:pPr>
    </w:p>
    <w:p w:rsidR="00CD074B" w:rsidRDefault="0096414C" w:rsidP="00CD63E0">
      <w:pPr>
        <w:pStyle w:val="Textoindependiente"/>
        <w:rPr>
          <w:rFonts w:ascii="Arial Narrow" w:hAnsi="Arial Narrow" w:cs="Arial"/>
          <w:szCs w:val="22"/>
          <w:lang w:val="es-MX"/>
        </w:rPr>
      </w:pPr>
      <w:r>
        <w:rPr>
          <w:rFonts w:ascii="Arial Narrow" w:hAnsi="Arial Narrow" w:cs="Arial"/>
          <w:szCs w:val="22"/>
          <w:lang w:val="es-MX"/>
        </w:rPr>
        <w:t xml:space="preserve">Las propuestas de los </w:t>
      </w:r>
      <w:r w:rsidRPr="0096414C">
        <w:rPr>
          <w:rFonts w:ascii="Arial Narrow" w:hAnsi="Arial Narrow" w:cs="Arial"/>
          <w:b/>
          <w:szCs w:val="22"/>
          <w:lang w:val="es-MX"/>
        </w:rPr>
        <w:t>“PARTICIPANTES</w:t>
      </w:r>
      <w:r>
        <w:rPr>
          <w:rFonts w:ascii="Arial Narrow" w:hAnsi="Arial Narrow" w:cs="Arial"/>
          <w:szCs w:val="22"/>
          <w:lang w:val="es-MX"/>
        </w:rPr>
        <w:t xml:space="preserve">”  deberán sujetarse  a lo señalado en el ANEXO 1 (Especificaciones Mínimas),que contienen los productos/servicios a otorgar a la </w:t>
      </w:r>
      <w:r w:rsidRPr="0096414C">
        <w:rPr>
          <w:rFonts w:ascii="Arial Narrow" w:hAnsi="Arial Narrow" w:cs="Arial"/>
          <w:b/>
          <w:szCs w:val="22"/>
          <w:lang w:val="es-MX"/>
        </w:rPr>
        <w:t>“CONVOCANTE</w:t>
      </w:r>
      <w:r>
        <w:rPr>
          <w:rFonts w:ascii="Arial Narrow" w:hAnsi="Arial Narrow" w:cs="Arial"/>
          <w:szCs w:val="22"/>
          <w:lang w:val="es-MX"/>
        </w:rPr>
        <w:t>” conforme a los  criterios científicos, técnicos, éticos y jurídicos establecidos para cada caso.</w:t>
      </w:r>
    </w:p>
    <w:p w:rsidR="0096414C" w:rsidRDefault="0096414C" w:rsidP="00CD63E0">
      <w:pPr>
        <w:pStyle w:val="Textoindependiente"/>
        <w:rPr>
          <w:rFonts w:ascii="Arial Narrow" w:hAnsi="Arial Narrow" w:cs="Arial"/>
          <w:szCs w:val="22"/>
          <w:lang w:val="es-MX"/>
        </w:rPr>
      </w:pPr>
    </w:p>
    <w:p w:rsidR="0096414C" w:rsidRDefault="0096414C" w:rsidP="00CD63E0">
      <w:pPr>
        <w:pStyle w:val="Textoindependiente"/>
        <w:rPr>
          <w:rFonts w:ascii="Arial Narrow" w:hAnsi="Arial Narrow" w:cs="Arial"/>
          <w:szCs w:val="22"/>
          <w:lang w:val="es-MX"/>
        </w:rPr>
      </w:pPr>
      <w:r>
        <w:rPr>
          <w:rFonts w:ascii="Arial Narrow" w:hAnsi="Arial Narrow" w:cs="Arial"/>
          <w:szCs w:val="22"/>
          <w:lang w:val="es-MX"/>
        </w:rPr>
        <w:t xml:space="preserve">Los bienes objeto del presente  </w:t>
      </w:r>
      <w:r w:rsidRPr="00640DE0">
        <w:rPr>
          <w:rFonts w:ascii="Arial Narrow" w:hAnsi="Arial Narrow" w:cs="Arial"/>
          <w:b/>
          <w:szCs w:val="22"/>
          <w:lang w:val="es-MX"/>
        </w:rPr>
        <w:t>“PROCESO</w:t>
      </w:r>
      <w:r>
        <w:rPr>
          <w:rFonts w:ascii="Arial Narrow" w:hAnsi="Arial Narrow" w:cs="Arial"/>
          <w:szCs w:val="22"/>
          <w:lang w:val="es-MX"/>
        </w:rPr>
        <w:t>”……..</w:t>
      </w:r>
    </w:p>
    <w:p w:rsidR="0096414C" w:rsidRPr="00640DE0" w:rsidRDefault="0096414C" w:rsidP="00CD63E0">
      <w:pPr>
        <w:pStyle w:val="Textoindependiente"/>
        <w:rPr>
          <w:rFonts w:ascii="Arial Narrow" w:hAnsi="Arial Narrow" w:cs="Arial"/>
          <w:b/>
          <w:szCs w:val="22"/>
          <w:lang w:val="es-MX"/>
        </w:rPr>
      </w:pPr>
      <w:r>
        <w:rPr>
          <w:rFonts w:ascii="Arial Narrow" w:hAnsi="Arial Narrow" w:cs="Arial"/>
          <w:szCs w:val="22"/>
          <w:lang w:val="es-MX"/>
        </w:rPr>
        <w:t>La entrega de los artículos del presente proceso deberá realizarse</w:t>
      </w:r>
      <w:r w:rsidR="006C48D1">
        <w:rPr>
          <w:rFonts w:ascii="Arial Narrow" w:hAnsi="Arial Narrow" w:cs="Arial"/>
          <w:szCs w:val="22"/>
          <w:lang w:val="es-MX"/>
        </w:rPr>
        <w:t xml:space="preserve"> </w:t>
      </w:r>
      <w:r w:rsidR="00640DE0">
        <w:rPr>
          <w:rFonts w:ascii="Arial Narrow" w:hAnsi="Arial Narrow" w:cs="Arial"/>
          <w:szCs w:val="22"/>
          <w:lang w:val="es-MX"/>
        </w:rPr>
        <w:t xml:space="preserve"> en el domicilio de la “</w:t>
      </w:r>
      <w:r w:rsidR="00640DE0" w:rsidRPr="00640DE0">
        <w:rPr>
          <w:rFonts w:ascii="Arial Narrow" w:hAnsi="Arial Narrow" w:cs="Arial"/>
          <w:b/>
          <w:szCs w:val="22"/>
          <w:lang w:val="es-MX"/>
        </w:rPr>
        <w:t>CONVOCANTE”.</w:t>
      </w:r>
    </w:p>
    <w:p w:rsidR="00640DE0" w:rsidRPr="00640DE0" w:rsidRDefault="00640DE0" w:rsidP="00CD63E0">
      <w:pPr>
        <w:pStyle w:val="Textoindependiente"/>
        <w:rPr>
          <w:rFonts w:ascii="Arial Narrow" w:hAnsi="Arial Narrow" w:cs="Arial"/>
          <w:szCs w:val="22"/>
          <w:lang w:val="es-MX"/>
        </w:rPr>
      </w:pPr>
      <w:r w:rsidRPr="00640DE0">
        <w:rPr>
          <w:rFonts w:ascii="Arial Narrow" w:hAnsi="Arial Narrow" w:cs="Arial"/>
          <w:b/>
          <w:szCs w:val="22"/>
          <w:lang w:val="es-MX"/>
        </w:rPr>
        <w:t>La transportación</w:t>
      </w:r>
      <w:r>
        <w:rPr>
          <w:rFonts w:ascii="Arial Narrow" w:hAnsi="Arial Narrow" w:cs="Arial"/>
          <w:b/>
          <w:szCs w:val="22"/>
          <w:lang w:val="es-MX"/>
        </w:rPr>
        <w:t xml:space="preserve"> </w:t>
      </w:r>
      <w:r w:rsidRPr="00640DE0">
        <w:rPr>
          <w:rFonts w:ascii="Arial Narrow" w:hAnsi="Arial Narrow" w:cs="Arial"/>
          <w:szCs w:val="22"/>
          <w:lang w:val="es-MX"/>
        </w:rPr>
        <w:t>de los bienes correrá por cuenta y riesgo del</w:t>
      </w:r>
      <w:r>
        <w:rPr>
          <w:rFonts w:ascii="Arial Narrow" w:hAnsi="Arial Narrow" w:cs="Arial"/>
          <w:b/>
          <w:szCs w:val="22"/>
          <w:lang w:val="es-MX"/>
        </w:rPr>
        <w:t xml:space="preserve"> “PROVEEDOR” </w:t>
      </w:r>
      <w:r w:rsidRPr="00640DE0">
        <w:rPr>
          <w:rFonts w:ascii="Arial Narrow" w:hAnsi="Arial Narrow" w:cs="Arial"/>
          <w:szCs w:val="22"/>
          <w:lang w:val="es-MX"/>
        </w:rPr>
        <w:t>responzabilizandose de que estos sean entregados en el lugar y plazo  pactado en el pedido y/o contrato.</w:t>
      </w:r>
    </w:p>
    <w:p w:rsidR="0096414C" w:rsidRPr="00640DE0" w:rsidRDefault="0096414C" w:rsidP="00CD63E0">
      <w:pPr>
        <w:pStyle w:val="Textoindependiente"/>
        <w:rPr>
          <w:rFonts w:ascii="Arial Narrow" w:hAnsi="Arial Narrow" w:cs="Arial"/>
          <w:szCs w:val="22"/>
          <w:lang w:val="es-MX"/>
        </w:rPr>
      </w:pPr>
    </w:p>
    <w:p w:rsidR="0096414C" w:rsidRPr="0096414C" w:rsidRDefault="0096414C" w:rsidP="00CD63E0">
      <w:pPr>
        <w:pStyle w:val="Textoindependiente"/>
        <w:rPr>
          <w:rFonts w:ascii="Arial Narrow" w:hAnsi="Arial Narrow" w:cs="Arial"/>
          <w:szCs w:val="22"/>
          <w:lang w:val="es-MX"/>
        </w:rPr>
      </w:pPr>
    </w:p>
    <w:p w:rsidR="00CD074B" w:rsidRPr="00CD074B" w:rsidRDefault="00CD074B" w:rsidP="00CD074B">
      <w:pPr>
        <w:jc w:val="both"/>
        <w:rPr>
          <w:rFonts w:ascii="Arial Narrow" w:hAnsi="Arial Narrow" w:cs="Arial"/>
          <w:sz w:val="22"/>
          <w:szCs w:val="22"/>
        </w:rPr>
      </w:pPr>
    </w:p>
    <w:p w:rsidR="00CD074B" w:rsidRDefault="00CD074B" w:rsidP="00CD63E0">
      <w:pPr>
        <w:pStyle w:val="Textoindependiente"/>
        <w:rPr>
          <w:rFonts w:ascii="Arial Narrow" w:hAnsi="Arial Narrow" w:cs="Arial"/>
          <w:szCs w:val="22"/>
        </w:rPr>
      </w:pPr>
    </w:p>
    <w:p w:rsidR="00CD63E0" w:rsidRPr="00F6145A" w:rsidRDefault="00CD63E0" w:rsidP="00CD63E0">
      <w:pPr>
        <w:pStyle w:val="Textoindependiente"/>
        <w:rPr>
          <w:rFonts w:ascii="Arial Narrow" w:hAnsi="Arial Narrow" w:cs="Arial"/>
          <w:iCs/>
          <w:szCs w:val="22"/>
        </w:rPr>
      </w:pPr>
      <w:r w:rsidRPr="002937BA">
        <w:rPr>
          <w:rFonts w:ascii="Arial Narrow" w:hAnsi="Arial Narrow" w:cs="Arial"/>
          <w:szCs w:val="22"/>
        </w:rPr>
        <w:t>E</w:t>
      </w:r>
      <w:r w:rsidRPr="002937BA">
        <w:rPr>
          <w:rFonts w:ascii="Arial Narrow" w:hAnsi="Arial Narrow" w:cs="Arial"/>
          <w:szCs w:val="22"/>
          <w:lang w:val="es-MX"/>
        </w:rPr>
        <w:t xml:space="preserve">l </w:t>
      </w:r>
      <w:r w:rsidRPr="002937BA">
        <w:rPr>
          <w:rFonts w:ascii="Arial Narrow" w:hAnsi="Arial Narrow" w:cs="Arial"/>
          <w:b/>
          <w:szCs w:val="22"/>
          <w:lang w:val="es-MX"/>
        </w:rPr>
        <w:t xml:space="preserve">ÁREA REQUIRENTE </w:t>
      </w:r>
      <w:r w:rsidRPr="002937BA">
        <w:rPr>
          <w:rFonts w:ascii="Arial Narrow" w:hAnsi="Arial Narrow" w:cs="Arial"/>
          <w:szCs w:val="22"/>
          <w:lang w:val="es-MX"/>
        </w:rPr>
        <w:t>deberá verificar que  el servicio cumpla con las especificaciones y calidad requerida y e</w:t>
      </w:r>
      <w:r w:rsidRPr="002937BA">
        <w:rPr>
          <w:rFonts w:ascii="Arial Narrow" w:hAnsi="Arial Narrow" w:cs="Arial"/>
          <w:szCs w:val="22"/>
        </w:rPr>
        <w:t xml:space="preserve">n caso de que el servicio no cumpla con las especificaciones, deberá notificar a la </w:t>
      </w:r>
      <w:r w:rsidRPr="002937BA">
        <w:rPr>
          <w:rFonts w:ascii="Arial Narrow" w:hAnsi="Arial Narrow" w:cs="Arial"/>
          <w:b/>
          <w:szCs w:val="22"/>
        </w:rPr>
        <w:t>“UCC”</w:t>
      </w:r>
      <w:r w:rsidRPr="002937BA">
        <w:rPr>
          <w:rFonts w:ascii="Arial Narrow" w:hAnsi="Arial Narrow" w:cs="Arial"/>
          <w:szCs w:val="22"/>
        </w:rPr>
        <w:t xml:space="preserve"> para que se proceda conforme a la </w:t>
      </w:r>
      <w:r w:rsidRPr="002937BA">
        <w:rPr>
          <w:rFonts w:ascii="Arial Narrow" w:hAnsi="Arial Narrow" w:cs="Arial"/>
          <w:b/>
          <w:szCs w:val="22"/>
        </w:rPr>
        <w:t>“LEY”,</w:t>
      </w:r>
      <w:r w:rsidRPr="002937BA">
        <w:rPr>
          <w:rFonts w:ascii="Arial Narrow" w:hAnsi="Arial Narrow" w:cs="Arial"/>
          <w:szCs w:val="22"/>
        </w:rPr>
        <w:t xml:space="preserve"> de no ser así será causa de responsabilidad administrativa.</w:t>
      </w:r>
    </w:p>
    <w:p w:rsidR="00CD63E0" w:rsidRPr="002937BA" w:rsidRDefault="00CD63E0" w:rsidP="00CD63E0">
      <w:pPr>
        <w:jc w:val="both"/>
        <w:rPr>
          <w:rFonts w:ascii="Arial Narrow" w:hAnsi="Arial Narrow" w:cs="Arial"/>
          <w:sz w:val="22"/>
          <w:szCs w:val="22"/>
          <w:lang w:val="es-MX"/>
        </w:rPr>
      </w:pPr>
    </w:p>
    <w:p w:rsidR="00CD63E0" w:rsidRPr="00506323" w:rsidRDefault="00CD63E0" w:rsidP="00CD63E0">
      <w:pPr>
        <w:pStyle w:val="Textoindependiente"/>
        <w:rPr>
          <w:rFonts w:ascii="Arial Narrow" w:hAnsi="Arial Narrow" w:cs="Arial"/>
          <w:b/>
          <w:szCs w:val="22"/>
          <w:lang w:val="es-MX"/>
        </w:rPr>
      </w:pPr>
      <w:r w:rsidRPr="00681122">
        <w:rPr>
          <w:rFonts w:ascii="Arial Narrow" w:hAnsi="Arial Narrow" w:cs="Arial"/>
          <w:b/>
          <w:szCs w:val="22"/>
          <w:lang w:val="es-MX"/>
        </w:rPr>
        <w:t>4. JUNTA ACLARATORIA.</w:t>
      </w:r>
      <w:r w:rsidRPr="00681122">
        <w:rPr>
          <w:rFonts w:ascii="Arial Narrow" w:hAnsi="Arial Narrow" w:cs="Arial"/>
          <w:b/>
          <w:szCs w:val="22"/>
          <w:lang w:val="es-MX"/>
        </w:rPr>
        <w:cr/>
      </w:r>
      <w:r w:rsidRPr="00512BE6">
        <w:rPr>
          <w:rFonts w:ascii="Arial Narrow" w:hAnsi="Arial Narrow" w:cs="Arial"/>
          <w:szCs w:val="22"/>
          <w:highlight w:val="yellow"/>
          <w:lang w:val="es-MX"/>
        </w:rPr>
        <w:cr/>
      </w:r>
      <w:r w:rsidRPr="00681122">
        <w:rPr>
          <w:rFonts w:ascii="Arial Narrow" w:hAnsi="Arial Narrow" w:cs="Arial"/>
          <w:szCs w:val="22"/>
          <w:lang w:val="es-MX"/>
        </w:rPr>
        <w:t xml:space="preserve">A este acto podrá asistir preferentemente solo un representante del </w:t>
      </w:r>
      <w:r w:rsidRPr="00681122">
        <w:rPr>
          <w:rFonts w:ascii="Arial Narrow" w:hAnsi="Arial Narrow" w:cs="Arial"/>
          <w:b/>
          <w:szCs w:val="22"/>
          <w:lang w:val="es-MX"/>
        </w:rPr>
        <w:t>“LICITANTE”.</w:t>
      </w:r>
      <w:r w:rsidRPr="00681122">
        <w:rPr>
          <w:rFonts w:ascii="Arial Narrow" w:hAnsi="Arial Narrow" w:cs="Arial"/>
          <w:b/>
          <w:szCs w:val="22"/>
          <w:lang w:val="es-MX"/>
        </w:rPr>
        <w:cr/>
      </w:r>
      <w:r w:rsidRPr="00681122">
        <w:rPr>
          <w:rFonts w:ascii="Arial Narrow" w:hAnsi="Arial Narrow" w:cs="Arial"/>
          <w:szCs w:val="22"/>
          <w:lang w:val="es-MX"/>
        </w:rPr>
        <w:cr/>
        <w:t xml:space="preserve">La Junta se llevará a cabo a </w:t>
      </w:r>
      <w:r w:rsidRPr="00506323">
        <w:rPr>
          <w:rFonts w:ascii="Arial Narrow" w:hAnsi="Arial Narrow" w:cs="Arial"/>
          <w:szCs w:val="22"/>
          <w:lang w:val="es-MX"/>
        </w:rPr>
        <w:t xml:space="preserve">las </w:t>
      </w:r>
      <w:r w:rsidR="00506323" w:rsidRPr="00506323">
        <w:rPr>
          <w:rFonts w:ascii="Arial Narrow" w:hAnsi="Arial Narrow" w:cs="Arial"/>
          <w:b/>
          <w:szCs w:val="22"/>
          <w:lang w:val="es-MX"/>
        </w:rPr>
        <w:t>10:4</w:t>
      </w:r>
      <w:r w:rsidRPr="00506323">
        <w:rPr>
          <w:rFonts w:ascii="Arial Narrow" w:hAnsi="Arial Narrow" w:cs="Arial"/>
          <w:b/>
          <w:szCs w:val="22"/>
          <w:lang w:val="es-MX"/>
        </w:rPr>
        <w:t>0 horas</w:t>
      </w:r>
      <w:r w:rsidRPr="00506323">
        <w:rPr>
          <w:rFonts w:ascii="Arial Narrow" w:hAnsi="Arial Narrow" w:cs="Arial"/>
          <w:szCs w:val="22"/>
          <w:lang w:val="es-MX"/>
        </w:rPr>
        <w:t xml:space="preserve"> del día </w:t>
      </w:r>
      <w:r w:rsidR="00A6424D">
        <w:rPr>
          <w:rFonts w:ascii="Arial Narrow" w:hAnsi="Arial Narrow" w:cs="Arial"/>
          <w:b/>
          <w:szCs w:val="22"/>
          <w:lang w:val="es-MX"/>
        </w:rPr>
        <w:t xml:space="preserve"> 27</w:t>
      </w:r>
      <w:r w:rsidR="002B63EB">
        <w:rPr>
          <w:rFonts w:ascii="Arial Narrow" w:hAnsi="Arial Narrow" w:cs="Arial"/>
          <w:b/>
          <w:szCs w:val="22"/>
          <w:lang w:val="es-MX"/>
        </w:rPr>
        <w:t xml:space="preserve"> de octubre </w:t>
      </w:r>
      <w:r w:rsidRPr="00506323">
        <w:rPr>
          <w:rFonts w:ascii="Arial Narrow" w:hAnsi="Arial Narrow" w:cs="Arial"/>
          <w:b/>
          <w:szCs w:val="22"/>
          <w:lang w:val="es-MX"/>
        </w:rPr>
        <w:t>del 2017,</w:t>
      </w:r>
      <w:r w:rsidRPr="00506323">
        <w:rPr>
          <w:rFonts w:ascii="Arial Narrow" w:hAnsi="Arial Narrow" w:cs="Arial"/>
          <w:szCs w:val="22"/>
          <w:lang w:val="es-MX"/>
        </w:rPr>
        <w:t xml:space="preserve"> en la sala </w:t>
      </w:r>
      <w:r w:rsidR="00640DE0">
        <w:rPr>
          <w:rFonts w:ascii="Arial Narrow" w:hAnsi="Arial Narrow" w:cs="Arial"/>
          <w:szCs w:val="22"/>
          <w:lang w:val="es-MX"/>
        </w:rPr>
        <w:t xml:space="preserve">de juntas ubicada en el </w:t>
      </w:r>
      <w:r w:rsidRPr="00506323">
        <w:rPr>
          <w:rFonts w:ascii="Arial Narrow" w:hAnsi="Arial Narrow" w:cs="Arial"/>
          <w:szCs w:val="22"/>
          <w:lang w:val="es-MX"/>
        </w:rPr>
        <w:t xml:space="preserve"> “</w:t>
      </w:r>
      <w:r w:rsidRPr="00506323">
        <w:rPr>
          <w:rFonts w:ascii="Arial Narrow" w:hAnsi="Arial Narrow" w:cs="Arial"/>
          <w:b/>
          <w:szCs w:val="22"/>
          <w:lang w:val="es-MX"/>
        </w:rPr>
        <w:t xml:space="preserve">DOMICILIO”, </w:t>
      </w:r>
      <w:r w:rsidRPr="00506323">
        <w:rPr>
          <w:rFonts w:ascii="Arial Narrow" w:hAnsi="Arial Narrow" w:cs="Arial"/>
          <w:szCs w:val="22"/>
          <w:lang w:val="es-MX"/>
        </w:rPr>
        <w:t>de conformidad a lo señalado en el artículo 54 del</w:t>
      </w:r>
      <w:r w:rsidRPr="00506323">
        <w:rPr>
          <w:rFonts w:ascii="Arial Narrow" w:hAnsi="Arial Narrow" w:cs="Arial"/>
          <w:b/>
          <w:szCs w:val="22"/>
          <w:lang w:val="es-MX"/>
        </w:rPr>
        <w:t xml:space="preserve"> REGLAMENTO </w:t>
      </w:r>
      <w:r w:rsidRPr="00506323">
        <w:rPr>
          <w:rFonts w:ascii="Arial Narrow" w:hAnsi="Arial Narrow" w:cs="Arial"/>
          <w:szCs w:val="22"/>
          <w:lang w:val="es-MX"/>
        </w:rPr>
        <w:t>y</w:t>
      </w:r>
      <w:r w:rsidRPr="00506323">
        <w:rPr>
          <w:rFonts w:ascii="Arial Narrow" w:hAnsi="Arial Narrow" w:cs="Arial"/>
          <w:b/>
          <w:szCs w:val="22"/>
          <w:lang w:val="es-MX"/>
        </w:rPr>
        <w:t xml:space="preserve"> </w:t>
      </w:r>
      <w:r w:rsidRPr="00506323">
        <w:rPr>
          <w:rFonts w:ascii="Arial Narrow" w:hAnsi="Arial Narrow" w:cs="Arial"/>
          <w:szCs w:val="22"/>
          <w:lang w:val="es-MX"/>
        </w:rPr>
        <w:t>en el artículo 63, sección segunda de la</w:t>
      </w:r>
      <w:r w:rsidRPr="00506323">
        <w:rPr>
          <w:rFonts w:ascii="Arial Narrow" w:hAnsi="Arial Narrow" w:cs="Arial"/>
          <w:b/>
          <w:szCs w:val="22"/>
          <w:lang w:val="es-MX"/>
        </w:rPr>
        <w:t xml:space="preserve"> “LEY”.</w:t>
      </w:r>
    </w:p>
    <w:p w:rsidR="00CD63E0" w:rsidRPr="00506323" w:rsidRDefault="00CD63E0" w:rsidP="00CD63E0">
      <w:pPr>
        <w:pStyle w:val="Textoindependiente"/>
        <w:rPr>
          <w:rFonts w:ascii="Arial Narrow" w:hAnsi="Arial Narrow" w:cs="Arial"/>
          <w:b/>
          <w:szCs w:val="22"/>
          <w:lang w:val="es-MX"/>
        </w:rPr>
      </w:pPr>
    </w:p>
    <w:p w:rsidR="00CD63E0" w:rsidRPr="00681122" w:rsidRDefault="00CD63E0" w:rsidP="00CD63E0">
      <w:pPr>
        <w:pStyle w:val="Textoindependiente"/>
        <w:rPr>
          <w:rFonts w:ascii="Arial Narrow" w:hAnsi="Arial Narrow" w:cs="Arial"/>
          <w:b/>
          <w:szCs w:val="22"/>
          <w:lang w:val="es-MX"/>
        </w:rPr>
      </w:pPr>
      <w:r w:rsidRPr="00506323">
        <w:rPr>
          <w:rFonts w:ascii="Arial Narrow" w:hAnsi="Arial Narrow" w:cs="Arial"/>
          <w:szCs w:val="22"/>
          <w:lang w:val="es-MX"/>
        </w:rPr>
        <w:t xml:space="preserve">En dicha junta se dará respuesta únicamente a las preguntas presentadas por escrito, en tiempo y forma conforme al modelo del formato del </w:t>
      </w:r>
      <w:r w:rsidRPr="00506323">
        <w:rPr>
          <w:rFonts w:ascii="Arial Narrow" w:hAnsi="Arial Narrow" w:cs="Arial"/>
          <w:b/>
          <w:szCs w:val="22"/>
          <w:lang w:val="es-MX"/>
        </w:rPr>
        <w:t>Anexo 2.</w:t>
      </w:r>
      <w:r w:rsidRPr="00506323">
        <w:rPr>
          <w:rFonts w:ascii="Arial Narrow" w:hAnsi="Arial Narrow" w:cs="Arial"/>
          <w:szCs w:val="22"/>
          <w:lang w:val="es-MX"/>
        </w:rPr>
        <w:t xml:space="preserve">  Firmado por el licitante o su representante. El anexo deberá entregarse</w:t>
      </w:r>
      <w:r w:rsidRPr="00506323">
        <w:rPr>
          <w:rFonts w:ascii="Arial Narrow" w:hAnsi="Arial Narrow" w:cs="Arial"/>
          <w:b/>
          <w:szCs w:val="22"/>
          <w:lang w:val="es-MX"/>
        </w:rPr>
        <w:t xml:space="preserve">, </w:t>
      </w:r>
      <w:r w:rsidRPr="00506323">
        <w:rPr>
          <w:rFonts w:ascii="Arial Narrow" w:hAnsi="Arial Narrow" w:cs="Arial"/>
          <w:szCs w:val="22"/>
          <w:lang w:val="es-MX"/>
        </w:rPr>
        <w:t xml:space="preserve">el día </w:t>
      </w:r>
      <w:r w:rsidR="006C48D1">
        <w:rPr>
          <w:rFonts w:ascii="Arial Narrow" w:hAnsi="Arial Narrow" w:cs="Arial"/>
          <w:b/>
          <w:szCs w:val="22"/>
          <w:lang w:val="es-MX"/>
        </w:rPr>
        <w:t>23</w:t>
      </w:r>
      <w:r w:rsidR="007F3193">
        <w:rPr>
          <w:rFonts w:ascii="Arial Narrow" w:hAnsi="Arial Narrow" w:cs="Arial"/>
          <w:b/>
          <w:szCs w:val="22"/>
          <w:lang w:val="es-MX"/>
        </w:rPr>
        <w:t xml:space="preserve"> de Octubre del 2017 de</w:t>
      </w:r>
      <w:r w:rsidRPr="00506323">
        <w:rPr>
          <w:rFonts w:ascii="Arial Narrow" w:hAnsi="Arial Narrow" w:cs="Arial"/>
          <w:b/>
          <w:szCs w:val="22"/>
          <w:lang w:val="es-MX"/>
        </w:rPr>
        <w:t xml:space="preserve"> las 09:00 horas</w:t>
      </w:r>
      <w:r w:rsidR="007F3193">
        <w:rPr>
          <w:rFonts w:ascii="Arial Narrow" w:hAnsi="Arial Narrow" w:cs="Arial"/>
          <w:b/>
          <w:szCs w:val="22"/>
          <w:lang w:val="es-MX"/>
        </w:rPr>
        <w:t xml:space="preserve"> a.m. a las 14:00 horas p.m.</w:t>
      </w:r>
      <w:r w:rsidRPr="00DD72B0">
        <w:rPr>
          <w:rFonts w:ascii="Arial Narrow" w:hAnsi="Arial Narrow" w:cs="Arial"/>
          <w:szCs w:val="22"/>
          <w:lang w:val="es-MX"/>
        </w:rPr>
        <w:t xml:space="preserve">, en la </w:t>
      </w:r>
      <w:r w:rsidRPr="00DD72B0">
        <w:rPr>
          <w:rFonts w:ascii="Arial Narrow" w:hAnsi="Arial Narrow" w:cs="Arial"/>
          <w:b/>
          <w:szCs w:val="22"/>
          <w:lang w:val="es-MX"/>
        </w:rPr>
        <w:t xml:space="preserve">“UCC” </w:t>
      </w:r>
      <w:r w:rsidRPr="00DD72B0">
        <w:rPr>
          <w:rFonts w:ascii="Arial Narrow" w:hAnsi="Arial Narrow" w:cs="Arial"/>
          <w:szCs w:val="22"/>
          <w:lang w:val="es-MX"/>
        </w:rPr>
        <w:t>o al correo electrónico de</w:t>
      </w:r>
      <w:r w:rsidR="00640DE0">
        <w:rPr>
          <w:rFonts w:ascii="Arial Narrow" w:hAnsi="Arial Narrow" w:cs="Arial"/>
          <w:szCs w:val="22"/>
          <w:lang w:val="es-MX"/>
        </w:rPr>
        <w:t xml:space="preserve"> ijam.1375@hotmail.com</w:t>
      </w:r>
      <w:r w:rsidRPr="00681122">
        <w:rPr>
          <w:rFonts w:ascii="Arial Narrow" w:hAnsi="Arial Narrow" w:cs="Arial"/>
          <w:szCs w:val="22"/>
          <w:lang w:val="es-MX"/>
        </w:rPr>
        <w:t>, con formato de MICROSOFT WORD, este último bajo la responsabilidad del</w:t>
      </w:r>
      <w:r>
        <w:rPr>
          <w:rFonts w:ascii="Arial Narrow" w:hAnsi="Arial Narrow" w:cs="Arial"/>
          <w:b/>
          <w:szCs w:val="22"/>
          <w:lang w:val="es-MX"/>
        </w:rPr>
        <w:t xml:space="preserve"> </w:t>
      </w:r>
      <w:r w:rsidRPr="00681122">
        <w:rPr>
          <w:rFonts w:ascii="Arial Narrow" w:hAnsi="Arial Narrow" w:cs="Arial"/>
          <w:b/>
          <w:szCs w:val="22"/>
          <w:lang w:val="es-MX"/>
        </w:rPr>
        <w:t>“LICITANTE”.</w:t>
      </w:r>
    </w:p>
    <w:p w:rsidR="00CD63E0" w:rsidRPr="00440CC8" w:rsidRDefault="00CD63E0" w:rsidP="00CD63E0">
      <w:pPr>
        <w:pStyle w:val="Textoindependiente"/>
        <w:rPr>
          <w:rFonts w:ascii="Arial Narrow" w:hAnsi="Arial Narrow" w:cs="Arial"/>
          <w:szCs w:val="22"/>
          <w:lang w:val="es-MX"/>
        </w:rPr>
      </w:pPr>
      <w:r w:rsidRPr="00681122">
        <w:rPr>
          <w:rFonts w:ascii="Arial Narrow" w:hAnsi="Arial Narrow" w:cs="Arial"/>
          <w:szCs w:val="22"/>
          <w:lang w:val="es-MX"/>
        </w:rPr>
        <w:cr/>
      </w:r>
      <w:r w:rsidRPr="00440CC8">
        <w:rPr>
          <w:rFonts w:ascii="Arial Narrow" w:hAnsi="Arial Narrow" w:cs="Arial"/>
          <w:szCs w:val="22"/>
          <w:lang w:val="es-MX"/>
        </w:rPr>
        <w:t>La asistencia de los interesados</w:t>
      </w:r>
      <w:r w:rsidRPr="00440CC8">
        <w:rPr>
          <w:rFonts w:ascii="Arial Narrow" w:hAnsi="Arial Narrow" w:cs="Arial"/>
          <w:b/>
          <w:szCs w:val="22"/>
          <w:lang w:val="es-MX"/>
        </w:rPr>
        <w:t xml:space="preserve"> </w:t>
      </w:r>
      <w:r w:rsidRPr="00440CC8">
        <w:rPr>
          <w:rFonts w:ascii="Arial Narrow" w:hAnsi="Arial Narrow" w:cs="Arial"/>
          <w:szCs w:val="22"/>
          <w:lang w:val="es-MX"/>
        </w:rPr>
        <w:t xml:space="preserve">no es obligatoria, sin embargo deberán aceptar lo ahí acordado, en el entendido de que se podrán modificar características y/o especificaciones de los servicios y aclarar dudas de las bases. La copia del acta respectiva quedará a la disposición en la </w:t>
      </w:r>
      <w:r w:rsidRPr="00440CC8">
        <w:rPr>
          <w:rFonts w:ascii="Arial Narrow" w:hAnsi="Arial Narrow" w:cs="Arial"/>
          <w:b/>
          <w:szCs w:val="22"/>
          <w:lang w:val="es-MX"/>
        </w:rPr>
        <w:t>“UCC”,</w:t>
      </w:r>
      <w:r w:rsidRPr="00440CC8">
        <w:rPr>
          <w:rFonts w:ascii="Arial Narrow" w:hAnsi="Arial Narrow" w:cs="Arial"/>
          <w:szCs w:val="22"/>
          <w:lang w:val="es-MX"/>
        </w:rPr>
        <w:t xml:space="preserve"> de lunes a viernes en días hábiles de </w:t>
      </w:r>
      <w:r w:rsidR="00F77D5C">
        <w:rPr>
          <w:rFonts w:ascii="Arial Narrow" w:hAnsi="Arial Narrow" w:cs="Arial"/>
          <w:b/>
          <w:szCs w:val="22"/>
          <w:lang w:val="es-MX"/>
        </w:rPr>
        <w:t>10:00 a 15</w:t>
      </w:r>
      <w:r w:rsidRPr="00440CC8">
        <w:rPr>
          <w:rFonts w:ascii="Arial Narrow" w:hAnsi="Arial Narrow" w:cs="Arial"/>
          <w:b/>
          <w:szCs w:val="22"/>
          <w:lang w:val="es-MX"/>
        </w:rPr>
        <w:t>:00 horas.</w:t>
      </w:r>
      <w:r w:rsidRPr="00440CC8">
        <w:rPr>
          <w:rFonts w:ascii="Arial Narrow" w:hAnsi="Arial Narrow" w:cs="Arial"/>
          <w:szCs w:val="22"/>
          <w:lang w:val="es-MX"/>
        </w:rPr>
        <w:cr/>
      </w:r>
      <w:r w:rsidRPr="00440CC8">
        <w:rPr>
          <w:rFonts w:ascii="Arial Narrow" w:hAnsi="Arial Narrow" w:cs="Arial"/>
          <w:color w:val="0000FF"/>
          <w:szCs w:val="22"/>
          <w:lang w:val="es-MX"/>
        </w:rPr>
        <w:cr/>
      </w:r>
      <w:r w:rsidRPr="00440CC8">
        <w:rPr>
          <w:rFonts w:ascii="Arial Narrow" w:hAnsi="Arial Narrow" w:cs="Arial"/>
          <w:szCs w:val="22"/>
          <w:lang w:val="es-MX"/>
        </w:rPr>
        <w:t>El acta que se genere de este evento formará parte integral de las presentes bases para los efectos legales a los que haya lugar</w:t>
      </w:r>
      <w:r>
        <w:rPr>
          <w:rFonts w:ascii="Arial Narrow" w:hAnsi="Arial Narrow" w:cs="Arial"/>
          <w:szCs w:val="22"/>
          <w:lang w:val="es-MX"/>
        </w:rPr>
        <w:t xml:space="preserve">, conforme al artículo 62, numeral 3 de la </w:t>
      </w:r>
      <w:r>
        <w:rPr>
          <w:rFonts w:ascii="Arial Narrow" w:hAnsi="Arial Narrow" w:cs="Arial"/>
          <w:b/>
          <w:szCs w:val="22"/>
          <w:lang w:val="es-MX"/>
        </w:rPr>
        <w:t>“LEY”</w:t>
      </w:r>
      <w:r>
        <w:rPr>
          <w:rFonts w:ascii="Arial Narrow" w:hAnsi="Arial Narrow" w:cs="Arial"/>
          <w:szCs w:val="22"/>
          <w:lang w:val="es-MX"/>
        </w:rPr>
        <w:t>.</w:t>
      </w:r>
    </w:p>
    <w:p w:rsidR="00CD63E0" w:rsidRPr="00440CC8" w:rsidRDefault="00CD63E0" w:rsidP="00CD63E0">
      <w:pPr>
        <w:pStyle w:val="Textoindependiente"/>
        <w:rPr>
          <w:rFonts w:ascii="Arial Narrow" w:hAnsi="Arial Narrow" w:cs="Arial"/>
          <w:szCs w:val="22"/>
          <w:lang w:val="es-MX"/>
        </w:rPr>
      </w:pPr>
    </w:p>
    <w:p w:rsidR="00CD63E0" w:rsidRPr="00440CC8" w:rsidRDefault="00CD63E0" w:rsidP="00CD63E0">
      <w:pPr>
        <w:pStyle w:val="Textoindependiente"/>
        <w:rPr>
          <w:rFonts w:ascii="Arial Narrow" w:hAnsi="Arial Narrow" w:cs="Arial"/>
          <w:b/>
          <w:i/>
          <w:szCs w:val="22"/>
          <w:lang w:val="es-MX"/>
        </w:rPr>
      </w:pPr>
      <w:r w:rsidRPr="00440CC8">
        <w:rPr>
          <w:rFonts w:ascii="Arial Narrow" w:hAnsi="Arial Narrow" w:cs="Arial"/>
          <w:b/>
          <w:szCs w:val="22"/>
          <w:lang w:val="es-MX"/>
        </w:rPr>
        <w:t>5. PUNTUALIDAD.</w:t>
      </w:r>
      <w:r w:rsidRPr="00440CC8">
        <w:rPr>
          <w:rFonts w:ascii="Arial Narrow" w:hAnsi="Arial Narrow" w:cs="Arial"/>
          <w:b/>
          <w:szCs w:val="22"/>
          <w:lang w:val="es-MX"/>
        </w:rPr>
        <w:cr/>
      </w:r>
      <w:r w:rsidRPr="00440CC8">
        <w:rPr>
          <w:rFonts w:ascii="Arial Narrow" w:hAnsi="Arial Narrow" w:cs="Arial"/>
          <w:szCs w:val="22"/>
          <w:lang w:val="es-MX"/>
        </w:rPr>
        <w:cr/>
        <w:t xml:space="preserve">Sólo se permitirá la participación a los eventos a los </w:t>
      </w:r>
      <w:r w:rsidRPr="00440CC8">
        <w:rPr>
          <w:rFonts w:ascii="Arial Narrow" w:hAnsi="Arial Narrow" w:cs="Arial"/>
          <w:b/>
          <w:szCs w:val="22"/>
          <w:lang w:val="es-MX"/>
        </w:rPr>
        <w:t>“LICITANTES”</w:t>
      </w:r>
      <w:r w:rsidRPr="00440CC8">
        <w:rPr>
          <w:rFonts w:ascii="Arial Narrow" w:hAnsi="Arial Narrow" w:cs="Arial"/>
          <w:szCs w:val="22"/>
          <w:lang w:val="es-MX"/>
        </w:rPr>
        <w:t xml:space="preserve"> registrados que se encuentren al inicio de los mismos.</w:t>
      </w:r>
      <w:r w:rsidRPr="00440CC8">
        <w:rPr>
          <w:rFonts w:ascii="Arial Narrow" w:hAnsi="Arial Narrow" w:cs="Arial"/>
          <w:szCs w:val="22"/>
          <w:lang w:val="es-MX"/>
        </w:rPr>
        <w:cr/>
      </w:r>
      <w:r w:rsidRPr="00440CC8">
        <w:rPr>
          <w:rFonts w:ascii="Arial Narrow" w:hAnsi="Arial Narrow" w:cs="Arial"/>
          <w:szCs w:val="22"/>
          <w:lang w:val="es-MX"/>
        </w:rPr>
        <w:cr/>
        <w:t xml:space="preserve">Si por causas justificadas no se inicia un acto a la hora señalada, los acuerdos y actividades realizadas serán válidas, no pudiendo los </w:t>
      </w:r>
      <w:r w:rsidRPr="00440CC8">
        <w:rPr>
          <w:rFonts w:ascii="Arial Narrow" w:hAnsi="Arial Narrow" w:cs="Arial"/>
          <w:b/>
          <w:szCs w:val="22"/>
          <w:lang w:val="es-MX"/>
        </w:rPr>
        <w:t xml:space="preserve">“LICITANTES” </w:t>
      </w:r>
      <w:r w:rsidRPr="00440CC8">
        <w:rPr>
          <w:rFonts w:ascii="Arial Narrow" w:hAnsi="Arial Narrow" w:cs="Arial"/>
          <w:szCs w:val="22"/>
          <w:lang w:val="es-MX"/>
        </w:rPr>
        <w:t>argumentar incumplimiento por parte de la</w:t>
      </w:r>
      <w:r w:rsidRPr="00440CC8">
        <w:rPr>
          <w:rFonts w:ascii="Arial Narrow" w:hAnsi="Arial Narrow" w:cs="Arial"/>
          <w:smallCaps/>
          <w:szCs w:val="22"/>
          <w:lang w:val="es-MX"/>
        </w:rPr>
        <w:t xml:space="preserve"> </w:t>
      </w:r>
      <w:r w:rsidRPr="00440CC8">
        <w:rPr>
          <w:rFonts w:ascii="Arial Narrow" w:hAnsi="Arial Narrow" w:cs="Arial"/>
          <w:b/>
          <w:szCs w:val="22"/>
          <w:lang w:val="es-MX"/>
        </w:rPr>
        <w:t>“CONVOCANTE”</w:t>
      </w:r>
      <w:r w:rsidRPr="00440CC8">
        <w:rPr>
          <w:rFonts w:ascii="Arial Narrow" w:hAnsi="Arial Narrow" w:cs="Arial"/>
          <w:b/>
          <w:i/>
          <w:szCs w:val="22"/>
          <w:lang w:val="es-MX"/>
        </w:rPr>
        <w:t>.</w:t>
      </w:r>
    </w:p>
    <w:p w:rsidR="00CD63E0" w:rsidRPr="00440CC8" w:rsidRDefault="00CD63E0" w:rsidP="00CD63E0">
      <w:pPr>
        <w:pStyle w:val="Textoindependiente"/>
        <w:rPr>
          <w:rFonts w:ascii="Arial Narrow" w:hAnsi="Arial Narrow" w:cs="Arial"/>
          <w:i/>
          <w:szCs w:val="22"/>
          <w:lang w:val="es-MX"/>
        </w:rPr>
      </w:pPr>
    </w:p>
    <w:p w:rsidR="00CD63E0" w:rsidRPr="00440CC8" w:rsidRDefault="00CD63E0" w:rsidP="00CD63E0">
      <w:pPr>
        <w:jc w:val="both"/>
        <w:rPr>
          <w:rFonts w:ascii="Arial Narrow" w:hAnsi="Arial Narrow" w:cs="Arial"/>
          <w:b/>
          <w:szCs w:val="22"/>
          <w:lang w:val="es-MX"/>
        </w:rPr>
      </w:pPr>
      <w:r w:rsidRPr="005F5313">
        <w:rPr>
          <w:rFonts w:ascii="Arial Narrow" w:hAnsi="Arial Narrow" w:cs="Arial"/>
          <w:b/>
          <w:sz w:val="22"/>
          <w:szCs w:val="22"/>
          <w:lang w:val="es-MX"/>
        </w:rPr>
        <w:t>6.</w:t>
      </w:r>
      <w:r w:rsidRPr="005F5313">
        <w:rPr>
          <w:rFonts w:ascii="Arial Narrow" w:hAnsi="Arial Narrow" w:cs="Arial"/>
          <w:b/>
          <w:szCs w:val="22"/>
          <w:lang w:val="es-MX"/>
        </w:rPr>
        <w:t xml:space="preserve"> LOS “PROVEEDORES” TENDRÁN LAS SIGUIENTES OBLIGACIONES:</w:t>
      </w:r>
    </w:p>
    <w:p w:rsidR="00CD63E0" w:rsidRDefault="00CD63E0" w:rsidP="00CD63E0">
      <w:pPr>
        <w:pStyle w:val="Textoindependiente"/>
        <w:rPr>
          <w:rFonts w:ascii="Arial Narrow" w:hAnsi="Arial Narrow" w:cs="Arial"/>
          <w:b/>
          <w:sz w:val="24"/>
          <w:szCs w:val="22"/>
          <w:highlight w:val="yellow"/>
          <w:lang w:val="es-MX"/>
        </w:rPr>
      </w:pPr>
    </w:p>
    <w:p w:rsidR="00CD63E0" w:rsidRPr="00B20A03" w:rsidRDefault="00CD63E0" w:rsidP="001A060F">
      <w:pPr>
        <w:pStyle w:val="Textoindependiente"/>
        <w:numPr>
          <w:ilvl w:val="0"/>
          <w:numId w:val="21"/>
        </w:numPr>
        <w:rPr>
          <w:rFonts w:ascii="Arial Narrow" w:hAnsi="Arial Narrow" w:cs="Arial"/>
          <w:szCs w:val="22"/>
        </w:rPr>
      </w:pPr>
      <w:r w:rsidRPr="00B20A03">
        <w:rPr>
          <w:rFonts w:ascii="Arial Narrow" w:hAnsi="Arial Narrow" w:cs="Arial"/>
          <w:szCs w:val="22"/>
          <w:lang w:val="es-MX"/>
        </w:rPr>
        <w:t xml:space="preserve">Acudir a la </w:t>
      </w:r>
      <w:r w:rsidRPr="00B20A03">
        <w:rPr>
          <w:rFonts w:ascii="Arial Narrow" w:hAnsi="Arial Narrow" w:cs="Arial"/>
          <w:b/>
          <w:szCs w:val="22"/>
          <w:lang w:val="es-MX"/>
        </w:rPr>
        <w:t>“UCC”</w:t>
      </w:r>
      <w:r w:rsidRPr="00B20A03">
        <w:rPr>
          <w:rFonts w:ascii="Arial Narrow" w:hAnsi="Arial Narrow" w:cs="Arial"/>
          <w:szCs w:val="22"/>
          <w:lang w:val="es-MX"/>
        </w:rPr>
        <w:t xml:space="preserve">  a la firma del contrato, en las fechas establecidas por la </w:t>
      </w:r>
      <w:r w:rsidRPr="00B20A03">
        <w:rPr>
          <w:rFonts w:ascii="Arial Narrow" w:hAnsi="Arial Narrow" w:cs="Arial"/>
          <w:b/>
          <w:szCs w:val="22"/>
          <w:lang w:val="es-MX"/>
        </w:rPr>
        <w:t>“CONVOCANTE”</w:t>
      </w:r>
      <w:r w:rsidRPr="00B20A03">
        <w:rPr>
          <w:rFonts w:ascii="Arial Narrow" w:hAnsi="Arial Narrow" w:cs="Arial"/>
          <w:szCs w:val="22"/>
          <w:lang w:val="es-MX"/>
        </w:rPr>
        <w:t xml:space="preserve"> en el apartado de </w:t>
      </w:r>
      <w:r w:rsidRPr="00B20A03">
        <w:rPr>
          <w:rFonts w:ascii="Arial Narrow" w:hAnsi="Arial Narrow" w:cs="Arial"/>
          <w:b/>
          <w:szCs w:val="22"/>
          <w:lang w:val="es-MX"/>
        </w:rPr>
        <w:t xml:space="preserve">FIRMA DEL CONTRATO </w:t>
      </w:r>
      <w:r w:rsidRPr="00B20A03">
        <w:rPr>
          <w:rFonts w:ascii="Arial Narrow" w:hAnsi="Arial Narrow" w:cs="Arial"/>
          <w:szCs w:val="22"/>
          <w:lang w:val="es-MX"/>
        </w:rPr>
        <w:t>de estas bases.</w:t>
      </w:r>
    </w:p>
    <w:p w:rsidR="00CD63E0" w:rsidRPr="00B20A03" w:rsidRDefault="00CD63E0" w:rsidP="00CD63E0">
      <w:pPr>
        <w:pStyle w:val="Prrafodelista"/>
        <w:rPr>
          <w:rFonts w:ascii="Arial Narrow" w:hAnsi="Arial Narrow" w:cs="Arial"/>
          <w:sz w:val="22"/>
          <w:szCs w:val="22"/>
        </w:rPr>
      </w:pPr>
    </w:p>
    <w:p w:rsidR="00CD63E0" w:rsidRPr="00B20A03" w:rsidRDefault="00CD63E0" w:rsidP="001A060F">
      <w:pPr>
        <w:pStyle w:val="Textoindependiente"/>
        <w:numPr>
          <w:ilvl w:val="0"/>
          <w:numId w:val="21"/>
        </w:numPr>
        <w:rPr>
          <w:rFonts w:ascii="Arial Narrow" w:hAnsi="Arial Narrow" w:cs="Arial"/>
          <w:szCs w:val="22"/>
        </w:rPr>
      </w:pPr>
      <w:r w:rsidRPr="00B20A03">
        <w:rPr>
          <w:rFonts w:ascii="Arial Narrow" w:hAnsi="Arial Narrow" w:cs="Arial"/>
          <w:szCs w:val="22"/>
          <w:lang w:val="es-MX"/>
        </w:rPr>
        <w:t xml:space="preserve">Poseer la capacidad administrativa, financiera, legal y técnica, para atender el requerimiento en las condiciones solicitadas, reservándose la </w:t>
      </w:r>
      <w:r w:rsidRPr="00B20A03">
        <w:rPr>
          <w:rFonts w:ascii="Arial Narrow" w:hAnsi="Arial Narrow" w:cs="Arial"/>
          <w:b/>
          <w:szCs w:val="22"/>
          <w:lang w:val="es-MX"/>
        </w:rPr>
        <w:t>“CONVOCANTE”</w:t>
      </w:r>
      <w:r w:rsidRPr="00B20A03">
        <w:rPr>
          <w:rFonts w:ascii="Arial Narrow" w:hAnsi="Arial Narrow" w:cs="Arial"/>
          <w:szCs w:val="22"/>
          <w:lang w:val="es-MX"/>
        </w:rPr>
        <w:t xml:space="preserve"> la posibilidad de solicitar la documentación a los </w:t>
      </w:r>
      <w:r w:rsidRPr="00B20A03">
        <w:rPr>
          <w:rFonts w:ascii="Arial Narrow" w:hAnsi="Arial Narrow" w:cs="Arial"/>
          <w:b/>
          <w:szCs w:val="22"/>
          <w:lang w:val="es-MX"/>
        </w:rPr>
        <w:t>“LICITANTES”</w:t>
      </w:r>
      <w:r w:rsidRPr="00B20A03">
        <w:rPr>
          <w:rFonts w:ascii="Arial Narrow" w:hAnsi="Arial Narrow" w:cs="Arial"/>
          <w:szCs w:val="22"/>
          <w:lang w:val="es-MX"/>
        </w:rPr>
        <w:t xml:space="preserve"> para que acrediten tal circunstancia, en cualquier momento del proceso y posterior al mismo, una vez adjudicado.</w:t>
      </w:r>
    </w:p>
    <w:p w:rsidR="00CD63E0" w:rsidRPr="00B20A03" w:rsidRDefault="00CD63E0" w:rsidP="00CD63E0">
      <w:pPr>
        <w:pStyle w:val="Prrafodelista"/>
        <w:rPr>
          <w:rFonts w:ascii="Arial Narrow" w:hAnsi="Arial Narrow" w:cs="Arial"/>
          <w:sz w:val="22"/>
          <w:szCs w:val="22"/>
        </w:rPr>
      </w:pPr>
    </w:p>
    <w:p w:rsidR="00CD63E0" w:rsidRPr="007A78C3" w:rsidRDefault="00CD63E0" w:rsidP="001A060F">
      <w:pPr>
        <w:pStyle w:val="Textoindependiente"/>
        <w:numPr>
          <w:ilvl w:val="0"/>
          <w:numId w:val="21"/>
        </w:numPr>
        <w:rPr>
          <w:rFonts w:ascii="Arial Narrow" w:hAnsi="Arial Narrow" w:cs="Arial"/>
          <w:szCs w:val="22"/>
        </w:rPr>
      </w:pPr>
      <w:r w:rsidRPr="00B20A03">
        <w:rPr>
          <w:rFonts w:ascii="Arial Narrow" w:hAnsi="Arial Narrow" w:cs="Arial"/>
          <w:szCs w:val="22"/>
          <w:lang w:val="es-MX"/>
        </w:rPr>
        <w:t xml:space="preserve">Si resulta adjudicado, deberá estar registrado y actualizado en el Padrón de Proveedores de Gobierno del Estado de Jalisco y de conformidad a los Artículos </w:t>
      </w:r>
      <w:r w:rsidRPr="00B20A03">
        <w:rPr>
          <w:rFonts w:ascii="Arial Narrow" w:hAnsi="Arial Narrow" w:cs="Arial"/>
          <w:b/>
          <w:szCs w:val="22"/>
          <w:lang w:val="es-MX"/>
        </w:rPr>
        <w:t>SEGUNDO</w:t>
      </w:r>
      <w:r w:rsidRPr="00B20A03">
        <w:rPr>
          <w:rFonts w:ascii="Arial Narrow" w:hAnsi="Arial Narrow" w:cs="Arial"/>
          <w:szCs w:val="22"/>
          <w:lang w:val="es-MX"/>
        </w:rPr>
        <w:t xml:space="preserve"> </w:t>
      </w:r>
      <w:r w:rsidRPr="00B20A03">
        <w:rPr>
          <w:rFonts w:ascii="Arial Narrow" w:hAnsi="Arial Narrow" w:cs="Arial"/>
          <w:b/>
          <w:szCs w:val="22"/>
          <w:lang w:val="es-MX"/>
        </w:rPr>
        <w:t xml:space="preserve">TRANSITORIO </w:t>
      </w:r>
      <w:r w:rsidRPr="00B20A03">
        <w:rPr>
          <w:rFonts w:ascii="Arial Narrow" w:hAnsi="Arial Narrow" w:cs="Arial"/>
          <w:szCs w:val="22"/>
          <w:lang w:val="es-MX"/>
        </w:rPr>
        <w:t>del “</w:t>
      </w:r>
      <w:r w:rsidRPr="00B20A03">
        <w:rPr>
          <w:rFonts w:ascii="Arial Narrow" w:hAnsi="Arial Narrow" w:cs="Arial"/>
          <w:b/>
          <w:szCs w:val="22"/>
          <w:lang w:val="es-MX"/>
        </w:rPr>
        <w:t xml:space="preserve">REGLAMENTO” </w:t>
      </w:r>
      <w:r w:rsidRPr="00B20A03">
        <w:rPr>
          <w:rFonts w:ascii="Arial Narrow" w:hAnsi="Arial Narrow" w:cs="Arial"/>
          <w:szCs w:val="22"/>
          <w:lang w:val="es-MX"/>
        </w:rPr>
        <w:t xml:space="preserve">en lo que el RUPC está en funcionamiento, debiendo cumplir con los requisitos señalados en el artículo </w:t>
      </w:r>
      <w:r w:rsidRPr="00B20A03">
        <w:rPr>
          <w:rFonts w:ascii="Arial Narrow" w:hAnsi="Arial Narrow" w:cs="Arial"/>
          <w:b/>
          <w:szCs w:val="22"/>
          <w:lang w:val="es-MX"/>
        </w:rPr>
        <w:t xml:space="preserve">20 </w:t>
      </w:r>
      <w:r w:rsidRPr="00B20A03">
        <w:rPr>
          <w:rFonts w:ascii="Arial Narrow" w:hAnsi="Arial Narrow" w:cs="Arial"/>
          <w:szCs w:val="22"/>
          <w:lang w:val="es-MX"/>
        </w:rPr>
        <w:t xml:space="preserve">de la </w:t>
      </w:r>
      <w:r w:rsidRPr="00B20A03">
        <w:rPr>
          <w:rFonts w:ascii="Arial Narrow" w:hAnsi="Arial Narrow" w:cs="Arial"/>
          <w:b/>
          <w:szCs w:val="22"/>
          <w:lang w:val="es-MX"/>
        </w:rPr>
        <w:t xml:space="preserve">“LEY” y 20 del REGLAMENTO”. </w:t>
      </w:r>
      <w:r w:rsidRPr="00B20A03">
        <w:rPr>
          <w:rFonts w:ascii="Arial Narrow" w:hAnsi="Arial Narrow" w:cs="Arial"/>
          <w:szCs w:val="22"/>
          <w:lang w:val="es-MX"/>
        </w:rPr>
        <w:t xml:space="preserve">La falta de registro en el Padrón no impide su participación, pero es factor indispensable para firmar el contrato. Para efectos de inscripción o actualización, comunicarse a la Dirección de Desarrollo de Proveedor de la Secretaría de Planeación, Administración y Finanzas del Gobierno del Estado de Jalisco, al teléfono 38-18-28-18, o bien ingresar al módulo “Adquisiciones de Gobierno” de la página de Internet </w:t>
      </w:r>
      <w:hyperlink r:id="rId9" w:history="1">
        <w:r w:rsidRPr="00B20A03">
          <w:rPr>
            <w:rStyle w:val="Hipervnculo"/>
            <w:rFonts w:ascii="Arial Narrow" w:hAnsi="Arial Narrow" w:cs="Arial"/>
            <w:szCs w:val="22"/>
            <w:lang w:val="es-MX"/>
          </w:rPr>
          <w:t>www.jalisco.gob.mx</w:t>
        </w:r>
      </w:hyperlink>
      <w:r w:rsidRPr="00B20A03">
        <w:rPr>
          <w:rFonts w:ascii="Arial Narrow" w:hAnsi="Arial Narrow" w:cs="Arial"/>
          <w:szCs w:val="22"/>
          <w:lang w:val="es-MX"/>
        </w:rPr>
        <w:t xml:space="preserve">. </w:t>
      </w:r>
    </w:p>
    <w:p w:rsidR="00CD63E0" w:rsidRPr="00432B30" w:rsidRDefault="00CD63E0" w:rsidP="00CD63E0">
      <w:pPr>
        <w:pStyle w:val="Textoindependiente"/>
        <w:rPr>
          <w:rFonts w:ascii="Arial Narrow" w:hAnsi="Arial Narrow" w:cs="Arial"/>
          <w:szCs w:val="22"/>
        </w:rPr>
      </w:pPr>
    </w:p>
    <w:p w:rsidR="00CD63E0" w:rsidRDefault="00CD63E0" w:rsidP="001A060F">
      <w:pPr>
        <w:pStyle w:val="Textoindependiente"/>
        <w:numPr>
          <w:ilvl w:val="0"/>
          <w:numId w:val="21"/>
        </w:numPr>
        <w:rPr>
          <w:rFonts w:ascii="Arial Narrow" w:hAnsi="Arial Narrow" w:cs="Arial"/>
          <w:szCs w:val="22"/>
        </w:rPr>
      </w:pPr>
      <w:r w:rsidRPr="00B20A03">
        <w:rPr>
          <w:rFonts w:ascii="Arial Narrow" w:hAnsi="Arial Narrow" w:cs="Arial"/>
          <w:szCs w:val="22"/>
          <w:lang w:val="es-MX"/>
        </w:rPr>
        <w:t xml:space="preserve">Asimismo, deberá estar registrado y actualizado en el Padrón de Proveedores de la </w:t>
      </w:r>
      <w:r w:rsidRPr="00B20A03">
        <w:rPr>
          <w:rFonts w:ascii="Arial Narrow" w:hAnsi="Arial Narrow" w:cs="Arial"/>
          <w:b/>
          <w:szCs w:val="22"/>
          <w:lang w:val="es-MX"/>
        </w:rPr>
        <w:t>“CONVOCANTE”</w:t>
      </w:r>
      <w:r w:rsidRPr="00B20A03">
        <w:rPr>
          <w:rFonts w:ascii="Arial Narrow" w:hAnsi="Arial Narrow" w:cs="Arial"/>
          <w:szCs w:val="22"/>
          <w:lang w:val="es-MX"/>
        </w:rPr>
        <w:t xml:space="preserve"> de conformidad con el artículo </w:t>
      </w:r>
      <w:r w:rsidRPr="00B20A03">
        <w:rPr>
          <w:rFonts w:ascii="Arial Narrow" w:hAnsi="Arial Narrow" w:cs="Arial"/>
          <w:b/>
          <w:szCs w:val="22"/>
          <w:lang w:val="es-MX"/>
        </w:rPr>
        <w:t>QUINTO TRANSITORIO</w:t>
      </w:r>
      <w:r w:rsidRPr="00B20A03">
        <w:rPr>
          <w:rFonts w:ascii="Arial Narrow" w:hAnsi="Arial Narrow" w:cs="Arial"/>
          <w:szCs w:val="22"/>
          <w:lang w:val="es-MX"/>
        </w:rPr>
        <w:t xml:space="preserve"> del </w:t>
      </w:r>
      <w:r w:rsidRPr="00B20A03">
        <w:rPr>
          <w:rFonts w:ascii="Arial Narrow" w:hAnsi="Arial Narrow" w:cs="Arial"/>
          <w:b/>
          <w:szCs w:val="22"/>
          <w:lang w:val="es-MX"/>
        </w:rPr>
        <w:t>“REGLAMENTO”,</w:t>
      </w:r>
      <w:r w:rsidRPr="00B20A03">
        <w:rPr>
          <w:rFonts w:ascii="Arial Narrow" w:hAnsi="Arial Narrow" w:cs="Arial"/>
          <w:szCs w:val="22"/>
          <w:lang w:val="es-MX"/>
        </w:rPr>
        <w:t xml:space="preserve"> la falta de registro en el Padrón no impide su participación, pero es factor indispensable para firmar el contrato. Para efectos de inscripción o actualización, comunicarse a la </w:t>
      </w:r>
      <w:r w:rsidRPr="00B20A03">
        <w:rPr>
          <w:rFonts w:ascii="Arial Narrow" w:hAnsi="Arial Narrow" w:cs="Arial"/>
          <w:b/>
          <w:szCs w:val="22"/>
          <w:lang w:val="es-MX"/>
        </w:rPr>
        <w:t>“UCC”,</w:t>
      </w:r>
      <w:r w:rsidR="002B63EB">
        <w:rPr>
          <w:rFonts w:ascii="Arial Narrow" w:hAnsi="Arial Narrow" w:cs="Arial"/>
          <w:szCs w:val="22"/>
          <w:lang w:val="es-MX"/>
        </w:rPr>
        <w:t xml:space="preserve"> al teléfono 30-30-30-00 ext. 110</w:t>
      </w:r>
      <w:r w:rsidRPr="00B20A03">
        <w:rPr>
          <w:rFonts w:ascii="Arial Narrow" w:hAnsi="Arial Narrow" w:cs="Arial"/>
          <w:szCs w:val="22"/>
          <w:lang w:val="es-MX"/>
        </w:rPr>
        <w:t xml:space="preserve">, o bien ingresar a la página de Internet </w:t>
      </w:r>
      <w:hyperlink r:id="rId10" w:history="1">
        <w:r w:rsidR="002B63EB" w:rsidRPr="00E63991">
          <w:rPr>
            <w:rStyle w:val="Hipervnculo"/>
            <w:rFonts w:ascii="Arial Narrow" w:hAnsi="Arial Narrow" w:cs="Arial"/>
            <w:szCs w:val="22"/>
            <w:lang w:val="es-MX"/>
          </w:rPr>
          <w:t>ijam.1375@hotmail.com</w:t>
        </w:r>
      </w:hyperlink>
      <w:r w:rsidR="002B63EB">
        <w:rPr>
          <w:rFonts w:ascii="Arial Narrow" w:hAnsi="Arial Narrow" w:cs="Arial"/>
          <w:szCs w:val="22"/>
          <w:lang w:val="es-MX"/>
        </w:rPr>
        <w:t xml:space="preserve"> </w:t>
      </w:r>
      <w:r w:rsidRPr="00B20A03">
        <w:rPr>
          <w:rFonts w:ascii="Arial Narrow" w:hAnsi="Arial Narrow" w:cs="Arial"/>
          <w:szCs w:val="22"/>
          <w:lang w:val="es-MX"/>
        </w:rPr>
        <w:t xml:space="preserve">Por lo que deberá estar registrado y actualizado en el padrón de la </w:t>
      </w:r>
      <w:r w:rsidRPr="00B20A03">
        <w:rPr>
          <w:rFonts w:ascii="Arial Narrow" w:hAnsi="Arial Narrow" w:cs="Arial"/>
          <w:b/>
          <w:szCs w:val="22"/>
          <w:lang w:val="es-MX"/>
        </w:rPr>
        <w:t>“CONVOCANTE”</w:t>
      </w:r>
      <w:r w:rsidRPr="00B20A03">
        <w:rPr>
          <w:rFonts w:ascii="Arial Narrow" w:hAnsi="Arial Narrow" w:cs="Arial"/>
          <w:szCs w:val="22"/>
          <w:lang w:val="es-MX"/>
        </w:rPr>
        <w:t xml:space="preserve"> al momento </w:t>
      </w:r>
      <w:r>
        <w:rPr>
          <w:rFonts w:ascii="Arial Narrow" w:hAnsi="Arial Narrow" w:cs="Arial"/>
          <w:szCs w:val="22"/>
          <w:lang w:val="es-MX"/>
        </w:rPr>
        <w:t>del fallo</w:t>
      </w:r>
      <w:r w:rsidRPr="00B20A03">
        <w:rPr>
          <w:rFonts w:ascii="Arial Narrow" w:hAnsi="Arial Narrow" w:cs="Arial"/>
          <w:szCs w:val="22"/>
          <w:lang w:val="es-MX"/>
        </w:rPr>
        <w:t>.</w:t>
      </w:r>
    </w:p>
    <w:p w:rsidR="00CD63E0" w:rsidRPr="00F2328C" w:rsidRDefault="00CD63E0" w:rsidP="00CD63E0">
      <w:pPr>
        <w:pStyle w:val="Textoindependiente"/>
        <w:rPr>
          <w:rFonts w:ascii="Arial Narrow" w:hAnsi="Arial Narrow" w:cs="Arial"/>
          <w:szCs w:val="22"/>
        </w:rPr>
      </w:pPr>
    </w:p>
    <w:p w:rsidR="00412FB3" w:rsidRPr="00AF4F62" w:rsidRDefault="00412FB3" w:rsidP="001A060F">
      <w:pPr>
        <w:pStyle w:val="Textoindependiente"/>
        <w:numPr>
          <w:ilvl w:val="0"/>
          <w:numId w:val="21"/>
        </w:numPr>
        <w:rPr>
          <w:rFonts w:ascii="Arial Narrow" w:hAnsi="Arial Narrow" w:cs="Arial"/>
          <w:b/>
          <w:szCs w:val="22"/>
          <w:lang w:val="es-MX"/>
        </w:rPr>
      </w:pPr>
      <w:r w:rsidRPr="00F63F05">
        <w:rPr>
          <w:rFonts w:ascii="Arial Narrow" w:hAnsi="Arial Narrow" w:cs="Arial"/>
          <w:bCs/>
          <w:szCs w:val="22"/>
          <w:lang w:val="es-MX"/>
        </w:rPr>
        <w:lastRenderedPageBreak/>
        <w:t xml:space="preserve">EL </w:t>
      </w:r>
      <w:r w:rsidRPr="00F63F05">
        <w:rPr>
          <w:rFonts w:ascii="Arial Narrow" w:hAnsi="Arial Narrow" w:cs="Arial"/>
          <w:b/>
          <w:bCs/>
          <w:szCs w:val="22"/>
          <w:lang w:val="es-MX"/>
        </w:rPr>
        <w:t xml:space="preserve">“PROVEEDOR” </w:t>
      </w:r>
      <w:r w:rsidRPr="00F63F05">
        <w:rPr>
          <w:rFonts w:ascii="Arial Narrow" w:hAnsi="Arial Narrow" w:cs="Arial"/>
          <w:szCs w:val="22"/>
          <w:lang w:val="es-MX"/>
        </w:rPr>
        <w:t xml:space="preserve">se obliga a notificar por escrito a la </w:t>
      </w:r>
      <w:r w:rsidRPr="00F63F05">
        <w:rPr>
          <w:rFonts w:ascii="Arial Narrow" w:hAnsi="Arial Narrow" w:cs="Arial"/>
          <w:b/>
          <w:bCs/>
          <w:szCs w:val="22"/>
          <w:lang w:val="es-MX"/>
        </w:rPr>
        <w:t xml:space="preserve">“CONVOCANTE” </w:t>
      </w:r>
      <w:r w:rsidRPr="00F63F05">
        <w:rPr>
          <w:rFonts w:ascii="Arial Narrow" w:hAnsi="Arial Narrow" w:cs="Arial"/>
          <w:szCs w:val="22"/>
          <w:lang w:val="es-MX"/>
        </w:rPr>
        <w:t xml:space="preserve">cuando haya proporcionado el 80% (ochenta por ciento) del importe total del contrato, a efecto de que la </w:t>
      </w:r>
      <w:r w:rsidRPr="00F63F05">
        <w:rPr>
          <w:rFonts w:ascii="Arial Narrow" w:hAnsi="Arial Narrow" w:cs="Arial"/>
          <w:b/>
          <w:bCs/>
          <w:szCs w:val="22"/>
          <w:lang w:val="es-MX"/>
        </w:rPr>
        <w:t>“CONVOCANTE”</w:t>
      </w:r>
      <w:r w:rsidRPr="00F63F05">
        <w:rPr>
          <w:rFonts w:ascii="Arial Narrow" w:hAnsi="Arial Narrow" w:cs="Arial"/>
          <w:szCs w:val="22"/>
          <w:lang w:val="es-MX"/>
        </w:rPr>
        <w:t xml:space="preserve"> tome sus previsiones presupuestales; de igual forma el </w:t>
      </w:r>
      <w:r w:rsidRPr="00F63F05">
        <w:rPr>
          <w:rFonts w:ascii="Arial Narrow" w:hAnsi="Arial Narrow" w:cs="Arial"/>
          <w:b/>
          <w:bCs/>
          <w:szCs w:val="22"/>
          <w:lang w:val="es-MX"/>
        </w:rPr>
        <w:t xml:space="preserve">“PROVEEDOR” </w:t>
      </w:r>
      <w:r w:rsidRPr="00F63F05">
        <w:rPr>
          <w:rFonts w:ascii="Arial Narrow" w:hAnsi="Arial Narrow" w:cs="Arial"/>
          <w:szCs w:val="22"/>
          <w:lang w:val="es-MX"/>
        </w:rPr>
        <w:t>será el responsable de que el tope del contrato no se rebase, so-pena de que no le sea cubierto el excedente.</w:t>
      </w:r>
      <w:r w:rsidRPr="00F63F05">
        <w:rPr>
          <w:rFonts w:ascii="Arial Narrow" w:hAnsi="Arial Narrow" w:cs="Arial"/>
          <w:b/>
          <w:szCs w:val="22"/>
          <w:lang w:val="es-MX"/>
        </w:rPr>
        <w:cr/>
      </w:r>
    </w:p>
    <w:p w:rsidR="00412FB3" w:rsidRPr="00412FB3" w:rsidRDefault="00412FB3" w:rsidP="001A060F">
      <w:pPr>
        <w:pStyle w:val="Prrafodelista"/>
        <w:numPr>
          <w:ilvl w:val="0"/>
          <w:numId w:val="21"/>
        </w:numPr>
        <w:jc w:val="both"/>
        <w:rPr>
          <w:rFonts w:ascii="Arial Narrow" w:hAnsi="Arial Narrow" w:cs="Arial"/>
          <w:bCs/>
          <w:color w:val="000000" w:themeColor="text1"/>
          <w:sz w:val="22"/>
          <w:szCs w:val="22"/>
        </w:rPr>
      </w:pPr>
      <w:r w:rsidRPr="00412FB3">
        <w:rPr>
          <w:rFonts w:ascii="Arial Narrow" w:hAnsi="Arial Narrow" w:cs="Arial"/>
          <w:bCs/>
          <w:color w:val="000000" w:themeColor="text1"/>
          <w:sz w:val="22"/>
          <w:szCs w:val="22"/>
        </w:rPr>
        <w:t xml:space="preserve">Cubrir por su cuenta y riesgo el costo de la transportación, así como de las </w:t>
      </w:r>
      <w:r w:rsidRPr="00412FB3">
        <w:rPr>
          <w:rFonts w:ascii="Arial Narrow" w:hAnsi="Arial Narrow" w:cs="Arial"/>
          <w:color w:val="000000" w:themeColor="text1"/>
          <w:sz w:val="22"/>
          <w:szCs w:val="22"/>
        </w:rPr>
        <w:t>maniobras</w:t>
      </w:r>
      <w:r w:rsidRPr="00412FB3">
        <w:rPr>
          <w:rFonts w:ascii="Arial Narrow" w:hAnsi="Arial Narrow" w:cs="Arial"/>
          <w:bCs/>
          <w:color w:val="000000" w:themeColor="text1"/>
          <w:sz w:val="22"/>
          <w:szCs w:val="22"/>
        </w:rPr>
        <w:t xml:space="preserve"> de carga y descarga de los</w:t>
      </w:r>
      <w:r w:rsidR="00F77D5C">
        <w:rPr>
          <w:rFonts w:ascii="Arial Narrow" w:hAnsi="Arial Narrow" w:cs="Arial"/>
          <w:color w:val="000000" w:themeColor="text1"/>
          <w:sz w:val="22"/>
          <w:szCs w:val="22"/>
        </w:rPr>
        <w:t xml:space="preserve"> artículos</w:t>
      </w:r>
      <w:r w:rsidRPr="00412FB3">
        <w:rPr>
          <w:rFonts w:ascii="Arial Narrow" w:hAnsi="Arial Narrow" w:cs="Arial"/>
          <w:bCs/>
          <w:color w:val="000000" w:themeColor="text1"/>
          <w:sz w:val="22"/>
          <w:szCs w:val="22"/>
        </w:rPr>
        <w:t xml:space="preserve">, objeto del presente contrato </w:t>
      </w:r>
      <w:r w:rsidRPr="00412FB3">
        <w:rPr>
          <w:rFonts w:ascii="Arial Narrow" w:hAnsi="Arial Narrow" w:cs="Arial"/>
          <w:color w:val="000000" w:themeColor="text1"/>
          <w:sz w:val="22"/>
          <w:szCs w:val="22"/>
        </w:rPr>
        <w:t xml:space="preserve">responsabilizándose de que éstos sean entregados a </w:t>
      </w:r>
      <w:r w:rsidR="00B51641" w:rsidRPr="00B51641">
        <w:rPr>
          <w:rFonts w:ascii="Arial Narrow" w:hAnsi="Arial Narrow" w:cs="Arial"/>
          <w:color w:val="000000" w:themeColor="text1"/>
          <w:sz w:val="22"/>
          <w:szCs w:val="22"/>
        </w:rPr>
        <w:t>el</w:t>
      </w:r>
      <w:r w:rsidRPr="00B51641">
        <w:rPr>
          <w:rFonts w:ascii="Arial Narrow" w:hAnsi="Arial Narrow" w:cs="Arial"/>
          <w:color w:val="000000" w:themeColor="text1"/>
          <w:sz w:val="22"/>
          <w:szCs w:val="22"/>
        </w:rPr>
        <w:t xml:space="preserve"> </w:t>
      </w:r>
      <w:r w:rsidR="00B51641">
        <w:rPr>
          <w:rFonts w:ascii="Arial Narrow" w:hAnsi="Arial Narrow" w:cs="Arial"/>
          <w:b/>
          <w:color w:val="000000" w:themeColor="text1"/>
          <w:sz w:val="22"/>
          <w:szCs w:val="22"/>
        </w:rPr>
        <w:t>“</w:t>
      </w:r>
      <w:r w:rsidR="00BF6522">
        <w:rPr>
          <w:rFonts w:ascii="Arial Narrow" w:hAnsi="Arial Narrow" w:cs="Arial"/>
          <w:b/>
          <w:color w:val="000000" w:themeColor="text1"/>
          <w:sz w:val="22"/>
          <w:szCs w:val="22"/>
        </w:rPr>
        <w:t>IJAM</w:t>
      </w:r>
      <w:r w:rsidRPr="00412FB3">
        <w:rPr>
          <w:rFonts w:ascii="Arial Narrow" w:hAnsi="Arial Narrow" w:cs="Arial"/>
          <w:b/>
          <w:color w:val="000000" w:themeColor="text1"/>
          <w:sz w:val="22"/>
          <w:szCs w:val="22"/>
        </w:rPr>
        <w:t xml:space="preserve">" </w:t>
      </w:r>
      <w:r w:rsidRPr="00412FB3">
        <w:rPr>
          <w:rFonts w:ascii="Arial Narrow" w:hAnsi="Arial Narrow" w:cs="Arial"/>
          <w:color w:val="000000" w:themeColor="text1"/>
          <w:sz w:val="22"/>
          <w:szCs w:val="22"/>
        </w:rPr>
        <w:t>en el lugar y plazo pactado en el contrat</w:t>
      </w:r>
      <w:r w:rsidR="00F77D5C">
        <w:rPr>
          <w:rFonts w:ascii="Arial Narrow" w:hAnsi="Arial Narrow" w:cs="Arial"/>
          <w:color w:val="000000" w:themeColor="text1"/>
          <w:sz w:val="22"/>
          <w:szCs w:val="22"/>
        </w:rPr>
        <w:t>o .</w:t>
      </w:r>
    </w:p>
    <w:p w:rsidR="00412FB3" w:rsidRPr="00412FB3" w:rsidRDefault="00412FB3" w:rsidP="00412FB3">
      <w:pPr>
        <w:ind w:left="360"/>
        <w:jc w:val="both"/>
        <w:rPr>
          <w:rFonts w:ascii="Arial Narrow" w:hAnsi="Arial Narrow" w:cs="Arial"/>
          <w:bCs/>
          <w:color w:val="000000" w:themeColor="text1"/>
          <w:sz w:val="22"/>
          <w:szCs w:val="22"/>
        </w:rPr>
      </w:pPr>
    </w:p>
    <w:p w:rsidR="00412FB3" w:rsidRPr="00412FB3" w:rsidRDefault="00412FB3" w:rsidP="00412FB3">
      <w:pPr>
        <w:ind w:left="360"/>
        <w:jc w:val="both"/>
        <w:rPr>
          <w:rFonts w:ascii="Arial Narrow" w:hAnsi="Arial Narrow" w:cs="Arial"/>
          <w:sz w:val="22"/>
          <w:szCs w:val="22"/>
        </w:rPr>
      </w:pPr>
    </w:p>
    <w:p w:rsidR="00CD63E0" w:rsidRDefault="00CD63E0" w:rsidP="00CD63E0">
      <w:pPr>
        <w:jc w:val="both"/>
        <w:rPr>
          <w:rFonts w:ascii="Arial Narrow" w:hAnsi="Arial Narrow"/>
          <w:b/>
          <w:sz w:val="22"/>
          <w:szCs w:val="22"/>
        </w:rPr>
      </w:pPr>
    </w:p>
    <w:p w:rsidR="00CD63E0" w:rsidRPr="00806BF9" w:rsidRDefault="00CD63E0" w:rsidP="00CD63E0">
      <w:pPr>
        <w:pStyle w:val="Textoindependiente"/>
        <w:rPr>
          <w:rFonts w:ascii="Arial Narrow" w:hAnsi="Arial Narrow" w:cs="Arial"/>
          <w:b/>
          <w:szCs w:val="22"/>
          <w:lang w:val="es-MX"/>
        </w:rPr>
      </w:pPr>
      <w:r>
        <w:rPr>
          <w:rFonts w:ascii="Arial Narrow" w:hAnsi="Arial Narrow" w:cs="Arial"/>
          <w:b/>
          <w:szCs w:val="22"/>
          <w:lang w:val="es-MX"/>
        </w:rPr>
        <w:t>7</w:t>
      </w:r>
      <w:r w:rsidRPr="00806BF9">
        <w:rPr>
          <w:rFonts w:ascii="Arial Narrow" w:hAnsi="Arial Narrow" w:cs="Arial"/>
          <w:b/>
          <w:szCs w:val="22"/>
          <w:lang w:val="es-MX"/>
        </w:rPr>
        <w:t>.  CARACTERÍSTICAS INDISPENSABLES DE LAS PROPUESTAS TÉCNICAS Y ECONÓMICAS.</w:t>
      </w:r>
    </w:p>
    <w:p w:rsidR="00CD63E0" w:rsidRPr="00806BF9" w:rsidRDefault="00CD63E0" w:rsidP="00CD63E0">
      <w:pPr>
        <w:pStyle w:val="Textoindependiente"/>
        <w:ind w:left="720"/>
        <w:rPr>
          <w:rFonts w:ascii="Arial Narrow" w:hAnsi="Arial Narrow" w:cs="Arial"/>
          <w:szCs w:val="22"/>
          <w:lang w:val="es-MX"/>
        </w:rPr>
      </w:pPr>
    </w:p>
    <w:p w:rsidR="00CD63E0" w:rsidRDefault="00CD63E0" w:rsidP="00CD63E0">
      <w:pPr>
        <w:pStyle w:val="Textoindependiente"/>
        <w:numPr>
          <w:ilvl w:val="1"/>
          <w:numId w:val="11"/>
        </w:numPr>
        <w:tabs>
          <w:tab w:val="clear" w:pos="1800"/>
          <w:tab w:val="num" w:pos="360"/>
        </w:tabs>
        <w:ind w:left="360"/>
        <w:rPr>
          <w:rFonts w:ascii="Arial Narrow" w:hAnsi="Arial Narrow" w:cs="Arial"/>
          <w:bCs/>
          <w:szCs w:val="22"/>
          <w:lang w:val="es-MX"/>
        </w:rPr>
      </w:pPr>
      <w:r w:rsidRPr="00806BF9">
        <w:rPr>
          <w:rFonts w:ascii="Arial Narrow" w:hAnsi="Arial Narrow" w:cs="Arial"/>
          <w:bCs/>
          <w:szCs w:val="22"/>
          <w:lang w:val="es-MX"/>
        </w:rPr>
        <w:t>Los</w:t>
      </w:r>
      <w:r w:rsidRPr="00806BF9">
        <w:rPr>
          <w:rFonts w:ascii="Arial Narrow" w:hAnsi="Arial Narrow" w:cs="Arial"/>
          <w:b/>
          <w:bCs/>
          <w:szCs w:val="22"/>
          <w:lang w:val="es-MX"/>
        </w:rPr>
        <w:t xml:space="preserve"> </w:t>
      </w:r>
      <w:r w:rsidRPr="00806BF9">
        <w:rPr>
          <w:rFonts w:ascii="Arial Narrow" w:hAnsi="Arial Narrow" w:cs="Arial"/>
          <w:b/>
          <w:szCs w:val="22"/>
          <w:lang w:val="es-MX"/>
        </w:rPr>
        <w:t>“LICITANTES”</w:t>
      </w:r>
      <w:r w:rsidRPr="00806BF9">
        <w:rPr>
          <w:rFonts w:ascii="Arial Narrow" w:hAnsi="Arial Narrow" w:cs="Arial"/>
          <w:szCs w:val="22"/>
          <w:lang w:val="es-MX"/>
        </w:rPr>
        <w:t xml:space="preserve"> registrados entregarán los 2 sobres </w:t>
      </w:r>
      <w:r w:rsidRPr="00806BF9">
        <w:rPr>
          <w:rFonts w:ascii="Arial Narrow" w:hAnsi="Arial Narrow" w:cs="Arial"/>
          <w:bCs/>
          <w:szCs w:val="22"/>
          <w:lang w:val="es-MX"/>
        </w:rPr>
        <w:t>cerrados en forma inviolable</w:t>
      </w:r>
      <w:r w:rsidRPr="00806BF9">
        <w:rPr>
          <w:rFonts w:ascii="Arial Narrow" w:hAnsi="Arial Narrow" w:cs="Arial"/>
          <w:szCs w:val="22"/>
          <w:lang w:val="es-MX"/>
        </w:rPr>
        <w:t xml:space="preserve">, uno conteniendo la propuesta técnica y otro la propuesta económica señalando claramente: </w:t>
      </w:r>
      <w:r w:rsidRPr="00806BF9">
        <w:rPr>
          <w:rFonts w:ascii="Arial Narrow" w:hAnsi="Arial Narrow" w:cs="Arial"/>
          <w:szCs w:val="22"/>
          <w:u w:val="single"/>
          <w:lang w:val="es-MX"/>
        </w:rPr>
        <w:t xml:space="preserve">nombre del </w:t>
      </w:r>
      <w:r w:rsidRPr="00806BF9">
        <w:rPr>
          <w:rFonts w:ascii="Arial Narrow" w:hAnsi="Arial Narrow" w:cs="Arial"/>
          <w:b/>
          <w:szCs w:val="22"/>
          <w:u w:val="single"/>
          <w:lang w:val="es-MX"/>
        </w:rPr>
        <w:t>“LICITANTE”</w:t>
      </w:r>
      <w:r w:rsidRPr="00806BF9">
        <w:rPr>
          <w:rFonts w:ascii="Arial Narrow" w:hAnsi="Arial Narrow" w:cs="Arial"/>
          <w:b/>
          <w:szCs w:val="22"/>
          <w:lang w:val="es-MX"/>
        </w:rPr>
        <w:t>,</w:t>
      </w:r>
      <w:r w:rsidRPr="00806BF9">
        <w:rPr>
          <w:rFonts w:ascii="Arial Narrow" w:hAnsi="Arial Narrow" w:cs="Arial"/>
          <w:szCs w:val="22"/>
          <w:lang w:val="es-MX"/>
        </w:rPr>
        <w:t xml:space="preserve"> </w:t>
      </w:r>
      <w:r w:rsidRPr="00806BF9">
        <w:rPr>
          <w:rFonts w:ascii="Arial Narrow" w:hAnsi="Arial Narrow" w:cs="Arial"/>
          <w:szCs w:val="22"/>
          <w:u w:val="single"/>
          <w:lang w:val="es-MX"/>
        </w:rPr>
        <w:t>número de licitación</w:t>
      </w:r>
      <w:r w:rsidRPr="00806BF9">
        <w:rPr>
          <w:rFonts w:ascii="Arial Narrow" w:hAnsi="Arial Narrow" w:cs="Arial"/>
          <w:szCs w:val="22"/>
          <w:lang w:val="es-MX"/>
        </w:rPr>
        <w:t xml:space="preserve"> y </w:t>
      </w:r>
      <w:r w:rsidRPr="00806BF9">
        <w:rPr>
          <w:rFonts w:ascii="Arial Narrow" w:hAnsi="Arial Narrow" w:cs="Arial"/>
          <w:szCs w:val="22"/>
          <w:u w:val="single"/>
          <w:lang w:val="es-MX"/>
        </w:rPr>
        <w:t>tipo de propuesta</w:t>
      </w:r>
      <w:r w:rsidRPr="00806BF9">
        <w:rPr>
          <w:rFonts w:ascii="Arial Narrow" w:hAnsi="Arial Narrow" w:cs="Arial"/>
          <w:szCs w:val="22"/>
          <w:lang w:val="es-MX"/>
        </w:rPr>
        <w:t xml:space="preserve"> (técnica o económica)</w:t>
      </w:r>
      <w:r w:rsidRPr="00806BF9">
        <w:rPr>
          <w:rFonts w:ascii="Arial Narrow" w:hAnsi="Arial Narrow" w:cs="Arial"/>
          <w:bCs/>
          <w:szCs w:val="22"/>
          <w:lang w:val="es-MX"/>
        </w:rPr>
        <w:t xml:space="preserve">, en caso de omitir algún dato de los solicitados en este inciso, la </w:t>
      </w:r>
      <w:r w:rsidRPr="00806BF9">
        <w:rPr>
          <w:rFonts w:ascii="Arial Narrow" w:hAnsi="Arial Narrow" w:cs="Arial"/>
          <w:b/>
          <w:bCs/>
          <w:szCs w:val="22"/>
          <w:lang w:val="es-MX"/>
        </w:rPr>
        <w:t>“CONVOCANTE”</w:t>
      </w:r>
      <w:r w:rsidRPr="00806BF9">
        <w:rPr>
          <w:rFonts w:ascii="Arial Narrow" w:hAnsi="Arial Narrow" w:cs="Arial"/>
          <w:bCs/>
          <w:szCs w:val="22"/>
          <w:lang w:val="es-MX"/>
        </w:rPr>
        <w:t xml:space="preserve"> le solicitara al o los </w:t>
      </w:r>
      <w:r>
        <w:rPr>
          <w:rFonts w:ascii="Arial Narrow" w:hAnsi="Arial Narrow" w:cs="Arial"/>
          <w:bCs/>
          <w:szCs w:val="22"/>
          <w:lang w:val="es-MX"/>
        </w:rPr>
        <w:t>licitantes</w:t>
      </w:r>
      <w:r w:rsidRPr="00806BF9">
        <w:rPr>
          <w:rFonts w:ascii="Arial Narrow" w:hAnsi="Arial Narrow" w:cs="Arial"/>
          <w:bCs/>
          <w:szCs w:val="22"/>
          <w:lang w:val="es-MX"/>
        </w:rPr>
        <w:t xml:space="preserve"> que cubran los requisitos para seguir con el acto.</w:t>
      </w:r>
    </w:p>
    <w:p w:rsidR="00B51641" w:rsidRPr="00432B30" w:rsidRDefault="00B51641" w:rsidP="00B51641">
      <w:pPr>
        <w:pStyle w:val="Textoindependiente"/>
        <w:ind w:left="360"/>
        <w:rPr>
          <w:rFonts w:ascii="Arial Narrow" w:hAnsi="Arial Narrow" w:cs="Arial"/>
          <w:bCs/>
          <w:szCs w:val="22"/>
          <w:lang w:val="es-MX"/>
        </w:rPr>
      </w:pPr>
    </w:p>
    <w:p w:rsidR="00CD63E0" w:rsidRPr="00806BF9" w:rsidRDefault="00CD63E0" w:rsidP="00CD63E0">
      <w:pPr>
        <w:pStyle w:val="Textoindependiente"/>
        <w:numPr>
          <w:ilvl w:val="1"/>
          <w:numId w:val="11"/>
        </w:numPr>
        <w:tabs>
          <w:tab w:val="clear" w:pos="1800"/>
          <w:tab w:val="num" w:pos="360"/>
        </w:tabs>
        <w:ind w:left="360"/>
        <w:rPr>
          <w:rFonts w:ascii="Arial Narrow" w:hAnsi="Arial Narrow" w:cs="Arial"/>
          <w:szCs w:val="22"/>
          <w:lang w:val="es-MX"/>
        </w:rPr>
      </w:pPr>
      <w:r>
        <w:rPr>
          <w:rFonts w:ascii="Arial Narrow" w:hAnsi="Arial Narrow" w:cs="Arial"/>
          <w:szCs w:val="22"/>
          <w:lang w:val="es-MX"/>
        </w:rPr>
        <w:t>Deberán dirigirse al</w:t>
      </w:r>
      <w:r w:rsidRPr="00806BF9">
        <w:rPr>
          <w:rFonts w:ascii="Arial Narrow" w:hAnsi="Arial Narrow" w:cs="Arial"/>
          <w:b/>
          <w:bCs/>
          <w:szCs w:val="22"/>
          <w:lang w:val="es-MX"/>
        </w:rPr>
        <w:t xml:space="preserve"> “</w:t>
      </w:r>
      <w:r>
        <w:rPr>
          <w:rFonts w:ascii="Arial Narrow" w:hAnsi="Arial Narrow" w:cs="Arial"/>
          <w:b/>
          <w:bCs/>
          <w:szCs w:val="22"/>
          <w:lang w:val="es-MX"/>
        </w:rPr>
        <w:t>COMITÉ</w:t>
      </w:r>
      <w:r w:rsidRPr="00806BF9">
        <w:rPr>
          <w:rFonts w:ascii="Arial Narrow" w:hAnsi="Arial Narrow" w:cs="Arial"/>
          <w:b/>
          <w:bCs/>
          <w:szCs w:val="22"/>
          <w:lang w:val="es-MX"/>
        </w:rPr>
        <w:t xml:space="preserve">”, </w:t>
      </w:r>
      <w:r w:rsidRPr="00806BF9">
        <w:rPr>
          <w:rFonts w:ascii="Arial Narrow" w:hAnsi="Arial Narrow" w:cs="Arial"/>
          <w:szCs w:val="22"/>
          <w:lang w:val="es-MX"/>
        </w:rPr>
        <w:t xml:space="preserve">presentarse mecanografiadas o impresas en original, preferentemente elaboradas en papel membretado del </w:t>
      </w:r>
      <w:r w:rsidRPr="00806BF9">
        <w:rPr>
          <w:rFonts w:ascii="Arial Narrow" w:hAnsi="Arial Narrow" w:cs="Arial"/>
          <w:b/>
          <w:szCs w:val="22"/>
          <w:lang w:val="es-MX"/>
        </w:rPr>
        <w:t>“LICITANTE”</w:t>
      </w:r>
      <w:r w:rsidRPr="00806BF9">
        <w:rPr>
          <w:rFonts w:ascii="Arial Narrow" w:hAnsi="Arial Narrow" w:cs="Arial"/>
          <w:b/>
          <w:bCs/>
          <w:szCs w:val="22"/>
          <w:lang w:val="es-MX"/>
        </w:rPr>
        <w:t>.</w:t>
      </w:r>
    </w:p>
    <w:p w:rsidR="00CD63E0" w:rsidRPr="00806BF9" w:rsidRDefault="00CD63E0" w:rsidP="00CD63E0">
      <w:pPr>
        <w:pStyle w:val="Textoindependiente"/>
        <w:rPr>
          <w:rFonts w:ascii="Arial Narrow" w:hAnsi="Arial Narrow" w:cs="Arial"/>
          <w:szCs w:val="22"/>
          <w:lang w:val="es-MX"/>
        </w:rPr>
      </w:pPr>
    </w:p>
    <w:p w:rsidR="00CD63E0" w:rsidRDefault="00CD63E0" w:rsidP="00CD63E0">
      <w:pPr>
        <w:pStyle w:val="Textoindependiente"/>
        <w:numPr>
          <w:ilvl w:val="1"/>
          <w:numId w:val="11"/>
        </w:numPr>
        <w:tabs>
          <w:tab w:val="clear" w:pos="1800"/>
          <w:tab w:val="num" w:pos="360"/>
        </w:tabs>
        <w:ind w:left="360"/>
        <w:rPr>
          <w:rFonts w:ascii="Arial Narrow" w:hAnsi="Arial Narrow" w:cs="Arial"/>
          <w:szCs w:val="22"/>
          <w:lang w:val="es-MX"/>
        </w:rPr>
      </w:pPr>
      <w:r w:rsidRPr="00806BF9">
        <w:rPr>
          <w:rFonts w:ascii="Arial Narrow" w:hAnsi="Arial Narrow" w:cs="Arial"/>
          <w:szCs w:val="22"/>
          <w:lang w:val="es-MX"/>
        </w:rPr>
        <w:t xml:space="preserve">Toda la documentación redactada por el </w:t>
      </w:r>
      <w:r w:rsidRPr="00806BF9">
        <w:rPr>
          <w:rFonts w:ascii="Arial Narrow" w:hAnsi="Arial Narrow" w:cs="Arial"/>
          <w:b/>
          <w:szCs w:val="22"/>
          <w:lang w:val="es-MX"/>
        </w:rPr>
        <w:t xml:space="preserve">“LICITANTE” </w:t>
      </w:r>
      <w:r w:rsidRPr="00806BF9">
        <w:rPr>
          <w:rFonts w:ascii="Arial Narrow" w:hAnsi="Arial Narrow" w:cs="Arial"/>
          <w:szCs w:val="22"/>
          <w:lang w:val="es-MX"/>
        </w:rPr>
        <w:t xml:space="preserve">deberá ser presentada en </w:t>
      </w:r>
      <w:r w:rsidRPr="00806BF9">
        <w:rPr>
          <w:rFonts w:ascii="Arial Narrow" w:hAnsi="Arial Narrow" w:cs="Arial"/>
          <w:szCs w:val="22"/>
          <w:u w:val="single"/>
          <w:lang w:val="es-MX"/>
        </w:rPr>
        <w:t>español</w:t>
      </w:r>
      <w:r w:rsidRPr="00806BF9">
        <w:rPr>
          <w:rFonts w:ascii="Arial Narrow" w:hAnsi="Arial Narrow" w:cs="Arial"/>
          <w:szCs w:val="22"/>
          <w:lang w:val="es-MX"/>
        </w:rPr>
        <w:t xml:space="preserve">, y conforme a los anexos establecidos para tal fin, si algún texto se encuentra en inglés dentro de las especificaciones señaladas en el </w:t>
      </w:r>
      <w:r w:rsidRPr="00806BF9">
        <w:rPr>
          <w:rFonts w:ascii="Arial Narrow" w:hAnsi="Arial Narrow" w:cs="Arial"/>
          <w:b/>
          <w:szCs w:val="22"/>
          <w:lang w:val="es-MX"/>
        </w:rPr>
        <w:t>Anexo 1</w:t>
      </w:r>
      <w:r w:rsidRPr="00806BF9">
        <w:rPr>
          <w:rFonts w:ascii="Arial Narrow" w:hAnsi="Arial Narrow" w:cs="Arial"/>
          <w:szCs w:val="22"/>
          <w:lang w:val="es-MX"/>
        </w:rPr>
        <w:t xml:space="preserve"> de estas bases, podrá presentarse tal cual, sin que sea motivo de descalificación, las certificaciones, los folletos y catálogos podrán presentarse en el idioma del país de origen, preferentemente traducidos al español en copia simple. </w:t>
      </w:r>
    </w:p>
    <w:p w:rsidR="00CD63E0" w:rsidRPr="00806BF9" w:rsidRDefault="00CD63E0" w:rsidP="00CD63E0">
      <w:pPr>
        <w:pStyle w:val="Textoindependiente"/>
        <w:rPr>
          <w:rFonts w:ascii="Arial Narrow" w:hAnsi="Arial Narrow" w:cs="Arial"/>
          <w:szCs w:val="22"/>
          <w:lang w:val="es-MX"/>
        </w:rPr>
      </w:pPr>
    </w:p>
    <w:p w:rsidR="00CD63E0" w:rsidRPr="00806BF9" w:rsidRDefault="00CD63E0" w:rsidP="00CD63E0">
      <w:pPr>
        <w:pStyle w:val="Textoindependiente"/>
        <w:numPr>
          <w:ilvl w:val="1"/>
          <w:numId w:val="11"/>
        </w:numPr>
        <w:tabs>
          <w:tab w:val="clear" w:pos="1800"/>
          <w:tab w:val="num" w:pos="360"/>
        </w:tabs>
        <w:ind w:left="360"/>
        <w:rPr>
          <w:rFonts w:ascii="Arial Narrow" w:hAnsi="Arial Narrow" w:cs="Arial"/>
          <w:szCs w:val="22"/>
          <w:lang w:val="es-MX"/>
        </w:rPr>
      </w:pPr>
      <w:r w:rsidRPr="00806BF9">
        <w:rPr>
          <w:rFonts w:ascii="Arial Narrow" w:hAnsi="Arial Narrow" w:cs="Arial"/>
          <w:szCs w:val="22"/>
          <w:lang w:val="es-MX"/>
        </w:rPr>
        <w:t xml:space="preserve">El </w:t>
      </w:r>
      <w:r w:rsidRPr="00806BF9">
        <w:rPr>
          <w:rFonts w:ascii="Arial Narrow" w:hAnsi="Arial Narrow" w:cs="Arial"/>
          <w:b/>
          <w:szCs w:val="22"/>
          <w:lang w:val="es-MX"/>
        </w:rPr>
        <w:t>“LICITANTE”</w:t>
      </w:r>
      <w:r w:rsidRPr="00806BF9">
        <w:rPr>
          <w:rFonts w:ascii="Arial Narrow" w:hAnsi="Arial Narrow" w:cs="Arial"/>
          <w:szCs w:val="22"/>
          <w:lang w:val="es-MX"/>
        </w:rPr>
        <w:t xml:space="preserve"> o su Representante Legal,</w:t>
      </w:r>
      <w:r>
        <w:rPr>
          <w:rFonts w:ascii="Arial Narrow" w:hAnsi="Arial Narrow" w:cs="Arial"/>
          <w:szCs w:val="22"/>
          <w:lang w:val="es-MX"/>
        </w:rPr>
        <w:t xml:space="preserve"> </w:t>
      </w:r>
      <w:r w:rsidRPr="00806BF9">
        <w:rPr>
          <w:rFonts w:ascii="Arial Narrow" w:hAnsi="Arial Narrow" w:cs="Arial"/>
          <w:szCs w:val="22"/>
          <w:lang w:val="es-MX"/>
        </w:rPr>
        <w:t>deberá firmar en forma autógrafa toda la documentación preparada por él.</w:t>
      </w:r>
    </w:p>
    <w:p w:rsidR="00CD63E0" w:rsidRPr="00806BF9" w:rsidRDefault="00CD63E0" w:rsidP="00CD63E0">
      <w:pPr>
        <w:pStyle w:val="Prrafodelista"/>
        <w:ind w:left="0"/>
        <w:rPr>
          <w:rFonts w:ascii="Arial Narrow" w:hAnsi="Arial Narrow" w:cs="Arial"/>
          <w:sz w:val="22"/>
          <w:szCs w:val="22"/>
          <w:lang w:val="es-MX"/>
        </w:rPr>
      </w:pPr>
    </w:p>
    <w:p w:rsidR="00CD63E0" w:rsidRPr="00806BF9" w:rsidRDefault="00CD63E0" w:rsidP="00CD63E0">
      <w:pPr>
        <w:pStyle w:val="Textoindependiente"/>
        <w:numPr>
          <w:ilvl w:val="1"/>
          <w:numId w:val="11"/>
        </w:numPr>
        <w:tabs>
          <w:tab w:val="clear" w:pos="1800"/>
          <w:tab w:val="num" w:pos="144"/>
        </w:tabs>
        <w:ind w:left="360"/>
        <w:rPr>
          <w:rFonts w:ascii="Arial Narrow" w:hAnsi="Arial Narrow" w:cs="Arial"/>
          <w:szCs w:val="22"/>
          <w:lang w:val="es-MX"/>
        </w:rPr>
      </w:pPr>
      <w:r w:rsidRPr="00806BF9">
        <w:rPr>
          <w:rFonts w:ascii="Arial Narrow" w:hAnsi="Arial Narrow" w:cs="Arial"/>
          <w:szCs w:val="22"/>
          <w:lang w:val="es-MX"/>
        </w:rPr>
        <w:t>La proposición no deberá contener textos entre líneas, raspaduras, alteraciones, tachaduras, ni enmendaduras.</w:t>
      </w:r>
    </w:p>
    <w:p w:rsidR="00CD63E0" w:rsidRPr="00806BF9" w:rsidRDefault="00CD63E0" w:rsidP="00CD63E0">
      <w:pPr>
        <w:pStyle w:val="Prrafodelista"/>
        <w:rPr>
          <w:rFonts w:ascii="Arial Narrow" w:hAnsi="Arial Narrow" w:cs="Arial"/>
          <w:sz w:val="22"/>
          <w:szCs w:val="22"/>
          <w:lang w:val="es-MX"/>
        </w:rPr>
      </w:pPr>
    </w:p>
    <w:p w:rsidR="00CD63E0" w:rsidRPr="00806BF9" w:rsidRDefault="00CD63E0" w:rsidP="00CD63E0">
      <w:pPr>
        <w:pStyle w:val="Textoindependiente"/>
        <w:numPr>
          <w:ilvl w:val="1"/>
          <w:numId w:val="11"/>
        </w:numPr>
        <w:tabs>
          <w:tab w:val="clear" w:pos="1800"/>
          <w:tab w:val="num" w:pos="360"/>
        </w:tabs>
        <w:ind w:left="360"/>
        <w:rPr>
          <w:rFonts w:ascii="Arial Narrow" w:hAnsi="Arial Narrow" w:cs="Arial"/>
          <w:szCs w:val="22"/>
          <w:lang w:val="es-MX"/>
        </w:rPr>
      </w:pPr>
      <w:r w:rsidRPr="00806BF9">
        <w:rPr>
          <w:rFonts w:ascii="Arial Narrow" w:hAnsi="Arial Narrow" w:cs="Arial"/>
          <w:szCs w:val="22"/>
          <w:lang w:val="es-MX"/>
        </w:rPr>
        <w:t xml:space="preserve">La </w:t>
      </w:r>
      <w:r w:rsidRPr="00806BF9">
        <w:rPr>
          <w:rFonts w:ascii="Arial Narrow" w:hAnsi="Arial Narrow" w:cs="Arial"/>
          <w:b/>
          <w:szCs w:val="22"/>
          <w:lang w:val="es-MX"/>
        </w:rPr>
        <w:t>Propuesta Técnica</w:t>
      </w:r>
      <w:r w:rsidRPr="00806BF9">
        <w:rPr>
          <w:rFonts w:ascii="Arial Narrow" w:hAnsi="Arial Narrow" w:cs="Arial"/>
          <w:szCs w:val="22"/>
          <w:lang w:val="es-MX"/>
        </w:rPr>
        <w:t xml:space="preserve"> deberá presentarse conforme al formato del </w:t>
      </w:r>
      <w:r w:rsidRPr="00806BF9">
        <w:rPr>
          <w:rFonts w:ascii="Arial Narrow" w:hAnsi="Arial Narrow" w:cs="Arial"/>
          <w:b/>
          <w:szCs w:val="22"/>
          <w:lang w:val="es-MX"/>
        </w:rPr>
        <w:t>Anexo 5 “Propuesta Técnica”, por escrito,</w:t>
      </w:r>
      <w:r w:rsidRPr="00806BF9">
        <w:rPr>
          <w:rFonts w:ascii="Arial Narrow" w:hAnsi="Arial Narrow" w:cs="Arial"/>
          <w:szCs w:val="22"/>
          <w:lang w:val="es-MX"/>
        </w:rPr>
        <w:t xml:space="preserve"> deberán señalar si </w:t>
      </w:r>
      <w:r>
        <w:rPr>
          <w:rFonts w:ascii="Arial Narrow" w:hAnsi="Arial Narrow" w:cs="Arial"/>
          <w:szCs w:val="22"/>
          <w:lang w:val="es-MX"/>
        </w:rPr>
        <w:t>ofertan</w:t>
      </w:r>
      <w:r w:rsidRPr="00806BF9">
        <w:rPr>
          <w:rFonts w:ascii="Arial Narrow" w:hAnsi="Arial Narrow" w:cs="Arial"/>
          <w:szCs w:val="22"/>
          <w:lang w:val="es-MX"/>
        </w:rPr>
        <w:t>, y deberán contener como mínimo las especificaciones contenidas en el anexo 1 de las bases. Toda la documentación deberá de estar firmada por el representante legal y</w:t>
      </w:r>
      <w:r w:rsidRPr="00806BF9">
        <w:rPr>
          <w:rFonts w:ascii="Arial Narrow" w:hAnsi="Arial Narrow" w:cs="Arial"/>
          <w:b/>
          <w:szCs w:val="22"/>
          <w:lang w:val="es-MX"/>
        </w:rPr>
        <w:t xml:space="preserve"> </w:t>
      </w:r>
      <w:r w:rsidRPr="00806BF9">
        <w:rPr>
          <w:rFonts w:ascii="Arial Narrow" w:hAnsi="Arial Narrow" w:cs="Arial"/>
          <w:szCs w:val="22"/>
          <w:lang w:val="es-MX"/>
        </w:rPr>
        <w:t xml:space="preserve">preferentemente </w:t>
      </w:r>
      <w:r w:rsidRPr="00806BF9">
        <w:rPr>
          <w:rFonts w:ascii="Arial Narrow" w:hAnsi="Arial Narrow" w:cs="Arial"/>
          <w:b/>
          <w:szCs w:val="22"/>
          <w:lang w:val="es-MX"/>
        </w:rPr>
        <w:t>FOLIADA.</w:t>
      </w:r>
    </w:p>
    <w:p w:rsidR="00CD63E0" w:rsidRPr="00806BF9" w:rsidRDefault="00CD63E0" w:rsidP="00CD63E0">
      <w:pPr>
        <w:pStyle w:val="Textoindependiente"/>
        <w:rPr>
          <w:rFonts w:ascii="Arial Narrow" w:hAnsi="Arial Narrow" w:cs="Arial"/>
          <w:szCs w:val="22"/>
          <w:lang w:val="es-MX"/>
        </w:rPr>
      </w:pPr>
    </w:p>
    <w:p w:rsidR="00CD63E0" w:rsidRPr="007A78C3" w:rsidRDefault="00CD63E0" w:rsidP="00CD63E0">
      <w:pPr>
        <w:pStyle w:val="Textoindependiente"/>
        <w:numPr>
          <w:ilvl w:val="1"/>
          <w:numId w:val="11"/>
        </w:numPr>
        <w:tabs>
          <w:tab w:val="clear" w:pos="1800"/>
          <w:tab w:val="num" w:pos="360"/>
        </w:tabs>
        <w:ind w:left="360"/>
        <w:rPr>
          <w:rFonts w:ascii="Arial Narrow" w:hAnsi="Arial Narrow" w:cs="Arial"/>
          <w:szCs w:val="22"/>
        </w:rPr>
      </w:pPr>
      <w:r w:rsidRPr="00806BF9">
        <w:rPr>
          <w:rFonts w:ascii="Arial Narrow" w:hAnsi="Arial Narrow" w:cs="Arial"/>
          <w:szCs w:val="22"/>
          <w:lang w:val="es-MX"/>
        </w:rPr>
        <w:t xml:space="preserve"> La </w:t>
      </w:r>
      <w:r w:rsidRPr="00806BF9">
        <w:rPr>
          <w:rFonts w:ascii="Arial Narrow" w:hAnsi="Arial Narrow" w:cs="Arial"/>
          <w:b/>
          <w:szCs w:val="22"/>
          <w:lang w:val="es-MX"/>
        </w:rPr>
        <w:t>Propuesta Económica</w:t>
      </w:r>
      <w:r w:rsidRPr="00806BF9">
        <w:rPr>
          <w:rFonts w:ascii="Arial Narrow" w:hAnsi="Arial Narrow" w:cs="Arial"/>
          <w:szCs w:val="22"/>
          <w:lang w:val="es-MX"/>
        </w:rPr>
        <w:t xml:space="preserve"> deberá presentarse conforme al formato del </w:t>
      </w:r>
      <w:r w:rsidRPr="001A17E3">
        <w:rPr>
          <w:rFonts w:ascii="Arial Narrow" w:hAnsi="Arial Narrow" w:cs="Arial"/>
          <w:b/>
          <w:szCs w:val="22"/>
        </w:rPr>
        <w:t>Anexo 6</w:t>
      </w:r>
      <w:r>
        <w:rPr>
          <w:rFonts w:ascii="Arial Narrow" w:hAnsi="Arial Narrow" w:cs="Arial"/>
          <w:b/>
          <w:szCs w:val="22"/>
          <w:lang w:val="es-MX"/>
        </w:rPr>
        <w:t xml:space="preserve"> “Propuesta económica”</w:t>
      </w:r>
      <w:r w:rsidRPr="001A17E3">
        <w:rPr>
          <w:rFonts w:ascii="Arial Narrow" w:hAnsi="Arial Narrow" w:cs="Arial"/>
          <w:b/>
          <w:szCs w:val="22"/>
        </w:rPr>
        <w:t xml:space="preserve">, por escrito y en medios magnéticos, </w:t>
      </w:r>
      <w:r>
        <w:rPr>
          <w:rFonts w:ascii="Arial Narrow" w:hAnsi="Arial Narrow" w:cs="Arial"/>
          <w:b/>
          <w:szCs w:val="22"/>
          <w:lang w:val="es-MX"/>
        </w:rPr>
        <w:t xml:space="preserve">debiendo ser </w:t>
      </w:r>
      <w:r w:rsidRPr="001A17E3">
        <w:rPr>
          <w:rFonts w:ascii="Arial Narrow" w:hAnsi="Arial Narrow" w:cs="Arial"/>
          <w:b/>
          <w:szCs w:val="22"/>
        </w:rPr>
        <w:t xml:space="preserve"> USB,</w:t>
      </w:r>
      <w:r w:rsidRPr="001A17E3">
        <w:rPr>
          <w:rFonts w:ascii="Arial Narrow" w:hAnsi="Arial Narrow" w:cs="Arial"/>
          <w:szCs w:val="22"/>
        </w:rPr>
        <w:t xml:space="preserve"> especificando: </w:t>
      </w:r>
    </w:p>
    <w:p w:rsidR="00CD63E0" w:rsidRPr="00806BF9" w:rsidRDefault="00CD63E0" w:rsidP="00CD63E0">
      <w:pPr>
        <w:pStyle w:val="Textoindependiente"/>
        <w:ind w:left="360"/>
        <w:rPr>
          <w:rFonts w:ascii="Arial Narrow" w:hAnsi="Arial Narrow" w:cs="Arial"/>
          <w:szCs w:val="22"/>
          <w:lang w:val="es-MX"/>
        </w:rPr>
      </w:pPr>
    </w:p>
    <w:p w:rsidR="00CD63E0" w:rsidRPr="00806BF9" w:rsidRDefault="00CD63E0" w:rsidP="001A060F">
      <w:pPr>
        <w:pStyle w:val="Textoindependiente"/>
        <w:numPr>
          <w:ilvl w:val="0"/>
          <w:numId w:val="16"/>
        </w:numPr>
        <w:rPr>
          <w:rFonts w:ascii="Arial Narrow" w:hAnsi="Arial Narrow" w:cs="Arial"/>
          <w:szCs w:val="22"/>
          <w:lang w:val="es-MX"/>
        </w:rPr>
      </w:pPr>
      <w:r w:rsidRPr="00806BF9">
        <w:rPr>
          <w:rFonts w:ascii="Arial Narrow" w:hAnsi="Arial Narrow" w:cs="Arial"/>
          <w:szCs w:val="22"/>
          <w:lang w:val="es-MX"/>
        </w:rPr>
        <w:t xml:space="preserve">Los precios en moneda nacional con el I.V.A. desglosado. </w:t>
      </w:r>
    </w:p>
    <w:p w:rsidR="00CD63E0" w:rsidRPr="00B20A03" w:rsidRDefault="00F77D5C" w:rsidP="001A060F">
      <w:pPr>
        <w:pStyle w:val="Textoindependiente"/>
        <w:numPr>
          <w:ilvl w:val="0"/>
          <w:numId w:val="16"/>
        </w:numPr>
        <w:rPr>
          <w:rFonts w:ascii="Arial Narrow" w:hAnsi="Arial Narrow" w:cs="Arial"/>
          <w:szCs w:val="22"/>
          <w:lang w:val="es-MX"/>
        </w:rPr>
      </w:pPr>
      <w:r>
        <w:rPr>
          <w:rFonts w:ascii="Arial Narrow" w:hAnsi="Arial Narrow" w:cs="Arial"/>
          <w:szCs w:val="22"/>
          <w:lang w:val="es-MX"/>
        </w:rPr>
        <w:t xml:space="preserve">Vigencia de la oferta </w:t>
      </w:r>
      <w:r w:rsidR="00CD63E0" w:rsidRPr="00B20A03">
        <w:rPr>
          <w:rFonts w:ascii="Arial Narrow" w:hAnsi="Arial Narrow" w:cs="Arial"/>
          <w:b/>
          <w:szCs w:val="22"/>
          <w:lang w:val="es-MX"/>
        </w:rPr>
        <w:t>.</w:t>
      </w:r>
      <w:r w:rsidR="00CD63E0" w:rsidRPr="00B20A03">
        <w:rPr>
          <w:rFonts w:ascii="Arial Narrow" w:hAnsi="Arial Narrow" w:cs="Arial"/>
          <w:szCs w:val="22"/>
          <w:lang w:val="es-MX"/>
        </w:rPr>
        <w:t xml:space="preserve"> </w:t>
      </w:r>
    </w:p>
    <w:p w:rsidR="00CD63E0" w:rsidRPr="00806BF9" w:rsidRDefault="00CD63E0" w:rsidP="00CD63E0">
      <w:pPr>
        <w:pStyle w:val="Textoindependiente"/>
        <w:ind w:left="720"/>
        <w:rPr>
          <w:rFonts w:ascii="Arial Narrow" w:hAnsi="Arial Narrow" w:cs="Arial"/>
          <w:b/>
          <w:szCs w:val="22"/>
          <w:lang w:val="es-MX"/>
        </w:rPr>
      </w:pPr>
      <w:r w:rsidRPr="00806BF9">
        <w:rPr>
          <w:rFonts w:ascii="Arial Narrow" w:hAnsi="Arial Narrow" w:cs="Arial"/>
          <w:b/>
          <w:szCs w:val="22"/>
          <w:lang w:val="es-MX"/>
        </w:rPr>
        <w:t xml:space="preserve"> </w:t>
      </w:r>
    </w:p>
    <w:p w:rsidR="00CD63E0" w:rsidRPr="00806BF9" w:rsidRDefault="00CD63E0" w:rsidP="00CD63E0">
      <w:pPr>
        <w:pStyle w:val="Textoindependiente"/>
        <w:ind w:left="360"/>
        <w:rPr>
          <w:rFonts w:ascii="Arial Narrow" w:hAnsi="Arial Narrow" w:cs="Arial"/>
          <w:b/>
          <w:szCs w:val="22"/>
          <w:u w:val="single"/>
          <w:lang w:val="es-MX"/>
        </w:rPr>
      </w:pPr>
      <w:r w:rsidRPr="00806BF9">
        <w:rPr>
          <w:rFonts w:ascii="Arial Narrow" w:hAnsi="Arial Narrow" w:cs="Arial"/>
          <w:szCs w:val="22"/>
          <w:lang w:val="es-MX"/>
        </w:rPr>
        <w:t xml:space="preserve">La cotización deberá incluir todos los costos involucrados, por lo que una vez presentada la propuesta </w:t>
      </w:r>
      <w:r w:rsidRPr="00806BF9">
        <w:rPr>
          <w:rFonts w:ascii="Arial Narrow" w:hAnsi="Arial Narrow" w:cs="Arial"/>
          <w:b/>
          <w:szCs w:val="22"/>
          <w:u w:val="single"/>
          <w:lang w:val="es-MX"/>
        </w:rPr>
        <w:t>no se aceptará ningún costo extra.</w:t>
      </w:r>
    </w:p>
    <w:p w:rsidR="00CD63E0" w:rsidRDefault="00CD63E0" w:rsidP="00CD63E0">
      <w:pPr>
        <w:pStyle w:val="Textoindependiente"/>
        <w:rPr>
          <w:rFonts w:ascii="Arial Narrow" w:hAnsi="Arial Narrow" w:cs="Arial"/>
          <w:b/>
          <w:color w:val="000000"/>
          <w:szCs w:val="22"/>
          <w:lang w:val="es-MX"/>
        </w:rPr>
      </w:pPr>
    </w:p>
    <w:p w:rsidR="00CD63E0" w:rsidRDefault="00CD63E0" w:rsidP="00CD63E0">
      <w:pPr>
        <w:pStyle w:val="Textoindependiente"/>
        <w:ind w:left="360"/>
        <w:rPr>
          <w:rFonts w:ascii="Arial Narrow" w:hAnsi="Arial Narrow" w:cs="Arial"/>
          <w:szCs w:val="22"/>
        </w:rPr>
      </w:pPr>
      <w:r w:rsidRPr="001A17E3">
        <w:rPr>
          <w:rFonts w:ascii="Arial Narrow" w:hAnsi="Arial Narrow" w:cs="Arial"/>
          <w:szCs w:val="22"/>
        </w:rPr>
        <w:t>La cotización deberá incluir los precios del 100% de las claves que conformen cada paquete ofertado.</w:t>
      </w:r>
    </w:p>
    <w:p w:rsidR="00CD63E0" w:rsidRDefault="00CD63E0" w:rsidP="00CD63E0">
      <w:pPr>
        <w:pStyle w:val="Textoindependiente"/>
        <w:ind w:left="360"/>
        <w:rPr>
          <w:rFonts w:ascii="Arial Narrow" w:hAnsi="Arial Narrow" w:cs="Arial"/>
          <w:b/>
          <w:szCs w:val="22"/>
          <w:lang w:val="es-MX"/>
        </w:rPr>
      </w:pPr>
    </w:p>
    <w:p w:rsidR="00CD63E0" w:rsidRPr="003A752B" w:rsidRDefault="00CD63E0" w:rsidP="00CD63E0">
      <w:pPr>
        <w:pStyle w:val="Textoindependiente"/>
        <w:ind w:left="360"/>
        <w:rPr>
          <w:rFonts w:ascii="Arial Narrow" w:hAnsi="Arial Narrow" w:cs="Arial"/>
          <w:b/>
          <w:color w:val="000000"/>
          <w:szCs w:val="22"/>
          <w:lang w:val="es-MX"/>
        </w:rPr>
      </w:pPr>
      <w:r w:rsidRPr="00AF4F62">
        <w:rPr>
          <w:rFonts w:ascii="Arial Narrow" w:hAnsi="Arial Narrow" w:cs="Arial"/>
          <w:b/>
          <w:szCs w:val="22"/>
          <w:lang w:val="es-MX"/>
        </w:rPr>
        <w:lastRenderedPageBreak/>
        <w:t xml:space="preserve">NOTA IMPORTANTE: </w:t>
      </w:r>
      <w:r w:rsidRPr="00AF4F62">
        <w:rPr>
          <w:rFonts w:ascii="Arial Narrow" w:hAnsi="Arial Narrow" w:cs="Arial"/>
          <w:szCs w:val="22"/>
          <w:lang w:val="es-MX"/>
        </w:rPr>
        <w:t>Se requiere que los archivos que contienen</w:t>
      </w:r>
      <w:r>
        <w:rPr>
          <w:rFonts w:ascii="Arial Narrow" w:hAnsi="Arial Narrow" w:cs="Arial"/>
          <w:szCs w:val="22"/>
          <w:lang w:val="es-MX"/>
        </w:rPr>
        <w:t xml:space="preserve"> las</w:t>
      </w:r>
      <w:r w:rsidRPr="00AF4F62">
        <w:rPr>
          <w:rFonts w:ascii="Arial Narrow" w:hAnsi="Arial Narrow" w:cs="Arial"/>
          <w:szCs w:val="22"/>
          <w:lang w:val="es-MX"/>
        </w:rPr>
        <w:t xml:space="preserve"> propuestas en Excel, </w:t>
      </w:r>
      <w:r w:rsidRPr="00AF4F62">
        <w:rPr>
          <w:rFonts w:ascii="Arial Narrow" w:hAnsi="Arial Narrow" w:cs="Arial"/>
          <w:caps/>
          <w:szCs w:val="22"/>
          <w:lang w:val="es-MX"/>
        </w:rPr>
        <w:t xml:space="preserve">no seAn modificados por los </w:t>
      </w:r>
      <w:r w:rsidRPr="00715931">
        <w:rPr>
          <w:rFonts w:ascii="Arial Narrow" w:hAnsi="Arial Narrow" w:cs="Arial"/>
          <w:b/>
          <w:caps/>
          <w:szCs w:val="22"/>
          <w:lang w:val="es-MX"/>
        </w:rPr>
        <w:t xml:space="preserve">“LICITANTES” </w:t>
      </w:r>
      <w:r w:rsidRPr="00AF4F62">
        <w:rPr>
          <w:rFonts w:ascii="Arial Narrow" w:hAnsi="Arial Narrow" w:cs="Arial"/>
          <w:caps/>
          <w:szCs w:val="22"/>
          <w:lang w:val="es-MX"/>
        </w:rPr>
        <w:t>para agregar o eliminar filas o columnas</w:t>
      </w:r>
      <w:r w:rsidRPr="00AF4F62">
        <w:rPr>
          <w:rFonts w:ascii="Arial Narrow" w:hAnsi="Arial Narrow" w:cs="Arial"/>
          <w:szCs w:val="22"/>
          <w:lang w:val="es-MX"/>
        </w:rPr>
        <w:t xml:space="preserve">, ya que son una herramienta para la elaboración de los cuadros comparativos correspondientes, y cualquier alteración puede generar error de </w:t>
      </w:r>
      <w:r w:rsidRPr="003A752B">
        <w:rPr>
          <w:rFonts w:ascii="Arial Narrow" w:hAnsi="Arial Narrow" w:cs="Arial"/>
          <w:color w:val="000000"/>
          <w:szCs w:val="22"/>
          <w:lang w:val="es-MX"/>
        </w:rPr>
        <w:t xml:space="preserve">datos. Así mismo, se solicita que los </w:t>
      </w:r>
      <w:r w:rsidRPr="00715931">
        <w:rPr>
          <w:rFonts w:ascii="Arial Narrow" w:hAnsi="Arial Narrow" w:cs="Arial"/>
          <w:b/>
          <w:caps/>
          <w:szCs w:val="22"/>
          <w:lang w:val="es-MX"/>
        </w:rPr>
        <w:t xml:space="preserve">“LICITANTES” </w:t>
      </w:r>
      <w:r w:rsidRPr="003A752B">
        <w:rPr>
          <w:rFonts w:ascii="Arial Narrow" w:hAnsi="Arial Narrow" w:cs="Arial"/>
          <w:color w:val="000000"/>
          <w:szCs w:val="22"/>
          <w:lang w:val="es-MX"/>
        </w:rPr>
        <w:t xml:space="preserve"> </w:t>
      </w:r>
      <w:r w:rsidRPr="003A752B">
        <w:rPr>
          <w:rFonts w:ascii="Arial Narrow" w:hAnsi="Arial Narrow" w:cs="Arial"/>
          <w:b/>
          <w:color w:val="000000"/>
          <w:szCs w:val="22"/>
          <w:u w:val="single"/>
          <w:lang w:val="es-MX"/>
        </w:rPr>
        <w:t>no capturen datos en las claves que no coticen</w:t>
      </w:r>
      <w:r w:rsidRPr="003A752B">
        <w:rPr>
          <w:rFonts w:ascii="Arial Narrow" w:hAnsi="Arial Narrow" w:cs="Arial"/>
          <w:b/>
          <w:color w:val="000000"/>
          <w:szCs w:val="22"/>
          <w:lang w:val="es-MX"/>
        </w:rPr>
        <w:t>.</w:t>
      </w:r>
    </w:p>
    <w:p w:rsidR="00CD63E0" w:rsidRPr="007A78C3" w:rsidRDefault="00CD63E0" w:rsidP="00CD63E0">
      <w:pPr>
        <w:pStyle w:val="Textoindependiente"/>
        <w:rPr>
          <w:rFonts w:ascii="Arial Narrow" w:hAnsi="Arial Narrow" w:cs="Arial"/>
          <w:b/>
          <w:color w:val="000000"/>
          <w:szCs w:val="22"/>
        </w:rPr>
      </w:pPr>
    </w:p>
    <w:p w:rsidR="00B51641" w:rsidRDefault="00B51641" w:rsidP="00CD63E0">
      <w:pPr>
        <w:pStyle w:val="Textoindependiente"/>
        <w:rPr>
          <w:rFonts w:ascii="Arial Narrow" w:hAnsi="Arial Narrow" w:cs="Arial"/>
          <w:b/>
          <w:szCs w:val="22"/>
          <w:lang w:val="es-MX"/>
        </w:rPr>
      </w:pPr>
    </w:p>
    <w:p w:rsidR="00B51641" w:rsidRDefault="00B51641" w:rsidP="00CD63E0">
      <w:pPr>
        <w:pStyle w:val="Textoindependiente"/>
        <w:rPr>
          <w:rFonts w:ascii="Arial Narrow" w:hAnsi="Arial Narrow" w:cs="Arial"/>
          <w:b/>
          <w:szCs w:val="22"/>
          <w:lang w:val="es-MX"/>
        </w:rPr>
      </w:pPr>
    </w:p>
    <w:p w:rsidR="00B51641" w:rsidRDefault="00B51641" w:rsidP="00CD63E0">
      <w:pPr>
        <w:pStyle w:val="Textoindependiente"/>
        <w:rPr>
          <w:rFonts w:ascii="Arial Narrow" w:hAnsi="Arial Narrow" w:cs="Arial"/>
          <w:b/>
          <w:szCs w:val="22"/>
          <w:lang w:val="es-MX"/>
        </w:rPr>
      </w:pPr>
    </w:p>
    <w:p w:rsidR="00CD63E0" w:rsidRPr="00B51641" w:rsidRDefault="00CD63E0" w:rsidP="00CD63E0">
      <w:pPr>
        <w:pStyle w:val="Textoindependiente"/>
        <w:rPr>
          <w:rFonts w:ascii="Arial Narrow" w:hAnsi="Arial Narrow" w:cs="Arial"/>
          <w:b/>
          <w:szCs w:val="22"/>
          <w:lang w:val="es-MX"/>
        </w:rPr>
      </w:pPr>
      <w:r>
        <w:rPr>
          <w:rFonts w:ascii="Arial Narrow" w:hAnsi="Arial Narrow" w:cs="Arial"/>
          <w:b/>
          <w:szCs w:val="22"/>
          <w:lang w:val="es-MX"/>
        </w:rPr>
        <w:t>8</w:t>
      </w:r>
      <w:r w:rsidRPr="00806BF9">
        <w:rPr>
          <w:rFonts w:ascii="Arial Narrow" w:hAnsi="Arial Narrow" w:cs="Arial"/>
          <w:b/>
          <w:szCs w:val="22"/>
          <w:lang w:val="es-MX"/>
        </w:rPr>
        <w:t>. DESARROLLO DE LA LICITACIÓN.</w:t>
      </w:r>
    </w:p>
    <w:p w:rsidR="00B51641" w:rsidRDefault="00B51641" w:rsidP="00CD63E0">
      <w:pPr>
        <w:pStyle w:val="Textoindependiente"/>
        <w:rPr>
          <w:rFonts w:ascii="Arial Narrow" w:hAnsi="Arial Narrow" w:cs="Arial"/>
          <w:b/>
          <w:szCs w:val="22"/>
          <w:lang w:val="es-MX"/>
        </w:rPr>
      </w:pPr>
    </w:p>
    <w:p w:rsidR="00CD63E0" w:rsidRPr="00CD05C6" w:rsidRDefault="00CD63E0" w:rsidP="00CD63E0">
      <w:pPr>
        <w:pStyle w:val="Textoindependiente"/>
        <w:rPr>
          <w:rFonts w:ascii="Arial Narrow" w:hAnsi="Arial Narrow" w:cs="Arial"/>
          <w:b/>
          <w:szCs w:val="22"/>
          <w:lang w:val="es-MX"/>
        </w:rPr>
      </w:pPr>
      <w:r w:rsidRPr="00CD05C6">
        <w:rPr>
          <w:rFonts w:ascii="Arial Narrow" w:hAnsi="Arial Narrow" w:cs="Arial"/>
          <w:b/>
          <w:szCs w:val="22"/>
          <w:lang w:val="es-MX"/>
        </w:rPr>
        <w:t>8.1. PRESENTACIÓN Y APERTURA DE PROPUESTAS TÉCNICAS Y ECONÓMICAS.</w:t>
      </w:r>
    </w:p>
    <w:p w:rsidR="00CD63E0" w:rsidRPr="00CD05C6" w:rsidRDefault="00CD63E0" w:rsidP="00CD63E0">
      <w:pPr>
        <w:pStyle w:val="Textoindependiente"/>
        <w:rPr>
          <w:rFonts w:ascii="Arial Narrow" w:hAnsi="Arial Narrow" w:cs="Arial"/>
          <w:b/>
          <w:szCs w:val="22"/>
          <w:lang w:val="es-MX"/>
        </w:rPr>
      </w:pPr>
    </w:p>
    <w:p w:rsidR="00CD63E0" w:rsidRPr="00CD05C6" w:rsidRDefault="00CD63E0" w:rsidP="00CD63E0">
      <w:pPr>
        <w:pStyle w:val="Textoindependiente"/>
        <w:rPr>
          <w:rFonts w:ascii="Arial Narrow" w:hAnsi="Arial Narrow" w:cs="Arial"/>
          <w:szCs w:val="22"/>
          <w:lang w:val="es-MX"/>
        </w:rPr>
      </w:pPr>
      <w:r w:rsidRPr="00CD05C6">
        <w:rPr>
          <w:rFonts w:ascii="Arial Narrow" w:hAnsi="Arial Narrow" w:cs="Arial"/>
          <w:szCs w:val="22"/>
          <w:lang w:val="es-MX"/>
        </w:rPr>
        <w:t>Este acto se llevará a cabo conforme a lo establecido en el artículo 65 de la “</w:t>
      </w:r>
      <w:r w:rsidRPr="00CD05C6">
        <w:rPr>
          <w:rFonts w:ascii="Arial Narrow" w:hAnsi="Arial Narrow" w:cs="Arial"/>
          <w:b/>
          <w:szCs w:val="22"/>
          <w:lang w:val="es-MX"/>
        </w:rPr>
        <w:t>LEY</w:t>
      </w:r>
      <w:r w:rsidRPr="00CD05C6">
        <w:rPr>
          <w:rFonts w:ascii="Arial Narrow" w:hAnsi="Arial Narrow" w:cs="Arial"/>
          <w:szCs w:val="22"/>
          <w:lang w:val="es-MX"/>
        </w:rPr>
        <w:t xml:space="preserve">” el día </w:t>
      </w:r>
      <w:r w:rsidR="00E64F79">
        <w:rPr>
          <w:rFonts w:ascii="Arial Narrow" w:hAnsi="Arial Narrow" w:cs="Arial"/>
          <w:b/>
          <w:szCs w:val="22"/>
          <w:lang w:val="es-MX"/>
        </w:rPr>
        <w:t xml:space="preserve">31 de </w:t>
      </w:r>
      <w:r w:rsidR="00EB296B">
        <w:rPr>
          <w:rFonts w:ascii="Arial Narrow" w:hAnsi="Arial Narrow" w:cs="Arial"/>
          <w:b/>
          <w:szCs w:val="22"/>
          <w:lang w:val="es-MX"/>
        </w:rPr>
        <w:t>octubre</w:t>
      </w:r>
      <w:r w:rsidRPr="00CD05C6">
        <w:rPr>
          <w:rFonts w:ascii="Arial Narrow" w:hAnsi="Arial Narrow" w:cs="Arial"/>
          <w:b/>
          <w:szCs w:val="22"/>
          <w:lang w:val="es-MX"/>
        </w:rPr>
        <w:t xml:space="preserve"> del 2017 </w:t>
      </w:r>
      <w:r w:rsidRPr="00CD05C6">
        <w:rPr>
          <w:rFonts w:ascii="Arial Narrow" w:hAnsi="Arial Narrow" w:cs="Arial"/>
          <w:szCs w:val="22"/>
          <w:lang w:val="es-MX"/>
        </w:rPr>
        <w:t>a las</w:t>
      </w:r>
      <w:r w:rsidR="007F3193">
        <w:rPr>
          <w:rFonts w:ascii="Arial Narrow" w:hAnsi="Arial Narrow" w:cs="Arial"/>
          <w:b/>
          <w:szCs w:val="22"/>
          <w:lang w:val="es-MX"/>
        </w:rPr>
        <w:t xml:space="preserve"> 11</w:t>
      </w:r>
      <w:r w:rsidR="00FA6B7D">
        <w:rPr>
          <w:rFonts w:ascii="Arial Narrow" w:hAnsi="Arial Narrow" w:cs="Arial"/>
          <w:b/>
          <w:szCs w:val="22"/>
          <w:lang w:val="es-MX"/>
        </w:rPr>
        <w:t>:0</w:t>
      </w:r>
      <w:r w:rsidRPr="00CD05C6">
        <w:rPr>
          <w:rFonts w:ascii="Arial Narrow" w:hAnsi="Arial Narrow" w:cs="Arial"/>
          <w:b/>
          <w:szCs w:val="22"/>
          <w:lang w:val="es-MX"/>
        </w:rPr>
        <w:t>0 horas,</w:t>
      </w:r>
      <w:r w:rsidR="00F77D5C" w:rsidRPr="00CD05C6">
        <w:rPr>
          <w:rFonts w:ascii="Arial Narrow" w:hAnsi="Arial Narrow" w:cs="Arial"/>
          <w:szCs w:val="22"/>
          <w:lang w:val="es-MX"/>
        </w:rPr>
        <w:t xml:space="preserve"> en la sala de juntas </w:t>
      </w:r>
      <w:r w:rsidRPr="00CD05C6">
        <w:rPr>
          <w:rFonts w:ascii="Arial Narrow" w:hAnsi="Arial Narrow" w:cs="Arial"/>
          <w:szCs w:val="22"/>
          <w:lang w:val="es-MX"/>
        </w:rPr>
        <w:t xml:space="preserve"> de la </w:t>
      </w:r>
      <w:r w:rsidRPr="00CD05C6">
        <w:rPr>
          <w:rFonts w:ascii="Arial Narrow" w:hAnsi="Arial Narrow" w:cs="Arial"/>
          <w:b/>
          <w:szCs w:val="22"/>
          <w:lang w:val="es-MX"/>
        </w:rPr>
        <w:t>“CONVOCANTE”</w:t>
      </w:r>
      <w:r w:rsidRPr="00CD05C6">
        <w:rPr>
          <w:rFonts w:ascii="Arial Narrow" w:hAnsi="Arial Narrow" w:cs="Arial"/>
          <w:szCs w:val="22"/>
          <w:lang w:val="es-MX"/>
        </w:rPr>
        <w:t>, ubicada en</w:t>
      </w:r>
      <w:r w:rsidR="00F77D5C" w:rsidRPr="00CD05C6">
        <w:rPr>
          <w:rFonts w:ascii="Arial Narrow" w:hAnsi="Arial Narrow" w:cs="Arial"/>
          <w:szCs w:val="22"/>
          <w:lang w:val="es-MX"/>
        </w:rPr>
        <w:t xml:space="preserve"> el </w:t>
      </w:r>
      <w:r w:rsidRPr="00CD05C6">
        <w:rPr>
          <w:rFonts w:ascii="Arial Narrow" w:hAnsi="Arial Narrow" w:cs="Arial"/>
          <w:szCs w:val="22"/>
          <w:lang w:val="es-MX"/>
        </w:rPr>
        <w:t xml:space="preserve"> </w:t>
      </w:r>
      <w:r w:rsidRPr="00CD05C6">
        <w:rPr>
          <w:rFonts w:ascii="Arial Narrow" w:hAnsi="Arial Narrow" w:cs="Arial"/>
          <w:b/>
          <w:szCs w:val="22"/>
          <w:lang w:val="es-MX"/>
        </w:rPr>
        <w:t>“DOMICILIO”.</w:t>
      </w:r>
    </w:p>
    <w:p w:rsidR="00CD63E0" w:rsidRPr="00CD05C6" w:rsidRDefault="00CD63E0" w:rsidP="00CD63E0">
      <w:pPr>
        <w:pStyle w:val="Textoindependiente"/>
        <w:rPr>
          <w:rFonts w:ascii="Arial Narrow" w:hAnsi="Arial Narrow" w:cs="Arial"/>
          <w:b/>
          <w:szCs w:val="22"/>
          <w:lang w:val="es-MX"/>
        </w:rPr>
      </w:pPr>
    </w:p>
    <w:p w:rsidR="00CD63E0" w:rsidRPr="00CD05C6" w:rsidRDefault="00CD63E0" w:rsidP="00CD63E0">
      <w:pPr>
        <w:pStyle w:val="Textoindependiente"/>
        <w:rPr>
          <w:rFonts w:ascii="Arial Narrow" w:hAnsi="Arial Narrow" w:cs="Arial"/>
          <w:b/>
          <w:szCs w:val="22"/>
          <w:lang w:val="es-MX"/>
        </w:rPr>
      </w:pPr>
      <w:r w:rsidRPr="00CD05C6">
        <w:rPr>
          <w:rFonts w:ascii="Arial Narrow" w:hAnsi="Arial Narrow" w:cs="Arial"/>
          <w:b/>
          <w:szCs w:val="22"/>
          <w:lang w:val="es-MX"/>
        </w:rPr>
        <w:t>8.2.</w:t>
      </w:r>
      <w:r w:rsidRPr="00CD05C6">
        <w:rPr>
          <w:rFonts w:ascii="Arial Narrow" w:hAnsi="Arial Narrow" w:cs="Arial"/>
          <w:szCs w:val="22"/>
          <w:lang w:val="es-MX"/>
        </w:rPr>
        <w:t xml:space="preserve"> </w:t>
      </w:r>
      <w:r w:rsidRPr="00CD05C6">
        <w:rPr>
          <w:rFonts w:ascii="Arial Narrow" w:hAnsi="Arial Narrow" w:cs="Arial"/>
          <w:b/>
          <w:caps/>
          <w:szCs w:val="22"/>
          <w:lang w:val="es-MX"/>
        </w:rPr>
        <w:t>Documentos que debeRÁ contener el sobre de la propuesta técnica:</w:t>
      </w:r>
    </w:p>
    <w:p w:rsidR="00CD63E0" w:rsidRPr="00CD05C6" w:rsidRDefault="00CD63E0" w:rsidP="00CD63E0">
      <w:pPr>
        <w:jc w:val="both"/>
        <w:rPr>
          <w:rFonts w:ascii="Arial Narrow" w:hAnsi="Arial Narrow" w:cs="Arial"/>
          <w:sz w:val="22"/>
          <w:szCs w:val="22"/>
          <w:lang w:val="es-MX"/>
        </w:rPr>
      </w:pPr>
    </w:p>
    <w:p w:rsidR="00CD63E0" w:rsidRPr="00CD05C6" w:rsidRDefault="00CD63E0" w:rsidP="00CD63E0">
      <w:pPr>
        <w:numPr>
          <w:ilvl w:val="0"/>
          <w:numId w:val="1"/>
        </w:numPr>
        <w:tabs>
          <w:tab w:val="clear" w:pos="360"/>
          <w:tab w:val="num" w:pos="0"/>
        </w:tabs>
        <w:jc w:val="both"/>
        <w:rPr>
          <w:rFonts w:ascii="Arial Narrow" w:hAnsi="Arial Narrow" w:cs="Arial"/>
          <w:sz w:val="22"/>
          <w:szCs w:val="22"/>
          <w:lang w:val="es-MX"/>
        </w:rPr>
      </w:pPr>
      <w:r w:rsidRPr="00CD05C6">
        <w:rPr>
          <w:rFonts w:ascii="Arial Narrow" w:hAnsi="Arial Narrow" w:cs="Arial"/>
          <w:b/>
          <w:sz w:val="22"/>
          <w:szCs w:val="22"/>
          <w:lang w:val="es-MX"/>
        </w:rPr>
        <w:t>Carta de Proposición</w:t>
      </w:r>
      <w:r w:rsidRPr="00CD05C6">
        <w:rPr>
          <w:rFonts w:ascii="Arial Narrow" w:hAnsi="Arial Narrow" w:cs="Arial"/>
          <w:sz w:val="22"/>
          <w:szCs w:val="22"/>
          <w:lang w:val="es-MX"/>
        </w:rPr>
        <w:t xml:space="preserve"> conforme al </w:t>
      </w:r>
      <w:r w:rsidRPr="00CD05C6">
        <w:rPr>
          <w:rFonts w:ascii="Arial Narrow" w:hAnsi="Arial Narrow" w:cs="Arial"/>
          <w:b/>
          <w:bCs/>
          <w:sz w:val="22"/>
          <w:szCs w:val="22"/>
          <w:lang w:val="es-MX"/>
        </w:rPr>
        <w:t xml:space="preserve">Anexo 3. </w:t>
      </w:r>
    </w:p>
    <w:p w:rsidR="00CD63E0" w:rsidRPr="00CD05C6" w:rsidRDefault="00CD63E0" w:rsidP="00CD63E0">
      <w:pPr>
        <w:ind w:left="360"/>
        <w:jc w:val="both"/>
        <w:rPr>
          <w:rFonts w:ascii="Arial Narrow" w:hAnsi="Arial Narrow" w:cs="Arial"/>
          <w:sz w:val="22"/>
          <w:szCs w:val="22"/>
          <w:lang w:val="es-MX"/>
        </w:rPr>
      </w:pPr>
    </w:p>
    <w:p w:rsidR="00CD63E0" w:rsidRPr="00CD05C6" w:rsidRDefault="00CD63E0" w:rsidP="00CD63E0">
      <w:pPr>
        <w:numPr>
          <w:ilvl w:val="0"/>
          <w:numId w:val="1"/>
        </w:numPr>
        <w:tabs>
          <w:tab w:val="clear" w:pos="360"/>
          <w:tab w:val="num" w:pos="0"/>
        </w:tabs>
        <w:jc w:val="both"/>
        <w:rPr>
          <w:rFonts w:ascii="Arial Narrow" w:hAnsi="Arial Narrow" w:cs="Arial"/>
          <w:sz w:val="22"/>
          <w:szCs w:val="22"/>
          <w:lang w:val="es-MX"/>
        </w:rPr>
      </w:pPr>
      <w:r w:rsidRPr="00CD05C6">
        <w:rPr>
          <w:rFonts w:ascii="Arial Narrow" w:hAnsi="Arial Narrow" w:cs="Arial"/>
          <w:b/>
          <w:sz w:val="22"/>
          <w:szCs w:val="22"/>
          <w:lang w:val="es-MX"/>
        </w:rPr>
        <w:t>Acreditación</w:t>
      </w:r>
      <w:r w:rsidRPr="00CD05C6">
        <w:rPr>
          <w:rFonts w:ascii="Arial Narrow" w:hAnsi="Arial Narrow" w:cs="Arial"/>
          <w:sz w:val="22"/>
          <w:szCs w:val="22"/>
          <w:lang w:val="es-MX"/>
        </w:rPr>
        <w:t xml:space="preserve"> conforme al </w:t>
      </w:r>
      <w:r w:rsidRPr="00CD05C6">
        <w:rPr>
          <w:rFonts w:ascii="Arial Narrow" w:hAnsi="Arial Narrow" w:cs="Arial"/>
          <w:b/>
          <w:sz w:val="22"/>
          <w:szCs w:val="22"/>
          <w:lang w:val="es-MX"/>
        </w:rPr>
        <w:t>Anexo 4.</w:t>
      </w:r>
      <w:r w:rsidRPr="00CD05C6">
        <w:rPr>
          <w:rFonts w:ascii="Arial Narrow" w:hAnsi="Arial Narrow" w:cs="Arial"/>
          <w:sz w:val="22"/>
          <w:szCs w:val="22"/>
          <w:lang w:val="es-MX"/>
        </w:rPr>
        <w:t xml:space="preserve"> </w:t>
      </w:r>
    </w:p>
    <w:p w:rsidR="00CD63E0" w:rsidRPr="00CD05C6" w:rsidRDefault="00CD63E0" w:rsidP="00CD63E0">
      <w:pPr>
        <w:pStyle w:val="Prrafodelista"/>
        <w:rPr>
          <w:rFonts w:ascii="Arial Narrow" w:hAnsi="Arial Narrow" w:cs="Arial"/>
          <w:sz w:val="22"/>
          <w:szCs w:val="22"/>
          <w:lang w:val="es-MX"/>
        </w:rPr>
      </w:pPr>
    </w:p>
    <w:p w:rsidR="00CD63E0" w:rsidRPr="00CD05C6" w:rsidRDefault="00CD63E0" w:rsidP="00CD63E0">
      <w:pPr>
        <w:pStyle w:val="Prrafodelista"/>
        <w:numPr>
          <w:ilvl w:val="0"/>
          <w:numId w:val="1"/>
        </w:numPr>
        <w:jc w:val="both"/>
        <w:rPr>
          <w:rFonts w:ascii="Arial Narrow" w:hAnsi="Arial Narrow" w:cs="Arial"/>
          <w:sz w:val="22"/>
          <w:szCs w:val="22"/>
          <w:lang w:val="es-MX"/>
        </w:rPr>
      </w:pPr>
      <w:r w:rsidRPr="00CD05C6">
        <w:rPr>
          <w:rFonts w:ascii="Arial Narrow" w:hAnsi="Arial Narrow" w:cs="Arial"/>
          <w:sz w:val="22"/>
          <w:szCs w:val="22"/>
        </w:rPr>
        <w:t>Copia simple legible del Acta Constitutiva y sus modificaciones, para el caso de personas jurídicas.</w:t>
      </w:r>
    </w:p>
    <w:p w:rsidR="00CD63E0" w:rsidRPr="00CD05C6" w:rsidRDefault="00CD63E0" w:rsidP="00CD63E0">
      <w:pPr>
        <w:pStyle w:val="Prrafodelista"/>
        <w:rPr>
          <w:rFonts w:ascii="Arial Narrow" w:hAnsi="Arial Narrow" w:cs="Arial"/>
          <w:sz w:val="22"/>
          <w:szCs w:val="22"/>
          <w:lang w:val="es-MX"/>
        </w:rPr>
      </w:pPr>
    </w:p>
    <w:p w:rsidR="00CD63E0" w:rsidRPr="00CD05C6" w:rsidRDefault="00CD63E0" w:rsidP="00CD63E0">
      <w:pPr>
        <w:numPr>
          <w:ilvl w:val="0"/>
          <w:numId w:val="1"/>
        </w:numPr>
        <w:tabs>
          <w:tab w:val="clear" w:pos="360"/>
          <w:tab w:val="num" w:pos="0"/>
        </w:tabs>
        <w:jc w:val="both"/>
        <w:rPr>
          <w:rFonts w:ascii="Arial Narrow" w:hAnsi="Arial Narrow" w:cs="Arial"/>
          <w:iCs/>
          <w:sz w:val="22"/>
          <w:szCs w:val="22"/>
          <w:lang w:val="es-MX"/>
        </w:rPr>
      </w:pPr>
      <w:r w:rsidRPr="00CD05C6">
        <w:rPr>
          <w:rFonts w:ascii="Arial Narrow" w:hAnsi="Arial Narrow" w:cs="Arial"/>
          <w:sz w:val="22"/>
          <w:szCs w:val="22"/>
        </w:rPr>
        <w:t xml:space="preserve">Copia simple de un comprobante de domicilio (no mayor a 3 meses de antigüedad a la fecha de la presentación de propuestas técnicas y económicas) a nombre de la razón social del </w:t>
      </w:r>
      <w:r w:rsidRPr="00CD05C6">
        <w:rPr>
          <w:rFonts w:ascii="Arial Narrow" w:hAnsi="Arial Narrow" w:cs="Arial"/>
          <w:b/>
          <w:sz w:val="22"/>
          <w:szCs w:val="22"/>
        </w:rPr>
        <w:t>“LICITANTE”</w:t>
      </w:r>
      <w:r w:rsidRPr="00CD05C6">
        <w:rPr>
          <w:rFonts w:ascii="Arial Narrow" w:hAnsi="Arial Narrow" w:cs="Arial"/>
          <w:sz w:val="22"/>
          <w:szCs w:val="22"/>
        </w:rPr>
        <w:t xml:space="preserve"> el cual deberá tener un domicilio establecido dentro de la Entidad Federativa de Jalisco.</w:t>
      </w:r>
      <w:r w:rsidRPr="00CD05C6">
        <w:rPr>
          <w:rFonts w:ascii="Arial Narrow" w:hAnsi="Arial Narrow" w:cs="Arial"/>
          <w:sz w:val="22"/>
          <w:szCs w:val="22"/>
          <w:lang w:val="es-MX"/>
        </w:rPr>
        <w:t xml:space="preserve"> </w:t>
      </w:r>
    </w:p>
    <w:p w:rsidR="00CD63E0" w:rsidRPr="00CD05C6" w:rsidRDefault="00CD63E0" w:rsidP="00CD63E0">
      <w:pPr>
        <w:pStyle w:val="Prrafodelista"/>
        <w:ind w:left="0"/>
        <w:rPr>
          <w:rFonts w:ascii="Arial Narrow" w:hAnsi="Arial Narrow" w:cs="Arial"/>
          <w:sz w:val="22"/>
          <w:szCs w:val="22"/>
          <w:lang w:val="es-MX"/>
        </w:rPr>
      </w:pPr>
    </w:p>
    <w:p w:rsidR="00CD63E0" w:rsidRPr="00CD05C6" w:rsidRDefault="00CD63E0" w:rsidP="00CD63E0">
      <w:pPr>
        <w:numPr>
          <w:ilvl w:val="0"/>
          <w:numId w:val="1"/>
        </w:numPr>
        <w:tabs>
          <w:tab w:val="clear" w:pos="360"/>
          <w:tab w:val="num" w:pos="0"/>
        </w:tabs>
        <w:jc w:val="both"/>
        <w:rPr>
          <w:rFonts w:ascii="Arial Narrow" w:hAnsi="Arial Narrow" w:cs="Arial"/>
          <w:sz w:val="22"/>
          <w:szCs w:val="22"/>
          <w:lang w:val="es-MX"/>
        </w:rPr>
      </w:pPr>
      <w:r w:rsidRPr="00CD05C6">
        <w:rPr>
          <w:rFonts w:ascii="Arial Narrow" w:hAnsi="Arial Narrow" w:cs="Arial"/>
          <w:sz w:val="22"/>
          <w:szCs w:val="22"/>
        </w:rPr>
        <w:t xml:space="preserve">Copia del documento con una vigencia no mayor a 30 días naturales contados a partir de la entrega de las propuestas; en el que se emita la opinión del cumplimiento de sus obligaciones fiscales </w:t>
      </w:r>
      <w:r w:rsidRPr="00CD05C6">
        <w:rPr>
          <w:rFonts w:ascii="Arial Narrow" w:hAnsi="Arial Narrow" w:cs="Arial"/>
          <w:b/>
          <w:bCs/>
          <w:sz w:val="22"/>
          <w:szCs w:val="22"/>
          <w:u w:val="single"/>
        </w:rPr>
        <w:t>en sentido positivo</w:t>
      </w:r>
      <w:r w:rsidRPr="00CD05C6">
        <w:rPr>
          <w:rFonts w:ascii="Arial Narrow" w:hAnsi="Arial Narrow" w:cs="Arial"/>
          <w:sz w:val="22"/>
          <w:szCs w:val="22"/>
        </w:rPr>
        <w:t xml:space="preserve"> emitido por el SAT, conforme al Código Fiscal de la Federación, y las reglas de la Resolución Miscelánea Fiscal para el 2017.</w:t>
      </w:r>
    </w:p>
    <w:p w:rsidR="00CD63E0" w:rsidRPr="00CD05C6" w:rsidRDefault="00CD63E0" w:rsidP="00CD63E0">
      <w:pPr>
        <w:pStyle w:val="Prrafodelista"/>
        <w:rPr>
          <w:rFonts w:ascii="Arial Narrow" w:hAnsi="Arial Narrow" w:cs="Arial"/>
          <w:sz w:val="22"/>
          <w:szCs w:val="22"/>
          <w:lang w:val="es-MX"/>
        </w:rPr>
      </w:pPr>
    </w:p>
    <w:p w:rsidR="00CD63E0" w:rsidRPr="00CD05C6" w:rsidRDefault="00CD63E0" w:rsidP="00CD63E0">
      <w:pPr>
        <w:numPr>
          <w:ilvl w:val="0"/>
          <w:numId w:val="1"/>
        </w:numPr>
        <w:tabs>
          <w:tab w:val="clear" w:pos="360"/>
          <w:tab w:val="num" w:pos="0"/>
        </w:tabs>
        <w:jc w:val="both"/>
        <w:rPr>
          <w:rFonts w:ascii="Arial Narrow" w:hAnsi="Arial Narrow" w:cs="Arial"/>
          <w:sz w:val="22"/>
          <w:szCs w:val="22"/>
          <w:lang w:val="es-MX"/>
        </w:rPr>
      </w:pPr>
      <w:r w:rsidRPr="00CD05C6">
        <w:rPr>
          <w:rFonts w:ascii="Arial Narrow" w:hAnsi="Arial Narrow" w:cs="Arial"/>
          <w:sz w:val="22"/>
          <w:szCs w:val="22"/>
        </w:rPr>
        <w:t>Copia de la licencia municipal vigente a nombre de la razón social del Licitante acorde con el giro de la Licitación con domicilio en el estado de Jalisco.</w:t>
      </w:r>
    </w:p>
    <w:p w:rsidR="00CD63E0" w:rsidRPr="00CD05C6" w:rsidRDefault="00CD63E0" w:rsidP="00CD63E0">
      <w:pPr>
        <w:pStyle w:val="Prrafodelista"/>
        <w:rPr>
          <w:rFonts w:ascii="Arial Narrow" w:hAnsi="Arial Narrow" w:cs="Arial"/>
          <w:sz w:val="22"/>
          <w:szCs w:val="22"/>
          <w:lang w:val="es-MX"/>
        </w:rPr>
      </w:pPr>
    </w:p>
    <w:p w:rsidR="00CD63E0" w:rsidRPr="00CD05C6" w:rsidRDefault="00CD63E0" w:rsidP="00CD63E0">
      <w:pPr>
        <w:numPr>
          <w:ilvl w:val="0"/>
          <w:numId w:val="1"/>
        </w:numPr>
        <w:tabs>
          <w:tab w:val="clear" w:pos="360"/>
          <w:tab w:val="num" w:pos="0"/>
        </w:tabs>
        <w:jc w:val="both"/>
        <w:rPr>
          <w:rFonts w:ascii="Arial Narrow" w:hAnsi="Arial Narrow" w:cs="Arial"/>
          <w:sz w:val="22"/>
          <w:szCs w:val="22"/>
          <w:lang w:val="es-MX"/>
        </w:rPr>
      </w:pPr>
      <w:r w:rsidRPr="00CD05C6">
        <w:rPr>
          <w:rFonts w:ascii="Arial Narrow" w:hAnsi="Arial Narrow" w:cs="Arial"/>
          <w:b/>
          <w:sz w:val="22"/>
          <w:szCs w:val="22"/>
          <w:lang w:val="es-MX"/>
        </w:rPr>
        <w:t>Propuesta técnica</w:t>
      </w:r>
      <w:r w:rsidRPr="00CD05C6">
        <w:rPr>
          <w:rFonts w:ascii="Arial Narrow" w:hAnsi="Arial Narrow" w:cs="Arial"/>
          <w:sz w:val="22"/>
          <w:szCs w:val="22"/>
          <w:lang w:val="es-MX"/>
        </w:rPr>
        <w:t xml:space="preserve"> por escrito, conforme al </w:t>
      </w:r>
      <w:r w:rsidRPr="00CD05C6">
        <w:rPr>
          <w:rFonts w:ascii="Arial Narrow" w:hAnsi="Arial Narrow" w:cs="Arial"/>
          <w:b/>
          <w:sz w:val="22"/>
          <w:szCs w:val="22"/>
          <w:lang w:val="es-MX"/>
        </w:rPr>
        <w:t>Anexo 5,</w:t>
      </w:r>
      <w:r w:rsidRPr="00CD05C6">
        <w:rPr>
          <w:rFonts w:ascii="Arial Narrow" w:hAnsi="Arial Narrow" w:cs="Arial"/>
          <w:sz w:val="22"/>
          <w:szCs w:val="22"/>
          <w:lang w:val="es-MX"/>
        </w:rPr>
        <w:t xml:space="preserve"> de acuerdo a las especificaciones del </w:t>
      </w:r>
      <w:r w:rsidRPr="00CD05C6">
        <w:rPr>
          <w:rFonts w:ascii="Arial Narrow" w:hAnsi="Arial Narrow" w:cs="Arial"/>
          <w:b/>
          <w:sz w:val="22"/>
          <w:szCs w:val="22"/>
          <w:lang w:val="es-MX"/>
        </w:rPr>
        <w:t>Anexo 1 “Especificaciones”.</w:t>
      </w:r>
    </w:p>
    <w:p w:rsidR="00CD63E0" w:rsidRPr="00CD05C6" w:rsidRDefault="00CD63E0" w:rsidP="00CD63E0">
      <w:pPr>
        <w:jc w:val="both"/>
        <w:rPr>
          <w:rFonts w:ascii="Arial Narrow" w:hAnsi="Arial Narrow" w:cs="Arial"/>
          <w:sz w:val="22"/>
          <w:szCs w:val="22"/>
          <w:lang w:val="es-MX"/>
        </w:rPr>
      </w:pPr>
    </w:p>
    <w:p w:rsidR="00CD63E0" w:rsidRPr="00CD05C6" w:rsidRDefault="00CD63E0" w:rsidP="00CD63E0">
      <w:pPr>
        <w:numPr>
          <w:ilvl w:val="0"/>
          <w:numId w:val="1"/>
        </w:numPr>
        <w:tabs>
          <w:tab w:val="clear" w:pos="360"/>
          <w:tab w:val="num" w:pos="0"/>
        </w:tabs>
        <w:jc w:val="both"/>
        <w:rPr>
          <w:rFonts w:ascii="Arial Narrow" w:hAnsi="Arial Narrow" w:cs="Arial"/>
          <w:sz w:val="22"/>
          <w:szCs w:val="22"/>
          <w:lang w:val="es-MX"/>
        </w:rPr>
      </w:pPr>
      <w:r w:rsidRPr="00CD05C6">
        <w:rPr>
          <w:rFonts w:ascii="Arial Narrow" w:hAnsi="Arial Narrow" w:cs="Arial"/>
          <w:sz w:val="22"/>
          <w:szCs w:val="22"/>
          <w:lang w:val="es-MX"/>
        </w:rPr>
        <w:t xml:space="preserve">Escrito de Manifiesto conforme al </w:t>
      </w:r>
      <w:r w:rsidRPr="00CD05C6">
        <w:rPr>
          <w:rFonts w:ascii="Arial Narrow" w:hAnsi="Arial Narrow" w:cs="Arial"/>
          <w:b/>
          <w:sz w:val="22"/>
          <w:szCs w:val="22"/>
          <w:lang w:val="es-MX"/>
        </w:rPr>
        <w:t>Anexo 7</w:t>
      </w:r>
      <w:r w:rsidRPr="00CD05C6">
        <w:rPr>
          <w:rFonts w:ascii="Arial Narrow" w:hAnsi="Arial Narrow" w:cs="Arial"/>
          <w:sz w:val="22"/>
          <w:szCs w:val="22"/>
          <w:lang w:val="es-MX"/>
        </w:rPr>
        <w:t>.</w:t>
      </w:r>
    </w:p>
    <w:p w:rsidR="00CD63E0" w:rsidRPr="00CD05C6" w:rsidRDefault="00CD63E0" w:rsidP="00CD63E0">
      <w:pPr>
        <w:ind w:left="360"/>
        <w:jc w:val="both"/>
        <w:rPr>
          <w:rFonts w:ascii="Arial Narrow" w:hAnsi="Arial Narrow" w:cs="Arial"/>
          <w:sz w:val="22"/>
          <w:szCs w:val="22"/>
          <w:lang w:val="es-MX"/>
        </w:rPr>
      </w:pPr>
    </w:p>
    <w:p w:rsidR="00CD63E0" w:rsidRPr="00CD05C6" w:rsidRDefault="00CD63E0" w:rsidP="00CD63E0">
      <w:pPr>
        <w:numPr>
          <w:ilvl w:val="0"/>
          <w:numId w:val="1"/>
        </w:numPr>
        <w:jc w:val="both"/>
        <w:rPr>
          <w:rFonts w:ascii="Arial Narrow" w:hAnsi="Arial Narrow" w:cs="Arial"/>
          <w:sz w:val="22"/>
          <w:szCs w:val="22"/>
          <w:lang w:val="es-MX"/>
        </w:rPr>
      </w:pPr>
      <w:r w:rsidRPr="00CD05C6">
        <w:rPr>
          <w:rFonts w:ascii="Arial Narrow" w:hAnsi="Arial Narrow" w:cs="Arial"/>
          <w:sz w:val="22"/>
          <w:szCs w:val="22"/>
          <w:lang w:val="es-MX"/>
        </w:rPr>
        <w:t xml:space="preserve">Declaración de integridad y no colusión, en la que manifieste bajo protesta de decir verdad, que por sí mismo o a través de interpósita persona, se abstendrá de adoptar conductas para que los Servidores Públicos de la </w:t>
      </w:r>
      <w:r w:rsidRPr="00CD05C6">
        <w:rPr>
          <w:rFonts w:ascii="Arial Narrow" w:hAnsi="Arial Narrow" w:cs="Arial"/>
          <w:b/>
          <w:sz w:val="22"/>
          <w:szCs w:val="22"/>
          <w:lang w:val="es-MX"/>
        </w:rPr>
        <w:t>“CONVOCANTE”</w:t>
      </w:r>
      <w:r w:rsidRPr="00CD05C6">
        <w:rPr>
          <w:rFonts w:ascii="Arial Narrow" w:hAnsi="Arial Narrow" w:cs="Arial"/>
          <w:sz w:val="22"/>
          <w:szCs w:val="22"/>
          <w:lang w:val="es-MX"/>
        </w:rPr>
        <w:t xml:space="preserve"> induzcan o alteren la evaluaciones de las proposiciones, el resultado del procedimiento, u otros aspectos que otorguen condiciones más ventajosas con relación a los demás </w:t>
      </w:r>
      <w:r w:rsidRPr="00CD05C6">
        <w:rPr>
          <w:rFonts w:ascii="Arial Narrow" w:hAnsi="Arial Narrow" w:cs="Arial"/>
          <w:b/>
          <w:sz w:val="22"/>
          <w:szCs w:val="22"/>
          <w:lang w:val="es-MX"/>
        </w:rPr>
        <w:t>“LICITANTES”</w:t>
      </w:r>
      <w:r w:rsidRPr="00CD05C6">
        <w:rPr>
          <w:rFonts w:ascii="Arial Narrow" w:hAnsi="Arial Narrow" w:cs="Arial"/>
          <w:sz w:val="22"/>
          <w:szCs w:val="22"/>
          <w:lang w:val="es-MX"/>
        </w:rPr>
        <w:t xml:space="preserve">, así como la celebración de acuerdos colusorios, conforme al </w:t>
      </w:r>
      <w:r w:rsidRPr="00CD05C6">
        <w:rPr>
          <w:rFonts w:ascii="Arial Narrow" w:hAnsi="Arial Narrow" w:cs="Arial"/>
          <w:b/>
          <w:sz w:val="22"/>
          <w:szCs w:val="22"/>
          <w:lang w:val="es-MX"/>
        </w:rPr>
        <w:t>Anexo 8</w:t>
      </w:r>
      <w:r w:rsidRPr="00CD05C6">
        <w:rPr>
          <w:rFonts w:ascii="Arial Narrow" w:hAnsi="Arial Narrow" w:cs="Arial"/>
          <w:sz w:val="22"/>
          <w:szCs w:val="22"/>
          <w:lang w:val="es-MX"/>
        </w:rPr>
        <w:t xml:space="preserve">.  </w:t>
      </w:r>
    </w:p>
    <w:p w:rsidR="00CD63E0" w:rsidRPr="00CD05C6" w:rsidRDefault="00CD63E0" w:rsidP="00CD63E0">
      <w:pPr>
        <w:jc w:val="both"/>
        <w:rPr>
          <w:rFonts w:ascii="Arial Narrow" w:hAnsi="Arial Narrow" w:cs="Arial"/>
          <w:sz w:val="22"/>
          <w:szCs w:val="22"/>
          <w:lang w:val="es-MX"/>
        </w:rPr>
      </w:pPr>
    </w:p>
    <w:p w:rsidR="00CD63E0" w:rsidRPr="00CD05C6" w:rsidRDefault="00CD63E0" w:rsidP="00CD63E0">
      <w:pPr>
        <w:numPr>
          <w:ilvl w:val="0"/>
          <w:numId w:val="1"/>
        </w:numPr>
        <w:jc w:val="both"/>
        <w:rPr>
          <w:rFonts w:ascii="Arial Narrow" w:hAnsi="Arial Narrow" w:cs="Arial"/>
          <w:sz w:val="22"/>
          <w:szCs w:val="22"/>
          <w:lang w:val="es-MX"/>
        </w:rPr>
      </w:pPr>
      <w:r w:rsidRPr="00CD05C6">
        <w:rPr>
          <w:rFonts w:ascii="Arial Narrow" w:hAnsi="Arial Narrow" w:cs="Arial"/>
          <w:sz w:val="22"/>
          <w:szCs w:val="22"/>
          <w:lang w:val="es-MX"/>
        </w:rPr>
        <w:t xml:space="preserve">Escrito de los </w:t>
      </w:r>
      <w:r w:rsidRPr="00CD05C6">
        <w:rPr>
          <w:rFonts w:ascii="Arial Narrow" w:hAnsi="Arial Narrow" w:cs="Arial"/>
          <w:b/>
          <w:sz w:val="22"/>
          <w:szCs w:val="22"/>
          <w:lang w:val="es-MX"/>
        </w:rPr>
        <w:t>“LICITANTES”</w:t>
      </w:r>
      <w:r w:rsidRPr="00CD05C6">
        <w:rPr>
          <w:rFonts w:ascii="Arial Narrow" w:hAnsi="Arial Narrow" w:cs="Arial"/>
          <w:sz w:val="22"/>
          <w:szCs w:val="22"/>
          <w:lang w:val="es-MX"/>
        </w:rPr>
        <w:t xml:space="preserve"> donde su firmante manifieste bajo protesta de decir verdad que cuenta con las facultades suficientes para comprometerse por sí o por su representada.</w:t>
      </w:r>
    </w:p>
    <w:p w:rsidR="00EE0659" w:rsidRPr="00CD05C6" w:rsidRDefault="00EE0659" w:rsidP="00EE0659">
      <w:pPr>
        <w:pStyle w:val="Prrafodelista"/>
        <w:rPr>
          <w:rFonts w:ascii="Arial Narrow" w:hAnsi="Arial Narrow" w:cs="Arial"/>
          <w:sz w:val="22"/>
          <w:szCs w:val="22"/>
          <w:lang w:val="es-MX"/>
        </w:rPr>
      </w:pPr>
    </w:p>
    <w:p w:rsidR="00EE0659" w:rsidRPr="00CD05C6" w:rsidRDefault="00EE0659" w:rsidP="00EE0659">
      <w:pPr>
        <w:pStyle w:val="Prrafodelista"/>
        <w:ind w:left="360"/>
        <w:jc w:val="both"/>
        <w:rPr>
          <w:rFonts w:ascii="Arial Narrow" w:hAnsi="Arial Narrow" w:cs="Arial"/>
          <w:sz w:val="22"/>
          <w:szCs w:val="22"/>
        </w:rPr>
      </w:pPr>
    </w:p>
    <w:p w:rsidR="00CD63E0" w:rsidRPr="00CD05C6" w:rsidRDefault="00CD63E0" w:rsidP="00CD63E0">
      <w:pPr>
        <w:jc w:val="both"/>
        <w:rPr>
          <w:rFonts w:ascii="Arial Narrow" w:hAnsi="Arial Narrow" w:cs="Arial"/>
          <w:sz w:val="22"/>
          <w:szCs w:val="22"/>
          <w:lang w:val="es-MX"/>
        </w:rPr>
      </w:pPr>
      <w:r w:rsidRPr="00CD05C6">
        <w:rPr>
          <w:rFonts w:ascii="Arial Narrow" w:hAnsi="Arial Narrow" w:cs="Arial"/>
          <w:b/>
          <w:snapToGrid w:val="0"/>
          <w:sz w:val="22"/>
          <w:szCs w:val="22"/>
        </w:rPr>
        <w:t xml:space="preserve">NOTA: </w:t>
      </w:r>
      <w:r w:rsidRPr="00CD05C6">
        <w:rPr>
          <w:rFonts w:ascii="Arial Narrow" w:hAnsi="Arial Narrow" w:cs="Arial"/>
          <w:sz w:val="22"/>
          <w:szCs w:val="22"/>
          <w:lang w:val="es-MX"/>
        </w:rPr>
        <w:t xml:space="preserve">Para aquellos </w:t>
      </w:r>
      <w:r w:rsidRPr="00CD05C6">
        <w:rPr>
          <w:rFonts w:ascii="Arial Narrow" w:hAnsi="Arial Narrow" w:cs="Arial"/>
          <w:b/>
          <w:sz w:val="22"/>
          <w:szCs w:val="22"/>
          <w:lang w:val="es-MX"/>
        </w:rPr>
        <w:t>“LICITANTES”</w:t>
      </w:r>
      <w:r w:rsidRPr="00CD05C6">
        <w:rPr>
          <w:rFonts w:ascii="Arial Narrow" w:hAnsi="Arial Narrow" w:cs="Arial"/>
          <w:sz w:val="22"/>
          <w:szCs w:val="22"/>
          <w:lang w:val="es-MX"/>
        </w:rPr>
        <w:t xml:space="preserve"> que por concepto de sanciones y/o que se encuentren en cualquiera de los supuestos del art. 52 de la </w:t>
      </w:r>
      <w:r w:rsidRPr="00CD05C6">
        <w:rPr>
          <w:rFonts w:ascii="Arial Narrow" w:hAnsi="Arial Narrow" w:cs="Arial"/>
          <w:b/>
          <w:sz w:val="22"/>
          <w:szCs w:val="22"/>
          <w:lang w:val="es-MX"/>
        </w:rPr>
        <w:t>“LEY”</w:t>
      </w:r>
      <w:r w:rsidRPr="00CD05C6">
        <w:rPr>
          <w:rFonts w:ascii="Arial Narrow" w:hAnsi="Arial Narrow" w:cs="Arial"/>
          <w:sz w:val="22"/>
          <w:szCs w:val="22"/>
          <w:lang w:val="es-MX"/>
        </w:rPr>
        <w:t xml:space="preserve"> y art. 155 del</w:t>
      </w:r>
      <w:r w:rsidRPr="00CD05C6">
        <w:rPr>
          <w:rFonts w:ascii="Arial Narrow" w:hAnsi="Arial Narrow" w:cs="Arial"/>
          <w:b/>
          <w:sz w:val="22"/>
          <w:szCs w:val="22"/>
          <w:lang w:val="es-MX"/>
        </w:rPr>
        <w:t xml:space="preserve"> “REGLAMENTO”</w:t>
      </w:r>
      <w:r w:rsidRPr="00CD05C6">
        <w:rPr>
          <w:rFonts w:ascii="Arial Narrow" w:hAnsi="Arial Narrow" w:cs="Arial"/>
          <w:sz w:val="22"/>
          <w:szCs w:val="22"/>
          <w:lang w:val="es-MX"/>
        </w:rPr>
        <w:t xml:space="preserve"> no se tomará en cuenta sus propuestas.</w:t>
      </w:r>
    </w:p>
    <w:p w:rsidR="00CD63E0" w:rsidRPr="00CD05C6" w:rsidRDefault="00CD63E0" w:rsidP="00CD63E0">
      <w:pPr>
        <w:jc w:val="both"/>
        <w:rPr>
          <w:rFonts w:ascii="Arial Narrow" w:hAnsi="Arial Narrow" w:cs="Arial"/>
          <w:b/>
          <w:sz w:val="22"/>
          <w:szCs w:val="22"/>
        </w:rPr>
      </w:pPr>
    </w:p>
    <w:p w:rsidR="00CD63E0" w:rsidRPr="00CD05C6" w:rsidRDefault="00CD63E0" w:rsidP="00CD63E0">
      <w:pPr>
        <w:jc w:val="both"/>
        <w:rPr>
          <w:rFonts w:ascii="Arial Narrow" w:hAnsi="Arial Narrow" w:cs="Arial"/>
          <w:sz w:val="22"/>
          <w:szCs w:val="22"/>
          <w:lang w:val="es-MX"/>
        </w:rPr>
      </w:pPr>
      <w:r w:rsidRPr="00CD05C6">
        <w:rPr>
          <w:rFonts w:ascii="Arial Narrow" w:hAnsi="Arial Narrow" w:cs="Arial"/>
          <w:sz w:val="22"/>
          <w:szCs w:val="22"/>
          <w:lang w:val="es-MX"/>
        </w:rPr>
        <w:t xml:space="preserve">Los </w:t>
      </w:r>
      <w:r w:rsidRPr="00CD05C6">
        <w:rPr>
          <w:rFonts w:ascii="Arial Narrow" w:hAnsi="Arial Narrow" w:cs="Arial"/>
          <w:b/>
          <w:sz w:val="22"/>
          <w:szCs w:val="22"/>
        </w:rPr>
        <w:t xml:space="preserve">“LICITANTES” </w:t>
      </w:r>
      <w:r w:rsidRPr="00CD05C6">
        <w:rPr>
          <w:rFonts w:ascii="Arial Narrow" w:hAnsi="Arial Narrow" w:cs="Arial"/>
          <w:sz w:val="22"/>
          <w:szCs w:val="22"/>
          <w:lang w:val="es-MX"/>
        </w:rPr>
        <w:t xml:space="preserve">que no cumplan y/o no presenten en su totalidad la documentación solicitada en cada uno de los incisos establecidos en el numeral </w:t>
      </w:r>
      <w:r w:rsidRPr="00CD05C6">
        <w:rPr>
          <w:rFonts w:ascii="Arial Narrow" w:hAnsi="Arial Narrow" w:cs="Arial"/>
          <w:b/>
          <w:sz w:val="22"/>
          <w:szCs w:val="22"/>
          <w:lang w:val="es-MX"/>
        </w:rPr>
        <w:t>8.2</w:t>
      </w:r>
      <w:r w:rsidRPr="00CD05C6">
        <w:rPr>
          <w:rFonts w:ascii="Arial Narrow" w:hAnsi="Arial Narrow" w:cs="Arial"/>
          <w:sz w:val="22"/>
          <w:szCs w:val="22"/>
          <w:lang w:val="es-MX"/>
        </w:rPr>
        <w:t xml:space="preserve"> de las bases serán descalificadas sus propuestas.</w:t>
      </w:r>
    </w:p>
    <w:p w:rsidR="00CD63E0" w:rsidRPr="00CD05C6" w:rsidRDefault="00CD63E0" w:rsidP="00CD63E0">
      <w:pPr>
        <w:tabs>
          <w:tab w:val="num" w:pos="1260"/>
        </w:tabs>
        <w:jc w:val="both"/>
        <w:rPr>
          <w:rFonts w:ascii="Arial Narrow" w:hAnsi="Arial Narrow" w:cs="Arial"/>
          <w:b/>
          <w:sz w:val="22"/>
          <w:szCs w:val="22"/>
          <w:lang w:val="es-MX"/>
        </w:rPr>
      </w:pPr>
    </w:p>
    <w:p w:rsidR="00CD63E0" w:rsidRPr="00CD05C6" w:rsidRDefault="00CD63E0" w:rsidP="00CD63E0">
      <w:pPr>
        <w:tabs>
          <w:tab w:val="num" w:pos="1260"/>
        </w:tabs>
        <w:jc w:val="both"/>
        <w:rPr>
          <w:rFonts w:ascii="Arial Narrow" w:hAnsi="Arial Narrow" w:cs="Arial"/>
          <w:b/>
          <w:sz w:val="22"/>
          <w:szCs w:val="22"/>
          <w:lang w:val="es-MX"/>
        </w:rPr>
      </w:pPr>
      <w:r w:rsidRPr="00CD05C6">
        <w:rPr>
          <w:rFonts w:ascii="Arial Narrow" w:hAnsi="Arial Narrow" w:cs="Arial"/>
          <w:b/>
          <w:sz w:val="22"/>
          <w:szCs w:val="22"/>
          <w:lang w:val="es-MX"/>
        </w:rPr>
        <w:t>8.3 DOCUMENTOS QUE DEBERÁ CONTENER EL SOBRE DE LA PROPUESTA ECONÓMICA:</w:t>
      </w:r>
    </w:p>
    <w:p w:rsidR="00CD63E0" w:rsidRPr="00CD05C6" w:rsidRDefault="00CD63E0" w:rsidP="00CD63E0">
      <w:pPr>
        <w:pStyle w:val="Textoindependiente"/>
        <w:rPr>
          <w:rFonts w:ascii="Arial Narrow" w:hAnsi="Arial Narrow" w:cs="Arial"/>
          <w:b/>
          <w:szCs w:val="22"/>
          <w:lang w:val="es-MX"/>
        </w:rPr>
      </w:pPr>
    </w:p>
    <w:p w:rsidR="00CD63E0" w:rsidRPr="00CD05C6" w:rsidRDefault="00CD63E0" w:rsidP="001A060F">
      <w:pPr>
        <w:numPr>
          <w:ilvl w:val="0"/>
          <w:numId w:val="20"/>
        </w:numPr>
        <w:jc w:val="both"/>
        <w:rPr>
          <w:rFonts w:ascii="Arial Narrow" w:hAnsi="Arial Narrow" w:cs="Arial"/>
          <w:sz w:val="22"/>
          <w:szCs w:val="22"/>
          <w:lang w:val="es-MX"/>
        </w:rPr>
      </w:pPr>
      <w:r w:rsidRPr="00CD05C6">
        <w:rPr>
          <w:rFonts w:ascii="Arial Narrow" w:hAnsi="Arial Narrow" w:cs="Arial"/>
          <w:b/>
          <w:sz w:val="22"/>
          <w:szCs w:val="22"/>
          <w:lang w:val="es-MX"/>
        </w:rPr>
        <w:t>Propuesta Económica</w:t>
      </w:r>
      <w:r w:rsidRPr="00CD05C6">
        <w:rPr>
          <w:rFonts w:ascii="Arial Narrow" w:hAnsi="Arial Narrow" w:cs="Arial"/>
          <w:sz w:val="22"/>
          <w:szCs w:val="22"/>
          <w:lang w:val="es-MX"/>
        </w:rPr>
        <w:t xml:space="preserve">, por escrito, conforme al </w:t>
      </w:r>
      <w:r w:rsidRPr="00CD05C6">
        <w:rPr>
          <w:rFonts w:ascii="Arial Narrow" w:hAnsi="Arial Narrow" w:cs="Arial"/>
          <w:b/>
          <w:sz w:val="22"/>
          <w:szCs w:val="22"/>
          <w:lang w:val="es-MX"/>
        </w:rPr>
        <w:t>Anexo 6.</w:t>
      </w:r>
    </w:p>
    <w:p w:rsidR="00CD63E0" w:rsidRPr="00CD05C6" w:rsidRDefault="00CD63E0" w:rsidP="00CD63E0">
      <w:pPr>
        <w:ind w:left="360"/>
        <w:jc w:val="both"/>
        <w:rPr>
          <w:rFonts w:ascii="Arial Narrow" w:hAnsi="Arial Narrow" w:cs="Arial"/>
          <w:sz w:val="22"/>
          <w:szCs w:val="22"/>
          <w:lang w:val="es-MX"/>
        </w:rPr>
      </w:pPr>
    </w:p>
    <w:p w:rsidR="00CD63E0" w:rsidRPr="00CD05C6" w:rsidRDefault="00CD63E0" w:rsidP="001A060F">
      <w:pPr>
        <w:numPr>
          <w:ilvl w:val="0"/>
          <w:numId w:val="20"/>
        </w:numPr>
        <w:jc w:val="both"/>
        <w:rPr>
          <w:rFonts w:ascii="Arial Narrow" w:hAnsi="Arial Narrow" w:cs="Arial"/>
          <w:b/>
          <w:sz w:val="22"/>
          <w:szCs w:val="22"/>
          <w:lang w:val="es-MX"/>
        </w:rPr>
      </w:pPr>
      <w:r w:rsidRPr="00CD05C6">
        <w:rPr>
          <w:rFonts w:ascii="Arial Narrow" w:hAnsi="Arial Narrow" w:cs="Arial"/>
          <w:sz w:val="22"/>
          <w:szCs w:val="22"/>
          <w:lang w:val="es-MX"/>
        </w:rPr>
        <w:t xml:space="preserve">Propuesta económica </w:t>
      </w:r>
      <w:r w:rsidRPr="00CD05C6">
        <w:rPr>
          <w:rFonts w:ascii="Arial Narrow" w:hAnsi="Arial Narrow" w:cs="Arial"/>
          <w:b/>
          <w:sz w:val="22"/>
          <w:szCs w:val="22"/>
          <w:lang w:val="es-MX"/>
        </w:rPr>
        <w:t xml:space="preserve">Anexo 6 </w:t>
      </w:r>
      <w:r w:rsidRPr="00CD05C6">
        <w:rPr>
          <w:rFonts w:ascii="Arial Narrow" w:hAnsi="Arial Narrow" w:cs="Arial"/>
          <w:b/>
          <w:sz w:val="22"/>
          <w:szCs w:val="22"/>
          <w:u w:val="single"/>
          <w:lang w:val="es-MX"/>
        </w:rPr>
        <w:t>en medios magnéticos, debiendo ser USB,</w:t>
      </w:r>
      <w:r w:rsidRPr="00CD05C6">
        <w:rPr>
          <w:rFonts w:ascii="Arial Narrow" w:hAnsi="Arial Narrow" w:cs="Arial"/>
          <w:sz w:val="22"/>
          <w:szCs w:val="22"/>
          <w:lang w:val="es-MX"/>
        </w:rPr>
        <w:t xml:space="preserve"> con etiqueta que señale el nombre del </w:t>
      </w:r>
      <w:r w:rsidRPr="00CD05C6">
        <w:rPr>
          <w:rFonts w:ascii="Arial Narrow" w:hAnsi="Arial Narrow" w:cs="Arial"/>
          <w:b/>
          <w:sz w:val="22"/>
          <w:szCs w:val="22"/>
          <w:lang w:val="es-MX"/>
        </w:rPr>
        <w:t>“LICITANTE”</w:t>
      </w:r>
      <w:r w:rsidRPr="00CD05C6">
        <w:rPr>
          <w:rFonts w:ascii="Arial Narrow" w:hAnsi="Arial Narrow" w:cs="Arial"/>
          <w:sz w:val="22"/>
          <w:szCs w:val="22"/>
          <w:lang w:val="es-MX"/>
        </w:rPr>
        <w:t xml:space="preserve"> y del archivo que incluye. El dispositivo quedará en resguardo de la </w:t>
      </w:r>
      <w:r w:rsidRPr="00CD05C6">
        <w:rPr>
          <w:rFonts w:ascii="Arial Narrow" w:hAnsi="Arial Narrow" w:cs="Arial"/>
          <w:b/>
          <w:sz w:val="22"/>
          <w:szCs w:val="22"/>
          <w:lang w:val="es-MX"/>
        </w:rPr>
        <w:t>“UCC”.</w:t>
      </w:r>
    </w:p>
    <w:p w:rsidR="00CD63E0" w:rsidRPr="00CD05C6" w:rsidRDefault="00CD63E0" w:rsidP="00CD63E0">
      <w:pPr>
        <w:jc w:val="both"/>
        <w:rPr>
          <w:rFonts w:ascii="Arial Narrow" w:hAnsi="Arial Narrow" w:cs="Arial"/>
          <w:b/>
          <w:sz w:val="22"/>
          <w:szCs w:val="22"/>
          <w:lang w:val="es-MX"/>
        </w:rPr>
      </w:pPr>
    </w:p>
    <w:p w:rsidR="00CD63E0" w:rsidRPr="00DC051B" w:rsidRDefault="00CD63E0" w:rsidP="00CD63E0">
      <w:pPr>
        <w:ind w:left="360"/>
        <w:jc w:val="both"/>
        <w:rPr>
          <w:rFonts w:ascii="Arial Narrow" w:hAnsi="Arial Narrow" w:cs="Arial"/>
          <w:sz w:val="22"/>
          <w:szCs w:val="22"/>
          <w:lang w:val="es-MX"/>
        </w:rPr>
      </w:pPr>
      <w:r w:rsidRPr="00CD05C6">
        <w:rPr>
          <w:rFonts w:ascii="Arial Narrow" w:hAnsi="Arial Narrow" w:cs="Arial"/>
          <w:sz w:val="22"/>
          <w:szCs w:val="22"/>
          <w:lang w:val="es-MX"/>
        </w:rPr>
        <w:t>Dicho contenido deberá de ser en formato Microsoft Excel, en caso de que el dispositivo no abra o no esté en el formato requerido será motivo de</w:t>
      </w:r>
      <w:r w:rsidRPr="00CD05C6">
        <w:rPr>
          <w:rFonts w:ascii="Arial Narrow" w:hAnsi="Arial Narrow" w:cs="Arial"/>
          <w:b/>
          <w:sz w:val="22"/>
          <w:szCs w:val="22"/>
          <w:lang w:val="es-MX"/>
        </w:rPr>
        <w:t xml:space="preserve"> DESCALIFICACIÓN</w:t>
      </w:r>
      <w:r w:rsidRPr="00CD05C6">
        <w:rPr>
          <w:rFonts w:ascii="Arial Narrow" w:hAnsi="Arial Narrow" w:cs="Arial"/>
          <w:sz w:val="22"/>
          <w:szCs w:val="22"/>
          <w:lang w:val="es-MX"/>
        </w:rPr>
        <w:t>.</w:t>
      </w:r>
    </w:p>
    <w:p w:rsidR="00CD63E0" w:rsidRDefault="00CD63E0" w:rsidP="00CD63E0">
      <w:pPr>
        <w:pStyle w:val="Textoindependiente"/>
        <w:rPr>
          <w:rFonts w:ascii="Arial Narrow" w:hAnsi="Arial Narrow" w:cs="Arial"/>
          <w:b/>
          <w:szCs w:val="22"/>
          <w:lang w:val="es-MX"/>
        </w:rPr>
      </w:pPr>
    </w:p>
    <w:p w:rsidR="00CD63E0" w:rsidRPr="006C1FD9" w:rsidRDefault="00CD63E0" w:rsidP="00CD63E0">
      <w:pPr>
        <w:pStyle w:val="Textoindependiente"/>
        <w:rPr>
          <w:rFonts w:ascii="Arial Narrow" w:hAnsi="Arial Narrow" w:cs="Arial"/>
          <w:b/>
          <w:szCs w:val="22"/>
          <w:lang w:val="es-MX"/>
        </w:rPr>
      </w:pPr>
      <w:r>
        <w:rPr>
          <w:rFonts w:ascii="Arial Narrow" w:hAnsi="Arial Narrow" w:cs="Arial"/>
          <w:b/>
          <w:szCs w:val="22"/>
          <w:lang w:val="es-MX"/>
        </w:rPr>
        <w:t xml:space="preserve">8.4 </w:t>
      </w:r>
      <w:r w:rsidRPr="006C1FD9">
        <w:rPr>
          <w:rFonts w:ascii="Arial Narrow" w:hAnsi="Arial Narrow" w:cs="Arial"/>
          <w:b/>
          <w:szCs w:val="22"/>
          <w:lang w:val="es-MX"/>
        </w:rPr>
        <w:t>EL ACTO DE PRESENTACIÓN Y APERTURA DE PROPUESTAS TÉCNICAS Y ECONÓMICAS SE LLEVARÁ A CABO DE LA SIGUIENTE MANERA:</w:t>
      </w:r>
    </w:p>
    <w:p w:rsidR="00CD63E0" w:rsidRPr="006C1FD9" w:rsidRDefault="00CD63E0" w:rsidP="00CD63E0">
      <w:pPr>
        <w:pStyle w:val="Textoindependiente"/>
        <w:rPr>
          <w:rFonts w:ascii="Arial Narrow" w:hAnsi="Arial Narrow" w:cs="Arial"/>
          <w:b/>
          <w:szCs w:val="22"/>
          <w:lang w:val="es-MX"/>
        </w:rPr>
      </w:pPr>
    </w:p>
    <w:p w:rsidR="00CD63E0" w:rsidRPr="006C1FD9" w:rsidRDefault="00CD63E0" w:rsidP="00CD63E0">
      <w:pPr>
        <w:numPr>
          <w:ilvl w:val="0"/>
          <w:numId w:val="8"/>
        </w:numPr>
        <w:jc w:val="both"/>
        <w:rPr>
          <w:rFonts w:ascii="Arial Narrow" w:hAnsi="Arial Narrow" w:cs="Arial"/>
          <w:sz w:val="22"/>
          <w:szCs w:val="22"/>
          <w:lang w:val="es-MX"/>
        </w:rPr>
      </w:pPr>
      <w:r w:rsidRPr="006C1FD9">
        <w:rPr>
          <w:rFonts w:ascii="Arial Narrow" w:hAnsi="Arial Narrow" w:cs="Arial"/>
          <w:sz w:val="22"/>
          <w:szCs w:val="22"/>
          <w:lang w:val="es-MX"/>
        </w:rPr>
        <w:t>Se difundirá la convocatoria en la página de internet de este organismo.</w:t>
      </w:r>
    </w:p>
    <w:p w:rsidR="00CD63E0" w:rsidRPr="006C1FD9" w:rsidRDefault="00CD63E0" w:rsidP="00CD63E0">
      <w:pPr>
        <w:ind w:left="495"/>
        <w:jc w:val="both"/>
        <w:rPr>
          <w:rFonts w:ascii="Arial Narrow" w:hAnsi="Arial Narrow" w:cs="Arial"/>
          <w:sz w:val="22"/>
          <w:szCs w:val="22"/>
          <w:lang w:val="es-MX"/>
        </w:rPr>
      </w:pPr>
    </w:p>
    <w:p w:rsidR="00CD63E0" w:rsidRPr="006C1FD9" w:rsidRDefault="00CD63E0" w:rsidP="00CD63E0">
      <w:pPr>
        <w:numPr>
          <w:ilvl w:val="0"/>
          <w:numId w:val="8"/>
        </w:numPr>
        <w:jc w:val="both"/>
        <w:rPr>
          <w:rFonts w:ascii="Arial Narrow" w:hAnsi="Arial Narrow" w:cs="Arial"/>
          <w:sz w:val="22"/>
          <w:szCs w:val="22"/>
          <w:lang w:val="es-MX"/>
        </w:rPr>
      </w:pPr>
      <w:r w:rsidRPr="006C1FD9">
        <w:rPr>
          <w:rFonts w:ascii="Arial Narrow" w:hAnsi="Arial Narrow" w:cs="Arial"/>
          <w:sz w:val="22"/>
          <w:szCs w:val="22"/>
        </w:rPr>
        <w:t xml:space="preserve">A este acto se notificara a los </w:t>
      </w:r>
      <w:r w:rsidRPr="006C1FD9">
        <w:rPr>
          <w:rFonts w:ascii="Arial Narrow" w:hAnsi="Arial Narrow" w:cs="Arial"/>
          <w:b/>
          <w:sz w:val="22"/>
          <w:szCs w:val="22"/>
        </w:rPr>
        <w:t xml:space="preserve">“LICITANTES” </w:t>
      </w:r>
      <w:r w:rsidRPr="006C1FD9">
        <w:rPr>
          <w:rFonts w:ascii="Arial Narrow" w:hAnsi="Arial Narrow" w:cs="Arial"/>
          <w:sz w:val="22"/>
          <w:szCs w:val="22"/>
        </w:rPr>
        <w:t>para que participen en la presentación y apertura de propuestas, sin embargo, dicho acto podrá llevarse a cabo sin su participación.</w:t>
      </w:r>
    </w:p>
    <w:p w:rsidR="00CD63E0" w:rsidRPr="006C1FD9" w:rsidRDefault="00CD63E0" w:rsidP="00CD63E0">
      <w:pPr>
        <w:jc w:val="both"/>
        <w:rPr>
          <w:rFonts w:ascii="Arial Narrow" w:hAnsi="Arial Narrow" w:cs="Arial"/>
          <w:sz w:val="22"/>
          <w:szCs w:val="22"/>
          <w:lang w:val="es-MX"/>
        </w:rPr>
      </w:pPr>
    </w:p>
    <w:p w:rsidR="00CD63E0" w:rsidRPr="00605F53" w:rsidRDefault="00CD63E0" w:rsidP="00CD63E0">
      <w:pPr>
        <w:numPr>
          <w:ilvl w:val="0"/>
          <w:numId w:val="8"/>
        </w:numPr>
        <w:jc w:val="both"/>
        <w:rPr>
          <w:rFonts w:ascii="Arial Narrow" w:hAnsi="Arial Narrow" w:cs="Arial"/>
          <w:b/>
          <w:sz w:val="22"/>
          <w:szCs w:val="22"/>
          <w:lang w:val="es-MX"/>
        </w:rPr>
      </w:pPr>
      <w:r w:rsidRPr="00605F53">
        <w:rPr>
          <w:rFonts w:ascii="Arial Narrow" w:hAnsi="Arial Narrow" w:cs="Arial"/>
          <w:sz w:val="22"/>
          <w:szCs w:val="22"/>
          <w:lang w:val="es-MX"/>
        </w:rPr>
        <w:t xml:space="preserve">Los </w:t>
      </w:r>
      <w:r w:rsidRPr="00605F53">
        <w:rPr>
          <w:rFonts w:ascii="Arial Narrow" w:hAnsi="Arial Narrow" w:cs="Arial"/>
          <w:b/>
          <w:sz w:val="22"/>
          <w:szCs w:val="22"/>
        </w:rPr>
        <w:t xml:space="preserve">“LICITANTES” </w:t>
      </w:r>
      <w:r w:rsidRPr="00605F53">
        <w:rPr>
          <w:rFonts w:ascii="Arial Narrow" w:hAnsi="Arial Narrow" w:cs="Arial"/>
          <w:sz w:val="22"/>
          <w:szCs w:val="22"/>
          <w:lang w:val="es-MX"/>
        </w:rPr>
        <w:t>que concurran al acto, firmarán un registro para dejar constancia de su asistencia</w:t>
      </w:r>
      <w:r w:rsidRPr="00605F53">
        <w:rPr>
          <w:rFonts w:ascii="Arial Narrow" w:hAnsi="Arial Narrow" w:cs="Arial"/>
          <w:bCs/>
          <w:sz w:val="22"/>
          <w:szCs w:val="22"/>
          <w:lang w:val="es-MX"/>
        </w:rPr>
        <w:t xml:space="preserve"> el</w:t>
      </w:r>
      <w:r w:rsidRPr="00605F53">
        <w:rPr>
          <w:rFonts w:ascii="Arial Narrow" w:hAnsi="Arial Narrow" w:cs="Arial"/>
          <w:b/>
          <w:bCs/>
          <w:sz w:val="22"/>
          <w:szCs w:val="22"/>
          <w:lang w:val="es-MX"/>
        </w:rPr>
        <w:t xml:space="preserve"> </w:t>
      </w:r>
      <w:r w:rsidRPr="00605F53">
        <w:rPr>
          <w:rFonts w:ascii="Arial Narrow" w:hAnsi="Arial Narrow" w:cs="Arial"/>
          <w:bCs/>
          <w:sz w:val="22"/>
          <w:szCs w:val="22"/>
          <w:lang w:val="es-MX"/>
        </w:rPr>
        <w:t>cual se cerrará a la hora que los</w:t>
      </w:r>
      <w:r w:rsidRPr="00605F53">
        <w:rPr>
          <w:rFonts w:ascii="Arial Narrow" w:hAnsi="Arial Narrow" w:cs="Arial"/>
          <w:b/>
          <w:bCs/>
          <w:sz w:val="22"/>
          <w:szCs w:val="22"/>
          <w:lang w:val="es-MX"/>
        </w:rPr>
        <w:t xml:space="preserve"> </w:t>
      </w:r>
      <w:r w:rsidRPr="00605F53">
        <w:rPr>
          <w:rFonts w:ascii="Arial Narrow" w:hAnsi="Arial Narrow" w:cs="Arial"/>
          <w:b/>
          <w:sz w:val="22"/>
          <w:szCs w:val="22"/>
        </w:rPr>
        <w:t xml:space="preserve">“LICITANTES” </w:t>
      </w:r>
      <w:r w:rsidRPr="00605F53">
        <w:rPr>
          <w:rFonts w:ascii="Arial Narrow" w:hAnsi="Arial Narrow" w:cs="Arial"/>
          <w:bCs/>
          <w:sz w:val="22"/>
          <w:szCs w:val="22"/>
          <w:lang w:val="es-MX"/>
        </w:rPr>
        <w:t>ingresen a la sala de juntas y se declare cerrado el r</w:t>
      </w:r>
      <w:r>
        <w:rPr>
          <w:rFonts w:ascii="Arial Narrow" w:hAnsi="Arial Narrow" w:cs="Arial"/>
          <w:bCs/>
          <w:sz w:val="22"/>
          <w:szCs w:val="22"/>
          <w:lang w:val="es-MX"/>
        </w:rPr>
        <w:t xml:space="preserve">egistro por el representante del </w:t>
      </w:r>
      <w:r w:rsidRPr="00B35AAE">
        <w:rPr>
          <w:rFonts w:ascii="Arial Narrow" w:hAnsi="Arial Narrow" w:cs="Arial"/>
          <w:b/>
          <w:bCs/>
          <w:sz w:val="22"/>
          <w:szCs w:val="22"/>
          <w:lang w:val="es-MX"/>
        </w:rPr>
        <w:t>“COMITÉ”</w:t>
      </w:r>
      <w:r>
        <w:rPr>
          <w:rFonts w:ascii="Arial Narrow" w:hAnsi="Arial Narrow" w:cs="Arial"/>
          <w:b/>
          <w:bCs/>
          <w:sz w:val="22"/>
          <w:szCs w:val="22"/>
          <w:lang w:val="es-MX"/>
        </w:rPr>
        <w:t>.</w:t>
      </w:r>
    </w:p>
    <w:p w:rsidR="00CD63E0" w:rsidRPr="006C1FD9" w:rsidRDefault="00CD63E0" w:rsidP="00CD63E0">
      <w:pPr>
        <w:ind w:left="495"/>
        <w:jc w:val="both"/>
        <w:rPr>
          <w:rFonts w:ascii="Arial Narrow" w:hAnsi="Arial Narrow" w:cs="Arial"/>
          <w:sz w:val="22"/>
          <w:szCs w:val="22"/>
          <w:lang w:val="es-MX"/>
        </w:rPr>
      </w:pPr>
    </w:p>
    <w:p w:rsidR="00CD63E0" w:rsidRPr="006C1FD9" w:rsidRDefault="00CD63E0" w:rsidP="00CD63E0">
      <w:pPr>
        <w:numPr>
          <w:ilvl w:val="0"/>
          <w:numId w:val="8"/>
        </w:numPr>
        <w:jc w:val="both"/>
        <w:rPr>
          <w:rFonts w:ascii="Arial Narrow" w:hAnsi="Arial Narrow" w:cs="Arial"/>
          <w:sz w:val="22"/>
          <w:szCs w:val="22"/>
          <w:lang w:val="es-MX"/>
        </w:rPr>
      </w:pPr>
      <w:r w:rsidRPr="006C1FD9">
        <w:rPr>
          <w:rFonts w:ascii="Arial Narrow" w:hAnsi="Arial Narrow" w:cs="Arial"/>
          <w:sz w:val="22"/>
          <w:szCs w:val="22"/>
          <w:lang w:val="es-MX"/>
        </w:rPr>
        <w:t xml:space="preserve">En el momento en que se indique y en caso </w:t>
      </w:r>
      <w:r>
        <w:rPr>
          <w:rFonts w:ascii="Arial Narrow" w:hAnsi="Arial Narrow" w:cs="Arial"/>
          <w:sz w:val="22"/>
          <w:szCs w:val="22"/>
          <w:lang w:val="es-MX"/>
        </w:rPr>
        <w:t xml:space="preserve">de </w:t>
      </w:r>
      <w:r w:rsidRPr="006C1FD9">
        <w:rPr>
          <w:rFonts w:ascii="Arial Narrow" w:hAnsi="Arial Narrow" w:cs="Arial"/>
          <w:sz w:val="22"/>
          <w:szCs w:val="22"/>
          <w:lang w:val="es-MX"/>
        </w:rPr>
        <w:t xml:space="preserve">que existan </w:t>
      </w:r>
      <w:r w:rsidRPr="006C1FD9">
        <w:rPr>
          <w:rFonts w:ascii="Arial Narrow" w:hAnsi="Arial Narrow" w:cs="Arial"/>
          <w:b/>
          <w:sz w:val="22"/>
          <w:szCs w:val="22"/>
        </w:rPr>
        <w:t xml:space="preserve">“LICITANTES” </w:t>
      </w:r>
      <w:r w:rsidRPr="006C1FD9">
        <w:rPr>
          <w:rFonts w:ascii="Arial Narrow" w:hAnsi="Arial Narrow" w:cs="Arial"/>
          <w:sz w:val="22"/>
          <w:szCs w:val="22"/>
        </w:rPr>
        <w:t xml:space="preserve">presentes, </w:t>
      </w:r>
      <w:r w:rsidRPr="006C1FD9">
        <w:rPr>
          <w:rFonts w:ascii="Arial Narrow" w:hAnsi="Arial Narrow" w:cs="Arial"/>
          <w:sz w:val="22"/>
          <w:szCs w:val="22"/>
          <w:lang w:val="es-MX"/>
        </w:rPr>
        <w:t>ingresarán a la sala, realizándose la declaración oficial de apertura del acto.</w:t>
      </w:r>
    </w:p>
    <w:p w:rsidR="00CD63E0" w:rsidRPr="006C1FD9" w:rsidRDefault="00CD63E0" w:rsidP="00CD63E0">
      <w:pPr>
        <w:pStyle w:val="Prrafodelista"/>
        <w:ind w:left="213"/>
        <w:rPr>
          <w:rFonts w:ascii="Arial Narrow" w:hAnsi="Arial Narrow" w:cs="Arial"/>
          <w:b/>
          <w:bCs/>
          <w:sz w:val="22"/>
          <w:szCs w:val="22"/>
          <w:lang w:val="es-MX"/>
        </w:rPr>
      </w:pPr>
    </w:p>
    <w:p w:rsidR="00CD63E0" w:rsidRPr="006C1FD9" w:rsidRDefault="00CD63E0" w:rsidP="00CD63E0">
      <w:pPr>
        <w:numPr>
          <w:ilvl w:val="0"/>
          <w:numId w:val="8"/>
        </w:numPr>
        <w:jc w:val="both"/>
        <w:rPr>
          <w:rFonts w:ascii="Arial Narrow" w:hAnsi="Arial Narrow" w:cs="Arial"/>
          <w:sz w:val="22"/>
          <w:szCs w:val="22"/>
          <w:lang w:val="es-MX"/>
        </w:rPr>
      </w:pPr>
      <w:r>
        <w:rPr>
          <w:rFonts w:ascii="Arial Narrow" w:hAnsi="Arial Narrow" w:cs="Arial"/>
          <w:sz w:val="22"/>
          <w:szCs w:val="22"/>
          <w:lang w:val="es-MX"/>
        </w:rPr>
        <w:t>Por parte de la</w:t>
      </w:r>
      <w:r w:rsidRPr="006C1FD9">
        <w:rPr>
          <w:rFonts w:ascii="Arial Narrow" w:hAnsi="Arial Narrow" w:cs="Arial"/>
          <w:sz w:val="22"/>
          <w:szCs w:val="22"/>
          <w:lang w:val="es-MX"/>
        </w:rPr>
        <w:t xml:space="preserve"> </w:t>
      </w:r>
      <w:r w:rsidRPr="006C1FD9">
        <w:rPr>
          <w:rFonts w:ascii="Arial Narrow" w:hAnsi="Arial Narrow" w:cs="Arial"/>
          <w:b/>
          <w:sz w:val="22"/>
          <w:szCs w:val="22"/>
          <w:lang w:val="es-MX"/>
        </w:rPr>
        <w:t>“CONVOCANTE”</w:t>
      </w:r>
      <w:r w:rsidRPr="006C1FD9">
        <w:rPr>
          <w:rFonts w:ascii="Arial Narrow" w:hAnsi="Arial Narrow" w:cs="Arial"/>
          <w:sz w:val="22"/>
          <w:szCs w:val="22"/>
          <w:lang w:val="es-MX"/>
        </w:rPr>
        <w:t xml:space="preserve">, se hará la presentación de los </w:t>
      </w:r>
      <w:r>
        <w:rPr>
          <w:rFonts w:ascii="Arial Narrow" w:hAnsi="Arial Narrow" w:cs="Arial"/>
          <w:sz w:val="22"/>
          <w:szCs w:val="22"/>
          <w:lang w:val="es-MX"/>
        </w:rPr>
        <w:t>“</w:t>
      </w:r>
      <w:r w:rsidRPr="006C1FD9">
        <w:rPr>
          <w:rFonts w:ascii="Arial Narrow" w:hAnsi="Arial Narrow" w:cs="Arial"/>
          <w:b/>
          <w:sz w:val="22"/>
          <w:szCs w:val="22"/>
          <w:lang w:val="es-MX"/>
        </w:rPr>
        <w:t>LICITANTES</w:t>
      </w:r>
      <w:r>
        <w:rPr>
          <w:rFonts w:ascii="Arial Narrow" w:hAnsi="Arial Narrow" w:cs="Arial"/>
          <w:b/>
          <w:sz w:val="22"/>
          <w:szCs w:val="22"/>
          <w:lang w:val="es-MX"/>
        </w:rPr>
        <w:t xml:space="preserve">”, </w:t>
      </w:r>
      <w:r w:rsidRPr="006C1FD9">
        <w:rPr>
          <w:rFonts w:ascii="Arial Narrow" w:hAnsi="Arial Narrow" w:cs="Arial"/>
          <w:sz w:val="22"/>
          <w:szCs w:val="22"/>
          <w:lang w:val="es-MX"/>
        </w:rPr>
        <w:t xml:space="preserve"> </w:t>
      </w:r>
      <w:r>
        <w:rPr>
          <w:rFonts w:ascii="Arial Narrow" w:hAnsi="Arial Narrow" w:cs="Arial"/>
          <w:sz w:val="22"/>
          <w:szCs w:val="22"/>
          <w:lang w:val="es-MX"/>
        </w:rPr>
        <w:t>d</w:t>
      </w:r>
      <w:r w:rsidRPr="006C1FD9">
        <w:rPr>
          <w:rFonts w:ascii="Arial Narrow" w:hAnsi="Arial Narrow" w:cs="Arial"/>
          <w:sz w:val="22"/>
          <w:szCs w:val="22"/>
          <w:lang w:val="es-MX"/>
        </w:rPr>
        <w:t>e</w:t>
      </w:r>
      <w:r>
        <w:rPr>
          <w:rFonts w:ascii="Arial Narrow" w:hAnsi="Arial Narrow" w:cs="Arial"/>
          <w:sz w:val="22"/>
          <w:szCs w:val="22"/>
          <w:lang w:val="es-MX"/>
        </w:rPr>
        <w:t>l</w:t>
      </w:r>
      <w:r w:rsidRPr="006C1FD9">
        <w:rPr>
          <w:rFonts w:ascii="Arial Narrow" w:hAnsi="Arial Narrow" w:cs="Arial"/>
          <w:sz w:val="22"/>
          <w:szCs w:val="22"/>
          <w:lang w:val="es-MX"/>
        </w:rPr>
        <w:t xml:space="preserve"> representante del Órgano de Control y del representante de</w:t>
      </w:r>
      <w:r>
        <w:rPr>
          <w:rFonts w:ascii="Arial Narrow" w:hAnsi="Arial Narrow" w:cs="Arial"/>
          <w:sz w:val="22"/>
          <w:szCs w:val="22"/>
          <w:lang w:val="es-MX"/>
        </w:rPr>
        <w:t xml:space="preserve">l </w:t>
      </w:r>
      <w:r w:rsidRPr="00B35AAE">
        <w:rPr>
          <w:rFonts w:ascii="Arial Narrow" w:hAnsi="Arial Narrow" w:cs="Arial"/>
          <w:b/>
          <w:bCs/>
          <w:sz w:val="22"/>
          <w:szCs w:val="22"/>
          <w:lang w:val="es-MX"/>
        </w:rPr>
        <w:t>“COMITÉ”</w:t>
      </w:r>
      <w:r>
        <w:rPr>
          <w:rFonts w:ascii="Arial Narrow" w:hAnsi="Arial Narrow" w:cs="Arial"/>
          <w:b/>
          <w:bCs/>
          <w:sz w:val="22"/>
          <w:szCs w:val="22"/>
          <w:lang w:val="es-MX"/>
        </w:rPr>
        <w:t>.</w:t>
      </w:r>
    </w:p>
    <w:p w:rsidR="00CD63E0" w:rsidRPr="006C1FD9" w:rsidRDefault="00CD63E0" w:rsidP="00CD63E0">
      <w:pPr>
        <w:jc w:val="both"/>
        <w:rPr>
          <w:rFonts w:ascii="Arial Narrow" w:hAnsi="Arial Narrow" w:cs="Arial"/>
          <w:sz w:val="22"/>
          <w:szCs w:val="22"/>
          <w:lang w:val="es-MX"/>
        </w:rPr>
      </w:pPr>
    </w:p>
    <w:p w:rsidR="00CD63E0" w:rsidRPr="006C1FD9" w:rsidRDefault="00CD63E0" w:rsidP="00CD63E0">
      <w:pPr>
        <w:numPr>
          <w:ilvl w:val="0"/>
          <w:numId w:val="8"/>
        </w:numPr>
        <w:jc w:val="both"/>
        <w:rPr>
          <w:rFonts w:ascii="Arial Narrow" w:hAnsi="Arial Narrow" w:cs="Arial"/>
          <w:sz w:val="22"/>
          <w:szCs w:val="22"/>
          <w:lang w:val="es-MX"/>
        </w:rPr>
      </w:pPr>
      <w:r w:rsidRPr="006C1FD9">
        <w:rPr>
          <w:rFonts w:ascii="Arial Narrow" w:hAnsi="Arial Narrow" w:cs="Arial"/>
          <w:sz w:val="22"/>
          <w:szCs w:val="22"/>
          <w:lang w:val="es-MX"/>
        </w:rPr>
        <w:t>Una vez recibidas las proposiciones presentadas en sobre cerrado, se procederá a su apertura, haciendo constar la documentación presentada, sin que ello implique la evaluación de su contenido</w:t>
      </w:r>
    </w:p>
    <w:p w:rsidR="00CD63E0" w:rsidRPr="006C1FD9" w:rsidRDefault="00CD63E0" w:rsidP="00CD63E0">
      <w:pPr>
        <w:pStyle w:val="Prrafodelista"/>
        <w:rPr>
          <w:rFonts w:ascii="Arial Narrow" w:hAnsi="Arial Narrow" w:cs="Arial"/>
          <w:sz w:val="22"/>
          <w:szCs w:val="22"/>
          <w:lang w:val="es-MX"/>
        </w:rPr>
      </w:pPr>
    </w:p>
    <w:p w:rsidR="00CD63E0" w:rsidRPr="006C1FD9" w:rsidRDefault="00CD63E0" w:rsidP="00CD63E0">
      <w:pPr>
        <w:numPr>
          <w:ilvl w:val="0"/>
          <w:numId w:val="8"/>
        </w:numPr>
        <w:jc w:val="both"/>
        <w:rPr>
          <w:rFonts w:ascii="Arial Narrow" w:hAnsi="Arial Narrow" w:cs="Arial"/>
          <w:sz w:val="22"/>
          <w:szCs w:val="22"/>
          <w:lang w:val="es-MX"/>
        </w:rPr>
      </w:pPr>
      <w:r w:rsidRPr="006C1FD9">
        <w:rPr>
          <w:rFonts w:ascii="Arial Narrow" w:hAnsi="Arial Narrow" w:cs="Arial"/>
          <w:sz w:val="22"/>
          <w:szCs w:val="22"/>
          <w:lang w:val="es-MX"/>
        </w:rPr>
        <w:t xml:space="preserve">Se procederá a la apertura de los sobres de las propuestas técnicas verificando que contengan, todos los documentos requeridos señalados en el numeral correspondiente de las presentes bases. </w:t>
      </w:r>
    </w:p>
    <w:p w:rsidR="00CD63E0" w:rsidRPr="006C1FD9" w:rsidRDefault="00CD63E0" w:rsidP="00CD63E0">
      <w:pPr>
        <w:jc w:val="both"/>
        <w:rPr>
          <w:rFonts w:ascii="Arial Narrow" w:hAnsi="Arial Narrow" w:cs="Arial"/>
          <w:sz w:val="22"/>
          <w:szCs w:val="22"/>
          <w:lang w:val="es-MX"/>
        </w:rPr>
      </w:pPr>
    </w:p>
    <w:p w:rsidR="00CD63E0" w:rsidRPr="003A00FD" w:rsidRDefault="00CD63E0" w:rsidP="00CD63E0">
      <w:pPr>
        <w:numPr>
          <w:ilvl w:val="0"/>
          <w:numId w:val="8"/>
        </w:numPr>
        <w:spacing w:after="160"/>
        <w:jc w:val="both"/>
        <w:rPr>
          <w:rFonts w:ascii="Arial Narrow" w:hAnsi="Arial Narrow" w:cs="Arial"/>
          <w:sz w:val="22"/>
          <w:szCs w:val="22"/>
        </w:rPr>
      </w:pPr>
      <w:r w:rsidRPr="00605F53">
        <w:rPr>
          <w:rFonts w:ascii="Arial Narrow" w:hAnsi="Arial Narrow" w:cs="Arial"/>
          <w:sz w:val="22"/>
          <w:szCs w:val="22"/>
        </w:rPr>
        <w:t xml:space="preserve">De entre los licitantes que hayan asistido, estos elegirán a cuando menos uno, que en forma conjunta con al menos un integrante del </w:t>
      </w:r>
      <w:r>
        <w:rPr>
          <w:rFonts w:ascii="Arial Narrow" w:hAnsi="Arial Narrow" w:cs="Arial"/>
          <w:sz w:val="22"/>
          <w:szCs w:val="22"/>
        </w:rPr>
        <w:t>“</w:t>
      </w:r>
      <w:r w:rsidRPr="005C2EDA">
        <w:rPr>
          <w:rFonts w:ascii="Arial Narrow" w:hAnsi="Arial Narrow" w:cs="Arial"/>
          <w:b/>
          <w:sz w:val="22"/>
          <w:szCs w:val="22"/>
        </w:rPr>
        <w:t>COMITÉ</w:t>
      </w:r>
      <w:r>
        <w:rPr>
          <w:rFonts w:ascii="Arial Narrow" w:hAnsi="Arial Narrow" w:cs="Arial"/>
          <w:b/>
          <w:sz w:val="22"/>
          <w:szCs w:val="22"/>
        </w:rPr>
        <w:t>”</w:t>
      </w:r>
      <w:r w:rsidRPr="00605F53">
        <w:rPr>
          <w:rFonts w:ascii="Arial Narrow" w:hAnsi="Arial Narrow" w:cs="Arial"/>
          <w:sz w:val="22"/>
          <w:szCs w:val="22"/>
        </w:rPr>
        <w:t xml:space="preserve"> designado por el mismo, rubricarán las partes de las proposiciones que previamente hayan determinado la </w:t>
      </w:r>
      <w:r>
        <w:rPr>
          <w:rFonts w:ascii="Arial Narrow" w:hAnsi="Arial Narrow" w:cs="Arial"/>
          <w:sz w:val="22"/>
          <w:szCs w:val="22"/>
        </w:rPr>
        <w:t>“</w:t>
      </w:r>
      <w:r w:rsidRPr="005C2EDA">
        <w:rPr>
          <w:rFonts w:ascii="Arial Narrow" w:hAnsi="Arial Narrow" w:cs="Arial"/>
          <w:b/>
          <w:sz w:val="22"/>
          <w:szCs w:val="22"/>
        </w:rPr>
        <w:t>CONVOCANTE</w:t>
      </w:r>
      <w:r>
        <w:rPr>
          <w:rFonts w:ascii="Arial Narrow" w:hAnsi="Arial Narrow" w:cs="Arial"/>
          <w:b/>
          <w:sz w:val="22"/>
          <w:szCs w:val="22"/>
        </w:rPr>
        <w:t>”</w:t>
      </w:r>
      <w:r w:rsidRPr="00605F53">
        <w:rPr>
          <w:rFonts w:ascii="Arial Narrow" w:hAnsi="Arial Narrow" w:cs="Arial"/>
          <w:sz w:val="22"/>
          <w:szCs w:val="22"/>
        </w:rPr>
        <w:t xml:space="preserve"> en la convocatoria a la licitación, las que para estos efectos </w:t>
      </w:r>
      <w:r w:rsidRPr="003A00FD">
        <w:rPr>
          <w:rFonts w:ascii="Arial Narrow" w:hAnsi="Arial Narrow" w:cs="Arial"/>
          <w:sz w:val="22"/>
          <w:szCs w:val="22"/>
        </w:rPr>
        <w:t>constaran documentalmente.</w:t>
      </w:r>
    </w:p>
    <w:p w:rsidR="00CD63E0" w:rsidRPr="003A00FD" w:rsidRDefault="00CD63E0" w:rsidP="00CD63E0">
      <w:pPr>
        <w:numPr>
          <w:ilvl w:val="0"/>
          <w:numId w:val="8"/>
        </w:numPr>
        <w:spacing w:after="160"/>
        <w:jc w:val="both"/>
        <w:rPr>
          <w:rFonts w:ascii="Arial Narrow" w:hAnsi="Arial Narrow" w:cs="Arial"/>
          <w:sz w:val="22"/>
          <w:szCs w:val="22"/>
        </w:rPr>
      </w:pPr>
      <w:r w:rsidRPr="003A00FD">
        <w:rPr>
          <w:rFonts w:ascii="Arial Narrow" w:hAnsi="Arial Narrow" w:cs="Arial"/>
          <w:sz w:val="22"/>
          <w:szCs w:val="22"/>
        </w:rPr>
        <w:lastRenderedPageBreak/>
        <w:t>Una vez concluido el acto de apertura de propuestas técnicas se procederá a la recepción y apertura de propuestas económicas.</w:t>
      </w:r>
    </w:p>
    <w:p w:rsidR="00CD63E0" w:rsidRPr="003A00FD" w:rsidRDefault="00CD63E0" w:rsidP="00CD63E0">
      <w:pPr>
        <w:numPr>
          <w:ilvl w:val="0"/>
          <w:numId w:val="8"/>
        </w:numPr>
        <w:spacing w:after="160"/>
        <w:jc w:val="both"/>
        <w:rPr>
          <w:rFonts w:ascii="Arial Narrow" w:hAnsi="Arial Narrow" w:cs="Arial"/>
          <w:sz w:val="22"/>
          <w:szCs w:val="22"/>
        </w:rPr>
      </w:pPr>
      <w:r w:rsidRPr="003A00FD">
        <w:rPr>
          <w:rFonts w:ascii="Arial Narrow" w:hAnsi="Arial Narrow" w:cs="Arial"/>
          <w:sz w:val="22"/>
          <w:szCs w:val="22"/>
        </w:rPr>
        <w:t xml:space="preserve">Se levantará acta que servirá de constancia de la celebración del acto de presentación y apertura de las proposiciones, en la que se harán constar el importe de cada una de ellas. Dicha acta deberá ser suscrita por los respectivos representantes del </w:t>
      </w:r>
      <w:r w:rsidRPr="003A00FD">
        <w:rPr>
          <w:rFonts w:ascii="Arial Narrow" w:hAnsi="Arial Narrow" w:cs="Arial"/>
          <w:b/>
          <w:sz w:val="22"/>
          <w:szCs w:val="22"/>
        </w:rPr>
        <w:t>“COMITÉ</w:t>
      </w:r>
      <w:r w:rsidRPr="003A00FD">
        <w:rPr>
          <w:rFonts w:ascii="Arial Narrow" w:hAnsi="Arial Narrow" w:cs="Arial"/>
          <w:sz w:val="22"/>
          <w:szCs w:val="22"/>
        </w:rPr>
        <w:t>” y el órgano de control interno.</w:t>
      </w:r>
    </w:p>
    <w:p w:rsidR="00CD63E0" w:rsidRPr="006C1FD9" w:rsidRDefault="00CD63E0" w:rsidP="00CD63E0">
      <w:pPr>
        <w:pStyle w:val="Textoindependiente"/>
        <w:numPr>
          <w:ilvl w:val="0"/>
          <w:numId w:val="8"/>
        </w:numPr>
        <w:rPr>
          <w:rFonts w:ascii="Arial Narrow" w:hAnsi="Arial Narrow" w:cs="Arial"/>
          <w:szCs w:val="22"/>
          <w:lang w:val="es-MX"/>
        </w:rPr>
      </w:pPr>
      <w:r w:rsidRPr="006C1FD9">
        <w:rPr>
          <w:rFonts w:ascii="Arial Narrow" w:hAnsi="Arial Narrow" w:cs="Arial"/>
          <w:szCs w:val="22"/>
          <w:lang w:val="es-MX"/>
        </w:rPr>
        <w:t>Para llevar a cabo la adjudicación correspondiente, se deberá contar con un mínimo de dos propuestas             susceptibles de analizar técnicamente. En caso de que no se presenten el mínimo de propuestas, se deberá declarar desierta la lic</w:t>
      </w:r>
      <w:r>
        <w:rPr>
          <w:rFonts w:ascii="Arial Narrow" w:hAnsi="Arial Narrow" w:cs="Arial"/>
          <w:szCs w:val="22"/>
          <w:lang w:val="es-MX"/>
        </w:rPr>
        <w:t>itación. Conforme al artículo 72 fracciones VI y VII de la</w:t>
      </w:r>
      <w:r w:rsidRPr="00715931">
        <w:rPr>
          <w:rFonts w:ascii="Arial Narrow" w:hAnsi="Arial Narrow" w:cs="Arial"/>
          <w:b/>
          <w:szCs w:val="22"/>
          <w:lang w:val="es-MX"/>
        </w:rPr>
        <w:t xml:space="preserve"> “LEY”</w:t>
      </w:r>
      <w:r>
        <w:rPr>
          <w:rFonts w:ascii="Arial Narrow" w:hAnsi="Arial Narrow" w:cs="Arial"/>
          <w:szCs w:val="22"/>
          <w:lang w:val="es-MX"/>
        </w:rPr>
        <w:t>.</w:t>
      </w:r>
    </w:p>
    <w:p w:rsidR="00CD63E0" w:rsidRPr="006300FD" w:rsidRDefault="00CD63E0" w:rsidP="00CD63E0">
      <w:pPr>
        <w:pStyle w:val="Prrafodelista"/>
        <w:rPr>
          <w:rFonts w:ascii="Arial Narrow" w:hAnsi="Arial Narrow" w:cs="Arial"/>
          <w:szCs w:val="22"/>
          <w:lang w:val="es-MX"/>
        </w:rPr>
      </w:pPr>
    </w:p>
    <w:p w:rsidR="00CD63E0" w:rsidRPr="006D4E16" w:rsidRDefault="00CD63E0" w:rsidP="00CD63E0">
      <w:pPr>
        <w:pStyle w:val="Textoindependiente"/>
        <w:numPr>
          <w:ilvl w:val="0"/>
          <w:numId w:val="8"/>
        </w:numPr>
        <w:rPr>
          <w:rFonts w:ascii="Arial Narrow" w:hAnsi="Arial Narrow" w:cs="Arial"/>
          <w:szCs w:val="22"/>
          <w:lang w:val="es-MX"/>
        </w:rPr>
      </w:pPr>
      <w:r w:rsidRPr="006300FD">
        <w:rPr>
          <w:rFonts w:ascii="Arial Narrow" w:hAnsi="Arial Narrow" w:cs="Arial"/>
          <w:szCs w:val="22"/>
          <w:lang w:val="es-ES"/>
        </w:rPr>
        <w:t xml:space="preserve">En el supuesto de que en dos ocasiones se declare desierto el presente procedimiento de licitación, el ente podrá adjudicar directamente el contrato al </w:t>
      </w:r>
      <w:r w:rsidRPr="006300FD">
        <w:rPr>
          <w:rFonts w:ascii="Arial Narrow" w:hAnsi="Arial Narrow" w:cs="Arial"/>
          <w:b/>
          <w:szCs w:val="22"/>
          <w:lang w:val="es-ES"/>
        </w:rPr>
        <w:t>“LICITANTE”</w:t>
      </w:r>
      <w:r w:rsidRPr="006300FD">
        <w:rPr>
          <w:rFonts w:ascii="Arial Narrow" w:hAnsi="Arial Narrow" w:cs="Arial"/>
          <w:szCs w:val="22"/>
          <w:lang w:val="es-ES"/>
        </w:rPr>
        <w:t xml:space="preserve"> que haya participado, siempre y cuando no se modifique</w:t>
      </w:r>
      <w:r>
        <w:rPr>
          <w:rFonts w:ascii="Arial Narrow" w:hAnsi="Arial Narrow" w:cs="Arial"/>
          <w:szCs w:val="22"/>
          <w:lang w:val="es-ES"/>
        </w:rPr>
        <w:t>n</w:t>
      </w:r>
      <w:r w:rsidRPr="006300FD">
        <w:rPr>
          <w:rFonts w:ascii="Arial Narrow" w:hAnsi="Arial Narrow" w:cs="Arial"/>
          <w:szCs w:val="22"/>
          <w:lang w:val="es-ES"/>
        </w:rPr>
        <w:t xml:space="preserve"> los requisitos establecidos en la convocatoria. Conforme al artículo 71, numeral 2 de la </w:t>
      </w:r>
      <w:r w:rsidRPr="00715931">
        <w:rPr>
          <w:rFonts w:ascii="Arial Narrow" w:hAnsi="Arial Narrow" w:cs="Arial"/>
          <w:b/>
          <w:szCs w:val="22"/>
          <w:lang w:val="es-MX"/>
        </w:rPr>
        <w:t xml:space="preserve"> “LEY”</w:t>
      </w:r>
      <w:r w:rsidRPr="006300FD">
        <w:rPr>
          <w:rFonts w:ascii="Arial Narrow" w:hAnsi="Arial Narrow" w:cs="Arial"/>
          <w:szCs w:val="22"/>
          <w:lang w:val="es-ES"/>
        </w:rPr>
        <w:t>.</w:t>
      </w:r>
    </w:p>
    <w:p w:rsidR="00CD63E0" w:rsidRPr="006C1FD9" w:rsidRDefault="00CD63E0" w:rsidP="00CD63E0">
      <w:pPr>
        <w:pStyle w:val="Textoindependiente"/>
        <w:numPr>
          <w:ilvl w:val="0"/>
          <w:numId w:val="8"/>
        </w:numPr>
        <w:rPr>
          <w:rFonts w:ascii="Arial Narrow" w:hAnsi="Arial Narrow" w:cs="Arial"/>
          <w:szCs w:val="22"/>
          <w:lang w:val="es-MX"/>
        </w:rPr>
      </w:pPr>
      <w:r w:rsidRPr="006C1FD9">
        <w:rPr>
          <w:rFonts w:ascii="Arial Narrow" w:hAnsi="Arial Narrow" w:cs="Arial"/>
          <w:szCs w:val="22"/>
          <w:lang w:val="es-MX"/>
        </w:rPr>
        <w:t xml:space="preserve">Las propuestas económicas quedarán en resguardo de la Institución, a fin de proceder al análisis detallado, en el entendido que la recepción de dichos documentos no otorgan </w:t>
      </w:r>
      <w:r>
        <w:rPr>
          <w:rFonts w:ascii="Arial Narrow" w:hAnsi="Arial Narrow" w:cs="Arial"/>
          <w:szCs w:val="22"/>
          <w:lang w:val="es-MX"/>
        </w:rPr>
        <w:t>por sí sólo su aprobación para el fallo.</w:t>
      </w:r>
    </w:p>
    <w:p w:rsidR="00CD63E0" w:rsidRPr="00605F53" w:rsidRDefault="00CD63E0" w:rsidP="00CD63E0">
      <w:pPr>
        <w:pStyle w:val="Prrafodelista"/>
        <w:rPr>
          <w:rFonts w:ascii="Arial Narrow" w:hAnsi="Arial Narrow" w:cs="Arial"/>
          <w:szCs w:val="22"/>
          <w:lang w:val="es-MX"/>
        </w:rPr>
      </w:pPr>
    </w:p>
    <w:p w:rsidR="00CD63E0" w:rsidRPr="006300FD" w:rsidRDefault="00CD63E0" w:rsidP="00CD63E0">
      <w:pPr>
        <w:pStyle w:val="Textoindependiente"/>
        <w:numPr>
          <w:ilvl w:val="0"/>
          <w:numId w:val="8"/>
        </w:numPr>
        <w:rPr>
          <w:rFonts w:ascii="Arial Narrow" w:hAnsi="Arial Narrow" w:cs="Arial"/>
          <w:szCs w:val="22"/>
        </w:rPr>
      </w:pPr>
      <w:r w:rsidRPr="00605F53">
        <w:rPr>
          <w:rFonts w:ascii="Arial Narrow" w:hAnsi="Arial Narrow" w:cs="Arial"/>
          <w:szCs w:val="22"/>
          <w:lang w:val="es-MX"/>
        </w:rPr>
        <w:t xml:space="preserve">Los documentos presentados quedarán en poder de la </w:t>
      </w:r>
      <w:r w:rsidRPr="00605F53">
        <w:rPr>
          <w:rFonts w:ascii="Arial Narrow" w:hAnsi="Arial Narrow" w:cs="Arial"/>
          <w:b/>
          <w:szCs w:val="22"/>
          <w:lang w:val="es-MX"/>
        </w:rPr>
        <w:t>“CONVOCANTE”,</w:t>
      </w:r>
      <w:r w:rsidRPr="00605F53">
        <w:rPr>
          <w:rFonts w:ascii="Arial Narrow" w:hAnsi="Arial Narrow" w:cs="Arial"/>
          <w:szCs w:val="22"/>
          <w:lang w:val="es-MX"/>
        </w:rPr>
        <w:t xml:space="preserve"> posteriormente el “</w:t>
      </w:r>
      <w:r w:rsidRPr="00605F53">
        <w:rPr>
          <w:rFonts w:ascii="Arial Narrow" w:hAnsi="Arial Narrow" w:cs="Arial"/>
          <w:b/>
          <w:szCs w:val="22"/>
          <w:lang w:val="es-MX"/>
        </w:rPr>
        <w:t xml:space="preserve">ÁREA REQUIRENTE” </w:t>
      </w:r>
      <w:r w:rsidRPr="00605F53">
        <w:rPr>
          <w:rFonts w:ascii="Arial Narrow" w:hAnsi="Arial Narrow" w:cs="Arial"/>
          <w:szCs w:val="22"/>
          <w:lang w:val="es-MX"/>
        </w:rPr>
        <w:t>emitirá análisis técnico con lo que el</w:t>
      </w:r>
      <w:r w:rsidRPr="00605F53">
        <w:rPr>
          <w:rFonts w:ascii="Arial Narrow" w:hAnsi="Arial Narrow" w:cs="Arial"/>
          <w:b/>
          <w:szCs w:val="22"/>
          <w:lang w:val="es-MX"/>
        </w:rPr>
        <w:t xml:space="preserve"> “COMITÉ</w:t>
      </w:r>
      <w:r w:rsidRPr="00605F53">
        <w:rPr>
          <w:rFonts w:ascii="Arial Narrow" w:hAnsi="Arial Narrow" w:cs="Arial"/>
          <w:szCs w:val="22"/>
          <w:lang w:val="es-MX"/>
        </w:rPr>
        <w:t xml:space="preserve">” </w:t>
      </w:r>
      <w:r>
        <w:rPr>
          <w:rFonts w:ascii="Arial Narrow" w:hAnsi="Arial Narrow" w:cs="Arial"/>
          <w:szCs w:val="22"/>
          <w:lang w:val="es-MX"/>
        </w:rPr>
        <w:t>realizará</w:t>
      </w:r>
      <w:r w:rsidRPr="00605F53">
        <w:rPr>
          <w:rFonts w:ascii="Arial Narrow" w:hAnsi="Arial Narrow" w:cs="Arial"/>
          <w:szCs w:val="22"/>
          <w:lang w:val="es-MX"/>
        </w:rPr>
        <w:t xml:space="preserve"> un dictamen técnico económico</w:t>
      </w:r>
      <w:r w:rsidRPr="00605F53">
        <w:rPr>
          <w:rFonts w:ascii="Arial Narrow" w:hAnsi="Arial Narrow" w:cs="Arial"/>
          <w:b/>
          <w:szCs w:val="22"/>
          <w:lang w:val="es-MX"/>
        </w:rPr>
        <w:t xml:space="preserve"> </w:t>
      </w:r>
      <w:r w:rsidRPr="00605F53">
        <w:rPr>
          <w:rFonts w:ascii="Arial Narrow" w:hAnsi="Arial Narrow" w:cs="Arial"/>
          <w:szCs w:val="22"/>
          <w:lang w:val="es-MX"/>
        </w:rPr>
        <w:t>que</w:t>
      </w:r>
      <w:r w:rsidRPr="00605F53">
        <w:rPr>
          <w:rFonts w:ascii="Arial Narrow" w:hAnsi="Arial Narrow" w:cs="Arial"/>
          <w:szCs w:val="22"/>
        </w:rPr>
        <w:t xml:space="preserve"> valide la adjudicación, el cual contendrá los elementos técnicos </w:t>
      </w:r>
      <w:r w:rsidRPr="00605F53">
        <w:rPr>
          <w:rFonts w:ascii="Arial Narrow" w:hAnsi="Arial Narrow" w:cs="Arial"/>
          <w:szCs w:val="22"/>
          <w:lang w:val="es-MX"/>
        </w:rPr>
        <w:t>y económicos para emitir el respectivo fallo.</w:t>
      </w:r>
    </w:p>
    <w:p w:rsidR="00CD63E0" w:rsidRDefault="00CD63E0" w:rsidP="00CD63E0">
      <w:pPr>
        <w:pStyle w:val="Prrafodelista"/>
        <w:rPr>
          <w:rFonts w:ascii="Arial Narrow" w:hAnsi="Arial Narrow" w:cs="Arial"/>
          <w:szCs w:val="22"/>
        </w:rPr>
      </w:pPr>
    </w:p>
    <w:p w:rsidR="00CD63E0" w:rsidRPr="00F500C6" w:rsidRDefault="00CD63E0" w:rsidP="00CD63E0">
      <w:pPr>
        <w:pStyle w:val="Textoindependiente"/>
        <w:numPr>
          <w:ilvl w:val="0"/>
          <w:numId w:val="8"/>
        </w:numPr>
        <w:rPr>
          <w:rFonts w:ascii="Arial Narrow" w:hAnsi="Arial Narrow" w:cs="Arial"/>
          <w:szCs w:val="22"/>
        </w:rPr>
      </w:pPr>
      <w:r w:rsidRPr="00F500C6">
        <w:rPr>
          <w:rFonts w:ascii="Arial Narrow" w:hAnsi="Arial Narrow" w:cs="Arial"/>
          <w:szCs w:val="22"/>
          <w:lang w:val="es-MX"/>
        </w:rPr>
        <w:t>Si existen dos o más proposiciones que en cuanto a precio tengan una diferencia entre sí que no sea superior al 2%, el contrato deberá adjudicarse de acuerdo a lo señalado en el artículo 49, numeral 2 de la “</w:t>
      </w:r>
      <w:r w:rsidRPr="00F500C6">
        <w:rPr>
          <w:rFonts w:ascii="Arial Narrow" w:hAnsi="Arial Narrow" w:cs="Arial"/>
          <w:b/>
          <w:szCs w:val="22"/>
          <w:lang w:val="es-MX"/>
        </w:rPr>
        <w:t>LEY”.</w:t>
      </w:r>
    </w:p>
    <w:p w:rsidR="00CD63E0" w:rsidRPr="00F500C6" w:rsidRDefault="00CD63E0" w:rsidP="00CD63E0">
      <w:pPr>
        <w:pStyle w:val="Prrafodelista"/>
        <w:rPr>
          <w:rFonts w:ascii="Arial Narrow" w:hAnsi="Arial Narrow" w:cs="Arial"/>
          <w:szCs w:val="22"/>
        </w:rPr>
      </w:pPr>
    </w:p>
    <w:p w:rsidR="00CD63E0" w:rsidRPr="00F500C6" w:rsidRDefault="00CD63E0" w:rsidP="00CD63E0">
      <w:pPr>
        <w:pStyle w:val="Textoindependiente"/>
        <w:numPr>
          <w:ilvl w:val="0"/>
          <w:numId w:val="8"/>
        </w:numPr>
        <w:rPr>
          <w:rFonts w:ascii="Arial Narrow" w:hAnsi="Arial Narrow" w:cs="Arial"/>
          <w:szCs w:val="22"/>
        </w:rPr>
      </w:pPr>
      <w:r w:rsidRPr="00F500C6">
        <w:rPr>
          <w:rFonts w:ascii="Arial Narrow" w:hAnsi="Arial Narrow" w:cs="Arial"/>
          <w:szCs w:val="22"/>
          <w:lang w:val="es-ES"/>
        </w:rPr>
        <w:t xml:space="preserve">El </w:t>
      </w:r>
      <w:r w:rsidRPr="00F500C6">
        <w:rPr>
          <w:rFonts w:ascii="Arial Narrow" w:hAnsi="Arial Narrow" w:cs="Arial"/>
          <w:b/>
          <w:szCs w:val="22"/>
          <w:lang w:val="es-MX"/>
        </w:rPr>
        <w:t>“COMITÉ</w:t>
      </w:r>
      <w:r w:rsidRPr="00F500C6">
        <w:rPr>
          <w:rFonts w:ascii="Arial Narrow" w:hAnsi="Arial Narrow" w:cs="Arial"/>
          <w:szCs w:val="22"/>
          <w:lang w:val="es-MX"/>
        </w:rPr>
        <w:t>”</w:t>
      </w:r>
      <w:r>
        <w:rPr>
          <w:rFonts w:ascii="Arial Narrow" w:hAnsi="Arial Narrow" w:cs="Arial"/>
          <w:szCs w:val="22"/>
          <w:lang w:val="es-MX"/>
        </w:rPr>
        <w:t xml:space="preserve"> procederá</w:t>
      </w:r>
      <w:r w:rsidRPr="00F500C6">
        <w:rPr>
          <w:rFonts w:ascii="Arial Narrow" w:hAnsi="Arial Narrow" w:cs="Arial"/>
          <w:szCs w:val="22"/>
          <w:lang w:val="es-MX"/>
        </w:rPr>
        <w:t xml:space="preserve"> a declarar desierta una licitación o determinadas partidas de esta, cuando las proposiciones presentadas no reúnan los requisitos solicitados o cuando los precios de los servicios ofertados no resulten aceptables, conforme al artículo 71, numeral 1 de la </w:t>
      </w:r>
      <w:r w:rsidRPr="00F500C6">
        <w:rPr>
          <w:rFonts w:ascii="Arial Narrow" w:hAnsi="Arial Narrow" w:cs="Arial"/>
          <w:b/>
          <w:szCs w:val="22"/>
          <w:lang w:val="es-MX"/>
        </w:rPr>
        <w:t>“LEY”.</w:t>
      </w:r>
    </w:p>
    <w:p w:rsidR="00CD63E0" w:rsidRPr="00F500C6" w:rsidRDefault="00CD63E0" w:rsidP="00CD63E0">
      <w:pPr>
        <w:pStyle w:val="Textoindependiente"/>
        <w:rPr>
          <w:rFonts w:ascii="Arial Narrow" w:hAnsi="Arial Narrow" w:cs="Arial"/>
          <w:szCs w:val="22"/>
          <w:lang w:val="es-MX"/>
        </w:rPr>
      </w:pPr>
    </w:p>
    <w:p w:rsidR="00CD63E0" w:rsidRPr="00432B30" w:rsidRDefault="00F77D5C" w:rsidP="00CD63E0">
      <w:pPr>
        <w:pStyle w:val="Textoindependiente"/>
        <w:spacing w:after="20"/>
        <w:rPr>
          <w:rFonts w:ascii="Arial Narrow" w:hAnsi="Arial Narrow" w:cs="Arial"/>
          <w:b/>
          <w:szCs w:val="22"/>
          <w:highlight w:val="yellow"/>
          <w:lang w:val="es-MX"/>
        </w:rPr>
      </w:pPr>
      <w:r>
        <w:rPr>
          <w:rFonts w:ascii="Arial Narrow" w:hAnsi="Arial Narrow" w:cs="Arial"/>
          <w:szCs w:val="22"/>
          <w:lang w:val="es-MX"/>
        </w:rPr>
        <w:t>El fallo</w:t>
      </w:r>
      <w:r w:rsidR="00CD63E0">
        <w:rPr>
          <w:rFonts w:ascii="Arial Narrow" w:hAnsi="Arial Narrow" w:cs="Arial"/>
          <w:szCs w:val="22"/>
          <w:lang w:val="es-MX"/>
        </w:rPr>
        <w:t xml:space="preserve"> será emitido dentro de los </w:t>
      </w:r>
      <w:r w:rsidR="00CD63E0" w:rsidRPr="00432B30">
        <w:rPr>
          <w:rFonts w:ascii="Arial Narrow" w:hAnsi="Arial Narrow" w:cs="Arial"/>
          <w:b/>
          <w:szCs w:val="22"/>
          <w:lang w:val="es-MX"/>
        </w:rPr>
        <w:t>20 (veinte) días naturales</w:t>
      </w:r>
      <w:r w:rsidR="00CD63E0">
        <w:rPr>
          <w:rFonts w:ascii="Arial Narrow" w:hAnsi="Arial Narrow" w:cs="Arial"/>
          <w:szCs w:val="22"/>
          <w:lang w:val="es-MX"/>
        </w:rPr>
        <w:t xml:space="preserve"> contados a partir del día siguiente del acto de apertura de los sobres que contienen las propuestas técnicas y económicas y podrá diferirse siempre que el nuevo plazo fijado no exceda de 20 (veinte) días naturales contados a partir del plazo establecido en un primer momento conforme a lo dispuesto por la fracción III del artículo 65 de la </w:t>
      </w:r>
      <w:r w:rsidR="00CD63E0" w:rsidRPr="00432B30">
        <w:rPr>
          <w:rFonts w:ascii="Arial Narrow" w:hAnsi="Arial Narrow" w:cs="Arial"/>
          <w:b/>
          <w:szCs w:val="22"/>
          <w:lang w:val="es-MX"/>
        </w:rPr>
        <w:t>“LEY”</w:t>
      </w:r>
      <w:r w:rsidR="00CD63E0">
        <w:rPr>
          <w:rFonts w:ascii="Arial Narrow" w:hAnsi="Arial Narrow" w:cs="Arial"/>
          <w:b/>
          <w:szCs w:val="22"/>
          <w:lang w:val="es-MX"/>
        </w:rPr>
        <w:t>.</w:t>
      </w:r>
    </w:p>
    <w:p w:rsidR="00CD63E0" w:rsidRPr="00605F53" w:rsidRDefault="00CD63E0" w:rsidP="00CD63E0">
      <w:pPr>
        <w:pStyle w:val="Textoindependiente"/>
        <w:rPr>
          <w:rFonts w:ascii="Arial Narrow" w:hAnsi="Arial Narrow" w:cs="Arial"/>
          <w:b/>
          <w:szCs w:val="22"/>
        </w:rPr>
      </w:pPr>
    </w:p>
    <w:p w:rsidR="00CD63E0" w:rsidRPr="006C1FD9" w:rsidRDefault="00CD63E0" w:rsidP="00CD63E0">
      <w:pPr>
        <w:pStyle w:val="Textoindependiente"/>
        <w:rPr>
          <w:rFonts w:ascii="Arial Narrow" w:hAnsi="Arial Narrow" w:cs="Arial"/>
          <w:b/>
          <w:szCs w:val="22"/>
          <w:lang w:val="es-MX"/>
        </w:rPr>
      </w:pPr>
      <w:r>
        <w:rPr>
          <w:rFonts w:ascii="Arial Narrow" w:hAnsi="Arial Narrow" w:cs="Arial"/>
          <w:b/>
          <w:szCs w:val="22"/>
          <w:lang w:val="es-MX"/>
        </w:rPr>
        <w:t>9</w:t>
      </w:r>
      <w:r w:rsidRPr="00605F53">
        <w:rPr>
          <w:rFonts w:ascii="Arial Narrow" w:hAnsi="Arial Narrow" w:cs="Arial"/>
          <w:b/>
          <w:szCs w:val="22"/>
          <w:lang w:val="es-MX"/>
        </w:rPr>
        <w:t>. CRITERIOS PARA LA EVALUACIÓN DE LAS PROPUESTAS Y ADJUDICACIÓN.</w:t>
      </w:r>
    </w:p>
    <w:p w:rsidR="00CD63E0" w:rsidRDefault="00CD63E0" w:rsidP="00CD63E0">
      <w:pPr>
        <w:pStyle w:val="Textoindependiente"/>
        <w:rPr>
          <w:rFonts w:ascii="Arial Narrow" w:hAnsi="Arial Narrow" w:cs="Arial"/>
          <w:b/>
          <w:szCs w:val="22"/>
          <w:lang w:val="es-MX"/>
        </w:rPr>
      </w:pPr>
    </w:p>
    <w:p w:rsidR="00CD63E0" w:rsidRDefault="00EE0659" w:rsidP="00CD63E0">
      <w:pPr>
        <w:pStyle w:val="Textoindependiente"/>
        <w:rPr>
          <w:rFonts w:ascii="Arial Narrow" w:hAnsi="Arial Narrow" w:cs="Arial"/>
          <w:b/>
        </w:rPr>
      </w:pPr>
      <w:r w:rsidRPr="000933D8">
        <w:rPr>
          <w:rFonts w:ascii="Arial Narrow" w:hAnsi="Arial Narrow" w:cs="Arial"/>
          <w:b/>
        </w:rPr>
        <w:t>El objeto de esta Licitación será adjudicado a un solo proveedor.</w:t>
      </w:r>
    </w:p>
    <w:p w:rsidR="00EE0659" w:rsidRPr="005C6817" w:rsidRDefault="00EE0659" w:rsidP="00CD63E0">
      <w:pPr>
        <w:pStyle w:val="Textoindependiente"/>
        <w:rPr>
          <w:rFonts w:ascii="Arial Narrow" w:hAnsi="Arial Narrow" w:cs="Arial"/>
          <w:szCs w:val="22"/>
        </w:rPr>
      </w:pPr>
    </w:p>
    <w:p w:rsidR="00CD63E0" w:rsidRPr="005F5313" w:rsidRDefault="00CD63E0" w:rsidP="00CD63E0">
      <w:pPr>
        <w:tabs>
          <w:tab w:val="left" w:pos="0"/>
        </w:tabs>
        <w:jc w:val="both"/>
        <w:rPr>
          <w:rFonts w:ascii="Arial Narrow" w:hAnsi="Arial Narrow" w:cs="Arial"/>
          <w:sz w:val="22"/>
          <w:szCs w:val="22"/>
          <w:lang w:val="es-MX"/>
        </w:rPr>
      </w:pPr>
      <w:r w:rsidRPr="005F5313">
        <w:rPr>
          <w:rFonts w:ascii="Arial Narrow" w:hAnsi="Arial Narrow" w:cs="Arial"/>
          <w:sz w:val="22"/>
          <w:szCs w:val="22"/>
          <w:lang w:val="es-MX"/>
        </w:rPr>
        <w:t xml:space="preserve">Para evaluar las ofertas, objeto de esta licitación, a juicio del </w:t>
      </w:r>
      <w:r w:rsidRPr="005F5313">
        <w:rPr>
          <w:rFonts w:ascii="Arial Narrow" w:hAnsi="Arial Narrow" w:cs="Arial"/>
          <w:b/>
          <w:sz w:val="22"/>
          <w:szCs w:val="22"/>
          <w:lang w:val="es-MX"/>
        </w:rPr>
        <w:t>“COMITÉ”</w:t>
      </w:r>
      <w:r w:rsidRPr="005F5313">
        <w:rPr>
          <w:rFonts w:ascii="Arial Narrow" w:hAnsi="Arial Narrow" w:cs="Arial"/>
          <w:sz w:val="22"/>
          <w:szCs w:val="22"/>
          <w:lang w:val="es-MX"/>
        </w:rPr>
        <w:t xml:space="preserve"> se considerará:</w:t>
      </w:r>
    </w:p>
    <w:p w:rsidR="00CD63E0" w:rsidRDefault="00CD63E0" w:rsidP="00CD63E0">
      <w:pPr>
        <w:tabs>
          <w:tab w:val="left" w:pos="0"/>
        </w:tabs>
        <w:jc w:val="both"/>
        <w:rPr>
          <w:rFonts w:ascii="Arial Narrow" w:hAnsi="Arial Narrow" w:cs="Arial"/>
          <w:sz w:val="22"/>
          <w:szCs w:val="22"/>
          <w:highlight w:val="yellow"/>
          <w:lang w:val="es-MX"/>
        </w:rPr>
      </w:pPr>
    </w:p>
    <w:p w:rsidR="00CD63E0" w:rsidRPr="00B20A03" w:rsidRDefault="00CD63E0" w:rsidP="00CD63E0">
      <w:pPr>
        <w:numPr>
          <w:ilvl w:val="0"/>
          <w:numId w:val="12"/>
        </w:numPr>
        <w:jc w:val="both"/>
        <w:rPr>
          <w:rFonts w:ascii="Arial Narrow" w:hAnsi="Arial Narrow" w:cs="Arial"/>
          <w:sz w:val="22"/>
          <w:szCs w:val="22"/>
          <w:lang w:val="es-MX"/>
        </w:rPr>
      </w:pPr>
      <w:r w:rsidRPr="00B20A03">
        <w:rPr>
          <w:rFonts w:ascii="Arial Narrow" w:hAnsi="Arial Narrow" w:cs="Arial"/>
          <w:sz w:val="22"/>
          <w:szCs w:val="22"/>
          <w:lang w:val="es-MX"/>
        </w:rPr>
        <w:t>Cumplimiento de los documentos y requisitos solicitados en bases.</w:t>
      </w:r>
    </w:p>
    <w:p w:rsidR="00CD63E0" w:rsidRPr="00B20A03" w:rsidRDefault="00CD63E0" w:rsidP="00CD63E0">
      <w:pPr>
        <w:ind w:left="360"/>
        <w:jc w:val="both"/>
        <w:rPr>
          <w:rFonts w:ascii="Arial Narrow" w:hAnsi="Arial Narrow" w:cs="Arial"/>
          <w:sz w:val="22"/>
          <w:szCs w:val="22"/>
          <w:lang w:val="es-MX"/>
        </w:rPr>
      </w:pPr>
    </w:p>
    <w:p w:rsidR="00CD63E0" w:rsidRPr="00B20A03" w:rsidRDefault="00CD63E0" w:rsidP="00CD63E0">
      <w:pPr>
        <w:numPr>
          <w:ilvl w:val="0"/>
          <w:numId w:val="12"/>
        </w:numPr>
        <w:jc w:val="both"/>
        <w:rPr>
          <w:rFonts w:ascii="Arial Narrow" w:hAnsi="Arial Narrow" w:cs="Arial"/>
          <w:sz w:val="22"/>
          <w:szCs w:val="22"/>
          <w:lang w:val="es-MX"/>
        </w:rPr>
      </w:pPr>
      <w:r w:rsidRPr="00B20A03">
        <w:rPr>
          <w:rFonts w:ascii="Arial Narrow" w:hAnsi="Arial Narrow" w:cs="Arial"/>
          <w:sz w:val="22"/>
          <w:szCs w:val="22"/>
          <w:lang w:val="es-MX"/>
        </w:rPr>
        <w:t>Apego a las especificaciones establecidas en las bases y sus anexos.</w:t>
      </w:r>
    </w:p>
    <w:p w:rsidR="00CD63E0" w:rsidRPr="00B20A03" w:rsidRDefault="00CD63E0" w:rsidP="00CD63E0">
      <w:pPr>
        <w:jc w:val="both"/>
        <w:rPr>
          <w:rFonts w:ascii="Arial Narrow" w:hAnsi="Arial Narrow" w:cs="Arial"/>
          <w:sz w:val="22"/>
          <w:szCs w:val="22"/>
          <w:lang w:val="es-MX"/>
        </w:rPr>
      </w:pPr>
    </w:p>
    <w:p w:rsidR="00CD63E0" w:rsidRPr="00B20A03" w:rsidRDefault="00CD63E0" w:rsidP="00CD63E0">
      <w:pPr>
        <w:numPr>
          <w:ilvl w:val="0"/>
          <w:numId w:val="12"/>
        </w:numPr>
        <w:jc w:val="both"/>
        <w:rPr>
          <w:rFonts w:ascii="Arial Narrow" w:hAnsi="Arial Narrow" w:cs="Arial"/>
          <w:sz w:val="22"/>
          <w:szCs w:val="22"/>
          <w:lang w:val="es-MX"/>
        </w:rPr>
      </w:pPr>
      <w:r w:rsidRPr="00B20A03">
        <w:rPr>
          <w:rFonts w:ascii="Arial Narrow" w:hAnsi="Arial Narrow" w:cs="Arial"/>
          <w:sz w:val="22"/>
          <w:szCs w:val="22"/>
          <w:lang w:val="es-MX"/>
        </w:rPr>
        <w:t>Valores agregados en igualdad de circunstancias. (se entenderá por igualdad de circunstancias para los fines de estas bases como empate en precio unitario y en caso de no existir valores agregados en esta situación se estará a lo señalado en el artículo 68 de la “</w:t>
      </w:r>
      <w:r w:rsidRPr="00B20A03">
        <w:rPr>
          <w:rFonts w:ascii="Arial Narrow" w:hAnsi="Arial Narrow" w:cs="Arial"/>
          <w:b/>
          <w:sz w:val="22"/>
          <w:szCs w:val="22"/>
          <w:lang w:val="es-MX"/>
        </w:rPr>
        <w:t>LEY”</w:t>
      </w:r>
      <w:r w:rsidRPr="00B20A03">
        <w:rPr>
          <w:rFonts w:ascii="Arial Narrow" w:hAnsi="Arial Narrow" w:cs="Arial"/>
          <w:sz w:val="22"/>
          <w:szCs w:val="22"/>
          <w:lang w:val="es-MX"/>
        </w:rPr>
        <w:t>.)</w:t>
      </w:r>
    </w:p>
    <w:p w:rsidR="00CD63E0" w:rsidRPr="00B20A03" w:rsidRDefault="00CD63E0" w:rsidP="00CD63E0">
      <w:pPr>
        <w:pStyle w:val="Prrafodelista"/>
        <w:rPr>
          <w:rFonts w:ascii="Arial Narrow" w:hAnsi="Arial Narrow" w:cs="Arial"/>
          <w:sz w:val="22"/>
          <w:szCs w:val="22"/>
          <w:lang w:val="es-MX"/>
        </w:rPr>
      </w:pPr>
    </w:p>
    <w:p w:rsidR="00CD63E0" w:rsidRPr="00B20A03" w:rsidRDefault="00CD63E0" w:rsidP="00CD63E0">
      <w:pPr>
        <w:numPr>
          <w:ilvl w:val="0"/>
          <w:numId w:val="12"/>
        </w:numPr>
        <w:jc w:val="both"/>
        <w:rPr>
          <w:rFonts w:ascii="Arial Narrow" w:hAnsi="Arial Narrow" w:cs="Arial"/>
          <w:sz w:val="22"/>
          <w:szCs w:val="22"/>
        </w:rPr>
      </w:pPr>
      <w:r w:rsidRPr="00B20A03">
        <w:rPr>
          <w:rFonts w:ascii="Arial Narrow" w:hAnsi="Arial Narrow" w:cs="Arial"/>
          <w:sz w:val="22"/>
          <w:szCs w:val="22"/>
        </w:rPr>
        <w:lastRenderedPageBreak/>
        <w:t>El resultado de la investiga</w:t>
      </w:r>
      <w:r>
        <w:rPr>
          <w:rFonts w:ascii="Arial Narrow" w:hAnsi="Arial Narrow" w:cs="Arial"/>
          <w:sz w:val="22"/>
          <w:szCs w:val="22"/>
        </w:rPr>
        <w:t xml:space="preserve">ción de mercado realizada por el </w:t>
      </w:r>
      <w:r>
        <w:rPr>
          <w:rFonts w:ascii="Arial Narrow" w:hAnsi="Arial Narrow" w:cs="Arial"/>
          <w:b/>
          <w:sz w:val="22"/>
          <w:szCs w:val="22"/>
        </w:rPr>
        <w:t>“AREA REQUIR</w:t>
      </w:r>
      <w:r w:rsidRPr="00B20A03">
        <w:rPr>
          <w:rFonts w:ascii="Arial Narrow" w:hAnsi="Arial Narrow" w:cs="Arial"/>
          <w:b/>
          <w:sz w:val="22"/>
          <w:szCs w:val="22"/>
        </w:rPr>
        <w:t>ENTE”.</w:t>
      </w:r>
    </w:p>
    <w:p w:rsidR="00CD63E0" w:rsidRPr="00B20A03" w:rsidRDefault="00CD63E0" w:rsidP="00CD63E0">
      <w:pPr>
        <w:jc w:val="both"/>
        <w:rPr>
          <w:rFonts w:ascii="Arial Narrow" w:hAnsi="Arial Narrow" w:cs="Arial"/>
          <w:sz w:val="22"/>
          <w:szCs w:val="22"/>
          <w:lang w:val="es-MX"/>
        </w:rPr>
      </w:pPr>
    </w:p>
    <w:p w:rsidR="00CD63E0" w:rsidRPr="00B20A03" w:rsidRDefault="00CD63E0" w:rsidP="00CD63E0">
      <w:pPr>
        <w:numPr>
          <w:ilvl w:val="0"/>
          <w:numId w:val="12"/>
        </w:numPr>
        <w:jc w:val="both"/>
        <w:rPr>
          <w:rFonts w:ascii="Arial Narrow" w:hAnsi="Arial Narrow" w:cs="Arial"/>
          <w:b/>
          <w:sz w:val="22"/>
          <w:szCs w:val="22"/>
          <w:lang w:val="es-MX"/>
        </w:rPr>
      </w:pPr>
      <w:r w:rsidRPr="00B20A03">
        <w:rPr>
          <w:rFonts w:ascii="Arial Narrow" w:hAnsi="Arial Narrow" w:cs="Arial"/>
          <w:sz w:val="22"/>
          <w:szCs w:val="22"/>
          <w:lang w:val="es-MX"/>
        </w:rPr>
        <w:t xml:space="preserve">Cumplimiento de los compromisos contractuales que con anterioridad hubieren sido contraídos por el </w:t>
      </w:r>
      <w:r w:rsidRPr="00B20A03">
        <w:rPr>
          <w:rFonts w:ascii="Arial Narrow" w:hAnsi="Arial Narrow" w:cs="Arial"/>
          <w:b/>
          <w:sz w:val="22"/>
          <w:szCs w:val="22"/>
          <w:lang w:val="es-MX"/>
        </w:rPr>
        <w:t>“LICITANTE”</w:t>
      </w:r>
      <w:r w:rsidRPr="00B20A03">
        <w:rPr>
          <w:rFonts w:ascii="Arial Narrow" w:hAnsi="Arial Narrow" w:cs="Arial"/>
          <w:sz w:val="22"/>
          <w:szCs w:val="22"/>
          <w:lang w:val="es-MX"/>
        </w:rPr>
        <w:t xml:space="preserve"> con la </w:t>
      </w:r>
      <w:r w:rsidRPr="00B20A03">
        <w:rPr>
          <w:rFonts w:ascii="Arial Narrow" w:hAnsi="Arial Narrow" w:cs="Arial"/>
          <w:b/>
          <w:sz w:val="22"/>
          <w:szCs w:val="22"/>
          <w:lang w:val="es-MX"/>
        </w:rPr>
        <w:t>“CONVOCANTE”.</w:t>
      </w:r>
    </w:p>
    <w:p w:rsidR="00CD63E0" w:rsidRPr="00B20A03" w:rsidRDefault="00CD63E0" w:rsidP="00CD63E0">
      <w:pPr>
        <w:jc w:val="both"/>
        <w:rPr>
          <w:rFonts w:ascii="Arial Narrow" w:hAnsi="Arial Narrow" w:cs="Arial"/>
          <w:b/>
          <w:sz w:val="22"/>
          <w:szCs w:val="22"/>
          <w:highlight w:val="yellow"/>
          <w:lang w:val="es-MX"/>
        </w:rPr>
      </w:pPr>
    </w:p>
    <w:p w:rsidR="00CD63E0" w:rsidRPr="00B20A03" w:rsidRDefault="00CD05C6" w:rsidP="00CD63E0">
      <w:pPr>
        <w:pStyle w:val="Textoindependiente"/>
        <w:numPr>
          <w:ilvl w:val="0"/>
          <w:numId w:val="12"/>
        </w:numPr>
        <w:rPr>
          <w:rFonts w:ascii="Arial Narrow" w:hAnsi="Arial Narrow" w:cs="Arial"/>
          <w:szCs w:val="22"/>
          <w:lang w:val="es-MX"/>
        </w:rPr>
      </w:pPr>
      <w:r>
        <w:rPr>
          <w:rFonts w:ascii="Arial Narrow" w:hAnsi="Arial Narrow" w:cs="Arial"/>
          <w:szCs w:val="22"/>
          <w:lang w:val="es-MX"/>
        </w:rPr>
        <w:t>Calidad de los artículos</w:t>
      </w:r>
      <w:r w:rsidR="00CD63E0">
        <w:rPr>
          <w:rFonts w:ascii="Arial Narrow" w:hAnsi="Arial Narrow" w:cs="Arial"/>
          <w:szCs w:val="22"/>
          <w:lang w:val="es-MX"/>
        </w:rPr>
        <w:t xml:space="preserve"> </w:t>
      </w:r>
      <w:r w:rsidR="00CD63E0" w:rsidRPr="00B20A03">
        <w:rPr>
          <w:rFonts w:ascii="Arial Narrow" w:hAnsi="Arial Narrow" w:cs="Arial"/>
          <w:szCs w:val="22"/>
          <w:lang w:val="es-MX"/>
        </w:rPr>
        <w:t>ofertados.</w:t>
      </w:r>
    </w:p>
    <w:p w:rsidR="00CD63E0" w:rsidRPr="00B20A03" w:rsidRDefault="00CD63E0" w:rsidP="00CD63E0">
      <w:pPr>
        <w:pStyle w:val="Prrafodelista"/>
        <w:rPr>
          <w:rFonts w:ascii="Arial Narrow" w:hAnsi="Arial Narrow" w:cs="Arial"/>
          <w:sz w:val="22"/>
          <w:szCs w:val="22"/>
          <w:lang w:val="es-MX"/>
        </w:rPr>
      </w:pPr>
    </w:p>
    <w:p w:rsidR="00CD63E0" w:rsidRDefault="00CD63E0" w:rsidP="00CD63E0">
      <w:pPr>
        <w:pStyle w:val="Textoindependiente"/>
        <w:numPr>
          <w:ilvl w:val="0"/>
          <w:numId w:val="12"/>
        </w:numPr>
        <w:rPr>
          <w:rFonts w:ascii="Arial Narrow" w:hAnsi="Arial Narrow" w:cs="Arial"/>
          <w:szCs w:val="22"/>
          <w:lang w:val="es-MX"/>
        </w:rPr>
      </w:pPr>
      <w:r w:rsidRPr="00B20A03">
        <w:rPr>
          <w:rFonts w:ascii="Arial Narrow" w:hAnsi="Arial Narrow" w:cs="Arial"/>
          <w:szCs w:val="22"/>
          <w:lang w:val="es-MX"/>
        </w:rPr>
        <w:t>Precio ofertado conforme al cuadro comparativo económico</w:t>
      </w:r>
    </w:p>
    <w:p w:rsidR="00CD63E0" w:rsidRDefault="00CD63E0" w:rsidP="00CD63E0">
      <w:pPr>
        <w:pStyle w:val="Prrafodelista"/>
        <w:rPr>
          <w:rFonts w:ascii="Arial Narrow" w:hAnsi="Arial Narrow" w:cs="Arial"/>
          <w:szCs w:val="22"/>
          <w:lang w:val="es-MX"/>
        </w:rPr>
      </w:pPr>
    </w:p>
    <w:p w:rsidR="00CD63E0" w:rsidRPr="00D427C4" w:rsidRDefault="00CD63E0" w:rsidP="00CD63E0">
      <w:pPr>
        <w:numPr>
          <w:ilvl w:val="0"/>
          <w:numId w:val="12"/>
        </w:numPr>
        <w:jc w:val="both"/>
        <w:rPr>
          <w:rFonts w:ascii="Arial Narrow" w:hAnsi="Arial Narrow" w:cs="Arial"/>
          <w:sz w:val="22"/>
          <w:szCs w:val="22"/>
          <w:lang w:val="es-MX"/>
        </w:rPr>
      </w:pPr>
      <w:r w:rsidRPr="00FF53F3">
        <w:rPr>
          <w:rFonts w:ascii="Arial Narrow" w:hAnsi="Arial Narrow" w:cs="Arial"/>
          <w:sz w:val="22"/>
          <w:szCs w:val="22"/>
          <w:lang w:val="es-MX"/>
        </w:rPr>
        <w:t>La “</w:t>
      </w:r>
      <w:r w:rsidRPr="00FF53F3">
        <w:rPr>
          <w:rFonts w:ascii="Arial Narrow" w:hAnsi="Arial Narrow" w:cs="Arial"/>
          <w:b/>
          <w:sz w:val="22"/>
          <w:szCs w:val="22"/>
          <w:lang w:val="es-MX"/>
        </w:rPr>
        <w:t>CONVOCANTE”</w:t>
      </w:r>
      <w:r w:rsidRPr="00FF53F3">
        <w:rPr>
          <w:rFonts w:ascii="Arial Narrow" w:hAnsi="Arial Narrow" w:cs="Arial"/>
          <w:sz w:val="22"/>
          <w:szCs w:val="22"/>
          <w:lang w:val="es-MX"/>
        </w:rPr>
        <w:t xml:space="preserve"> o quien ésta designe se reserva el derecho de analizar las propuestas y determinar al </w:t>
      </w:r>
      <w:r w:rsidRPr="00E5439D">
        <w:rPr>
          <w:rFonts w:ascii="Arial Narrow" w:hAnsi="Arial Narrow" w:cs="Arial"/>
          <w:b/>
          <w:sz w:val="22"/>
          <w:szCs w:val="22"/>
          <w:lang w:val="es-MX"/>
        </w:rPr>
        <w:t>“LICITANTE”</w:t>
      </w:r>
      <w:r w:rsidRPr="00FF53F3">
        <w:rPr>
          <w:rFonts w:ascii="Arial Narrow" w:hAnsi="Arial Narrow" w:cs="Arial"/>
          <w:sz w:val="22"/>
          <w:szCs w:val="22"/>
          <w:lang w:val="es-MX"/>
        </w:rPr>
        <w:t xml:space="preserve"> que ofrezca el mayor beneficio en cuanto a las c</w:t>
      </w:r>
      <w:r>
        <w:rPr>
          <w:rFonts w:ascii="Arial Narrow" w:hAnsi="Arial Narrow" w:cs="Arial"/>
          <w:sz w:val="22"/>
          <w:szCs w:val="22"/>
          <w:lang w:val="es-MX"/>
        </w:rPr>
        <w:t>ondiciones de calidad, servicio y</w:t>
      </w:r>
      <w:r w:rsidRPr="00FF53F3">
        <w:rPr>
          <w:rFonts w:ascii="Arial Narrow" w:hAnsi="Arial Narrow" w:cs="Arial"/>
          <w:sz w:val="22"/>
          <w:szCs w:val="22"/>
          <w:lang w:val="es-MX"/>
        </w:rPr>
        <w:t xml:space="preserve"> precio ofertado por los proveedores,  y emitir el fallo mediante el cual se adjudicará la contratación correspondiente</w:t>
      </w:r>
      <w:r w:rsidRPr="00D427C4">
        <w:rPr>
          <w:rFonts w:ascii="Arial Narrow" w:hAnsi="Arial Narrow" w:cs="Arial"/>
          <w:szCs w:val="22"/>
          <w:lang w:val="es-MX"/>
        </w:rPr>
        <w:t>.</w:t>
      </w:r>
    </w:p>
    <w:p w:rsidR="00CD63E0" w:rsidRDefault="00CD63E0" w:rsidP="00CD63E0">
      <w:pPr>
        <w:pStyle w:val="Prrafodelista"/>
        <w:rPr>
          <w:rFonts w:ascii="Arial Narrow" w:hAnsi="Arial Narrow" w:cs="Arial"/>
          <w:sz w:val="22"/>
          <w:szCs w:val="22"/>
          <w:lang w:val="es-MX"/>
        </w:rPr>
      </w:pPr>
    </w:p>
    <w:p w:rsidR="00CD63E0" w:rsidRPr="00D427C4" w:rsidRDefault="00CD63E0" w:rsidP="00CD63E0">
      <w:pPr>
        <w:numPr>
          <w:ilvl w:val="0"/>
          <w:numId w:val="12"/>
        </w:numPr>
        <w:jc w:val="both"/>
        <w:rPr>
          <w:rFonts w:ascii="Arial Narrow" w:hAnsi="Arial Narrow" w:cs="Arial"/>
          <w:sz w:val="22"/>
          <w:szCs w:val="22"/>
          <w:lang w:val="es-MX"/>
        </w:rPr>
      </w:pPr>
      <w:r>
        <w:rPr>
          <w:rFonts w:ascii="Arial Narrow" w:hAnsi="Arial Narrow" w:cs="Arial"/>
          <w:sz w:val="22"/>
          <w:szCs w:val="22"/>
          <w:lang w:val="es-MX"/>
        </w:rPr>
        <w:t>Tiempo de Entrega.</w:t>
      </w:r>
    </w:p>
    <w:p w:rsidR="00CD63E0" w:rsidRPr="00B20A03" w:rsidRDefault="00CD63E0" w:rsidP="00CD63E0">
      <w:pPr>
        <w:jc w:val="both"/>
        <w:rPr>
          <w:rFonts w:ascii="Arial Narrow" w:hAnsi="Arial Narrow" w:cs="Arial"/>
          <w:sz w:val="22"/>
          <w:szCs w:val="22"/>
          <w:lang w:val="es-MX"/>
        </w:rPr>
      </w:pPr>
    </w:p>
    <w:p w:rsidR="00CD63E0" w:rsidRPr="00B20A03" w:rsidRDefault="00CD63E0" w:rsidP="00CD63E0">
      <w:pPr>
        <w:pStyle w:val="Textoindependiente"/>
        <w:numPr>
          <w:ilvl w:val="0"/>
          <w:numId w:val="12"/>
        </w:numPr>
        <w:rPr>
          <w:rFonts w:ascii="Arial Narrow" w:hAnsi="Arial Narrow" w:cs="Arial"/>
          <w:szCs w:val="22"/>
          <w:lang w:val="es-MX"/>
        </w:rPr>
      </w:pPr>
      <w:r w:rsidRPr="00B20A03">
        <w:rPr>
          <w:rFonts w:ascii="Arial Narrow" w:hAnsi="Arial Narrow" w:cs="Arial"/>
          <w:szCs w:val="22"/>
          <w:lang w:val="es-MX"/>
        </w:rPr>
        <w:t>Para la adjudicación de los contratos se procederá conforme a los Artículos 1, fracción I</w:t>
      </w:r>
      <w:r>
        <w:rPr>
          <w:rFonts w:ascii="Arial Narrow" w:hAnsi="Arial Narrow" w:cs="Arial"/>
          <w:szCs w:val="22"/>
          <w:lang w:val="es-MX"/>
        </w:rPr>
        <w:t>V</w:t>
      </w:r>
      <w:r w:rsidRPr="00B20A03">
        <w:rPr>
          <w:rFonts w:ascii="Arial Narrow" w:hAnsi="Arial Narrow" w:cs="Arial"/>
          <w:szCs w:val="22"/>
          <w:lang w:val="es-MX"/>
        </w:rPr>
        <w:t>, 3 fracción I</w:t>
      </w:r>
      <w:r>
        <w:rPr>
          <w:rFonts w:ascii="Arial Narrow" w:hAnsi="Arial Narrow" w:cs="Arial"/>
          <w:szCs w:val="22"/>
          <w:lang w:val="es-MX"/>
        </w:rPr>
        <w:t xml:space="preserve">X, 47 y 59 </w:t>
      </w:r>
      <w:r w:rsidRPr="00B20A03">
        <w:rPr>
          <w:rFonts w:ascii="Arial Narrow" w:hAnsi="Arial Narrow" w:cs="Arial"/>
          <w:szCs w:val="22"/>
          <w:lang w:val="es-MX"/>
        </w:rPr>
        <w:t xml:space="preserve"> de la </w:t>
      </w:r>
      <w:r w:rsidRPr="00B20A03">
        <w:rPr>
          <w:rFonts w:ascii="Arial Narrow" w:hAnsi="Arial Narrow" w:cs="Arial"/>
          <w:b/>
          <w:bCs/>
          <w:szCs w:val="22"/>
          <w:lang w:val="es-MX"/>
        </w:rPr>
        <w:t>“LEY”.</w:t>
      </w:r>
    </w:p>
    <w:p w:rsidR="00CD63E0" w:rsidRPr="00B20A03" w:rsidRDefault="00CD63E0" w:rsidP="00CD63E0">
      <w:pPr>
        <w:pStyle w:val="Textoindependiente"/>
        <w:rPr>
          <w:rFonts w:ascii="Arial Narrow" w:hAnsi="Arial Narrow" w:cs="Arial"/>
          <w:szCs w:val="22"/>
          <w:lang w:val="es-MX"/>
        </w:rPr>
      </w:pPr>
    </w:p>
    <w:p w:rsidR="00CD63E0" w:rsidRDefault="00CD63E0" w:rsidP="00CD63E0">
      <w:pPr>
        <w:pStyle w:val="Prrafodelista"/>
        <w:numPr>
          <w:ilvl w:val="0"/>
          <w:numId w:val="12"/>
        </w:numPr>
        <w:contextualSpacing/>
        <w:jc w:val="both"/>
        <w:rPr>
          <w:rFonts w:ascii="Arial Narrow" w:hAnsi="Arial Narrow" w:cs="Arial"/>
          <w:sz w:val="22"/>
          <w:szCs w:val="22"/>
        </w:rPr>
      </w:pPr>
      <w:r w:rsidRPr="00B20A03">
        <w:rPr>
          <w:rFonts w:ascii="Arial Narrow" w:hAnsi="Arial Narrow" w:cs="Arial"/>
          <w:sz w:val="22"/>
          <w:szCs w:val="22"/>
        </w:rPr>
        <w:t xml:space="preserve">No serán objeto de evaluación, las condiciones establecidas por la </w:t>
      </w:r>
      <w:r w:rsidRPr="00B20A03">
        <w:rPr>
          <w:rFonts w:ascii="Arial Narrow" w:hAnsi="Arial Narrow" w:cs="Arial"/>
          <w:b/>
          <w:sz w:val="22"/>
          <w:szCs w:val="22"/>
        </w:rPr>
        <w:t>“</w:t>
      </w:r>
      <w:r w:rsidRPr="00B20A03">
        <w:rPr>
          <w:rFonts w:ascii="Arial Narrow" w:hAnsi="Arial Narrow" w:cs="Arial"/>
          <w:b/>
          <w:bCs/>
          <w:sz w:val="22"/>
          <w:szCs w:val="22"/>
        </w:rPr>
        <w:t>CONVOCANTE</w:t>
      </w:r>
      <w:r w:rsidRPr="00B20A03">
        <w:rPr>
          <w:rFonts w:ascii="Arial Narrow" w:hAnsi="Arial Narrow" w:cs="Arial"/>
          <w:b/>
          <w:sz w:val="22"/>
          <w:szCs w:val="22"/>
        </w:rPr>
        <w:t xml:space="preserve">” </w:t>
      </w:r>
      <w:r w:rsidRPr="00B20A03">
        <w:rPr>
          <w:rFonts w:ascii="Arial Narrow" w:hAnsi="Arial Narrow" w:cs="Arial"/>
          <w:sz w:val="22"/>
          <w:szCs w:val="22"/>
        </w:rPr>
        <w:t>que tengan como propósito facilitar la presentación de las proposiciones, así como cualquier otro requisito cuyo incumplimiento, por sí mismo, no afecte la solvencia de las propuestas.</w:t>
      </w:r>
    </w:p>
    <w:p w:rsidR="00CD63E0" w:rsidRPr="00512BE6" w:rsidRDefault="00CD63E0" w:rsidP="00CD63E0">
      <w:pPr>
        <w:pStyle w:val="Prrafodelista"/>
        <w:ind w:left="0"/>
        <w:contextualSpacing/>
        <w:jc w:val="both"/>
        <w:rPr>
          <w:rFonts w:ascii="Arial Narrow" w:hAnsi="Arial Narrow" w:cs="Arial"/>
          <w:sz w:val="22"/>
          <w:szCs w:val="22"/>
          <w:highlight w:val="yellow"/>
        </w:rPr>
      </w:pPr>
    </w:p>
    <w:p w:rsidR="00CD63E0" w:rsidRPr="001C230A" w:rsidRDefault="00CD63E0" w:rsidP="00CD63E0">
      <w:pPr>
        <w:pStyle w:val="Textoindependiente"/>
        <w:rPr>
          <w:rFonts w:ascii="Arial Narrow" w:hAnsi="Arial Narrow" w:cs="Arial"/>
          <w:b/>
          <w:szCs w:val="22"/>
          <w:lang w:val="es-ES"/>
        </w:rPr>
      </w:pPr>
      <w:r>
        <w:rPr>
          <w:rFonts w:ascii="Arial Narrow" w:hAnsi="Arial Narrow" w:cs="Arial"/>
          <w:b/>
          <w:szCs w:val="22"/>
          <w:lang w:val="es-ES"/>
        </w:rPr>
        <w:t>10</w:t>
      </w:r>
      <w:r w:rsidRPr="001C230A">
        <w:rPr>
          <w:rFonts w:ascii="Arial Narrow" w:hAnsi="Arial Narrow" w:cs="Arial"/>
          <w:b/>
          <w:szCs w:val="22"/>
          <w:lang w:val="es-ES"/>
        </w:rPr>
        <w:t>. DICTAMEN TECNICO-ECONOMICO</w:t>
      </w:r>
      <w:r>
        <w:rPr>
          <w:rFonts w:ascii="Arial Narrow" w:hAnsi="Arial Narrow" w:cs="Arial"/>
          <w:b/>
          <w:szCs w:val="22"/>
          <w:lang w:val="es-ES"/>
        </w:rPr>
        <w:t xml:space="preserve"> Y</w:t>
      </w:r>
      <w:r w:rsidRPr="00605F53">
        <w:rPr>
          <w:rFonts w:ascii="Arial Narrow" w:hAnsi="Arial Narrow" w:cs="Arial"/>
          <w:b/>
          <w:szCs w:val="22"/>
          <w:lang w:val="es-MX"/>
        </w:rPr>
        <w:t xml:space="preserve"> FALLO</w:t>
      </w:r>
    </w:p>
    <w:p w:rsidR="00CD63E0" w:rsidRDefault="00CD63E0" w:rsidP="00CD63E0">
      <w:pPr>
        <w:pStyle w:val="Textoindependiente"/>
        <w:rPr>
          <w:rFonts w:ascii="Arial Narrow" w:hAnsi="Arial Narrow" w:cs="Arial"/>
          <w:szCs w:val="22"/>
          <w:lang w:val="es-ES"/>
        </w:rPr>
      </w:pPr>
    </w:p>
    <w:p w:rsidR="00CD63E0" w:rsidRPr="005E10BC" w:rsidRDefault="00CD63E0" w:rsidP="00CD63E0">
      <w:pPr>
        <w:pStyle w:val="Textoindependiente"/>
        <w:rPr>
          <w:rFonts w:ascii="Arial Narrow" w:hAnsi="Arial Narrow" w:cs="Arial"/>
          <w:b/>
          <w:szCs w:val="22"/>
          <w:lang w:val="es-ES"/>
        </w:rPr>
      </w:pPr>
      <w:r>
        <w:rPr>
          <w:rFonts w:ascii="Arial Narrow" w:hAnsi="Arial Narrow" w:cs="Arial"/>
          <w:szCs w:val="22"/>
          <w:lang w:val="es-ES"/>
        </w:rPr>
        <w:t xml:space="preserve">Estos actos se llevaran a cabo a las </w:t>
      </w:r>
      <w:r w:rsidR="00A6424D">
        <w:rPr>
          <w:rFonts w:ascii="Arial Narrow" w:hAnsi="Arial Narrow" w:cs="Arial"/>
          <w:b/>
          <w:szCs w:val="22"/>
          <w:lang w:val="es-ES"/>
        </w:rPr>
        <w:t>11:20 horas del día 3</w:t>
      </w:r>
      <w:r w:rsidR="00EB296B">
        <w:rPr>
          <w:rFonts w:ascii="Arial Narrow" w:hAnsi="Arial Narrow" w:cs="Arial"/>
          <w:b/>
          <w:szCs w:val="22"/>
          <w:lang w:val="es-ES"/>
        </w:rPr>
        <w:t>1 de octubre</w:t>
      </w:r>
      <w:r w:rsidRPr="00506323">
        <w:rPr>
          <w:rFonts w:ascii="Arial Narrow" w:hAnsi="Arial Narrow" w:cs="Arial"/>
          <w:b/>
          <w:szCs w:val="22"/>
          <w:lang w:val="es-ES"/>
        </w:rPr>
        <w:t xml:space="preserve"> de 2017</w:t>
      </w:r>
      <w:r w:rsidRPr="00506323">
        <w:rPr>
          <w:rFonts w:ascii="Arial Narrow" w:hAnsi="Arial Narrow" w:cs="Arial"/>
          <w:szCs w:val="22"/>
          <w:lang w:val="es-ES"/>
        </w:rPr>
        <w:t>,</w:t>
      </w:r>
      <w:r>
        <w:rPr>
          <w:rFonts w:ascii="Arial Narrow" w:hAnsi="Arial Narrow" w:cs="Arial"/>
          <w:szCs w:val="22"/>
          <w:lang w:val="es-ES"/>
        </w:rPr>
        <w:t xml:space="preserve"> en la sala de juntas núm</w:t>
      </w:r>
      <w:r w:rsidR="002B63EB">
        <w:rPr>
          <w:rFonts w:ascii="Arial Narrow" w:hAnsi="Arial Narrow" w:cs="Arial"/>
          <w:szCs w:val="22"/>
          <w:lang w:val="es-ES"/>
        </w:rPr>
        <w:t xml:space="preserve">ero 1 ubicada en </w:t>
      </w:r>
      <w:r>
        <w:rPr>
          <w:rFonts w:ascii="Arial Narrow" w:hAnsi="Arial Narrow" w:cs="Arial"/>
          <w:szCs w:val="22"/>
          <w:lang w:val="es-ES"/>
        </w:rPr>
        <w:t xml:space="preserve">el </w:t>
      </w:r>
      <w:r>
        <w:rPr>
          <w:rFonts w:ascii="Arial Narrow" w:hAnsi="Arial Narrow" w:cs="Arial"/>
          <w:b/>
          <w:szCs w:val="22"/>
          <w:lang w:val="es-ES"/>
        </w:rPr>
        <w:t xml:space="preserve">“DOMICILIO”, </w:t>
      </w:r>
      <w:r>
        <w:rPr>
          <w:rFonts w:ascii="Arial Narrow" w:hAnsi="Arial Narrow" w:cs="Arial"/>
          <w:szCs w:val="22"/>
          <w:lang w:val="es-ES"/>
        </w:rPr>
        <w:t xml:space="preserve">pudiéndose adelantar o posponer la fecha señalada si el </w:t>
      </w:r>
      <w:r>
        <w:rPr>
          <w:rFonts w:ascii="Arial Narrow" w:hAnsi="Arial Narrow" w:cs="Arial"/>
          <w:b/>
          <w:szCs w:val="22"/>
          <w:lang w:val="es-ES"/>
        </w:rPr>
        <w:t xml:space="preserve">“COMITÉ” </w:t>
      </w:r>
      <w:r>
        <w:rPr>
          <w:rFonts w:ascii="Arial Narrow" w:hAnsi="Arial Narrow" w:cs="Arial"/>
          <w:szCs w:val="22"/>
          <w:lang w:val="es-ES"/>
        </w:rPr>
        <w:t xml:space="preserve">lo considera conveniente, notificando de manera escrita y oportuna a los </w:t>
      </w:r>
      <w:r>
        <w:rPr>
          <w:rFonts w:ascii="Arial Narrow" w:hAnsi="Arial Narrow" w:cs="Arial"/>
          <w:b/>
          <w:szCs w:val="22"/>
          <w:lang w:val="es-ES"/>
        </w:rPr>
        <w:t>“LICITANTES”.</w:t>
      </w:r>
    </w:p>
    <w:p w:rsidR="00CD63E0" w:rsidRPr="0000242C" w:rsidRDefault="00CD63E0" w:rsidP="00CD63E0">
      <w:pPr>
        <w:pStyle w:val="Textoindependiente"/>
        <w:rPr>
          <w:rFonts w:ascii="Arial Narrow" w:hAnsi="Arial Narrow" w:cs="Arial"/>
          <w:szCs w:val="22"/>
          <w:lang w:val="es-ES"/>
        </w:rPr>
      </w:pPr>
    </w:p>
    <w:p w:rsidR="00CD63E0" w:rsidRPr="00605F53" w:rsidRDefault="00CD63E0" w:rsidP="00CD63E0">
      <w:pPr>
        <w:pStyle w:val="Textoindependiente"/>
        <w:rPr>
          <w:rFonts w:ascii="Arial Narrow" w:hAnsi="Arial Narrow" w:cs="Arial"/>
          <w:b/>
          <w:szCs w:val="22"/>
          <w:lang w:val="es-MX"/>
        </w:rPr>
      </w:pPr>
      <w:r>
        <w:rPr>
          <w:rFonts w:ascii="Arial Narrow" w:hAnsi="Arial Narrow" w:cs="Arial"/>
          <w:szCs w:val="22"/>
          <w:lang w:val="es-MX"/>
        </w:rPr>
        <w:t xml:space="preserve">El Dictamen </w:t>
      </w:r>
      <w:r w:rsidRPr="00605F53">
        <w:rPr>
          <w:rFonts w:ascii="Arial Narrow" w:hAnsi="Arial Narrow" w:cs="Arial"/>
          <w:szCs w:val="22"/>
          <w:lang w:val="es-MX"/>
        </w:rPr>
        <w:t xml:space="preserve">contendrá los elementos técnicos y económicos que hayan sido tomados en cuenta, deberá ser suscrito por los respectivos representantes de la unidad centralizada de compras, </w:t>
      </w:r>
      <w:r>
        <w:rPr>
          <w:rFonts w:ascii="Arial Narrow" w:hAnsi="Arial Narrow" w:cs="Arial"/>
          <w:szCs w:val="22"/>
          <w:lang w:val="es-MX"/>
        </w:rPr>
        <w:t>al menos un</w:t>
      </w:r>
      <w:r w:rsidRPr="00605F53">
        <w:rPr>
          <w:rFonts w:ascii="Arial Narrow" w:hAnsi="Arial Narrow" w:cs="Arial"/>
          <w:szCs w:val="22"/>
          <w:lang w:val="es-MX"/>
        </w:rPr>
        <w:t xml:space="preserve"> representante del área requirente, y por los integrantes del Comité, con fundamento en lo dispuesto por el numeral </w:t>
      </w:r>
      <w:r>
        <w:rPr>
          <w:rFonts w:ascii="Arial Narrow" w:hAnsi="Arial Narrow" w:cs="Arial"/>
          <w:szCs w:val="22"/>
          <w:lang w:val="es-MX"/>
        </w:rPr>
        <w:t>66, 67 y 68</w:t>
      </w:r>
      <w:r w:rsidRPr="00605F53">
        <w:rPr>
          <w:rFonts w:ascii="Arial Narrow" w:hAnsi="Arial Narrow" w:cs="Arial"/>
          <w:szCs w:val="22"/>
          <w:lang w:val="es-MX"/>
        </w:rPr>
        <w:t xml:space="preserve"> de la </w:t>
      </w:r>
      <w:r w:rsidRPr="00605F53">
        <w:rPr>
          <w:rFonts w:ascii="Arial Narrow" w:hAnsi="Arial Narrow" w:cs="Arial"/>
          <w:b/>
          <w:szCs w:val="22"/>
          <w:lang w:val="es-MX"/>
        </w:rPr>
        <w:t>“LEY</w:t>
      </w:r>
      <w:r w:rsidRPr="00605F53">
        <w:rPr>
          <w:rFonts w:ascii="Arial Narrow" w:hAnsi="Arial Narrow" w:cs="Arial"/>
          <w:szCs w:val="22"/>
          <w:lang w:val="es-MX"/>
        </w:rPr>
        <w:t>”.</w:t>
      </w:r>
      <w:r>
        <w:rPr>
          <w:rFonts w:ascii="Arial Narrow" w:hAnsi="Arial Narrow" w:cs="Arial"/>
          <w:szCs w:val="22"/>
          <w:lang w:val="es-MX"/>
        </w:rPr>
        <w:t xml:space="preserve"> Dicho dictamen validara la adjudicación y será emitido el mismo día que se dicte el fallo.</w:t>
      </w:r>
    </w:p>
    <w:p w:rsidR="00CD63E0" w:rsidRPr="00605F53" w:rsidRDefault="00CD63E0" w:rsidP="00CD63E0">
      <w:pPr>
        <w:pStyle w:val="Textoindependiente"/>
        <w:rPr>
          <w:rFonts w:ascii="Arial Narrow" w:hAnsi="Arial Narrow" w:cs="Arial"/>
          <w:b/>
          <w:szCs w:val="22"/>
          <w:lang w:val="es-MX"/>
        </w:rPr>
      </w:pPr>
    </w:p>
    <w:p w:rsidR="00CD63E0" w:rsidRPr="001C230A" w:rsidRDefault="00CD63E0" w:rsidP="00CD63E0">
      <w:pPr>
        <w:pStyle w:val="Textoindependiente"/>
        <w:rPr>
          <w:rFonts w:ascii="Arial Narrow" w:hAnsi="Arial Narrow" w:cs="Arial"/>
          <w:b/>
          <w:szCs w:val="22"/>
          <w:lang w:val="es-MX"/>
        </w:rPr>
      </w:pPr>
      <w:r>
        <w:rPr>
          <w:rFonts w:ascii="Arial Narrow" w:hAnsi="Arial Narrow" w:cs="Arial"/>
          <w:szCs w:val="22"/>
          <w:lang w:val="es-MX"/>
        </w:rPr>
        <w:t>El fallo</w:t>
      </w:r>
      <w:r w:rsidRPr="00605F53">
        <w:rPr>
          <w:rFonts w:ascii="Arial Narrow" w:hAnsi="Arial Narrow" w:cs="Arial"/>
          <w:szCs w:val="22"/>
          <w:lang w:val="es-MX"/>
        </w:rPr>
        <w:t xml:space="preserve"> deberá contener la propuesta técnica y económica solvente del </w:t>
      </w:r>
      <w:r w:rsidRPr="00605F53">
        <w:rPr>
          <w:rFonts w:ascii="Arial Narrow" w:hAnsi="Arial Narrow" w:cs="Arial"/>
          <w:b/>
          <w:szCs w:val="22"/>
          <w:lang w:val="es-MX"/>
        </w:rPr>
        <w:t xml:space="preserve">“PROVEEDOR” </w:t>
      </w:r>
      <w:r w:rsidRPr="00605F53">
        <w:rPr>
          <w:rFonts w:ascii="Arial Narrow" w:hAnsi="Arial Narrow" w:cs="Arial"/>
          <w:szCs w:val="22"/>
          <w:lang w:val="es-MX"/>
        </w:rPr>
        <w:t>adjudicado. El</w:t>
      </w:r>
      <w:r w:rsidRPr="001C230A">
        <w:rPr>
          <w:rFonts w:ascii="Arial Narrow" w:hAnsi="Arial Narrow" w:cs="Arial"/>
          <w:szCs w:val="22"/>
          <w:lang w:val="es-MX"/>
        </w:rPr>
        <w:t xml:space="preserve"> contenido del </w:t>
      </w:r>
      <w:r>
        <w:rPr>
          <w:rFonts w:ascii="Arial Narrow" w:hAnsi="Arial Narrow" w:cs="Arial"/>
          <w:szCs w:val="22"/>
          <w:lang w:val="es-MX"/>
        </w:rPr>
        <w:t>mismo</w:t>
      </w:r>
      <w:r w:rsidRPr="001C230A">
        <w:rPr>
          <w:rFonts w:ascii="Arial Narrow" w:hAnsi="Arial Narrow" w:cs="Arial"/>
          <w:szCs w:val="22"/>
          <w:lang w:val="es-MX"/>
        </w:rPr>
        <w:t xml:space="preserve"> no podrá incluir información clasificada, reservada o confidencial en los términos de las disposiciones </w:t>
      </w:r>
      <w:r w:rsidRPr="00706826">
        <w:rPr>
          <w:rFonts w:ascii="Arial Narrow" w:hAnsi="Arial Narrow" w:cs="Arial"/>
          <w:szCs w:val="22"/>
          <w:lang w:val="es-MX"/>
        </w:rPr>
        <w:t>aplicables y deberá de apegarse a lo establecido en el artículo 69 de la</w:t>
      </w:r>
      <w:r>
        <w:rPr>
          <w:rFonts w:ascii="Arial Narrow" w:hAnsi="Arial Narrow" w:cs="Arial"/>
          <w:b/>
          <w:szCs w:val="22"/>
          <w:lang w:val="es-MX"/>
        </w:rPr>
        <w:t xml:space="preserve"> “LEY”.</w:t>
      </w:r>
    </w:p>
    <w:p w:rsidR="00CD63E0" w:rsidRDefault="00CD63E0" w:rsidP="00CD63E0">
      <w:pPr>
        <w:pStyle w:val="Textoindependiente"/>
        <w:rPr>
          <w:rFonts w:ascii="Arial Narrow" w:hAnsi="Arial Narrow" w:cs="Arial"/>
          <w:b/>
          <w:szCs w:val="22"/>
          <w:lang w:val="es-MX"/>
        </w:rPr>
      </w:pPr>
    </w:p>
    <w:p w:rsidR="00CD63E0" w:rsidRPr="001C230A" w:rsidRDefault="00CD63E0" w:rsidP="00CD63E0">
      <w:pPr>
        <w:pStyle w:val="Textoindependiente"/>
        <w:rPr>
          <w:rFonts w:ascii="Arial Narrow" w:hAnsi="Arial Narrow" w:cs="Arial"/>
          <w:b/>
          <w:szCs w:val="22"/>
          <w:lang w:val="es-MX"/>
        </w:rPr>
      </w:pPr>
      <w:r w:rsidRPr="001C230A">
        <w:rPr>
          <w:rFonts w:ascii="Arial Narrow" w:hAnsi="Arial Narrow" w:cs="Arial"/>
          <w:b/>
          <w:szCs w:val="22"/>
          <w:lang w:val="es-MX"/>
        </w:rPr>
        <w:t>1</w:t>
      </w:r>
      <w:r>
        <w:rPr>
          <w:rFonts w:ascii="Arial Narrow" w:hAnsi="Arial Narrow" w:cs="Arial"/>
          <w:b/>
          <w:szCs w:val="22"/>
          <w:lang w:val="es-MX"/>
        </w:rPr>
        <w:t>0</w:t>
      </w:r>
      <w:r w:rsidRPr="001C230A">
        <w:rPr>
          <w:rFonts w:ascii="Arial Narrow" w:hAnsi="Arial Narrow" w:cs="Arial"/>
          <w:b/>
          <w:szCs w:val="22"/>
          <w:lang w:val="es-MX"/>
        </w:rPr>
        <w:t>.1 NOTIFICACION DEL FALLO</w:t>
      </w:r>
    </w:p>
    <w:p w:rsidR="00CD63E0" w:rsidRPr="001C230A" w:rsidRDefault="00CD63E0" w:rsidP="00CD63E0">
      <w:pPr>
        <w:pStyle w:val="Textoindependiente"/>
        <w:rPr>
          <w:rFonts w:ascii="Arial Narrow" w:hAnsi="Arial Narrow" w:cs="Arial"/>
          <w:b/>
          <w:szCs w:val="22"/>
          <w:lang w:val="es-MX"/>
        </w:rPr>
      </w:pPr>
    </w:p>
    <w:p w:rsidR="00CD63E0" w:rsidRPr="001C230A" w:rsidRDefault="00CD63E0" w:rsidP="00CD63E0">
      <w:pPr>
        <w:pStyle w:val="Textoindependiente"/>
        <w:rPr>
          <w:rFonts w:ascii="Arial Narrow" w:hAnsi="Arial Narrow" w:cs="Arial"/>
          <w:b/>
          <w:szCs w:val="22"/>
          <w:lang w:val="es-ES"/>
        </w:rPr>
      </w:pPr>
      <w:r w:rsidRPr="001C230A">
        <w:rPr>
          <w:rFonts w:ascii="Arial Narrow" w:hAnsi="Arial Narrow" w:cs="Arial"/>
          <w:szCs w:val="22"/>
          <w:lang w:val="es-MX"/>
        </w:rPr>
        <w:t xml:space="preserve">El contenido del fallo se difundirá en el tablero de información de la </w:t>
      </w:r>
      <w:r w:rsidRPr="001C230A">
        <w:rPr>
          <w:rFonts w:ascii="Arial Narrow" w:hAnsi="Arial Narrow" w:cs="Arial"/>
          <w:b/>
          <w:szCs w:val="22"/>
          <w:lang w:val="es-MX"/>
        </w:rPr>
        <w:t xml:space="preserve">“CONVOCANTE” </w:t>
      </w:r>
      <w:r w:rsidRPr="001C230A">
        <w:rPr>
          <w:rFonts w:ascii="Arial Narrow" w:hAnsi="Arial Narrow" w:cs="Arial"/>
          <w:szCs w:val="22"/>
          <w:lang w:val="es-MX"/>
        </w:rPr>
        <w:t>el mismo día en que se emita y permanecerá publicado en el mismo durante los diez días naturales siguientes a su emisión, lo cual hará las veces de notificación personal del mismo, sin perjuicio de que los</w:t>
      </w:r>
      <w:r>
        <w:rPr>
          <w:rFonts w:ascii="Arial Narrow" w:hAnsi="Arial Narrow" w:cs="Arial"/>
          <w:szCs w:val="22"/>
          <w:lang w:val="es-MX"/>
        </w:rPr>
        <w:t xml:space="preserve"> </w:t>
      </w:r>
      <w:r w:rsidRPr="001C230A">
        <w:rPr>
          <w:rFonts w:ascii="Arial Narrow" w:hAnsi="Arial Narrow" w:cs="Arial"/>
          <w:b/>
          <w:bCs/>
          <w:szCs w:val="22"/>
          <w:lang w:val="es-MX"/>
        </w:rPr>
        <w:t xml:space="preserve">“LICITANTES” </w:t>
      </w:r>
      <w:r w:rsidRPr="001C230A">
        <w:rPr>
          <w:rFonts w:ascii="Arial Narrow" w:hAnsi="Arial Narrow" w:cs="Arial"/>
          <w:szCs w:val="22"/>
          <w:lang w:val="es-MX"/>
        </w:rPr>
        <w:t>puedan acudir personalmente a que se les entregue copia del mismo, o de que la convocante l</w:t>
      </w:r>
      <w:r>
        <w:rPr>
          <w:rFonts w:ascii="Arial Narrow" w:hAnsi="Arial Narrow" w:cs="Arial"/>
          <w:szCs w:val="22"/>
          <w:lang w:val="es-MX"/>
        </w:rPr>
        <w:t>os cite para tal fin. Además,</w:t>
      </w:r>
      <w:r w:rsidRPr="001C230A">
        <w:rPr>
          <w:rFonts w:ascii="Arial Narrow" w:hAnsi="Arial Narrow" w:cs="Arial"/>
          <w:szCs w:val="22"/>
          <w:lang w:val="es-MX"/>
        </w:rPr>
        <w:t xml:space="preserve"> podrá hacer llegar el fallo a los </w:t>
      </w:r>
      <w:r w:rsidRPr="001C230A">
        <w:rPr>
          <w:rFonts w:ascii="Arial Narrow" w:hAnsi="Arial Narrow" w:cs="Arial"/>
          <w:b/>
          <w:bCs/>
          <w:szCs w:val="22"/>
          <w:lang w:val="es-MX"/>
        </w:rPr>
        <w:t xml:space="preserve">“LICITANTES” </w:t>
      </w:r>
      <w:r w:rsidRPr="001C230A">
        <w:rPr>
          <w:rFonts w:ascii="Arial Narrow" w:hAnsi="Arial Narrow" w:cs="Arial"/>
          <w:szCs w:val="22"/>
          <w:lang w:val="es-MX"/>
        </w:rPr>
        <w:t>mediante correo electrónico en la dirección proporcionada por estos en su propuesta.</w:t>
      </w:r>
    </w:p>
    <w:p w:rsidR="00CD63E0" w:rsidRPr="001C230A" w:rsidRDefault="00CD63E0" w:rsidP="00CD63E0">
      <w:pPr>
        <w:pStyle w:val="Textoindependiente"/>
        <w:rPr>
          <w:rFonts w:ascii="Arial Narrow" w:hAnsi="Arial Narrow" w:cs="Arial"/>
          <w:b/>
          <w:szCs w:val="22"/>
          <w:lang w:val="es-MX"/>
        </w:rPr>
      </w:pPr>
    </w:p>
    <w:p w:rsidR="00B51641" w:rsidRDefault="00B51641" w:rsidP="00CD63E0">
      <w:pPr>
        <w:pStyle w:val="Textoindependiente"/>
        <w:rPr>
          <w:rFonts w:ascii="Arial Narrow" w:hAnsi="Arial Narrow" w:cs="Arial"/>
          <w:b/>
          <w:szCs w:val="22"/>
          <w:lang w:val="es-MX"/>
        </w:rPr>
      </w:pPr>
    </w:p>
    <w:p w:rsidR="00CD63E0" w:rsidRPr="00CD63E0" w:rsidRDefault="00CD63E0" w:rsidP="00CD63E0">
      <w:pPr>
        <w:pStyle w:val="Textoindependiente"/>
        <w:rPr>
          <w:rFonts w:ascii="Arial Narrow" w:hAnsi="Arial Narrow" w:cs="Arial"/>
          <w:b/>
          <w:color w:val="000000"/>
          <w:szCs w:val="22"/>
          <w:lang w:val="es-MX"/>
          <w14:shadow w14:blurRad="50800" w14:dist="38100" w14:dir="2700000" w14:sx="100000" w14:sy="100000" w14:kx="0" w14:ky="0" w14:algn="tl">
            <w14:srgbClr w14:val="000000">
              <w14:alpha w14:val="60000"/>
            </w14:srgbClr>
          </w14:shadow>
        </w:rPr>
      </w:pPr>
      <w:r>
        <w:rPr>
          <w:rFonts w:ascii="Arial Narrow" w:hAnsi="Arial Narrow" w:cs="Arial"/>
          <w:b/>
          <w:szCs w:val="22"/>
          <w:lang w:val="es-MX"/>
        </w:rPr>
        <w:lastRenderedPageBreak/>
        <w:t>11</w:t>
      </w:r>
      <w:r w:rsidRPr="001C230A">
        <w:rPr>
          <w:rFonts w:ascii="Arial Narrow" w:hAnsi="Arial Narrow" w:cs="Arial"/>
          <w:b/>
          <w:szCs w:val="22"/>
          <w:lang w:val="es-MX"/>
        </w:rPr>
        <w:t xml:space="preserve">. </w:t>
      </w:r>
      <w:r w:rsidRPr="001C230A">
        <w:rPr>
          <w:rFonts w:ascii="Arial Narrow" w:hAnsi="Arial Narrow" w:cs="Arial"/>
          <w:b/>
          <w:color w:val="000000"/>
          <w:szCs w:val="22"/>
          <w:lang w:val="es-MX"/>
        </w:rPr>
        <w:t>DESCALIFICACIÓN DE LOS “LICITANTES”.</w:t>
      </w:r>
    </w:p>
    <w:p w:rsidR="00CD63E0" w:rsidRPr="001C230A" w:rsidRDefault="00CD63E0" w:rsidP="00CD63E0">
      <w:pPr>
        <w:pStyle w:val="Textoindependiente"/>
        <w:rPr>
          <w:rFonts w:ascii="Arial Narrow" w:hAnsi="Arial Narrow" w:cs="Arial"/>
          <w:b/>
          <w:color w:val="000000"/>
          <w:szCs w:val="22"/>
          <w:lang w:val="es-MX"/>
        </w:rPr>
      </w:pPr>
    </w:p>
    <w:p w:rsidR="00CD63E0" w:rsidRPr="001C230A" w:rsidRDefault="00CD63E0" w:rsidP="00CD63E0">
      <w:pPr>
        <w:pStyle w:val="Textoindependiente"/>
        <w:rPr>
          <w:rFonts w:ascii="Arial Narrow" w:hAnsi="Arial Narrow" w:cs="Arial"/>
          <w:color w:val="000000"/>
          <w:szCs w:val="22"/>
        </w:rPr>
      </w:pPr>
      <w:r w:rsidRPr="001C230A">
        <w:rPr>
          <w:rFonts w:ascii="Arial Narrow" w:hAnsi="Arial Narrow" w:cs="Arial"/>
          <w:color w:val="000000"/>
          <w:szCs w:val="22"/>
          <w:lang w:val="es-MX"/>
        </w:rPr>
        <w:t xml:space="preserve">El </w:t>
      </w:r>
      <w:r w:rsidRPr="001C230A">
        <w:rPr>
          <w:rFonts w:ascii="Arial Narrow" w:hAnsi="Arial Narrow" w:cs="Arial"/>
          <w:b/>
          <w:color w:val="000000"/>
          <w:szCs w:val="22"/>
        </w:rPr>
        <w:t>“COMIT</w:t>
      </w:r>
      <w:r w:rsidRPr="001C230A">
        <w:rPr>
          <w:rFonts w:ascii="Arial Narrow" w:hAnsi="Arial Narrow" w:cs="Arial"/>
          <w:b/>
          <w:color w:val="000000"/>
          <w:szCs w:val="22"/>
          <w:lang w:val="es-MX"/>
        </w:rPr>
        <w:t>É</w:t>
      </w:r>
      <w:r w:rsidRPr="001C230A">
        <w:rPr>
          <w:rFonts w:ascii="Arial Narrow" w:hAnsi="Arial Narrow" w:cs="Arial"/>
          <w:b/>
          <w:color w:val="000000"/>
          <w:szCs w:val="22"/>
        </w:rPr>
        <w:t>”</w:t>
      </w:r>
      <w:r w:rsidRPr="001C230A">
        <w:rPr>
          <w:rFonts w:ascii="Arial Narrow" w:hAnsi="Arial Narrow" w:cs="Arial"/>
          <w:color w:val="000000"/>
          <w:szCs w:val="22"/>
        </w:rPr>
        <w:t xml:space="preserve"> descalificará parcial o totalmente</w:t>
      </w:r>
      <w:r w:rsidRPr="001C230A">
        <w:rPr>
          <w:rFonts w:ascii="Arial Narrow" w:hAnsi="Arial Narrow" w:cs="Arial"/>
          <w:color w:val="000000"/>
          <w:szCs w:val="22"/>
          <w:lang w:val="es-MX"/>
        </w:rPr>
        <w:t xml:space="preserve"> </w:t>
      </w:r>
      <w:r w:rsidRPr="001C230A">
        <w:rPr>
          <w:rFonts w:ascii="Arial Narrow" w:hAnsi="Arial Narrow" w:cs="Arial"/>
          <w:color w:val="000000"/>
          <w:szCs w:val="22"/>
        </w:rPr>
        <w:t xml:space="preserve">a los </w:t>
      </w:r>
      <w:r w:rsidRPr="001C230A">
        <w:rPr>
          <w:rFonts w:ascii="Arial Narrow" w:hAnsi="Arial Narrow" w:cs="Arial"/>
          <w:b/>
          <w:color w:val="000000"/>
          <w:szCs w:val="22"/>
        </w:rPr>
        <w:t>“LICITANTES”</w:t>
      </w:r>
      <w:r w:rsidRPr="001C230A">
        <w:rPr>
          <w:rFonts w:ascii="Arial Narrow" w:hAnsi="Arial Narrow" w:cs="Arial"/>
          <w:b/>
          <w:color w:val="000000"/>
          <w:szCs w:val="22"/>
          <w:lang w:val="es-MX"/>
        </w:rPr>
        <w:t xml:space="preserve"> </w:t>
      </w:r>
      <w:r w:rsidRPr="001C230A">
        <w:rPr>
          <w:rFonts w:ascii="Arial Narrow" w:hAnsi="Arial Narrow" w:cs="Arial"/>
          <w:color w:val="000000"/>
          <w:szCs w:val="22"/>
        </w:rPr>
        <w:t>por cualquiera de las siguientes situaciones:</w:t>
      </w:r>
    </w:p>
    <w:p w:rsidR="00CD63E0" w:rsidRPr="001C230A" w:rsidRDefault="00CD63E0" w:rsidP="00CD63E0">
      <w:pPr>
        <w:pStyle w:val="Textoindependiente"/>
        <w:ind w:left="708"/>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b/>
          <w:szCs w:val="22"/>
          <w:lang w:val="es-MX"/>
        </w:rPr>
      </w:pPr>
      <w:r w:rsidRPr="001C230A">
        <w:rPr>
          <w:rFonts w:ascii="Arial Narrow" w:hAnsi="Arial Narrow" w:cs="Arial"/>
          <w:szCs w:val="22"/>
          <w:lang w:val="es-MX"/>
        </w:rPr>
        <w:t xml:space="preserve">En los casos previstos en el Artículo 52 de la </w:t>
      </w:r>
      <w:r w:rsidRPr="001C230A">
        <w:rPr>
          <w:rFonts w:ascii="Arial Narrow" w:hAnsi="Arial Narrow" w:cs="Arial"/>
          <w:b/>
          <w:szCs w:val="22"/>
          <w:lang w:val="es-MX"/>
        </w:rPr>
        <w:t>“</w:t>
      </w:r>
      <w:r w:rsidRPr="001C230A">
        <w:rPr>
          <w:rFonts w:ascii="Arial Narrow" w:hAnsi="Arial Narrow" w:cs="Arial"/>
          <w:b/>
          <w:bCs/>
          <w:szCs w:val="22"/>
          <w:lang w:val="es-MX"/>
        </w:rPr>
        <w:t>LEY”.</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Si un socio o administrador forma parte de la empresa </w:t>
      </w:r>
      <w:r>
        <w:rPr>
          <w:rFonts w:ascii="Arial Narrow" w:hAnsi="Arial Narrow" w:cs="Arial"/>
          <w:b/>
          <w:color w:val="000000"/>
          <w:szCs w:val="22"/>
        </w:rPr>
        <w:t>“LICITANTE</w:t>
      </w:r>
      <w:r w:rsidRPr="001C230A">
        <w:rPr>
          <w:rFonts w:ascii="Arial Narrow" w:hAnsi="Arial Narrow" w:cs="Arial"/>
          <w:b/>
          <w:color w:val="000000"/>
          <w:szCs w:val="22"/>
        </w:rPr>
        <w:t>”</w:t>
      </w:r>
      <w:r w:rsidRPr="001C230A">
        <w:rPr>
          <w:rFonts w:ascii="Arial Narrow" w:hAnsi="Arial Narrow" w:cs="Arial"/>
          <w:b/>
          <w:color w:val="000000"/>
          <w:szCs w:val="22"/>
          <w:lang w:val="es-MX"/>
        </w:rPr>
        <w:t xml:space="preserve"> </w:t>
      </w:r>
      <w:r>
        <w:rPr>
          <w:rFonts w:ascii="Arial Narrow" w:hAnsi="Arial Narrow" w:cs="Arial"/>
          <w:szCs w:val="22"/>
          <w:lang w:val="es-MX"/>
        </w:rPr>
        <w:t xml:space="preserve"> a la</w:t>
      </w:r>
      <w:r w:rsidRPr="001C230A">
        <w:rPr>
          <w:rFonts w:ascii="Arial Narrow" w:hAnsi="Arial Narrow" w:cs="Arial"/>
          <w:szCs w:val="22"/>
          <w:lang w:val="es-MX"/>
        </w:rPr>
        <w:t xml:space="preserve"> que se le haya cancelado o suspendido el registro en el Padrón de Proveedores de la </w:t>
      </w:r>
      <w:r w:rsidRPr="001C230A">
        <w:rPr>
          <w:rFonts w:ascii="Arial Narrow" w:hAnsi="Arial Narrow" w:cs="Arial"/>
          <w:b/>
          <w:szCs w:val="22"/>
          <w:lang w:val="es-MX"/>
        </w:rPr>
        <w:t>“CONVOCANTE”.</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Si un mismo socio o administrador forma parte de dos o más de las empresas </w:t>
      </w:r>
      <w:r w:rsidRPr="001C230A">
        <w:rPr>
          <w:rFonts w:ascii="Arial Narrow" w:hAnsi="Arial Narrow" w:cs="Arial"/>
          <w:b/>
          <w:bCs/>
          <w:szCs w:val="22"/>
          <w:lang w:val="es-MX"/>
        </w:rPr>
        <w:t>“LICITANTES”</w:t>
      </w:r>
      <w:r w:rsidRPr="001C230A">
        <w:rPr>
          <w:rFonts w:ascii="Arial Narrow" w:hAnsi="Arial Narrow" w:cs="Arial"/>
          <w:b/>
          <w:szCs w:val="22"/>
          <w:lang w:val="es-MX"/>
        </w:rPr>
        <w:t>.</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Cuando se compruebe que existe arreglo entre los </w:t>
      </w:r>
      <w:r w:rsidRPr="001C230A">
        <w:rPr>
          <w:rFonts w:ascii="Arial Narrow" w:hAnsi="Arial Narrow" w:cs="Arial"/>
          <w:b/>
          <w:bCs/>
          <w:szCs w:val="22"/>
          <w:lang w:val="es-MX"/>
        </w:rPr>
        <w:t xml:space="preserve">“LICITANTES” </w:t>
      </w:r>
      <w:r w:rsidRPr="001C230A">
        <w:rPr>
          <w:rFonts w:ascii="Arial Narrow" w:hAnsi="Arial Narrow" w:cs="Arial"/>
          <w:szCs w:val="22"/>
          <w:lang w:val="es-MX"/>
        </w:rPr>
        <w:t xml:space="preserve">para elevar los precios de los </w:t>
      </w:r>
      <w:r>
        <w:rPr>
          <w:rFonts w:ascii="Arial Narrow" w:hAnsi="Arial Narrow" w:cs="Arial"/>
          <w:szCs w:val="22"/>
          <w:lang w:val="es-MX"/>
        </w:rPr>
        <w:t>servicios</w:t>
      </w:r>
      <w:r w:rsidRPr="001C230A">
        <w:rPr>
          <w:rFonts w:ascii="Arial Narrow" w:hAnsi="Arial Narrow" w:cs="Arial"/>
          <w:szCs w:val="22"/>
          <w:lang w:val="es-MX"/>
        </w:rPr>
        <w:t xml:space="preserve"> objeto de la presente licitación.</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Si se comprueba que al </w:t>
      </w:r>
      <w:r w:rsidRPr="001C230A">
        <w:rPr>
          <w:rFonts w:ascii="Arial Narrow" w:hAnsi="Arial Narrow" w:cs="Arial"/>
          <w:b/>
          <w:bCs/>
          <w:szCs w:val="22"/>
          <w:lang w:val="es-MX"/>
        </w:rPr>
        <w:t xml:space="preserve">“LICITANTE” </w:t>
      </w:r>
      <w:r w:rsidRPr="001C230A">
        <w:rPr>
          <w:rFonts w:ascii="Arial Narrow" w:hAnsi="Arial Narrow" w:cs="Arial"/>
          <w:szCs w:val="22"/>
          <w:lang w:val="es-MX"/>
        </w:rPr>
        <w:t xml:space="preserve">por causas imputables al mismo, se le hubieren rescindido uno o más contratos con el Gobierno del Estado de Jalisco, Municipal o de cualquier entidad Federativa, en un plazo no mayor a seis meses anteriores a la fecha del presente proceso. </w:t>
      </w:r>
    </w:p>
    <w:p w:rsidR="00CD63E0" w:rsidRPr="001C230A" w:rsidRDefault="00CD63E0" w:rsidP="00CD63E0">
      <w:pPr>
        <w:pStyle w:val="Prrafodelista"/>
        <w:rPr>
          <w:rFonts w:ascii="Arial Narrow" w:hAnsi="Arial Narrow" w:cs="Arial"/>
          <w:sz w:val="22"/>
          <w:szCs w:val="22"/>
          <w:lang w:val="es-MX"/>
        </w:rPr>
      </w:pPr>
    </w:p>
    <w:p w:rsidR="00CD63E0"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Cuando se detecte que el </w:t>
      </w:r>
      <w:r w:rsidRPr="001C230A">
        <w:rPr>
          <w:rFonts w:ascii="Arial Narrow" w:hAnsi="Arial Narrow" w:cs="Arial"/>
          <w:b/>
          <w:bCs/>
          <w:szCs w:val="22"/>
          <w:lang w:val="es-MX"/>
        </w:rPr>
        <w:t xml:space="preserve">“LICITANTE” </w:t>
      </w:r>
      <w:r w:rsidRPr="001C230A">
        <w:rPr>
          <w:rFonts w:ascii="Arial Narrow" w:hAnsi="Arial Narrow" w:cs="Arial"/>
          <w:szCs w:val="22"/>
          <w:lang w:val="es-MX"/>
        </w:rPr>
        <w:t xml:space="preserve">se prestó a simulación cambiando de giro de </w:t>
      </w:r>
      <w:r>
        <w:rPr>
          <w:rFonts w:ascii="Arial Narrow" w:hAnsi="Arial Narrow" w:cs="Arial"/>
          <w:szCs w:val="22"/>
          <w:lang w:val="es-MX"/>
        </w:rPr>
        <w:t>forma continua, sin respetar la</w:t>
      </w:r>
      <w:r w:rsidRPr="001C230A">
        <w:rPr>
          <w:rFonts w:ascii="Arial Narrow" w:hAnsi="Arial Narrow" w:cs="Arial"/>
          <w:szCs w:val="22"/>
          <w:lang w:val="es-MX"/>
        </w:rPr>
        <w:t xml:space="preserve"> especialización o giro preponderante. </w:t>
      </w:r>
    </w:p>
    <w:p w:rsidR="00B51641" w:rsidRPr="009141E3" w:rsidRDefault="00B51641" w:rsidP="00B51641">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Cuando la </w:t>
      </w:r>
      <w:r w:rsidRPr="001C230A">
        <w:rPr>
          <w:rFonts w:ascii="Arial Narrow" w:hAnsi="Arial Narrow" w:cs="Arial"/>
          <w:b/>
          <w:szCs w:val="22"/>
          <w:lang w:val="es-MX"/>
        </w:rPr>
        <w:t xml:space="preserve">“CONVOCANTE” </w:t>
      </w:r>
      <w:r w:rsidRPr="001C230A">
        <w:rPr>
          <w:rFonts w:ascii="Arial Narrow" w:hAnsi="Arial Narrow" w:cs="Arial"/>
          <w:szCs w:val="22"/>
          <w:lang w:val="es-MX"/>
        </w:rPr>
        <w:t xml:space="preserve">tenga conocimiento de irregularidades graves imputables al </w:t>
      </w:r>
      <w:r w:rsidRPr="001C230A">
        <w:rPr>
          <w:rFonts w:ascii="Arial Narrow" w:hAnsi="Arial Narrow" w:cs="Arial"/>
          <w:b/>
          <w:bCs/>
          <w:szCs w:val="22"/>
          <w:lang w:val="es-MX"/>
        </w:rPr>
        <w:t>“LICITANTE”</w:t>
      </w:r>
      <w:r w:rsidRPr="001C230A">
        <w:rPr>
          <w:rFonts w:ascii="Arial Narrow" w:hAnsi="Arial Narrow" w:cs="Arial"/>
          <w:b/>
          <w:szCs w:val="22"/>
          <w:lang w:val="es-MX"/>
        </w:rPr>
        <w:t xml:space="preserve">, </w:t>
      </w:r>
      <w:r w:rsidRPr="001C230A">
        <w:rPr>
          <w:rFonts w:ascii="Arial Narrow" w:hAnsi="Arial Narrow" w:cs="Arial"/>
          <w:szCs w:val="22"/>
          <w:lang w:val="es-MX"/>
        </w:rPr>
        <w:t xml:space="preserve">en el cumplimiento de algún contrato con la </w:t>
      </w:r>
      <w:r w:rsidRPr="001C230A">
        <w:rPr>
          <w:rFonts w:ascii="Arial Narrow" w:hAnsi="Arial Narrow" w:cs="Arial"/>
          <w:b/>
          <w:szCs w:val="22"/>
          <w:lang w:val="es-MX"/>
        </w:rPr>
        <w:t>“CONVOCANTE”,</w:t>
      </w:r>
      <w:r w:rsidRPr="001C230A">
        <w:rPr>
          <w:rFonts w:ascii="Arial Narrow" w:hAnsi="Arial Narrow" w:cs="Arial"/>
          <w:szCs w:val="22"/>
          <w:lang w:val="es-MX"/>
        </w:rPr>
        <w:t xml:space="preserve"> con alguna Entidad Federativa o Dependencia del Sector Público.</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Cuando algún documento solicitado preparado por el </w:t>
      </w:r>
      <w:r w:rsidRPr="001C230A">
        <w:rPr>
          <w:rFonts w:ascii="Arial Narrow" w:hAnsi="Arial Narrow" w:cs="Arial"/>
          <w:b/>
          <w:bCs/>
          <w:szCs w:val="22"/>
          <w:lang w:val="es-MX"/>
        </w:rPr>
        <w:t xml:space="preserve">“LICITANTE” </w:t>
      </w:r>
      <w:r w:rsidRPr="001C230A">
        <w:rPr>
          <w:rFonts w:ascii="Arial Narrow" w:hAnsi="Arial Narrow" w:cs="Arial"/>
          <w:szCs w:val="22"/>
          <w:lang w:val="es-MX"/>
        </w:rPr>
        <w:t xml:space="preserve">no esté firmado por el </w:t>
      </w:r>
      <w:r w:rsidRPr="001C230A">
        <w:rPr>
          <w:rFonts w:ascii="Arial Narrow" w:hAnsi="Arial Narrow" w:cs="Arial"/>
          <w:b/>
          <w:bCs/>
          <w:szCs w:val="22"/>
          <w:lang w:val="es-MX"/>
        </w:rPr>
        <w:t xml:space="preserve">“LICITANTE” </w:t>
      </w:r>
      <w:r w:rsidRPr="001C230A">
        <w:rPr>
          <w:rFonts w:ascii="Arial Narrow" w:hAnsi="Arial Narrow" w:cs="Arial"/>
          <w:szCs w:val="22"/>
          <w:lang w:val="es-MX"/>
        </w:rPr>
        <w:t>o su representante legal.</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Si los documentos presentados tuvieran textos entre líneas, raspaduras, alteraciones, tachaduras o enmendaduras.</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Si la</w:t>
      </w:r>
      <w:r w:rsidRPr="001C230A">
        <w:rPr>
          <w:rFonts w:ascii="Arial Narrow" w:hAnsi="Arial Narrow" w:cs="Arial"/>
          <w:b/>
          <w:szCs w:val="22"/>
          <w:lang w:val="es-MX"/>
        </w:rPr>
        <w:t xml:space="preserve"> </w:t>
      </w:r>
      <w:r w:rsidRPr="001C230A">
        <w:rPr>
          <w:rFonts w:ascii="Arial Narrow" w:hAnsi="Arial Narrow" w:cs="Arial"/>
          <w:szCs w:val="22"/>
          <w:lang w:val="es-MX"/>
        </w:rPr>
        <w:t xml:space="preserve">propuesta técnica incluye datos económicos relacionados con el costo del </w:t>
      </w:r>
      <w:r>
        <w:rPr>
          <w:rFonts w:ascii="Arial Narrow" w:hAnsi="Arial Narrow" w:cs="Arial"/>
          <w:szCs w:val="22"/>
          <w:lang w:val="es-MX"/>
        </w:rPr>
        <w:t>servicio</w:t>
      </w:r>
      <w:r w:rsidRPr="001C230A">
        <w:rPr>
          <w:rFonts w:ascii="Arial Narrow" w:hAnsi="Arial Narrow" w:cs="Arial"/>
          <w:szCs w:val="22"/>
          <w:lang w:val="es-MX"/>
        </w:rPr>
        <w:t xml:space="preserve"> motivo del presente proceso.</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Si presentaran datos falsos.</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Por incumplimiento en cualquiera de los requisitos de las presentes bases y sus anexos, ya que deberán apegarse estrictamente a las necesidades planteadas por la</w:t>
      </w:r>
      <w:r w:rsidRPr="001C230A">
        <w:rPr>
          <w:rFonts w:ascii="Arial Narrow" w:hAnsi="Arial Narrow" w:cs="Arial"/>
          <w:smallCaps/>
          <w:szCs w:val="22"/>
          <w:lang w:val="es-MX"/>
        </w:rPr>
        <w:t xml:space="preserve"> </w:t>
      </w:r>
      <w:r w:rsidRPr="001C230A">
        <w:rPr>
          <w:rFonts w:ascii="Arial Narrow" w:hAnsi="Arial Narrow" w:cs="Arial"/>
          <w:b/>
          <w:szCs w:val="22"/>
          <w:lang w:val="es-MX"/>
        </w:rPr>
        <w:t>“CONVOCANTE”,</w:t>
      </w:r>
      <w:r w:rsidRPr="001C230A">
        <w:rPr>
          <w:rFonts w:ascii="Arial Narrow" w:hAnsi="Arial Narrow" w:cs="Arial"/>
          <w:szCs w:val="22"/>
          <w:lang w:val="es-MX"/>
        </w:rPr>
        <w:t xml:space="preserve"> de acuerdo a las características y especificaciones de los servicios. </w:t>
      </w:r>
    </w:p>
    <w:p w:rsidR="00CD63E0" w:rsidRPr="001C230A" w:rsidRDefault="00CD63E0" w:rsidP="00CD63E0">
      <w:pPr>
        <w:pStyle w:val="Textoindependiente"/>
        <w:rPr>
          <w:rFonts w:ascii="Arial Narrow" w:hAnsi="Arial Narrow" w:cs="Arial"/>
          <w:szCs w:val="22"/>
          <w:lang w:val="es-MX"/>
        </w:rPr>
      </w:pPr>
    </w:p>
    <w:p w:rsidR="00CD63E0" w:rsidRDefault="00CD63E0" w:rsidP="00CD63E0">
      <w:pPr>
        <w:pStyle w:val="Lista5"/>
        <w:numPr>
          <w:ilvl w:val="0"/>
          <w:numId w:val="2"/>
        </w:numPr>
        <w:jc w:val="both"/>
        <w:rPr>
          <w:rFonts w:ascii="Arial Narrow" w:hAnsi="Arial Narrow" w:cs="Arial"/>
          <w:sz w:val="22"/>
          <w:szCs w:val="22"/>
          <w:lang w:val="es-MX"/>
        </w:rPr>
      </w:pPr>
      <w:r w:rsidRPr="002E4156">
        <w:rPr>
          <w:rFonts w:ascii="Arial Narrow" w:hAnsi="Arial Narrow" w:cs="Arial"/>
          <w:sz w:val="22"/>
          <w:szCs w:val="22"/>
          <w:lang w:val="es-MX"/>
        </w:rPr>
        <w:t>La falta d</w:t>
      </w:r>
      <w:r>
        <w:rPr>
          <w:rFonts w:ascii="Arial Narrow" w:hAnsi="Arial Narrow" w:cs="Arial"/>
          <w:sz w:val="22"/>
          <w:szCs w:val="22"/>
          <w:lang w:val="es-MX"/>
        </w:rPr>
        <w:t>e cualquier documento.</w:t>
      </w:r>
    </w:p>
    <w:p w:rsidR="00CD63E0" w:rsidRPr="001C230A" w:rsidRDefault="00CD63E0" w:rsidP="00CD63E0">
      <w:pPr>
        <w:pStyle w:val="Lista5"/>
        <w:ind w:left="0" w:firstLine="0"/>
        <w:jc w:val="both"/>
        <w:rPr>
          <w:rFonts w:ascii="Arial Narrow" w:hAnsi="Arial Narrow" w:cs="Arial"/>
          <w:sz w:val="22"/>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Si se comprueba que el </w:t>
      </w:r>
      <w:r w:rsidRPr="001C230A">
        <w:rPr>
          <w:rFonts w:ascii="Arial Narrow" w:hAnsi="Arial Narrow" w:cs="Arial"/>
          <w:b/>
          <w:bCs/>
          <w:szCs w:val="22"/>
          <w:lang w:val="es-MX"/>
        </w:rPr>
        <w:t xml:space="preserve">“LICITANTE” </w:t>
      </w:r>
      <w:r w:rsidRPr="001C230A">
        <w:rPr>
          <w:rFonts w:ascii="Arial Narrow" w:hAnsi="Arial Narrow" w:cs="Arial"/>
          <w:szCs w:val="22"/>
          <w:lang w:val="es-MX"/>
        </w:rPr>
        <w:t>no demuestra tener capacidad financiera, de producción o distribución adecuada.</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 xml:space="preserve">Si el </w:t>
      </w:r>
      <w:r w:rsidRPr="001C230A">
        <w:rPr>
          <w:rFonts w:ascii="Arial Narrow" w:hAnsi="Arial Narrow" w:cs="Arial"/>
          <w:b/>
          <w:bCs/>
          <w:szCs w:val="22"/>
          <w:lang w:val="es-MX"/>
        </w:rPr>
        <w:t xml:space="preserve">“LICITANTE” </w:t>
      </w:r>
      <w:r w:rsidRPr="001C230A">
        <w:rPr>
          <w:rFonts w:ascii="Arial Narrow" w:hAnsi="Arial Narrow" w:cs="Arial"/>
          <w:szCs w:val="22"/>
          <w:lang w:val="es-MX"/>
        </w:rPr>
        <w:t>establece comunicación con la</w:t>
      </w:r>
      <w:r w:rsidRPr="001C230A">
        <w:rPr>
          <w:rFonts w:ascii="Arial Narrow" w:hAnsi="Arial Narrow" w:cs="Arial"/>
          <w:b/>
          <w:szCs w:val="22"/>
          <w:lang w:val="es-MX"/>
        </w:rPr>
        <w:t xml:space="preserve"> “CONVOCANTE”,</w:t>
      </w:r>
      <w:r w:rsidRPr="001C230A">
        <w:rPr>
          <w:rFonts w:ascii="Arial Narrow" w:hAnsi="Arial Narrow" w:cs="Arial"/>
          <w:szCs w:val="22"/>
          <w:lang w:val="es-MX"/>
        </w:rPr>
        <w:t xml:space="preserve"> para tratar de influir en la evaluación de su propuesta técnica o económica, de la presente Licitación.</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lastRenderedPageBreak/>
        <w:t xml:space="preserve">Cuando el </w:t>
      </w:r>
      <w:r w:rsidRPr="001C230A">
        <w:rPr>
          <w:rFonts w:ascii="Arial Narrow" w:hAnsi="Arial Narrow" w:cs="Arial"/>
          <w:b/>
          <w:bCs/>
          <w:szCs w:val="22"/>
          <w:lang w:val="es-MX"/>
        </w:rPr>
        <w:t xml:space="preserve">“LICITANTE” </w:t>
      </w:r>
      <w:r w:rsidRPr="00DF0993">
        <w:rPr>
          <w:rFonts w:ascii="Arial Narrow" w:hAnsi="Arial Narrow" w:cs="Arial"/>
          <w:bCs/>
          <w:szCs w:val="22"/>
          <w:lang w:val="es-MX"/>
        </w:rPr>
        <w:t xml:space="preserve">se </w:t>
      </w:r>
      <w:r w:rsidRPr="001C230A">
        <w:rPr>
          <w:rFonts w:ascii="Arial Narrow" w:hAnsi="Arial Narrow" w:cs="Arial"/>
          <w:szCs w:val="22"/>
          <w:lang w:val="es-MX"/>
        </w:rPr>
        <w:t xml:space="preserve">niegue a que </w:t>
      </w:r>
      <w:r>
        <w:rPr>
          <w:rFonts w:ascii="Arial Narrow" w:hAnsi="Arial Narrow" w:cs="Arial"/>
          <w:szCs w:val="22"/>
          <w:lang w:val="es-MX"/>
        </w:rPr>
        <w:t xml:space="preserve">le </w:t>
      </w:r>
      <w:r w:rsidRPr="001C230A">
        <w:rPr>
          <w:rFonts w:ascii="Arial Narrow" w:hAnsi="Arial Narrow" w:cs="Arial"/>
          <w:szCs w:val="22"/>
          <w:lang w:val="es-MX"/>
        </w:rPr>
        <w:t xml:space="preserve">practiquen visitas de verificación o inspección por parte de la </w:t>
      </w:r>
      <w:r w:rsidRPr="001C230A">
        <w:rPr>
          <w:rFonts w:ascii="Arial Narrow" w:hAnsi="Arial Narrow" w:cs="Arial"/>
          <w:b/>
          <w:szCs w:val="22"/>
          <w:lang w:val="es-MX"/>
        </w:rPr>
        <w:t xml:space="preserve">“CONVOCANTE”, </w:t>
      </w:r>
      <w:r w:rsidRPr="001C230A">
        <w:rPr>
          <w:rFonts w:ascii="Arial Narrow" w:hAnsi="Arial Narrow" w:cs="Arial"/>
          <w:szCs w:val="22"/>
          <w:lang w:val="es-MX"/>
        </w:rPr>
        <w:t>en caso de que ésta decida realizar visita</w:t>
      </w:r>
      <w:r>
        <w:rPr>
          <w:rFonts w:ascii="Arial Narrow" w:hAnsi="Arial Narrow" w:cs="Arial"/>
          <w:szCs w:val="22"/>
          <w:lang w:val="es-MX"/>
        </w:rPr>
        <w:t>s</w:t>
      </w:r>
      <w:r w:rsidRPr="001C230A">
        <w:rPr>
          <w:rFonts w:ascii="Arial Narrow" w:hAnsi="Arial Narrow" w:cs="Arial"/>
          <w:szCs w:val="22"/>
          <w:lang w:val="es-MX"/>
        </w:rPr>
        <w:t>.</w:t>
      </w:r>
    </w:p>
    <w:p w:rsidR="00CD63E0" w:rsidRPr="001C230A" w:rsidRDefault="00CD63E0" w:rsidP="00CD63E0">
      <w:pPr>
        <w:pStyle w:val="Textoindependiente"/>
        <w:rPr>
          <w:rFonts w:ascii="Arial Narrow" w:hAnsi="Arial Narrow" w:cs="Arial"/>
          <w:szCs w:val="22"/>
        </w:rPr>
      </w:pPr>
    </w:p>
    <w:p w:rsidR="00CD63E0" w:rsidRPr="002E4156" w:rsidRDefault="00CD63E0" w:rsidP="00CD63E0">
      <w:pPr>
        <w:pStyle w:val="Textoindependiente"/>
        <w:numPr>
          <w:ilvl w:val="0"/>
          <w:numId w:val="2"/>
        </w:numPr>
        <w:rPr>
          <w:rFonts w:ascii="Arial Narrow" w:hAnsi="Arial Narrow" w:cs="Arial"/>
          <w:szCs w:val="22"/>
          <w:lang w:val="es-MX"/>
        </w:rPr>
      </w:pPr>
      <w:r w:rsidRPr="001C230A">
        <w:rPr>
          <w:rFonts w:ascii="Arial Narrow" w:hAnsi="Arial Narrow" w:cs="Arial"/>
          <w:szCs w:val="22"/>
          <w:lang w:val="es-MX"/>
        </w:rPr>
        <w:t>En caso de que se encuentren cancelados por el Padrón de Proveedores del Gobierno del Estado, o por alguna autoridad ya sea Municipal, Estatal o Federal en la contratación de algún servicio o durante el proceso de éstos.</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rPr>
          <w:rFonts w:ascii="Arial Narrow" w:hAnsi="Arial Narrow" w:cs="Arial"/>
          <w:b/>
          <w:szCs w:val="22"/>
          <w:lang w:val="es-MX"/>
        </w:rPr>
      </w:pPr>
      <w:r>
        <w:rPr>
          <w:rFonts w:ascii="Arial Narrow" w:hAnsi="Arial Narrow" w:cs="Arial"/>
          <w:b/>
          <w:szCs w:val="22"/>
          <w:lang w:val="es-MX"/>
        </w:rPr>
        <w:t>12</w:t>
      </w:r>
      <w:r w:rsidRPr="001C230A">
        <w:rPr>
          <w:rFonts w:ascii="Arial Narrow" w:hAnsi="Arial Narrow" w:cs="Arial"/>
          <w:b/>
          <w:szCs w:val="22"/>
          <w:lang w:val="es-MX"/>
        </w:rPr>
        <w:t>. DECLARACIÓN DE LA LICITACIÓN DESIERTA.</w:t>
      </w:r>
    </w:p>
    <w:p w:rsidR="00CD63E0" w:rsidRPr="001C230A" w:rsidRDefault="00CD63E0" w:rsidP="00CD63E0">
      <w:pPr>
        <w:pStyle w:val="Textoindependiente"/>
        <w:rPr>
          <w:rFonts w:ascii="Arial Narrow" w:hAnsi="Arial Narrow" w:cs="Arial"/>
          <w:b/>
          <w:szCs w:val="22"/>
          <w:lang w:val="es-MX"/>
        </w:rPr>
      </w:pPr>
    </w:p>
    <w:p w:rsidR="00CD63E0" w:rsidRPr="001C230A" w:rsidRDefault="00CD63E0" w:rsidP="00CD63E0">
      <w:pPr>
        <w:pStyle w:val="Textoindependiente"/>
        <w:numPr>
          <w:ilvl w:val="0"/>
          <w:numId w:val="5"/>
        </w:numPr>
        <w:rPr>
          <w:rFonts w:ascii="Arial Narrow" w:hAnsi="Arial Narrow" w:cs="Arial"/>
          <w:szCs w:val="22"/>
          <w:lang w:val="es-MX"/>
        </w:rPr>
      </w:pPr>
      <w:r w:rsidRPr="001C230A">
        <w:rPr>
          <w:rFonts w:ascii="Arial Narrow" w:hAnsi="Arial Narrow" w:cs="Arial"/>
          <w:szCs w:val="22"/>
          <w:lang w:val="es-MX"/>
        </w:rPr>
        <w:t xml:space="preserve">Cuando ningún </w:t>
      </w:r>
      <w:r w:rsidRPr="001C230A">
        <w:rPr>
          <w:rFonts w:ascii="Arial Narrow" w:hAnsi="Arial Narrow" w:cs="Arial"/>
          <w:b/>
          <w:szCs w:val="22"/>
          <w:lang w:val="es-MX"/>
        </w:rPr>
        <w:t>“LICITANTE”</w:t>
      </w:r>
      <w:r w:rsidRPr="001C230A">
        <w:rPr>
          <w:rFonts w:ascii="Arial Narrow" w:hAnsi="Arial Narrow" w:cs="Arial"/>
          <w:szCs w:val="22"/>
          <w:lang w:val="es-MX"/>
        </w:rPr>
        <w:t xml:space="preserve"> se registre o no se reciba ninguna oferta en el acto mencionado en el </w:t>
      </w:r>
      <w:r>
        <w:rPr>
          <w:rFonts w:ascii="Arial Narrow" w:hAnsi="Arial Narrow" w:cs="Arial"/>
          <w:bCs/>
          <w:szCs w:val="22"/>
          <w:lang w:val="es-MX"/>
        </w:rPr>
        <w:t>numeral 8</w:t>
      </w:r>
      <w:r w:rsidRPr="001C230A">
        <w:rPr>
          <w:rFonts w:ascii="Arial Narrow" w:hAnsi="Arial Narrow" w:cs="Arial"/>
          <w:bCs/>
          <w:szCs w:val="22"/>
          <w:lang w:val="es-MX"/>
        </w:rPr>
        <w:t>.2 de las bases.</w:t>
      </w:r>
    </w:p>
    <w:p w:rsidR="00CD63E0" w:rsidRPr="00605F53" w:rsidRDefault="00CD63E0" w:rsidP="00CD63E0">
      <w:pPr>
        <w:pStyle w:val="Textoindependiente"/>
        <w:rPr>
          <w:rFonts w:ascii="Arial Narrow" w:hAnsi="Arial Narrow" w:cs="Arial"/>
          <w:szCs w:val="22"/>
          <w:lang w:val="es-MX"/>
        </w:rPr>
      </w:pPr>
    </w:p>
    <w:p w:rsidR="00CD63E0" w:rsidRDefault="00CD63E0" w:rsidP="00CD63E0">
      <w:pPr>
        <w:pStyle w:val="Textoindependiente"/>
        <w:numPr>
          <w:ilvl w:val="0"/>
          <w:numId w:val="5"/>
        </w:numPr>
        <w:rPr>
          <w:rFonts w:ascii="Arial Narrow" w:hAnsi="Arial Narrow" w:cs="Arial"/>
          <w:szCs w:val="22"/>
          <w:lang w:val="es-MX"/>
        </w:rPr>
      </w:pPr>
      <w:r w:rsidRPr="00605F53">
        <w:rPr>
          <w:rFonts w:ascii="Arial Narrow" w:hAnsi="Arial Narrow" w:cs="Arial"/>
          <w:szCs w:val="22"/>
          <w:lang w:val="es-MX"/>
        </w:rPr>
        <w:t xml:space="preserve">Si a criterio del </w:t>
      </w:r>
      <w:r w:rsidRPr="00605F53">
        <w:rPr>
          <w:rFonts w:ascii="Arial Narrow" w:hAnsi="Arial Narrow" w:cs="Arial"/>
          <w:b/>
          <w:szCs w:val="22"/>
          <w:lang w:val="es-MX"/>
        </w:rPr>
        <w:t>“COMITÉ”</w:t>
      </w:r>
      <w:r w:rsidRPr="00605F53">
        <w:rPr>
          <w:rFonts w:ascii="Arial Narrow" w:hAnsi="Arial Narrow" w:cs="Arial"/>
          <w:szCs w:val="22"/>
          <w:lang w:val="es-MX"/>
        </w:rPr>
        <w:t xml:space="preserve"> ninguna de las propuestas cumple con todos los requisitos solicitados en estas bases y no cubre los elementos que garanticen a la </w:t>
      </w:r>
      <w:r w:rsidRPr="00605F53">
        <w:rPr>
          <w:rFonts w:ascii="Arial Narrow" w:hAnsi="Arial Narrow" w:cs="Arial"/>
          <w:b/>
          <w:bCs/>
          <w:szCs w:val="22"/>
          <w:lang w:val="es-MX"/>
        </w:rPr>
        <w:t>“CONVOCANTE”</w:t>
      </w:r>
      <w:r w:rsidRPr="00605F53">
        <w:rPr>
          <w:rFonts w:ascii="Arial Narrow" w:hAnsi="Arial Narrow" w:cs="Arial"/>
          <w:b/>
          <w:szCs w:val="22"/>
          <w:lang w:val="es-MX"/>
        </w:rPr>
        <w:t>,</w:t>
      </w:r>
      <w:r w:rsidRPr="00605F53">
        <w:rPr>
          <w:rFonts w:ascii="Arial Narrow" w:hAnsi="Arial Narrow" w:cs="Arial"/>
          <w:szCs w:val="22"/>
          <w:lang w:val="es-MX"/>
        </w:rPr>
        <w:t xml:space="preserve"> las mejores condiciones de calidad, precio, entrega, entre otras.  </w:t>
      </w:r>
    </w:p>
    <w:p w:rsidR="00CD63E0" w:rsidRDefault="00CD63E0" w:rsidP="00CD63E0">
      <w:pPr>
        <w:pStyle w:val="Prrafodelista"/>
        <w:rPr>
          <w:rFonts w:ascii="Arial Narrow" w:hAnsi="Arial Narrow" w:cs="Arial"/>
          <w:szCs w:val="22"/>
          <w:lang w:val="es-MX"/>
        </w:rPr>
      </w:pPr>
    </w:p>
    <w:p w:rsidR="00CD63E0" w:rsidRPr="00605F53" w:rsidRDefault="00CD63E0" w:rsidP="00CD63E0">
      <w:pPr>
        <w:pStyle w:val="Textoindependiente"/>
        <w:numPr>
          <w:ilvl w:val="0"/>
          <w:numId w:val="5"/>
        </w:numPr>
        <w:rPr>
          <w:rFonts w:ascii="Arial Narrow" w:hAnsi="Arial Narrow" w:cs="Arial"/>
          <w:szCs w:val="22"/>
          <w:lang w:val="es-MX"/>
        </w:rPr>
      </w:pPr>
      <w:r w:rsidRPr="001C230A">
        <w:rPr>
          <w:rFonts w:ascii="Arial Narrow" w:hAnsi="Arial Narrow" w:cs="Arial"/>
          <w:szCs w:val="22"/>
          <w:lang w:val="es-MX"/>
        </w:rPr>
        <w:t>En caso de que no se presente el mínimo de</w:t>
      </w:r>
      <w:r>
        <w:rPr>
          <w:rFonts w:ascii="Arial Narrow" w:hAnsi="Arial Narrow" w:cs="Arial"/>
          <w:szCs w:val="22"/>
          <w:lang w:val="es-MX"/>
        </w:rPr>
        <w:t xml:space="preserve"> dos</w:t>
      </w:r>
      <w:r w:rsidRPr="001C230A">
        <w:rPr>
          <w:rFonts w:ascii="Arial Narrow" w:hAnsi="Arial Narrow" w:cs="Arial"/>
          <w:szCs w:val="22"/>
          <w:lang w:val="es-MX"/>
        </w:rPr>
        <w:t xml:space="preserve"> propuestas </w:t>
      </w:r>
      <w:r>
        <w:rPr>
          <w:rFonts w:ascii="Arial Narrow" w:hAnsi="Arial Narrow" w:cs="Arial"/>
          <w:szCs w:val="22"/>
          <w:lang w:val="es-MX"/>
        </w:rPr>
        <w:t>susceptibles de analizarse técnicamente.</w:t>
      </w:r>
    </w:p>
    <w:p w:rsidR="00CD63E0" w:rsidRPr="00CD63E0" w:rsidRDefault="00CD63E0" w:rsidP="00CD63E0">
      <w:pPr>
        <w:pStyle w:val="Prrafodelista"/>
        <w:ind w:left="0"/>
        <w:jc w:val="both"/>
        <w:rPr>
          <w:rFonts w:ascii="Arial Narrow" w:hAnsi="Arial Narrow" w:cs="Arial"/>
          <w:b/>
          <w:sz w:val="22"/>
          <w:szCs w:val="22"/>
          <w:lang w:val="es-MX"/>
          <w14:shadow w14:blurRad="50800" w14:dist="38100" w14:dir="2700000" w14:sx="100000" w14:sy="100000" w14:kx="0" w14:ky="0" w14:algn="tl">
            <w14:srgbClr w14:val="000000">
              <w14:alpha w14:val="60000"/>
            </w14:srgbClr>
          </w14:shadow>
        </w:rPr>
      </w:pPr>
    </w:p>
    <w:p w:rsidR="00CD63E0" w:rsidRPr="00CD63E0" w:rsidRDefault="00CD63E0" w:rsidP="00CD63E0">
      <w:pPr>
        <w:pStyle w:val="Textoindependiente"/>
        <w:numPr>
          <w:ilvl w:val="0"/>
          <w:numId w:val="5"/>
        </w:numPr>
        <w:rPr>
          <w:rFonts w:ascii="Arial Narrow" w:hAnsi="Arial Narrow" w:cs="Arial"/>
          <w:b/>
          <w:szCs w:val="22"/>
          <w:lang w:val="es-MX"/>
          <w14:shadow w14:blurRad="50800" w14:dist="38100" w14:dir="2700000" w14:sx="100000" w14:sy="100000" w14:kx="0" w14:ky="0" w14:algn="tl">
            <w14:srgbClr w14:val="000000">
              <w14:alpha w14:val="60000"/>
            </w14:srgbClr>
          </w14:shadow>
        </w:rPr>
      </w:pPr>
      <w:r w:rsidRPr="001C230A">
        <w:rPr>
          <w:rFonts w:ascii="Arial Narrow" w:hAnsi="Arial Narrow" w:cs="Arial"/>
          <w:szCs w:val="22"/>
          <w:lang w:val="es-MX"/>
        </w:rPr>
        <w:t xml:space="preserve">En caso de que las propuestas económicas no sean convenientes para la </w:t>
      </w:r>
      <w:r w:rsidRPr="001C230A">
        <w:rPr>
          <w:rFonts w:ascii="Arial Narrow" w:hAnsi="Arial Narrow" w:cs="Arial"/>
          <w:b/>
          <w:szCs w:val="22"/>
          <w:lang w:val="es-MX"/>
        </w:rPr>
        <w:t>“CONVOCANTE</w:t>
      </w:r>
      <w:r w:rsidRPr="00CD63E0">
        <w:rPr>
          <w:rFonts w:ascii="Arial Narrow" w:hAnsi="Arial Narrow" w:cs="Arial"/>
          <w:b/>
          <w:szCs w:val="22"/>
          <w:lang w:val="es-MX"/>
          <w14:shadow w14:blurRad="50800" w14:dist="38100" w14:dir="2700000" w14:sx="100000" w14:sy="100000" w14:kx="0" w14:ky="0" w14:algn="tl">
            <w14:srgbClr w14:val="000000">
              <w14:alpha w14:val="60000"/>
            </w14:srgbClr>
          </w14:shadow>
        </w:rPr>
        <w:t>”.</w:t>
      </w:r>
    </w:p>
    <w:p w:rsidR="00CD63E0" w:rsidRPr="00CD63E0" w:rsidRDefault="00CD63E0" w:rsidP="00CD63E0">
      <w:pPr>
        <w:pStyle w:val="Textoindependiente"/>
        <w:rPr>
          <w:rFonts w:ascii="Arial Narrow" w:hAnsi="Arial Narrow" w:cs="Arial"/>
          <w:b/>
          <w:szCs w:val="22"/>
          <w:lang w:val="es-MX"/>
          <w14:shadow w14:blurRad="50800" w14:dist="38100" w14:dir="2700000" w14:sx="100000" w14:sy="100000" w14:kx="0" w14:ky="0" w14:algn="tl">
            <w14:srgbClr w14:val="000000">
              <w14:alpha w14:val="60000"/>
            </w14:srgbClr>
          </w14:shadow>
        </w:rPr>
      </w:pPr>
    </w:p>
    <w:p w:rsidR="00CD63E0" w:rsidRPr="00CD63E0" w:rsidRDefault="00CD63E0" w:rsidP="00CD63E0">
      <w:pPr>
        <w:pStyle w:val="Textoindependiente"/>
        <w:numPr>
          <w:ilvl w:val="0"/>
          <w:numId w:val="5"/>
        </w:numPr>
        <w:rPr>
          <w:rFonts w:ascii="Arial Narrow" w:hAnsi="Arial Narrow" w:cs="Arial"/>
          <w:b/>
          <w:szCs w:val="22"/>
          <w:lang w:val="es-MX"/>
          <w14:shadow w14:blurRad="50800" w14:dist="38100" w14:dir="2700000" w14:sx="100000" w14:sy="100000" w14:kx="0" w14:ky="0" w14:algn="tl">
            <w14:srgbClr w14:val="000000">
              <w14:alpha w14:val="60000"/>
            </w14:srgbClr>
          </w14:shadow>
        </w:rPr>
      </w:pPr>
      <w:r w:rsidRPr="001C230A">
        <w:rPr>
          <w:rFonts w:ascii="Arial Narrow" w:hAnsi="Arial Narrow" w:cs="Arial"/>
          <w:szCs w:val="22"/>
          <w:lang w:val="es-MX"/>
        </w:rPr>
        <w:t>Por exceder del techo presupuestal autorizado para esta licitación.</w:t>
      </w:r>
    </w:p>
    <w:p w:rsidR="00CD63E0" w:rsidRPr="001C230A" w:rsidRDefault="00CD63E0" w:rsidP="00CD63E0">
      <w:pPr>
        <w:pStyle w:val="Textoindependiente"/>
        <w:numPr>
          <w:ilvl w:val="0"/>
          <w:numId w:val="5"/>
        </w:numPr>
        <w:rPr>
          <w:rFonts w:ascii="Arial Narrow" w:hAnsi="Arial Narrow" w:cs="Arial"/>
          <w:b/>
          <w:szCs w:val="22"/>
          <w:lang w:val="es-MX"/>
        </w:rPr>
      </w:pPr>
      <w:r w:rsidRPr="001C230A">
        <w:rPr>
          <w:rFonts w:ascii="Arial Narrow" w:hAnsi="Arial Narrow" w:cs="Arial"/>
          <w:szCs w:val="22"/>
          <w:lang w:val="es-MX"/>
        </w:rPr>
        <w:t xml:space="preserve">Cuando las propuestas presentadas excedan los precios derivados de la investigación de mercado realizado por la </w:t>
      </w:r>
      <w:r w:rsidRPr="001C230A">
        <w:rPr>
          <w:rFonts w:ascii="Arial Narrow" w:hAnsi="Arial Narrow" w:cs="Arial"/>
          <w:b/>
          <w:szCs w:val="22"/>
        </w:rPr>
        <w:t>“CONVOCANTE”</w:t>
      </w:r>
      <w:r w:rsidRPr="001C230A">
        <w:rPr>
          <w:rFonts w:ascii="Arial Narrow" w:hAnsi="Arial Narrow" w:cs="Arial"/>
          <w:szCs w:val="22"/>
          <w:lang w:val="es-MX"/>
        </w:rPr>
        <w:t xml:space="preserve"> realizado en los términos de la “</w:t>
      </w:r>
      <w:r w:rsidRPr="001C230A">
        <w:rPr>
          <w:rFonts w:ascii="Arial Narrow" w:hAnsi="Arial Narrow" w:cs="Arial"/>
          <w:b/>
          <w:szCs w:val="22"/>
          <w:lang w:val="es-MX"/>
        </w:rPr>
        <w:t>LEY”</w:t>
      </w:r>
      <w:r>
        <w:rPr>
          <w:rFonts w:ascii="Arial Narrow" w:hAnsi="Arial Narrow" w:cs="Arial"/>
          <w:b/>
          <w:szCs w:val="22"/>
          <w:lang w:val="es-MX"/>
        </w:rPr>
        <w:t>.</w:t>
      </w:r>
    </w:p>
    <w:p w:rsidR="00CD63E0" w:rsidRPr="001C230A" w:rsidRDefault="00CD63E0" w:rsidP="00CD63E0">
      <w:pPr>
        <w:pStyle w:val="Prrafodelista"/>
        <w:rPr>
          <w:rFonts w:ascii="Arial Narrow" w:hAnsi="Arial Narrow" w:cs="Arial"/>
          <w:b/>
          <w:szCs w:val="22"/>
          <w:lang w:val="es-MX"/>
        </w:rPr>
      </w:pPr>
    </w:p>
    <w:p w:rsidR="00CD63E0" w:rsidRPr="001C230A" w:rsidRDefault="00CD63E0" w:rsidP="00CD63E0">
      <w:pPr>
        <w:pStyle w:val="Textoindependiente"/>
        <w:rPr>
          <w:rFonts w:ascii="Arial Narrow" w:hAnsi="Arial Narrow" w:cs="Arial"/>
          <w:b/>
          <w:szCs w:val="22"/>
          <w:lang w:val="es-MX"/>
        </w:rPr>
      </w:pPr>
      <w:r w:rsidRPr="001C230A">
        <w:rPr>
          <w:rFonts w:ascii="Arial Narrow" w:hAnsi="Arial Narrow" w:cs="Arial"/>
          <w:szCs w:val="22"/>
          <w:lang w:val="es-MX"/>
        </w:rPr>
        <w:t>En caso de declararse desierto, se procederá a la emisión del fallo, de manera inmediata y en su caso se procederá a publicar nueva convocatoria si persiste la necesidad del servicio</w:t>
      </w:r>
      <w:r>
        <w:rPr>
          <w:rFonts w:ascii="Arial Narrow" w:hAnsi="Arial Narrow" w:cs="Arial"/>
          <w:szCs w:val="22"/>
          <w:lang w:val="es-MX"/>
        </w:rPr>
        <w:t>.</w:t>
      </w:r>
    </w:p>
    <w:p w:rsidR="00CD63E0" w:rsidRPr="001C230A" w:rsidRDefault="00CD63E0" w:rsidP="00CD63E0">
      <w:pPr>
        <w:pStyle w:val="Textoindependiente"/>
        <w:rPr>
          <w:rFonts w:ascii="Arial Narrow" w:hAnsi="Arial Narrow" w:cs="Arial"/>
          <w:b/>
          <w:szCs w:val="22"/>
          <w:lang w:val="es-MX"/>
        </w:rPr>
      </w:pPr>
    </w:p>
    <w:p w:rsidR="00CD63E0" w:rsidRPr="001C230A" w:rsidRDefault="00CD63E0" w:rsidP="00CD63E0">
      <w:pPr>
        <w:pStyle w:val="Textoindependiente"/>
        <w:rPr>
          <w:rFonts w:ascii="Arial Narrow" w:hAnsi="Arial Narrow" w:cs="Arial"/>
          <w:b/>
          <w:szCs w:val="22"/>
          <w:lang w:val="es-MX"/>
        </w:rPr>
      </w:pPr>
      <w:r>
        <w:rPr>
          <w:rFonts w:ascii="Arial Narrow" w:hAnsi="Arial Narrow" w:cs="Arial"/>
          <w:b/>
          <w:szCs w:val="22"/>
          <w:lang w:val="es-MX"/>
        </w:rPr>
        <w:t>13</w:t>
      </w:r>
      <w:r w:rsidRPr="001C230A">
        <w:rPr>
          <w:rFonts w:ascii="Arial Narrow" w:hAnsi="Arial Narrow" w:cs="Arial"/>
          <w:b/>
          <w:szCs w:val="22"/>
          <w:lang w:val="es-MX"/>
        </w:rPr>
        <w:t>. SUSPENSIÓN DE LA LICITACIÓN.</w:t>
      </w:r>
    </w:p>
    <w:p w:rsidR="00CD63E0" w:rsidRPr="001C230A" w:rsidRDefault="00CD63E0" w:rsidP="00CD63E0">
      <w:pPr>
        <w:pStyle w:val="Textoindependiente"/>
        <w:rPr>
          <w:rFonts w:ascii="Arial Narrow" w:hAnsi="Arial Narrow" w:cs="Arial"/>
          <w:b/>
          <w:szCs w:val="22"/>
          <w:lang w:val="es-ES"/>
        </w:rPr>
      </w:pPr>
    </w:p>
    <w:p w:rsidR="00CD63E0" w:rsidRPr="001C230A" w:rsidRDefault="00CD63E0" w:rsidP="00CD63E0">
      <w:pPr>
        <w:pStyle w:val="Textoindependiente"/>
        <w:rPr>
          <w:rFonts w:ascii="Arial Narrow" w:hAnsi="Arial Narrow" w:cs="Arial"/>
          <w:szCs w:val="22"/>
          <w:lang w:val="es-MX"/>
        </w:rPr>
      </w:pPr>
      <w:r w:rsidRPr="001C230A">
        <w:rPr>
          <w:rFonts w:ascii="Arial Narrow" w:hAnsi="Arial Narrow" w:cs="Arial"/>
          <w:szCs w:val="22"/>
          <w:lang w:val="es-ES"/>
        </w:rPr>
        <w:t>El</w:t>
      </w:r>
      <w:r w:rsidRPr="005740FC">
        <w:rPr>
          <w:rFonts w:ascii="Arial Narrow" w:hAnsi="Arial Narrow" w:cs="Arial"/>
          <w:b/>
          <w:szCs w:val="22"/>
          <w:lang w:val="es-MX"/>
        </w:rPr>
        <w:t xml:space="preserve"> </w:t>
      </w:r>
      <w:r>
        <w:rPr>
          <w:rFonts w:ascii="Arial Narrow" w:hAnsi="Arial Narrow" w:cs="Arial"/>
          <w:b/>
          <w:szCs w:val="22"/>
          <w:lang w:val="es-MX"/>
        </w:rPr>
        <w:t>“</w:t>
      </w:r>
      <w:r w:rsidRPr="005740FC">
        <w:rPr>
          <w:rFonts w:ascii="Arial Narrow" w:hAnsi="Arial Narrow" w:cs="Arial"/>
          <w:b/>
          <w:szCs w:val="22"/>
          <w:lang w:val="es-MX"/>
        </w:rPr>
        <w:t>COMITÉ</w:t>
      </w:r>
      <w:r>
        <w:rPr>
          <w:rFonts w:ascii="Arial Narrow" w:hAnsi="Arial Narrow" w:cs="Arial"/>
          <w:b/>
          <w:szCs w:val="22"/>
          <w:lang w:val="es-MX"/>
        </w:rPr>
        <w:t>”</w:t>
      </w:r>
      <w:r w:rsidRPr="005740FC">
        <w:rPr>
          <w:rFonts w:ascii="Arial Narrow" w:hAnsi="Arial Narrow" w:cs="Arial"/>
          <w:b/>
          <w:szCs w:val="22"/>
          <w:lang w:val="es-MX"/>
        </w:rPr>
        <w:t xml:space="preserve"> </w:t>
      </w:r>
      <w:r w:rsidRPr="001C230A">
        <w:rPr>
          <w:rFonts w:ascii="Arial Narrow" w:hAnsi="Arial Narrow" w:cs="Arial"/>
          <w:szCs w:val="22"/>
          <w:lang w:val="es-MX"/>
        </w:rPr>
        <w:t>podrá suspender total o parcialmente el procedimiento en los siguientes casos:</w:t>
      </w:r>
    </w:p>
    <w:p w:rsidR="00CD63E0" w:rsidRPr="001C230A" w:rsidRDefault="00CD63E0" w:rsidP="00CD63E0">
      <w:pPr>
        <w:pStyle w:val="Textoindependiente"/>
        <w:rPr>
          <w:rFonts w:ascii="Arial Narrow" w:hAnsi="Arial Narrow" w:cs="Arial"/>
          <w:b/>
          <w:szCs w:val="22"/>
          <w:lang w:val="es-MX"/>
        </w:rPr>
      </w:pPr>
    </w:p>
    <w:p w:rsidR="00CD63E0" w:rsidRPr="001C230A" w:rsidRDefault="00CD63E0" w:rsidP="00CD63E0">
      <w:pPr>
        <w:pStyle w:val="Textoindependiente"/>
        <w:numPr>
          <w:ilvl w:val="0"/>
          <w:numId w:val="3"/>
        </w:numPr>
        <w:rPr>
          <w:rFonts w:ascii="Arial Narrow" w:hAnsi="Arial Narrow" w:cs="Arial"/>
          <w:szCs w:val="22"/>
          <w:lang w:val="es-MX"/>
        </w:rPr>
      </w:pPr>
      <w:r w:rsidRPr="001C230A">
        <w:rPr>
          <w:rFonts w:ascii="Arial Narrow" w:hAnsi="Arial Narrow" w:cs="Arial"/>
          <w:szCs w:val="22"/>
          <w:lang w:val="es-MX"/>
        </w:rPr>
        <w:t xml:space="preserve">Cuando se compruebe que existe arreglo entre los </w:t>
      </w:r>
      <w:r w:rsidRPr="001C230A">
        <w:rPr>
          <w:rFonts w:ascii="Arial Narrow" w:hAnsi="Arial Narrow" w:cs="Arial"/>
          <w:b/>
          <w:bCs/>
          <w:szCs w:val="22"/>
          <w:lang w:val="es-MX"/>
        </w:rPr>
        <w:t xml:space="preserve">“LICITANTES” </w:t>
      </w:r>
      <w:r w:rsidRPr="001C230A">
        <w:rPr>
          <w:rFonts w:ascii="Arial Narrow" w:hAnsi="Arial Narrow" w:cs="Arial"/>
          <w:szCs w:val="22"/>
          <w:lang w:val="es-MX"/>
        </w:rPr>
        <w:t>para presentar sus ofertas de los servicios objeto de la presente licitación.</w:t>
      </w:r>
    </w:p>
    <w:p w:rsidR="00CD63E0" w:rsidRPr="001C230A" w:rsidRDefault="00CD63E0" w:rsidP="00CD63E0">
      <w:pPr>
        <w:pStyle w:val="Textoindependiente"/>
        <w:rPr>
          <w:rFonts w:ascii="Arial Narrow" w:hAnsi="Arial Narrow" w:cs="Arial"/>
          <w:szCs w:val="22"/>
          <w:lang w:val="es-MX"/>
        </w:rPr>
      </w:pPr>
    </w:p>
    <w:p w:rsidR="00CD63E0" w:rsidRPr="001C230A" w:rsidRDefault="00CD63E0" w:rsidP="00CD63E0">
      <w:pPr>
        <w:pStyle w:val="Textoindependiente"/>
        <w:numPr>
          <w:ilvl w:val="0"/>
          <w:numId w:val="3"/>
        </w:numPr>
        <w:rPr>
          <w:rFonts w:ascii="Arial Narrow" w:hAnsi="Arial Narrow" w:cs="Arial"/>
          <w:color w:val="000000"/>
          <w:szCs w:val="22"/>
          <w:lang w:val="es-MX"/>
        </w:rPr>
      </w:pPr>
      <w:r w:rsidRPr="001C230A">
        <w:rPr>
          <w:rFonts w:ascii="Arial Narrow" w:hAnsi="Arial Narrow" w:cs="Arial"/>
          <w:color w:val="000000"/>
          <w:szCs w:val="22"/>
          <w:lang w:val="es-MX"/>
        </w:rPr>
        <w:t>Por orden escrita debidamente fundada y motivada de autoridad judicial en el ejercicio de sus funciones; por la Contraloría del Estado con motivo de denuncias o inconformidades; así como por el Comité de Adquisiciones, Enajenaciones y Contratación de servicios, en los casos en que tenga conocimiento de alguna irregularidad.</w:t>
      </w:r>
    </w:p>
    <w:p w:rsidR="00CD63E0" w:rsidRPr="001C230A" w:rsidRDefault="00CD63E0" w:rsidP="00CD63E0">
      <w:pPr>
        <w:pStyle w:val="Prrafodelista"/>
        <w:jc w:val="both"/>
        <w:rPr>
          <w:rFonts w:ascii="Arial Narrow" w:hAnsi="Arial Narrow" w:cs="Arial"/>
          <w:color w:val="000000"/>
          <w:sz w:val="22"/>
          <w:szCs w:val="22"/>
          <w:lang w:val="es-MX"/>
        </w:rPr>
      </w:pPr>
    </w:p>
    <w:p w:rsidR="00CD63E0" w:rsidRPr="001C230A" w:rsidRDefault="00CD63E0" w:rsidP="00CD63E0">
      <w:pPr>
        <w:pStyle w:val="Textoindependiente"/>
        <w:numPr>
          <w:ilvl w:val="0"/>
          <w:numId w:val="3"/>
        </w:numPr>
        <w:rPr>
          <w:rFonts w:ascii="Arial Narrow" w:hAnsi="Arial Narrow" w:cs="Arial"/>
          <w:color w:val="000000"/>
          <w:szCs w:val="22"/>
          <w:lang w:val="es-MX"/>
        </w:rPr>
      </w:pPr>
      <w:r>
        <w:rPr>
          <w:rFonts w:ascii="Arial Narrow" w:hAnsi="Arial Narrow" w:cs="Arial"/>
          <w:color w:val="000000"/>
          <w:szCs w:val="22"/>
          <w:lang w:val="es-MX"/>
        </w:rPr>
        <w:t>Cuando se compruebe</w:t>
      </w:r>
      <w:r w:rsidRPr="001C230A">
        <w:rPr>
          <w:rFonts w:ascii="Arial Narrow" w:hAnsi="Arial Narrow" w:cs="Arial"/>
          <w:color w:val="000000"/>
          <w:szCs w:val="22"/>
          <w:lang w:val="es-MX"/>
        </w:rPr>
        <w:t xml:space="preserve"> la existencia de irregularidades graves </w:t>
      </w:r>
      <w:r w:rsidRPr="001C230A">
        <w:rPr>
          <w:rFonts w:ascii="Arial Narrow" w:hAnsi="Arial Narrow" w:cs="Arial"/>
          <w:szCs w:val="22"/>
          <w:lang w:val="es-MX"/>
        </w:rPr>
        <w:t xml:space="preserve">imputables a los </w:t>
      </w:r>
      <w:r w:rsidRPr="001C230A">
        <w:rPr>
          <w:rFonts w:ascii="Arial Narrow" w:hAnsi="Arial Narrow" w:cs="Arial"/>
          <w:b/>
          <w:bCs/>
          <w:szCs w:val="22"/>
          <w:lang w:val="es-MX"/>
        </w:rPr>
        <w:t>“LICITANTES”</w:t>
      </w:r>
      <w:r w:rsidRPr="001C230A">
        <w:rPr>
          <w:rFonts w:ascii="Arial Narrow" w:hAnsi="Arial Narrow" w:cs="Arial"/>
          <w:color w:val="000000"/>
          <w:szCs w:val="22"/>
          <w:lang w:val="es-MX"/>
        </w:rPr>
        <w:t>.</w:t>
      </w:r>
    </w:p>
    <w:p w:rsidR="00CD63E0" w:rsidRPr="001C230A" w:rsidRDefault="00CD63E0" w:rsidP="00CD63E0">
      <w:pPr>
        <w:pStyle w:val="Prrafodelista"/>
        <w:jc w:val="both"/>
        <w:rPr>
          <w:rFonts w:ascii="Arial Narrow" w:hAnsi="Arial Narrow" w:cs="Arial"/>
          <w:color w:val="000000"/>
          <w:sz w:val="22"/>
          <w:szCs w:val="22"/>
          <w:lang w:val="es-MX"/>
        </w:rPr>
      </w:pPr>
    </w:p>
    <w:p w:rsidR="00CD63E0" w:rsidRPr="00605F53" w:rsidRDefault="00CD63E0" w:rsidP="00CD63E0">
      <w:pPr>
        <w:pStyle w:val="Textoindependiente"/>
        <w:rPr>
          <w:rFonts w:ascii="Arial Narrow" w:hAnsi="Arial Narrow" w:cs="Arial"/>
          <w:color w:val="000000"/>
          <w:szCs w:val="22"/>
          <w:lang w:val="es-MX"/>
        </w:rPr>
      </w:pPr>
      <w:r w:rsidRPr="00605F53">
        <w:rPr>
          <w:rFonts w:ascii="Arial Narrow" w:hAnsi="Arial Narrow" w:cs="Arial"/>
          <w:color w:val="000000"/>
          <w:szCs w:val="22"/>
          <w:lang w:val="es-MX"/>
        </w:rPr>
        <w:t xml:space="preserve">En caso de que la licitación sea suspendida, se notificará a todos los </w:t>
      </w:r>
      <w:r w:rsidRPr="00605F53">
        <w:rPr>
          <w:rFonts w:ascii="Arial Narrow" w:hAnsi="Arial Narrow" w:cs="Arial"/>
          <w:b/>
          <w:bCs/>
          <w:szCs w:val="22"/>
          <w:lang w:val="es-MX"/>
        </w:rPr>
        <w:t>“LICITANTES”</w:t>
      </w:r>
      <w:r w:rsidRPr="00605F53">
        <w:rPr>
          <w:rFonts w:ascii="Arial Narrow" w:hAnsi="Arial Narrow" w:cs="Arial"/>
          <w:color w:val="000000"/>
          <w:szCs w:val="22"/>
          <w:lang w:val="es-MX"/>
        </w:rPr>
        <w:t xml:space="preserve">.  Al momento de que el </w:t>
      </w:r>
      <w:r w:rsidRPr="00605F53">
        <w:rPr>
          <w:rFonts w:ascii="Arial Narrow" w:hAnsi="Arial Narrow" w:cs="Arial"/>
          <w:b/>
          <w:color w:val="000000"/>
          <w:szCs w:val="22"/>
          <w:lang w:val="es-MX"/>
        </w:rPr>
        <w:t>“COMITÉ”</w:t>
      </w:r>
      <w:r w:rsidRPr="00605F53">
        <w:rPr>
          <w:rFonts w:ascii="Arial Narrow" w:hAnsi="Arial Narrow" w:cs="Arial"/>
          <w:color w:val="000000"/>
          <w:szCs w:val="22"/>
          <w:lang w:val="es-MX"/>
        </w:rPr>
        <w:t xml:space="preserve"> resuelva la suspensión, así mismo se notificara la reanudación del procedimiento.</w:t>
      </w:r>
    </w:p>
    <w:p w:rsidR="00CD63E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1</w:t>
      </w:r>
      <w:r>
        <w:rPr>
          <w:rFonts w:ascii="Arial Narrow" w:hAnsi="Arial Narrow" w:cs="Arial"/>
          <w:b/>
          <w:szCs w:val="22"/>
          <w:lang w:val="es-MX"/>
        </w:rPr>
        <w:t>4</w:t>
      </w:r>
      <w:r w:rsidRPr="000A0D50">
        <w:rPr>
          <w:rFonts w:ascii="Arial Narrow" w:hAnsi="Arial Narrow" w:cs="Arial"/>
          <w:b/>
          <w:szCs w:val="22"/>
          <w:lang w:val="es-MX"/>
        </w:rPr>
        <w:t>. CANCELACIÓN DE LA LICITACIÓN.</w:t>
      </w:r>
    </w:p>
    <w:p w:rsidR="00CD63E0" w:rsidRPr="000A0D50" w:rsidRDefault="00CD63E0" w:rsidP="00CD63E0">
      <w:pPr>
        <w:pStyle w:val="Textoindependiente"/>
        <w:rPr>
          <w:rFonts w:ascii="Arial Narrow" w:hAnsi="Arial Narrow" w:cs="Arial"/>
          <w:b/>
          <w:szCs w:val="22"/>
          <w:lang w:val="es-MX"/>
        </w:rPr>
      </w:pPr>
    </w:p>
    <w:p w:rsidR="00CD63E0" w:rsidRPr="00C42115" w:rsidRDefault="00CD63E0" w:rsidP="00CD63E0">
      <w:pPr>
        <w:pStyle w:val="Textoindependiente"/>
        <w:numPr>
          <w:ilvl w:val="0"/>
          <w:numId w:val="4"/>
        </w:numPr>
        <w:rPr>
          <w:rFonts w:ascii="Arial Narrow" w:hAnsi="Arial Narrow" w:cs="Arial"/>
          <w:b/>
          <w:szCs w:val="22"/>
          <w:lang w:val="es-MX"/>
        </w:rPr>
      </w:pPr>
      <w:r w:rsidRPr="000A0D50">
        <w:rPr>
          <w:rFonts w:ascii="Arial Narrow" w:hAnsi="Arial Narrow" w:cs="Arial"/>
          <w:szCs w:val="22"/>
          <w:lang w:val="es-ES"/>
        </w:rPr>
        <w:t>Cuando se extinga la nece</w:t>
      </w:r>
      <w:r w:rsidR="00CD05C6">
        <w:rPr>
          <w:rFonts w:ascii="Arial Narrow" w:hAnsi="Arial Narrow" w:cs="Arial"/>
          <w:szCs w:val="22"/>
          <w:lang w:val="es-ES"/>
        </w:rPr>
        <w:t>sidad de adquirir los  artículos</w:t>
      </w:r>
      <w:r w:rsidRPr="000A0D50">
        <w:rPr>
          <w:rFonts w:ascii="Arial Narrow" w:hAnsi="Arial Narrow" w:cs="Arial"/>
          <w:szCs w:val="22"/>
          <w:lang w:val="es-ES"/>
        </w:rPr>
        <w:t>.</w:t>
      </w:r>
    </w:p>
    <w:p w:rsidR="00CD63E0" w:rsidRPr="00432B30" w:rsidRDefault="00CD63E0" w:rsidP="00CD63E0">
      <w:pPr>
        <w:pStyle w:val="Textoindependiente"/>
        <w:ind w:left="360"/>
        <w:rPr>
          <w:rFonts w:ascii="Arial Narrow" w:hAnsi="Arial Narrow" w:cs="Arial"/>
          <w:b/>
          <w:szCs w:val="22"/>
          <w:lang w:val="es-MX"/>
        </w:rPr>
      </w:pPr>
    </w:p>
    <w:p w:rsidR="00CD63E0" w:rsidRPr="000A0D50" w:rsidRDefault="00CD63E0" w:rsidP="00CD63E0">
      <w:pPr>
        <w:pStyle w:val="Textoindependiente"/>
        <w:numPr>
          <w:ilvl w:val="0"/>
          <w:numId w:val="4"/>
        </w:numPr>
        <w:rPr>
          <w:rFonts w:ascii="Arial Narrow" w:hAnsi="Arial Narrow" w:cs="Arial"/>
          <w:szCs w:val="22"/>
          <w:lang w:val="es-MX"/>
        </w:rPr>
      </w:pPr>
      <w:r w:rsidRPr="000A0D50">
        <w:rPr>
          <w:rFonts w:ascii="Arial Narrow" w:hAnsi="Arial Narrow" w:cs="Arial"/>
          <w:szCs w:val="22"/>
          <w:lang w:val="es-MX"/>
        </w:rPr>
        <w:lastRenderedPageBreak/>
        <w:t>En caso fortuito, de fuerza mayor o por razones de interés general.</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numPr>
          <w:ilvl w:val="0"/>
          <w:numId w:val="4"/>
        </w:numPr>
        <w:rPr>
          <w:rFonts w:ascii="Arial Narrow" w:hAnsi="Arial Narrow" w:cs="Arial"/>
          <w:szCs w:val="22"/>
          <w:lang w:val="es-MX"/>
        </w:rPr>
      </w:pPr>
      <w:r w:rsidRPr="000A0D50">
        <w:rPr>
          <w:rFonts w:ascii="Arial Narrow" w:hAnsi="Arial Narrow" w:cs="Arial"/>
          <w:szCs w:val="22"/>
          <w:lang w:val="es-MX"/>
        </w:rPr>
        <w:t xml:space="preserve">Cuando se detecte que las bases de la licitación exceden a las especificaciones de los </w:t>
      </w:r>
      <w:r>
        <w:rPr>
          <w:rFonts w:ascii="Arial Narrow" w:hAnsi="Arial Narrow" w:cs="Arial"/>
          <w:szCs w:val="22"/>
          <w:lang w:val="es-MX"/>
        </w:rPr>
        <w:t xml:space="preserve">servicios </w:t>
      </w:r>
      <w:r w:rsidRPr="000A0D50">
        <w:rPr>
          <w:rFonts w:ascii="Arial Narrow" w:hAnsi="Arial Narrow" w:cs="Arial"/>
          <w:szCs w:val="22"/>
          <w:lang w:val="es-MX"/>
        </w:rPr>
        <w:t xml:space="preserve">que se pretenden adquirir. </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numPr>
          <w:ilvl w:val="0"/>
          <w:numId w:val="4"/>
        </w:numPr>
        <w:rPr>
          <w:rFonts w:ascii="Arial Narrow" w:hAnsi="Arial Narrow" w:cs="Arial"/>
          <w:szCs w:val="22"/>
          <w:lang w:val="es-MX"/>
        </w:rPr>
      </w:pPr>
      <w:r w:rsidRPr="000A0D50">
        <w:rPr>
          <w:rFonts w:ascii="Arial Narrow" w:hAnsi="Arial Narrow" w:cs="Arial"/>
          <w:szCs w:val="22"/>
          <w:lang w:val="es-MX"/>
        </w:rPr>
        <w:t xml:space="preserve">Por orden escrita debidamente fundada y motivada de autoridad judicial en el ejercicio de sus funciones, por la Contraloría del Estado con motivo de denuncias o inconformidades, o por la </w:t>
      </w:r>
      <w:r w:rsidRPr="000A0D50">
        <w:rPr>
          <w:rFonts w:ascii="Arial Narrow" w:hAnsi="Arial Narrow" w:cs="Arial"/>
          <w:b/>
          <w:szCs w:val="22"/>
          <w:lang w:val="es-MX"/>
        </w:rPr>
        <w:t>“CONVOCANTE”</w:t>
      </w:r>
      <w:r w:rsidRPr="000A0D50">
        <w:rPr>
          <w:rFonts w:ascii="Arial Narrow" w:hAnsi="Arial Narrow" w:cs="Arial"/>
          <w:szCs w:val="22"/>
          <w:lang w:val="es-MX"/>
        </w:rPr>
        <w:t xml:space="preserve"> de tener conocimiento de alguna irregularidad.</w:t>
      </w:r>
    </w:p>
    <w:p w:rsidR="00CD63E0" w:rsidRPr="000A0D50" w:rsidRDefault="00CD63E0" w:rsidP="00CD63E0">
      <w:pPr>
        <w:pStyle w:val="Prrafodelista"/>
        <w:rPr>
          <w:rFonts w:ascii="Arial Narrow" w:hAnsi="Arial Narrow" w:cs="Arial"/>
          <w:sz w:val="22"/>
          <w:szCs w:val="22"/>
          <w:lang w:val="es-MX"/>
        </w:rPr>
      </w:pPr>
    </w:p>
    <w:p w:rsidR="00CD63E0" w:rsidRPr="000A0D50" w:rsidRDefault="00CD63E0" w:rsidP="00CD63E0">
      <w:pPr>
        <w:pStyle w:val="Textoindependiente"/>
        <w:numPr>
          <w:ilvl w:val="0"/>
          <w:numId w:val="4"/>
        </w:numPr>
        <w:rPr>
          <w:rFonts w:ascii="Arial Narrow" w:hAnsi="Arial Narrow" w:cs="Arial"/>
          <w:szCs w:val="22"/>
        </w:rPr>
      </w:pPr>
      <w:r w:rsidRPr="000A0D50">
        <w:rPr>
          <w:rFonts w:ascii="Arial Narrow" w:hAnsi="Arial Narrow" w:cs="Arial"/>
          <w:szCs w:val="22"/>
          <w:lang w:val="es-MX"/>
        </w:rPr>
        <w:t>Cuando</w:t>
      </w:r>
      <w:r w:rsidRPr="000A0D50">
        <w:rPr>
          <w:rFonts w:ascii="Arial Narrow" w:hAnsi="Arial Narrow" w:cs="Arial"/>
          <w:szCs w:val="22"/>
        </w:rPr>
        <w:t xml:space="preserve"> se compruebe la existencia de irregularidades</w:t>
      </w:r>
      <w:r w:rsidRPr="000A0D50">
        <w:rPr>
          <w:rFonts w:ascii="Arial Narrow" w:hAnsi="Arial Narrow" w:cs="Arial"/>
          <w:szCs w:val="22"/>
          <w:lang w:val="es-MX"/>
        </w:rPr>
        <w:t xml:space="preserve"> por parte los </w:t>
      </w:r>
      <w:r w:rsidRPr="000A0D50">
        <w:rPr>
          <w:rFonts w:ascii="Arial Narrow" w:hAnsi="Arial Narrow" w:cs="Arial"/>
          <w:b/>
          <w:bCs/>
          <w:szCs w:val="22"/>
          <w:lang w:val="es-MX"/>
        </w:rPr>
        <w:t xml:space="preserve">“LICITANTES” </w:t>
      </w:r>
      <w:r w:rsidRPr="000A0D50">
        <w:rPr>
          <w:rFonts w:ascii="Arial Narrow" w:hAnsi="Arial Narrow" w:cs="Arial"/>
          <w:szCs w:val="22"/>
          <w:lang w:val="es-MX"/>
        </w:rPr>
        <w:t>que sean consideradas como</w:t>
      </w:r>
      <w:r w:rsidRPr="000A0D50">
        <w:rPr>
          <w:rFonts w:ascii="Arial Narrow" w:hAnsi="Arial Narrow" w:cs="Arial"/>
          <w:szCs w:val="22"/>
        </w:rPr>
        <w:t xml:space="preserve"> graves</w:t>
      </w:r>
      <w:r w:rsidRPr="000A0D50">
        <w:rPr>
          <w:rFonts w:ascii="Arial Narrow" w:hAnsi="Arial Narrow" w:cs="Arial"/>
          <w:szCs w:val="22"/>
          <w:lang w:val="es-MX"/>
        </w:rPr>
        <w:t>.</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numPr>
          <w:ilvl w:val="0"/>
          <w:numId w:val="4"/>
        </w:numPr>
        <w:rPr>
          <w:rFonts w:ascii="Arial Narrow" w:hAnsi="Arial Narrow" w:cs="Arial"/>
          <w:szCs w:val="22"/>
          <w:lang w:val="es-MX"/>
        </w:rPr>
      </w:pPr>
      <w:r w:rsidRPr="000A0D50">
        <w:rPr>
          <w:rFonts w:ascii="Arial Narrow" w:hAnsi="Arial Narrow" w:cs="Arial"/>
          <w:szCs w:val="22"/>
          <w:lang w:val="es-MX"/>
        </w:rPr>
        <w:t xml:space="preserve"> Si los precios ofertados por los </w:t>
      </w:r>
      <w:r w:rsidRPr="000A0D50">
        <w:rPr>
          <w:rFonts w:ascii="Arial Narrow" w:hAnsi="Arial Narrow" w:cs="Arial"/>
          <w:b/>
          <w:bCs/>
          <w:szCs w:val="22"/>
          <w:lang w:val="es-MX"/>
        </w:rPr>
        <w:t xml:space="preserve">“LICITANTES” </w:t>
      </w:r>
      <w:r w:rsidRPr="000A0D50">
        <w:rPr>
          <w:rFonts w:ascii="Arial Narrow" w:hAnsi="Arial Narrow" w:cs="Arial"/>
          <w:szCs w:val="22"/>
          <w:lang w:val="es-MX"/>
        </w:rPr>
        <w:t xml:space="preserve">no aseguran a la </w:t>
      </w:r>
      <w:r w:rsidRPr="000A0D50">
        <w:rPr>
          <w:rFonts w:ascii="Arial Narrow" w:hAnsi="Arial Narrow" w:cs="Arial"/>
          <w:b/>
          <w:szCs w:val="22"/>
          <w:lang w:val="es-MX"/>
        </w:rPr>
        <w:t xml:space="preserve">“CONVOCANTE” </w:t>
      </w:r>
      <w:r w:rsidRPr="000A0D50">
        <w:rPr>
          <w:rFonts w:ascii="Arial Narrow" w:hAnsi="Arial Narrow" w:cs="Arial"/>
          <w:szCs w:val="22"/>
          <w:lang w:val="es-MX"/>
        </w:rPr>
        <w:t>las mejores condiciones disponibles para su adjudicación.</w:t>
      </w:r>
    </w:p>
    <w:p w:rsidR="00CD63E0" w:rsidRPr="000A0D50" w:rsidRDefault="00CD63E0" w:rsidP="00CD63E0">
      <w:pPr>
        <w:pStyle w:val="Prrafodelista"/>
        <w:rPr>
          <w:rFonts w:ascii="Arial Narrow" w:hAnsi="Arial Narrow" w:cs="Arial"/>
          <w:szCs w:val="22"/>
          <w:lang w:val="es-MX"/>
        </w:rPr>
      </w:pPr>
    </w:p>
    <w:p w:rsidR="00CD63E0" w:rsidRPr="000A0D50" w:rsidRDefault="00CD63E0" w:rsidP="00CD63E0">
      <w:pPr>
        <w:pStyle w:val="Textoindependiente"/>
        <w:numPr>
          <w:ilvl w:val="0"/>
          <w:numId w:val="4"/>
        </w:numPr>
        <w:rPr>
          <w:rFonts w:ascii="Arial Narrow" w:hAnsi="Arial Narrow" w:cs="Arial"/>
          <w:szCs w:val="22"/>
          <w:lang w:val="es-MX"/>
        </w:rPr>
      </w:pPr>
      <w:r w:rsidRPr="000A0D50">
        <w:rPr>
          <w:rFonts w:ascii="Arial Narrow" w:hAnsi="Arial Narrow" w:cs="Arial"/>
          <w:szCs w:val="22"/>
          <w:lang w:val="es-MX"/>
        </w:rPr>
        <w:t>Cuando se detecte que de continuar con el procedimiento pueden ocasionarse daños o perjuicios a la “</w:t>
      </w:r>
      <w:r w:rsidRPr="000A0D50">
        <w:rPr>
          <w:rFonts w:ascii="Arial Narrow" w:hAnsi="Arial Narrow" w:cs="Arial"/>
          <w:b/>
          <w:szCs w:val="22"/>
          <w:lang w:val="es-MX"/>
        </w:rPr>
        <w:t>CONVOCANTE</w:t>
      </w:r>
      <w:r w:rsidRPr="000A0D50">
        <w:rPr>
          <w:rFonts w:ascii="Arial Narrow" w:hAnsi="Arial Narrow" w:cs="Arial"/>
          <w:szCs w:val="22"/>
          <w:lang w:val="es-MX"/>
        </w:rPr>
        <w:t>”, “</w:t>
      </w:r>
      <w:r>
        <w:rPr>
          <w:rFonts w:ascii="Arial Narrow" w:hAnsi="Arial Narrow" w:cs="Arial"/>
          <w:b/>
          <w:szCs w:val="22"/>
          <w:lang w:val="es-MX"/>
        </w:rPr>
        <w:t>AREA REQUIR</w:t>
      </w:r>
      <w:r w:rsidRPr="000A0D50">
        <w:rPr>
          <w:rFonts w:ascii="Arial Narrow" w:hAnsi="Arial Narrow" w:cs="Arial"/>
          <w:b/>
          <w:szCs w:val="22"/>
          <w:lang w:val="es-MX"/>
        </w:rPr>
        <w:t>ENTE</w:t>
      </w:r>
      <w:r w:rsidRPr="000A0D50">
        <w:rPr>
          <w:rFonts w:ascii="Arial Narrow" w:hAnsi="Arial Narrow" w:cs="Arial"/>
          <w:szCs w:val="22"/>
          <w:lang w:val="es-MX"/>
        </w:rPr>
        <w:t>” y/o a terceros</w:t>
      </w:r>
    </w:p>
    <w:p w:rsidR="00CD63E0" w:rsidRPr="000A0D50" w:rsidRDefault="00CD63E0" w:rsidP="00CD63E0">
      <w:pPr>
        <w:pStyle w:val="Textoindependiente"/>
        <w:tabs>
          <w:tab w:val="num" w:pos="1080"/>
        </w:tabs>
        <w:rPr>
          <w:rFonts w:ascii="Arial Narrow" w:hAnsi="Arial Narrow" w:cs="Arial"/>
          <w:szCs w:val="22"/>
          <w:lang w:val="es-MX"/>
        </w:rPr>
      </w:pPr>
    </w:p>
    <w:p w:rsidR="00CD63E0" w:rsidRDefault="00CD63E0" w:rsidP="00CD63E0">
      <w:pPr>
        <w:pStyle w:val="Textoindependiente"/>
        <w:rPr>
          <w:rFonts w:ascii="Arial Narrow" w:hAnsi="Arial Narrow" w:cs="Arial"/>
          <w:szCs w:val="22"/>
        </w:rPr>
      </w:pPr>
      <w:r w:rsidRPr="003E57A5">
        <w:rPr>
          <w:rFonts w:ascii="Arial Narrow" w:hAnsi="Arial Narrow" w:cs="Arial"/>
          <w:szCs w:val="22"/>
        </w:rPr>
        <w:t xml:space="preserve">El uso de la figura de cancelación será responsabilidad de quien lo solicita, podrá llevarse a cabo hasta antes de la firma del contrato y sus efectos serán que no adquieran los servicios, conforme a lo establecido en el punto 3 del Artículo 71 de la </w:t>
      </w:r>
      <w:r w:rsidRPr="003E57A5">
        <w:rPr>
          <w:rFonts w:ascii="Arial Narrow" w:hAnsi="Arial Narrow" w:cs="Arial"/>
          <w:b/>
          <w:szCs w:val="22"/>
        </w:rPr>
        <w:t xml:space="preserve">“LEY” </w:t>
      </w:r>
      <w:r w:rsidRPr="003E57A5">
        <w:rPr>
          <w:rFonts w:ascii="Arial Narrow" w:hAnsi="Arial Narrow" w:cs="Arial"/>
          <w:szCs w:val="22"/>
        </w:rPr>
        <w:t>y 76</w:t>
      </w:r>
      <w:r w:rsidRPr="003E57A5">
        <w:rPr>
          <w:rFonts w:ascii="Arial Narrow" w:hAnsi="Arial Narrow" w:cs="Arial"/>
          <w:b/>
          <w:szCs w:val="22"/>
        </w:rPr>
        <w:t xml:space="preserve"> </w:t>
      </w:r>
      <w:r w:rsidRPr="003E57A5">
        <w:rPr>
          <w:rFonts w:ascii="Arial Narrow" w:hAnsi="Arial Narrow" w:cs="Arial"/>
          <w:szCs w:val="22"/>
        </w:rPr>
        <w:t xml:space="preserve">del </w:t>
      </w:r>
      <w:r>
        <w:rPr>
          <w:rFonts w:ascii="Arial Narrow" w:hAnsi="Arial Narrow" w:cs="Arial"/>
          <w:szCs w:val="22"/>
          <w:lang w:val="es-MX"/>
        </w:rPr>
        <w:t>“</w:t>
      </w:r>
      <w:r w:rsidRPr="004E1F6B">
        <w:rPr>
          <w:rFonts w:ascii="Arial Narrow" w:hAnsi="Arial Narrow" w:cs="Arial"/>
          <w:b/>
          <w:szCs w:val="22"/>
        </w:rPr>
        <w:t>REGLAMENTO</w:t>
      </w:r>
      <w:r>
        <w:rPr>
          <w:rFonts w:ascii="Arial Narrow" w:hAnsi="Arial Narrow" w:cs="Arial"/>
          <w:b/>
          <w:szCs w:val="22"/>
          <w:lang w:val="es-MX"/>
        </w:rPr>
        <w:t>”</w:t>
      </w:r>
      <w:r w:rsidRPr="003E57A5">
        <w:rPr>
          <w:rFonts w:ascii="Arial Narrow" w:hAnsi="Arial Narrow" w:cs="Arial"/>
          <w:szCs w:val="22"/>
        </w:rPr>
        <w:t>.</w:t>
      </w:r>
    </w:p>
    <w:p w:rsidR="00B51641" w:rsidRDefault="00B51641" w:rsidP="00CD63E0">
      <w:pPr>
        <w:pStyle w:val="Textoindependiente"/>
        <w:rPr>
          <w:rFonts w:ascii="Arial Narrow" w:hAnsi="Arial Narrow" w:cs="Arial"/>
          <w:szCs w:val="22"/>
        </w:rPr>
      </w:pPr>
    </w:p>
    <w:p w:rsidR="00B51641" w:rsidRPr="00B51641" w:rsidRDefault="00B51641" w:rsidP="00CD63E0">
      <w:pPr>
        <w:pStyle w:val="Textoindependiente"/>
        <w:rPr>
          <w:rFonts w:ascii="Arial Narrow" w:hAnsi="Arial Narrow" w:cs="Arial"/>
          <w:b/>
          <w:szCs w:val="22"/>
          <w:lang w:val="es-MX"/>
        </w:rPr>
      </w:pPr>
      <w:r w:rsidRPr="00B9514C">
        <w:rPr>
          <w:rFonts w:ascii="Arial Narrow" w:hAnsi="Arial Narrow" w:cs="Arial"/>
          <w:szCs w:val="22"/>
          <w:lang w:val="es-MX"/>
        </w:rPr>
        <w:t xml:space="preserve">En caso de que la licitación sea cancelada, se notificará a todos los </w:t>
      </w:r>
      <w:r w:rsidRPr="00B9514C">
        <w:rPr>
          <w:rFonts w:ascii="Arial Narrow" w:hAnsi="Arial Narrow" w:cs="Arial"/>
          <w:b/>
          <w:bCs/>
          <w:szCs w:val="22"/>
          <w:lang w:val="es-MX"/>
        </w:rPr>
        <w:t>“LICITANTES”</w:t>
      </w:r>
      <w:r>
        <w:rPr>
          <w:rFonts w:ascii="Arial Narrow" w:hAnsi="Arial Narrow" w:cs="Arial"/>
          <w:b/>
          <w:szCs w:val="22"/>
          <w:lang w:val="es-MX"/>
        </w:rPr>
        <w:t>.</w:t>
      </w:r>
    </w:p>
    <w:p w:rsidR="00CD63E0" w:rsidRPr="000A0D5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1</w:t>
      </w:r>
      <w:r>
        <w:rPr>
          <w:rFonts w:ascii="Arial Narrow" w:hAnsi="Arial Narrow" w:cs="Arial"/>
          <w:b/>
          <w:szCs w:val="22"/>
          <w:lang w:val="es-MX"/>
        </w:rPr>
        <w:t>5</w:t>
      </w:r>
      <w:r w:rsidRPr="000A0D50">
        <w:rPr>
          <w:rFonts w:ascii="Arial Narrow" w:hAnsi="Arial Narrow" w:cs="Arial"/>
          <w:b/>
          <w:szCs w:val="22"/>
          <w:lang w:val="es-MX"/>
        </w:rPr>
        <w:t>. GARANTÍA PARA EL CUMPLIMIENTO DEL CONTRATO.</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rPr>
          <w:rFonts w:ascii="Arial Narrow" w:hAnsi="Arial Narrow" w:cs="Arial"/>
          <w:szCs w:val="22"/>
        </w:rPr>
      </w:pPr>
      <w:r w:rsidRPr="000A0D50">
        <w:rPr>
          <w:rFonts w:ascii="Arial Narrow" w:hAnsi="Arial Narrow" w:cs="Arial"/>
          <w:szCs w:val="22"/>
          <w:lang w:val="es-MX"/>
        </w:rPr>
        <w:t>El</w:t>
      </w:r>
      <w:r w:rsidRPr="000A0D50">
        <w:rPr>
          <w:rFonts w:ascii="Arial Narrow" w:hAnsi="Arial Narrow" w:cs="Arial"/>
          <w:szCs w:val="22"/>
        </w:rPr>
        <w:t xml:space="preserve"> </w:t>
      </w:r>
      <w:r w:rsidRPr="000A0D50">
        <w:rPr>
          <w:rFonts w:ascii="Arial Narrow" w:hAnsi="Arial Narrow" w:cs="Arial"/>
          <w:b/>
          <w:szCs w:val="22"/>
        </w:rPr>
        <w:t>“PROVEEDOR”</w:t>
      </w:r>
      <w:r w:rsidRPr="000A0D50">
        <w:rPr>
          <w:rFonts w:ascii="Arial Narrow" w:hAnsi="Arial Narrow" w:cs="Arial"/>
          <w:b/>
          <w:szCs w:val="22"/>
          <w:lang w:val="es-MX"/>
        </w:rPr>
        <w:t xml:space="preserve"> </w:t>
      </w:r>
      <w:r>
        <w:rPr>
          <w:rFonts w:ascii="Arial Narrow" w:hAnsi="Arial Narrow" w:cs="Arial"/>
          <w:szCs w:val="22"/>
        </w:rPr>
        <w:t>deberá</w:t>
      </w:r>
      <w:r w:rsidRPr="000A0D50">
        <w:rPr>
          <w:rFonts w:ascii="Arial Narrow" w:hAnsi="Arial Narrow" w:cs="Arial"/>
          <w:szCs w:val="22"/>
        </w:rPr>
        <w:t xml:space="preserve"> constituir una garantía a favor de la “</w:t>
      </w:r>
      <w:r w:rsidRPr="000A0D50">
        <w:rPr>
          <w:rFonts w:ascii="Arial Narrow" w:hAnsi="Arial Narrow" w:cs="Arial"/>
          <w:b/>
          <w:szCs w:val="22"/>
        </w:rPr>
        <w:t>CONVOCANTE”,</w:t>
      </w:r>
      <w:r w:rsidRPr="000A0D50">
        <w:rPr>
          <w:rFonts w:ascii="Arial Narrow" w:hAnsi="Arial Narrow" w:cs="Arial"/>
          <w:szCs w:val="22"/>
        </w:rPr>
        <w:t xml:space="preserve"> tanto para el </w:t>
      </w:r>
      <w:r w:rsidRPr="000A0D50">
        <w:rPr>
          <w:rFonts w:ascii="Arial Narrow" w:hAnsi="Arial Narrow" w:cs="Arial"/>
          <w:szCs w:val="22"/>
          <w:u w:val="single"/>
        </w:rPr>
        <w:t>cumplimiento de su contrato,</w:t>
      </w:r>
      <w:r w:rsidRPr="000A0D50">
        <w:rPr>
          <w:rFonts w:ascii="Arial Narrow" w:hAnsi="Arial Narrow" w:cs="Arial"/>
          <w:szCs w:val="22"/>
        </w:rPr>
        <w:t xml:space="preserve"> como por la </w:t>
      </w:r>
      <w:r w:rsidRPr="000A0D50">
        <w:rPr>
          <w:rFonts w:ascii="Arial Narrow" w:hAnsi="Arial Narrow" w:cs="Arial"/>
          <w:szCs w:val="22"/>
          <w:u w:val="single"/>
        </w:rPr>
        <w:t>calidad</w:t>
      </w:r>
      <w:r w:rsidRPr="000A0D50">
        <w:rPr>
          <w:rFonts w:ascii="Arial Narrow" w:hAnsi="Arial Narrow" w:cs="Arial"/>
          <w:szCs w:val="22"/>
        </w:rPr>
        <w:t xml:space="preserve">, </w:t>
      </w:r>
      <w:r w:rsidRPr="000A0D50">
        <w:rPr>
          <w:rFonts w:ascii="Arial Narrow" w:hAnsi="Arial Narrow" w:cs="Arial"/>
          <w:szCs w:val="22"/>
          <w:u w:val="single"/>
        </w:rPr>
        <w:t>defectos y vicios ocultos</w:t>
      </w:r>
      <w:r w:rsidRPr="000A0D50">
        <w:rPr>
          <w:rFonts w:ascii="Arial Narrow" w:hAnsi="Arial Narrow" w:cs="Arial"/>
          <w:szCs w:val="22"/>
        </w:rPr>
        <w:t xml:space="preserve"> </w:t>
      </w:r>
      <w:r w:rsidRPr="000A0D50">
        <w:rPr>
          <w:rFonts w:ascii="Arial Narrow" w:hAnsi="Arial Narrow" w:cs="Arial"/>
          <w:color w:val="171717"/>
          <w:szCs w:val="22"/>
        </w:rPr>
        <w:t>de los servicio</w:t>
      </w:r>
      <w:r w:rsidRPr="000A0D50">
        <w:rPr>
          <w:rFonts w:ascii="Arial Narrow" w:hAnsi="Arial Narrow" w:cs="Arial"/>
          <w:color w:val="171717"/>
          <w:szCs w:val="22"/>
          <w:lang w:val="es-MX"/>
        </w:rPr>
        <w:t>s</w:t>
      </w:r>
      <w:r w:rsidRPr="000A0D50">
        <w:rPr>
          <w:rFonts w:ascii="Arial Narrow" w:hAnsi="Arial Narrow" w:cs="Arial"/>
          <w:color w:val="171717"/>
          <w:szCs w:val="22"/>
        </w:rPr>
        <w:t>, en</w:t>
      </w:r>
      <w:r w:rsidRPr="000A0D50">
        <w:rPr>
          <w:rFonts w:ascii="Arial Narrow" w:hAnsi="Arial Narrow" w:cs="Arial"/>
          <w:szCs w:val="22"/>
        </w:rPr>
        <w:t xml:space="preserve"> Moneda Nacional, por el importe del </w:t>
      </w:r>
      <w:r w:rsidRPr="000A0D50">
        <w:rPr>
          <w:rFonts w:ascii="Arial Narrow" w:hAnsi="Arial Narrow" w:cs="Arial"/>
          <w:b/>
          <w:szCs w:val="22"/>
        </w:rPr>
        <w:t>10%</w:t>
      </w:r>
      <w:r w:rsidRPr="000A0D50">
        <w:rPr>
          <w:rFonts w:ascii="Arial Narrow" w:hAnsi="Arial Narrow" w:cs="Arial"/>
          <w:szCs w:val="22"/>
        </w:rPr>
        <w:t xml:space="preserve"> (diez por ciento) del monto total del contrato </w:t>
      </w:r>
      <w:r w:rsidRPr="000A0D50">
        <w:rPr>
          <w:rFonts w:ascii="Arial Narrow" w:hAnsi="Arial Narrow" w:cs="Arial"/>
          <w:b/>
          <w:szCs w:val="22"/>
        </w:rPr>
        <w:t>I.V.A. incluido</w:t>
      </w:r>
      <w:r w:rsidRPr="000A0D50">
        <w:rPr>
          <w:rFonts w:ascii="Arial Narrow" w:hAnsi="Arial Narrow" w:cs="Arial"/>
          <w:szCs w:val="22"/>
        </w:rPr>
        <w:t>, a través de fianza,</w:t>
      </w:r>
      <w:r w:rsidRPr="000A0D50">
        <w:rPr>
          <w:rFonts w:ascii="Arial Narrow" w:hAnsi="Arial Narrow" w:cs="Arial"/>
          <w:szCs w:val="22"/>
          <w:lang w:val="es-MX"/>
        </w:rPr>
        <w:t xml:space="preserve"> </w:t>
      </w:r>
      <w:r w:rsidRPr="000A0D50">
        <w:rPr>
          <w:rFonts w:ascii="Arial Narrow" w:hAnsi="Arial Narrow" w:cs="Arial"/>
          <w:szCs w:val="22"/>
        </w:rPr>
        <w:t xml:space="preserve">cheque certificado, cheque de caja o </w:t>
      </w:r>
      <w:r w:rsidRPr="000A0D50">
        <w:rPr>
          <w:rFonts w:ascii="Arial Narrow" w:hAnsi="Arial Narrow" w:cs="Arial"/>
          <w:szCs w:val="22"/>
          <w:lang w:val="es-MX"/>
        </w:rPr>
        <w:t>billete de depósito</w:t>
      </w:r>
      <w:r w:rsidRPr="000A0D50">
        <w:rPr>
          <w:rFonts w:ascii="Arial Narrow" w:hAnsi="Arial Narrow" w:cs="Arial"/>
          <w:szCs w:val="22"/>
        </w:rPr>
        <w:t xml:space="preserve">. Ésta garantía deberá presentarla previo a la firma del contrato o a más tardar el día de la entrega del mismo en el </w:t>
      </w:r>
      <w:r w:rsidRPr="000A0D50">
        <w:rPr>
          <w:rFonts w:ascii="Arial Narrow" w:hAnsi="Arial Narrow" w:cs="Arial"/>
          <w:b/>
          <w:szCs w:val="22"/>
        </w:rPr>
        <w:t>“DOMICILIO</w:t>
      </w:r>
      <w:r w:rsidRPr="000A0D50">
        <w:rPr>
          <w:rFonts w:ascii="Arial Narrow" w:hAnsi="Arial Narrow" w:cs="Arial"/>
          <w:szCs w:val="22"/>
        </w:rPr>
        <w:t>”, de no presentar la garantía no se entregará el contrato. Esta garantía, independientemente de su forma de presentación, deberá permanecer por un año más a partir de la fecha del contrato.</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rPr>
          <w:rFonts w:ascii="Arial Narrow" w:hAnsi="Arial Narrow" w:cs="Arial"/>
          <w:b/>
          <w:szCs w:val="22"/>
        </w:rPr>
      </w:pPr>
      <w:r w:rsidRPr="000A0D50">
        <w:rPr>
          <w:rFonts w:ascii="Arial Narrow" w:hAnsi="Arial Narrow" w:cs="Arial"/>
          <w:szCs w:val="22"/>
          <w:lang w:val="es-MX"/>
        </w:rPr>
        <w:t>El</w:t>
      </w:r>
      <w:r w:rsidRPr="000A0D50">
        <w:rPr>
          <w:rFonts w:ascii="Arial Narrow" w:hAnsi="Arial Narrow" w:cs="Arial"/>
          <w:szCs w:val="22"/>
        </w:rPr>
        <w:t xml:space="preserve"> </w:t>
      </w:r>
      <w:r w:rsidRPr="000A0D50">
        <w:rPr>
          <w:rFonts w:ascii="Arial Narrow" w:hAnsi="Arial Narrow" w:cs="Arial"/>
          <w:b/>
          <w:szCs w:val="22"/>
        </w:rPr>
        <w:t>“PROVEEDOR”</w:t>
      </w:r>
      <w:r>
        <w:rPr>
          <w:rFonts w:ascii="Arial Narrow" w:hAnsi="Arial Narrow" w:cs="Arial"/>
          <w:szCs w:val="22"/>
        </w:rPr>
        <w:t xml:space="preserve"> que opte</w:t>
      </w:r>
      <w:r w:rsidRPr="000A0D50">
        <w:rPr>
          <w:rFonts w:ascii="Arial Narrow" w:hAnsi="Arial Narrow" w:cs="Arial"/>
          <w:szCs w:val="22"/>
        </w:rPr>
        <w:t xml:space="preserve"> por garantizar a través de fianza, ésta deberá ser expedida por afianzadora nacional y contener el texto del</w:t>
      </w:r>
      <w:r w:rsidRPr="000A0D50">
        <w:rPr>
          <w:rFonts w:ascii="Arial Narrow" w:hAnsi="Arial Narrow" w:cs="Arial"/>
          <w:szCs w:val="22"/>
          <w:lang w:val="es-MX"/>
        </w:rPr>
        <w:t xml:space="preserve"> </w:t>
      </w:r>
      <w:r w:rsidRPr="000A0D50">
        <w:rPr>
          <w:rFonts w:ascii="Arial Narrow" w:hAnsi="Arial Narrow" w:cs="Arial"/>
          <w:b/>
          <w:szCs w:val="22"/>
        </w:rPr>
        <w:t>Anexo 9.</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rPr>
          <w:rFonts w:ascii="Arial Narrow" w:hAnsi="Arial Narrow" w:cs="Arial"/>
          <w:szCs w:val="22"/>
          <w:lang w:val="es-MX"/>
        </w:rPr>
      </w:pPr>
      <w:r w:rsidRPr="000A0D50">
        <w:rPr>
          <w:rFonts w:ascii="Arial Narrow" w:hAnsi="Arial Narrow" w:cs="Arial"/>
          <w:szCs w:val="22"/>
          <w:lang w:val="es-MX"/>
        </w:rPr>
        <w:t xml:space="preserve">En caso de que el monto total del contrato antes de I.V.A., sea inferior a </w:t>
      </w:r>
      <w:r w:rsidRPr="000A0D50">
        <w:rPr>
          <w:rFonts w:ascii="Arial Narrow" w:hAnsi="Arial Narrow" w:cs="Arial"/>
          <w:b/>
          <w:szCs w:val="22"/>
          <w:lang w:val="es-MX"/>
        </w:rPr>
        <w:t>$440,220.00 (Cuatrocientos Cuarenta mil Doscientos Veinte Pesos 00/100 M.N.)</w:t>
      </w:r>
      <w:r w:rsidRPr="000A0D50">
        <w:rPr>
          <w:rFonts w:ascii="Arial Narrow" w:hAnsi="Arial Narrow" w:cs="Arial"/>
          <w:szCs w:val="22"/>
          <w:lang w:val="es-MX"/>
        </w:rPr>
        <w:t xml:space="preserve">  No será exigible dicha garantía.</w:t>
      </w:r>
    </w:p>
    <w:p w:rsidR="00CD63E0" w:rsidRPr="000A0D50" w:rsidRDefault="00CD63E0" w:rsidP="00CD63E0">
      <w:pPr>
        <w:pStyle w:val="Textoindependiente"/>
        <w:rPr>
          <w:rFonts w:ascii="Arial Narrow" w:hAnsi="Arial Narrow" w:cs="Arial"/>
          <w:szCs w:val="22"/>
          <w:lang w:val="es-MX"/>
        </w:rPr>
      </w:pPr>
    </w:p>
    <w:p w:rsidR="00CD63E0" w:rsidRPr="005740FC" w:rsidRDefault="00CD63E0" w:rsidP="00CD63E0">
      <w:pPr>
        <w:ind w:right="49"/>
        <w:jc w:val="both"/>
        <w:rPr>
          <w:rFonts w:ascii="Arial Narrow" w:hAnsi="Arial Narrow" w:cs="Arial"/>
          <w:sz w:val="22"/>
          <w:szCs w:val="22"/>
        </w:rPr>
      </w:pPr>
      <w:r w:rsidRPr="000A0D50">
        <w:rPr>
          <w:rFonts w:ascii="Arial Narrow" w:hAnsi="Arial Narrow" w:cs="Arial"/>
          <w:sz w:val="22"/>
          <w:szCs w:val="22"/>
        </w:rPr>
        <w:t>Las garantías que se requieren en el proceso deberán ser de acuerdo al Artículo 110 del “</w:t>
      </w:r>
      <w:r w:rsidRPr="000A0D50">
        <w:rPr>
          <w:rFonts w:ascii="Arial Narrow" w:hAnsi="Arial Narrow" w:cs="Arial"/>
          <w:b/>
          <w:sz w:val="22"/>
          <w:szCs w:val="22"/>
        </w:rPr>
        <w:t>REGLAMENTO</w:t>
      </w:r>
      <w:r w:rsidRPr="000A0D50">
        <w:rPr>
          <w:rFonts w:ascii="Arial Narrow" w:hAnsi="Arial Narrow" w:cs="Arial"/>
          <w:sz w:val="22"/>
          <w:szCs w:val="22"/>
        </w:rPr>
        <w:t>”</w:t>
      </w:r>
    </w:p>
    <w:p w:rsidR="00CD63E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1</w:t>
      </w:r>
      <w:r>
        <w:rPr>
          <w:rFonts w:ascii="Arial Narrow" w:hAnsi="Arial Narrow" w:cs="Arial"/>
          <w:b/>
          <w:szCs w:val="22"/>
          <w:lang w:val="es-MX"/>
        </w:rPr>
        <w:t>6</w:t>
      </w:r>
      <w:r w:rsidRPr="000A0D50">
        <w:rPr>
          <w:rFonts w:ascii="Arial Narrow" w:hAnsi="Arial Narrow" w:cs="Arial"/>
          <w:b/>
          <w:szCs w:val="22"/>
          <w:lang w:val="es-MX"/>
        </w:rPr>
        <w:t>. FIRMA DEL CONTRATO.</w:t>
      </w:r>
    </w:p>
    <w:p w:rsidR="00CD63E0" w:rsidRPr="000A0D50" w:rsidRDefault="00CD63E0" w:rsidP="00CD63E0">
      <w:pPr>
        <w:pStyle w:val="Textoindependiente"/>
        <w:rPr>
          <w:rFonts w:ascii="Arial Narrow" w:hAnsi="Arial Narrow" w:cs="Arial"/>
          <w:szCs w:val="22"/>
          <w:lang w:val="es-MX"/>
        </w:rPr>
      </w:pPr>
    </w:p>
    <w:p w:rsidR="00CD63E0" w:rsidRDefault="00CD63E0" w:rsidP="00CD63E0">
      <w:pPr>
        <w:pStyle w:val="Textoindependiente"/>
        <w:rPr>
          <w:rFonts w:ascii="Arial Narrow" w:hAnsi="Arial Narrow" w:cs="Arial"/>
          <w:szCs w:val="22"/>
          <w:lang w:val="es-MX"/>
        </w:rPr>
      </w:pPr>
      <w:r w:rsidRPr="000A0D50">
        <w:rPr>
          <w:rFonts w:ascii="Arial Narrow" w:hAnsi="Arial Narrow" w:cs="Arial"/>
          <w:szCs w:val="22"/>
          <w:lang w:val="es-MX"/>
        </w:rPr>
        <w:t xml:space="preserve">Con la finalidad de acreditar los datos asentados en el </w:t>
      </w:r>
      <w:r w:rsidRPr="000A0D50">
        <w:rPr>
          <w:rFonts w:ascii="Arial Narrow" w:hAnsi="Arial Narrow" w:cs="Arial"/>
          <w:b/>
          <w:szCs w:val="22"/>
          <w:lang w:val="es-MX"/>
        </w:rPr>
        <w:t>Anexo 4 (Acreditación)</w:t>
      </w:r>
      <w:r w:rsidRPr="000A0D50">
        <w:rPr>
          <w:rFonts w:ascii="Arial Narrow" w:hAnsi="Arial Narrow" w:cs="Arial"/>
          <w:szCs w:val="22"/>
          <w:lang w:val="es-MX"/>
        </w:rPr>
        <w:t>, y elaborar el contrato respectivo. El “</w:t>
      </w:r>
      <w:r w:rsidRPr="000A0D50">
        <w:rPr>
          <w:rFonts w:ascii="Arial Narrow" w:hAnsi="Arial Narrow" w:cs="Arial"/>
          <w:b/>
          <w:szCs w:val="22"/>
          <w:lang w:val="es-MX"/>
        </w:rPr>
        <w:t>PROVEEDOR”</w:t>
      </w:r>
      <w:r w:rsidRPr="000A0D50">
        <w:rPr>
          <w:rFonts w:ascii="Arial Narrow" w:hAnsi="Arial Narrow" w:cs="Arial"/>
          <w:szCs w:val="22"/>
          <w:lang w:val="es-MX"/>
        </w:rPr>
        <w:t xml:space="preserve"> adjudicado deberá presentar a la </w:t>
      </w:r>
      <w:r w:rsidRPr="000A0D50">
        <w:rPr>
          <w:rFonts w:ascii="Arial Narrow" w:hAnsi="Arial Narrow" w:cs="Arial"/>
          <w:b/>
          <w:szCs w:val="22"/>
          <w:lang w:val="es-MX"/>
        </w:rPr>
        <w:t>“CONVOCANTE”</w:t>
      </w:r>
      <w:r w:rsidRPr="000A0D50">
        <w:rPr>
          <w:rFonts w:ascii="Arial Narrow" w:hAnsi="Arial Narrow" w:cs="Arial"/>
          <w:szCs w:val="22"/>
          <w:lang w:val="es-MX"/>
        </w:rPr>
        <w:t xml:space="preserve">, en un plazo no mayor de </w:t>
      </w:r>
      <w:r w:rsidRPr="000A0D50">
        <w:rPr>
          <w:rFonts w:ascii="Arial Narrow" w:hAnsi="Arial Narrow" w:cs="Arial"/>
          <w:b/>
          <w:szCs w:val="22"/>
          <w:lang w:val="es-MX"/>
        </w:rPr>
        <w:t>5 días hábiles</w:t>
      </w:r>
      <w:r w:rsidRPr="000A0D50">
        <w:rPr>
          <w:rFonts w:ascii="Arial Narrow" w:hAnsi="Arial Narrow" w:cs="Arial"/>
          <w:szCs w:val="22"/>
          <w:lang w:val="es-MX"/>
        </w:rPr>
        <w:t xml:space="preserve"> a partir de la notificación del fallo, la siguiente documentación: </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rPr>
          <w:rFonts w:ascii="Arial Narrow" w:hAnsi="Arial Narrow" w:cs="Arial"/>
          <w:szCs w:val="22"/>
          <w:lang w:val="es-MX"/>
        </w:rPr>
      </w:pPr>
      <w:r w:rsidRPr="000A0D50">
        <w:rPr>
          <w:rFonts w:ascii="Arial Narrow" w:hAnsi="Arial Narrow" w:cs="Arial"/>
          <w:szCs w:val="22"/>
          <w:lang w:val="es-MX"/>
        </w:rPr>
        <w:t xml:space="preserve">Para las Personas Físicas: </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1A060F">
      <w:pPr>
        <w:pStyle w:val="Textoindependiente"/>
        <w:numPr>
          <w:ilvl w:val="0"/>
          <w:numId w:val="17"/>
        </w:numPr>
        <w:rPr>
          <w:rFonts w:ascii="Arial Narrow" w:hAnsi="Arial Narrow" w:cs="Arial"/>
          <w:b/>
          <w:szCs w:val="22"/>
          <w:lang w:val="es-MX"/>
        </w:rPr>
      </w:pPr>
      <w:r w:rsidRPr="000A0D50">
        <w:rPr>
          <w:rFonts w:ascii="Arial Narrow" w:hAnsi="Arial Narrow" w:cs="Arial"/>
          <w:szCs w:val="22"/>
          <w:lang w:val="es-MX"/>
        </w:rPr>
        <w:t xml:space="preserve">Hoja de registro del padrón de proveedores del Gobierno del Estado y de la </w:t>
      </w:r>
      <w:r w:rsidRPr="000A0D50">
        <w:rPr>
          <w:rFonts w:ascii="Arial Narrow" w:hAnsi="Arial Narrow" w:cs="Arial"/>
          <w:b/>
          <w:szCs w:val="22"/>
          <w:lang w:val="es-MX"/>
        </w:rPr>
        <w:t>“CONVOCANTE”.</w:t>
      </w:r>
    </w:p>
    <w:p w:rsidR="00CD63E0" w:rsidRPr="000A0D50" w:rsidRDefault="00CD63E0" w:rsidP="00CD63E0">
      <w:pPr>
        <w:pStyle w:val="Textoindependiente"/>
        <w:numPr>
          <w:ilvl w:val="0"/>
          <w:numId w:val="14"/>
        </w:numPr>
        <w:rPr>
          <w:rFonts w:ascii="Arial Narrow" w:hAnsi="Arial Narrow" w:cs="Arial"/>
          <w:szCs w:val="22"/>
          <w:lang w:val="es-MX"/>
        </w:rPr>
      </w:pPr>
      <w:r w:rsidRPr="000A0D50">
        <w:rPr>
          <w:rFonts w:ascii="Arial Narrow" w:hAnsi="Arial Narrow" w:cs="Arial"/>
          <w:szCs w:val="22"/>
          <w:lang w:val="es-MX"/>
        </w:rPr>
        <w:t>Original o copia certificada y fotocopia de la credencial para votar.</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rPr>
          <w:rFonts w:ascii="Arial Narrow" w:hAnsi="Arial Narrow" w:cs="Arial"/>
          <w:szCs w:val="22"/>
          <w:lang w:val="es-MX"/>
        </w:rPr>
      </w:pPr>
      <w:r w:rsidRPr="000A0D50">
        <w:rPr>
          <w:rFonts w:ascii="Arial Narrow" w:hAnsi="Arial Narrow" w:cs="Arial"/>
          <w:szCs w:val="22"/>
          <w:lang w:val="es-MX"/>
        </w:rPr>
        <w:t>Para las Personas Jurídicas:</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numPr>
          <w:ilvl w:val="0"/>
          <w:numId w:val="14"/>
        </w:numPr>
        <w:rPr>
          <w:rFonts w:ascii="Arial Narrow" w:hAnsi="Arial Narrow" w:cs="Arial"/>
          <w:b/>
          <w:szCs w:val="22"/>
          <w:lang w:val="es-MX"/>
        </w:rPr>
      </w:pPr>
      <w:r w:rsidRPr="000A0D50">
        <w:rPr>
          <w:rFonts w:ascii="Arial Narrow" w:hAnsi="Arial Narrow" w:cs="Arial"/>
          <w:szCs w:val="22"/>
          <w:lang w:val="es-MX"/>
        </w:rPr>
        <w:t xml:space="preserve">Hoja de registro del padrón de proveedores del Gobierno del Estado y de la </w:t>
      </w:r>
      <w:r w:rsidRPr="000A0D50">
        <w:rPr>
          <w:rFonts w:ascii="Arial Narrow" w:hAnsi="Arial Narrow" w:cs="Arial"/>
          <w:b/>
          <w:szCs w:val="22"/>
          <w:lang w:val="es-MX"/>
        </w:rPr>
        <w:t>“CONVOCANTE”.</w:t>
      </w:r>
    </w:p>
    <w:p w:rsidR="00CD63E0" w:rsidRPr="000A0D50" w:rsidRDefault="00CD63E0" w:rsidP="00CD63E0">
      <w:pPr>
        <w:pStyle w:val="Textoindependiente"/>
        <w:numPr>
          <w:ilvl w:val="0"/>
          <w:numId w:val="15"/>
        </w:numPr>
        <w:rPr>
          <w:rFonts w:ascii="Arial Narrow" w:hAnsi="Arial Narrow" w:cs="Arial"/>
          <w:szCs w:val="22"/>
          <w:lang w:val="es-MX"/>
        </w:rPr>
      </w:pPr>
      <w:r w:rsidRPr="000A0D50">
        <w:rPr>
          <w:rFonts w:ascii="Arial Narrow" w:hAnsi="Arial Narrow" w:cs="Arial"/>
          <w:szCs w:val="22"/>
          <w:lang w:val="es-MX"/>
        </w:rPr>
        <w:t>Original o copia certificada ante fedatario público y fotocopia del acta constitutiva y las modificaciones relevantes a la misma, si las hubiere. Cuando se trate de segunda o ulterior contratación, únicamente entregará las modificaciones relevantes posteriores a la última contratación.</w:t>
      </w:r>
    </w:p>
    <w:p w:rsidR="00CD63E0" w:rsidRPr="000A0D50" w:rsidRDefault="00CD63E0" w:rsidP="00CD63E0">
      <w:pPr>
        <w:pStyle w:val="Textoindependiente"/>
        <w:numPr>
          <w:ilvl w:val="0"/>
          <w:numId w:val="15"/>
        </w:numPr>
        <w:rPr>
          <w:rFonts w:ascii="Arial Narrow" w:hAnsi="Arial Narrow" w:cs="Arial"/>
          <w:szCs w:val="22"/>
          <w:lang w:val="es-MX"/>
        </w:rPr>
      </w:pPr>
      <w:r w:rsidRPr="000A0D50">
        <w:rPr>
          <w:rFonts w:ascii="Arial Narrow" w:hAnsi="Arial Narrow" w:cs="Arial"/>
          <w:szCs w:val="22"/>
          <w:lang w:val="es-MX"/>
        </w:rPr>
        <w:t>Original o copia certificada ante fedatario público y fotocopia del poder general o especial para actos de administración o de dominio, en el que se acredite la personalidad y facultades del representante legal tanto para las personas físicas que comparezcan a través de apoderado, como de las personas jurídicas (éste no deberá ser mayor a 5 cinco años, artículo 2214 del código civil del Estado de Jalisco inclusive en tratándose de administradores o gerentes), salvo que el poder tenga una antigüedad mayor al 14 de septiembre de 1995, o se trate de poderes otorgados fuera del Estado de Jalisco, obligándose en ese caso, a adjuntar un escrito firmado por el mandante, manifestando bajo protesta de decir verdad que dicho poder no ha sido revocado, ni modificado o limitado en cuanto a  las facultades del apoderado para obligarse ante el “IPEJAL”.</w:t>
      </w:r>
    </w:p>
    <w:p w:rsidR="00CD63E0" w:rsidRPr="000A0D50" w:rsidRDefault="00CD63E0" w:rsidP="00CD63E0">
      <w:pPr>
        <w:pStyle w:val="Textoindependiente"/>
        <w:rPr>
          <w:rFonts w:ascii="Arial Narrow" w:hAnsi="Arial Narrow" w:cs="Arial"/>
          <w:szCs w:val="22"/>
        </w:rPr>
      </w:pPr>
    </w:p>
    <w:p w:rsidR="00CD63E0" w:rsidRPr="000A0D50" w:rsidRDefault="00CD63E0" w:rsidP="00CD63E0">
      <w:pPr>
        <w:jc w:val="both"/>
        <w:rPr>
          <w:rFonts w:ascii="Arial Narrow" w:hAnsi="Arial Narrow" w:cs="Arial"/>
          <w:sz w:val="22"/>
          <w:szCs w:val="22"/>
        </w:rPr>
      </w:pPr>
      <w:r w:rsidRPr="000A0D50">
        <w:rPr>
          <w:rFonts w:ascii="Arial Narrow" w:hAnsi="Arial Narrow" w:cs="Arial"/>
          <w:sz w:val="22"/>
          <w:szCs w:val="22"/>
          <w:lang w:val="es-MX"/>
        </w:rPr>
        <w:t>El</w:t>
      </w:r>
      <w:r w:rsidRPr="000A0D50">
        <w:rPr>
          <w:rFonts w:ascii="Arial Narrow" w:hAnsi="Arial Narrow" w:cs="Arial"/>
          <w:sz w:val="22"/>
          <w:szCs w:val="22"/>
        </w:rPr>
        <w:t xml:space="preserve"> </w:t>
      </w:r>
      <w:r w:rsidRPr="000A0D50">
        <w:rPr>
          <w:rFonts w:ascii="Arial Narrow" w:hAnsi="Arial Narrow" w:cs="Arial"/>
          <w:b/>
          <w:sz w:val="22"/>
          <w:szCs w:val="22"/>
        </w:rPr>
        <w:t>“PROVEEDOR”</w:t>
      </w:r>
      <w:r w:rsidRPr="000A0D50">
        <w:rPr>
          <w:rFonts w:ascii="Arial Narrow" w:hAnsi="Arial Narrow" w:cs="Arial"/>
          <w:sz w:val="22"/>
          <w:szCs w:val="22"/>
        </w:rPr>
        <w:t xml:space="preserve"> se obliga a firmar el contrato, </w:t>
      </w:r>
      <w:r w:rsidRPr="000A0D50">
        <w:rPr>
          <w:rFonts w:ascii="Arial Narrow" w:hAnsi="Arial Narrow" w:cs="Arial"/>
          <w:b/>
          <w:sz w:val="22"/>
          <w:szCs w:val="22"/>
        </w:rPr>
        <w:t>en un plazo de 6 a 11 días hábiles a partir de la fecha de notificación del fallo</w:t>
      </w:r>
      <w:r w:rsidRPr="000A0D50">
        <w:rPr>
          <w:rFonts w:ascii="Arial Narrow" w:hAnsi="Arial Narrow" w:cs="Arial"/>
          <w:sz w:val="22"/>
          <w:szCs w:val="22"/>
        </w:rPr>
        <w:t xml:space="preserve"> en el </w:t>
      </w:r>
      <w:r w:rsidRPr="000A0D50">
        <w:rPr>
          <w:rFonts w:ascii="Arial Narrow" w:hAnsi="Arial Narrow" w:cs="Arial"/>
          <w:b/>
          <w:sz w:val="22"/>
          <w:szCs w:val="22"/>
        </w:rPr>
        <w:t>“DOMICILIO”.</w:t>
      </w:r>
      <w:r w:rsidRPr="000A0D50">
        <w:rPr>
          <w:rFonts w:ascii="Arial Narrow" w:hAnsi="Arial Narrow" w:cs="Arial"/>
          <w:sz w:val="22"/>
          <w:szCs w:val="22"/>
        </w:rPr>
        <w:t xml:space="preserve"> Una vez recabadas todas las firmas, se le proporcionará un ejemplar, previa entrega de la garantía de cumplimiento del contrato, debiendo cumplir con todos los requisitos para ello. </w:t>
      </w:r>
    </w:p>
    <w:p w:rsidR="00CD63E0" w:rsidRPr="000A0D50" w:rsidRDefault="00CD63E0" w:rsidP="00CD63E0">
      <w:pPr>
        <w:jc w:val="both"/>
        <w:rPr>
          <w:rFonts w:ascii="Arial Narrow" w:hAnsi="Arial Narrow" w:cs="Arial"/>
          <w:sz w:val="22"/>
          <w:szCs w:val="22"/>
        </w:rPr>
      </w:pPr>
    </w:p>
    <w:p w:rsidR="00CD63E0" w:rsidRPr="000A0D50" w:rsidRDefault="00CD63E0" w:rsidP="00CD63E0">
      <w:pPr>
        <w:jc w:val="both"/>
        <w:rPr>
          <w:rFonts w:ascii="Arial Narrow" w:hAnsi="Arial Narrow" w:cs="Arial"/>
          <w:sz w:val="22"/>
          <w:szCs w:val="22"/>
          <w:lang w:val="es-MX"/>
        </w:rPr>
      </w:pPr>
      <w:r w:rsidRPr="000A0D50">
        <w:rPr>
          <w:rFonts w:ascii="Arial Narrow" w:hAnsi="Arial Narrow" w:cs="Arial"/>
          <w:sz w:val="22"/>
          <w:szCs w:val="22"/>
        </w:rPr>
        <w:t>El</w:t>
      </w:r>
      <w:r w:rsidRPr="000A0D50">
        <w:rPr>
          <w:rFonts w:ascii="Arial Narrow" w:hAnsi="Arial Narrow" w:cs="Arial"/>
          <w:sz w:val="22"/>
          <w:szCs w:val="22"/>
          <w:lang w:val="es-MX"/>
        </w:rPr>
        <w:t xml:space="preserve"> </w:t>
      </w:r>
      <w:r w:rsidRPr="000A0D50">
        <w:rPr>
          <w:rFonts w:ascii="Arial Narrow" w:hAnsi="Arial Narrow" w:cs="Arial"/>
          <w:b/>
          <w:sz w:val="22"/>
          <w:szCs w:val="22"/>
          <w:lang w:val="es-MX"/>
        </w:rPr>
        <w:t>“PROVEEDOR”</w:t>
      </w:r>
      <w:r w:rsidRPr="000A0D50">
        <w:rPr>
          <w:rFonts w:ascii="Arial Narrow" w:hAnsi="Arial Narrow" w:cs="Arial"/>
          <w:sz w:val="22"/>
          <w:szCs w:val="22"/>
          <w:lang w:val="es-MX"/>
        </w:rPr>
        <w:t xml:space="preserve"> o el representante legal que acuda a la firma del contrato, deberá presentar original de identificación vigente con validez oficial (Pasaporte, Credencial para Votar o Cartilla del Servicio Militar) y documentación que lo acredite como representante legal pudiendo ser copia simple del poder notarial o del acta Constitutiva de la Sociedad.</w:t>
      </w:r>
    </w:p>
    <w:p w:rsidR="00CD63E0" w:rsidRPr="000A0D50" w:rsidRDefault="00CD63E0" w:rsidP="00CD63E0">
      <w:pPr>
        <w:jc w:val="both"/>
        <w:rPr>
          <w:rFonts w:ascii="Arial Narrow" w:hAnsi="Arial Narrow" w:cs="Arial"/>
          <w:sz w:val="22"/>
          <w:szCs w:val="22"/>
          <w:lang w:val="es-MX"/>
        </w:rPr>
      </w:pPr>
    </w:p>
    <w:p w:rsidR="00CD63E0" w:rsidRPr="000A0D50" w:rsidRDefault="00CD63E0" w:rsidP="00CD63E0">
      <w:pPr>
        <w:pStyle w:val="Textoindependiente"/>
        <w:rPr>
          <w:rFonts w:ascii="Arial Narrow" w:hAnsi="Arial Narrow" w:cs="Arial"/>
          <w:szCs w:val="22"/>
          <w:lang w:val="es-MX"/>
        </w:rPr>
      </w:pPr>
      <w:r w:rsidRPr="000A0D50">
        <w:rPr>
          <w:rFonts w:ascii="Arial Narrow" w:hAnsi="Arial Narrow" w:cs="Arial"/>
          <w:szCs w:val="22"/>
          <w:lang w:val="es-MX"/>
        </w:rPr>
        <w:t xml:space="preserve">En los casos de que el </w:t>
      </w:r>
      <w:r w:rsidRPr="000A0D50">
        <w:rPr>
          <w:rFonts w:ascii="Arial Narrow" w:hAnsi="Arial Narrow" w:cs="Arial"/>
          <w:b/>
          <w:szCs w:val="22"/>
          <w:lang w:val="es-MX"/>
        </w:rPr>
        <w:t>“PROVEEDOR”</w:t>
      </w:r>
      <w:r w:rsidRPr="000A0D50">
        <w:rPr>
          <w:rFonts w:ascii="Arial Narrow" w:hAnsi="Arial Narrow" w:cs="Arial"/>
          <w:szCs w:val="22"/>
          <w:lang w:val="es-MX"/>
        </w:rPr>
        <w:t xml:space="preserve"> adjudicado no cumpla con los requisitos para fi</w:t>
      </w:r>
      <w:r w:rsidR="00B51641">
        <w:rPr>
          <w:rFonts w:ascii="Arial Narrow" w:hAnsi="Arial Narrow" w:cs="Arial"/>
          <w:szCs w:val="22"/>
          <w:lang w:val="es-MX"/>
        </w:rPr>
        <w:t>rma del contrato, se convocará</w:t>
      </w:r>
      <w:r w:rsidRPr="000A0D50">
        <w:rPr>
          <w:rFonts w:ascii="Arial Narrow" w:hAnsi="Arial Narrow" w:cs="Arial"/>
          <w:szCs w:val="22"/>
          <w:lang w:val="es-MX"/>
        </w:rPr>
        <w:t xml:space="preserve"> al </w:t>
      </w:r>
      <w:r w:rsidRPr="002E4156">
        <w:rPr>
          <w:rFonts w:ascii="Arial Narrow" w:hAnsi="Arial Narrow" w:cs="Arial"/>
          <w:b/>
          <w:szCs w:val="22"/>
          <w:lang w:val="es-MX"/>
        </w:rPr>
        <w:t>“COMITÉ”</w:t>
      </w:r>
      <w:r w:rsidRPr="000A0D50">
        <w:rPr>
          <w:rFonts w:ascii="Arial Narrow" w:hAnsi="Arial Narrow" w:cs="Arial"/>
          <w:szCs w:val="22"/>
          <w:lang w:val="es-MX"/>
        </w:rPr>
        <w:t xml:space="preserve"> para que resuelva lo que considere conveniente.</w:t>
      </w: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szCs w:val="22"/>
          <w:lang w:val="es-MX"/>
        </w:rPr>
        <w:t xml:space="preserve">El contrato podrá ser modificado de acuerdo al Artículo 80 de la </w:t>
      </w:r>
      <w:r w:rsidRPr="000A0D50">
        <w:rPr>
          <w:rFonts w:ascii="Arial Narrow" w:hAnsi="Arial Narrow" w:cs="Arial"/>
          <w:b/>
          <w:szCs w:val="22"/>
          <w:lang w:val="es-MX"/>
        </w:rPr>
        <w:t xml:space="preserve">“LEY” </w:t>
      </w:r>
      <w:r w:rsidRPr="000A0D50">
        <w:rPr>
          <w:rFonts w:ascii="Arial Narrow" w:hAnsi="Arial Narrow" w:cs="Arial"/>
          <w:szCs w:val="22"/>
          <w:lang w:val="es-MX"/>
        </w:rPr>
        <w:t>y</w:t>
      </w:r>
      <w:r w:rsidRPr="000A0D50">
        <w:rPr>
          <w:rFonts w:ascii="Arial Narrow" w:hAnsi="Arial Narrow" w:cs="Arial"/>
          <w:b/>
          <w:szCs w:val="22"/>
          <w:lang w:val="es-MX"/>
        </w:rPr>
        <w:t xml:space="preserve"> 103 del “REGLAMENTO”.</w:t>
      </w:r>
    </w:p>
    <w:p w:rsidR="00CD63E0" w:rsidRPr="000A0D50" w:rsidRDefault="00CD63E0" w:rsidP="00CD63E0">
      <w:pPr>
        <w:pStyle w:val="Textoindependiente"/>
        <w:rPr>
          <w:rFonts w:ascii="Arial Narrow" w:hAnsi="Arial Narrow" w:cs="Arial"/>
          <w:szCs w:val="22"/>
        </w:rPr>
      </w:pPr>
    </w:p>
    <w:p w:rsidR="00CD63E0" w:rsidRPr="000A0D50" w:rsidRDefault="00CD63E0" w:rsidP="00CD63E0">
      <w:pPr>
        <w:ind w:right="49"/>
        <w:jc w:val="both"/>
        <w:rPr>
          <w:rFonts w:ascii="Arial Narrow" w:hAnsi="Arial Narrow" w:cs="Arial"/>
          <w:sz w:val="22"/>
          <w:szCs w:val="22"/>
        </w:rPr>
      </w:pPr>
      <w:r w:rsidRPr="000A0D50">
        <w:rPr>
          <w:rFonts w:ascii="Arial Narrow" w:hAnsi="Arial Narrow" w:cs="Arial"/>
          <w:sz w:val="22"/>
          <w:szCs w:val="22"/>
        </w:rPr>
        <w:t>Si por causas imputables al “</w:t>
      </w:r>
      <w:r w:rsidRPr="000A0D50">
        <w:rPr>
          <w:rFonts w:ascii="Arial Narrow" w:hAnsi="Arial Narrow" w:cs="Arial"/>
          <w:b/>
          <w:sz w:val="22"/>
          <w:szCs w:val="22"/>
        </w:rPr>
        <w:t>PROVEEDOR”</w:t>
      </w:r>
      <w:r w:rsidRPr="000A0D50">
        <w:rPr>
          <w:rFonts w:ascii="Arial Narrow" w:hAnsi="Arial Narrow" w:cs="Arial"/>
          <w:sz w:val="22"/>
          <w:szCs w:val="22"/>
        </w:rPr>
        <w:t>, no se firma el contrato, el “</w:t>
      </w:r>
      <w:r w:rsidRPr="000A0D50">
        <w:rPr>
          <w:rFonts w:ascii="Arial Narrow" w:hAnsi="Arial Narrow" w:cs="Arial"/>
          <w:b/>
          <w:sz w:val="22"/>
          <w:szCs w:val="22"/>
        </w:rPr>
        <w:t>COMITÉ”</w:t>
      </w:r>
      <w:r w:rsidRPr="000A0D50">
        <w:rPr>
          <w:rFonts w:ascii="Arial Narrow" w:hAnsi="Arial Narrow" w:cs="Arial"/>
          <w:sz w:val="22"/>
          <w:szCs w:val="22"/>
        </w:rPr>
        <w:t xml:space="preserve"> podrá adjudicar el contrato respectivo al </w:t>
      </w:r>
      <w:r w:rsidRPr="000A0D50">
        <w:rPr>
          <w:rFonts w:ascii="Arial Narrow" w:hAnsi="Arial Narrow" w:cs="Arial"/>
          <w:b/>
          <w:sz w:val="22"/>
          <w:szCs w:val="22"/>
        </w:rPr>
        <w:t>“LICITANTE”</w:t>
      </w:r>
      <w:r w:rsidRPr="000A0D50">
        <w:rPr>
          <w:rFonts w:ascii="Arial Narrow" w:hAnsi="Arial Narrow" w:cs="Arial"/>
          <w:sz w:val="22"/>
          <w:szCs w:val="22"/>
        </w:rPr>
        <w:t xml:space="preserve"> que hubiere obtenido el segundo lugar de acuerdo al resultado del cuadro comparativo económico que haya dado origen al fallo</w:t>
      </w:r>
      <w:r>
        <w:rPr>
          <w:rFonts w:ascii="Arial Narrow" w:hAnsi="Arial Narrow" w:cs="Arial"/>
          <w:sz w:val="22"/>
          <w:szCs w:val="22"/>
        </w:rPr>
        <w:t>, y que hubiese cumplido la parte técnica,</w:t>
      </w:r>
      <w:r w:rsidRPr="000A0D50">
        <w:rPr>
          <w:rFonts w:ascii="Arial Narrow" w:hAnsi="Arial Narrow" w:cs="Arial"/>
          <w:sz w:val="22"/>
          <w:szCs w:val="22"/>
        </w:rPr>
        <w:t xml:space="preserve"> o bien proceder a un nuevo proceso si así lo determina conveniente la “</w:t>
      </w:r>
      <w:r w:rsidRPr="000A0D50">
        <w:rPr>
          <w:rFonts w:ascii="Arial Narrow" w:hAnsi="Arial Narrow" w:cs="Arial"/>
          <w:b/>
          <w:sz w:val="22"/>
          <w:szCs w:val="22"/>
        </w:rPr>
        <w:t>CONVOCANTE”.</w:t>
      </w:r>
    </w:p>
    <w:p w:rsidR="00CD63E0" w:rsidRDefault="00CD63E0" w:rsidP="00CD63E0">
      <w:pPr>
        <w:pStyle w:val="Textoindependiente"/>
        <w:rPr>
          <w:rFonts w:ascii="Arial Narrow" w:hAnsi="Arial Narrow" w:cs="Arial"/>
          <w:b/>
          <w:szCs w:val="22"/>
          <w:highlight w:val="yellow"/>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1</w:t>
      </w:r>
      <w:r>
        <w:rPr>
          <w:rFonts w:ascii="Arial Narrow" w:hAnsi="Arial Narrow" w:cs="Arial"/>
          <w:b/>
          <w:szCs w:val="22"/>
          <w:lang w:val="es-MX"/>
        </w:rPr>
        <w:t>7</w:t>
      </w:r>
      <w:r w:rsidRPr="000A0D50">
        <w:rPr>
          <w:rFonts w:ascii="Arial Narrow" w:hAnsi="Arial Narrow" w:cs="Arial"/>
          <w:b/>
          <w:szCs w:val="22"/>
          <w:lang w:val="es-MX"/>
        </w:rPr>
        <w:t>.  ANTICIPO</w:t>
      </w:r>
    </w:p>
    <w:p w:rsidR="00CD63E0" w:rsidRPr="000A0D50" w:rsidRDefault="00CD63E0" w:rsidP="00CD63E0">
      <w:pPr>
        <w:pStyle w:val="Textoindependiente"/>
        <w:rPr>
          <w:rFonts w:ascii="Arial Narrow" w:hAnsi="Arial Narrow" w:cs="Arial"/>
          <w:szCs w:val="22"/>
          <w:lang w:val="es-MX"/>
        </w:rPr>
      </w:pPr>
    </w:p>
    <w:p w:rsidR="00CD63E0" w:rsidRPr="000A0D50" w:rsidRDefault="005C6AA8" w:rsidP="00CD63E0">
      <w:pPr>
        <w:pStyle w:val="Textoindependiente"/>
        <w:rPr>
          <w:rFonts w:ascii="Arial Narrow" w:hAnsi="Arial Narrow" w:cs="Arial"/>
          <w:szCs w:val="22"/>
          <w:lang w:val="es-MX"/>
        </w:rPr>
      </w:pPr>
      <w:r>
        <w:rPr>
          <w:rFonts w:ascii="Arial Narrow" w:hAnsi="Arial Narrow" w:cs="Arial"/>
          <w:szCs w:val="22"/>
          <w:lang w:val="es-MX"/>
        </w:rPr>
        <w:t>No se otorgara anticipo en el presente proceso.</w:t>
      </w:r>
    </w:p>
    <w:p w:rsidR="00CD63E0" w:rsidRPr="000A0D50" w:rsidRDefault="00CD63E0" w:rsidP="00CD63E0">
      <w:pPr>
        <w:pStyle w:val="Textoindependiente"/>
        <w:rPr>
          <w:rFonts w:ascii="Arial Narrow" w:hAnsi="Arial Narrow" w:cs="Arial"/>
          <w:szCs w:val="22"/>
          <w:lang w:val="es-MX"/>
        </w:rPr>
      </w:pPr>
    </w:p>
    <w:p w:rsidR="005C6AA8" w:rsidRPr="005C6AA8" w:rsidRDefault="00CD63E0" w:rsidP="005C6AA8">
      <w:pPr>
        <w:pStyle w:val="Textoindependiente"/>
        <w:rPr>
          <w:rFonts w:ascii="Arial Narrow" w:hAnsi="Arial Narrow" w:cs="Arial"/>
          <w:b/>
          <w:szCs w:val="22"/>
          <w:lang w:val="es-MX"/>
        </w:rPr>
      </w:pPr>
      <w:r>
        <w:rPr>
          <w:rFonts w:ascii="Arial Narrow" w:hAnsi="Arial Narrow" w:cs="Arial"/>
          <w:b/>
          <w:szCs w:val="22"/>
          <w:lang w:val="es-MX"/>
        </w:rPr>
        <w:t>18</w:t>
      </w:r>
      <w:r w:rsidRPr="000A0D50">
        <w:rPr>
          <w:rFonts w:ascii="Arial Narrow" w:hAnsi="Arial Narrow" w:cs="Arial"/>
          <w:b/>
          <w:szCs w:val="22"/>
          <w:lang w:val="es-MX"/>
        </w:rPr>
        <w:t>. FORMA DE PAG</w:t>
      </w:r>
      <w:r w:rsidR="005C6AA8">
        <w:rPr>
          <w:rFonts w:ascii="Arial Narrow" w:hAnsi="Arial Narrow" w:cs="Arial"/>
          <w:b/>
          <w:szCs w:val="22"/>
          <w:lang w:val="es-MX"/>
        </w:rPr>
        <w:t>O</w:t>
      </w:r>
    </w:p>
    <w:p w:rsidR="005C6AA8" w:rsidRDefault="005C6AA8" w:rsidP="005C6AA8">
      <w:pPr>
        <w:pStyle w:val="Textoindependiente"/>
        <w:rPr>
          <w:rFonts w:ascii="Arial" w:hAnsi="Arial" w:cs="Arial"/>
          <w:szCs w:val="22"/>
        </w:rPr>
      </w:pPr>
      <w:r>
        <w:rPr>
          <w:rFonts w:ascii="Arial" w:hAnsi="Arial" w:cs="Arial"/>
          <w:szCs w:val="22"/>
        </w:rPr>
        <w:t xml:space="preserve">   </w:t>
      </w:r>
    </w:p>
    <w:p w:rsidR="005C6AA8" w:rsidRDefault="005C6AA8" w:rsidP="005C6AA8">
      <w:pPr>
        <w:pStyle w:val="Textoindependiente"/>
        <w:rPr>
          <w:rFonts w:ascii="Arial" w:hAnsi="Arial" w:cs="Arial"/>
        </w:rPr>
      </w:pPr>
      <w:r>
        <w:rPr>
          <w:rFonts w:ascii="Arial" w:hAnsi="Arial" w:cs="Arial"/>
        </w:rPr>
        <w:lastRenderedPageBreak/>
        <w:t>El pago se efectuará en Moneda Nacional dentro de los 10 días hábiles contados a partir de la fecha en que sea presentada en la Dirección de Tesoreria y Administración de este Organismo la factura correspondiente en los términos de la ley.</w:t>
      </w:r>
    </w:p>
    <w:p w:rsidR="005C6AA8" w:rsidRDefault="005C6AA8" w:rsidP="005C6AA8">
      <w:pPr>
        <w:pStyle w:val="Textoindependiente"/>
        <w:rPr>
          <w:rFonts w:ascii="Arial" w:hAnsi="Arial" w:cs="Arial"/>
        </w:rPr>
      </w:pPr>
      <w:r>
        <w:rPr>
          <w:rFonts w:ascii="Arial" w:hAnsi="Arial" w:cs="Arial"/>
        </w:rPr>
        <w:t>18.1 Para el pago total:</w:t>
      </w:r>
    </w:p>
    <w:p w:rsidR="005C6AA8" w:rsidRDefault="005C6AA8" w:rsidP="005C6AA8">
      <w:pPr>
        <w:pStyle w:val="Textoindependiente"/>
        <w:rPr>
          <w:rFonts w:ascii="Arial" w:hAnsi="Arial" w:cs="Arial"/>
        </w:rPr>
      </w:pPr>
    </w:p>
    <w:p w:rsidR="005C6AA8" w:rsidRDefault="005C6AA8" w:rsidP="005C6AA8">
      <w:pPr>
        <w:pStyle w:val="Textoindependiente"/>
        <w:ind w:left="708"/>
        <w:rPr>
          <w:rFonts w:ascii="Arial" w:hAnsi="Arial" w:cs="Arial"/>
        </w:rPr>
      </w:pPr>
      <w:r>
        <w:rPr>
          <w:rFonts w:ascii="Arial" w:hAnsi="Arial" w:cs="Arial"/>
        </w:rPr>
        <w:t>a) Recibo de finiquito sellado por el Instituto Jalisciense del Adulto Mayor;</w:t>
      </w:r>
    </w:p>
    <w:p w:rsidR="005C6AA8" w:rsidRDefault="005C6AA8" w:rsidP="005C6AA8">
      <w:pPr>
        <w:pStyle w:val="Textoindependiente"/>
        <w:ind w:left="708"/>
        <w:rPr>
          <w:rFonts w:ascii="Arial" w:hAnsi="Arial" w:cs="Arial"/>
        </w:rPr>
      </w:pPr>
      <w:r>
        <w:rPr>
          <w:rFonts w:ascii="Arial" w:hAnsi="Arial" w:cs="Arial"/>
        </w:rPr>
        <w:t>b) Orden de compra original;</w:t>
      </w:r>
    </w:p>
    <w:p w:rsidR="005C6AA8" w:rsidRDefault="005C6AA8" w:rsidP="005C6AA8">
      <w:pPr>
        <w:pStyle w:val="Textoindependiente"/>
        <w:ind w:left="708"/>
        <w:rPr>
          <w:rFonts w:ascii="Arial" w:hAnsi="Arial" w:cs="Arial"/>
        </w:rPr>
      </w:pPr>
      <w:r>
        <w:rPr>
          <w:rFonts w:ascii="Arial" w:hAnsi="Arial" w:cs="Arial"/>
        </w:rPr>
        <w:t>c) Acuse de rec</w:t>
      </w:r>
      <w:r w:rsidR="008C32EF">
        <w:rPr>
          <w:rFonts w:ascii="Arial" w:hAnsi="Arial" w:cs="Arial"/>
        </w:rPr>
        <w:t>ibo original de las sillas de ruedas</w:t>
      </w:r>
      <w:r w:rsidR="00CD05C6">
        <w:rPr>
          <w:rFonts w:ascii="Arial" w:hAnsi="Arial" w:cs="Arial"/>
          <w:lang w:val="es-MX"/>
        </w:rPr>
        <w:t xml:space="preserve"> y bastones</w:t>
      </w:r>
      <w:r>
        <w:rPr>
          <w:rFonts w:ascii="Arial" w:hAnsi="Arial" w:cs="Arial"/>
        </w:rPr>
        <w:t>.</w:t>
      </w:r>
    </w:p>
    <w:p w:rsidR="005C6AA8" w:rsidRDefault="005C6AA8" w:rsidP="005C6AA8">
      <w:pPr>
        <w:pStyle w:val="Textoindependiente"/>
        <w:rPr>
          <w:rFonts w:ascii="Arial" w:hAnsi="Arial" w:cs="Arial"/>
        </w:rPr>
      </w:pPr>
    </w:p>
    <w:p w:rsidR="00CD63E0" w:rsidRPr="005C6AA8" w:rsidRDefault="00CD63E0" w:rsidP="00CD63E0">
      <w:pPr>
        <w:jc w:val="both"/>
        <w:rPr>
          <w:rFonts w:ascii="Arial Narrow" w:hAnsi="Arial Narrow"/>
          <w:sz w:val="22"/>
          <w:szCs w:val="22"/>
          <w:lang w:val="x-none"/>
        </w:rPr>
      </w:pPr>
    </w:p>
    <w:p w:rsidR="00EE0659" w:rsidRPr="00EE0659" w:rsidRDefault="00EE0659" w:rsidP="001A060F">
      <w:pPr>
        <w:pStyle w:val="Prrafodelista"/>
        <w:numPr>
          <w:ilvl w:val="0"/>
          <w:numId w:val="24"/>
        </w:numPr>
        <w:jc w:val="both"/>
        <w:rPr>
          <w:rFonts w:ascii="Arial Narrow" w:hAnsi="Arial Narrow"/>
          <w:bCs/>
          <w:sz w:val="22"/>
          <w:szCs w:val="22"/>
        </w:rPr>
      </w:pPr>
      <w:r w:rsidRPr="00EE0659">
        <w:rPr>
          <w:rFonts w:ascii="Arial Narrow" w:hAnsi="Arial Narrow"/>
          <w:bCs/>
          <w:sz w:val="22"/>
          <w:szCs w:val="22"/>
        </w:rPr>
        <w:t>Precio unitario, Sub-total, I.V.A., Total y Total por factura.</w:t>
      </w:r>
    </w:p>
    <w:p w:rsidR="00EE0659" w:rsidRPr="00EE0659" w:rsidRDefault="00EE0659" w:rsidP="001A060F">
      <w:pPr>
        <w:numPr>
          <w:ilvl w:val="0"/>
          <w:numId w:val="22"/>
        </w:numPr>
        <w:jc w:val="both"/>
        <w:rPr>
          <w:rFonts w:ascii="Arial Narrow" w:hAnsi="Arial Narrow"/>
          <w:sz w:val="22"/>
          <w:szCs w:val="22"/>
        </w:rPr>
      </w:pPr>
      <w:r w:rsidRPr="00EE0659">
        <w:rPr>
          <w:rFonts w:ascii="Arial Narrow" w:hAnsi="Arial Narrow"/>
          <w:sz w:val="22"/>
          <w:szCs w:val="22"/>
        </w:rPr>
        <w:t>Enviar correo electrónico de archivos XLM y PDF (facturación CFDI) a las siguientes direcciones:</w:t>
      </w:r>
    </w:p>
    <w:p w:rsidR="00EE0659" w:rsidRPr="00EE0659" w:rsidRDefault="005C6AA8" w:rsidP="005C6AA8">
      <w:pPr>
        <w:jc w:val="both"/>
        <w:rPr>
          <w:rFonts w:ascii="Arial Narrow" w:hAnsi="Arial Narrow"/>
          <w:sz w:val="22"/>
          <w:szCs w:val="22"/>
        </w:rPr>
      </w:pPr>
      <w:r>
        <w:rPr>
          <w:rFonts w:ascii="Arial Narrow" w:hAnsi="Arial Narrow"/>
          <w:sz w:val="22"/>
          <w:szCs w:val="22"/>
        </w:rPr>
        <w:t>Ijam.1375@hotma</w:t>
      </w:r>
      <w:r w:rsidR="008C32EF">
        <w:rPr>
          <w:rFonts w:ascii="Arial Narrow" w:hAnsi="Arial Narrow"/>
          <w:sz w:val="22"/>
          <w:szCs w:val="22"/>
        </w:rPr>
        <w:t>il.com</w:t>
      </w:r>
    </w:p>
    <w:p w:rsidR="00EE0659" w:rsidRPr="00EE0659" w:rsidRDefault="00EE0659" w:rsidP="00EE0659">
      <w:pPr>
        <w:jc w:val="both"/>
        <w:rPr>
          <w:rFonts w:ascii="Arial Narrow" w:hAnsi="Arial Narrow"/>
          <w:sz w:val="22"/>
          <w:szCs w:val="22"/>
        </w:rPr>
      </w:pPr>
    </w:p>
    <w:p w:rsidR="00EE0659" w:rsidRPr="00EE0659" w:rsidRDefault="00EE0659" w:rsidP="00EE0659">
      <w:pPr>
        <w:jc w:val="both"/>
        <w:rPr>
          <w:rFonts w:ascii="Arial Narrow" w:hAnsi="Arial Narrow"/>
          <w:sz w:val="22"/>
          <w:szCs w:val="22"/>
        </w:rPr>
      </w:pPr>
    </w:p>
    <w:p w:rsidR="00EE0659" w:rsidRPr="00EE0659" w:rsidRDefault="00506323" w:rsidP="00EE0659">
      <w:pPr>
        <w:jc w:val="both"/>
        <w:rPr>
          <w:rFonts w:ascii="Arial Narrow" w:hAnsi="Arial Narrow" w:cs="Arial"/>
          <w:color w:val="000000" w:themeColor="text1"/>
          <w:sz w:val="22"/>
          <w:szCs w:val="22"/>
        </w:rPr>
      </w:pPr>
      <w:r>
        <w:rPr>
          <w:rFonts w:ascii="Arial Narrow" w:hAnsi="Arial Narrow" w:cs="Arial"/>
          <w:b/>
          <w:color w:val="000000" w:themeColor="text1"/>
          <w:sz w:val="22"/>
          <w:szCs w:val="22"/>
        </w:rPr>
        <w:t>El</w:t>
      </w:r>
      <w:r w:rsidR="00EE0659" w:rsidRPr="00EE0659">
        <w:rPr>
          <w:rFonts w:ascii="Arial Narrow" w:hAnsi="Arial Narrow" w:cs="Arial"/>
          <w:b/>
          <w:color w:val="000000" w:themeColor="text1"/>
          <w:sz w:val="22"/>
          <w:szCs w:val="22"/>
        </w:rPr>
        <w:t xml:space="preserve"> </w:t>
      </w:r>
      <w:r>
        <w:rPr>
          <w:rFonts w:ascii="Arial Narrow" w:hAnsi="Arial Narrow" w:cs="Arial"/>
          <w:b/>
          <w:color w:val="000000" w:themeColor="text1"/>
          <w:sz w:val="22"/>
          <w:szCs w:val="22"/>
        </w:rPr>
        <w:t>“</w:t>
      </w:r>
      <w:r w:rsidR="005C6AA8">
        <w:rPr>
          <w:rFonts w:ascii="Arial Narrow" w:hAnsi="Arial Narrow" w:cs="Arial"/>
          <w:b/>
          <w:color w:val="000000" w:themeColor="text1"/>
          <w:sz w:val="22"/>
          <w:szCs w:val="22"/>
        </w:rPr>
        <w:t>IJAM</w:t>
      </w:r>
      <w:r w:rsidR="00EE0659" w:rsidRPr="00EE0659">
        <w:rPr>
          <w:rFonts w:ascii="Arial Narrow" w:hAnsi="Arial Narrow" w:cs="Arial"/>
          <w:b/>
          <w:color w:val="000000" w:themeColor="text1"/>
          <w:sz w:val="22"/>
          <w:szCs w:val="22"/>
        </w:rPr>
        <w:t xml:space="preserve">" </w:t>
      </w:r>
      <w:r w:rsidR="00EE0659" w:rsidRPr="00EE0659">
        <w:rPr>
          <w:rFonts w:ascii="Arial Narrow" w:hAnsi="Arial Narrow" w:cs="Arial"/>
          <w:color w:val="000000" w:themeColor="text1"/>
          <w:sz w:val="22"/>
          <w:szCs w:val="22"/>
        </w:rPr>
        <w:t xml:space="preserve">realizará el pago a </w:t>
      </w:r>
      <w:r w:rsidRPr="00506323">
        <w:rPr>
          <w:rFonts w:ascii="Arial Narrow" w:hAnsi="Arial Narrow" w:cs="Arial"/>
          <w:color w:val="000000" w:themeColor="text1"/>
          <w:sz w:val="22"/>
          <w:szCs w:val="22"/>
        </w:rPr>
        <w:t>el</w:t>
      </w:r>
      <w:r w:rsidR="00EE0659" w:rsidRPr="00EE0659">
        <w:rPr>
          <w:rFonts w:ascii="Arial Narrow" w:hAnsi="Arial Narrow" w:cs="Arial"/>
          <w:b/>
          <w:color w:val="000000" w:themeColor="text1"/>
          <w:sz w:val="22"/>
          <w:szCs w:val="22"/>
        </w:rPr>
        <w:t xml:space="preserve"> </w:t>
      </w:r>
      <w:r>
        <w:rPr>
          <w:rFonts w:ascii="Arial Narrow" w:hAnsi="Arial Narrow" w:cs="Arial"/>
          <w:b/>
          <w:color w:val="000000" w:themeColor="text1"/>
          <w:sz w:val="22"/>
          <w:szCs w:val="22"/>
        </w:rPr>
        <w:t>“</w:t>
      </w:r>
      <w:r w:rsidR="00EE0659" w:rsidRPr="00EE0659">
        <w:rPr>
          <w:rFonts w:ascii="Arial Narrow" w:hAnsi="Arial Narrow" w:cs="Arial"/>
          <w:b/>
          <w:color w:val="000000" w:themeColor="text1"/>
          <w:sz w:val="22"/>
          <w:szCs w:val="22"/>
        </w:rPr>
        <w:t xml:space="preserve">PROVEEDOR" </w:t>
      </w:r>
      <w:r w:rsidR="00EE0659" w:rsidRPr="00EE0659">
        <w:rPr>
          <w:rFonts w:ascii="Arial Narrow" w:hAnsi="Arial Narrow" w:cs="Arial"/>
          <w:color w:val="000000" w:themeColor="text1"/>
          <w:sz w:val="22"/>
          <w:szCs w:val="22"/>
        </w:rPr>
        <w:t xml:space="preserve">por dispersión </w:t>
      </w:r>
      <w:r w:rsidR="005C6AA8">
        <w:rPr>
          <w:rFonts w:ascii="Arial Narrow" w:hAnsi="Arial Narrow" w:cs="Arial"/>
          <w:color w:val="000000" w:themeColor="text1"/>
          <w:sz w:val="22"/>
          <w:szCs w:val="22"/>
        </w:rPr>
        <w:t>a través de su cuenta CLABE</w:t>
      </w:r>
      <w:r w:rsidR="00EE0659" w:rsidRPr="00EE0659">
        <w:rPr>
          <w:rFonts w:ascii="Arial Narrow" w:hAnsi="Arial Narrow" w:cs="Arial"/>
          <w:color w:val="000000" w:themeColor="text1"/>
          <w:sz w:val="22"/>
          <w:szCs w:val="22"/>
        </w:rPr>
        <w:t xml:space="preserve"> bancaria estandarizada (</w:t>
      </w:r>
      <w:r w:rsidR="00EE0659" w:rsidRPr="00EE0659">
        <w:rPr>
          <w:rFonts w:ascii="Arial Narrow" w:hAnsi="Arial Narrow" w:cs="Arial"/>
          <w:b/>
          <w:color w:val="000000" w:themeColor="text1"/>
          <w:sz w:val="22"/>
          <w:szCs w:val="22"/>
        </w:rPr>
        <w:t>CLABE</w:t>
      </w:r>
      <w:r w:rsidR="00EE0659" w:rsidRPr="00EE0659">
        <w:rPr>
          <w:rFonts w:ascii="Arial Narrow" w:hAnsi="Arial Narrow" w:cs="Arial"/>
          <w:color w:val="000000" w:themeColor="text1"/>
          <w:sz w:val="22"/>
          <w:szCs w:val="22"/>
        </w:rPr>
        <w:t>).</w:t>
      </w:r>
    </w:p>
    <w:p w:rsidR="00CD63E0" w:rsidRPr="00EE0659" w:rsidRDefault="00CD63E0" w:rsidP="00CD63E0">
      <w:pPr>
        <w:pStyle w:val="Textoindependiente"/>
        <w:rPr>
          <w:rFonts w:ascii="Arial Narrow" w:hAnsi="Arial Narrow" w:cs="Arial"/>
          <w:b/>
          <w:szCs w:val="22"/>
          <w:lang w:val="es-ES"/>
        </w:rPr>
      </w:pPr>
    </w:p>
    <w:p w:rsidR="00CD63E0" w:rsidRPr="00C81B82" w:rsidRDefault="00CD63E0" w:rsidP="00CD63E0">
      <w:pPr>
        <w:pStyle w:val="Textoindependiente"/>
        <w:rPr>
          <w:rFonts w:ascii="Arial Narrow" w:hAnsi="Arial Narrow" w:cs="Arial"/>
          <w:b/>
          <w:szCs w:val="22"/>
          <w:highlight w:val="yellow"/>
          <w:lang w:val="es-MX"/>
        </w:rPr>
      </w:pPr>
      <w:r w:rsidRPr="00C81B82">
        <w:rPr>
          <w:rFonts w:ascii="Arial Narrow" w:hAnsi="Arial Narrow" w:cs="Arial"/>
          <w:b/>
          <w:szCs w:val="22"/>
          <w:lang w:val="es-MX"/>
        </w:rPr>
        <w:t xml:space="preserve">19. CASOS DE DEVOLUCIÓN Y/O REPOSICIÓN. </w:t>
      </w:r>
    </w:p>
    <w:p w:rsidR="00CD63E0" w:rsidRPr="00C81B82" w:rsidRDefault="00CD63E0" w:rsidP="00CD63E0">
      <w:pPr>
        <w:pStyle w:val="Textoindependiente"/>
        <w:rPr>
          <w:rFonts w:ascii="Arial Narrow" w:hAnsi="Arial Narrow" w:cs="Arial"/>
          <w:b/>
          <w:szCs w:val="22"/>
          <w:lang w:val="es-MX"/>
        </w:rPr>
      </w:pPr>
    </w:p>
    <w:p w:rsidR="00CD63E0" w:rsidRPr="00C81B82" w:rsidRDefault="00CD63E0" w:rsidP="00CD63E0">
      <w:pPr>
        <w:pStyle w:val="Textoindependiente"/>
        <w:rPr>
          <w:rFonts w:ascii="Arial Narrow" w:hAnsi="Arial Narrow" w:cs="Arial"/>
          <w:szCs w:val="22"/>
          <w:lang w:val="es-MX"/>
        </w:rPr>
      </w:pPr>
      <w:r w:rsidRPr="00C81B82">
        <w:rPr>
          <w:rFonts w:ascii="Arial Narrow" w:hAnsi="Arial Narrow" w:cs="Arial"/>
          <w:szCs w:val="22"/>
          <w:lang w:val="es-MX"/>
        </w:rPr>
        <w:t xml:space="preserve">En caso de detectarse defectos o incumplimiento en las especificaciones solicitadas en las presentes bases, la </w:t>
      </w:r>
      <w:r w:rsidRPr="00C81B82">
        <w:rPr>
          <w:rFonts w:ascii="Arial Narrow" w:hAnsi="Arial Narrow" w:cs="Arial"/>
          <w:b/>
          <w:szCs w:val="22"/>
          <w:lang w:val="es-MX"/>
        </w:rPr>
        <w:t>“CONVOCANTE”</w:t>
      </w:r>
      <w:r w:rsidRPr="00C81B82">
        <w:rPr>
          <w:rFonts w:ascii="Arial Narrow" w:hAnsi="Arial Narrow" w:cs="Arial"/>
          <w:szCs w:val="22"/>
          <w:lang w:val="es-MX"/>
        </w:rPr>
        <w:t xml:space="preserve"> proce</w:t>
      </w:r>
      <w:r w:rsidR="00CD05C6">
        <w:rPr>
          <w:rFonts w:ascii="Arial Narrow" w:hAnsi="Arial Narrow" w:cs="Arial"/>
          <w:szCs w:val="22"/>
          <w:lang w:val="es-MX"/>
        </w:rPr>
        <w:t>derá al rechazo de los artículos</w:t>
      </w:r>
      <w:r w:rsidRPr="00C81B82">
        <w:rPr>
          <w:rFonts w:ascii="Arial Narrow" w:hAnsi="Arial Narrow" w:cs="Arial"/>
          <w:szCs w:val="22"/>
          <w:lang w:val="es-MX"/>
        </w:rPr>
        <w:t xml:space="preserve">. </w:t>
      </w:r>
    </w:p>
    <w:p w:rsidR="00CD63E0" w:rsidRPr="00C81B82" w:rsidRDefault="00CD63E0" w:rsidP="00CD63E0">
      <w:pPr>
        <w:pStyle w:val="Textoindependiente"/>
        <w:rPr>
          <w:rFonts w:ascii="Arial Narrow" w:hAnsi="Arial Narrow" w:cs="Arial"/>
          <w:szCs w:val="22"/>
          <w:lang w:val="es-MX"/>
        </w:rPr>
      </w:pPr>
    </w:p>
    <w:p w:rsidR="00CD63E0" w:rsidRPr="00C81B82" w:rsidRDefault="00CD63E0" w:rsidP="00CD63E0">
      <w:pPr>
        <w:pStyle w:val="Textoindependiente"/>
        <w:rPr>
          <w:rFonts w:ascii="Arial Narrow" w:hAnsi="Arial Narrow" w:cs="Arial"/>
          <w:szCs w:val="22"/>
          <w:lang w:val="es-MX"/>
        </w:rPr>
      </w:pPr>
      <w:r w:rsidRPr="00C81B82">
        <w:rPr>
          <w:rFonts w:ascii="Arial Narrow" w:hAnsi="Arial Narrow" w:cs="Arial"/>
          <w:szCs w:val="22"/>
          <w:lang w:val="es-MX"/>
        </w:rPr>
        <w:t>Se entiende c</w:t>
      </w:r>
      <w:r w:rsidR="00CD05C6">
        <w:rPr>
          <w:rFonts w:ascii="Arial Narrow" w:hAnsi="Arial Narrow" w:cs="Arial"/>
          <w:szCs w:val="22"/>
          <w:lang w:val="es-MX"/>
        </w:rPr>
        <w:t>omo no entregados los artículos</w:t>
      </w:r>
      <w:r w:rsidRPr="00C81B82">
        <w:rPr>
          <w:rFonts w:ascii="Arial Narrow" w:hAnsi="Arial Narrow" w:cs="Arial"/>
          <w:szCs w:val="22"/>
          <w:lang w:val="es-MX"/>
        </w:rPr>
        <w:t xml:space="preserve">en términos del supuesto señalado en el párrafo anterior, pudiéndose aplicar las sanciones establecidas en estas bases, hasta en tanto sean aceptados por la </w:t>
      </w:r>
      <w:r w:rsidRPr="00C81B82">
        <w:rPr>
          <w:rFonts w:ascii="Arial Narrow" w:hAnsi="Arial Narrow" w:cs="Arial"/>
          <w:b/>
          <w:szCs w:val="22"/>
          <w:lang w:val="es-MX"/>
        </w:rPr>
        <w:t>“CONVOCANTE”.</w:t>
      </w:r>
    </w:p>
    <w:p w:rsidR="00CD63E0" w:rsidRPr="00C81B82" w:rsidRDefault="00CD63E0" w:rsidP="00CD63E0">
      <w:pPr>
        <w:pStyle w:val="Textoindependiente"/>
        <w:rPr>
          <w:rFonts w:ascii="Arial Narrow" w:hAnsi="Arial Narrow" w:cs="Arial"/>
          <w:b/>
          <w:szCs w:val="22"/>
          <w:lang w:val="es-MX"/>
        </w:rPr>
      </w:pPr>
    </w:p>
    <w:p w:rsidR="00CD63E0" w:rsidRPr="009141E3" w:rsidRDefault="00CD63E0" w:rsidP="00CD63E0">
      <w:pPr>
        <w:pStyle w:val="Textoindependiente"/>
        <w:rPr>
          <w:rFonts w:ascii="Arial Narrow" w:hAnsi="Arial Narrow" w:cs="Arial"/>
          <w:szCs w:val="22"/>
          <w:lang w:val="es-MX"/>
        </w:rPr>
      </w:pPr>
      <w:r w:rsidRPr="00C81B82">
        <w:rPr>
          <w:rFonts w:ascii="Arial Narrow" w:hAnsi="Arial Narrow" w:cs="Arial"/>
          <w:szCs w:val="22"/>
          <w:lang w:val="es-MX"/>
        </w:rPr>
        <w:t xml:space="preserve">La </w:t>
      </w:r>
      <w:r w:rsidRPr="00C81B82">
        <w:rPr>
          <w:rFonts w:ascii="Arial Narrow" w:hAnsi="Arial Narrow" w:cs="Arial"/>
          <w:b/>
          <w:szCs w:val="22"/>
          <w:lang w:val="es-MX"/>
        </w:rPr>
        <w:t>“CONVOCANTE”</w:t>
      </w:r>
      <w:r w:rsidRPr="00C81B82">
        <w:rPr>
          <w:rFonts w:ascii="Arial Narrow" w:hAnsi="Arial Narrow" w:cs="Arial"/>
          <w:szCs w:val="22"/>
          <w:lang w:val="es-MX"/>
        </w:rPr>
        <w:t xml:space="preserve"> podrá hacer la devolución</w:t>
      </w:r>
      <w:r w:rsidR="00CD05C6">
        <w:rPr>
          <w:rFonts w:ascii="Arial Narrow" w:hAnsi="Arial Narrow" w:cs="Arial"/>
          <w:szCs w:val="22"/>
          <w:lang w:val="es-MX"/>
        </w:rPr>
        <w:t xml:space="preserve"> y/o reposición de los artículos</w:t>
      </w:r>
      <w:r w:rsidRPr="00C81B82">
        <w:rPr>
          <w:rFonts w:ascii="Arial Narrow" w:hAnsi="Arial Narrow" w:cs="Arial"/>
          <w:szCs w:val="22"/>
          <w:lang w:val="es-MX"/>
        </w:rPr>
        <w:t xml:space="preserve"> y al </w:t>
      </w:r>
      <w:r w:rsidRPr="00C81B82">
        <w:rPr>
          <w:rFonts w:ascii="Arial Narrow" w:hAnsi="Arial Narrow" w:cs="Arial"/>
          <w:b/>
          <w:szCs w:val="22"/>
          <w:lang w:val="es-MX"/>
        </w:rPr>
        <w:t xml:space="preserve">“PROVEEDOR” </w:t>
      </w:r>
      <w:r w:rsidRPr="00C81B82">
        <w:rPr>
          <w:rFonts w:ascii="Arial Narrow" w:hAnsi="Arial Narrow" w:cs="Arial"/>
          <w:szCs w:val="22"/>
          <w:lang w:val="es-MX"/>
        </w:rPr>
        <w:t xml:space="preserve">se le obliga a subsanar en el supuesto de que se detectaran vicios ocultos o defectos de calidad durante la prestación otorgada, el </w:t>
      </w:r>
      <w:r w:rsidRPr="00C81B82">
        <w:rPr>
          <w:rFonts w:ascii="Arial Narrow" w:hAnsi="Arial Narrow" w:cs="Arial"/>
          <w:b/>
          <w:szCs w:val="22"/>
          <w:lang w:val="es-MX"/>
        </w:rPr>
        <w:t xml:space="preserve">“PROVEEDOR” </w:t>
      </w:r>
      <w:r w:rsidRPr="00C81B82">
        <w:rPr>
          <w:rFonts w:ascii="Arial Narrow" w:hAnsi="Arial Narrow" w:cs="Arial"/>
          <w:szCs w:val="22"/>
          <w:lang w:val="es-MX"/>
        </w:rPr>
        <w:t xml:space="preserve">tendrá 3 tres días hábiles para sustituir lo adjudicado por otro nuevo de la misma calidad y especificaciones solicitadas, sin costo alguno adicional para la </w:t>
      </w:r>
      <w:r w:rsidRPr="00C81B82">
        <w:rPr>
          <w:rFonts w:ascii="Arial Narrow" w:hAnsi="Arial Narrow" w:cs="Arial"/>
          <w:b/>
          <w:szCs w:val="22"/>
          <w:lang w:val="es-MX"/>
        </w:rPr>
        <w:t>“CONVOCANTE”</w:t>
      </w:r>
      <w:r w:rsidRPr="00C81B82">
        <w:rPr>
          <w:rFonts w:ascii="Arial Narrow" w:hAnsi="Arial Narrow" w:cs="Arial"/>
          <w:szCs w:val="22"/>
          <w:lang w:val="es-MX"/>
        </w:rPr>
        <w:t xml:space="preserve">, conforme a lo establecido  en la fracción XIV del artículo 76 de la </w:t>
      </w:r>
      <w:r w:rsidRPr="00C81B82">
        <w:rPr>
          <w:rFonts w:ascii="Arial Narrow" w:hAnsi="Arial Narrow" w:cs="Arial"/>
          <w:b/>
          <w:szCs w:val="22"/>
          <w:lang w:val="es-MX"/>
        </w:rPr>
        <w:t>“LEY”</w:t>
      </w:r>
      <w:r w:rsidRPr="00C81B82">
        <w:rPr>
          <w:rFonts w:ascii="Arial Narrow" w:hAnsi="Arial Narrow" w:cs="Arial"/>
          <w:szCs w:val="22"/>
          <w:lang w:val="es-MX"/>
        </w:rPr>
        <w:t>.</w:t>
      </w:r>
    </w:p>
    <w:p w:rsidR="00CD63E0" w:rsidRPr="00C81B82" w:rsidRDefault="00CD63E0" w:rsidP="00CD63E0">
      <w:pPr>
        <w:pStyle w:val="Textoindependiente"/>
        <w:rPr>
          <w:rFonts w:ascii="Arial Narrow" w:hAnsi="Arial Narrow" w:cs="Arial"/>
          <w:b/>
          <w:szCs w:val="22"/>
          <w:lang w:val="es-MX"/>
        </w:rPr>
      </w:pPr>
    </w:p>
    <w:p w:rsidR="00CD63E0" w:rsidRPr="00C81B82" w:rsidRDefault="00CD63E0" w:rsidP="00CD63E0">
      <w:pPr>
        <w:pStyle w:val="Textoindependiente"/>
        <w:rPr>
          <w:rFonts w:ascii="Arial Narrow" w:hAnsi="Arial Narrow" w:cs="Arial"/>
          <w:b/>
          <w:szCs w:val="22"/>
          <w:lang w:val="es-MX"/>
        </w:rPr>
      </w:pPr>
      <w:r w:rsidRPr="00C81B82">
        <w:rPr>
          <w:rFonts w:ascii="Arial Narrow" w:hAnsi="Arial Narrow" w:cs="Arial"/>
          <w:b/>
          <w:szCs w:val="22"/>
          <w:lang w:val="es-MX"/>
        </w:rPr>
        <w:t>20. SANCIONES.</w:t>
      </w:r>
    </w:p>
    <w:p w:rsidR="00CD63E0" w:rsidRPr="00C81B82" w:rsidRDefault="00CD63E0" w:rsidP="00CD63E0">
      <w:pPr>
        <w:pStyle w:val="Textoindependiente"/>
        <w:rPr>
          <w:rFonts w:ascii="Arial Narrow" w:hAnsi="Arial Narrow" w:cs="Arial"/>
          <w:b/>
          <w:szCs w:val="22"/>
          <w:lang w:val="es-MX"/>
        </w:rPr>
      </w:pPr>
    </w:p>
    <w:p w:rsidR="00CD63E0" w:rsidRDefault="00CD63E0" w:rsidP="00EE0659">
      <w:pPr>
        <w:pStyle w:val="Textoindependiente"/>
        <w:rPr>
          <w:rFonts w:ascii="Arial Narrow" w:hAnsi="Arial Narrow" w:cs="Arial"/>
          <w:b/>
          <w:szCs w:val="22"/>
          <w:lang w:val="es-MX"/>
        </w:rPr>
      </w:pPr>
      <w:r w:rsidRPr="00C81B82">
        <w:rPr>
          <w:rFonts w:ascii="Arial Narrow" w:hAnsi="Arial Narrow" w:cs="Arial"/>
          <w:szCs w:val="22"/>
          <w:lang w:val="es-MX"/>
        </w:rPr>
        <w:t xml:space="preserve">Se podrá aplicar sanciones al </w:t>
      </w:r>
      <w:r w:rsidRPr="00C81B82">
        <w:rPr>
          <w:rFonts w:ascii="Arial Narrow" w:hAnsi="Arial Narrow" w:cs="Arial"/>
          <w:b/>
          <w:szCs w:val="22"/>
          <w:lang w:val="es-MX"/>
        </w:rPr>
        <w:t>“</w:t>
      </w:r>
      <w:r w:rsidR="00506323">
        <w:rPr>
          <w:rFonts w:ascii="Arial Narrow" w:hAnsi="Arial Narrow" w:cs="Arial"/>
          <w:b/>
          <w:szCs w:val="22"/>
          <w:lang w:val="es-MX"/>
        </w:rPr>
        <w:t>LICITANTE</w:t>
      </w:r>
      <w:r w:rsidRPr="00C81B82">
        <w:rPr>
          <w:rFonts w:ascii="Arial Narrow" w:hAnsi="Arial Narrow" w:cs="Arial"/>
          <w:b/>
          <w:szCs w:val="22"/>
          <w:lang w:val="es-MX"/>
        </w:rPr>
        <w:t>”</w:t>
      </w:r>
      <w:r w:rsidRPr="00C81B82">
        <w:rPr>
          <w:rFonts w:ascii="Arial Narrow" w:hAnsi="Arial Narrow" w:cs="Arial"/>
          <w:szCs w:val="22"/>
          <w:lang w:val="es-MX"/>
        </w:rPr>
        <w:t xml:space="preserve"> en los términos de los artículos 116, 117 y 118 de la</w:t>
      </w:r>
      <w:r w:rsidRPr="00C81B82">
        <w:rPr>
          <w:rFonts w:ascii="Arial Narrow" w:hAnsi="Arial Narrow" w:cs="Arial"/>
          <w:b/>
          <w:szCs w:val="22"/>
          <w:lang w:val="es-MX"/>
        </w:rPr>
        <w:t xml:space="preserve"> “LEY”.</w:t>
      </w:r>
    </w:p>
    <w:p w:rsidR="00EE0659" w:rsidRDefault="00EE0659" w:rsidP="00EE0659">
      <w:pPr>
        <w:pStyle w:val="Textoindependiente"/>
        <w:rPr>
          <w:rFonts w:ascii="Arial Narrow" w:hAnsi="Arial Narrow" w:cs="Arial"/>
          <w:b/>
          <w:szCs w:val="22"/>
          <w:lang w:val="es-MX"/>
        </w:rPr>
      </w:pPr>
    </w:p>
    <w:p w:rsidR="00CD63E0" w:rsidRPr="00EE0659" w:rsidRDefault="00EE0659" w:rsidP="00EE0659">
      <w:pPr>
        <w:pStyle w:val="Textoindependiente"/>
        <w:rPr>
          <w:rFonts w:ascii="Arial Narrow" w:hAnsi="Arial Narrow" w:cs="Arial"/>
          <w:szCs w:val="22"/>
          <w:lang w:val="es-MX"/>
        </w:rPr>
      </w:pPr>
      <w:r>
        <w:rPr>
          <w:rFonts w:ascii="Arial Narrow" w:hAnsi="Arial Narrow" w:cs="Arial"/>
          <w:szCs w:val="22"/>
          <w:lang w:val="es-MX"/>
        </w:rPr>
        <w:t xml:space="preserve">Por otro lado, serán sujetos de </w:t>
      </w:r>
      <w:r w:rsidR="00506323">
        <w:rPr>
          <w:rFonts w:ascii="Arial Narrow" w:hAnsi="Arial Narrow" w:cs="Arial"/>
          <w:szCs w:val="22"/>
          <w:lang w:val="es-MX"/>
        </w:rPr>
        <w:t>responsabilidad a</w:t>
      </w:r>
      <w:r>
        <w:rPr>
          <w:rFonts w:ascii="Arial Narrow" w:hAnsi="Arial Narrow" w:cs="Arial"/>
          <w:szCs w:val="22"/>
          <w:lang w:val="es-MX"/>
        </w:rPr>
        <w:t xml:space="preserve">dministrativa y penal, los </w:t>
      </w:r>
      <w:r>
        <w:rPr>
          <w:rFonts w:ascii="Arial Narrow" w:hAnsi="Arial Narrow" w:cs="Arial"/>
          <w:b/>
          <w:szCs w:val="22"/>
          <w:lang w:val="es-MX"/>
        </w:rPr>
        <w:t>“LICITANTES”</w:t>
      </w:r>
      <w:r>
        <w:rPr>
          <w:rFonts w:ascii="Arial Narrow" w:hAnsi="Arial Narrow" w:cs="Arial"/>
          <w:szCs w:val="22"/>
          <w:lang w:val="es-MX"/>
        </w:rPr>
        <w:t>, los particulares y los servidores públicos que intervengan en cualquier etapa del procedimiento de adjudicación, que incurran en cualquiera de las conductas señaladas en los artículos 70, 72, 73 o cualquier otra de las referidas en los Capítulos III y IV de la Ley General de Responsabilidades Administrativas, así como las que competan en materia penal</w:t>
      </w:r>
      <w:r w:rsidR="00506323">
        <w:rPr>
          <w:rFonts w:ascii="Arial Narrow" w:hAnsi="Arial Narrow" w:cs="Arial"/>
          <w:szCs w:val="22"/>
          <w:lang w:val="es-MX"/>
        </w:rPr>
        <w:t xml:space="preserve"> y</w:t>
      </w:r>
      <w:r>
        <w:rPr>
          <w:rFonts w:ascii="Arial Narrow" w:hAnsi="Arial Narrow" w:cs="Arial"/>
          <w:szCs w:val="22"/>
          <w:lang w:val="es-MX"/>
        </w:rPr>
        <w:t xml:space="preserve"> </w:t>
      </w:r>
      <w:r w:rsidR="00506323">
        <w:rPr>
          <w:rFonts w:ascii="Arial Narrow" w:hAnsi="Arial Narrow" w:cs="Arial"/>
          <w:szCs w:val="22"/>
          <w:lang w:val="es-MX"/>
        </w:rPr>
        <w:t>l</w:t>
      </w:r>
      <w:r>
        <w:rPr>
          <w:rFonts w:ascii="Arial Narrow" w:hAnsi="Arial Narrow" w:cs="Arial"/>
          <w:szCs w:val="22"/>
          <w:lang w:val="es-MX"/>
        </w:rPr>
        <w:t>e serán aplicadas las sanciones señaladas en los artículos 75, 78 y 81, en términos del artículo 46 de la Ley de Responsabilidades Políticas y Administrativas del Estado de Jalisco.</w:t>
      </w:r>
    </w:p>
    <w:p w:rsidR="00CD63E0" w:rsidRPr="00C81B82" w:rsidRDefault="00CD63E0" w:rsidP="00CD63E0">
      <w:pPr>
        <w:pStyle w:val="Textoindependiente"/>
        <w:ind w:left="142"/>
        <w:rPr>
          <w:rFonts w:ascii="Arial Narrow" w:hAnsi="Arial Narrow" w:cs="Arial"/>
          <w:b/>
          <w:szCs w:val="22"/>
          <w:lang w:val="es-MX"/>
        </w:rPr>
      </w:pPr>
    </w:p>
    <w:p w:rsidR="00CD63E0" w:rsidRPr="00C81B82" w:rsidRDefault="00CD63E0" w:rsidP="00CD63E0">
      <w:pPr>
        <w:pStyle w:val="Textoindependiente"/>
        <w:rPr>
          <w:rFonts w:ascii="Arial Narrow" w:hAnsi="Arial Narrow" w:cs="Arial"/>
          <w:b/>
          <w:szCs w:val="22"/>
          <w:lang w:val="es-MX"/>
        </w:rPr>
      </w:pPr>
      <w:r w:rsidRPr="00C81B82">
        <w:rPr>
          <w:rFonts w:ascii="Arial Narrow" w:hAnsi="Arial Narrow" w:cs="Arial"/>
          <w:b/>
          <w:szCs w:val="22"/>
          <w:lang w:val="es-MX"/>
        </w:rPr>
        <w:t>20.1. SE PODRÁ RESCINDIR O CANCELAR EL CONTRATO EN LOS SIGUIENTES CASOS:</w:t>
      </w:r>
    </w:p>
    <w:p w:rsidR="00CD63E0" w:rsidRPr="00C81B82" w:rsidRDefault="00CD63E0" w:rsidP="00CD63E0">
      <w:pPr>
        <w:pStyle w:val="Textoindependiente"/>
        <w:ind w:left="709" w:hanging="709"/>
        <w:rPr>
          <w:rFonts w:ascii="Arial Narrow" w:hAnsi="Arial Narrow" w:cs="Arial"/>
          <w:b/>
          <w:szCs w:val="22"/>
          <w:lang w:val="es-MX"/>
        </w:rPr>
      </w:pPr>
    </w:p>
    <w:p w:rsidR="00CD63E0" w:rsidRPr="00C81B82" w:rsidRDefault="00CD63E0" w:rsidP="00CD63E0">
      <w:pPr>
        <w:pStyle w:val="Textoindependiente"/>
        <w:numPr>
          <w:ilvl w:val="0"/>
          <w:numId w:val="9"/>
        </w:numPr>
        <w:rPr>
          <w:rFonts w:ascii="Arial Narrow" w:hAnsi="Arial Narrow" w:cs="Arial"/>
          <w:szCs w:val="22"/>
        </w:rPr>
      </w:pPr>
      <w:r w:rsidRPr="00C81B82">
        <w:rPr>
          <w:rFonts w:ascii="Arial Narrow" w:hAnsi="Arial Narrow" w:cs="Arial"/>
          <w:szCs w:val="22"/>
        </w:rPr>
        <w:lastRenderedPageBreak/>
        <w:t xml:space="preserve">Cuando el </w:t>
      </w:r>
      <w:r w:rsidRPr="00C81B82">
        <w:rPr>
          <w:rFonts w:ascii="Arial Narrow" w:hAnsi="Arial Narrow" w:cs="Arial"/>
          <w:b/>
          <w:szCs w:val="22"/>
        </w:rPr>
        <w:t>“PROVEEDOR”</w:t>
      </w:r>
      <w:r w:rsidRPr="00C81B82">
        <w:rPr>
          <w:rFonts w:ascii="Arial Narrow" w:hAnsi="Arial Narrow" w:cs="Arial"/>
          <w:szCs w:val="22"/>
        </w:rPr>
        <w:t xml:space="preserve"> no cumpla con cualquiera de las obligaciones de las presentes bases</w:t>
      </w:r>
      <w:r w:rsidRPr="00C81B82">
        <w:rPr>
          <w:rFonts w:ascii="Arial Narrow" w:hAnsi="Arial Narrow" w:cs="Arial"/>
          <w:szCs w:val="22"/>
          <w:lang w:val="es-MX"/>
        </w:rPr>
        <w:t xml:space="preserve"> y anexos</w:t>
      </w:r>
      <w:r w:rsidRPr="00C81B82">
        <w:rPr>
          <w:rFonts w:ascii="Arial Narrow" w:hAnsi="Arial Narrow" w:cs="Arial"/>
          <w:szCs w:val="22"/>
        </w:rPr>
        <w:t xml:space="preserve"> </w:t>
      </w:r>
      <w:r w:rsidRPr="00C81B82">
        <w:rPr>
          <w:rFonts w:ascii="Arial Narrow" w:hAnsi="Arial Narrow" w:cs="Arial"/>
          <w:szCs w:val="22"/>
          <w:lang w:val="es-MX"/>
        </w:rPr>
        <w:t>o</w:t>
      </w:r>
      <w:r w:rsidRPr="00C81B82">
        <w:rPr>
          <w:rFonts w:ascii="Arial Narrow" w:hAnsi="Arial Narrow" w:cs="Arial"/>
          <w:szCs w:val="22"/>
        </w:rPr>
        <w:t xml:space="preserve"> lo señalado en el contrato.</w:t>
      </w:r>
    </w:p>
    <w:p w:rsidR="00CD63E0" w:rsidRPr="00C81B82" w:rsidRDefault="00CD63E0" w:rsidP="00CD63E0">
      <w:pPr>
        <w:pStyle w:val="Textoindependiente"/>
        <w:ind w:left="360"/>
        <w:rPr>
          <w:rFonts w:ascii="Arial Narrow" w:hAnsi="Arial Narrow" w:cs="Arial"/>
          <w:szCs w:val="22"/>
        </w:rPr>
      </w:pPr>
    </w:p>
    <w:p w:rsidR="00CD63E0" w:rsidRPr="000A0D50" w:rsidRDefault="00CD63E0" w:rsidP="00CD63E0">
      <w:pPr>
        <w:pStyle w:val="Textoindependiente"/>
        <w:numPr>
          <w:ilvl w:val="0"/>
          <w:numId w:val="9"/>
        </w:numPr>
        <w:rPr>
          <w:rFonts w:ascii="Arial Narrow" w:hAnsi="Arial Narrow" w:cs="Arial"/>
          <w:szCs w:val="22"/>
        </w:rPr>
      </w:pPr>
      <w:r w:rsidRPr="000A0D50">
        <w:rPr>
          <w:rFonts w:ascii="Arial Narrow" w:hAnsi="Arial Narrow" w:cs="Arial"/>
          <w:szCs w:val="22"/>
        </w:rPr>
        <w:t xml:space="preserve">Cuando el </w:t>
      </w:r>
      <w:r w:rsidRPr="000A0D50">
        <w:rPr>
          <w:rFonts w:ascii="Arial Narrow" w:hAnsi="Arial Narrow" w:cs="Arial"/>
          <w:b/>
          <w:szCs w:val="22"/>
        </w:rPr>
        <w:t xml:space="preserve">“PROVEEDOR” </w:t>
      </w:r>
      <w:r w:rsidRPr="000A0D50">
        <w:rPr>
          <w:rFonts w:ascii="Arial Narrow" w:hAnsi="Arial Narrow" w:cs="Arial"/>
          <w:szCs w:val="22"/>
        </w:rPr>
        <w:t xml:space="preserve">al momento de la adjudicación se encuentre en lo supuesto señalado del artículo 52 de la </w:t>
      </w:r>
      <w:r w:rsidRPr="000A0D50">
        <w:rPr>
          <w:rFonts w:ascii="Arial Narrow" w:hAnsi="Arial Narrow" w:cs="Arial"/>
          <w:szCs w:val="22"/>
          <w:lang w:val="es-MX"/>
        </w:rPr>
        <w:t>Ley de Compras Gubernamentales, Enajenaciones y Contratación de bienes del Estado de Jalisco y sus Municipios y articulo 108 de su Reglamento</w:t>
      </w:r>
      <w:r w:rsidRPr="000A0D50">
        <w:rPr>
          <w:rFonts w:ascii="Arial Narrow" w:hAnsi="Arial Narrow" w:cs="Arial"/>
          <w:szCs w:val="22"/>
        </w:rPr>
        <w:t>. Además de que se detecte durante la vigencia del contrato el supuesto señalado anterior</w:t>
      </w:r>
      <w:r w:rsidRPr="000A0D50">
        <w:rPr>
          <w:rFonts w:ascii="Arial Narrow" w:hAnsi="Arial Narrow" w:cs="Arial"/>
          <w:szCs w:val="22"/>
          <w:lang w:val="es-MX"/>
        </w:rPr>
        <w:t>.</w:t>
      </w:r>
    </w:p>
    <w:p w:rsidR="00CD63E0" w:rsidRPr="000A0D50" w:rsidRDefault="00CD63E0" w:rsidP="00CD63E0">
      <w:pPr>
        <w:pStyle w:val="Textoindependiente"/>
        <w:ind w:left="360"/>
        <w:rPr>
          <w:rFonts w:ascii="Arial Narrow" w:hAnsi="Arial Narrow" w:cs="Arial"/>
          <w:szCs w:val="22"/>
        </w:rPr>
      </w:pPr>
    </w:p>
    <w:p w:rsidR="00CD63E0" w:rsidRPr="000A0D50" w:rsidRDefault="00CD05C6" w:rsidP="00CD63E0">
      <w:pPr>
        <w:pStyle w:val="Textoindependiente"/>
        <w:numPr>
          <w:ilvl w:val="0"/>
          <w:numId w:val="9"/>
        </w:numPr>
        <w:rPr>
          <w:rFonts w:ascii="Arial Narrow" w:hAnsi="Arial Narrow" w:cs="Arial"/>
          <w:szCs w:val="22"/>
          <w:lang w:val="es-MX"/>
        </w:rPr>
      </w:pPr>
      <w:r>
        <w:rPr>
          <w:rFonts w:ascii="Arial Narrow" w:hAnsi="Arial Narrow" w:cs="Arial"/>
          <w:szCs w:val="22"/>
        </w:rPr>
        <w:t>En caso de entregarlos art</w:t>
      </w:r>
      <w:r>
        <w:rPr>
          <w:rFonts w:ascii="Arial Narrow" w:hAnsi="Arial Narrow" w:cs="Arial"/>
          <w:szCs w:val="22"/>
          <w:lang w:val="es-MX"/>
        </w:rPr>
        <w:t>ículos</w:t>
      </w:r>
      <w:r w:rsidR="00CD63E0" w:rsidRPr="000A0D50">
        <w:rPr>
          <w:rFonts w:ascii="Arial Narrow" w:hAnsi="Arial Narrow" w:cs="Arial"/>
          <w:szCs w:val="22"/>
        </w:rPr>
        <w:t xml:space="preserve"> con especificaciones distintas a las contratadas, la</w:t>
      </w:r>
      <w:r w:rsidR="00CD63E0" w:rsidRPr="000A0D50">
        <w:rPr>
          <w:rFonts w:ascii="Arial Narrow" w:hAnsi="Arial Narrow" w:cs="Arial"/>
          <w:smallCaps/>
          <w:szCs w:val="22"/>
        </w:rPr>
        <w:t xml:space="preserve"> </w:t>
      </w:r>
      <w:r w:rsidR="00CD63E0" w:rsidRPr="000A0D50">
        <w:rPr>
          <w:rFonts w:ascii="Arial Narrow" w:hAnsi="Arial Narrow" w:cs="Arial"/>
          <w:b/>
          <w:szCs w:val="22"/>
        </w:rPr>
        <w:t>“CONVOCANTE”</w:t>
      </w:r>
      <w:r w:rsidR="00CD63E0" w:rsidRPr="000A0D50">
        <w:rPr>
          <w:rFonts w:ascii="Arial Narrow" w:hAnsi="Arial Narrow" w:cs="Arial"/>
          <w:szCs w:val="22"/>
        </w:rPr>
        <w:t xml:space="preserve"> considerará estas variaciones como un acto doloso y será razón suficiente para la cancelación total del pedido y/o contrato y la aplicación de la garantía, aún y cuando el incumplimiento sea parcial y sin perjuicio de ejecutar los procesos legales correspondientes y demás sanciones que resulten en su caso por un monto mayor a la garantía.</w:t>
      </w:r>
    </w:p>
    <w:p w:rsidR="00CD63E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rPr>
          <w:rFonts w:ascii="Arial Narrow" w:hAnsi="Arial Narrow" w:cs="Arial"/>
          <w:szCs w:val="22"/>
          <w:lang w:val="es-MX"/>
        </w:rPr>
      </w:pPr>
      <w:r w:rsidRPr="000A0D50">
        <w:rPr>
          <w:rFonts w:ascii="Arial Narrow" w:hAnsi="Arial Narrow" w:cs="Arial"/>
          <w:szCs w:val="22"/>
          <w:lang w:val="es-MX"/>
        </w:rPr>
        <w:t>Bajo la estricta responsabilidad del</w:t>
      </w:r>
      <w:r w:rsidRPr="00F33419">
        <w:rPr>
          <w:rFonts w:ascii="Arial Narrow" w:hAnsi="Arial Narrow" w:cs="Arial"/>
          <w:b/>
          <w:szCs w:val="22"/>
          <w:lang w:val="es-MX"/>
        </w:rPr>
        <w:t xml:space="preserve"> “ÁREA REQUIRENTE”</w:t>
      </w:r>
      <w:r w:rsidRPr="00D027DA">
        <w:rPr>
          <w:rFonts w:ascii="Arial Narrow" w:hAnsi="Arial Narrow" w:cs="Arial"/>
          <w:b/>
          <w:szCs w:val="22"/>
          <w:lang w:val="es-MX"/>
        </w:rPr>
        <w:t>,</w:t>
      </w:r>
      <w:r w:rsidRPr="000A0D50">
        <w:rPr>
          <w:rFonts w:ascii="Arial Narrow" w:hAnsi="Arial Narrow" w:cs="Arial"/>
          <w:szCs w:val="22"/>
          <w:lang w:val="es-MX"/>
        </w:rPr>
        <w:t xml:space="preserve"> quien deberá documentar y acreditar cualquiera de los supuestos.</w:t>
      </w:r>
    </w:p>
    <w:p w:rsidR="00CD63E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2</w:t>
      </w:r>
      <w:r>
        <w:rPr>
          <w:rFonts w:ascii="Arial Narrow" w:hAnsi="Arial Narrow" w:cs="Arial"/>
          <w:b/>
          <w:szCs w:val="22"/>
          <w:lang w:val="es-MX"/>
        </w:rPr>
        <w:t>0</w:t>
      </w:r>
      <w:r w:rsidRPr="000A0D50">
        <w:rPr>
          <w:rFonts w:ascii="Arial Narrow" w:hAnsi="Arial Narrow" w:cs="Arial"/>
          <w:b/>
          <w:szCs w:val="22"/>
          <w:lang w:val="es-MX"/>
        </w:rPr>
        <w:t>.2. PENAS CONVENCIONALES.</w:t>
      </w:r>
    </w:p>
    <w:p w:rsidR="00CD63E0" w:rsidRPr="000A0D50" w:rsidRDefault="00CD63E0" w:rsidP="00CD63E0">
      <w:pPr>
        <w:pStyle w:val="Textoindependiente"/>
        <w:rPr>
          <w:rFonts w:ascii="Arial Narrow" w:hAnsi="Arial Narrow" w:cs="Arial"/>
          <w:b/>
          <w:szCs w:val="22"/>
          <w:lang w:val="es-MX"/>
        </w:rPr>
      </w:pPr>
    </w:p>
    <w:p w:rsidR="00CD63E0" w:rsidRPr="00B20A03" w:rsidRDefault="00CD63E0" w:rsidP="00CD63E0">
      <w:pPr>
        <w:pStyle w:val="Textoindependiente"/>
        <w:rPr>
          <w:rFonts w:ascii="Arial Narrow" w:hAnsi="Arial Narrow" w:cs="Arial"/>
          <w:szCs w:val="22"/>
          <w:lang w:val="es-MX"/>
        </w:rPr>
      </w:pPr>
      <w:r w:rsidRPr="00B20A03">
        <w:rPr>
          <w:rFonts w:ascii="Arial Narrow" w:hAnsi="Arial Narrow" w:cs="Arial"/>
          <w:szCs w:val="22"/>
        </w:rPr>
        <w:t xml:space="preserve">Si el </w:t>
      </w:r>
      <w:r w:rsidRPr="00B20A03">
        <w:rPr>
          <w:rFonts w:ascii="Arial Narrow" w:hAnsi="Arial Narrow" w:cs="Arial"/>
          <w:b/>
          <w:szCs w:val="22"/>
        </w:rPr>
        <w:t>“PROVEEDOR”</w:t>
      </w:r>
      <w:r w:rsidR="00CD05C6">
        <w:rPr>
          <w:rFonts w:ascii="Arial Narrow" w:hAnsi="Arial Narrow" w:cs="Arial"/>
          <w:szCs w:val="22"/>
        </w:rPr>
        <w:t xml:space="preserve"> no cumple con la </w:t>
      </w:r>
      <w:r w:rsidRPr="00B20A03">
        <w:rPr>
          <w:rFonts w:ascii="Arial Narrow" w:hAnsi="Arial Narrow" w:cs="Arial"/>
          <w:szCs w:val="22"/>
        </w:rPr>
        <w:t>entrega</w:t>
      </w:r>
      <w:r w:rsidR="00CD05C6">
        <w:rPr>
          <w:rFonts w:ascii="Arial Narrow" w:hAnsi="Arial Narrow" w:cs="Arial"/>
          <w:szCs w:val="22"/>
          <w:lang w:val="es-MX"/>
        </w:rPr>
        <w:t xml:space="preserve"> de los articulos</w:t>
      </w:r>
      <w:r w:rsidRPr="00B20A03">
        <w:rPr>
          <w:rFonts w:ascii="Arial Narrow" w:hAnsi="Arial Narrow" w:cs="Arial"/>
          <w:szCs w:val="22"/>
        </w:rPr>
        <w:t xml:space="preserve"> en el plazo establecido en el numeral 3 de las presentes </w:t>
      </w:r>
      <w:r w:rsidRPr="00B20A03">
        <w:rPr>
          <w:rFonts w:ascii="Arial Narrow" w:hAnsi="Arial Narrow" w:cs="Arial"/>
          <w:szCs w:val="22"/>
          <w:lang w:val="es-MX"/>
        </w:rPr>
        <w:t>b</w:t>
      </w:r>
      <w:r w:rsidRPr="00B20A03">
        <w:rPr>
          <w:rFonts w:ascii="Arial Narrow" w:hAnsi="Arial Narrow" w:cs="Arial"/>
          <w:szCs w:val="22"/>
        </w:rPr>
        <w:t xml:space="preserve">ases, se aplicará la pena convencional según los siguientes supuestos: </w:t>
      </w:r>
    </w:p>
    <w:p w:rsidR="00CD63E0" w:rsidRPr="00B20A03" w:rsidRDefault="00CD63E0" w:rsidP="00CD63E0">
      <w:pPr>
        <w:pStyle w:val="Textoindependiente"/>
        <w:rPr>
          <w:rFonts w:ascii="Arial Narrow" w:hAnsi="Arial Narrow" w:cs="Arial"/>
          <w:szCs w:val="22"/>
          <w:lang w:val="es-MX"/>
        </w:rPr>
      </w:pPr>
    </w:p>
    <w:p w:rsidR="00CD63E0" w:rsidRPr="00B20A03" w:rsidRDefault="00CD63E0" w:rsidP="001A060F">
      <w:pPr>
        <w:pStyle w:val="Textoindependiente"/>
        <w:numPr>
          <w:ilvl w:val="0"/>
          <w:numId w:val="18"/>
        </w:numPr>
        <w:tabs>
          <w:tab w:val="left" w:pos="284"/>
        </w:tabs>
        <w:ind w:left="284" w:hanging="284"/>
        <w:rPr>
          <w:rFonts w:ascii="Arial Narrow" w:hAnsi="Arial Narrow" w:cs="Arial"/>
          <w:szCs w:val="22"/>
          <w:lang w:val="es-MX"/>
        </w:rPr>
      </w:pPr>
      <w:r w:rsidRPr="00B20A03">
        <w:rPr>
          <w:rFonts w:ascii="Arial Narrow" w:hAnsi="Arial Narrow" w:cs="Arial"/>
          <w:szCs w:val="22"/>
          <w:lang w:val="es-MX"/>
        </w:rPr>
        <w:t>Se aplicará una pena convencional sobre el importe total I.V.A. incluido, según el contrato, del servicio que no haya sido recibido de acuerdo</w:t>
      </w:r>
      <w:r w:rsidRPr="00B20A03">
        <w:rPr>
          <w:rFonts w:ascii="Arial Narrow" w:hAnsi="Arial Narrow" w:cs="Arial"/>
          <w:szCs w:val="22"/>
        </w:rPr>
        <w:t xml:space="preserve"> a las especificaciones técnicas (anexo 1) </w:t>
      </w:r>
      <w:r w:rsidRPr="00B20A03">
        <w:rPr>
          <w:rFonts w:ascii="Arial Narrow" w:hAnsi="Arial Narrow" w:cs="Arial"/>
          <w:szCs w:val="22"/>
          <w:lang w:val="es-MX"/>
        </w:rPr>
        <w:t>o dentro del plazo establecido en el contrato.</w:t>
      </w:r>
    </w:p>
    <w:p w:rsidR="00CD63E0" w:rsidRPr="00B20A03" w:rsidRDefault="00CD63E0" w:rsidP="00CD63E0">
      <w:pPr>
        <w:pStyle w:val="Textoindependiente"/>
        <w:tabs>
          <w:tab w:val="left" w:pos="284"/>
        </w:tabs>
        <w:ind w:left="284"/>
        <w:rPr>
          <w:rFonts w:ascii="Arial Narrow" w:hAnsi="Arial Narrow" w:cs="Arial"/>
          <w:szCs w:val="22"/>
          <w:lang w:val="es-MX"/>
        </w:rPr>
      </w:pPr>
      <w:r w:rsidRPr="00B20A03">
        <w:rPr>
          <w:rFonts w:ascii="Arial Narrow" w:hAnsi="Arial Narrow" w:cs="Arial"/>
          <w:szCs w:val="22"/>
          <w:lang w:val="es-MX"/>
        </w:rPr>
        <w:t>Las penas convencionales serán de acuerdo a la siguiente tabla:</w:t>
      </w:r>
    </w:p>
    <w:p w:rsidR="00CD63E0" w:rsidRPr="00B20A03" w:rsidRDefault="00CD63E0" w:rsidP="00CD63E0">
      <w:pPr>
        <w:pStyle w:val="Prrafodelista"/>
        <w:rPr>
          <w:rFonts w:ascii="Arial Narrow" w:hAnsi="Arial Narrow" w:cs="Arial"/>
          <w:sz w:val="22"/>
          <w:szCs w:val="22"/>
          <w:lang w:val="es-MX"/>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819"/>
      </w:tblGrid>
      <w:tr w:rsidR="00CD63E0" w:rsidRPr="00B20A03" w:rsidTr="00CD63E0">
        <w:trPr>
          <w:trHeight w:val="267"/>
        </w:trPr>
        <w:tc>
          <w:tcPr>
            <w:tcW w:w="4678" w:type="dxa"/>
            <w:shd w:val="clear" w:color="auto" w:fill="000000"/>
          </w:tcPr>
          <w:p w:rsidR="00CD63E0" w:rsidRPr="00B20A03" w:rsidRDefault="00150CFF" w:rsidP="00CD63E0">
            <w:pPr>
              <w:pStyle w:val="Textoindependiente"/>
              <w:ind w:left="96"/>
              <w:jc w:val="center"/>
              <w:rPr>
                <w:rFonts w:ascii="Arial Narrow" w:hAnsi="Arial Narrow" w:cs="Arial"/>
                <w:b/>
                <w:bCs/>
                <w:szCs w:val="22"/>
                <w:lang w:val="es-MX"/>
              </w:rPr>
            </w:pPr>
            <w:r>
              <w:rPr>
                <w:rFonts w:ascii="Arial Narrow" w:hAnsi="Arial Narrow" w:cs="Arial"/>
                <w:b/>
                <w:bCs/>
                <w:szCs w:val="22"/>
                <w:lang w:val="es-MX"/>
              </w:rPr>
              <w:t>DÍAS HABILES DE RETRASO</w:t>
            </w:r>
          </w:p>
        </w:tc>
        <w:tc>
          <w:tcPr>
            <w:tcW w:w="4819" w:type="dxa"/>
            <w:shd w:val="clear" w:color="auto" w:fill="000000"/>
          </w:tcPr>
          <w:p w:rsidR="00CD63E0" w:rsidRPr="00B20A03" w:rsidRDefault="00CD63E0" w:rsidP="00CD63E0">
            <w:pPr>
              <w:pStyle w:val="Textoindependiente"/>
              <w:ind w:left="96"/>
              <w:jc w:val="center"/>
              <w:rPr>
                <w:rFonts w:ascii="Arial Narrow" w:hAnsi="Arial Narrow" w:cs="Arial"/>
                <w:b/>
                <w:bCs/>
                <w:szCs w:val="22"/>
                <w:lang w:val="es-MX"/>
              </w:rPr>
            </w:pPr>
            <w:r w:rsidRPr="00B20A03">
              <w:rPr>
                <w:rFonts w:ascii="Arial Narrow" w:hAnsi="Arial Narrow" w:cs="Arial"/>
                <w:b/>
                <w:bCs/>
                <w:szCs w:val="22"/>
                <w:lang w:val="es-MX"/>
              </w:rPr>
              <w:t>% DE SANCIÓN</w:t>
            </w:r>
          </w:p>
        </w:tc>
      </w:tr>
      <w:tr w:rsidR="00CD63E0" w:rsidRPr="00B20A03" w:rsidTr="00CD63E0">
        <w:trPr>
          <w:trHeight w:val="247"/>
        </w:trPr>
        <w:tc>
          <w:tcPr>
            <w:tcW w:w="4678" w:type="dxa"/>
            <w:shd w:val="clear" w:color="auto" w:fill="auto"/>
          </w:tcPr>
          <w:p w:rsidR="00CD63E0" w:rsidRPr="00150CFF" w:rsidRDefault="00CD63E0" w:rsidP="00150CFF">
            <w:pPr>
              <w:pStyle w:val="Textoindependiente"/>
              <w:ind w:left="96"/>
              <w:jc w:val="center"/>
              <w:rPr>
                <w:rFonts w:ascii="Arial Narrow" w:hAnsi="Arial Narrow" w:cs="Arial"/>
                <w:b/>
                <w:bCs/>
                <w:szCs w:val="22"/>
                <w:lang w:val="es-MX"/>
              </w:rPr>
            </w:pPr>
            <w:r w:rsidRPr="00B20A03">
              <w:rPr>
                <w:rFonts w:ascii="Arial Narrow" w:eastAsia="Calibri" w:hAnsi="Arial Narrow" w:cs="Arial"/>
                <w:b/>
                <w:bCs/>
                <w:szCs w:val="22"/>
              </w:rPr>
              <w:t xml:space="preserve">UN </w:t>
            </w:r>
            <w:r w:rsidR="00150CFF">
              <w:rPr>
                <w:rFonts w:ascii="Arial Narrow" w:eastAsia="Calibri" w:hAnsi="Arial Narrow" w:cs="Arial"/>
                <w:b/>
                <w:bCs/>
                <w:szCs w:val="22"/>
                <w:lang w:val="es-MX"/>
              </w:rPr>
              <w:t>DÍA</w:t>
            </w:r>
          </w:p>
        </w:tc>
        <w:tc>
          <w:tcPr>
            <w:tcW w:w="4819" w:type="dxa"/>
            <w:shd w:val="clear" w:color="auto" w:fill="auto"/>
          </w:tcPr>
          <w:p w:rsidR="00CD63E0" w:rsidRPr="00B20A03" w:rsidRDefault="00150CFF" w:rsidP="00CD63E0">
            <w:pPr>
              <w:pStyle w:val="Textoindependiente"/>
              <w:ind w:left="96"/>
              <w:jc w:val="center"/>
              <w:rPr>
                <w:rFonts w:ascii="Arial Narrow" w:hAnsi="Arial Narrow" w:cs="Arial"/>
                <w:b/>
                <w:szCs w:val="22"/>
                <w:lang w:val="es-MX"/>
              </w:rPr>
            </w:pPr>
            <w:r>
              <w:rPr>
                <w:rFonts w:ascii="Arial Narrow" w:hAnsi="Arial Narrow" w:cs="Arial"/>
                <w:b/>
                <w:szCs w:val="22"/>
                <w:lang w:val="es-MX"/>
              </w:rPr>
              <w:t>10</w:t>
            </w:r>
            <w:r w:rsidR="00CD63E0" w:rsidRPr="00B20A03">
              <w:rPr>
                <w:rFonts w:ascii="Arial Narrow" w:hAnsi="Arial Narrow" w:cs="Arial"/>
                <w:b/>
                <w:szCs w:val="22"/>
                <w:lang w:val="es-MX"/>
              </w:rPr>
              <w:t>%</w:t>
            </w:r>
          </w:p>
        </w:tc>
      </w:tr>
      <w:tr w:rsidR="00CD63E0" w:rsidRPr="00B20A03" w:rsidTr="00CD63E0">
        <w:trPr>
          <w:trHeight w:val="247"/>
        </w:trPr>
        <w:tc>
          <w:tcPr>
            <w:tcW w:w="9497" w:type="dxa"/>
            <w:gridSpan w:val="2"/>
            <w:shd w:val="clear" w:color="auto" w:fill="auto"/>
          </w:tcPr>
          <w:p w:rsidR="00CD63E0" w:rsidRPr="00B20A03" w:rsidRDefault="00150CFF" w:rsidP="00CD63E0">
            <w:pPr>
              <w:pStyle w:val="Textoindependiente"/>
              <w:ind w:left="96"/>
              <w:jc w:val="center"/>
              <w:rPr>
                <w:rFonts w:ascii="Arial Narrow" w:hAnsi="Arial Narrow" w:cs="Arial"/>
                <w:b/>
                <w:bCs/>
                <w:szCs w:val="22"/>
                <w:lang w:val="es-MX"/>
              </w:rPr>
            </w:pPr>
            <w:r>
              <w:rPr>
                <w:rFonts w:ascii="Arial Narrow" w:eastAsia="Calibri" w:hAnsi="Arial Narrow" w:cs="Arial"/>
                <w:b/>
                <w:bCs/>
                <w:szCs w:val="22"/>
                <w:lang w:val="es-MX"/>
              </w:rPr>
              <w:t>A PARTIR DEL SEGUNDO DÍA HÁBIL</w:t>
            </w:r>
            <w:r w:rsidR="00CD63E0" w:rsidRPr="00B20A03">
              <w:rPr>
                <w:rFonts w:ascii="Arial Narrow" w:eastAsia="Calibri" w:hAnsi="Arial Narrow" w:cs="Arial"/>
                <w:b/>
                <w:bCs/>
                <w:szCs w:val="22"/>
              </w:rPr>
              <w:t xml:space="preserve"> SE PODRÁ RESCINDIR EL CONTRATO A CRITERIO DE LA “CONVOCANTE</w:t>
            </w:r>
          </w:p>
        </w:tc>
      </w:tr>
    </w:tbl>
    <w:p w:rsidR="00CD63E0" w:rsidRPr="00B20A03" w:rsidRDefault="00CD63E0" w:rsidP="00CD63E0">
      <w:pPr>
        <w:pStyle w:val="Textoindependiente"/>
        <w:rPr>
          <w:rFonts w:ascii="Arial Narrow" w:hAnsi="Arial Narrow" w:cs="Arial"/>
          <w:szCs w:val="22"/>
          <w:lang w:val="es-MX"/>
        </w:rPr>
      </w:pPr>
    </w:p>
    <w:p w:rsidR="00CD63E0" w:rsidRPr="00B20A03" w:rsidRDefault="00CD63E0" w:rsidP="001A060F">
      <w:pPr>
        <w:pStyle w:val="Textoindependiente"/>
        <w:numPr>
          <w:ilvl w:val="0"/>
          <w:numId w:val="18"/>
        </w:numPr>
        <w:tabs>
          <w:tab w:val="left" w:pos="284"/>
        </w:tabs>
        <w:ind w:left="284" w:hanging="284"/>
        <w:rPr>
          <w:rFonts w:ascii="Arial Narrow" w:hAnsi="Arial Narrow" w:cs="Arial"/>
          <w:szCs w:val="22"/>
          <w:lang w:val="es-MX"/>
        </w:rPr>
      </w:pPr>
      <w:r w:rsidRPr="00B20A03">
        <w:rPr>
          <w:rFonts w:ascii="Arial Narrow" w:hAnsi="Arial Narrow" w:cs="Arial"/>
          <w:szCs w:val="22"/>
          <w:lang w:val="es-MX"/>
        </w:rPr>
        <w:t xml:space="preserve">Si el </w:t>
      </w:r>
      <w:r w:rsidRPr="00B20A03">
        <w:rPr>
          <w:rFonts w:ascii="Arial Narrow" w:hAnsi="Arial Narrow" w:cs="Arial"/>
          <w:b/>
          <w:szCs w:val="22"/>
          <w:lang w:val="es-MX"/>
        </w:rPr>
        <w:t>"PROVEEDOR"</w:t>
      </w:r>
      <w:r w:rsidRPr="00B20A03">
        <w:rPr>
          <w:rFonts w:ascii="Arial Narrow" w:hAnsi="Arial Narrow" w:cs="Arial"/>
          <w:szCs w:val="22"/>
          <w:lang w:val="es-MX"/>
        </w:rPr>
        <w:t xml:space="preserve"> no cumple en tiempo y forma co</w:t>
      </w:r>
      <w:r w:rsidR="008C32EF">
        <w:rPr>
          <w:rFonts w:ascii="Arial Narrow" w:hAnsi="Arial Narrow" w:cs="Arial"/>
          <w:szCs w:val="22"/>
          <w:lang w:val="es-MX"/>
        </w:rPr>
        <w:t>n la entrega de los artículos</w:t>
      </w:r>
      <w:r w:rsidRPr="00B20A03">
        <w:rPr>
          <w:rFonts w:ascii="Arial Narrow" w:hAnsi="Arial Narrow" w:cs="Arial"/>
          <w:szCs w:val="22"/>
          <w:lang w:val="es-MX"/>
        </w:rPr>
        <w:t xml:space="preserve"> solicitados, el </w:t>
      </w:r>
      <w:r>
        <w:rPr>
          <w:rFonts w:ascii="Arial Narrow" w:hAnsi="Arial Narrow" w:cs="Arial"/>
          <w:szCs w:val="22"/>
          <w:lang w:val="es-MX"/>
        </w:rPr>
        <w:t>“</w:t>
      </w:r>
      <w:r w:rsidR="00BF6522">
        <w:rPr>
          <w:rFonts w:ascii="Arial Narrow" w:hAnsi="Arial Narrow" w:cs="Arial"/>
          <w:b/>
          <w:szCs w:val="22"/>
          <w:lang w:val="es-MX"/>
        </w:rPr>
        <w:t>IJAM</w:t>
      </w:r>
      <w:r>
        <w:rPr>
          <w:rFonts w:ascii="Arial Narrow" w:hAnsi="Arial Narrow" w:cs="Arial"/>
          <w:b/>
          <w:szCs w:val="22"/>
          <w:lang w:val="es-MX"/>
        </w:rPr>
        <w:t>”</w:t>
      </w:r>
      <w:r w:rsidRPr="00B20A03">
        <w:rPr>
          <w:rFonts w:ascii="Arial Narrow" w:hAnsi="Arial Narrow" w:cs="Arial"/>
          <w:b/>
          <w:szCs w:val="22"/>
          <w:lang w:val="es-MX"/>
        </w:rPr>
        <w:t xml:space="preserve"> </w:t>
      </w:r>
      <w:r w:rsidRPr="00B20A03">
        <w:rPr>
          <w:rFonts w:ascii="Arial Narrow" w:hAnsi="Arial Narrow" w:cs="Arial"/>
          <w:szCs w:val="22"/>
          <w:lang w:val="es-MX"/>
        </w:rPr>
        <w:t xml:space="preserve">procederá a la contratación de lo incumplido con otro </w:t>
      </w:r>
      <w:r w:rsidRPr="00F33419">
        <w:rPr>
          <w:rFonts w:ascii="Arial Narrow" w:hAnsi="Arial Narrow" w:cs="Arial"/>
          <w:b/>
          <w:szCs w:val="22"/>
          <w:lang w:val="es-MX"/>
        </w:rPr>
        <w:t xml:space="preserve">“PROVEEDOR” </w:t>
      </w:r>
      <w:r w:rsidRPr="00B20A03">
        <w:rPr>
          <w:rFonts w:ascii="Arial Narrow" w:hAnsi="Arial Narrow" w:cs="Arial"/>
          <w:szCs w:val="22"/>
          <w:lang w:val="es-MX"/>
        </w:rPr>
        <w:t xml:space="preserve">y se le </w:t>
      </w:r>
      <w:r>
        <w:rPr>
          <w:rFonts w:ascii="Arial Narrow" w:hAnsi="Arial Narrow" w:cs="Arial"/>
          <w:szCs w:val="22"/>
          <w:lang w:val="es-MX"/>
        </w:rPr>
        <w:t xml:space="preserve">podrá cobrar al </w:t>
      </w:r>
      <w:r w:rsidRPr="00B20A03">
        <w:rPr>
          <w:rFonts w:ascii="Arial Narrow" w:hAnsi="Arial Narrow" w:cs="Arial"/>
          <w:szCs w:val="22"/>
          <w:lang w:val="es-MX"/>
        </w:rPr>
        <w:t xml:space="preserve"> </w:t>
      </w:r>
      <w:r w:rsidRPr="00F33419">
        <w:rPr>
          <w:rFonts w:ascii="Arial Narrow" w:hAnsi="Arial Narrow" w:cs="Arial"/>
          <w:b/>
          <w:szCs w:val="22"/>
          <w:lang w:val="es-MX"/>
        </w:rPr>
        <w:t xml:space="preserve">“PROVEEDOR” </w:t>
      </w:r>
      <w:r w:rsidRPr="00B20A03">
        <w:rPr>
          <w:rFonts w:ascii="Arial Narrow" w:hAnsi="Arial Narrow" w:cs="Arial"/>
          <w:szCs w:val="22"/>
          <w:lang w:val="es-MX"/>
        </w:rPr>
        <w:t xml:space="preserve"> adjudicado el excedente que resulte entre el monto adjudicado y el de la compra realizada, por concepto de daños y perjuicio. </w:t>
      </w:r>
    </w:p>
    <w:p w:rsidR="00CD63E0" w:rsidRPr="00B20A03" w:rsidRDefault="00CD63E0" w:rsidP="00CD63E0">
      <w:pPr>
        <w:jc w:val="both"/>
        <w:rPr>
          <w:rFonts w:ascii="Arial Narrow" w:hAnsi="Arial Narrow" w:cs="Arial"/>
          <w:b/>
          <w:sz w:val="22"/>
          <w:szCs w:val="22"/>
          <w:lang w:val="es-MX"/>
        </w:rPr>
      </w:pPr>
    </w:p>
    <w:p w:rsidR="00CD63E0" w:rsidRPr="00B20A03" w:rsidRDefault="00CD63E0" w:rsidP="00CD63E0">
      <w:pPr>
        <w:jc w:val="both"/>
        <w:rPr>
          <w:rFonts w:ascii="Arial Narrow" w:hAnsi="Arial Narrow" w:cs="Arial"/>
          <w:sz w:val="22"/>
          <w:szCs w:val="22"/>
          <w:lang w:val="es-MX"/>
        </w:rPr>
      </w:pPr>
      <w:r w:rsidRPr="00B20A03">
        <w:rPr>
          <w:rFonts w:ascii="Arial Narrow" w:hAnsi="Arial Narrow" w:cs="Arial"/>
          <w:sz w:val="22"/>
          <w:szCs w:val="22"/>
          <w:lang w:val="es-MX"/>
        </w:rPr>
        <w:t>El</w:t>
      </w:r>
      <w:r w:rsidR="008C32EF">
        <w:rPr>
          <w:rFonts w:ascii="Arial Narrow" w:hAnsi="Arial Narrow" w:cs="Arial"/>
          <w:b/>
          <w:sz w:val="22"/>
          <w:szCs w:val="22"/>
          <w:lang w:val="es-MX"/>
        </w:rPr>
        <w:t xml:space="preserve"> “IJAM</w:t>
      </w:r>
      <w:r w:rsidRPr="00B20A03">
        <w:rPr>
          <w:rFonts w:ascii="Arial Narrow" w:hAnsi="Arial Narrow" w:cs="Arial"/>
          <w:b/>
          <w:sz w:val="22"/>
          <w:szCs w:val="22"/>
          <w:lang w:val="es-MX"/>
        </w:rPr>
        <w:t xml:space="preserve">” </w:t>
      </w:r>
      <w:r w:rsidRPr="00B20A03">
        <w:rPr>
          <w:rFonts w:ascii="Arial Narrow" w:hAnsi="Arial Narrow" w:cs="Arial"/>
          <w:sz w:val="22"/>
          <w:szCs w:val="22"/>
          <w:lang w:val="es-MX"/>
        </w:rPr>
        <w:t>a través de</w:t>
      </w:r>
      <w:r w:rsidR="008C32EF">
        <w:rPr>
          <w:rFonts w:ascii="Arial Narrow" w:hAnsi="Arial Narrow" w:cs="Arial"/>
          <w:sz w:val="22"/>
          <w:szCs w:val="22"/>
          <w:lang w:val="es-MX"/>
        </w:rPr>
        <w:t xml:space="preserve"> su área jurídica</w:t>
      </w:r>
      <w:r w:rsidRPr="00B20A03">
        <w:rPr>
          <w:rFonts w:ascii="Arial Narrow" w:hAnsi="Arial Narrow" w:cs="Arial"/>
          <w:sz w:val="22"/>
          <w:szCs w:val="22"/>
          <w:lang w:val="es-MX"/>
        </w:rPr>
        <w:t xml:space="preserve"> notificará por escrito al </w:t>
      </w:r>
      <w:r w:rsidRPr="00B20A03">
        <w:rPr>
          <w:rFonts w:ascii="Arial Narrow" w:hAnsi="Arial Narrow" w:cs="Arial"/>
          <w:b/>
          <w:sz w:val="22"/>
          <w:szCs w:val="22"/>
          <w:lang w:val="es-MX"/>
        </w:rPr>
        <w:t>“PROVEEDOR”</w:t>
      </w:r>
      <w:r w:rsidRPr="00B20A03">
        <w:rPr>
          <w:rFonts w:ascii="Arial Narrow" w:hAnsi="Arial Narrow" w:cs="Arial"/>
          <w:sz w:val="22"/>
          <w:szCs w:val="22"/>
          <w:lang w:val="es-MX"/>
        </w:rPr>
        <w:t xml:space="preserve"> sobre los montos de las penas convencionales y daños y perjuicios que procedieran y será obligación del </w:t>
      </w:r>
      <w:r w:rsidRPr="00B20A03">
        <w:rPr>
          <w:rFonts w:ascii="Arial Narrow" w:hAnsi="Arial Narrow" w:cs="Arial"/>
          <w:b/>
          <w:sz w:val="22"/>
          <w:szCs w:val="22"/>
          <w:lang w:val="es-MX"/>
        </w:rPr>
        <w:t xml:space="preserve">“PROVEEDOR”  </w:t>
      </w:r>
      <w:r w:rsidRPr="00B20A03">
        <w:rPr>
          <w:rFonts w:ascii="Arial Narrow" w:hAnsi="Arial Narrow" w:cs="Arial"/>
          <w:sz w:val="22"/>
          <w:szCs w:val="22"/>
          <w:lang w:val="es-MX"/>
        </w:rPr>
        <w:t xml:space="preserve">realizar lo siguiente: </w:t>
      </w:r>
    </w:p>
    <w:p w:rsidR="00CD63E0" w:rsidRPr="00B20A03" w:rsidRDefault="00CD63E0" w:rsidP="00CD63E0">
      <w:pPr>
        <w:pStyle w:val="Prrafodelista"/>
        <w:numPr>
          <w:ilvl w:val="0"/>
          <w:numId w:val="13"/>
        </w:numPr>
        <w:contextualSpacing/>
        <w:jc w:val="both"/>
        <w:rPr>
          <w:rFonts w:ascii="Arial Narrow" w:hAnsi="Arial Narrow" w:cs="Arial"/>
          <w:sz w:val="22"/>
          <w:szCs w:val="22"/>
          <w:lang w:val="es-MX"/>
        </w:rPr>
      </w:pPr>
      <w:r w:rsidRPr="00B20A03">
        <w:rPr>
          <w:rFonts w:ascii="Arial Narrow" w:hAnsi="Arial Narrow" w:cs="Arial"/>
          <w:sz w:val="22"/>
          <w:szCs w:val="22"/>
          <w:lang w:val="es-MX"/>
        </w:rPr>
        <w:t xml:space="preserve">En caso de existir adeudos por parte del </w:t>
      </w:r>
      <w:r w:rsidR="00BF6522">
        <w:rPr>
          <w:rFonts w:ascii="Arial Narrow" w:hAnsi="Arial Narrow" w:cs="Arial"/>
          <w:b/>
          <w:sz w:val="22"/>
          <w:szCs w:val="22"/>
          <w:lang w:val="es-MX"/>
        </w:rPr>
        <w:t>“IJAM</w:t>
      </w:r>
      <w:r w:rsidRPr="00B20A03">
        <w:rPr>
          <w:rFonts w:ascii="Arial Narrow" w:hAnsi="Arial Narrow" w:cs="Arial"/>
          <w:b/>
          <w:sz w:val="22"/>
          <w:szCs w:val="22"/>
          <w:lang w:val="es-MX"/>
        </w:rPr>
        <w:t xml:space="preserve">”, </w:t>
      </w:r>
      <w:r w:rsidRPr="00B20A03">
        <w:rPr>
          <w:rFonts w:ascii="Arial Narrow" w:hAnsi="Arial Narrow" w:cs="Arial"/>
          <w:sz w:val="22"/>
          <w:szCs w:val="22"/>
          <w:lang w:val="es-MX"/>
        </w:rPr>
        <w:t xml:space="preserve">el </w:t>
      </w:r>
      <w:r w:rsidRPr="00B20A03">
        <w:rPr>
          <w:rFonts w:ascii="Arial Narrow" w:hAnsi="Arial Narrow" w:cs="Arial"/>
          <w:b/>
          <w:sz w:val="22"/>
          <w:szCs w:val="22"/>
          <w:lang w:val="es-MX"/>
        </w:rPr>
        <w:t>“PROVEEDOR”</w:t>
      </w:r>
      <w:r w:rsidRPr="00B20A03">
        <w:rPr>
          <w:rFonts w:ascii="Arial Narrow" w:hAnsi="Arial Narrow" w:cs="Arial"/>
          <w:sz w:val="22"/>
          <w:szCs w:val="22"/>
          <w:lang w:val="es-MX"/>
        </w:rPr>
        <w:t xml:space="preserve"> deberá de cubrir el pago de la pena convencional y/o daños y perjuicios  dentro de un plazo no mayor a ocho días hábiles contados a partir de la notificación, a través de una nota de crédito la cual se aplicará a las facturas pendientes de pago. </w:t>
      </w:r>
    </w:p>
    <w:p w:rsidR="00CD63E0" w:rsidRPr="00B20A03" w:rsidRDefault="00CD63E0" w:rsidP="00CD63E0">
      <w:pPr>
        <w:pStyle w:val="Prrafodelista"/>
        <w:jc w:val="both"/>
        <w:rPr>
          <w:rFonts w:ascii="Arial Narrow" w:hAnsi="Arial Narrow" w:cs="Arial"/>
          <w:sz w:val="22"/>
          <w:szCs w:val="22"/>
          <w:lang w:val="es-MX"/>
        </w:rPr>
      </w:pPr>
    </w:p>
    <w:p w:rsidR="00CD63E0" w:rsidRPr="00B20A03" w:rsidRDefault="00CD63E0" w:rsidP="00CD63E0">
      <w:pPr>
        <w:pStyle w:val="Prrafodelista"/>
        <w:numPr>
          <w:ilvl w:val="0"/>
          <w:numId w:val="13"/>
        </w:numPr>
        <w:contextualSpacing/>
        <w:jc w:val="both"/>
        <w:rPr>
          <w:rFonts w:ascii="Arial Narrow" w:hAnsi="Arial Narrow" w:cs="Arial"/>
          <w:sz w:val="22"/>
          <w:szCs w:val="22"/>
          <w:lang w:val="es-MX"/>
        </w:rPr>
      </w:pPr>
      <w:r w:rsidRPr="00B20A03">
        <w:rPr>
          <w:rFonts w:ascii="Arial Narrow" w:hAnsi="Arial Narrow" w:cs="Arial"/>
          <w:sz w:val="22"/>
          <w:szCs w:val="22"/>
          <w:lang w:val="es-MX"/>
        </w:rPr>
        <w:t xml:space="preserve">En caso de no existir adeudos por parte del </w:t>
      </w:r>
      <w:r w:rsidR="00BF6522">
        <w:rPr>
          <w:rFonts w:ascii="Arial Narrow" w:hAnsi="Arial Narrow" w:cs="Arial"/>
          <w:b/>
          <w:sz w:val="22"/>
          <w:szCs w:val="22"/>
          <w:lang w:val="es-MX"/>
        </w:rPr>
        <w:t>“IJAM</w:t>
      </w:r>
      <w:r w:rsidRPr="00B20A03">
        <w:rPr>
          <w:rFonts w:ascii="Arial Narrow" w:hAnsi="Arial Narrow" w:cs="Arial"/>
          <w:b/>
          <w:sz w:val="22"/>
          <w:szCs w:val="22"/>
          <w:lang w:val="es-MX"/>
        </w:rPr>
        <w:t xml:space="preserve">”, </w:t>
      </w:r>
      <w:r w:rsidRPr="00B20A03">
        <w:rPr>
          <w:rFonts w:ascii="Arial Narrow" w:hAnsi="Arial Narrow" w:cs="Arial"/>
          <w:sz w:val="22"/>
          <w:szCs w:val="22"/>
          <w:lang w:val="es-MX"/>
        </w:rPr>
        <w:t xml:space="preserve">el </w:t>
      </w:r>
      <w:r w:rsidRPr="00B20A03">
        <w:rPr>
          <w:rFonts w:ascii="Arial Narrow" w:hAnsi="Arial Narrow" w:cs="Arial"/>
          <w:b/>
          <w:sz w:val="22"/>
          <w:szCs w:val="22"/>
          <w:lang w:val="es-MX"/>
        </w:rPr>
        <w:t xml:space="preserve"> “PROVEEDOR”</w:t>
      </w:r>
      <w:r w:rsidRPr="00B20A03">
        <w:rPr>
          <w:rFonts w:ascii="Arial Narrow" w:hAnsi="Arial Narrow" w:cs="Arial"/>
          <w:sz w:val="22"/>
          <w:szCs w:val="22"/>
          <w:lang w:val="es-MX"/>
        </w:rPr>
        <w:t xml:space="preserve"> deberá de cubrir el pago de la pena convencional y/o daños y perjuicios, dentro de un plazo no mayor a ocho días hábiles contados a partir de la notificación, a través de un cheque nominativo a favor del </w:t>
      </w:r>
      <w:r w:rsidR="00BF6522">
        <w:rPr>
          <w:rFonts w:ascii="Arial Narrow" w:hAnsi="Arial Narrow" w:cs="Arial"/>
          <w:b/>
          <w:sz w:val="22"/>
          <w:szCs w:val="22"/>
          <w:lang w:val="es-MX"/>
        </w:rPr>
        <w:t>“IJAM</w:t>
      </w:r>
      <w:r w:rsidRPr="00B20A03">
        <w:rPr>
          <w:rFonts w:ascii="Arial Narrow" w:hAnsi="Arial Narrow" w:cs="Arial"/>
          <w:b/>
          <w:sz w:val="22"/>
          <w:szCs w:val="22"/>
          <w:lang w:val="es-MX"/>
        </w:rPr>
        <w:t xml:space="preserve">”, </w:t>
      </w:r>
      <w:r w:rsidRPr="00B20A03">
        <w:rPr>
          <w:rFonts w:ascii="Arial Narrow" w:hAnsi="Arial Narrow" w:cs="Arial"/>
          <w:sz w:val="22"/>
          <w:szCs w:val="22"/>
          <w:lang w:val="es-MX"/>
        </w:rPr>
        <w:t xml:space="preserve"> el cual deberá ser depositado en las cajas del </w:t>
      </w:r>
      <w:r w:rsidR="00BF6522">
        <w:rPr>
          <w:rFonts w:ascii="Arial Narrow" w:hAnsi="Arial Narrow" w:cs="Arial"/>
          <w:b/>
          <w:sz w:val="22"/>
          <w:szCs w:val="22"/>
          <w:lang w:val="es-MX"/>
        </w:rPr>
        <w:t>“IJAM</w:t>
      </w:r>
      <w:r w:rsidRPr="00B20A03">
        <w:rPr>
          <w:rFonts w:ascii="Arial Narrow" w:hAnsi="Arial Narrow" w:cs="Arial"/>
          <w:b/>
          <w:sz w:val="22"/>
          <w:szCs w:val="22"/>
          <w:lang w:val="es-MX"/>
        </w:rPr>
        <w:t>”,</w:t>
      </w:r>
      <w:r w:rsidRPr="00B20A03">
        <w:rPr>
          <w:rFonts w:ascii="Arial Narrow" w:hAnsi="Arial Narrow" w:cs="Arial"/>
          <w:sz w:val="22"/>
          <w:szCs w:val="22"/>
          <w:lang w:val="es-MX"/>
        </w:rPr>
        <w:t xml:space="preserve"> referenciando en el comprobante respectivo la orden de compra de la cual se genera. El </w:t>
      </w:r>
      <w:r w:rsidRPr="00B20A03">
        <w:rPr>
          <w:rFonts w:ascii="Arial Narrow" w:hAnsi="Arial Narrow" w:cs="Arial"/>
          <w:b/>
          <w:sz w:val="22"/>
          <w:szCs w:val="22"/>
          <w:lang w:val="es-MX"/>
        </w:rPr>
        <w:t>“PROVEEDOR”</w:t>
      </w:r>
      <w:r w:rsidRPr="00B20A03">
        <w:rPr>
          <w:rFonts w:ascii="Arial Narrow" w:hAnsi="Arial Narrow" w:cs="Arial"/>
          <w:sz w:val="22"/>
          <w:szCs w:val="22"/>
          <w:lang w:val="es-MX"/>
        </w:rPr>
        <w:t xml:space="preserve"> deberá entregar a la Dirección de </w:t>
      </w:r>
      <w:r w:rsidR="00DD5517">
        <w:rPr>
          <w:rFonts w:ascii="Arial Narrow" w:hAnsi="Arial Narrow" w:cs="Arial"/>
          <w:sz w:val="22"/>
          <w:szCs w:val="22"/>
          <w:lang w:val="es-MX"/>
        </w:rPr>
        <w:t>Tesoreria y Adminstración</w:t>
      </w:r>
      <w:r w:rsidRPr="00B20A03">
        <w:rPr>
          <w:rFonts w:ascii="Arial Narrow" w:hAnsi="Arial Narrow" w:cs="Arial"/>
          <w:sz w:val="22"/>
          <w:szCs w:val="22"/>
          <w:lang w:val="es-MX"/>
        </w:rPr>
        <w:t xml:space="preserve"> del </w:t>
      </w:r>
      <w:r w:rsidR="00BF6522">
        <w:rPr>
          <w:rFonts w:ascii="Arial Narrow" w:hAnsi="Arial Narrow" w:cs="Arial"/>
          <w:b/>
          <w:sz w:val="22"/>
          <w:szCs w:val="22"/>
          <w:lang w:val="es-MX"/>
        </w:rPr>
        <w:t>“IJAM</w:t>
      </w:r>
      <w:r w:rsidRPr="00B20A03">
        <w:rPr>
          <w:rFonts w:ascii="Arial Narrow" w:hAnsi="Arial Narrow" w:cs="Arial"/>
          <w:b/>
          <w:sz w:val="22"/>
          <w:szCs w:val="22"/>
          <w:lang w:val="es-MX"/>
        </w:rPr>
        <w:t xml:space="preserve">” </w:t>
      </w:r>
      <w:r w:rsidRPr="00B20A03">
        <w:rPr>
          <w:rFonts w:ascii="Arial Narrow" w:hAnsi="Arial Narrow" w:cs="Arial"/>
          <w:sz w:val="22"/>
          <w:szCs w:val="22"/>
          <w:lang w:val="es-MX"/>
        </w:rPr>
        <w:t>copia del comprobante de pago a más tardar dos días hábiles posteriores a la fecha de pago.</w:t>
      </w:r>
    </w:p>
    <w:p w:rsidR="00CD63E0" w:rsidRPr="00B20A03" w:rsidRDefault="00CD63E0" w:rsidP="00CD63E0">
      <w:pPr>
        <w:pStyle w:val="Prrafodelista"/>
        <w:ind w:left="0"/>
        <w:jc w:val="both"/>
        <w:rPr>
          <w:rFonts w:ascii="Arial Narrow" w:hAnsi="Arial Narrow" w:cs="Arial"/>
          <w:sz w:val="22"/>
          <w:szCs w:val="22"/>
          <w:lang w:val="es-MX"/>
        </w:rPr>
      </w:pPr>
    </w:p>
    <w:p w:rsidR="00CD63E0" w:rsidRPr="00B20A03" w:rsidRDefault="00CD63E0" w:rsidP="00CD63E0">
      <w:pPr>
        <w:pStyle w:val="Textoindependiente"/>
        <w:rPr>
          <w:rFonts w:ascii="Arial Narrow" w:hAnsi="Arial Narrow" w:cs="Arial"/>
          <w:szCs w:val="22"/>
          <w:lang w:val="es-MX"/>
        </w:rPr>
      </w:pPr>
      <w:r w:rsidRPr="00B20A03">
        <w:rPr>
          <w:rFonts w:ascii="Arial Narrow" w:hAnsi="Arial Narrow" w:cs="Arial"/>
          <w:szCs w:val="22"/>
          <w:lang w:val="es-MX"/>
        </w:rPr>
        <w:t>En ambos c</w:t>
      </w:r>
      <w:r w:rsidR="008C32EF">
        <w:rPr>
          <w:rFonts w:ascii="Arial Narrow" w:hAnsi="Arial Narrow" w:cs="Arial"/>
          <w:szCs w:val="22"/>
          <w:lang w:val="es-MX"/>
        </w:rPr>
        <w:t>asos la Dirección de Tesoreria y Administración</w:t>
      </w:r>
      <w:r w:rsidRPr="00B20A03">
        <w:rPr>
          <w:rFonts w:ascii="Arial Narrow" w:hAnsi="Arial Narrow" w:cs="Arial"/>
          <w:szCs w:val="22"/>
          <w:lang w:val="es-MX"/>
        </w:rPr>
        <w:t xml:space="preserve"> del </w:t>
      </w:r>
      <w:r w:rsidR="00BF6522">
        <w:rPr>
          <w:rFonts w:ascii="Arial Narrow" w:hAnsi="Arial Narrow" w:cs="Arial"/>
          <w:b/>
          <w:szCs w:val="22"/>
          <w:lang w:val="es-MX"/>
        </w:rPr>
        <w:t>“IJAM</w:t>
      </w:r>
      <w:r w:rsidRPr="00B20A03">
        <w:rPr>
          <w:rFonts w:ascii="Arial Narrow" w:hAnsi="Arial Narrow" w:cs="Arial"/>
          <w:b/>
          <w:szCs w:val="22"/>
          <w:lang w:val="es-MX"/>
        </w:rPr>
        <w:t xml:space="preserve">”, </w:t>
      </w:r>
      <w:r w:rsidRPr="00B20A03">
        <w:rPr>
          <w:rFonts w:ascii="Arial Narrow" w:hAnsi="Arial Narrow" w:cs="Arial"/>
          <w:szCs w:val="22"/>
          <w:lang w:val="es-MX"/>
        </w:rPr>
        <w:t>verificará que los montos sean correctos, en su defecto el</w:t>
      </w:r>
      <w:r w:rsidRPr="00B20A03">
        <w:rPr>
          <w:rFonts w:ascii="Arial Narrow" w:hAnsi="Arial Narrow" w:cs="Arial"/>
          <w:b/>
          <w:szCs w:val="22"/>
          <w:lang w:val="es-MX"/>
        </w:rPr>
        <w:t xml:space="preserve"> “PROVEEDOR” </w:t>
      </w:r>
      <w:r w:rsidRPr="00B20A03">
        <w:rPr>
          <w:rFonts w:ascii="Arial Narrow" w:hAnsi="Arial Narrow" w:cs="Arial"/>
          <w:szCs w:val="22"/>
          <w:lang w:val="es-MX"/>
        </w:rPr>
        <w:t>tendrá que realizar la corrección dentro de los 3 días hábiles siguientes a su devolución.</w:t>
      </w:r>
    </w:p>
    <w:p w:rsidR="00CD63E0" w:rsidRPr="00B20A03" w:rsidRDefault="00CD63E0" w:rsidP="00CD63E0">
      <w:pPr>
        <w:pStyle w:val="Textoindependiente"/>
        <w:rPr>
          <w:rFonts w:ascii="Arial Narrow" w:hAnsi="Arial Narrow" w:cs="Arial"/>
          <w:szCs w:val="22"/>
          <w:lang w:val="es-MX"/>
        </w:rPr>
      </w:pPr>
    </w:p>
    <w:p w:rsidR="00CD63E0" w:rsidRPr="00B20A03" w:rsidRDefault="00CD63E0" w:rsidP="00CD63E0">
      <w:pPr>
        <w:pStyle w:val="Textoindependiente"/>
        <w:rPr>
          <w:rFonts w:ascii="Arial Narrow" w:hAnsi="Arial Narrow" w:cs="Arial"/>
          <w:b/>
          <w:szCs w:val="22"/>
          <w:lang w:val="es-MX"/>
        </w:rPr>
      </w:pPr>
      <w:r w:rsidRPr="00B20A03">
        <w:rPr>
          <w:rFonts w:ascii="Arial Narrow" w:hAnsi="Arial Narrow" w:cs="Arial"/>
          <w:szCs w:val="22"/>
          <w:lang w:val="es-MX"/>
        </w:rPr>
        <w:t xml:space="preserve">En caso de que el </w:t>
      </w:r>
      <w:r w:rsidRPr="00B20A03">
        <w:rPr>
          <w:rFonts w:ascii="Arial Narrow" w:hAnsi="Arial Narrow" w:cs="Arial"/>
          <w:b/>
          <w:szCs w:val="22"/>
          <w:lang w:val="es-MX"/>
        </w:rPr>
        <w:t>“PROVEEDOR”</w:t>
      </w:r>
      <w:r w:rsidRPr="00B20A03">
        <w:rPr>
          <w:rFonts w:ascii="Arial Narrow" w:hAnsi="Arial Narrow" w:cs="Arial"/>
          <w:szCs w:val="22"/>
          <w:lang w:val="es-MX"/>
        </w:rPr>
        <w:t xml:space="preserve"> omita el pago de la pena convencional dentro de los 8 días hábiles contados a partir de su notificación, desde estos momentos la </w:t>
      </w:r>
      <w:r w:rsidRPr="00B20A03">
        <w:rPr>
          <w:rFonts w:ascii="Arial Narrow" w:hAnsi="Arial Narrow" w:cs="Arial"/>
          <w:b/>
          <w:szCs w:val="22"/>
          <w:lang w:val="es-MX"/>
        </w:rPr>
        <w:t>“CONVOCANTE”</w:t>
      </w:r>
      <w:r w:rsidRPr="00B20A03">
        <w:rPr>
          <w:rFonts w:ascii="Arial Narrow" w:hAnsi="Arial Narrow" w:cs="Arial"/>
          <w:szCs w:val="22"/>
          <w:lang w:val="es-MX"/>
        </w:rPr>
        <w:t xml:space="preserve"> cuenta con la autorización del </w:t>
      </w:r>
      <w:r w:rsidRPr="00B20A03">
        <w:rPr>
          <w:rFonts w:ascii="Arial Narrow" w:hAnsi="Arial Narrow" w:cs="Arial"/>
          <w:b/>
          <w:szCs w:val="22"/>
          <w:lang w:val="es-MX"/>
        </w:rPr>
        <w:t>“PROVEEDOR”</w:t>
      </w:r>
      <w:r w:rsidRPr="00B20A03">
        <w:rPr>
          <w:rFonts w:ascii="Arial Narrow" w:hAnsi="Arial Narrow" w:cs="Arial"/>
          <w:szCs w:val="22"/>
          <w:lang w:val="es-MX"/>
        </w:rPr>
        <w:t xml:space="preserve"> para retener el monto omitido de cualquier saldo a favor de éste.</w:t>
      </w:r>
    </w:p>
    <w:p w:rsidR="00CD63E0" w:rsidRPr="00B20A03" w:rsidRDefault="00CD63E0" w:rsidP="00CD63E0">
      <w:pPr>
        <w:pStyle w:val="Textoindependiente"/>
        <w:rPr>
          <w:rFonts w:ascii="Arial Narrow" w:hAnsi="Arial Narrow" w:cs="Arial"/>
          <w:szCs w:val="22"/>
          <w:lang w:val="es-MX"/>
        </w:rPr>
      </w:pPr>
    </w:p>
    <w:p w:rsidR="00CD63E0" w:rsidRPr="00B20A03" w:rsidRDefault="00CD63E0" w:rsidP="00CD63E0">
      <w:pPr>
        <w:pStyle w:val="Textoindependiente"/>
        <w:rPr>
          <w:rFonts w:ascii="Arial Narrow" w:hAnsi="Arial Narrow" w:cs="Arial"/>
          <w:szCs w:val="22"/>
          <w:lang w:val="es-MX" w:eastAsia="en-US"/>
        </w:rPr>
      </w:pPr>
      <w:r w:rsidRPr="00B20A03">
        <w:rPr>
          <w:rFonts w:ascii="Arial Narrow" w:hAnsi="Arial Narrow" w:cs="Arial"/>
          <w:szCs w:val="22"/>
          <w:lang w:val="es-MX"/>
        </w:rPr>
        <w:t xml:space="preserve">Si el </w:t>
      </w:r>
      <w:r w:rsidRPr="00B20A03">
        <w:rPr>
          <w:rFonts w:ascii="Arial Narrow" w:hAnsi="Arial Narrow" w:cs="Arial"/>
          <w:b/>
          <w:szCs w:val="22"/>
          <w:lang w:val="es-MX"/>
        </w:rPr>
        <w:t>“PROVEEDOR”</w:t>
      </w:r>
      <w:r w:rsidRPr="00B20A03">
        <w:rPr>
          <w:rFonts w:ascii="Arial Narrow" w:hAnsi="Arial Narrow" w:cs="Arial"/>
          <w:szCs w:val="22"/>
          <w:lang w:val="es-MX"/>
        </w:rPr>
        <w:t xml:space="preserve"> incumple con lo estipulado en las presentes bases y además ya no es posible realizar el descuento por haberse cubierto en su totalidad el precio pactado y no existir parcialidad pendiente, se turnará su solicitud a la </w:t>
      </w:r>
      <w:r w:rsidRPr="00B20A03">
        <w:rPr>
          <w:rFonts w:ascii="Arial Narrow" w:hAnsi="Arial Narrow" w:cs="Arial"/>
          <w:b/>
          <w:szCs w:val="22"/>
          <w:lang w:val="es-MX"/>
        </w:rPr>
        <w:t xml:space="preserve">“UCC” </w:t>
      </w:r>
      <w:r w:rsidRPr="00B20A03">
        <w:rPr>
          <w:rFonts w:ascii="Arial Narrow" w:hAnsi="Arial Narrow" w:cs="Arial"/>
          <w:szCs w:val="22"/>
          <w:lang w:val="es-MX"/>
        </w:rPr>
        <w:t>para que esta a su vez integre expediente y turne a</w:t>
      </w:r>
      <w:r w:rsidR="008C32EF">
        <w:rPr>
          <w:rFonts w:ascii="Arial Narrow" w:hAnsi="Arial Narrow" w:cs="Arial"/>
          <w:szCs w:val="22"/>
          <w:lang w:val="es-MX"/>
        </w:rPr>
        <w:t>l área</w:t>
      </w:r>
      <w:r w:rsidRPr="00B20A03">
        <w:rPr>
          <w:rFonts w:ascii="Arial Narrow" w:hAnsi="Arial Narrow" w:cs="Arial"/>
          <w:szCs w:val="22"/>
          <w:lang w:val="es-MX"/>
        </w:rPr>
        <w:t xml:space="preserve"> Jurídica de la </w:t>
      </w:r>
      <w:r w:rsidRPr="00B20A03">
        <w:rPr>
          <w:rFonts w:ascii="Arial Narrow" w:hAnsi="Arial Narrow" w:cs="Arial"/>
          <w:b/>
          <w:szCs w:val="22"/>
          <w:lang w:val="es-MX"/>
        </w:rPr>
        <w:t>“CONVOCANTE”</w:t>
      </w:r>
      <w:r w:rsidRPr="00B20A03">
        <w:rPr>
          <w:rFonts w:ascii="Arial Narrow" w:hAnsi="Arial Narrow" w:cs="Arial"/>
          <w:szCs w:val="22"/>
          <w:lang w:val="es-MX"/>
        </w:rPr>
        <w:t xml:space="preserve"> para que ésta ejercite las acciones legales correspondientes, generándose la obligación a cargo del </w:t>
      </w:r>
      <w:r w:rsidRPr="00B20A03">
        <w:rPr>
          <w:rFonts w:ascii="Arial Narrow" w:hAnsi="Arial Narrow" w:cs="Arial"/>
          <w:b/>
          <w:szCs w:val="22"/>
          <w:lang w:val="es-MX"/>
        </w:rPr>
        <w:t xml:space="preserve">“PROVEEDOR” </w:t>
      </w:r>
      <w:r w:rsidRPr="00B20A03">
        <w:rPr>
          <w:rFonts w:ascii="Arial Narrow" w:hAnsi="Arial Narrow" w:cs="Arial"/>
          <w:szCs w:val="22"/>
          <w:lang w:val="es-MX"/>
        </w:rPr>
        <w:t>del pago de gastos y costas que en su caso se generen por la instauración de algún procedimiento judicial, o requerimiento extrajudicial de cualquier índole</w:t>
      </w:r>
      <w:r w:rsidRPr="00B20A03">
        <w:rPr>
          <w:rFonts w:ascii="Arial Narrow" w:hAnsi="Arial Narrow" w:cs="Arial"/>
          <w:szCs w:val="22"/>
          <w:lang w:val="es-MX" w:eastAsia="en-US"/>
        </w:rPr>
        <w:t>.</w:t>
      </w:r>
    </w:p>
    <w:p w:rsidR="00CD63E0" w:rsidRPr="000A0D5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2</w:t>
      </w:r>
      <w:r>
        <w:rPr>
          <w:rFonts w:ascii="Arial Narrow" w:hAnsi="Arial Narrow" w:cs="Arial"/>
          <w:b/>
          <w:szCs w:val="22"/>
          <w:lang w:val="es-MX"/>
        </w:rPr>
        <w:t>1</w:t>
      </w:r>
      <w:r w:rsidRPr="000A0D50">
        <w:rPr>
          <w:rFonts w:ascii="Arial Narrow" w:hAnsi="Arial Narrow" w:cs="Arial"/>
          <w:b/>
          <w:szCs w:val="22"/>
          <w:lang w:val="es-MX"/>
        </w:rPr>
        <w:t>. CESIÓN DE DERECHOS Y OBLIGACIONES.</w:t>
      </w:r>
    </w:p>
    <w:p w:rsidR="00CD63E0" w:rsidRPr="000A0D5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szCs w:val="22"/>
          <w:lang w:val="es-MX"/>
        </w:rPr>
        <w:t>Los derechos y obligaciones que se deriven del contrato, no podrán cederse en forma parcial o total a favor de otra persona física o jurídica, con excepción de los de cobro, en cuyo caso se deberá contar con la conformidad por escrito de la</w:t>
      </w:r>
      <w:r w:rsidRPr="000A0D50">
        <w:rPr>
          <w:rFonts w:ascii="Arial Narrow" w:hAnsi="Arial Narrow" w:cs="Arial"/>
          <w:smallCaps/>
          <w:szCs w:val="22"/>
          <w:lang w:val="es-MX"/>
        </w:rPr>
        <w:t xml:space="preserve"> </w:t>
      </w:r>
      <w:r w:rsidRPr="000A0D50">
        <w:rPr>
          <w:rFonts w:ascii="Arial Narrow" w:hAnsi="Arial Narrow" w:cs="Arial"/>
          <w:b/>
          <w:szCs w:val="22"/>
          <w:lang w:val="es-MX"/>
        </w:rPr>
        <w:t>“CONVOCANTE”.</w:t>
      </w:r>
    </w:p>
    <w:p w:rsidR="00CD63E0" w:rsidRPr="000A0D5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2</w:t>
      </w:r>
      <w:r>
        <w:rPr>
          <w:rFonts w:ascii="Arial Narrow" w:hAnsi="Arial Narrow" w:cs="Arial"/>
          <w:b/>
          <w:szCs w:val="22"/>
          <w:lang w:val="es-MX"/>
        </w:rPr>
        <w:t>2</w:t>
      </w:r>
      <w:r w:rsidRPr="000A0D50">
        <w:rPr>
          <w:rFonts w:ascii="Arial Narrow" w:hAnsi="Arial Narrow" w:cs="Arial"/>
          <w:b/>
          <w:szCs w:val="22"/>
          <w:lang w:val="es-MX"/>
        </w:rPr>
        <w:t>. RELACIONES LABORALES.</w:t>
      </w:r>
    </w:p>
    <w:p w:rsidR="00CD63E0" w:rsidRPr="000A0D5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bCs/>
          <w:szCs w:val="22"/>
          <w:lang w:val="es-MX"/>
        </w:rPr>
      </w:pPr>
      <w:r w:rsidRPr="000A0D50">
        <w:rPr>
          <w:rFonts w:ascii="Arial Narrow" w:hAnsi="Arial Narrow" w:cs="Arial"/>
          <w:szCs w:val="22"/>
          <w:lang w:val="es-MX"/>
        </w:rPr>
        <w:t xml:space="preserve">El </w:t>
      </w:r>
      <w:r w:rsidRPr="000A0D50">
        <w:rPr>
          <w:rFonts w:ascii="Arial Narrow" w:hAnsi="Arial Narrow" w:cs="Arial"/>
          <w:b/>
          <w:szCs w:val="22"/>
          <w:lang w:val="es-MX"/>
        </w:rPr>
        <w:t>“PROVEEDOR”</w:t>
      </w:r>
      <w:r w:rsidRPr="000A0D50">
        <w:rPr>
          <w:rFonts w:ascii="Arial Narrow" w:hAnsi="Arial Narrow" w:cs="Arial"/>
          <w:szCs w:val="22"/>
          <w:lang w:val="es-MX"/>
        </w:rPr>
        <w:t xml:space="preserve"> en su carácter intrínseco de patrón del personal que emplee para suministrar los servicios contratados, será el único responsable de las obligaciones derivadas de las disposiciones legales y demás ordenamientos en materia de seguridad social, sin que por ningún motivo se considere patrón a la </w:t>
      </w:r>
      <w:r w:rsidRPr="000A0D50">
        <w:rPr>
          <w:rFonts w:ascii="Arial Narrow" w:hAnsi="Arial Narrow" w:cs="Arial"/>
          <w:b/>
          <w:bCs/>
          <w:szCs w:val="22"/>
          <w:lang w:val="es-MX"/>
        </w:rPr>
        <w:t>“CONVOCANTE”.</w:t>
      </w:r>
    </w:p>
    <w:p w:rsidR="00CD63E0" w:rsidRPr="000A0D50" w:rsidRDefault="00CD63E0" w:rsidP="00CD63E0">
      <w:pPr>
        <w:pStyle w:val="Textoindependiente"/>
        <w:rPr>
          <w:rFonts w:ascii="Arial Narrow" w:hAnsi="Arial Narrow" w:cs="Arial"/>
          <w:b/>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2</w:t>
      </w:r>
      <w:r>
        <w:rPr>
          <w:rFonts w:ascii="Arial Narrow" w:hAnsi="Arial Narrow" w:cs="Arial"/>
          <w:b/>
          <w:szCs w:val="22"/>
          <w:lang w:val="es-MX"/>
        </w:rPr>
        <w:t>3</w:t>
      </w:r>
      <w:r w:rsidRPr="000A0D50">
        <w:rPr>
          <w:rFonts w:ascii="Arial Narrow" w:hAnsi="Arial Narrow" w:cs="Arial"/>
          <w:b/>
          <w:szCs w:val="22"/>
          <w:lang w:val="es-MX"/>
        </w:rPr>
        <w:t>. INCONFORMIDADES.</w:t>
      </w:r>
    </w:p>
    <w:p w:rsidR="00CD63E0" w:rsidRPr="000A0D50" w:rsidRDefault="00CD63E0" w:rsidP="00CD63E0">
      <w:pPr>
        <w:pStyle w:val="Textoindependiente"/>
        <w:rPr>
          <w:rFonts w:ascii="Arial Narrow" w:hAnsi="Arial Narrow" w:cs="Arial"/>
          <w:b/>
          <w:szCs w:val="22"/>
          <w:lang w:val="es-MX"/>
        </w:rPr>
      </w:pPr>
    </w:p>
    <w:p w:rsidR="00CD63E0" w:rsidRPr="000A0D50" w:rsidRDefault="00CD63E0" w:rsidP="00CD63E0">
      <w:pPr>
        <w:ind w:right="-94"/>
        <w:jc w:val="both"/>
        <w:rPr>
          <w:rFonts w:ascii="Arial Narrow" w:hAnsi="Arial Narrow" w:cs="Arial"/>
          <w:b/>
          <w:sz w:val="22"/>
          <w:szCs w:val="22"/>
          <w:lang w:val="es-MX"/>
        </w:rPr>
      </w:pPr>
      <w:r w:rsidRPr="000A0D50">
        <w:rPr>
          <w:rFonts w:ascii="Arial Narrow" w:hAnsi="Arial Narrow" w:cs="Arial"/>
          <w:sz w:val="22"/>
          <w:szCs w:val="22"/>
          <w:lang w:val="es-MX"/>
        </w:rPr>
        <w:t xml:space="preserve">Los </w:t>
      </w:r>
      <w:r w:rsidRPr="000A0D50">
        <w:rPr>
          <w:rFonts w:ascii="Arial Narrow" w:hAnsi="Arial Narrow" w:cs="Arial"/>
          <w:b/>
          <w:sz w:val="22"/>
          <w:szCs w:val="22"/>
          <w:lang w:val="es-MX"/>
        </w:rPr>
        <w:t>“LICITANTES”</w:t>
      </w:r>
      <w:r w:rsidRPr="000A0D50">
        <w:rPr>
          <w:rFonts w:ascii="Arial Narrow" w:hAnsi="Arial Narrow" w:cs="Arial"/>
          <w:sz w:val="22"/>
          <w:szCs w:val="22"/>
          <w:lang w:val="es-MX"/>
        </w:rPr>
        <w:t xml:space="preserve"> podrán inconformarse de acuerdo con lo establecido en el capítulo cuarto de la </w:t>
      </w:r>
      <w:r w:rsidRPr="000A0D50">
        <w:rPr>
          <w:rFonts w:ascii="Arial Narrow" w:hAnsi="Arial Narrow" w:cs="Arial"/>
          <w:b/>
          <w:sz w:val="22"/>
          <w:szCs w:val="22"/>
          <w:lang w:val="es-MX"/>
        </w:rPr>
        <w:t>“LEY”.</w:t>
      </w:r>
    </w:p>
    <w:p w:rsidR="00CD63E0" w:rsidRPr="000A0D50" w:rsidRDefault="00CD63E0" w:rsidP="00CD63E0">
      <w:pPr>
        <w:pStyle w:val="Textoindependiente"/>
        <w:rPr>
          <w:rFonts w:ascii="Arial Narrow" w:hAnsi="Arial Narrow" w:cs="Arial"/>
          <w:szCs w:val="22"/>
          <w:lang w:val="es-MX"/>
        </w:rPr>
      </w:pPr>
    </w:p>
    <w:p w:rsidR="00CD63E0" w:rsidRPr="000A0D50" w:rsidRDefault="00CD63E0" w:rsidP="00CD63E0">
      <w:pPr>
        <w:pStyle w:val="Textoindependiente"/>
        <w:rPr>
          <w:rFonts w:ascii="Arial Narrow" w:hAnsi="Arial Narrow" w:cs="Arial"/>
          <w:b/>
          <w:szCs w:val="22"/>
          <w:lang w:val="es-MX"/>
        </w:rPr>
      </w:pPr>
      <w:r w:rsidRPr="000A0D50">
        <w:rPr>
          <w:rFonts w:ascii="Arial Narrow" w:hAnsi="Arial Narrow" w:cs="Arial"/>
          <w:b/>
          <w:szCs w:val="22"/>
          <w:lang w:val="es-MX"/>
        </w:rPr>
        <w:t>2</w:t>
      </w:r>
      <w:r>
        <w:rPr>
          <w:rFonts w:ascii="Arial Narrow" w:hAnsi="Arial Narrow" w:cs="Arial"/>
          <w:b/>
          <w:szCs w:val="22"/>
          <w:lang w:val="es-MX"/>
        </w:rPr>
        <w:t>4</w:t>
      </w:r>
      <w:r w:rsidRPr="000A0D50">
        <w:rPr>
          <w:rFonts w:ascii="Arial Narrow" w:hAnsi="Arial Narrow" w:cs="Arial"/>
          <w:b/>
          <w:szCs w:val="22"/>
          <w:lang w:val="es-MX"/>
        </w:rPr>
        <w:t>. DEFECTOS Y VICIOS OCULTOS.</w:t>
      </w:r>
    </w:p>
    <w:p w:rsidR="00CD63E0" w:rsidRPr="000A0D50" w:rsidRDefault="00CD63E0" w:rsidP="00CD63E0">
      <w:pPr>
        <w:pStyle w:val="Textoindependiente"/>
        <w:rPr>
          <w:rFonts w:ascii="Arial Narrow" w:hAnsi="Arial Narrow" w:cs="Arial"/>
          <w:szCs w:val="22"/>
          <w:lang w:val="es-MX"/>
        </w:rPr>
      </w:pPr>
    </w:p>
    <w:p w:rsidR="00CD63E0" w:rsidRPr="00CD63E0" w:rsidRDefault="00CD63E0" w:rsidP="00CD63E0">
      <w:pPr>
        <w:pStyle w:val="Textoindependiente"/>
        <w:rPr>
          <w:rFonts w:ascii="Arial Narrow" w:hAnsi="Arial Narrow" w:cs="Arial"/>
          <w:b/>
          <w:szCs w:val="22"/>
          <w:lang w:val="es-MX"/>
          <w14:shadow w14:blurRad="50800" w14:dist="38100" w14:dir="2700000" w14:sx="100000" w14:sy="100000" w14:kx="0" w14:ky="0" w14:algn="tl">
            <w14:srgbClr w14:val="000000">
              <w14:alpha w14:val="60000"/>
            </w14:srgbClr>
          </w14:shadow>
        </w:rPr>
      </w:pPr>
      <w:r w:rsidRPr="000A0D50">
        <w:rPr>
          <w:rFonts w:ascii="Arial Narrow" w:hAnsi="Arial Narrow" w:cs="Arial"/>
          <w:szCs w:val="22"/>
          <w:lang w:val="es-MX"/>
        </w:rPr>
        <w:t xml:space="preserve">El </w:t>
      </w:r>
      <w:r w:rsidRPr="000A0D50">
        <w:rPr>
          <w:rFonts w:ascii="Arial Narrow" w:hAnsi="Arial Narrow" w:cs="Arial"/>
          <w:b/>
          <w:szCs w:val="22"/>
          <w:lang w:val="es-MX"/>
        </w:rPr>
        <w:t>“PROVEEDOR”</w:t>
      </w:r>
      <w:r w:rsidRPr="000A0D50">
        <w:rPr>
          <w:rFonts w:ascii="Arial Narrow" w:hAnsi="Arial Narrow" w:cs="Arial"/>
          <w:szCs w:val="22"/>
          <w:lang w:val="es-MX"/>
        </w:rPr>
        <w:t xml:space="preserve"> queda obligado ante la</w:t>
      </w:r>
      <w:r w:rsidRPr="000A0D50">
        <w:rPr>
          <w:rFonts w:ascii="Arial Narrow" w:hAnsi="Arial Narrow" w:cs="Arial"/>
          <w:smallCaps/>
          <w:szCs w:val="22"/>
          <w:lang w:val="es-MX"/>
        </w:rPr>
        <w:t xml:space="preserve"> </w:t>
      </w:r>
      <w:r w:rsidRPr="000A0D50">
        <w:rPr>
          <w:rFonts w:ascii="Arial Narrow" w:hAnsi="Arial Narrow" w:cs="Arial"/>
          <w:b/>
          <w:szCs w:val="22"/>
          <w:lang w:val="es-MX"/>
        </w:rPr>
        <w:t>“CONVOCANTE”</w:t>
      </w:r>
      <w:r w:rsidRPr="000A0D50">
        <w:rPr>
          <w:rFonts w:ascii="Arial Narrow" w:hAnsi="Arial Narrow" w:cs="Arial"/>
          <w:szCs w:val="22"/>
          <w:lang w:val="es-MX"/>
        </w:rPr>
        <w:t xml:space="preserve"> a responder por los defectos y vicios ocultos del servicio proporcionado,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w:t>
      </w:r>
    </w:p>
    <w:p w:rsidR="00CD63E0" w:rsidRPr="00512BE6" w:rsidRDefault="00CD63E0" w:rsidP="00CD63E0">
      <w:pPr>
        <w:pStyle w:val="Textoindependiente"/>
        <w:jc w:val="right"/>
        <w:rPr>
          <w:rFonts w:ascii="Arial Narrow" w:hAnsi="Arial Narrow" w:cs="Arial"/>
          <w:b/>
          <w:szCs w:val="24"/>
          <w:highlight w:val="yellow"/>
          <w:lang w:val="es-MX"/>
        </w:rPr>
      </w:pPr>
    </w:p>
    <w:p w:rsidR="00CD63E0" w:rsidRPr="00894666" w:rsidRDefault="00CD63E0" w:rsidP="00CD63E0">
      <w:pPr>
        <w:pStyle w:val="Textoindependiente"/>
        <w:jc w:val="right"/>
        <w:rPr>
          <w:rFonts w:ascii="Arial Narrow" w:hAnsi="Arial Narrow" w:cs="Arial"/>
          <w:b/>
          <w:szCs w:val="24"/>
          <w:lang w:val="es-MX"/>
        </w:rPr>
      </w:pPr>
      <w:r>
        <w:rPr>
          <w:rFonts w:ascii="Arial Narrow" w:hAnsi="Arial Narrow" w:cs="Arial"/>
          <w:b/>
          <w:szCs w:val="24"/>
          <w:lang w:val="es-MX"/>
        </w:rPr>
        <w:t xml:space="preserve">Guadalajara Jalisco </w:t>
      </w:r>
      <w:r w:rsidR="00FA6B7D">
        <w:rPr>
          <w:rFonts w:ascii="Arial Narrow" w:hAnsi="Arial Narrow" w:cs="Arial"/>
          <w:b/>
          <w:szCs w:val="24"/>
          <w:lang w:val="es-MX"/>
        </w:rPr>
        <w:t>20</w:t>
      </w:r>
      <w:r w:rsidRPr="00506323">
        <w:rPr>
          <w:rFonts w:ascii="Arial Narrow" w:hAnsi="Arial Narrow" w:cs="Arial"/>
          <w:b/>
          <w:szCs w:val="24"/>
          <w:lang w:val="es-MX"/>
        </w:rPr>
        <w:t xml:space="preserve"> de </w:t>
      </w:r>
      <w:r w:rsidR="00506323" w:rsidRPr="00506323">
        <w:rPr>
          <w:rFonts w:ascii="Arial Narrow" w:hAnsi="Arial Narrow" w:cs="Arial"/>
          <w:b/>
          <w:szCs w:val="24"/>
          <w:lang w:val="es-MX"/>
        </w:rPr>
        <w:t>octu</w:t>
      </w:r>
      <w:r w:rsidRPr="00506323">
        <w:rPr>
          <w:rFonts w:ascii="Arial Narrow" w:hAnsi="Arial Narrow" w:cs="Arial"/>
          <w:b/>
          <w:szCs w:val="24"/>
          <w:lang w:val="es-MX"/>
        </w:rPr>
        <w:t>bre</w:t>
      </w:r>
      <w:r w:rsidRPr="00943EA2">
        <w:rPr>
          <w:rFonts w:ascii="Arial Narrow" w:hAnsi="Arial Narrow" w:cs="Arial"/>
          <w:b/>
          <w:szCs w:val="24"/>
          <w:lang w:val="es-MX"/>
        </w:rPr>
        <w:t xml:space="preserve"> del 2017</w:t>
      </w:r>
    </w:p>
    <w:p w:rsidR="00CD63E0" w:rsidRPr="000A0D50" w:rsidRDefault="00CD63E0" w:rsidP="00CD63E0">
      <w:pPr>
        <w:jc w:val="center"/>
        <w:rPr>
          <w:rFonts w:ascii="Arial Narrow" w:hAnsi="Arial Narrow" w:cs="Arial"/>
          <w:b/>
          <w:sz w:val="22"/>
          <w:szCs w:val="22"/>
          <w:lang w:val="es-MX"/>
        </w:rPr>
      </w:pPr>
      <w:r>
        <w:rPr>
          <w:rFonts w:ascii="Arial Narrow" w:hAnsi="Arial Narrow" w:cs="Arial"/>
          <w:b/>
          <w:sz w:val="22"/>
          <w:szCs w:val="22"/>
          <w:lang w:val="es-MX"/>
        </w:rPr>
        <w:br w:type="page"/>
      </w:r>
      <w:bookmarkStart w:id="0" w:name="_GoBack"/>
      <w:bookmarkEnd w:id="0"/>
      <w:r w:rsidRPr="000A0D50">
        <w:rPr>
          <w:rFonts w:ascii="Arial Narrow" w:hAnsi="Arial Narrow" w:cs="Arial"/>
          <w:b/>
          <w:sz w:val="22"/>
          <w:szCs w:val="22"/>
          <w:lang w:val="es-MX"/>
        </w:rPr>
        <w:lastRenderedPageBreak/>
        <w:t>ANEXO 1</w:t>
      </w:r>
    </w:p>
    <w:p w:rsidR="00CD63E0" w:rsidRPr="000A0D50" w:rsidRDefault="00CD63E0" w:rsidP="00CD63E0">
      <w:pPr>
        <w:jc w:val="center"/>
        <w:rPr>
          <w:rFonts w:ascii="Arial Narrow" w:hAnsi="Arial Narrow" w:cs="Arial"/>
          <w:b/>
          <w:sz w:val="22"/>
          <w:szCs w:val="22"/>
          <w:lang w:val="es-MX"/>
        </w:rPr>
      </w:pPr>
      <w:r w:rsidRPr="000A0D50">
        <w:rPr>
          <w:rFonts w:ascii="Arial Narrow" w:hAnsi="Arial Narrow" w:cs="Arial"/>
          <w:b/>
          <w:sz w:val="22"/>
          <w:szCs w:val="22"/>
          <w:lang w:val="es-MX"/>
        </w:rPr>
        <w:t>ESPECIFICACIONES</w:t>
      </w:r>
    </w:p>
    <w:p w:rsidR="00CD63E0" w:rsidRPr="00512BE6" w:rsidRDefault="00CD63E0" w:rsidP="00CD63E0">
      <w:pPr>
        <w:pStyle w:val="Textoindependiente"/>
        <w:rPr>
          <w:rFonts w:cs="Arial"/>
          <w:b/>
          <w:spacing w:val="60"/>
          <w:szCs w:val="22"/>
          <w:highlight w:val="yellow"/>
          <w:lang w:val="es-MX"/>
        </w:rPr>
      </w:pPr>
    </w:p>
    <w:p w:rsidR="00981DCE" w:rsidRPr="007E6A2A" w:rsidRDefault="00981DCE" w:rsidP="00981DCE">
      <w:pPr>
        <w:jc w:val="center"/>
        <w:rPr>
          <w:rFonts w:ascii="Arial Narrow" w:hAnsi="Arial Narrow" w:cs="Arial"/>
          <w:b/>
          <w:sz w:val="22"/>
          <w:szCs w:val="22"/>
          <w:lang w:val="es-MX"/>
        </w:rPr>
      </w:pPr>
      <w:r w:rsidRPr="007E6A2A">
        <w:rPr>
          <w:rFonts w:ascii="Arial Narrow" w:hAnsi="Arial Narrow" w:cs="Arial"/>
          <w:b/>
          <w:sz w:val="22"/>
          <w:szCs w:val="22"/>
          <w:lang w:val="es-MX"/>
        </w:rPr>
        <w:t xml:space="preserve">LICITACIÓN PÚBLICA </w:t>
      </w:r>
      <w:r>
        <w:rPr>
          <w:rFonts w:ascii="Arial Narrow" w:hAnsi="Arial Narrow" w:cs="Arial"/>
          <w:b/>
          <w:sz w:val="22"/>
          <w:szCs w:val="22"/>
          <w:lang w:val="es-MX"/>
        </w:rPr>
        <w:t>LOCAL</w:t>
      </w:r>
    </w:p>
    <w:p w:rsidR="00981DCE" w:rsidRPr="00B20A03" w:rsidRDefault="00BF6522" w:rsidP="00981DCE">
      <w:pPr>
        <w:jc w:val="center"/>
        <w:rPr>
          <w:rFonts w:ascii="Arial Narrow" w:hAnsi="Arial Narrow" w:cs="Arial"/>
          <w:b/>
          <w:sz w:val="22"/>
          <w:szCs w:val="22"/>
          <w:lang w:val="es-MX"/>
        </w:rPr>
      </w:pPr>
      <w:r>
        <w:rPr>
          <w:rFonts w:ascii="Arial Narrow" w:hAnsi="Arial Narrow" w:cs="Arial"/>
          <w:b/>
          <w:sz w:val="22"/>
          <w:szCs w:val="22"/>
          <w:lang w:val="es-MX"/>
        </w:rPr>
        <w:t>IJAM</w:t>
      </w:r>
      <w:r w:rsidR="000E343B">
        <w:rPr>
          <w:rFonts w:ascii="Arial Narrow" w:hAnsi="Arial Narrow" w:cs="Arial"/>
          <w:b/>
          <w:sz w:val="22"/>
          <w:szCs w:val="22"/>
          <w:lang w:val="es-MX"/>
        </w:rPr>
        <w:t>/LLCC</w:t>
      </w:r>
      <w:r>
        <w:rPr>
          <w:rFonts w:ascii="Arial Narrow" w:hAnsi="Arial Narrow" w:cs="Arial"/>
          <w:b/>
          <w:sz w:val="22"/>
          <w:szCs w:val="22"/>
          <w:lang w:val="es-MX"/>
        </w:rPr>
        <w:t>/01/2017</w:t>
      </w:r>
    </w:p>
    <w:p w:rsidR="00981DCE" w:rsidRPr="001A17E3" w:rsidRDefault="00981DCE" w:rsidP="00981DCE">
      <w:pPr>
        <w:jc w:val="center"/>
        <w:rPr>
          <w:rFonts w:ascii="Arial Narrow" w:hAnsi="Arial Narrow" w:cs="Arial"/>
          <w:b/>
          <w:sz w:val="22"/>
          <w:szCs w:val="22"/>
          <w:lang w:val="es-MX"/>
        </w:rPr>
      </w:pPr>
      <w:r w:rsidRPr="001A17E3">
        <w:rPr>
          <w:rFonts w:ascii="Arial Narrow" w:hAnsi="Arial Narrow" w:cs="Arial"/>
          <w:b/>
          <w:sz w:val="22"/>
          <w:szCs w:val="22"/>
          <w:lang w:val="es-MX"/>
        </w:rPr>
        <w:t>“</w:t>
      </w:r>
      <w:r w:rsidR="008C32EF">
        <w:rPr>
          <w:rFonts w:ascii="Arial Narrow" w:hAnsi="Arial Narrow" w:cs="Arial"/>
          <w:b/>
          <w:sz w:val="22"/>
          <w:szCs w:val="22"/>
          <w:lang w:val="es-MX"/>
        </w:rPr>
        <w:t>COMPRA DE SILLAS DE RUEDAS</w:t>
      </w:r>
      <w:r w:rsidR="00CD05C6">
        <w:rPr>
          <w:rFonts w:ascii="Arial Narrow" w:hAnsi="Arial Narrow" w:cs="Arial"/>
          <w:b/>
          <w:sz w:val="22"/>
          <w:szCs w:val="22"/>
          <w:lang w:val="es-MX"/>
        </w:rPr>
        <w:t xml:space="preserve"> Y BASTONES</w:t>
      </w:r>
      <w:r>
        <w:rPr>
          <w:rFonts w:ascii="Arial Narrow" w:hAnsi="Arial Narrow" w:cs="Arial"/>
          <w:b/>
          <w:sz w:val="22"/>
          <w:szCs w:val="22"/>
        </w:rPr>
        <w:t>”</w:t>
      </w:r>
    </w:p>
    <w:p w:rsidR="00CD63E0" w:rsidRDefault="00CD63E0" w:rsidP="00CD63E0">
      <w:pPr>
        <w:jc w:val="center"/>
        <w:rPr>
          <w:rFonts w:ascii="Arial Narrow" w:hAnsi="Arial Narrow" w:cs="Arial"/>
          <w:b/>
          <w:sz w:val="22"/>
          <w:szCs w:val="22"/>
          <w:highlight w:val="yellow"/>
          <w:lang w:val="es-MX"/>
        </w:rPr>
      </w:pPr>
    </w:p>
    <w:p w:rsidR="00CD63E0" w:rsidRDefault="00CD63E0" w:rsidP="00CD63E0">
      <w:pPr>
        <w:jc w:val="both"/>
        <w:rPr>
          <w:rFonts w:ascii="Arial Narrow" w:hAnsi="Arial Narrow" w:cs="Arial"/>
          <w:b/>
          <w:sz w:val="22"/>
          <w:szCs w:val="22"/>
          <w:lang w:val="es-MX"/>
        </w:rPr>
      </w:pPr>
      <w:r w:rsidRPr="00C04633">
        <w:rPr>
          <w:rFonts w:ascii="Arial Narrow" w:hAnsi="Arial Narrow" w:cs="Arial"/>
          <w:b/>
          <w:sz w:val="22"/>
          <w:szCs w:val="22"/>
          <w:lang w:val="es-MX"/>
        </w:rPr>
        <w:t>Especificaciones mínimas</w:t>
      </w:r>
      <w:r>
        <w:rPr>
          <w:rFonts w:ascii="Arial Narrow" w:hAnsi="Arial Narrow" w:cs="Arial"/>
          <w:b/>
          <w:sz w:val="22"/>
          <w:szCs w:val="22"/>
          <w:lang w:val="es-MX"/>
        </w:rPr>
        <w:t xml:space="preserve"> del servicio</w:t>
      </w:r>
      <w:r w:rsidRPr="00C04633">
        <w:rPr>
          <w:rFonts w:ascii="Arial Narrow" w:hAnsi="Arial Narrow" w:cs="Arial"/>
          <w:b/>
          <w:sz w:val="22"/>
          <w:szCs w:val="22"/>
          <w:lang w:val="es-MX"/>
        </w:rPr>
        <w:t xml:space="preserve"> requeridas:</w:t>
      </w:r>
    </w:p>
    <w:p w:rsidR="008C32EF" w:rsidRDefault="008C32EF" w:rsidP="00CD63E0">
      <w:pPr>
        <w:jc w:val="both"/>
        <w:rPr>
          <w:rFonts w:ascii="Arial Narrow" w:hAnsi="Arial Narrow" w:cs="Arial"/>
          <w:b/>
          <w:sz w:val="22"/>
          <w:szCs w:val="22"/>
          <w:lang w:val="es-MX"/>
        </w:rPr>
      </w:pPr>
    </w:p>
    <w:tbl>
      <w:tblPr>
        <w:tblStyle w:val="Tablaconcuadrcula"/>
        <w:tblW w:w="0" w:type="auto"/>
        <w:tblLook w:val="04A0" w:firstRow="1" w:lastRow="0" w:firstColumn="1" w:lastColumn="0" w:noHBand="0" w:noVBand="1"/>
      </w:tblPr>
      <w:tblGrid>
        <w:gridCol w:w="1696"/>
        <w:gridCol w:w="1843"/>
        <w:gridCol w:w="1701"/>
        <w:gridCol w:w="4438"/>
      </w:tblGrid>
      <w:tr w:rsidR="008C32EF" w:rsidTr="005D56EC">
        <w:tc>
          <w:tcPr>
            <w:tcW w:w="1696" w:type="dxa"/>
          </w:tcPr>
          <w:p w:rsidR="008C32EF" w:rsidRDefault="005D56EC" w:rsidP="00CD63E0">
            <w:pPr>
              <w:jc w:val="both"/>
              <w:rPr>
                <w:rFonts w:ascii="Arial Narrow" w:hAnsi="Arial Narrow" w:cs="Arial"/>
                <w:b/>
                <w:sz w:val="22"/>
                <w:szCs w:val="22"/>
                <w:lang w:val="es-MX"/>
              </w:rPr>
            </w:pPr>
            <w:r>
              <w:rPr>
                <w:rFonts w:ascii="Arial Narrow" w:hAnsi="Arial Narrow" w:cs="Arial"/>
                <w:b/>
                <w:sz w:val="22"/>
                <w:szCs w:val="22"/>
                <w:lang w:val="es-MX"/>
              </w:rPr>
              <w:t>PARTIDA</w:t>
            </w:r>
          </w:p>
        </w:tc>
        <w:tc>
          <w:tcPr>
            <w:tcW w:w="1843" w:type="dxa"/>
          </w:tcPr>
          <w:p w:rsidR="008C32EF" w:rsidRDefault="005D56EC" w:rsidP="00CD63E0">
            <w:pPr>
              <w:jc w:val="both"/>
              <w:rPr>
                <w:rFonts w:ascii="Arial Narrow" w:hAnsi="Arial Narrow" w:cs="Arial"/>
                <w:b/>
                <w:sz w:val="22"/>
                <w:szCs w:val="22"/>
                <w:lang w:val="es-MX"/>
              </w:rPr>
            </w:pPr>
            <w:r>
              <w:rPr>
                <w:rFonts w:ascii="Arial Narrow" w:hAnsi="Arial Narrow" w:cs="Arial"/>
                <w:b/>
                <w:sz w:val="22"/>
                <w:szCs w:val="22"/>
                <w:lang w:val="es-MX"/>
              </w:rPr>
              <w:t>CANTIDAD</w:t>
            </w:r>
          </w:p>
        </w:tc>
        <w:tc>
          <w:tcPr>
            <w:tcW w:w="1701" w:type="dxa"/>
          </w:tcPr>
          <w:p w:rsidR="008C32EF" w:rsidRDefault="005D56EC" w:rsidP="00CD63E0">
            <w:pPr>
              <w:jc w:val="both"/>
              <w:rPr>
                <w:rFonts w:ascii="Arial Narrow" w:hAnsi="Arial Narrow" w:cs="Arial"/>
                <w:b/>
                <w:sz w:val="22"/>
                <w:szCs w:val="22"/>
                <w:lang w:val="es-MX"/>
              </w:rPr>
            </w:pPr>
            <w:r>
              <w:rPr>
                <w:rFonts w:ascii="Arial Narrow" w:hAnsi="Arial Narrow" w:cs="Arial"/>
                <w:b/>
                <w:sz w:val="22"/>
                <w:szCs w:val="22"/>
                <w:lang w:val="es-MX"/>
              </w:rPr>
              <w:t>BIENES</w:t>
            </w:r>
          </w:p>
        </w:tc>
        <w:tc>
          <w:tcPr>
            <w:tcW w:w="4438" w:type="dxa"/>
          </w:tcPr>
          <w:p w:rsidR="008C32EF" w:rsidRDefault="005D56EC" w:rsidP="00CD63E0">
            <w:pPr>
              <w:jc w:val="both"/>
              <w:rPr>
                <w:rFonts w:ascii="Arial Narrow" w:hAnsi="Arial Narrow" w:cs="Arial"/>
                <w:b/>
                <w:sz w:val="22"/>
                <w:szCs w:val="22"/>
                <w:lang w:val="es-MX"/>
              </w:rPr>
            </w:pPr>
            <w:r>
              <w:rPr>
                <w:rFonts w:ascii="Arial Narrow" w:hAnsi="Arial Narrow" w:cs="Arial"/>
                <w:b/>
                <w:sz w:val="22"/>
                <w:szCs w:val="22"/>
                <w:lang w:val="es-MX"/>
              </w:rPr>
              <w:t>Especificaciones Mínimas</w:t>
            </w:r>
          </w:p>
        </w:tc>
      </w:tr>
      <w:tr w:rsidR="005D56EC" w:rsidTr="005D56EC">
        <w:tc>
          <w:tcPr>
            <w:tcW w:w="1696" w:type="dxa"/>
          </w:tcPr>
          <w:p w:rsidR="005D56EC" w:rsidRDefault="005D56EC" w:rsidP="00CD63E0">
            <w:pPr>
              <w:jc w:val="both"/>
              <w:rPr>
                <w:rFonts w:ascii="Arial Narrow" w:hAnsi="Arial Narrow" w:cs="Arial"/>
                <w:b/>
                <w:sz w:val="22"/>
                <w:szCs w:val="22"/>
                <w:lang w:val="es-MX"/>
              </w:rPr>
            </w:pPr>
          </w:p>
        </w:tc>
        <w:tc>
          <w:tcPr>
            <w:tcW w:w="1843" w:type="dxa"/>
          </w:tcPr>
          <w:p w:rsidR="005D56EC" w:rsidRDefault="00280E14" w:rsidP="00CD63E0">
            <w:pPr>
              <w:jc w:val="both"/>
              <w:rPr>
                <w:rFonts w:ascii="Arial Narrow" w:hAnsi="Arial Narrow" w:cs="Arial"/>
                <w:b/>
                <w:sz w:val="22"/>
                <w:szCs w:val="22"/>
                <w:lang w:val="es-MX"/>
              </w:rPr>
            </w:pPr>
            <w:r>
              <w:rPr>
                <w:rFonts w:ascii="Arial Narrow" w:hAnsi="Arial Narrow" w:cs="Arial"/>
                <w:b/>
                <w:sz w:val="22"/>
                <w:szCs w:val="22"/>
                <w:lang w:val="es-MX"/>
              </w:rPr>
              <w:t>350</w:t>
            </w: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BB61CB" w:rsidP="00CD63E0">
            <w:pPr>
              <w:jc w:val="both"/>
              <w:rPr>
                <w:rFonts w:ascii="Arial Narrow" w:hAnsi="Arial Narrow" w:cs="Arial"/>
                <w:b/>
                <w:sz w:val="22"/>
                <w:szCs w:val="22"/>
                <w:lang w:val="es-MX"/>
              </w:rPr>
            </w:pPr>
            <w:r>
              <w:rPr>
                <w:rFonts w:ascii="Arial Narrow" w:hAnsi="Arial Narrow" w:cs="Arial"/>
                <w:b/>
                <w:sz w:val="22"/>
                <w:szCs w:val="22"/>
                <w:lang w:val="es-MX"/>
              </w:rPr>
              <w:t>100</w:t>
            </w:r>
          </w:p>
        </w:tc>
        <w:tc>
          <w:tcPr>
            <w:tcW w:w="1701" w:type="dxa"/>
          </w:tcPr>
          <w:p w:rsidR="005D56EC" w:rsidRDefault="005D56EC" w:rsidP="00CD63E0">
            <w:pPr>
              <w:jc w:val="both"/>
              <w:rPr>
                <w:rFonts w:ascii="Arial Narrow" w:hAnsi="Arial Narrow" w:cs="Arial"/>
                <w:b/>
                <w:sz w:val="22"/>
                <w:szCs w:val="22"/>
                <w:lang w:val="es-MX"/>
              </w:rPr>
            </w:pPr>
            <w:r>
              <w:rPr>
                <w:rFonts w:ascii="Arial Narrow" w:hAnsi="Arial Narrow" w:cs="Arial"/>
                <w:b/>
                <w:sz w:val="22"/>
                <w:szCs w:val="22"/>
                <w:lang w:val="es-MX"/>
              </w:rPr>
              <w:t>Sillas de Ruedas</w:t>
            </w: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p>
          <w:p w:rsidR="002735B4" w:rsidRDefault="002735B4" w:rsidP="00CD63E0">
            <w:pPr>
              <w:jc w:val="both"/>
              <w:rPr>
                <w:rFonts w:ascii="Arial Narrow" w:hAnsi="Arial Narrow" w:cs="Arial"/>
                <w:b/>
                <w:sz w:val="22"/>
                <w:szCs w:val="22"/>
                <w:lang w:val="es-MX"/>
              </w:rPr>
            </w:pPr>
            <w:r>
              <w:rPr>
                <w:rFonts w:ascii="Arial Narrow" w:hAnsi="Arial Narrow" w:cs="Arial"/>
                <w:b/>
                <w:sz w:val="22"/>
                <w:szCs w:val="22"/>
                <w:lang w:val="es-MX"/>
              </w:rPr>
              <w:t>Bastones</w:t>
            </w:r>
          </w:p>
        </w:tc>
        <w:tc>
          <w:tcPr>
            <w:tcW w:w="4438" w:type="dxa"/>
          </w:tcPr>
          <w:p w:rsidR="005D56EC" w:rsidRDefault="005D56EC" w:rsidP="005D56EC">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Acero esmaltado</w:t>
            </w:r>
          </w:p>
          <w:p w:rsidR="005D56EC" w:rsidRDefault="005D56EC" w:rsidP="005D56EC">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Descansabrazo Recto Fijo</w:t>
            </w:r>
          </w:p>
          <w:p w:rsidR="005D56EC" w:rsidRDefault="005D56EC" w:rsidP="005D56EC">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Descansapie Fijo</w:t>
            </w:r>
          </w:p>
          <w:p w:rsidR="005D56EC" w:rsidRDefault="005D56EC" w:rsidP="005D56EC">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Tapiceria de Nylon</w:t>
            </w:r>
          </w:p>
          <w:p w:rsidR="005D56EC" w:rsidRDefault="005D56EC" w:rsidP="005D56EC">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Rueda Trasera sólida con rin de aluminio</w:t>
            </w:r>
          </w:p>
          <w:p w:rsidR="005D56EC" w:rsidRDefault="005D56EC" w:rsidP="005D56EC">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Rueda delantera sólida 8 x 1”</w:t>
            </w:r>
          </w:p>
          <w:p w:rsidR="002735B4" w:rsidRDefault="002735B4" w:rsidP="002735B4">
            <w:pPr>
              <w:jc w:val="both"/>
              <w:rPr>
                <w:rFonts w:ascii="Arial Narrow" w:hAnsi="Arial Narrow" w:cs="Arial"/>
                <w:b/>
                <w:sz w:val="22"/>
                <w:szCs w:val="22"/>
                <w:lang w:val="es-MX"/>
              </w:rPr>
            </w:pPr>
          </w:p>
          <w:p w:rsidR="002735B4" w:rsidRDefault="002735B4" w:rsidP="002735B4">
            <w:pPr>
              <w:jc w:val="both"/>
              <w:rPr>
                <w:rFonts w:ascii="Arial Narrow" w:hAnsi="Arial Narrow" w:cs="Arial"/>
                <w:b/>
                <w:sz w:val="22"/>
                <w:szCs w:val="22"/>
                <w:lang w:val="es-MX"/>
              </w:rPr>
            </w:pPr>
          </w:p>
          <w:p w:rsidR="002735B4" w:rsidRDefault="002735B4" w:rsidP="002735B4">
            <w:pPr>
              <w:jc w:val="both"/>
              <w:rPr>
                <w:rFonts w:ascii="Arial Narrow" w:hAnsi="Arial Narrow" w:cs="Arial"/>
                <w:b/>
                <w:sz w:val="22"/>
                <w:szCs w:val="22"/>
                <w:lang w:val="es-MX"/>
              </w:rPr>
            </w:pPr>
          </w:p>
          <w:p w:rsidR="002735B4" w:rsidRDefault="002735B4" w:rsidP="002735B4">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Aluminio ultraligero</w:t>
            </w:r>
          </w:p>
          <w:p w:rsidR="002735B4" w:rsidRDefault="002735B4" w:rsidP="002735B4">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Color Plata ú negro</w:t>
            </w:r>
          </w:p>
          <w:p w:rsidR="002735B4" w:rsidRDefault="002735B4" w:rsidP="002735B4">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Altura ajustable</w:t>
            </w:r>
          </w:p>
          <w:p w:rsidR="00CB2ED8" w:rsidRDefault="00CB2ED8" w:rsidP="002735B4">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Mango de plástico tipo alemán</w:t>
            </w:r>
          </w:p>
          <w:p w:rsidR="00CB2ED8" w:rsidRPr="002735B4" w:rsidRDefault="00CB2ED8" w:rsidP="002735B4">
            <w:pPr>
              <w:pStyle w:val="Prrafodelista"/>
              <w:numPr>
                <w:ilvl w:val="0"/>
                <w:numId w:val="24"/>
              </w:numPr>
              <w:jc w:val="both"/>
              <w:rPr>
                <w:rFonts w:ascii="Arial Narrow" w:hAnsi="Arial Narrow" w:cs="Arial"/>
                <w:b/>
                <w:sz w:val="22"/>
                <w:szCs w:val="22"/>
                <w:lang w:val="es-MX"/>
              </w:rPr>
            </w:pPr>
            <w:r>
              <w:rPr>
                <w:rFonts w:ascii="Arial Narrow" w:hAnsi="Arial Narrow" w:cs="Arial"/>
                <w:b/>
                <w:sz w:val="22"/>
                <w:szCs w:val="22"/>
                <w:lang w:val="es-MX"/>
              </w:rPr>
              <w:t>Regatones antiderrapantes</w:t>
            </w:r>
          </w:p>
          <w:p w:rsidR="002735B4" w:rsidRPr="002735B4" w:rsidRDefault="002735B4" w:rsidP="002735B4">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Default="00CD05C6" w:rsidP="00CD05C6">
            <w:pPr>
              <w:jc w:val="both"/>
              <w:rPr>
                <w:rFonts w:ascii="Arial Narrow" w:hAnsi="Arial Narrow" w:cs="Arial"/>
                <w:b/>
                <w:sz w:val="22"/>
                <w:szCs w:val="22"/>
                <w:lang w:val="es-MX"/>
              </w:rPr>
            </w:pPr>
          </w:p>
          <w:p w:rsidR="00CD05C6" w:rsidRPr="00CD05C6" w:rsidRDefault="00CD05C6" w:rsidP="00CD05C6">
            <w:pPr>
              <w:jc w:val="both"/>
              <w:rPr>
                <w:rFonts w:ascii="Arial Narrow" w:hAnsi="Arial Narrow" w:cs="Arial"/>
                <w:b/>
                <w:sz w:val="22"/>
                <w:szCs w:val="22"/>
                <w:lang w:val="es-MX"/>
              </w:rPr>
            </w:pPr>
          </w:p>
        </w:tc>
      </w:tr>
    </w:tbl>
    <w:p w:rsidR="008C32EF" w:rsidRPr="001B0456" w:rsidRDefault="008C32EF" w:rsidP="00CD63E0">
      <w:pPr>
        <w:jc w:val="both"/>
        <w:rPr>
          <w:rFonts w:ascii="Arial Narrow" w:hAnsi="Arial Narrow" w:cs="Arial"/>
          <w:b/>
          <w:sz w:val="22"/>
          <w:szCs w:val="22"/>
          <w:lang w:val="es-MX"/>
        </w:rPr>
      </w:pPr>
    </w:p>
    <w:p w:rsidR="00CD63E0" w:rsidRDefault="00CD63E0" w:rsidP="00CD63E0">
      <w:pPr>
        <w:rPr>
          <w:rFonts w:ascii="Arial Narrow" w:hAnsi="Arial Narrow" w:cs="Arial"/>
          <w:sz w:val="22"/>
          <w:szCs w:val="22"/>
          <w:lang w:val="es-MX"/>
        </w:rPr>
      </w:pPr>
    </w:p>
    <w:p w:rsidR="00CD63E0" w:rsidRDefault="00CD63E0"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370B9B" w:rsidRDefault="00370B9B" w:rsidP="00CD63E0">
      <w:pPr>
        <w:rPr>
          <w:rFonts w:ascii="Arial Narrow" w:hAnsi="Arial Narrow" w:cs="Arial"/>
          <w:sz w:val="22"/>
          <w:szCs w:val="22"/>
        </w:rPr>
      </w:pPr>
    </w:p>
    <w:p w:rsidR="00CB2ED8" w:rsidRDefault="00CB2ED8" w:rsidP="00CD63E0">
      <w:pPr>
        <w:rPr>
          <w:rFonts w:ascii="Arial Narrow" w:hAnsi="Arial Narrow" w:cs="Arial"/>
          <w:sz w:val="22"/>
          <w:szCs w:val="22"/>
        </w:rPr>
      </w:pPr>
    </w:p>
    <w:p w:rsidR="00CD63E0" w:rsidRPr="00C63FE6" w:rsidRDefault="00CD63E0" w:rsidP="00CD63E0">
      <w:pPr>
        <w:jc w:val="center"/>
        <w:rPr>
          <w:rFonts w:ascii="Arial Narrow" w:hAnsi="Arial Narrow" w:cs="Arial"/>
          <w:b/>
          <w:spacing w:val="60"/>
          <w:szCs w:val="22"/>
        </w:rPr>
      </w:pPr>
      <w:r w:rsidRPr="00C63FE6">
        <w:rPr>
          <w:rFonts w:ascii="Arial Narrow" w:hAnsi="Arial Narrow" w:cs="Arial"/>
          <w:b/>
          <w:spacing w:val="60"/>
          <w:szCs w:val="22"/>
        </w:rPr>
        <w:lastRenderedPageBreak/>
        <w:t>ANEXO 2</w:t>
      </w:r>
    </w:p>
    <w:p w:rsidR="00CD63E0" w:rsidRPr="00C63FE6" w:rsidRDefault="00CD63E0" w:rsidP="00CD63E0">
      <w:pPr>
        <w:pStyle w:val="Ttulo2"/>
        <w:rPr>
          <w:rFonts w:ascii="Arial Narrow" w:hAnsi="Arial Narrow" w:cs="Arial"/>
          <w:szCs w:val="22"/>
        </w:rPr>
      </w:pPr>
      <w:r w:rsidRPr="00C63FE6">
        <w:rPr>
          <w:rFonts w:ascii="Arial Narrow" w:hAnsi="Arial Narrow" w:cs="Arial"/>
          <w:spacing w:val="60"/>
          <w:szCs w:val="22"/>
        </w:rPr>
        <w:t xml:space="preserve">JUNTA ACLARATORIA </w:t>
      </w:r>
    </w:p>
    <w:p w:rsidR="00CD63E0" w:rsidRPr="00C63FE6" w:rsidRDefault="00CD63E0" w:rsidP="00CD63E0">
      <w:pPr>
        <w:jc w:val="center"/>
        <w:rPr>
          <w:rFonts w:ascii="Arial Narrow" w:hAnsi="Arial Narrow" w:cs="Arial"/>
          <w:b/>
          <w:sz w:val="22"/>
          <w:szCs w:val="22"/>
          <w:lang w:val="es-MX"/>
        </w:rPr>
      </w:pPr>
    </w:p>
    <w:p w:rsidR="00981DCE" w:rsidRPr="007E6A2A" w:rsidRDefault="00981DCE" w:rsidP="00981DCE">
      <w:pPr>
        <w:jc w:val="center"/>
        <w:rPr>
          <w:rFonts w:ascii="Arial Narrow" w:hAnsi="Arial Narrow" w:cs="Arial"/>
          <w:b/>
          <w:sz w:val="22"/>
          <w:szCs w:val="22"/>
          <w:lang w:val="es-MX"/>
        </w:rPr>
      </w:pPr>
      <w:r w:rsidRPr="007E6A2A">
        <w:rPr>
          <w:rFonts w:ascii="Arial Narrow" w:hAnsi="Arial Narrow" w:cs="Arial"/>
          <w:b/>
          <w:sz w:val="22"/>
          <w:szCs w:val="22"/>
          <w:lang w:val="es-MX"/>
        </w:rPr>
        <w:t xml:space="preserve">LICITACIÓN PÚBLICA </w:t>
      </w:r>
      <w:r>
        <w:rPr>
          <w:rFonts w:ascii="Arial Narrow" w:hAnsi="Arial Narrow" w:cs="Arial"/>
          <w:b/>
          <w:sz w:val="22"/>
          <w:szCs w:val="22"/>
          <w:lang w:val="es-MX"/>
        </w:rPr>
        <w:t>LOCAL</w:t>
      </w:r>
    </w:p>
    <w:p w:rsidR="00981DCE" w:rsidRPr="00B20A03" w:rsidRDefault="00BF6522" w:rsidP="00981DCE">
      <w:pPr>
        <w:jc w:val="center"/>
        <w:rPr>
          <w:rFonts w:ascii="Arial Narrow" w:hAnsi="Arial Narrow" w:cs="Arial"/>
          <w:b/>
          <w:sz w:val="22"/>
          <w:szCs w:val="22"/>
          <w:lang w:val="es-MX"/>
        </w:rPr>
      </w:pPr>
      <w:r>
        <w:rPr>
          <w:rFonts w:ascii="Arial Narrow" w:hAnsi="Arial Narrow" w:cs="Arial"/>
          <w:b/>
          <w:sz w:val="22"/>
          <w:szCs w:val="22"/>
          <w:lang w:val="es-MX"/>
        </w:rPr>
        <w:t>IJAM/</w:t>
      </w:r>
      <w:r w:rsidR="000E343B">
        <w:rPr>
          <w:rFonts w:ascii="Arial Narrow" w:hAnsi="Arial Narrow" w:cs="Arial"/>
          <w:b/>
          <w:sz w:val="22"/>
          <w:szCs w:val="22"/>
          <w:lang w:val="es-MX"/>
        </w:rPr>
        <w:t>LLCC/</w:t>
      </w:r>
      <w:r>
        <w:rPr>
          <w:rFonts w:ascii="Arial Narrow" w:hAnsi="Arial Narrow" w:cs="Arial"/>
          <w:b/>
          <w:sz w:val="22"/>
          <w:szCs w:val="22"/>
          <w:lang w:val="es-MX"/>
        </w:rPr>
        <w:t>01/2017</w:t>
      </w:r>
    </w:p>
    <w:p w:rsidR="00981DCE" w:rsidRPr="001A17E3" w:rsidRDefault="00981DCE" w:rsidP="00981DCE">
      <w:pPr>
        <w:jc w:val="center"/>
        <w:rPr>
          <w:rFonts w:ascii="Arial Narrow" w:hAnsi="Arial Narrow" w:cs="Arial"/>
          <w:b/>
          <w:sz w:val="22"/>
          <w:szCs w:val="22"/>
          <w:lang w:val="es-MX"/>
        </w:rPr>
      </w:pPr>
      <w:r w:rsidRPr="001A17E3">
        <w:rPr>
          <w:rFonts w:ascii="Arial Narrow" w:hAnsi="Arial Narrow" w:cs="Arial"/>
          <w:b/>
          <w:sz w:val="22"/>
          <w:szCs w:val="22"/>
          <w:lang w:val="es-MX"/>
        </w:rPr>
        <w:t>“</w:t>
      </w:r>
      <w:r w:rsidR="005D56EC">
        <w:rPr>
          <w:rFonts w:ascii="Arial Narrow" w:hAnsi="Arial Narrow" w:cs="Arial"/>
          <w:b/>
          <w:sz w:val="22"/>
          <w:szCs w:val="22"/>
          <w:lang w:val="es-MX"/>
        </w:rPr>
        <w:t>COMPRA DE SILLAS DE RUEDAS</w:t>
      </w:r>
      <w:r w:rsidR="00CB2ED8">
        <w:rPr>
          <w:rFonts w:ascii="Arial Narrow" w:hAnsi="Arial Narrow" w:cs="Arial"/>
          <w:b/>
          <w:sz w:val="22"/>
          <w:szCs w:val="22"/>
          <w:lang w:val="es-MX"/>
        </w:rPr>
        <w:t xml:space="preserve"> Y BASTONES</w:t>
      </w:r>
      <w:r>
        <w:rPr>
          <w:rFonts w:ascii="Arial Narrow" w:hAnsi="Arial Narrow" w:cs="Arial"/>
          <w:b/>
          <w:sz w:val="22"/>
          <w:szCs w:val="22"/>
        </w:rPr>
        <w:t>”</w:t>
      </w:r>
    </w:p>
    <w:p w:rsidR="00CD63E0" w:rsidRPr="00C63FE6" w:rsidRDefault="00CD63E0" w:rsidP="00CD63E0">
      <w:pPr>
        <w:jc w:val="center"/>
        <w:rPr>
          <w:rFonts w:ascii="Arial Narrow" w:hAnsi="Arial Narrow" w:cs="Arial"/>
          <w:b/>
          <w:sz w:val="22"/>
          <w:szCs w:val="22"/>
          <w:lang w:val="es-MX"/>
        </w:rPr>
      </w:pPr>
    </w:p>
    <w:p w:rsidR="00CD63E0" w:rsidRPr="00512BE6" w:rsidRDefault="00CD63E0" w:rsidP="00CD63E0">
      <w:pPr>
        <w:jc w:val="center"/>
        <w:rPr>
          <w:rFonts w:ascii="Arial Narrow" w:hAnsi="Arial Narrow" w:cs="Arial"/>
          <w:b/>
          <w:sz w:val="22"/>
          <w:szCs w:val="22"/>
          <w:highlight w:val="yellow"/>
          <w:lang w:val="es-MX"/>
        </w:rPr>
      </w:pPr>
    </w:p>
    <w:p w:rsidR="00CD63E0" w:rsidRPr="00506323" w:rsidRDefault="00A6424D" w:rsidP="00CD63E0">
      <w:pPr>
        <w:jc w:val="center"/>
        <w:rPr>
          <w:rFonts w:ascii="Arial Narrow" w:hAnsi="Arial Narrow" w:cs="Arial"/>
          <w:b/>
          <w:sz w:val="22"/>
          <w:szCs w:val="22"/>
          <w:lang w:val="es-MX"/>
        </w:rPr>
      </w:pPr>
      <w:r>
        <w:rPr>
          <w:rFonts w:ascii="Arial Narrow" w:hAnsi="Arial Narrow" w:cs="Arial"/>
          <w:b/>
          <w:sz w:val="22"/>
          <w:szCs w:val="22"/>
          <w:lang w:val="es-MX"/>
        </w:rPr>
        <w:t>27</w:t>
      </w:r>
      <w:r w:rsidR="00CD63E0" w:rsidRPr="00506323">
        <w:rPr>
          <w:rFonts w:ascii="Arial Narrow" w:hAnsi="Arial Narrow" w:cs="Arial"/>
          <w:b/>
          <w:sz w:val="22"/>
          <w:szCs w:val="22"/>
          <w:lang w:val="es-MX"/>
        </w:rPr>
        <w:t xml:space="preserve"> de Octubre 2017</w:t>
      </w:r>
    </w:p>
    <w:p w:rsidR="00CD63E0" w:rsidRPr="00506323" w:rsidRDefault="00CD63E0" w:rsidP="00CD63E0">
      <w:pPr>
        <w:jc w:val="center"/>
        <w:rPr>
          <w:rFonts w:ascii="Arial Narrow" w:hAnsi="Arial Narrow" w:cs="Arial"/>
          <w:b/>
          <w:sz w:val="22"/>
          <w:szCs w:val="22"/>
          <w:lang w:val="es-MX"/>
        </w:rPr>
      </w:pPr>
    </w:p>
    <w:p w:rsidR="00CD63E0" w:rsidRPr="00506323" w:rsidRDefault="00CD63E0" w:rsidP="00CD63E0">
      <w:pPr>
        <w:jc w:val="center"/>
        <w:rPr>
          <w:rFonts w:ascii="Arial Narrow" w:hAnsi="Arial Narrow" w:cs="Arial"/>
          <w:b/>
          <w:sz w:val="22"/>
          <w:szCs w:val="22"/>
          <w:lang w:val="es-MX"/>
        </w:rPr>
      </w:pPr>
      <w:r w:rsidRPr="00506323">
        <w:rPr>
          <w:rFonts w:ascii="Arial Narrow" w:hAnsi="Arial Narrow" w:cs="Arial"/>
          <w:b/>
          <w:sz w:val="22"/>
          <w:szCs w:val="22"/>
          <w:lang w:val="es-MX"/>
        </w:rPr>
        <w:t>10:</w:t>
      </w:r>
      <w:r w:rsidR="00506323" w:rsidRPr="00506323">
        <w:rPr>
          <w:rFonts w:ascii="Arial Narrow" w:hAnsi="Arial Narrow" w:cs="Arial"/>
          <w:b/>
          <w:sz w:val="22"/>
          <w:szCs w:val="22"/>
          <w:lang w:val="es-MX"/>
        </w:rPr>
        <w:t>4</w:t>
      </w:r>
      <w:r w:rsidRPr="00506323">
        <w:rPr>
          <w:rFonts w:ascii="Arial Narrow" w:hAnsi="Arial Narrow" w:cs="Arial"/>
          <w:b/>
          <w:sz w:val="22"/>
          <w:szCs w:val="22"/>
          <w:lang w:val="es-MX"/>
        </w:rPr>
        <w:t>0 horas</w:t>
      </w:r>
    </w:p>
    <w:p w:rsidR="00CD63E0" w:rsidRPr="00506323" w:rsidRDefault="00CD63E0" w:rsidP="00CD63E0">
      <w:pPr>
        <w:rPr>
          <w:rFonts w:ascii="Arial Narrow" w:hAnsi="Arial Narrow" w:cs="Arial"/>
          <w:b/>
          <w:sz w:val="22"/>
          <w:szCs w:val="22"/>
          <w:lang w:val="es-MX"/>
        </w:rPr>
      </w:pPr>
    </w:p>
    <w:tbl>
      <w:tblPr>
        <w:tblW w:w="10349" w:type="dxa"/>
        <w:tblInd w:w="-356" w:type="dxa"/>
        <w:tblLayout w:type="fixed"/>
        <w:tblCellMar>
          <w:left w:w="70" w:type="dxa"/>
          <w:right w:w="70" w:type="dxa"/>
        </w:tblCellMar>
        <w:tblLook w:val="0000" w:firstRow="0" w:lastRow="0" w:firstColumn="0" w:lastColumn="0" w:noHBand="0" w:noVBand="0"/>
      </w:tblPr>
      <w:tblGrid>
        <w:gridCol w:w="283"/>
        <w:gridCol w:w="3828"/>
        <w:gridCol w:w="6238"/>
      </w:tblGrid>
      <w:tr w:rsidR="00CD63E0" w:rsidRPr="00506323" w:rsidTr="00CD63E0">
        <w:trPr>
          <w:cantSplit/>
          <w:trHeight w:val="321"/>
        </w:trPr>
        <w:tc>
          <w:tcPr>
            <w:tcW w:w="10349" w:type="dxa"/>
            <w:gridSpan w:val="3"/>
            <w:tcBorders>
              <w:top w:val="double" w:sz="4" w:space="0" w:color="auto"/>
              <w:left w:val="double" w:sz="4" w:space="0" w:color="auto"/>
              <w:right w:val="double" w:sz="4" w:space="0" w:color="auto"/>
            </w:tcBorders>
          </w:tcPr>
          <w:p w:rsidR="00CD63E0" w:rsidRPr="00506323" w:rsidRDefault="00CD63E0" w:rsidP="00CD63E0">
            <w:pPr>
              <w:pStyle w:val="Ttulo6"/>
              <w:jc w:val="center"/>
              <w:rPr>
                <w:rFonts w:ascii="Arial Narrow" w:hAnsi="Arial Narrow" w:cs="Arial"/>
                <w:b w:val="0"/>
                <w:i w:val="0"/>
                <w:szCs w:val="22"/>
                <w:lang w:val="es-MX"/>
              </w:rPr>
            </w:pPr>
            <w:r w:rsidRPr="00506323">
              <w:rPr>
                <w:rFonts w:ascii="Arial Narrow" w:hAnsi="Arial Narrow" w:cs="Arial"/>
                <w:b w:val="0"/>
                <w:i w:val="0"/>
                <w:szCs w:val="22"/>
                <w:lang w:val="es-MX"/>
              </w:rPr>
              <w:t>NOTAS ACLARATORIAS</w:t>
            </w:r>
          </w:p>
        </w:tc>
      </w:tr>
      <w:tr w:rsidR="00CD63E0" w:rsidRPr="00506323" w:rsidTr="00CD63E0">
        <w:tc>
          <w:tcPr>
            <w:tcW w:w="283" w:type="dxa"/>
            <w:tcBorders>
              <w:left w:val="double" w:sz="4" w:space="0" w:color="auto"/>
            </w:tcBorders>
          </w:tcPr>
          <w:p w:rsidR="00CD63E0" w:rsidRPr="00506323" w:rsidRDefault="00CD63E0" w:rsidP="00CD63E0">
            <w:pPr>
              <w:jc w:val="both"/>
              <w:rPr>
                <w:rFonts w:ascii="Arial Narrow" w:hAnsi="Arial Narrow" w:cs="Arial"/>
                <w:sz w:val="22"/>
                <w:szCs w:val="22"/>
                <w:lang w:val="es-MX"/>
              </w:rPr>
            </w:pPr>
            <w:r w:rsidRPr="00506323">
              <w:rPr>
                <w:rFonts w:ascii="Arial Narrow" w:hAnsi="Arial Narrow" w:cs="Arial"/>
                <w:sz w:val="22"/>
                <w:szCs w:val="22"/>
                <w:lang w:val="es-MX"/>
              </w:rPr>
              <w:t>1</w:t>
            </w:r>
          </w:p>
        </w:tc>
        <w:tc>
          <w:tcPr>
            <w:tcW w:w="10066" w:type="dxa"/>
            <w:gridSpan w:val="2"/>
            <w:tcBorders>
              <w:right w:val="double" w:sz="4" w:space="0" w:color="auto"/>
            </w:tcBorders>
          </w:tcPr>
          <w:p w:rsidR="00CD63E0" w:rsidRPr="00506323" w:rsidRDefault="00CD63E0" w:rsidP="00CD63E0">
            <w:pPr>
              <w:jc w:val="both"/>
              <w:rPr>
                <w:rFonts w:ascii="Arial Narrow" w:hAnsi="Arial Narrow" w:cs="Arial"/>
                <w:sz w:val="22"/>
                <w:szCs w:val="22"/>
                <w:lang w:val="es-MX"/>
              </w:rPr>
            </w:pPr>
            <w:r w:rsidRPr="00506323">
              <w:rPr>
                <w:rFonts w:ascii="Arial Narrow" w:hAnsi="Arial Narrow" w:cs="Arial"/>
                <w:sz w:val="22"/>
                <w:szCs w:val="22"/>
                <w:lang w:val="es-MX"/>
              </w:rPr>
              <w:t>Solo se aceptarán preguntas presentadas con este formato.</w:t>
            </w:r>
          </w:p>
        </w:tc>
      </w:tr>
      <w:tr w:rsidR="00CD63E0" w:rsidRPr="00506323" w:rsidTr="00CD63E0">
        <w:tc>
          <w:tcPr>
            <w:tcW w:w="283" w:type="dxa"/>
            <w:tcBorders>
              <w:left w:val="double" w:sz="4" w:space="0" w:color="auto"/>
            </w:tcBorders>
            <w:shd w:val="clear" w:color="auto" w:fill="auto"/>
          </w:tcPr>
          <w:p w:rsidR="00CD63E0" w:rsidRPr="00506323" w:rsidRDefault="00CD63E0" w:rsidP="00CD63E0">
            <w:pPr>
              <w:jc w:val="both"/>
              <w:rPr>
                <w:rFonts w:ascii="Arial Narrow" w:hAnsi="Arial Narrow" w:cs="Arial"/>
                <w:sz w:val="22"/>
                <w:szCs w:val="22"/>
                <w:lang w:val="es-MX"/>
              </w:rPr>
            </w:pPr>
            <w:r w:rsidRPr="00506323">
              <w:rPr>
                <w:rFonts w:ascii="Arial Narrow" w:hAnsi="Arial Narrow" w:cs="Arial"/>
                <w:sz w:val="22"/>
                <w:szCs w:val="22"/>
                <w:lang w:val="es-MX"/>
              </w:rPr>
              <w:t>2</w:t>
            </w:r>
          </w:p>
        </w:tc>
        <w:tc>
          <w:tcPr>
            <w:tcW w:w="10066" w:type="dxa"/>
            <w:gridSpan w:val="2"/>
            <w:tcBorders>
              <w:right w:val="double" w:sz="4" w:space="0" w:color="auto"/>
            </w:tcBorders>
            <w:shd w:val="clear" w:color="auto" w:fill="auto"/>
          </w:tcPr>
          <w:p w:rsidR="00CD63E0" w:rsidRPr="00506323" w:rsidRDefault="00CD63E0" w:rsidP="00CD63E0">
            <w:pPr>
              <w:jc w:val="both"/>
              <w:rPr>
                <w:rFonts w:ascii="Arial Narrow" w:hAnsi="Arial Narrow" w:cs="Arial"/>
                <w:sz w:val="22"/>
                <w:szCs w:val="22"/>
                <w:lang w:val="es-MX"/>
              </w:rPr>
            </w:pPr>
            <w:r w:rsidRPr="00506323">
              <w:rPr>
                <w:rFonts w:ascii="Arial Narrow" w:hAnsi="Arial Narrow" w:cs="Arial"/>
                <w:sz w:val="22"/>
                <w:szCs w:val="22"/>
                <w:lang w:val="es-MX"/>
              </w:rPr>
              <w:t xml:space="preserve">Las bases no estarán a discusión en la junta, el objetivo es </w:t>
            </w:r>
            <w:r w:rsidRPr="00506323">
              <w:rPr>
                <w:rFonts w:ascii="Arial Narrow" w:hAnsi="Arial Narrow" w:cs="Arial"/>
                <w:caps/>
                <w:sz w:val="22"/>
                <w:szCs w:val="22"/>
                <w:u w:val="single"/>
                <w:lang w:val="es-MX"/>
              </w:rPr>
              <w:t>exclusivamente</w:t>
            </w:r>
            <w:r w:rsidRPr="00506323">
              <w:rPr>
                <w:rFonts w:ascii="Arial Narrow" w:hAnsi="Arial Narrow" w:cs="Arial"/>
                <w:sz w:val="22"/>
                <w:szCs w:val="22"/>
                <w:lang w:val="es-MX"/>
              </w:rPr>
              <w:t xml:space="preserve">  la  aclaración de las dudas formuladas en este documento.</w:t>
            </w:r>
          </w:p>
        </w:tc>
      </w:tr>
      <w:tr w:rsidR="00CD63E0" w:rsidRPr="00943EA2" w:rsidTr="00CD63E0">
        <w:tc>
          <w:tcPr>
            <w:tcW w:w="283" w:type="dxa"/>
            <w:tcBorders>
              <w:left w:val="double" w:sz="4" w:space="0" w:color="auto"/>
            </w:tcBorders>
            <w:shd w:val="clear" w:color="auto" w:fill="auto"/>
          </w:tcPr>
          <w:p w:rsidR="00CD63E0" w:rsidRPr="00506323" w:rsidRDefault="00CD63E0" w:rsidP="00CD63E0">
            <w:pPr>
              <w:jc w:val="both"/>
              <w:rPr>
                <w:rFonts w:ascii="Arial Narrow" w:hAnsi="Arial Narrow" w:cs="Arial"/>
                <w:sz w:val="22"/>
                <w:szCs w:val="22"/>
                <w:lang w:val="es-MX"/>
              </w:rPr>
            </w:pPr>
            <w:r w:rsidRPr="00506323">
              <w:rPr>
                <w:rFonts w:ascii="Arial Narrow" w:hAnsi="Arial Narrow" w:cs="Arial"/>
                <w:sz w:val="22"/>
                <w:szCs w:val="22"/>
                <w:lang w:val="es-MX"/>
              </w:rPr>
              <w:t>3</w:t>
            </w:r>
          </w:p>
        </w:tc>
        <w:tc>
          <w:tcPr>
            <w:tcW w:w="10066" w:type="dxa"/>
            <w:gridSpan w:val="2"/>
            <w:tcBorders>
              <w:right w:val="double" w:sz="4" w:space="0" w:color="auto"/>
            </w:tcBorders>
            <w:shd w:val="clear" w:color="auto" w:fill="auto"/>
          </w:tcPr>
          <w:p w:rsidR="00CD63E0" w:rsidRPr="00943EA2" w:rsidRDefault="00CD63E0" w:rsidP="00FA6B7D">
            <w:pPr>
              <w:jc w:val="both"/>
              <w:rPr>
                <w:rFonts w:ascii="Arial Narrow" w:hAnsi="Arial Narrow" w:cs="Arial"/>
                <w:sz w:val="22"/>
                <w:szCs w:val="22"/>
                <w:lang w:val="es-MX"/>
              </w:rPr>
            </w:pPr>
            <w:r w:rsidRPr="00506323">
              <w:rPr>
                <w:rFonts w:ascii="Arial Narrow" w:hAnsi="Arial Narrow" w:cs="Arial"/>
                <w:sz w:val="22"/>
                <w:szCs w:val="22"/>
                <w:lang w:val="es-MX"/>
              </w:rPr>
              <w:t xml:space="preserve">Este documento podrá ser entregado en el </w:t>
            </w:r>
            <w:r w:rsidRPr="00506323">
              <w:rPr>
                <w:rFonts w:ascii="Arial Narrow" w:hAnsi="Arial Narrow" w:cs="Arial"/>
                <w:b/>
                <w:sz w:val="22"/>
                <w:szCs w:val="22"/>
                <w:lang w:val="es-MX"/>
              </w:rPr>
              <w:t>“DOMICILIO”</w:t>
            </w:r>
            <w:r w:rsidRPr="00506323">
              <w:rPr>
                <w:rFonts w:ascii="Arial Narrow" w:hAnsi="Arial Narrow" w:cs="Arial"/>
                <w:sz w:val="22"/>
                <w:szCs w:val="22"/>
                <w:lang w:val="es-MX"/>
              </w:rPr>
              <w:t xml:space="preserve"> personalmente con atención a </w:t>
            </w:r>
            <w:r w:rsidR="00BF6522">
              <w:rPr>
                <w:rFonts w:ascii="Arial Narrow" w:hAnsi="Arial Narrow" w:cs="Arial"/>
                <w:sz w:val="22"/>
                <w:szCs w:val="22"/>
                <w:lang w:val="es-MX"/>
              </w:rPr>
              <w:t xml:space="preserve">la L.C.P. Maria del Rocio Delgadillo Macias </w:t>
            </w:r>
            <w:r w:rsidR="00FA6B7D">
              <w:rPr>
                <w:rFonts w:ascii="Arial Narrow" w:hAnsi="Arial Narrow" w:cs="Arial"/>
                <w:sz w:val="22"/>
                <w:szCs w:val="22"/>
                <w:lang w:val="es-MX"/>
              </w:rPr>
              <w:t xml:space="preserve">, </w:t>
            </w:r>
            <w:r w:rsidRPr="00506323">
              <w:rPr>
                <w:rFonts w:ascii="Arial Narrow" w:hAnsi="Arial Narrow" w:cs="Arial"/>
                <w:sz w:val="22"/>
                <w:szCs w:val="22"/>
                <w:lang w:val="es-MX"/>
              </w:rPr>
              <w:t xml:space="preserve">  o al correo electrónico </w:t>
            </w:r>
            <w:r w:rsidR="005D56EC">
              <w:rPr>
                <w:rFonts w:ascii="Arial Narrow" w:hAnsi="Arial Narrow"/>
                <w:sz w:val="22"/>
                <w:szCs w:val="22"/>
                <w:lang w:val="es-MX"/>
              </w:rPr>
              <w:t>ijam.1375@hotmail.com</w:t>
            </w:r>
            <w:r w:rsidR="00FA6B7D">
              <w:rPr>
                <w:rFonts w:ascii="Arial Narrow" w:hAnsi="Arial Narrow" w:cs="Arial"/>
                <w:sz w:val="22"/>
                <w:szCs w:val="22"/>
                <w:lang w:val="es-MX"/>
              </w:rPr>
              <w:t xml:space="preserve">, con formato de WORD </w:t>
            </w:r>
            <w:r w:rsidRPr="00506323">
              <w:rPr>
                <w:rFonts w:ascii="Arial Narrow" w:hAnsi="Arial Narrow" w:cs="Arial"/>
                <w:sz w:val="22"/>
                <w:szCs w:val="22"/>
                <w:lang w:val="es-MX"/>
              </w:rPr>
              <w:t xml:space="preserve">de las </w:t>
            </w:r>
            <w:r w:rsidRPr="00506323">
              <w:rPr>
                <w:rFonts w:ascii="Arial Narrow" w:hAnsi="Arial Narrow" w:cs="Arial"/>
                <w:b/>
                <w:sz w:val="22"/>
                <w:szCs w:val="22"/>
                <w:lang w:val="es-MX"/>
              </w:rPr>
              <w:t xml:space="preserve">09:00 horas </w:t>
            </w:r>
            <w:r w:rsidR="00FA6B7D">
              <w:rPr>
                <w:rFonts w:ascii="Arial Narrow" w:hAnsi="Arial Narrow" w:cs="Arial"/>
                <w:b/>
                <w:sz w:val="22"/>
                <w:szCs w:val="22"/>
                <w:lang w:val="es-MX"/>
              </w:rPr>
              <w:t xml:space="preserve"> a las 14:00 horas del </w:t>
            </w:r>
            <w:r w:rsidRPr="00506323">
              <w:rPr>
                <w:rFonts w:ascii="Arial Narrow" w:hAnsi="Arial Narrow" w:cs="Arial"/>
                <w:b/>
                <w:sz w:val="22"/>
                <w:szCs w:val="22"/>
                <w:lang w:val="es-MX"/>
              </w:rPr>
              <w:t xml:space="preserve"> </w:t>
            </w:r>
            <w:r w:rsidR="00FA6B7D">
              <w:rPr>
                <w:rFonts w:ascii="Arial Narrow" w:hAnsi="Arial Narrow" w:cs="Arial"/>
                <w:b/>
                <w:sz w:val="22"/>
                <w:szCs w:val="22"/>
                <w:lang w:val="es-MX"/>
              </w:rPr>
              <w:t>23</w:t>
            </w:r>
            <w:r w:rsidRPr="00506323">
              <w:rPr>
                <w:rFonts w:ascii="Arial Narrow" w:hAnsi="Arial Narrow" w:cs="Arial"/>
                <w:b/>
                <w:sz w:val="22"/>
                <w:szCs w:val="22"/>
                <w:lang w:val="es-MX"/>
              </w:rPr>
              <w:t xml:space="preserve"> de Octubre de  2017.</w:t>
            </w:r>
          </w:p>
        </w:tc>
      </w:tr>
      <w:tr w:rsidR="00CD63E0" w:rsidRPr="00943EA2" w:rsidTr="00CD63E0">
        <w:trPr>
          <w:cantSplit/>
        </w:trPr>
        <w:tc>
          <w:tcPr>
            <w:tcW w:w="10349" w:type="dxa"/>
            <w:gridSpan w:val="3"/>
            <w:tcBorders>
              <w:left w:val="double" w:sz="4" w:space="0" w:color="auto"/>
              <w:bottom w:val="double" w:sz="4" w:space="0" w:color="auto"/>
              <w:right w:val="double" w:sz="4" w:space="0" w:color="auto"/>
            </w:tcBorders>
            <w:shd w:val="clear" w:color="auto" w:fill="auto"/>
          </w:tcPr>
          <w:p w:rsidR="00CD63E0" w:rsidRPr="00943EA2" w:rsidRDefault="00CD63E0" w:rsidP="00CD63E0">
            <w:pPr>
              <w:jc w:val="both"/>
              <w:rPr>
                <w:rFonts w:ascii="Arial Narrow" w:hAnsi="Arial Narrow" w:cs="Arial"/>
                <w:sz w:val="22"/>
                <w:szCs w:val="22"/>
                <w:lang w:val="es-MX"/>
              </w:rPr>
            </w:pPr>
            <w:r w:rsidRPr="00943EA2">
              <w:rPr>
                <w:rFonts w:ascii="Arial Narrow" w:hAnsi="Arial Narrow" w:cs="Arial"/>
                <w:sz w:val="22"/>
                <w:szCs w:val="22"/>
                <w:lang w:val="es-MX"/>
              </w:rPr>
              <w:t>Se recomienda confirmar la recepción del formato, ya que no nos haremos responsables por lo recibido fuera de tiempo</w:t>
            </w:r>
          </w:p>
        </w:tc>
      </w:tr>
      <w:tr w:rsidR="00CD63E0" w:rsidRPr="00C63FE6" w:rsidTr="00CD63E0">
        <w:trPr>
          <w:cantSplit/>
          <w:trHeight w:val="485"/>
        </w:trPr>
        <w:tc>
          <w:tcPr>
            <w:tcW w:w="4111" w:type="dxa"/>
            <w:gridSpan w:val="2"/>
            <w:vAlign w:val="center"/>
          </w:tcPr>
          <w:p w:rsidR="00CD63E0" w:rsidRPr="00943EA2" w:rsidRDefault="00CD63E0" w:rsidP="00CD63E0">
            <w:pPr>
              <w:rPr>
                <w:rFonts w:ascii="Arial Narrow" w:hAnsi="Arial Narrow" w:cs="Arial"/>
                <w:caps/>
                <w:sz w:val="22"/>
                <w:szCs w:val="22"/>
                <w:lang w:val="es-MX"/>
              </w:rPr>
            </w:pPr>
          </w:p>
          <w:p w:rsidR="00CD63E0" w:rsidRPr="00C63FE6" w:rsidRDefault="00CD63E0" w:rsidP="00CD63E0">
            <w:pPr>
              <w:rPr>
                <w:rFonts w:ascii="Arial Narrow" w:hAnsi="Arial Narrow" w:cs="Arial"/>
                <w:caps/>
                <w:sz w:val="22"/>
                <w:szCs w:val="22"/>
                <w:lang w:val="es-MX"/>
              </w:rPr>
            </w:pPr>
            <w:r w:rsidRPr="00943EA2">
              <w:rPr>
                <w:rFonts w:ascii="Arial Narrow" w:hAnsi="Arial Narrow" w:cs="Arial"/>
                <w:caps/>
                <w:sz w:val="22"/>
                <w:szCs w:val="22"/>
                <w:lang w:val="es-MX"/>
              </w:rPr>
              <w:t>Persona Física o JURÍDICA:</w:t>
            </w:r>
          </w:p>
          <w:p w:rsidR="00CD63E0" w:rsidRPr="00C63FE6" w:rsidRDefault="00CD63E0" w:rsidP="00CD63E0">
            <w:pPr>
              <w:rPr>
                <w:rFonts w:ascii="Arial Narrow" w:hAnsi="Arial Narrow" w:cs="Arial"/>
                <w:caps/>
                <w:sz w:val="22"/>
                <w:szCs w:val="22"/>
                <w:lang w:val="es-MX"/>
              </w:rPr>
            </w:pPr>
          </w:p>
        </w:tc>
        <w:tc>
          <w:tcPr>
            <w:tcW w:w="6238" w:type="dxa"/>
            <w:tcBorders>
              <w:bottom w:val="single" w:sz="4" w:space="0" w:color="auto"/>
            </w:tcBorders>
            <w:vAlign w:val="center"/>
          </w:tcPr>
          <w:p w:rsidR="00CD63E0" w:rsidRPr="00C63FE6" w:rsidRDefault="00CD63E0" w:rsidP="00CD63E0">
            <w:pPr>
              <w:rPr>
                <w:rFonts w:ascii="Arial Narrow" w:hAnsi="Arial Narrow" w:cs="Arial"/>
                <w:sz w:val="22"/>
                <w:szCs w:val="22"/>
                <w:lang w:val="es-MX"/>
              </w:rPr>
            </w:pPr>
          </w:p>
        </w:tc>
      </w:tr>
      <w:tr w:rsidR="00CD63E0" w:rsidRPr="00C63FE6" w:rsidTr="00CD63E0">
        <w:trPr>
          <w:cantSplit/>
          <w:trHeight w:val="171"/>
        </w:trPr>
        <w:tc>
          <w:tcPr>
            <w:tcW w:w="4111" w:type="dxa"/>
            <w:gridSpan w:val="2"/>
            <w:vAlign w:val="center"/>
          </w:tcPr>
          <w:p w:rsidR="00CD63E0" w:rsidRPr="00C63FE6" w:rsidRDefault="00CD63E0" w:rsidP="00CD63E0">
            <w:pPr>
              <w:rPr>
                <w:rFonts w:ascii="Arial Narrow" w:hAnsi="Arial Narrow" w:cs="Arial"/>
                <w:sz w:val="22"/>
                <w:szCs w:val="22"/>
                <w:lang w:val="es-MX"/>
              </w:rPr>
            </w:pPr>
            <w:r w:rsidRPr="00C63FE6">
              <w:rPr>
                <w:rFonts w:ascii="Arial Narrow" w:hAnsi="Arial Narrow" w:cs="Arial"/>
                <w:sz w:val="22"/>
                <w:szCs w:val="22"/>
                <w:lang w:val="es-MX"/>
              </w:rPr>
              <w:t>REPRESENTANTE LEGAL:</w:t>
            </w:r>
          </w:p>
          <w:p w:rsidR="00CD63E0" w:rsidRPr="00C63FE6" w:rsidRDefault="00CD63E0" w:rsidP="00CD63E0">
            <w:pPr>
              <w:rPr>
                <w:rFonts w:ascii="Arial Narrow" w:hAnsi="Arial Narrow" w:cs="Arial"/>
                <w:sz w:val="22"/>
                <w:szCs w:val="22"/>
                <w:lang w:val="es-MX"/>
              </w:rPr>
            </w:pPr>
          </w:p>
        </w:tc>
        <w:tc>
          <w:tcPr>
            <w:tcW w:w="6238" w:type="dxa"/>
            <w:tcBorders>
              <w:top w:val="single" w:sz="4" w:space="0" w:color="auto"/>
              <w:bottom w:val="single" w:sz="4" w:space="0" w:color="auto"/>
            </w:tcBorders>
            <w:vAlign w:val="center"/>
          </w:tcPr>
          <w:p w:rsidR="00CD63E0" w:rsidRPr="00C63FE6" w:rsidRDefault="00CD63E0" w:rsidP="00CD63E0">
            <w:pPr>
              <w:rPr>
                <w:rFonts w:ascii="Arial Narrow" w:hAnsi="Arial Narrow" w:cs="Arial"/>
                <w:sz w:val="22"/>
                <w:szCs w:val="22"/>
                <w:lang w:val="es-MX"/>
              </w:rPr>
            </w:pPr>
          </w:p>
        </w:tc>
      </w:tr>
      <w:tr w:rsidR="00CD63E0" w:rsidRPr="00C63FE6" w:rsidTr="00CD63E0">
        <w:trPr>
          <w:cantSplit/>
        </w:trPr>
        <w:tc>
          <w:tcPr>
            <w:tcW w:w="10349" w:type="dxa"/>
            <w:gridSpan w:val="3"/>
            <w:vAlign w:val="center"/>
          </w:tcPr>
          <w:p w:rsidR="00CD63E0" w:rsidRPr="00C63FE6" w:rsidRDefault="00CD63E0" w:rsidP="00CD63E0">
            <w:pPr>
              <w:rPr>
                <w:rFonts w:ascii="Arial Narrow" w:hAnsi="Arial Narrow" w:cs="Arial"/>
                <w:sz w:val="22"/>
                <w:szCs w:val="22"/>
                <w:lang w:val="es-MX"/>
              </w:rPr>
            </w:pPr>
          </w:p>
          <w:p w:rsidR="00CD63E0" w:rsidRPr="00C63FE6" w:rsidRDefault="00CD63E0" w:rsidP="00CD63E0">
            <w:pPr>
              <w:rPr>
                <w:rFonts w:ascii="Arial Narrow" w:hAnsi="Arial Narrow" w:cs="Arial"/>
                <w:sz w:val="22"/>
                <w:szCs w:val="22"/>
                <w:lang w:val="es-MX"/>
              </w:rPr>
            </w:pPr>
            <w:r w:rsidRPr="00C63FE6">
              <w:rPr>
                <w:rFonts w:ascii="Arial Narrow" w:hAnsi="Arial Narrow" w:cs="Arial"/>
                <w:sz w:val="22"/>
                <w:szCs w:val="22"/>
                <w:lang w:val="es-MX"/>
              </w:rPr>
              <w:t xml:space="preserve">NOTA: Favor de llenar a </w:t>
            </w:r>
            <w:r w:rsidRPr="00C63FE6">
              <w:rPr>
                <w:rFonts w:ascii="Arial Narrow" w:hAnsi="Arial Narrow" w:cs="Arial"/>
                <w:sz w:val="22"/>
                <w:szCs w:val="22"/>
                <w:u w:val="single"/>
                <w:lang w:val="es-MX"/>
              </w:rPr>
              <w:t>MÁQUINA</w:t>
            </w:r>
            <w:r w:rsidRPr="00C63FE6">
              <w:rPr>
                <w:rFonts w:ascii="Arial Narrow" w:hAnsi="Arial Narrow" w:cs="Arial"/>
                <w:caps/>
                <w:sz w:val="22"/>
                <w:szCs w:val="22"/>
                <w:lang w:val="es-MX"/>
              </w:rPr>
              <w:t xml:space="preserve"> </w:t>
            </w:r>
            <w:r w:rsidRPr="00C63FE6">
              <w:rPr>
                <w:rFonts w:ascii="Arial Narrow" w:hAnsi="Arial Narrow" w:cs="Arial"/>
                <w:sz w:val="22"/>
                <w:szCs w:val="22"/>
                <w:lang w:val="es-MX"/>
              </w:rPr>
              <w:t xml:space="preserve">o en </w:t>
            </w:r>
            <w:r w:rsidRPr="00C63FE6">
              <w:rPr>
                <w:rFonts w:ascii="Arial Narrow" w:hAnsi="Arial Narrow" w:cs="Arial"/>
                <w:caps/>
                <w:sz w:val="22"/>
                <w:szCs w:val="22"/>
                <w:u w:val="single"/>
                <w:lang w:val="es-MX"/>
              </w:rPr>
              <w:t xml:space="preserve">computadora </w:t>
            </w:r>
          </w:p>
        </w:tc>
      </w:tr>
      <w:tr w:rsidR="00CD63E0" w:rsidRPr="00C63FE6" w:rsidTr="00CD63E0">
        <w:trPr>
          <w:cantSplit/>
          <w:trHeight w:val="140"/>
        </w:trPr>
        <w:tc>
          <w:tcPr>
            <w:tcW w:w="10349" w:type="dxa"/>
            <w:gridSpan w:val="3"/>
            <w:tcBorders>
              <w:bottom w:val="double" w:sz="4" w:space="0" w:color="auto"/>
            </w:tcBorders>
          </w:tcPr>
          <w:p w:rsidR="00CD63E0" w:rsidRPr="00C63FE6" w:rsidRDefault="00CD63E0" w:rsidP="00CD63E0">
            <w:pPr>
              <w:jc w:val="both"/>
              <w:rPr>
                <w:rFonts w:ascii="Arial Narrow" w:hAnsi="Arial Narrow" w:cs="Arial"/>
                <w:sz w:val="22"/>
                <w:szCs w:val="22"/>
                <w:lang w:val="es-MX"/>
              </w:rPr>
            </w:pPr>
          </w:p>
        </w:tc>
      </w:tr>
      <w:tr w:rsidR="00CD63E0" w:rsidRPr="00512BE6" w:rsidTr="00CD63E0">
        <w:trPr>
          <w:cantSplit/>
          <w:trHeight w:val="360"/>
        </w:trPr>
        <w:tc>
          <w:tcPr>
            <w:tcW w:w="10349" w:type="dxa"/>
            <w:gridSpan w:val="3"/>
            <w:tcBorders>
              <w:top w:val="doub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sing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r w:rsidR="00CD63E0" w:rsidRPr="00512BE6" w:rsidTr="00CD63E0">
        <w:trPr>
          <w:cantSplit/>
          <w:trHeight w:val="360"/>
        </w:trPr>
        <w:tc>
          <w:tcPr>
            <w:tcW w:w="10349" w:type="dxa"/>
            <w:gridSpan w:val="3"/>
            <w:tcBorders>
              <w:top w:val="single" w:sz="4" w:space="0" w:color="auto"/>
              <w:left w:val="double" w:sz="4" w:space="0" w:color="auto"/>
              <w:bottom w:val="double" w:sz="4" w:space="0" w:color="auto"/>
              <w:right w:val="double" w:sz="4" w:space="0" w:color="auto"/>
            </w:tcBorders>
            <w:vAlign w:val="center"/>
          </w:tcPr>
          <w:p w:rsidR="00CD63E0" w:rsidRPr="00512BE6" w:rsidRDefault="00CD63E0" w:rsidP="00CD63E0">
            <w:pPr>
              <w:jc w:val="both"/>
              <w:rPr>
                <w:rFonts w:ascii="Arial Narrow" w:hAnsi="Arial Narrow" w:cs="Arial"/>
                <w:sz w:val="22"/>
                <w:szCs w:val="22"/>
                <w:highlight w:val="yellow"/>
                <w:lang w:val="es-MX"/>
              </w:rPr>
            </w:pPr>
          </w:p>
        </w:tc>
      </w:tr>
    </w:tbl>
    <w:p w:rsidR="00CD63E0" w:rsidRPr="00512BE6" w:rsidRDefault="00CD63E0" w:rsidP="00CD63E0">
      <w:pPr>
        <w:pStyle w:val="Textoindependiente"/>
        <w:jc w:val="center"/>
        <w:rPr>
          <w:rFonts w:cs="Arial"/>
          <w:szCs w:val="22"/>
          <w:highlight w:val="yellow"/>
          <w:lang w:val="es-MX"/>
        </w:rPr>
      </w:pPr>
    </w:p>
    <w:p w:rsidR="00CD63E0" w:rsidRPr="00512BE6" w:rsidRDefault="00CD63E0" w:rsidP="00CD63E0">
      <w:pPr>
        <w:pStyle w:val="Textoindependiente"/>
        <w:jc w:val="center"/>
        <w:rPr>
          <w:rFonts w:cs="Arial"/>
          <w:szCs w:val="22"/>
          <w:highlight w:val="yellow"/>
          <w:lang w:val="es-MX"/>
        </w:rPr>
      </w:pPr>
    </w:p>
    <w:p w:rsidR="00CD63E0" w:rsidRPr="00512BE6" w:rsidRDefault="00CD63E0" w:rsidP="00CD63E0">
      <w:pPr>
        <w:pStyle w:val="Textoindependiente"/>
        <w:jc w:val="center"/>
        <w:rPr>
          <w:rFonts w:cs="Arial"/>
          <w:szCs w:val="22"/>
          <w:highlight w:val="yellow"/>
          <w:lang w:val="es-MX"/>
        </w:rPr>
      </w:pPr>
    </w:p>
    <w:p w:rsidR="00CD63E0" w:rsidRPr="00C63FE6" w:rsidRDefault="00CD63E0" w:rsidP="00CD63E0">
      <w:pPr>
        <w:pStyle w:val="Ttulo2"/>
        <w:rPr>
          <w:rFonts w:ascii="Arial Narrow" w:hAnsi="Arial Narrow" w:cs="Arial"/>
          <w:spacing w:val="60"/>
          <w:szCs w:val="22"/>
        </w:rPr>
      </w:pPr>
      <w:r w:rsidRPr="00C63FE6">
        <w:rPr>
          <w:rFonts w:ascii="Arial Narrow" w:hAnsi="Arial Narrow" w:cs="Arial"/>
          <w:spacing w:val="60"/>
          <w:szCs w:val="22"/>
        </w:rPr>
        <w:lastRenderedPageBreak/>
        <w:t>ANEXO 3</w:t>
      </w:r>
    </w:p>
    <w:p w:rsidR="00CD63E0" w:rsidRPr="00C63FE6" w:rsidRDefault="00CD63E0" w:rsidP="00CD63E0">
      <w:pPr>
        <w:pStyle w:val="Ttulo2"/>
        <w:rPr>
          <w:rFonts w:ascii="Arial Narrow" w:hAnsi="Arial Narrow" w:cs="Arial"/>
          <w:b w:val="0"/>
          <w:szCs w:val="22"/>
        </w:rPr>
      </w:pPr>
      <w:r w:rsidRPr="00C63FE6">
        <w:rPr>
          <w:rFonts w:ascii="Arial Narrow" w:hAnsi="Arial Narrow" w:cs="Arial"/>
          <w:spacing w:val="60"/>
          <w:szCs w:val="22"/>
        </w:rPr>
        <w:t>CARTA DE PROPOSICIÓN</w:t>
      </w:r>
    </w:p>
    <w:p w:rsidR="00CD63E0" w:rsidRPr="00C63FE6" w:rsidRDefault="00CD63E0" w:rsidP="00CD63E0">
      <w:pPr>
        <w:jc w:val="both"/>
        <w:rPr>
          <w:rFonts w:ascii="Arial Narrow" w:hAnsi="Arial Narrow" w:cs="Arial"/>
          <w:sz w:val="22"/>
          <w:szCs w:val="22"/>
          <w:lang w:val="es-MX"/>
        </w:rPr>
      </w:pPr>
    </w:p>
    <w:p w:rsidR="00CD63E0" w:rsidRPr="00C63FE6" w:rsidRDefault="00CD63E0" w:rsidP="00CD63E0">
      <w:pPr>
        <w:pStyle w:val="Ttulo2"/>
        <w:jc w:val="both"/>
        <w:rPr>
          <w:rFonts w:ascii="Arial Narrow" w:hAnsi="Arial Narrow" w:cs="Arial"/>
          <w:bCs/>
          <w:caps/>
          <w:szCs w:val="22"/>
        </w:rPr>
      </w:pPr>
      <w:r w:rsidRPr="00C63FE6">
        <w:rPr>
          <w:rFonts w:ascii="Arial Narrow" w:hAnsi="Arial Narrow" w:cs="Arial"/>
          <w:color w:val="000000"/>
          <w:szCs w:val="22"/>
        </w:rPr>
        <w:t>COMITÉ DE ADQUISICIONES, ENAJENACIONES Y CONTRATACIÓN DE SERVICIOS</w:t>
      </w:r>
    </w:p>
    <w:p w:rsidR="00CD63E0" w:rsidRPr="00C63FE6" w:rsidRDefault="00CB2ED8" w:rsidP="00CD63E0">
      <w:pPr>
        <w:pStyle w:val="Ttulo2"/>
        <w:jc w:val="both"/>
        <w:rPr>
          <w:rFonts w:ascii="Arial Narrow" w:hAnsi="Arial Narrow" w:cs="Arial"/>
          <w:caps/>
          <w:szCs w:val="22"/>
        </w:rPr>
      </w:pPr>
      <w:r>
        <w:rPr>
          <w:rFonts w:ascii="Arial Narrow" w:hAnsi="Arial Narrow" w:cs="Arial"/>
          <w:bCs/>
          <w:caps/>
          <w:szCs w:val="22"/>
        </w:rPr>
        <w:t>DEL INSTITUTO JALISCIENSE DEL ADULTO MAYOR</w:t>
      </w:r>
    </w:p>
    <w:p w:rsidR="00CD63E0" w:rsidRPr="00C63FE6" w:rsidRDefault="00CD63E0" w:rsidP="00CD63E0">
      <w:pPr>
        <w:pStyle w:val="Lista"/>
        <w:jc w:val="both"/>
        <w:rPr>
          <w:rFonts w:ascii="Arial Narrow" w:hAnsi="Arial Narrow" w:cs="Arial"/>
          <w:b/>
          <w:spacing w:val="60"/>
          <w:sz w:val="22"/>
          <w:szCs w:val="22"/>
          <w:lang w:val="es-MX"/>
        </w:rPr>
      </w:pPr>
      <w:r w:rsidRPr="00C63FE6">
        <w:rPr>
          <w:rFonts w:ascii="Arial Narrow" w:hAnsi="Arial Narrow" w:cs="Arial"/>
          <w:b/>
          <w:spacing w:val="60"/>
          <w:sz w:val="22"/>
          <w:szCs w:val="22"/>
          <w:lang w:val="es-MX"/>
        </w:rPr>
        <w:t>PRESENTE.</w:t>
      </w:r>
    </w:p>
    <w:p w:rsidR="00CD63E0" w:rsidRPr="00C63FE6" w:rsidRDefault="00CD63E0" w:rsidP="00CD63E0">
      <w:pPr>
        <w:jc w:val="both"/>
        <w:rPr>
          <w:rFonts w:ascii="Arial Narrow" w:hAnsi="Arial Narrow" w:cs="Arial"/>
          <w:caps/>
          <w:sz w:val="22"/>
          <w:szCs w:val="22"/>
          <w:lang w:val="es-MX"/>
        </w:rPr>
      </w:pPr>
    </w:p>
    <w:p w:rsidR="00981DCE" w:rsidRPr="001A17E3" w:rsidRDefault="00CD63E0" w:rsidP="00981DCE">
      <w:pPr>
        <w:jc w:val="both"/>
        <w:rPr>
          <w:rFonts w:ascii="Arial Narrow" w:hAnsi="Arial Narrow" w:cs="Arial"/>
          <w:b/>
          <w:sz w:val="22"/>
          <w:szCs w:val="22"/>
          <w:lang w:val="es-MX"/>
        </w:rPr>
      </w:pPr>
      <w:r w:rsidRPr="00C63FE6">
        <w:rPr>
          <w:rFonts w:ascii="Arial Narrow" w:hAnsi="Arial Narrow" w:cs="Arial"/>
          <w:sz w:val="22"/>
          <w:szCs w:val="22"/>
          <w:lang w:val="es-MX"/>
        </w:rPr>
        <w:t xml:space="preserve">Me refiero a mi participación en la Licitación Pública </w:t>
      </w:r>
      <w:r>
        <w:rPr>
          <w:rFonts w:ascii="Arial Narrow" w:hAnsi="Arial Narrow" w:cs="Arial"/>
          <w:sz w:val="22"/>
          <w:szCs w:val="22"/>
          <w:lang w:val="es-MX"/>
        </w:rPr>
        <w:t xml:space="preserve">Local </w:t>
      </w:r>
      <w:r w:rsidR="00BF6522">
        <w:rPr>
          <w:rFonts w:ascii="Arial Narrow" w:hAnsi="Arial Narrow" w:cs="Arial"/>
          <w:b/>
          <w:sz w:val="22"/>
          <w:szCs w:val="22"/>
          <w:lang w:val="es-MX"/>
        </w:rPr>
        <w:t>IJAM/</w:t>
      </w:r>
      <w:r w:rsidR="000E343B">
        <w:rPr>
          <w:rFonts w:ascii="Arial Narrow" w:hAnsi="Arial Narrow" w:cs="Arial"/>
          <w:b/>
          <w:sz w:val="22"/>
          <w:szCs w:val="22"/>
          <w:lang w:val="es-MX"/>
        </w:rPr>
        <w:t>LLCC/</w:t>
      </w:r>
      <w:r w:rsidR="00BF6522">
        <w:rPr>
          <w:rFonts w:ascii="Arial Narrow" w:hAnsi="Arial Narrow" w:cs="Arial"/>
          <w:b/>
          <w:sz w:val="22"/>
          <w:szCs w:val="22"/>
          <w:lang w:val="es-MX"/>
        </w:rPr>
        <w:t>01/2017</w:t>
      </w:r>
      <w:r>
        <w:rPr>
          <w:rFonts w:ascii="Arial Narrow" w:hAnsi="Arial Narrow" w:cs="Arial"/>
          <w:b/>
          <w:sz w:val="22"/>
          <w:szCs w:val="22"/>
          <w:lang w:val="es-MX"/>
        </w:rPr>
        <w:t xml:space="preserve"> </w:t>
      </w:r>
      <w:r w:rsidR="00981DCE" w:rsidRPr="001A17E3">
        <w:rPr>
          <w:rFonts w:ascii="Arial Narrow" w:hAnsi="Arial Narrow" w:cs="Arial"/>
          <w:b/>
          <w:sz w:val="22"/>
          <w:szCs w:val="22"/>
          <w:lang w:val="es-MX"/>
        </w:rPr>
        <w:t>“</w:t>
      </w:r>
      <w:r w:rsidR="005D56EC">
        <w:rPr>
          <w:rFonts w:ascii="Arial Narrow" w:hAnsi="Arial Narrow" w:cs="Arial"/>
          <w:b/>
          <w:sz w:val="22"/>
          <w:szCs w:val="22"/>
          <w:lang w:val="es-MX"/>
        </w:rPr>
        <w:t>COMPRA DE SILLAS DE RUEDAS</w:t>
      </w:r>
      <w:r w:rsidR="00CB2ED8">
        <w:rPr>
          <w:rFonts w:ascii="Arial Narrow" w:hAnsi="Arial Narrow" w:cs="Arial"/>
          <w:b/>
          <w:sz w:val="22"/>
          <w:szCs w:val="22"/>
          <w:lang w:val="es-MX"/>
        </w:rPr>
        <w:t xml:space="preserve"> Y BASTONES</w:t>
      </w:r>
      <w:r w:rsidR="00981DCE">
        <w:rPr>
          <w:rFonts w:ascii="Arial Narrow" w:hAnsi="Arial Narrow" w:cs="Arial"/>
          <w:b/>
          <w:sz w:val="22"/>
          <w:szCs w:val="22"/>
        </w:rPr>
        <w:t>”</w:t>
      </w:r>
    </w:p>
    <w:p w:rsidR="00CD63E0" w:rsidRPr="00C63FE6" w:rsidRDefault="00CD63E0" w:rsidP="00CD63E0">
      <w:pPr>
        <w:jc w:val="both"/>
        <w:rPr>
          <w:rFonts w:ascii="Arial Narrow" w:hAnsi="Arial Narrow" w:cs="Arial"/>
          <w:b/>
          <w:sz w:val="22"/>
          <w:szCs w:val="22"/>
          <w:lang w:val="es-MX"/>
        </w:rPr>
      </w:pP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 xml:space="preserve">Yo, </w:t>
      </w:r>
      <w:r w:rsidRPr="00C63FE6">
        <w:rPr>
          <w:rFonts w:ascii="Arial Narrow" w:hAnsi="Arial Narrow" w:cs="Arial"/>
          <w:szCs w:val="22"/>
          <w:u w:val="single"/>
          <w:lang w:val="es-MX"/>
        </w:rPr>
        <w:t>nombre</w:t>
      </w:r>
      <w:r w:rsidRPr="00C63FE6">
        <w:rPr>
          <w:rFonts w:ascii="Arial Narrow" w:hAnsi="Arial Narrow" w:cs="Arial"/>
          <w:szCs w:val="22"/>
          <w:lang w:val="es-MX"/>
        </w:rPr>
        <w:t xml:space="preserve"> a nombre propio (persona física) en mi calidad de representante legal del </w:t>
      </w:r>
      <w:r w:rsidRPr="00C63FE6">
        <w:rPr>
          <w:rFonts w:ascii="Arial Narrow" w:hAnsi="Arial Narrow" w:cs="Arial"/>
          <w:b/>
          <w:szCs w:val="22"/>
          <w:lang w:val="es-MX"/>
        </w:rPr>
        <w:t>“LICITANTE”</w:t>
      </w:r>
      <w:r w:rsidRPr="00C63FE6">
        <w:rPr>
          <w:rFonts w:ascii="Arial Narrow" w:hAnsi="Arial Narrow" w:cs="Arial"/>
          <w:szCs w:val="22"/>
          <w:lang w:val="es-MX"/>
        </w:rPr>
        <w:t xml:space="preserve"> (persona jurídica) manifiesto </w:t>
      </w:r>
      <w:r w:rsidRPr="00C63FE6">
        <w:rPr>
          <w:rFonts w:ascii="Arial Narrow" w:hAnsi="Arial Narrow" w:cs="Arial"/>
          <w:i/>
          <w:szCs w:val="22"/>
          <w:lang w:val="es-MX"/>
        </w:rPr>
        <w:t xml:space="preserve">bajo protesta de decir verdad </w:t>
      </w:r>
      <w:r w:rsidRPr="00C63FE6">
        <w:rPr>
          <w:rFonts w:ascii="Arial Narrow" w:hAnsi="Arial Narrow" w:cs="Arial"/>
          <w:szCs w:val="22"/>
          <w:lang w:val="es-MX"/>
        </w:rPr>
        <w:t>que:</w:t>
      </w:r>
    </w:p>
    <w:p w:rsidR="00CD63E0" w:rsidRPr="00C63FE6" w:rsidRDefault="00CD63E0" w:rsidP="00CD63E0">
      <w:pPr>
        <w:pStyle w:val="Textoindependiente"/>
        <w:rPr>
          <w:rFonts w:ascii="Arial Narrow" w:hAnsi="Arial Narrow" w:cs="Arial"/>
          <w:szCs w:val="22"/>
          <w:lang w:val="es-MX"/>
        </w:rPr>
      </w:pPr>
    </w:p>
    <w:p w:rsidR="00CD63E0" w:rsidRPr="00C63FE6" w:rsidRDefault="00CD63E0" w:rsidP="00CD63E0">
      <w:pPr>
        <w:pStyle w:val="Lista"/>
        <w:numPr>
          <w:ilvl w:val="0"/>
          <w:numId w:val="7"/>
        </w:numPr>
        <w:jc w:val="both"/>
        <w:rPr>
          <w:rFonts w:ascii="Arial Narrow" w:hAnsi="Arial Narrow" w:cs="Arial"/>
          <w:sz w:val="22"/>
          <w:szCs w:val="22"/>
          <w:lang w:val="es-MX"/>
        </w:rPr>
      </w:pPr>
      <w:r w:rsidRPr="00C63FE6">
        <w:rPr>
          <w:rFonts w:ascii="Arial Narrow" w:hAnsi="Arial Narrow" w:cs="Arial"/>
          <w:sz w:val="22"/>
          <w:szCs w:val="22"/>
          <w:lang w:val="es-MX"/>
        </w:rPr>
        <w:t xml:space="preserve">Hemos leído, revisado y analizado con detalle las bases y anexos de la presente licitación, proporcionados por la </w:t>
      </w:r>
      <w:r w:rsidRPr="00C63FE6">
        <w:rPr>
          <w:rFonts w:ascii="Arial Narrow" w:hAnsi="Arial Narrow" w:cs="Arial"/>
          <w:b/>
          <w:bCs/>
          <w:sz w:val="22"/>
          <w:szCs w:val="22"/>
          <w:lang w:val="es-MX"/>
        </w:rPr>
        <w:t>“CONVOCANTE”</w:t>
      </w:r>
      <w:r w:rsidRPr="00C63FE6">
        <w:rPr>
          <w:rFonts w:ascii="Arial Narrow" w:hAnsi="Arial Narrow" w:cs="Arial"/>
          <w:b/>
          <w:sz w:val="22"/>
          <w:szCs w:val="22"/>
          <w:lang w:val="es-MX"/>
        </w:rPr>
        <w:t>;</w:t>
      </w:r>
      <w:r w:rsidRPr="00C63FE6">
        <w:rPr>
          <w:rFonts w:ascii="Arial Narrow" w:hAnsi="Arial Narrow" w:cs="Arial"/>
          <w:sz w:val="22"/>
          <w:szCs w:val="22"/>
          <w:lang w:val="es-MX"/>
        </w:rPr>
        <w:t xml:space="preserve"> estando totalmente de acuerdo.</w:t>
      </w:r>
    </w:p>
    <w:p w:rsidR="00CD63E0" w:rsidRPr="00C63FE6" w:rsidRDefault="00CD63E0" w:rsidP="00CD63E0">
      <w:pPr>
        <w:pStyle w:val="Lista"/>
        <w:ind w:left="0" w:firstLine="0"/>
        <w:jc w:val="both"/>
        <w:rPr>
          <w:rFonts w:ascii="Arial Narrow" w:hAnsi="Arial Narrow" w:cs="Arial"/>
          <w:sz w:val="22"/>
          <w:szCs w:val="22"/>
          <w:lang w:val="es-MX"/>
        </w:rPr>
      </w:pPr>
    </w:p>
    <w:p w:rsidR="00CD63E0" w:rsidRPr="00C63FE6" w:rsidRDefault="00CD63E0" w:rsidP="00CD63E0">
      <w:pPr>
        <w:pStyle w:val="Lista"/>
        <w:numPr>
          <w:ilvl w:val="0"/>
          <w:numId w:val="7"/>
        </w:numPr>
        <w:jc w:val="both"/>
        <w:rPr>
          <w:rFonts w:ascii="Arial Narrow" w:hAnsi="Arial Narrow" w:cs="Arial"/>
          <w:sz w:val="22"/>
          <w:szCs w:val="22"/>
          <w:lang w:val="es-MX"/>
        </w:rPr>
      </w:pPr>
      <w:r w:rsidRPr="00C63FE6">
        <w:rPr>
          <w:rFonts w:ascii="Arial Narrow" w:hAnsi="Arial Narrow" w:cs="Arial"/>
          <w:sz w:val="22"/>
          <w:szCs w:val="22"/>
          <w:lang w:val="es-MX"/>
        </w:rPr>
        <w:t xml:space="preserve">Mi representada, en caso de resultar adjudicada se compromete a suministrar los bienes de la presente licitación de acuerdo con las especificaciones en que me fueran aceptadas en el dictamen técnico y con los precios unitarios señalados en la propuesta económica. </w:t>
      </w:r>
    </w:p>
    <w:p w:rsidR="00CD63E0" w:rsidRPr="00C63FE6" w:rsidRDefault="00CD63E0" w:rsidP="00CD63E0">
      <w:pPr>
        <w:pStyle w:val="Lista"/>
        <w:ind w:left="0" w:firstLine="0"/>
        <w:jc w:val="both"/>
        <w:rPr>
          <w:rFonts w:ascii="Arial Narrow" w:hAnsi="Arial Narrow" w:cs="Arial"/>
          <w:sz w:val="22"/>
          <w:szCs w:val="22"/>
          <w:lang w:val="es-MX"/>
        </w:rPr>
      </w:pPr>
    </w:p>
    <w:p w:rsidR="00CD63E0" w:rsidRPr="00C63FE6" w:rsidRDefault="00CD63E0" w:rsidP="00CD63E0">
      <w:pPr>
        <w:pStyle w:val="Lista"/>
        <w:numPr>
          <w:ilvl w:val="0"/>
          <w:numId w:val="7"/>
        </w:numPr>
        <w:jc w:val="both"/>
        <w:rPr>
          <w:rFonts w:ascii="Arial Narrow" w:hAnsi="Arial Narrow" w:cs="Arial"/>
          <w:sz w:val="22"/>
          <w:szCs w:val="22"/>
          <w:lang w:val="es-MX"/>
        </w:rPr>
      </w:pPr>
      <w:r w:rsidRPr="00C63FE6">
        <w:rPr>
          <w:rFonts w:ascii="Arial Narrow" w:hAnsi="Arial Narrow" w:cs="Arial"/>
          <w:sz w:val="22"/>
          <w:szCs w:val="22"/>
          <w:lang w:val="es-MX"/>
        </w:rPr>
        <w:t xml:space="preserve">Hemos formulado cuidadosamente todos los precios unitarios propuestos, considerando las circunstancias previsibles, que puedan influir. Los precios se presentan en moneda nacional e incluyen todos los cargos directos e indirectos que se originen desde la elaboración de los bienes y hasta su recepción por parte de la </w:t>
      </w:r>
      <w:r w:rsidRPr="00C63FE6">
        <w:rPr>
          <w:rFonts w:ascii="Arial Narrow" w:hAnsi="Arial Narrow" w:cs="Arial"/>
          <w:b/>
          <w:bCs/>
          <w:sz w:val="22"/>
          <w:szCs w:val="22"/>
          <w:lang w:val="es-MX"/>
        </w:rPr>
        <w:t>“CONVOCANTE”</w:t>
      </w:r>
      <w:r w:rsidRPr="00C63FE6">
        <w:rPr>
          <w:rFonts w:ascii="Arial Narrow" w:hAnsi="Arial Narrow" w:cs="Arial"/>
          <w:sz w:val="22"/>
          <w:szCs w:val="22"/>
          <w:lang w:val="es-MX"/>
        </w:rPr>
        <w:t xml:space="preserve"> por lo que aceptamos todas y cada una de las condiciones ahí establecidas.</w:t>
      </w:r>
    </w:p>
    <w:p w:rsidR="00CD63E0" w:rsidRPr="00C63FE6" w:rsidRDefault="00CD63E0" w:rsidP="00CD63E0">
      <w:pPr>
        <w:pStyle w:val="Lista"/>
        <w:ind w:left="0" w:firstLine="0"/>
        <w:jc w:val="both"/>
        <w:rPr>
          <w:rFonts w:ascii="Arial Narrow" w:hAnsi="Arial Narrow" w:cs="Arial"/>
          <w:sz w:val="22"/>
          <w:szCs w:val="22"/>
          <w:lang w:val="es-MX"/>
        </w:rPr>
      </w:pPr>
    </w:p>
    <w:p w:rsidR="00CD63E0" w:rsidRPr="00C63FE6" w:rsidRDefault="00CD63E0" w:rsidP="00CD63E0">
      <w:pPr>
        <w:pStyle w:val="Lista"/>
        <w:numPr>
          <w:ilvl w:val="0"/>
          <w:numId w:val="7"/>
        </w:numPr>
        <w:jc w:val="both"/>
        <w:rPr>
          <w:rFonts w:ascii="Arial Narrow" w:hAnsi="Arial Narrow" w:cs="Arial"/>
          <w:sz w:val="22"/>
          <w:szCs w:val="22"/>
          <w:lang w:val="es-MX"/>
        </w:rPr>
      </w:pPr>
      <w:r w:rsidRPr="00C63FE6">
        <w:rPr>
          <w:rFonts w:ascii="Arial Narrow" w:hAnsi="Arial Narrow" w:cs="Arial"/>
          <w:sz w:val="22"/>
          <w:szCs w:val="22"/>
        </w:rPr>
        <w:t xml:space="preserve">Si resultamos favorecidos en la presente licitación, nos comprometemos a firmar el contrato respectivo a partir de </w:t>
      </w:r>
      <w:r w:rsidRPr="00C63FE6">
        <w:rPr>
          <w:rFonts w:ascii="Arial Narrow" w:hAnsi="Arial Narrow" w:cs="Arial"/>
          <w:b/>
          <w:sz w:val="22"/>
          <w:szCs w:val="22"/>
        </w:rPr>
        <w:t xml:space="preserve"> un plazo de 6 a 11 días hábiles a partir de la fecha de notificación del fallo </w:t>
      </w:r>
      <w:r w:rsidRPr="00C63FE6">
        <w:rPr>
          <w:rFonts w:ascii="Arial Narrow" w:hAnsi="Arial Narrow" w:cs="Arial"/>
          <w:sz w:val="22"/>
          <w:szCs w:val="22"/>
        </w:rPr>
        <w:t>y a entregar la garantía correspondiente dentro del término señalado en las bases de la presente licitación.</w:t>
      </w:r>
    </w:p>
    <w:p w:rsidR="00CD63E0" w:rsidRPr="00C63FE6" w:rsidRDefault="00CD63E0" w:rsidP="00CD63E0">
      <w:pPr>
        <w:pStyle w:val="Lista"/>
        <w:ind w:left="0" w:firstLine="0"/>
        <w:jc w:val="both"/>
        <w:rPr>
          <w:rFonts w:ascii="Arial Narrow" w:hAnsi="Arial Narrow" w:cs="Arial"/>
          <w:sz w:val="22"/>
          <w:szCs w:val="22"/>
          <w:lang w:val="es-MX"/>
        </w:rPr>
      </w:pPr>
    </w:p>
    <w:p w:rsidR="00CD63E0" w:rsidRPr="00C63FE6" w:rsidRDefault="00CD63E0" w:rsidP="00CD63E0">
      <w:pPr>
        <w:pStyle w:val="Lista"/>
        <w:numPr>
          <w:ilvl w:val="0"/>
          <w:numId w:val="7"/>
        </w:numPr>
        <w:jc w:val="both"/>
        <w:rPr>
          <w:rFonts w:ascii="Arial Narrow" w:hAnsi="Arial Narrow" w:cs="Arial"/>
          <w:sz w:val="22"/>
          <w:szCs w:val="22"/>
          <w:lang w:val="es-MX"/>
        </w:rPr>
      </w:pPr>
      <w:r w:rsidRPr="00C63FE6">
        <w:rPr>
          <w:rFonts w:ascii="Arial Narrow" w:hAnsi="Arial Narrow" w:cs="Arial"/>
          <w:sz w:val="22"/>
          <w:szCs w:val="22"/>
          <w:lang w:val="es-MX"/>
        </w:rPr>
        <w:t>Mi representada se compromete a cumplir totalmente, tal y como se requiere en las bases y los anexos de la presente licitación.</w:t>
      </w:r>
    </w:p>
    <w:p w:rsidR="00CD63E0" w:rsidRPr="00C63FE6" w:rsidRDefault="00CD63E0" w:rsidP="00CD63E0">
      <w:pPr>
        <w:pStyle w:val="Lista"/>
        <w:ind w:left="360" w:firstLine="0"/>
        <w:jc w:val="both"/>
        <w:rPr>
          <w:rFonts w:ascii="Arial Narrow" w:hAnsi="Arial Narrow" w:cs="Arial"/>
          <w:sz w:val="22"/>
          <w:szCs w:val="22"/>
          <w:lang w:val="es-MX"/>
        </w:rPr>
      </w:pPr>
    </w:p>
    <w:p w:rsidR="00CD63E0" w:rsidRPr="00C63FE6" w:rsidRDefault="00CD63E0" w:rsidP="00CD63E0">
      <w:pPr>
        <w:pStyle w:val="Lista"/>
        <w:numPr>
          <w:ilvl w:val="0"/>
          <w:numId w:val="7"/>
        </w:numPr>
        <w:jc w:val="both"/>
        <w:rPr>
          <w:rFonts w:ascii="Arial Narrow" w:hAnsi="Arial Narrow" w:cs="Arial"/>
          <w:sz w:val="22"/>
          <w:szCs w:val="22"/>
          <w:lang w:val="es-MX"/>
        </w:rPr>
      </w:pPr>
      <w:r w:rsidRPr="00C63FE6">
        <w:rPr>
          <w:rFonts w:ascii="Arial Narrow" w:hAnsi="Arial Narrow" w:cs="Arial"/>
          <w:sz w:val="22"/>
          <w:szCs w:val="22"/>
          <w:lang w:val="es-MX"/>
        </w:rPr>
        <w:t>Mi representada, no se encuentra en ninguno de los supuestos del Artículo 52 de la Ley de</w:t>
      </w:r>
      <w:r w:rsidRPr="00C63FE6">
        <w:rPr>
          <w:rFonts w:ascii="Arial Narrow" w:hAnsi="Arial Narrow" w:cs="Arial"/>
          <w:sz w:val="24"/>
          <w:szCs w:val="22"/>
          <w:lang w:val="es-MX"/>
        </w:rPr>
        <w:t xml:space="preserve"> </w:t>
      </w:r>
      <w:r w:rsidRPr="00C63FE6">
        <w:rPr>
          <w:rFonts w:ascii="Arial Narrow" w:hAnsi="Arial Narrow" w:cs="Arial"/>
          <w:sz w:val="22"/>
          <w:szCs w:val="22"/>
          <w:lang w:val="es-MX"/>
        </w:rPr>
        <w:t>Compras Gubernamentales, Enajenaciones y Contratación de Servicios del Estado de Jalisco y sus Municipios.</w:t>
      </w:r>
    </w:p>
    <w:p w:rsidR="00CD63E0" w:rsidRPr="00C63FE6" w:rsidRDefault="00CD63E0" w:rsidP="00CD63E0">
      <w:pPr>
        <w:pStyle w:val="Lista"/>
        <w:ind w:left="360" w:firstLine="0"/>
        <w:jc w:val="both"/>
        <w:rPr>
          <w:rFonts w:ascii="Arial Narrow" w:hAnsi="Arial Narrow" w:cs="Arial"/>
          <w:sz w:val="22"/>
          <w:szCs w:val="22"/>
          <w:lang w:val="es-MX"/>
        </w:rPr>
      </w:pPr>
    </w:p>
    <w:p w:rsidR="00CD63E0" w:rsidRPr="00C63FE6" w:rsidRDefault="00CD63E0" w:rsidP="00CD63E0">
      <w:pPr>
        <w:pStyle w:val="Lista"/>
        <w:ind w:left="360" w:firstLine="0"/>
        <w:jc w:val="both"/>
        <w:rPr>
          <w:rFonts w:ascii="Arial Narrow" w:hAnsi="Arial Narrow" w:cs="Arial"/>
          <w:sz w:val="22"/>
          <w:szCs w:val="22"/>
          <w:lang w:val="es-MX"/>
        </w:rPr>
      </w:pPr>
      <w:r w:rsidRPr="00C63FE6">
        <w:rPr>
          <w:rFonts w:ascii="Arial Narrow" w:hAnsi="Arial Narrow" w:cs="Arial"/>
          <w:sz w:val="22"/>
          <w:szCs w:val="22"/>
          <w:lang w:val="es-MX"/>
        </w:rPr>
        <w:t xml:space="preserve"> Atentamente,</w:t>
      </w:r>
    </w:p>
    <w:p w:rsidR="00CD63E0" w:rsidRPr="00C63FE6" w:rsidRDefault="00CD63E0" w:rsidP="00CD63E0">
      <w:pPr>
        <w:pStyle w:val="Textoindependiente"/>
        <w:rPr>
          <w:rFonts w:ascii="Arial Narrow" w:hAnsi="Arial Narrow" w:cs="Arial"/>
          <w:szCs w:val="22"/>
          <w:lang w:val="es-MX"/>
        </w:rPr>
      </w:pPr>
    </w:p>
    <w:p w:rsidR="00CD63E0" w:rsidRPr="00C63FE6" w:rsidRDefault="00CD63E0" w:rsidP="00CD63E0">
      <w:pPr>
        <w:pStyle w:val="Textoindependiente"/>
        <w:rPr>
          <w:rFonts w:ascii="Arial Narrow" w:hAnsi="Arial Narrow" w:cs="Arial"/>
          <w:szCs w:val="22"/>
          <w:lang w:val="es-MX"/>
        </w:rPr>
      </w:pP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_________________________________</w:t>
      </w:r>
    </w:p>
    <w:p w:rsidR="00CD63E0" w:rsidRPr="00C63FE6" w:rsidRDefault="00CD63E0" w:rsidP="00CD63E0">
      <w:pPr>
        <w:pStyle w:val="Textoindependiente"/>
        <w:rPr>
          <w:rFonts w:ascii="Arial Narrow" w:hAnsi="Arial Narrow" w:cs="Arial"/>
          <w:b/>
          <w:szCs w:val="22"/>
          <w:lang w:val="es-MX"/>
        </w:rPr>
      </w:pPr>
      <w:r w:rsidRPr="00C63FE6">
        <w:rPr>
          <w:rFonts w:ascii="Arial Narrow" w:hAnsi="Arial Narrow" w:cs="Arial"/>
          <w:szCs w:val="22"/>
          <w:lang w:val="es-MX"/>
        </w:rPr>
        <w:t xml:space="preserve">Nombre y firma del </w:t>
      </w:r>
      <w:r w:rsidRPr="00C63FE6">
        <w:rPr>
          <w:rFonts w:ascii="Arial Narrow" w:hAnsi="Arial Narrow" w:cs="Arial"/>
          <w:b/>
          <w:szCs w:val="22"/>
          <w:lang w:val="es-MX"/>
        </w:rPr>
        <w:t>“LICITANTE”</w:t>
      </w:r>
    </w:p>
    <w:p w:rsidR="00CD63E0" w:rsidRPr="00C63FE6" w:rsidRDefault="00CD63E0" w:rsidP="00CD63E0">
      <w:pPr>
        <w:pStyle w:val="Lista"/>
        <w:jc w:val="both"/>
        <w:rPr>
          <w:rFonts w:ascii="Arial Narrow" w:hAnsi="Arial Narrow" w:cs="Arial"/>
          <w:b/>
          <w:caps/>
          <w:sz w:val="22"/>
          <w:szCs w:val="22"/>
          <w:lang w:val="es-MX"/>
        </w:rPr>
      </w:pPr>
      <w:r w:rsidRPr="00C63FE6">
        <w:rPr>
          <w:rFonts w:ascii="Arial Narrow" w:hAnsi="Arial Narrow" w:cs="Arial"/>
          <w:sz w:val="22"/>
          <w:szCs w:val="22"/>
          <w:lang w:val="es-MX"/>
        </w:rPr>
        <w:t>O su Representante Legal</w:t>
      </w:r>
      <w:r w:rsidRPr="00C63FE6">
        <w:rPr>
          <w:rFonts w:ascii="Arial Narrow" w:hAnsi="Arial Narrow" w:cs="Arial"/>
          <w:b/>
          <w:caps/>
          <w:sz w:val="22"/>
          <w:szCs w:val="22"/>
          <w:lang w:val="es-MX"/>
        </w:rPr>
        <w:t xml:space="preserve"> </w:t>
      </w:r>
    </w:p>
    <w:p w:rsidR="00CD63E0" w:rsidRDefault="00CD63E0" w:rsidP="00CD63E0">
      <w:pPr>
        <w:pStyle w:val="Lista"/>
        <w:ind w:left="0" w:firstLine="0"/>
        <w:jc w:val="both"/>
        <w:rPr>
          <w:rFonts w:ascii="Arial Narrow" w:hAnsi="Arial Narrow" w:cs="Arial"/>
          <w:b/>
          <w:caps/>
          <w:sz w:val="22"/>
          <w:szCs w:val="22"/>
          <w:lang w:val="es-MX"/>
        </w:rPr>
      </w:pPr>
    </w:p>
    <w:p w:rsidR="00CD63E0" w:rsidRDefault="00CD63E0" w:rsidP="00CD63E0">
      <w:pPr>
        <w:pStyle w:val="Lista"/>
        <w:ind w:left="0" w:firstLine="0"/>
        <w:jc w:val="both"/>
        <w:rPr>
          <w:rFonts w:ascii="Arial Narrow" w:hAnsi="Arial Narrow" w:cs="Arial"/>
          <w:b/>
          <w:caps/>
          <w:sz w:val="22"/>
          <w:szCs w:val="22"/>
          <w:lang w:val="es-MX"/>
        </w:rPr>
      </w:pPr>
    </w:p>
    <w:p w:rsidR="005D56EC" w:rsidRDefault="005D56EC" w:rsidP="00CD63E0">
      <w:pPr>
        <w:pStyle w:val="Lista"/>
        <w:ind w:left="0" w:firstLine="0"/>
        <w:jc w:val="both"/>
        <w:rPr>
          <w:rFonts w:ascii="Arial Narrow" w:hAnsi="Arial Narrow" w:cs="Arial"/>
          <w:b/>
          <w:caps/>
          <w:sz w:val="22"/>
          <w:szCs w:val="22"/>
          <w:lang w:val="es-MX"/>
        </w:rPr>
      </w:pPr>
    </w:p>
    <w:p w:rsidR="00CD63E0" w:rsidRPr="00C63FE6" w:rsidRDefault="00CD63E0" w:rsidP="00CD63E0">
      <w:pPr>
        <w:pStyle w:val="Lista"/>
        <w:ind w:left="0" w:firstLine="0"/>
        <w:jc w:val="both"/>
        <w:rPr>
          <w:rFonts w:ascii="Arial Narrow" w:hAnsi="Arial Narrow" w:cs="Arial"/>
          <w:b/>
          <w:caps/>
          <w:sz w:val="22"/>
          <w:szCs w:val="22"/>
          <w:lang w:val="es-MX"/>
        </w:rPr>
      </w:pPr>
    </w:p>
    <w:p w:rsidR="00CD63E0" w:rsidRPr="00C63FE6" w:rsidRDefault="00CD63E0" w:rsidP="00CD63E0">
      <w:pPr>
        <w:pStyle w:val="Lista"/>
        <w:ind w:left="0" w:firstLine="0"/>
        <w:jc w:val="both"/>
        <w:rPr>
          <w:rFonts w:ascii="Arial Narrow" w:hAnsi="Arial Narrow" w:cs="Arial"/>
          <w:b/>
          <w:caps/>
          <w:sz w:val="22"/>
          <w:szCs w:val="22"/>
          <w:lang w:val="es-MX"/>
        </w:rPr>
      </w:pPr>
    </w:p>
    <w:p w:rsidR="00CD63E0" w:rsidRPr="00C63FE6" w:rsidRDefault="00CD63E0" w:rsidP="00CD63E0">
      <w:pPr>
        <w:pStyle w:val="Ttulo2"/>
        <w:rPr>
          <w:rFonts w:ascii="Arial Narrow" w:hAnsi="Arial Narrow" w:cs="Arial"/>
          <w:spacing w:val="60"/>
          <w:szCs w:val="22"/>
        </w:rPr>
      </w:pPr>
      <w:r w:rsidRPr="00C63FE6">
        <w:rPr>
          <w:rFonts w:ascii="Arial Narrow" w:hAnsi="Arial Narrow" w:cs="Arial"/>
          <w:spacing w:val="60"/>
          <w:szCs w:val="22"/>
        </w:rPr>
        <w:lastRenderedPageBreak/>
        <w:t>ANEXO 4</w:t>
      </w:r>
    </w:p>
    <w:p w:rsidR="00CD63E0" w:rsidRPr="00C63FE6" w:rsidRDefault="00CD63E0" w:rsidP="00CD63E0">
      <w:pPr>
        <w:pStyle w:val="Ttulo2"/>
        <w:rPr>
          <w:rFonts w:ascii="Arial Narrow" w:hAnsi="Arial Narrow" w:cs="Arial"/>
          <w:spacing w:val="60"/>
          <w:szCs w:val="22"/>
        </w:rPr>
      </w:pPr>
      <w:r w:rsidRPr="00C63FE6">
        <w:rPr>
          <w:rFonts w:ascii="Arial Narrow" w:hAnsi="Arial Narrow" w:cs="Arial"/>
          <w:spacing w:val="60"/>
          <w:szCs w:val="22"/>
        </w:rPr>
        <w:t>ACREDITACIÓN</w:t>
      </w:r>
    </w:p>
    <w:p w:rsidR="00CD63E0" w:rsidRPr="00C63FE6" w:rsidRDefault="00CD63E0" w:rsidP="00CD63E0">
      <w:pPr>
        <w:jc w:val="center"/>
        <w:rPr>
          <w:rFonts w:ascii="Arial Narrow" w:hAnsi="Arial Narrow" w:cs="Arial"/>
          <w:b/>
          <w:sz w:val="22"/>
          <w:szCs w:val="22"/>
          <w:lang w:val="es-MX"/>
        </w:rPr>
      </w:pPr>
    </w:p>
    <w:p w:rsidR="00981DCE" w:rsidRDefault="00981DCE" w:rsidP="00981DCE">
      <w:pPr>
        <w:jc w:val="center"/>
        <w:rPr>
          <w:rFonts w:ascii="Arial Narrow" w:hAnsi="Arial Narrow" w:cs="Arial"/>
          <w:b/>
          <w:sz w:val="22"/>
          <w:szCs w:val="22"/>
          <w:lang w:val="es-MX"/>
        </w:rPr>
      </w:pPr>
      <w:r w:rsidRPr="007E6A2A">
        <w:rPr>
          <w:rFonts w:ascii="Arial Narrow" w:hAnsi="Arial Narrow" w:cs="Arial"/>
          <w:b/>
          <w:sz w:val="22"/>
          <w:szCs w:val="22"/>
          <w:lang w:val="es-MX"/>
        </w:rPr>
        <w:t xml:space="preserve">LICITACIÓN PÚBLICA </w:t>
      </w:r>
      <w:r>
        <w:rPr>
          <w:rFonts w:ascii="Arial Narrow" w:hAnsi="Arial Narrow" w:cs="Arial"/>
          <w:b/>
          <w:sz w:val="22"/>
          <w:szCs w:val="22"/>
          <w:lang w:val="es-MX"/>
        </w:rPr>
        <w:t>LOCAL</w:t>
      </w:r>
      <w:r w:rsidR="002650E3">
        <w:rPr>
          <w:rFonts w:ascii="Arial Narrow" w:hAnsi="Arial Narrow" w:cs="Arial"/>
          <w:b/>
          <w:sz w:val="22"/>
          <w:szCs w:val="22"/>
          <w:lang w:val="es-MX"/>
        </w:rPr>
        <w:t xml:space="preserve"> </w:t>
      </w:r>
    </w:p>
    <w:p w:rsidR="002650E3" w:rsidRPr="007E6A2A" w:rsidRDefault="002650E3" w:rsidP="00981DCE">
      <w:pPr>
        <w:jc w:val="center"/>
        <w:rPr>
          <w:rFonts w:ascii="Arial Narrow" w:hAnsi="Arial Narrow" w:cs="Arial"/>
          <w:b/>
          <w:sz w:val="22"/>
          <w:szCs w:val="22"/>
          <w:lang w:val="es-MX"/>
        </w:rPr>
      </w:pPr>
      <w:r>
        <w:rPr>
          <w:rFonts w:ascii="Arial Narrow" w:hAnsi="Arial Narrow" w:cs="Arial"/>
          <w:b/>
          <w:sz w:val="22"/>
          <w:szCs w:val="22"/>
          <w:lang w:val="es-MX"/>
        </w:rPr>
        <w:t>IJAM/</w:t>
      </w:r>
      <w:r w:rsidR="000E343B">
        <w:rPr>
          <w:rFonts w:ascii="Arial Narrow" w:hAnsi="Arial Narrow" w:cs="Arial"/>
          <w:b/>
          <w:sz w:val="22"/>
          <w:szCs w:val="22"/>
          <w:lang w:val="es-MX"/>
        </w:rPr>
        <w:t>LLCC/</w:t>
      </w:r>
      <w:r>
        <w:rPr>
          <w:rFonts w:ascii="Arial Narrow" w:hAnsi="Arial Narrow" w:cs="Arial"/>
          <w:b/>
          <w:sz w:val="22"/>
          <w:szCs w:val="22"/>
          <w:lang w:val="es-MX"/>
        </w:rPr>
        <w:t>01/2017</w:t>
      </w:r>
    </w:p>
    <w:p w:rsidR="00981DCE" w:rsidRDefault="002650E3" w:rsidP="002650E3">
      <w:pPr>
        <w:rPr>
          <w:rFonts w:ascii="Arial Narrow" w:hAnsi="Arial Narrow" w:cs="Arial"/>
          <w:b/>
          <w:sz w:val="22"/>
          <w:szCs w:val="22"/>
        </w:rPr>
      </w:pPr>
      <w:r>
        <w:rPr>
          <w:rFonts w:ascii="Arial Narrow" w:hAnsi="Arial Narrow" w:cs="Arial"/>
          <w:b/>
          <w:sz w:val="22"/>
          <w:szCs w:val="22"/>
          <w:lang w:val="es-MX"/>
        </w:rPr>
        <w:t xml:space="preserve">                                                                   </w:t>
      </w:r>
      <w:r w:rsidR="00981DCE" w:rsidRPr="001A17E3">
        <w:rPr>
          <w:rFonts w:ascii="Arial Narrow" w:hAnsi="Arial Narrow" w:cs="Arial"/>
          <w:b/>
          <w:sz w:val="22"/>
          <w:szCs w:val="22"/>
          <w:lang w:val="es-MX"/>
        </w:rPr>
        <w:t>“</w:t>
      </w:r>
      <w:r w:rsidR="005D56EC">
        <w:rPr>
          <w:rFonts w:ascii="Arial Narrow" w:hAnsi="Arial Narrow" w:cs="Arial"/>
          <w:b/>
          <w:sz w:val="22"/>
          <w:szCs w:val="22"/>
          <w:lang w:val="es-MX"/>
        </w:rPr>
        <w:t>COMPRA DE SILLAS DE RUEDAS</w:t>
      </w:r>
      <w:r w:rsidR="00CB2ED8">
        <w:rPr>
          <w:rFonts w:ascii="Arial Narrow" w:hAnsi="Arial Narrow" w:cs="Arial"/>
          <w:b/>
          <w:sz w:val="22"/>
          <w:szCs w:val="22"/>
          <w:lang w:val="es-MX"/>
        </w:rPr>
        <w:t xml:space="preserve"> Y BASTONES</w:t>
      </w:r>
      <w:r w:rsidR="00981DCE">
        <w:rPr>
          <w:rFonts w:ascii="Arial Narrow" w:hAnsi="Arial Narrow" w:cs="Arial"/>
          <w:b/>
          <w:sz w:val="22"/>
          <w:szCs w:val="22"/>
        </w:rPr>
        <w:t>”</w:t>
      </w:r>
    </w:p>
    <w:p w:rsidR="002650E3" w:rsidRPr="001A17E3" w:rsidRDefault="002650E3" w:rsidP="002650E3">
      <w:pPr>
        <w:rPr>
          <w:rFonts w:ascii="Arial Narrow" w:hAnsi="Arial Narrow" w:cs="Arial"/>
          <w:b/>
          <w:sz w:val="22"/>
          <w:szCs w:val="22"/>
          <w:lang w:val="es-MX"/>
        </w:rPr>
      </w:pPr>
    </w:p>
    <w:p w:rsidR="00CD63E0" w:rsidRPr="00C63FE6" w:rsidRDefault="00CD63E0" w:rsidP="00CD63E0">
      <w:pPr>
        <w:jc w:val="center"/>
        <w:rPr>
          <w:rFonts w:ascii="Arial Narrow" w:hAnsi="Arial Narrow" w:cs="Arial"/>
          <w:b/>
          <w:sz w:val="22"/>
          <w:szCs w:val="22"/>
          <w:lang w:val="es-MX"/>
        </w:rPr>
      </w:pPr>
    </w:p>
    <w:p w:rsidR="00CD63E0" w:rsidRPr="00C63FE6" w:rsidRDefault="00CD63E0" w:rsidP="00CD63E0">
      <w:pPr>
        <w:rPr>
          <w:lang w:val="es-MX" w:eastAsia="x-none"/>
        </w:rPr>
      </w:pPr>
    </w:p>
    <w:p w:rsidR="00CD63E0" w:rsidRPr="00C63FE6" w:rsidRDefault="00CD63E0" w:rsidP="00CD63E0">
      <w:pPr>
        <w:pStyle w:val="Ttulo2"/>
        <w:jc w:val="both"/>
        <w:rPr>
          <w:rFonts w:ascii="Arial Narrow" w:hAnsi="Arial Narrow" w:cs="Arial"/>
          <w:bCs/>
          <w:caps/>
          <w:szCs w:val="22"/>
        </w:rPr>
      </w:pPr>
      <w:r w:rsidRPr="00C63FE6">
        <w:rPr>
          <w:rFonts w:ascii="Arial Narrow" w:hAnsi="Arial Narrow" w:cs="Arial"/>
          <w:color w:val="000000"/>
          <w:szCs w:val="22"/>
        </w:rPr>
        <w:t>COMITÉ DE ADQUISICIONES, ENAJENACIONES Y CONTRATACIÓN DE SERVICIOS</w:t>
      </w:r>
    </w:p>
    <w:p w:rsidR="00CD63E0" w:rsidRPr="00C63FE6" w:rsidRDefault="00CB2ED8" w:rsidP="00CD63E0">
      <w:pPr>
        <w:pStyle w:val="Ttulo2"/>
        <w:jc w:val="both"/>
        <w:rPr>
          <w:rFonts w:ascii="Arial Narrow" w:hAnsi="Arial Narrow" w:cs="Arial"/>
          <w:caps/>
          <w:color w:val="FF0000"/>
          <w:szCs w:val="22"/>
        </w:rPr>
      </w:pPr>
      <w:r>
        <w:rPr>
          <w:rFonts w:ascii="Arial Narrow" w:hAnsi="Arial Narrow" w:cs="Arial"/>
          <w:bCs/>
          <w:caps/>
          <w:szCs w:val="22"/>
        </w:rPr>
        <w:t>DEL INSTITUTO JALISCIENSE DEL ADULTO MAYOR</w:t>
      </w:r>
    </w:p>
    <w:p w:rsidR="00CD63E0" w:rsidRPr="001B0456" w:rsidRDefault="00CD63E0" w:rsidP="00CD63E0">
      <w:pPr>
        <w:pStyle w:val="Lista"/>
        <w:jc w:val="both"/>
        <w:rPr>
          <w:rFonts w:ascii="Arial Narrow" w:hAnsi="Arial Narrow" w:cs="Arial"/>
          <w:b/>
          <w:spacing w:val="60"/>
          <w:sz w:val="22"/>
          <w:szCs w:val="22"/>
          <w:lang w:val="es-MX"/>
        </w:rPr>
      </w:pPr>
      <w:r w:rsidRPr="00C63FE6">
        <w:rPr>
          <w:rFonts w:ascii="Arial Narrow" w:hAnsi="Arial Narrow" w:cs="Arial"/>
          <w:b/>
          <w:spacing w:val="60"/>
          <w:sz w:val="22"/>
          <w:szCs w:val="22"/>
          <w:lang w:val="es-MX"/>
        </w:rPr>
        <w:t>PRESENTE</w:t>
      </w:r>
    </w:p>
    <w:p w:rsidR="00CD63E0" w:rsidRPr="00C63FE6" w:rsidRDefault="00CD63E0" w:rsidP="00CD63E0">
      <w:pPr>
        <w:pStyle w:val="Textoindependiente"/>
        <w:jc w:val="center"/>
        <w:rPr>
          <w:rFonts w:ascii="Arial Narrow" w:hAnsi="Arial Narrow" w:cs="Arial"/>
          <w:b/>
          <w:szCs w:val="22"/>
          <w:lang w:val="es-MX"/>
        </w:rPr>
      </w:pP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Yo, (</w:t>
      </w:r>
      <w:r w:rsidRPr="00C63FE6">
        <w:rPr>
          <w:rFonts w:ascii="Arial Narrow" w:hAnsi="Arial Narrow" w:cs="Arial"/>
          <w:szCs w:val="22"/>
          <w:u w:val="single"/>
          <w:lang w:val="es-MX"/>
        </w:rPr>
        <w:t>Nombre del Representante Legal</w:t>
      </w:r>
      <w:r w:rsidRPr="00C63FE6">
        <w:rPr>
          <w:rFonts w:ascii="Arial Narrow" w:hAnsi="Arial Narrow" w:cs="Arial"/>
          <w:szCs w:val="22"/>
          <w:lang w:val="es-MX"/>
        </w:rPr>
        <w:t xml:space="preserve"> ), manifiesto BAJO PROTESTA DE DECIR VERDAD, que los datos aquí asentados son ciertos y han sido debidamente verificados, que cuento con facultades suficientes para suscribir la propuesta de la presente Licitación a nombre y representación de (</w:t>
      </w:r>
      <w:r w:rsidRPr="00C63FE6">
        <w:rPr>
          <w:rFonts w:ascii="Arial Narrow" w:hAnsi="Arial Narrow" w:cs="Arial"/>
          <w:szCs w:val="22"/>
          <w:u w:val="single"/>
          <w:lang w:val="es-MX"/>
        </w:rPr>
        <w:t>Nombre de la Empresa</w:t>
      </w:r>
      <w:r w:rsidRPr="00C63FE6">
        <w:rPr>
          <w:rFonts w:ascii="Arial Narrow" w:hAnsi="Arial Narrow" w:cs="Arial"/>
          <w:szCs w:val="22"/>
          <w:lang w:val="es-MX"/>
        </w:rPr>
        <w:t>), por lo que en caso de falsear los documentos acepto que se apliquen las medidas disciplinarias tanto a mí como a mí representada, en los términos de la ley de la materia, incluyendo la descalificación de la presente Licitación y  se sancione a mi representada de acuerdo a los artículos 116, 117 y 118 de la Ley de Compras Gubernamentales, Enajenaciones y Contratación de Servicios del Estado de Jalisco y sus Municipios</w:t>
      </w:r>
      <w:r>
        <w:rPr>
          <w:rFonts w:ascii="Arial Narrow" w:hAnsi="Arial Narrow" w:cs="Arial"/>
          <w:szCs w:val="22"/>
          <w:lang w:val="es-MX"/>
        </w:rPr>
        <w:t>.</w:t>
      </w:r>
    </w:p>
    <w:p w:rsidR="00CD63E0" w:rsidRPr="00C63FE6" w:rsidRDefault="00CD63E0" w:rsidP="00CD63E0">
      <w:pPr>
        <w:pStyle w:val="Textoindependiente"/>
        <w:rPr>
          <w:rFonts w:ascii="Arial Narrow" w:hAnsi="Arial Narrow" w:cs="Arial"/>
          <w:szCs w:val="22"/>
          <w:lang w:val="es-MX"/>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251"/>
      </w:tblGrid>
      <w:tr w:rsidR="00CD63E0" w:rsidRPr="00C63FE6" w:rsidTr="00CD63E0">
        <w:trPr>
          <w:cantSplit/>
        </w:trPr>
        <w:tc>
          <w:tcPr>
            <w:tcW w:w="9923" w:type="dxa"/>
            <w:gridSpan w:val="3"/>
          </w:tcPr>
          <w:p w:rsidR="00CD63E0" w:rsidRPr="00C63FE6" w:rsidRDefault="00CD63E0" w:rsidP="00CD63E0">
            <w:pPr>
              <w:pStyle w:val="Textoindependiente"/>
              <w:rPr>
                <w:rFonts w:ascii="Arial Narrow" w:hAnsi="Arial Narrow" w:cs="Arial"/>
                <w:color w:val="000000"/>
                <w:szCs w:val="22"/>
                <w:lang w:val="es-MX"/>
              </w:rPr>
            </w:pPr>
            <w:r w:rsidRPr="00C63FE6">
              <w:rPr>
                <w:rFonts w:ascii="Arial Narrow" w:hAnsi="Arial Narrow" w:cs="Arial"/>
                <w:szCs w:val="22"/>
                <w:lang w:val="es-MX"/>
              </w:rPr>
              <w:t xml:space="preserve">Nombre del </w:t>
            </w:r>
            <w:r>
              <w:rPr>
                <w:rFonts w:ascii="Arial Narrow" w:hAnsi="Arial Narrow" w:cs="Arial"/>
                <w:szCs w:val="22"/>
                <w:lang w:val="es-MX"/>
              </w:rPr>
              <w:t>Licitante</w:t>
            </w:r>
            <w:r w:rsidRPr="00C63FE6">
              <w:rPr>
                <w:rFonts w:ascii="Arial Narrow" w:hAnsi="Arial Narrow" w:cs="Arial"/>
                <w:szCs w:val="22"/>
                <w:lang w:val="es-MX"/>
              </w:rPr>
              <w:t>:</w:t>
            </w:r>
          </w:p>
        </w:tc>
      </w:tr>
      <w:tr w:rsidR="00CD63E0" w:rsidRPr="00C63FE6" w:rsidTr="00CD63E0">
        <w:trPr>
          <w:cantSplit/>
          <w:trHeight w:val="92"/>
        </w:trPr>
        <w:tc>
          <w:tcPr>
            <w:tcW w:w="9923" w:type="dxa"/>
            <w:gridSpan w:val="3"/>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No. de Registro del Padrón de Provee</w:t>
            </w:r>
            <w:r w:rsidR="005A1429">
              <w:rPr>
                <w:rFonts w:ascii="Arial Narrow" w:hAnsi="Arial Narrow" w:cs="Arial"/>
                <w:szCs w:val="22"/>
                <w:lang w:val="es-MX"/>
              </w:rPr>
              <w:t xml:space="preserve">dores del </w:t>
            </w:r>
            <w:r w:rsidRPr="00C63FE6">
              <w:rPr>
                <w:rFonts w:ascii="Arial Narrow" w:hAnsi="Arial Narrow" w:cs="Arial"/>
                <w:szCs w:val="22"/>
                <w:lang w:val="es-MX"/>
              </w:rPr>
              <w:t xml:space="preserve"> del Estado de Jalisco: (en caso de contar con él)</w:t>
            </w:r>
          </w:p>
        </w:tc>
      </w:tr>
      <w:tr w:rsidR="00CD63E0" w:rsidRPr="00C63FE6" w:rsidTr="00CD63E0">
        <w:trPr>
          <w:cantSplit/>
        </w:trPr>
        <w:tc>
          <w:tcPr>
            <w:tcW w:w="9923" w:type="dxa"/>
            <w:gridSpan w:val="3"/>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Registro Federal de Contribuyentes:</w:t>
            </w:r>
          </w:p>
        </w:tc>
      </w:tr>
      <w:tr w:rsidR="00CD63E0" w:rsidRPr="00C63FE6" w:rsidTr="00CD63E0">
        <w:trPr>
          <w:cantSplit/>
        </w:trPr>
        <w:tc>
          <w:tcPr>
            <w:tcW w:w="9923" w:type="dxa"/>
            <w:gridSpan w:val="3"/>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Domicilio: (Calle, Número exterior-interior, Colonia, Código Postal)</w:t>
            </w:r>
          </w:p>
        </w:tc>
      </w:tr>
      <w:tr w:rsidR="00CD63E0" w:rsidRPr="00C63FE6" w:rsidTr="00CD63E0">
        <w:trPr>
          <w:trHeight w:val="107"/>
        </w:trPr>
        <w:tc>
          <w:tcPr>
            <w:tcW w:w="5672" w:type="dxa"/>
            <w:gridSpan w:val="2"/>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Municipio o Delegación:</w:t>
            </w:r>
          </w:p>
        </w:tc>
        <w:tc>
          <w:tcPr>
            <w:tcW w:w="4251" w:type="dxa"/>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Entidad Federativa:</w:t>
            </w:r>
          </w:p>
        </w:tc>
      </w:tr>
      <w:tr w:rsidR="00CD63E0" w:rsidRPr="00C63FE6" w:rsidTr="00CD63E0">
        <w:trPr>
          <w:trHeight w:val="139"/>
        </w:trPr>
        <w:tc>
          <w:tcPr>
            <w:tcW w:w="5672" w:type="dxa"/>
            <w:gridSpan w:val="2"/>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Teléfono (s):</w:t>
            </w:r>
          </w:p>
        </w:tc>
        <w:tc>
          <w:tcPr>
            <w:tcW w:w="4251" w:type="dxa"/>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Fax:</w:t>
            </w:r>
          </w:p>
        </w:tc>
      </w:tr>
      <w:tr w:rsidR="00CD63E0" w:rsidRPr="00C63FE6" w:rsidTr="00CD63E0">
        <w:trPr>
          <w:cantSplit/>
        </w:trPr>
        <w:tc>
          <w:tcPr>
            <w:tcW w:w="9923" w:type="dxa"/>
            <w:gridSpan w:val="3"/>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Correo Electrónico:</w:t>
            </w:r>
          </w:p>
        </w:tc>
      </w:tr>
      <w:tr w:rsidR="00CD63E0" w:rsidRPr="00C63FE6" w:rsidTr="00CD63E0">
        <w:trPr>
          <w:cantSplit/>
          <w:trHeight w:val="75"/>
        </w:trPr>
        <w:tc>
          <w:tcPr>
            <w:tcW w:w="9923" w:type="dxa"/>
            <w:gridSpan w:val="3"/>
            <w:tcBorders>
              <w:left w:val="single" w:sz="4" w:space="0" w:color="auto"/>
              <w:right w:val="single" w:sz="4" w:space="0" w:color="auto"/>
            </w:tcBorders>
            <w:shd w:val="clear" w:color="auto" w:fill="000000"/>
            <w:vAlign w:val="center"/>
          </w:tcPr>
          <w:p w:rsidR="00CD63E0" w:rsidRPr="00C63FE6" w:rsidRDefault="00CD63E0" w:rsidP="00CD63E0">
            <w:pPr>
              <w:pStyle w:val="Textoindependiente"/>
              <w:rPr>
                <w:rFonts w:ascii="Arial Narrow" w:hAnsi="Arial Narrow" w:cs="Arial"/>
                <w:szCs w:val="22"/>
                <w:lang w:val="es-MX"/>
              </w:rPr>
            </w:pPr>
          </w:p>
        </w:tc>
      </w:tr>
      <w:tr w:rsidR="00CD63E0" w:rsidRPr="00C63FE6" w:rsidTr="00CD63E0">
        <w:trPr>
          <w:cantSplit/>
          <w:trHeight w:val="2436"/>
        </w:trPr>
        <w:tc>
          <w:tcPr>
            <w:tcW w:w="9923" w:type="dxa"/>
            <w:gridSpan w:val="3"/>
            <w:vAlign w:val="center"/>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Para Personas Jurídicas:</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Número de Escritura Pública: (en la que consta su Acta Constitutiva y sus modificaciones* si las hubiera)</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Fecha y lugar de expedición:</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Nombre del Fedatario Público, mencionando si es Titular o Suplente:</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 xml:space="preserve">Número de folio de la credencial para votar del representante legal: </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Fecha de inscripción en el Registro Público de la Propiedad y de Comercio:</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Tomo:</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Libro:</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Agregado con número al Apéndice:</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Para Personas Físicas:</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Número de folio de la Credencial para Votar:</w:t>
            </w:r>
          </w:p>
        </w:tc>
      </w:tr>
      <w:tr w:rsidR="00CD63E0" w:rsidRPr="00C63FE6" w:rsidTr="00CD63E0">
        <w:trPr>
          <w:cantSplit/>
          <w:trHeight w:val="502"/>
        </w:trPr>
        <w:tc>
          <w:tcPr>
            <w:tcW w:w="9923" w:type="dxa"/>
            <w:gridSpan w:val="3"/>
            <w:tcBorders>
              <w:left w:val="single" w:sz="4" w:space="0" w:color="auto"/>
              <w:right w:val="single" w:sz="4" w:space="0" w:color="auto"/>
            </w:tcBorders>
            <w:shd w:val="clear" w:color="auto" w:fill="000000"/>
            <w:textDirection w:val="btLr"/>
            <w:vAlign w:val="center"/>
          </w:tcPr>
          <w:p w:rsidR="00CD63E0" w:rsidRPr="00C63FE6" w:rsidRDefault="00CD63E0" w:rsidP="00CD63E0">
            <w:pPr>
              <w:pStyle w:val="Textoindependiente"/>
              <w:rPr>
                <w:rFonts w:ascii="Arial Narrow" w:hAnsi="Arial Narrow" w:cs="Arial"/>
                <w:szCs w:val="22"/>
                <w:lang w:val="es-MX"/>
              </w:rPr>
            </w:pPr>
          </w:p>
        </w:tc>
      </w:tr>
      <w:tr w:rsidR="00CD63E0" w:rsidRPr="00C63FE6" w:rsidTr="00CD63E0">
        <w:trPr>
          <w:cantSplit/>
          <w:trHeight w:val="1134"/>
        </w:trPr>
        <w:tc>
          <w:tcPr>
            <w:tcW w:w="426" w:type="dxa"/>
            <w:tcBorders>
              <w:bottom w:val="single" w:sz="6" w:space="0" w:color="auto"/>
            </w:tcBorders>
            <w:shd w:val="clear" w:color="auto" w:fill="000000"/>
            <w:textDirection w:val="btLr"/>
            <w:vAlign w:val="center"/>
          </w:tcPr>
          <w:p w:rsidR="00CD63E0" w:rsidRPr="00C63FE6" w:rsidRDefault="00CD63E0" w:rsidP="00CD63E0">
            <w:pPr>
              <w:pStyle w:val="Textoindependiente"/>
              <w:jc w:val="center"/>
              <w:rPr>
                <w:rFonts w:ascii="Arial Narrow" w:hAnsi="Arial Narrow" w:cs="Arial"/>
                <w:szCs w:val="22"/>
                <w:lang w:val="es-MX"/>
              </w:rPr>
            </w:pPr>
            <w:r w:rsidRPr="00C63FE6">
              <w:rPr>
                <w:rFonts w:ascii="Arial Narrow" w:hAnsi="Arial Narrow" w:cs="Arial"/>
                <w:szCs w:val="22"/>
                <w:lang w:val="es-MX"/>
              </w:rPr>
              <w:lastRenderedPageBreak/>
              <w:t>P O D E R</w:t>
            </w:r>
          </w:p>
        </w:tc>
        <w:tc>
          <w:tcPr>
            <w:tcW w:w="9497" w:type="dxa"/>
            <w:gridSpan w:val="2"/>
          </w:tcPr>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Para Personas Físicas o Jurídicas que comparezcan a través de Apoderado, con Poder General o Especial para Actos de Administración o de Dominio, que les faculte para comparecer al concurso y a la firma del contrato que resulte del mismo: (en caso de ser Personas Jurídica y el poder se otorgue en la escritura del acta constitutiva, manifestarlo en este cuadro)</w:t>
            </w:r>
          </w:p>
          <w:p w:rsidR="00CD63E0" w:rsidRPr="00C63FE6" w:rsidRDefault="00CD63E0" w:rsidP="00CD63E0">
            <w:pPr>
              <w:pStyle w:val="Textoindependiente"/>
              <w:rPr>
                <w:rFonts w:ascii="Arial Narrow" w:hAnsi="Arial Narrow" w:cs="Arial"/>
                <w:szCs w:val="22"/>
                <w:lang w:val="es-MX"/>
              </w:rPr>
            </w:pP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Número de Escritura Pública:</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Tipo de poder:</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Nombre del Fedatario Público, mencionando si es Titular o Suplente:</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Fecha de inscripción en el Registro Público de la Propiedad y de Comercio:</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Tomo:</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 xml:space="preserve">Libro: </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Agregado con número al Apéndice:</w:t>
            </w: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Lugar y fecha de expedición:</w:t>
            </w:r>
          </w:p>
        </w:tc>
      </w:tr>
      <w:tr w:rsidR="00CD63E0" w:rsidRPr="00C63FE6" w:rsidTr="00CD63E0">
        <w:trPr>
          <w:cantSplit/>
          <w:trHeight w:val="1175"/>
        </w:trPr>
        <w:tc>
          <w:tcPr>
            <w:tcW w:w="426" w:type="dxa"/>
            <w:tcBorders>
              <w:bottom w:val="single" w:sz="4" w:space="0" w:color="auto"/>
            </w:tcBorders>
            <w:shd w:val="clear" w:color="auto" w:fill="auto"/>
            <w:textDirection w:val="btLr"/>
            <w:vAlign w:val="center"/>
          </w:tcPr>
          <w:p w:rsidR="00CD63E0" w:rsidRPr="00C63FE6" w:rsidRDefault="00CD63E0" w:rsidP="00CD63E0">
            <w:pPr>
              <w:pStyle w:val="Textoindependiente"/>
              <w:rPr>
                <w:rFonts w:ascii="Arial Narrow" w:hAnsi="Arial Narrow" w:cs="Arial"/>
                <w:szCs w:val="22"/>
                <w:lang w:val="es-MX"/>
              </w:rPr>
            </w:pPr>
          </w:p>
        </w:tc>
        <w:tc>
          <w:tcPr>
            <w:tcW w:w="9497" w:type="dxa"/>
            <w:gridSpan w:val="2"/>
          </w:tcPr>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r w:rsidRPr="00C63FE6">
              <w:rPr>
                <w:rFonts w:ascii="Arial Narrow" w:hAnsi="Arial Narrow" w:cs="Arial"/>
                <w:szCs w:val="22"/>
                <w:lang w:val="es-MX"/>
              </w:rPr>
              <w:t>Clasificación de la empresa:</w:t>
            </w: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r w:rsidRPr="00C63FE6">
              <w:rPr>
                <w:rFonts w:ascii="Arial Narrow" w:hAnsi="Arial Narrow" w:cs="Arial"/>
                <w:noProof/>
                <w:szCs w:val="22"/>
                <w:lang w:val="es-MX" w:eastAsia="es-MX"/>
              </w:rPr>
              <mc:AlternateContent>
                <mc:Choice Requires="wps">
                  <w:drawing>
                    <wp:anchor distT="0" distB="0" distL="114300" distR="114300" simplePos="0" relativeHeight="251667456" behindDoc="0" locked="0" layoutInCell="1" allowOverlap="1">
                      <wp:simplePos x="0" y="0"/>
                      <wp:positionH relativeFrom="column">
                        <wp:posOffset>3545205</wp:posOffset>
                      </wp:positionH>
                      <wp:positionV relativeFrom="paragraph">
                        <wp:posOffset>83820</wp:posOffset>
                      </wp:positionV>
                      <wp:extent cx="274320" cy="182880"/>
                      <wp:effectExtent l="7620" t="13970" r="1333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05E9EB" id="Rectángulo 10" o:spid="_x0000_s1026" style="position:absolute;margin-left:279.15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atJwIAAD8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83820</wp:posOffset>
                      </wp:positionV>
                      <wp:extent cx="274320" cy="182880"/>
                      <wp:effectExtent l="10160" t="13970" r="1079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46F859" id="Rectángulo 9" o:spid="_x0000_s1026" style="position:absolute;margin-left:201.3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1312" behindDoc="0" locked="0" layoutInCell="1" allowOverlap="1">
                      <wp:simplePos x="0" y="0"/>
                      <wp:positionH relativeFrom="column">
                        <wp:posOffset>1465580</wp:posOffset>
                      </wp:positionH>
                      <wp:positionV relativeFrom="paragraph">
                        <wp:posOffset>83820</wp:posOffset>
                      </wp:positionV>
                      <wp:extent cx="274320" cy="182880"/>
                      <wp:effectExtent l="13970" t="13970" r="6985" b="127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9CA8C6" id="Rectángulo 8" o:spid="_x0000_s1026" style="position:absolute;margin-left:115.4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2336" behindDoc="0" locked="0" layoutInCell="1" allowOverlap="1">
                      <wp:simplePos x="0" y="0"/>
                      <wp:positionH relativeFrom="column">
                        <wp:posOffset>396875</wp:posOffset>
                      </wp:positionH>
                      <wp:positionV relativeFrom="paragraph">
                        <wp:posOffset>83820</wp:posOffset>
                      </wp:positionV>
                      <wp:extent cx="274320" cy="182880"/>
                      <wp:effectExtent l="12065" t="13970" r="8890"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315FDB" id="Rectángulo 7"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"/>
                  </w:pict>
                </mc:Fallback>
              </mc:AlternateContent>
            </w: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r w:rsidRPr="00C63FE6">
              <w:rPr>
                <w:rFonts w:ascii="Arial Narrow" w:hAnsi="Arial Narrow" w:cs="Arial"/>
                <w:szCs w:val="22"/>
                <w:lang w:val="es-MX"/>
              </w:rPr>
              <w:t>Micro                    Pequeña                    Mediana                    Grande</w:t>
            </w: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r w:rsidRPr="00C63FE6">
              <w:rPr>
                <w:rFonts w:ascii="Arial Narrow" w:hAnsi="Arial Narrow" w:cs="Arial"/>
                <w:szCs w:val="22"/>
                <w:lang w:val="es-MX"/>
              </w:rPr>
              <w:t xml:space="preserve">Tipo de empresa: </w:t>
            </w: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r w:rsidRPr="00C63FE6">
              <w:rPr>
                <w:rFonts w:ascii="Arial Narrow" w:hAnsi="Arial Narrow" w:cs="Arial"/>
                <w:noProof/>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92710</wp:posOffset>
                      </wp:positionV>
                      <wp:extent cx="274320" cy="182880"/>
                      <wp:effectExtent l="10795" t="5080" r="10160" b="1206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C47084D" id="Rectángulo 6" o:spid="_x0000_s1026" style="position:absolute;margin-left:73.15pt;margin-top:7.3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5036820</wp:posOffset>
                      </wp:positionH>
                      <wp:positionV relativeFrom="paragraph">
                        <wp:posOffset>92710</wp:posOffset>
                      </wp:positionV>
                      <wp:extent cx="274320" cy="182880"/>
                      <wp:effectExtent l="13335" t="5080" r="7620" b="1206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969697" id="Rectángulo 5" o:spid="_x0000_s1026" style="position:absolute;margin-left:396.6pt;margin-top:7.3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TTJw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6432" behindDoc="0" locked="0" layoutInCell="1" allowOverlap="1">
                      <wp:simplePos x="0" y="0"/>
                      <wp:positionH relativeFrom="column">
                        <wp:posOffset>4399280</wp:posOffset>
                      </wp:positionH>
                      <wp:positionV relativeFrom="paragraph">
                        <wp:posOffset>92710</wp:posOffset>
                      </wp:positionV>
                      <wp:extent cx="274320" cy="182880"/>
                      <wp:effectExtent l="13970" t="5080" r="6985"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2E0023" id="Rectángulo 4" o:spid="_x0000_s1026" style="position:absolute;margin-left:346.4pt;margin-top:7.3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5408" behindDoc="0" locked="0" layoutInCell="1" allowOverlap="1">
                      <wp:simplePos x="0" y="0"/>
                      <wp:positionH relativeFrom="column">
                        <wp:posOffset>3486785</wp:posOffset>
                      </wp:positionH>
                      <wp:positionV relativeFrom="paragraph">
                        <wp:posOffset>92710</wp:posOffset>
                      </wp:positionV>
                      <wp:extent cx="274320" cy="182880"/>
                      <wp:effectExtent l="6350" t="5080" r="5080" b="120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08D37A" id="Rectángulo 3" o:spid="_x0000_s1026" style="position:absolute;margin-left:274.55pt;margin-top:7.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3360" behindDoc="0" locked="0" layoutInCell="1" allowOverlap="1">
                      <wp:simplePos x="0" y="0"/>
                      <wp:positionH relativeFrom="column">
                        <wp:posOffset>1874520</wp:posOffset>
                      </wp:positionH>
                      <wp:positionV relativeFrom="paragraph">
                        <wp:posOffset>98425</wp:posOffset>
                      </wp:positionV>
                      <wp:extent cx="274320" cy="182880"/>
                      <wp:effectExtent l="13335" t="10795" r="7620" b="63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389E26" id="Rectángulo 2" o:spid="_x0000_s1026" style="position:absolute;margin-left:147.6pt;margin-top:7.7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0sJwIAAD0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"/>
                  </w:pict>
                </mc:Fallback>
              </mc:AlternateContent>
            </w:r>
            <w:r w:rsidRPr="00C63FE6">
              <w:rPr>
                <w:rFonts w:ascii="Arial Narrow" w:hAnsi="Arial Narrow" w:cs="Arial"/>
                <w:noProof/>
                <w:szCs w:val="22"/>
                <w:lang w:val="es-MX" w:eastAsia="es-MX"/>
              </w:rPr>
              <mc:AlternateContent>
                <mc:Choice Requires="wps">
                  <w:drawing>
                    <wp:anchor distT="0" distB="0" distL="114300" distR="114300" simplePos="0" relativeHeight="251664384" behindDoc="0" locked="0" layoutInCell="1" allowOverlap="1">
                      <wp:simplePos x="0" y="0"/>
                      <wp:positionH relativeFrom="column">
                        <wp:posOffset>2744470</wp:posOffset>
                      </wp:positionH>
                      <wp:positionV relativeFrom="paragraph">
                        <wp:posOffset>92710</wp:posOffset>
                      </wp:positionV>
                      <wp:extent cx="274320" cy="182880"/>
                      <wp:effectExtent l="6985" t="5080" r="13970"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F3CCAB" id="Rectángulo 1" o:spid="_x0000_s1026" style="position:absolute;margin-left:216.1pt;margin-top:7.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"/>
                  </w:pict>
                </mc:Fallback>
              </mc:AlternateContent>
            </w:r>
          </w:p>
          <w:p w:rsidR="00CD63E0" w:rsidRPr="00C63FE6" w:rsidRDefault="00CD63E0" w:rsidP="00CD63E0">
            <w:pPr>
              <w:pStyle w:val="Textoindependiente"/>
              <w:pBdr>
                <w:left w:val="single" w:sz="4" w:space="4" w:color="auto"/>
                <w:bottom w:val="single" w:sz="4" w:space="1" w:color="auto"/>
              </w:pBdr>
              <w:rPr>
                <w:rFonts w:ascii="Arial Narrow" w:hAnsi="Arial Narrow" w:cs="Arial"/>
                <w:szCs w:val="22"/>
                <w:lang w:val="es-MX"/>
              </w:rPr>
            </w:pPr>
            <w:r w:rsidRPr="00C63FE6">
              <w:rPr>
                <w:rFonts w:ascii="Arial Narrow" w:hAnsi="Arial Narrow" w:cs="Arial"/>
                <w:szCs w:val="22"/>
                <w:lang w:val="es-MX"/>
              </w:rPr>
              <w:t>Comercializadora            Productora               Servicio               local               Nacional               Int.</w:t>
            </w:r>
          </w:p>
          <w:p w:rsidR="00CD63E0" w:rsidRPr="00C63FE6" w:rsidRDefault="00CD63E0" w:rsidP="00CD63E0">
            <w:pPr>
              <w:jc w:val="both"/>
              <w:rPr>
                <w:rFonts w:ascii="Arial Narrow" w:hAnsi="Arial Narrow" w:cs="Arial"/>
                <w:i/>
                <w:sz w:val="22"/>
                <w:szCs w:val="22"/>
                <w:lang w:val="es-MX"/>
              </w:rPr>
            </w:pPr>
          </w:p>
        </w:tc>
      </w:tr>
    </w:tbl>
    <w:p w:rsidR="00CD63E0" w:rsidRPr="00C63FE6" w:rsidRDefault="00CD63E0" w:rsidP="00CD63E0">
      <w:pPr>
        <w:pStyle w:val="Textoindependiente"/>
        <w:rPr>
          <w:rFonts w:ascii="Arial Narrow" w:hAnsi="Arial Narrow" w:cs="Arial"/>
          <w:szCs w:val="22"/>
          <w:lang w:val="es-MX"/>
        </w:rPr>
      </w:pPr>
    </w:p>
    <w:p w:rsidR="00CD63E0" w:rsidRPr="00C63FE6" w:rsidRDefault="00CD63E0" w:rsidP="00CD63E0">
      <w:pPr>
        <w:pStyle w:val="Textoindependiente"/>
        <w:rPr>
          <w:rFonts w:ascii="Arial Narrow" w:hAnsi="Arial Narrow" w:cs="Arial"/>
          <w:szCs w:val="22"/>
          <w:lang w:val="es-MX"/>
        </w:rPr>
      </w:pPr>
      <w:r w:rsidRPr="00C63FE6">
        <w:rPr>
          <w:rFonts w:ascii="Arial Narrow" w:hAnsi="Arial Narrow" w:cs="Arial"/>
          <w:szCs w:val="22"/>
          <w:lang w:val="es-MX"/>
        </w:rPr>
        <w:t>PROTESTO LO NECESARIO</w:t>
      </w:r>
    </w:p>
    <w:p w:rsidR="00CD63E0" w:rsidRPr="00C63FE6" w:rsidRDefault="00CD63E0" w:rsidP="00CD63E0">
      <w:pPr>
        <w:pStyle w:val="Textoindependiente"/>
        <w:rPr>
          <w:rFonts w:ascii="Arial Narrow" w:hAnsi="Arial Narrow" w:cs="Arial"/>
          <w:szCs w:val="22"/>
          <w:lang w:val="es-MX"/>
        </w:rPr>
      </w:pPr>
    </w:p>
    <w:p w:rsidR="00CD63E0" w:rsidRPr="00C63FE6" w:rsidRDefault="00CD63E0" w:rsidP="00CD63E0">
      <w:pPr>
        <w:pStyle w:val="Textoindependiente"/>
        <w:rPr>
          <w:rFonts w:ascii="Arial Narrow" w:hAnsi="Arial Narrow" w:cs="Arial"/>
          <w:szCs w:val="22"/>
          <w:lang w:val="es-MX"/>
        </w:rPr>
      </w:pPr>
    </w:p>
    <w:p w:rsidR="00CD63E0" w:rsidRPr="00C63FE6" w:rsidRDefault="00CD63E0" w:rsidP="00CD63E0">
      <w:pPr>
        <w:pStyle w:val="Textoindependiente"/>
        <w:jc w:val="left"/>
        <w:rPr>
          <w:rFonts w:ascii="Arial Narrow" w:hAnsi="Arial Narrow" w:cs="Arial"/>
          <w:szCs w:val="22"/>
          <w:lang w:val="es-MX"/>
        </w:rPr>
      </w:pPr>
      <w:r w:rsidRPr="00C63FE6">
        <w:rPr>
          <w:rFonts w:ascii="Arial Narrow" w:hAnsi="Arial Narrow" w:cs="Arial"/>
          <w:szCs w:val="22"/>
          <w:lang w:val="es-MX"/>
        </w:rPr>
        <w:t>________________________________</w:t>
      </w:r>
    </w:p>
    <w:p w:rsidR="00CD63E0" w:rsidRPr="00C63FE6" w:rsidRDefault="00CD63E0" w:rsidP="00CD63E0">
      <w:pPr>
        <w:pStyle w:val="Textoindependiente"/>
        <w:rPr>
          <w:rFonts w:ascii="Arial Narrow" w:hAnsi="Arial Narrow" w:cs="Arial"/>
          <w:b/>
          <w:szCs w:val="22"/>
          <w:lang w:val="es-MX"/>
        </w:rPr>
      </w:pPr>
      <w:r w:rsidRPr="00C63FE6">
        <w:rPr>
          <w:rFonts w:ascii="Arial Narrow" w:hAnsi="Arial Narrow" w:cs="Arial"/>
          <w:szCs w:val="22"/>
          <w:lang w:val="es-MX"/>
        </w:rPr>
        <w:t xml:space="preserve">Nombre y firma del </w:t>
      </w:r>
      <w:r w:rsidRPr="00C63FE6">
        <w:rPr>
          <w:rFonts w:ascii="Arial Narrow" w:hAnsi="Arial Narrow" w:cs="Arial"/>
          <w:b/>
          <w:szCs w:val="22"/>
          <w:lang w:val="es-MX"/>
        </w:rPr>
        <w:t>“LICITANTE”</w:t>
      </w:r>
    </w:p>
    <w:p w:rsidR="00CD63E0" w:rsidRPr="00C63FE6" w:rsidRDefault="00CD63E0" w:rsidP="00CD63E0">
      <w:pPr>
        <w:rPr>
          <w:rFonts w:ascii="Arial Narrow" w:hAnsi="Arial Narrow" w:cs="Arial"/>
          <w:sz w:val="22"/>
          <w:szCs w:val="22"/>
          <w:lang w:val="es-MX"/>
        </w:rPr>
      </w:pPr>
      <w:r w:rsidRPr="00C63FE6">
        <w:rPr>
          <w:rFonts w:ascii="Arial Narrow" w:hAnsi="Arial Narrow" w:cs="Arial"/>
          <w:sz w:val="22"/>
          <w:szCs w:val="22"/>
          <w:lang w:val="es-MX"/>
        </w:rPr>
        <w:t>O su Representante Legal</w:t>
      </w:r>
    </w:p>
    <w:p w:rsidR="00CD63E0" w:rsidRPr="00C63FE6" w:rsidRDefault="00CD63E0" w:rsidP="00CD63E0">
      <w:pPr>
        <w:rPr>
          <w:rFonts w:ascii="Arial Narrow" w:hAnsi="Arial Narrow" w:cs="Arial"/>
          <w:sz w:val="22"/>
          <w:szCs w:val="22"/>
          <w:lang w:val="es-MX"/>
        </w:rPr>
      </w:pPr>
    </w:p>
    <w:p w:rsidR="00CD63E0" w:rsidRPr="00C63FE6" w:rsidRDefault="00CD63E0" w:rsidP="00CD63E0">
      <w:pPr>
        <w:pStyle w:val="Textoindependiente"/>
        <w:jc w:val="center"/>
        <w:rPr>
          <w:rFonts w:cs="Arial"/>
          <w:b/>
          <w:spacing w:val="60"/>
          <w:szCs w:val="22"/>
          <w:lang w:val="es-MX"/>
        </w:rPr>
      </w:pPr>
    </w:p>
    <w:p w:rsidR="00CD63E0" w:rsidRPr="00C63FE6" w:rsidRDefault="00CD63E0" w:rsidP="00CD63E0">
      <w:pPr>
        <w:pStyle w:val="Textoindependiente"/>
        <w:jc w:val="center"/>
        <w:rPr>
          <w:rFonts w:cs="Arial"/>
          <w:b/>
          <w:spacing w:val="60"/>
          <w:szCs w:val="22"/>
          <w:lang w:val="es-MX"/>
        </w:rPr>
      </w:pPr>
    </w:p>
    <w:p w:rsidR="00CD63E0" w:rsidRPr="00C63FE6" w:rsidRDefault="00CD63E0" w:rsidP="00CD63E0">
      <w:pPr>
        <w:pStyle w:val="Textoindependiente"/>
        <w:jc w:val="center"/>
        <w:rPr>
          <w:rFonts w:cs="Arial"/>
          <w:b/>
          <w:spacing w:val="60"/>
          <w:szCs w:val="22"/>
          <w:lang w:val="es-MX"/>
        </w:rPr>
      </w:pPr>
    </w:p>
    <w:p w:rsidR="00CD63E0" w:rsidRPr="00C63FE6" w:rsidRDefault="00CD63E0" w:rsidP="00CD63E0">
      <w:pPr>
        <w:pStyle w:val="Textoindependiente"/>
        <w:jc w:val="center"/>
        <w:rPr>
          <w:rFonts w:cs="Arial"/>
          <w:b/>
          <w:spacing w:val="60"/>
          <w:szCs w:val="22"/>
          <w:lang w:val="es-MX"/>
        </w:rPr>
      </w:pPr>
    </w:p>
    <w:p w:rsidR="00CD63E0" w:rsidRPr="00512BE6" w:rsidRDefault="00CD63E0" w:rsidP="00CD63E0">
      <w:pPr>
        <w:pStyle w:val="Textoindependiente"/>
        <w:jc w:val="center"/>
        <w:rPr>
          <w:rFonts w:cs="Arial"/>
          <w:b/>
          <w:spacing w:val="60"/>
          <w:szCs w:val="22"/>
          <w:highlight w:val="yellow"/>
          <w:lang w:val="es-MX"/>
        </w:rPr>
      </w:pPr>
    </w:p>
    <w:p w:rsidR="00CD63E0" w:rsidRPr="00512BE6" w:rsidRDefault="00CD63E0" w:rsidP="00CD63E0">
      <w:pPr>
        <w:pStyle w:val="Textoindependiente"/>
        <w:jc w:val="center"/>
        <w:rPr>
          <w:rFonts w:cs="Arial"/>
          <w:b/>
          <w:spacing w:val="60"/>
          <w:szCs w:val="22"/>
          <w:highlight w:val="yellow"/>
          <w:lang w:val="es-MX"/>
        </w:rPr>
      </w:pPr>
    </w:p>
    <w:p w:rsidR="00CD63E0" w:rsidRPr="00512BE6" w:rsidRDefault="00CD63E0" w:rsidP="00CD63E0">
      <w:pPr>
        <w:pStyle w:val="Textoindependiente"/>
        <w:jc w:val="center"/>
        <w:rPr>
          <w:rFonts w:cs="Arial"/>
          <w:b/>
          <w:spacing w:val="60"/>
          <w:szCs w:val="22"/>
          <w:highlight w:val="yellow"/>
          <w:lang w:val="es-MX"/>
        </w:rPr>
      </w:pPr>
    </w:p>
    <w:p w:rsidR="00CD63E0" w:rsidRPr="00512BE6" w:rsidRDefault="00CD63E0" w:rsidP="00CD63E0">
      <w:pPr>
        <w:pStyle w:val="Textoindependiente"/>
        <w:jc w:val="center"/>
        <w:rPr>
          <w:rFonts w:cs="Arial"/>
          <w:b/>
          <w:spacing w:val="60"/>
          <w:szCs w:val="22"/>
          <w:highlight w:val="yellow"/>
          <w:lang w:val="es-MX"/>
        </w:rPr>
      </w:pPr>
    </w:p>
    <w:p w:rsidR="00CD63E0" w:rsidRPr="00512BE6" w:rsidRDefault="00CD63E0" w:rsidP="00CD63E0">
      <w:pPr>
        <w:pStyle w:val="Textoindependiente"/>
        <w:jc w:val="center"/>
        <w:rPr>
          <w:rFonts w:cs="Arial"/>
          <w:b/>
          <w:spacing w:val="60"/>
          <w:szCs w:val="22"/>
          <w:highlight w:val="yellow"/>
          <w:lang w:val="es-MX"/>
        </w:rPr>
      </w:pPr>
    </w:p>
    <w:p w:rsidR="00CD63E0" w:rsidRPr="00512BE6" w:rsidRDefault="00CD63E0" w:rsidP="00CD63E0">
      <w:pPr>
        <w:pStyle w:val="Textoindependiente"/>
        <w:jc w:val="center"/>
        <w:rPr>
          <w:rFonts w:cs="Arial"/>
          <w:b/>
          <w:spacing w:val="60"/>
          <w:szCs w:val="22"/>
          <w:highlight w:val="yellow"/>
          <w:lang w:val="es-MX"/>
        </w:rPr>
      </w:pPr>
    </w:p>
    <w:p w:rsidR="00CD63E0" w:rsidRDefault="00CD63E0" w:rsidP="00CD63E0">
      <w:pPr>
        <w:pStyle w:val="Textoindependiente"/>
        <w:jc w:val="center"/>
        <w:rPr>
          <w:rFonts w:cs="Arial"/>
          <w:b/>
          <w:spacing w:val="60"/>
          <w:szCs w:val="22"/>
          <w:highlight w:val="yellow"/>
          <w:lang w:val="es-MX"/>
        </w:rPr>
      </w:pPr>
    </w:p>
    <w:p w:rsidR="00CD63E0" w:rsidRDefault="00CD63E0" w:rsidP="00CD63E0">
      <w:pPr>
        <w:pStyle w:val="Textoindependiente"/>
        <w:jc w:val="center"/>
        <w:rPr>
          <w:rFonts w:cs="Arial"/>
          <w:b/>
          <w:spacing w:val="60"/>
          <w:szCs w:val="22"/>
          <w:highlight w:val="yellow"/>
          <w:lang w:val="es-MX"/>
        </w:rPr>
      </w:pPr>
    </w:p>
    <w:p w:rsidR="00CD63E0" w:rsidRDefault="00CD63E0" w:rsidP="00CD63E0">
      <w:pPr>
        <w:pStyle w:val="Textoindependiente"/>
        <w:jc w:val="center"/>
        <w:rPr>
          <w:rFonts w:cs="Arial"/>
          <w:b/>
          <w:spacing w:val="60"/>
          <w:szCs w:val="22"/>
          <w:highlight w:val="yellow"/>
          <w:lang w:val="es-MX"/>
        </w:rPr>
      </w:pPr>
    </w:p>
    <w:p w:rsidR="00CD63E0" w:rsidRDefault="00CD63E0" w:rsidP="00CD63E0">
      <w:pPr>
        <w:pStyle w:val="Textoindependiente"/>
        <w:jc w:val="center"/>
        <w:rPr>
          <w:rFonts w:cs="Arial"/>
          <w:b/>
          <w:spacing w:val="60"/>
          <w:szCs w:val="22"/>
          <w:highlight w:val="yellow"/>
          <w:lang w:val="es-MX"/>
        </w:rPr>
      </w:pPr>
    </w:p>
    <w:p w:rsidR="00CD63E0" w:rsidRPr="00C63FE6" w:rsidRDefault="00CD63E0" w:rsidP="00CD63E0">
      <w:pPr>
        <w:pStyle w:val="Textoindependiente"/>
        <w:rPr>
          <w:rFonts w:cs="Arial"/>
          <w:b/>
          <w:spacing w:val="60"/>
          <w:szCs w:val="22"/>
          <w:lang w:val="es-MX"/>
        </w:rPr>
      </w:pPr>
    </w:p>
    <w:p w:rsidR="00CD63E0" w:rsidRPr="00C63FE6" w:rsidRDefault="00CD63E0" w:rsidP="00CD63E0">
      <w:pPr>
        <w:jc w:val="center"/>
        <w:rPr>
          <w:rFonts w:ascii="Arial Narrow" w:hAnsi="Arial Narrow" w:cs="Arial"/>
          <w:b/>
          <w:sz w:val="22"/>
          <w:szCs w:val="22"/>
          <w:lang w:val="es-MX"/>
        </w:rPr>
      </w:pPr>
      <w:r w:rsidRPr="00C63FE6">
        <w:rPr>
          <w:rFonts w:ascii="Arial Narrow" w:hAnsi="Arial Narrow" w:cs="Arial"/>
          <w:b/>
          <w:sz w:val="22"/>
          <w:szCs w:val="22"/>
          <w:lang w:val="es-MX"/>
        </w:rPr>
        <w:lastRenderedPageBreak/>
        <w:t>ANEXO 5</w:t>
      </w:r>
    </w:p>
    <w:p w:rsidR="00CD63E0" w:rsidRPr="00C63FE6" w:rsidRDefault="00CD63E0" w:rsidP="00CD63E0">
      <w:pPr>
        <w:jc w:val="center"/>
        <w:rPr>
          <w:rFonts w:ascii="Arial Narrow" w:hAnsi="Arial Narrow" w:cs="Arial"/>
          <w:b/>
          <w:sz w:val="22"/>
          <w:szCs w:val="22"/>
          <w:lang w:val="es-MX"/>
        </w:rPr>
      </w:pPr>
      <w:r w:rsidRPr="00C63FE6">
        <w:rPr>
          <w:rFonts w:ascii="Arial Narrow" w:hAnsi="Arial Narrow" w:cs="Arial"/>
          <w:b/>
          <w:sz w:val="22"/>
          <w:szCs w:val="22"/>
          <w:lang w:val="es-MX"/>
        </w:rPr>
        <w:t>PROPUESTA TÉCNICA</w:t>
      </w:r>
    </w:p>
    <w:p w:rsidR="00CD63E0" w:rsidRPr="00C63FE6" w:rsidRDefault="00CD63E0" w:rsidP="00CD63E0">
      <w:pPr>
        <w:jc w:val="center"/>
        <w:rPr>
          <w:rFonts w:ascii="Arial Narrow" w:hAnsi="Arial Narrow" w:cs="Arial"/>
          <w:b/>
          <w:sz w:val="22"/>
          <w:szCs w:val="22"/>
          <w:lang w:val="es-MX"/>
        </w:rPr>
      </w:pPr>
    </w:p>
    <w:p w:rsidR="00981DCE" w:rsidRPr="007E6A2A" w:rsidRDefault="00981DCE" w:rsidP="00981DCE">
      <w:pPr>
        <w:jc w:val="center"/>
        <w:rPr>
          <w:rFonts w:ascii="Arial Narrow" w:hAnsi="Arial Narrow" w:cs="Arial"/>
          <w:b/>
          <w:sz w:val="22"/>
          <w:szCs w:val="22"/>
          <w:lang w:val="es-MX"/>
        </w:rPr>
      </w:pPr>
      <w:r w:rsidRPr="007E6A2A">
        <w:rPr>
          <w:rFonts w:ascii="Arial Narrow" w:hAnsi="Arial Narrow" w:cs="Arial"/>
          <w:b/>
          <w:sz w:val="22"/>
          <w:szCs w:val="22"/>
          <w:lang w:val="es-MX"/>
        </w:rPr>
        <w:t xml:space="preserve">LICITACIÓN PÚBLICA </w:t>
      </w:r>
      <w:r>
        <w:rPr>
          <w:rFonts w:ascii="Arial Narrow" w:hAnsi="Arial Narrow" w:cs="Arial"/>
          <w:b/>
          <w:sz w:val="22"/>
          <w:szCs w:val="22"/>
          <w:lang w:val="es-MX"/>
        </w:rPr>
        <w:t>LOCAL</w:t>
      </w:r>
    </w:p>
    <w:p w:rsidR="00981DCE" w:rsidRPr="00B20A03" w:rsidRDefault="002650E3" w:rsidP="00981DCE">
      <w:pPr>
        <w:jc w:val="center"/>
        <w:rPr>
          <w:rFonts w:ascii="Arial Narrow" w:hAnsi="Arial Narrow" w:cs="Arial"/>
          <w:b/>
          <w:sz w:val="22"/>
          <w:szCs w:val="22"/>
          <w:lang w:val="es-MX"/>
        </w:rPr>
      </w:pPr>
      <w:r>
        <w:rPr>
          <w:rFonts w:ascii="Arial Narrow" w:hAnsi="Arial Narrow" w:cs="Arial"/>
          <w:b/>
          <w:sz w:val="22"/>
          <w:szCs w:val="22"/>
          <w:lang w:val="es-MX"/>
        </w:rPr>
        <w:t>IJAM</w:t>
      </w:r>
      <w:r w:rsidR="000E343B">
        <w:rPr>
          <w:rFonts w:ascii="Arial Narrow" w:hAnsi="Arial Narrow" w:cs="Arial"/>
          <w:b/>
          <w:sz w:val="22"/>
          <w:szCs w:val="22"/>
          <w:lang w:val="es-MX"/>
        </w:rPr>
        <w:t>LLCC/</w:t>
      </w:r>
      <w:r>
        <w:rPr>
          <w:rFonts w:ascii="Arial Narrow" w:hAnsi="Arial Narrow" w:cs="Arial"/>
          <w:b/>
          <w:sz w:val="22"/>
          <w:szCs w:val="22"/>
          <w:lang w:val="es-MX"/>
        </w:rPr>
        <w:t>/01/2017</w:t>
      </w:r>
    </w:p>
    <w:p w:rsidR="00981DCE" w:rsidRPr="001A17E3" w:rsidRDefault="00981DCE" w:rsidP="00981DCE">
      <w:pPr>
        <w:jc w:val="center"/>
        <w:rPr>
          <w:rFonts w:ascii="Arial Narrow" w:hAnsi="Arial Narrow" w:cs="Arial"/>
          <w:b/>
          <w:sz w:val="22"/>
          <w:szCs w:val="22"/>
          <w:lang w:val="es-MX"/>
        </w:rPr>
      </w:pPr>
      <w:r w:rsidRPr="001A17E3">
        <w:rPr>
          <w:rFonts w:ascii="Arial Narrow" w:hAnsi="Arial Narrow" w:cs="Arial"/>
          <w:b/>
          <w:sz w:val="22"/>
          <w:szCs w:val="22"/>
          <w:lang w:val="es-MX"/>
        </w:rPr>
        <w:t>“</w:t>
      </w:r>
      <w:r w:rsidR="004C0586">
        <w:rPr>
          <w:rFonts w:ascii="Arial Narrow" w:hAnsi="Arial Narrow" w:cs="Arial"/>
          <w:b/>
          <w:sz w:val="22"/>
          <w:szCs w:val="22"/>
          <w:lang w:val="es-MX"/>
        </w:rPr>
        <w:t>COMPRA DE SILLAS DE RUEDAS</w:t>
      </w:r>
      <w:r w:rsidR="00CB2ED8">
        <w:rPr>
          <w:rFonts w:ascii="Arial Narrow" w:hAnsi="Arial Narrow" w:cs="Arial"/>
          <w:b/>
          <w:sz w:val="22"/>
          <w:szCs w:val="22"/>
          <w:lang w:val="es-MX"/>
        </w:rPr>
        <w:t xml:space="preserve"> Y BASTONES</w:t>
      </w:r>
      <w:r>
        <w:rPr>
          <w:rFonts w:ascii="Arial Narrow" w:hAnsi="Arial Narrow" w:cs="Arial"/>
          <w:b/>
          <w:sz w:val="22"/>
          <w:szCs w:val="22"/>
        </w:rPr>
        <w:t>”</w:t>
      </w:r>
    </w:p>
    <w:p w:rsidR="00CD63E0" w:rsidRPr="00C63FE6" w:rsidRDefault="00CD63E0" w:rsidP="00CD63E0">
      <w:pPr>
        <w:rPr>
          <w:rFonts w:ascii="Arial Narrow" w:hAnsi="Arial Narrow" w:cs="Arial"/>
          <w:sz w:val="22"/>
          <w:szCs w:val="22"/>
          <w:lang w:val="es-MX"/>
        </w:rPr>
      </w:pPr>
    </w:p>
    <w:p w:rsidR="00CD63E0" w:rsidRPr="00C63FE6" w:rsidRDefault="00CD63E0" w:rsidP="00CD63E0">
      <w:pPr>
        <w:pStyle w:val="Ttulo2"/>
        <w:jc w:val="both"/>
        <w:rPr>
          <w:rFonts w:ascii="Arial Narrow" w:hAnsi="Arial Narrow" w:cs="Arial"/>
          <w:bCs/>
          <w:caps/>
          <w:szCs w:val="22"/>
        </w:rPr>
      </w:pPr>
      <w:r w:rsidRPr="00C63FE6">
        <w:rPr>
          <w:rFonts w:ascii="Arial Narrow" w:hAnsi="Arial Narrow" w:cs="Arial"/>
          <w:color w:val="000000"/>
          <w:szCs w:val="22"/>
        </w:rPr>
        <w:t>COMITÉ DE ADQUISICIONES, ENAJENACIONES Y CONTRATACIÓN DE SERVICIOS</w:t>
      </w:r>
    </w:p>
    <w:p w:rsidR="00CD63E0" w:rsidRPr="00C63FE6" w:rsidRDefault="00CB2ED8" w:rsidP="00CD63E0">
      <w:pPr>
        <w:rPr>
          <w:rFonts w:ascii="Arial Narrow" w:hAnsi="Arial Narrow" w:cs="Arial"/>
          <w:b/>
          <w:sz w:val="22"/>
          <w:szCs w:val="22"/>
          <w:lang w:val="es-MX"/>
        </w:rPr>
      </w:pPr>
      <w:r>
        <w:rPr>
          <w:rFonts w:ascii="Arial Narrow" w:hAnsi="Arial Narrow" w:cs="Arial"/>
          <w:b/>
          <w:sz w:val="22"/>
          <w:szCs w:val="22"/>
          <w:lang w:val="es-MX"/>
        </w:rPr>
        <w:t>INSTITUTO JALISCIENSE DEL ADULTO MAYOR</w:t>
      </w:r>
      <w:r w:rsidR="00CD63E0" w:rsidRPr="00C63FE6">
        <w:rPr>
          <w:rFonts w:ascii="Arial Narrow" w:hAnsi="Arial Narrow" w:cs="Arial"/>
          <w:b/>
          <w:sz w:val="22"/>
          <w:szCs w:val="22"/>
          <w:lang w:val="es-MX"/>
        </w:rPr>
        <w:t xml:space="preserve"> </w:t>
      </w:r>
    </w:p>
    <w:p w:rsidR="00CD63E0" w:rsidRDefault="00CD63E0" w:rsidP="00CD63E0">
      <w:pPr>
        <w:rPr>
          <w:rFonts w:ascii="Arial Narrow" w:hAnsi="Arial Narrow" w:cs="Arial"/>
          <w:b/>
          <w:sz w:val="22"/>
          <w:szCs w:val="22"/>
          <w:lang w:val="es-MX"/>
        </w:rPr>
      </w:pPr>
      <w:r w:rsidRPr="00C63FE6">
        <w:rPr>
          <w:rFonts w:ascii="Arial Narrow" w:hAnsi="Arial Narrow" w:cs="Arial"/>
          <w:b/>
          <w:sz w:val="22"/>
          <w:szCs w:val="22"/>
          <w:lang w:val="es-MX"/>
        </w:rPr>
        <w:t>P R E S E N T E</w:t>
      </w:r>
    </w:p>
    <w:p w:rsidR="00CD63E0" w:rsidRDefault="00CD63E0" w:rsidP="00CD63E0">
      <w:pPr>
        <w:rPr>
          <w:noProof/>
          <w:lang w:val="es-MX" w:eastAsia="es-MX"/>
        </w:rPr>
      </w:pPr>
    </w:p>
    <w:tbl>
      <w:tblPr>
        <w:tblStyle w:val="Tablaconcuadrcula"/>
        <w:tblW w:w="0" w:type="auto"/>
        <w:tblLook w:val="04A0" w:firstRow="1" w:lastRow="0" w:firstColumn="1" w:lastColumn="0" w:noHBand="0" w:noVBand="1"/>
      </w:tblPr>
      <w:tblGrid>
        <w:gridCol w:w="1586"/>
        <w:gridCol w:w="1591"/>
        <w:gridCol w:w="1650"/>
        <w:gridCol w:w="1583"/>
        <w:gridCol w:w="1587"/>
        <w:gridCol w:w="1681"/>
      </w:tblGrid>
      <w:tr w:rsidR="008F0C61" w:rsidTr="008F0C61">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Partida</w:t>
            </w:r>
          </w:p>
        </w:tc>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Cantidad</w:t>
            </w:r>
          </w:p>
        </w:tc>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Articulo/Servicio</w:t>
            </w:r>
          </w:p>
        </w:tc>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Marca</w:t>
            </w:r>
          </w:p>
        </w:tc>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Modelo</w:t>
            </w:r>
          </w:p>
        </w:tc>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Especificaciones</w:t>
            </w:r>
          </w:p>
        </w:tc>
      </w:tr>
      <w:tr w:rsidR="008F0C61" w:rsidTr="008F0C61">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1</w:t>
            </w:r>
          </w:p>
        </w:tc>
        <w:tc>
          <w:tcPr>
            <w:tcW w:w="1613" w:type="dxa"/>
          </w:tcPr>
          <w:p w:rsidR="008F0C61" w:rsidRDefault="008F0C61" w:rsidP="00CD63E0">
            <w:pPr>
              <w:rPr>
                <w:rFonts w:ascii="Arial Narrow" w:hAnsi="Arial Narrow" w:cs="Arial"/>
                <w:b/>
                <w:sz w:val="22"/>
                <w:szCs w:val="22"/>
                <w:lang w:val="es-MX"/>
              </w:rPr>
            </w:pPr>
          </w:p>
        </w:tc>
        <w:tc>
          <w:tcPr>
            <w:tcW w:w="1613" w:type="dxa"/>
          </w:tcPr>
          <w:p w:rsidR="008F0C61" w:rsidRDefault="008F0C61" w:rsidP="00CD63E0">
            <w:pPr>
              <w:rPr>
                <w:rFonts w:ascii="Arial Narrow" w:hAnsi="Arial Narrow" w:cs="Arial"/>
                <w:b/>
                <w:sz w:val="22"/>
                <w:szCs w:val="22"/>
                <w:lang w:val="es-MX"/>
              </w:rPr>
            </w:pPr>
            <w:r>
              <w:rPr>
                <w:rFonts w:ascii="Arial Narrow" w:hAnsi="Arial Narrow" w:cs="Arial"/>
                <w:b/>
                <w:sz w:val="22"/>
                <w:szCs w:val="22"/>
                <w:lang w:val="es-MX"/>
              </w:rPr>
              <w:t>Sillas de Ruedas</w:t>
            </w:r>
          </w:p>
        </w:tc>
        <w:tc>
          <w:tcPr>
            <w:tcW w:w="1613" w:type="dxa"/>
          </w:tcPr>
          <w:p w:rsidR="008F0C61" w:rsidRDefault="008F0C61" w:rsidP="00CD63E0">
            <w:pPr>
              <w:rPr>
                <w:rFonts w:ascii="Arial Narrow" w:hAnsi="Arial Narrow" w:cs="Arial"/>
                <w:b/>
                <w:sz w:val="22"/>
                <w:szCs w:val="22"/>
                <w:lang w:val="es-MX"/>
              </w:rPr>
            </w:pPr>
          </w:p>
        </w:tc>
        <w:tc>
          <w:tcPr>
            <w:tcW w:w="1613" w:type="dxa"/>
          </w:tcPr>
          <w:p w:rsidR="008F0C61" w:rsidRDefault="008F0C61" w:rsidP="00CD63E0">
            <w:pPr>
              <w:rPr>
                <w:rFonts w:ascii="Arial Narrow" w:hAnsi="Arial Narrow" w:cs="Arial"/>
                <w:b/>
                <w:sz w:val="22"/>
                <w:szCs w:val="22"/>
                <w:lang w:val="es-MX"/>
              </w:rPr>
            </w:pPr>
          </w:p>
        </w:tc>
        <w:tc>
          <w:tcPr>
            <w:tcW w:w="1613" w:type="dxa"/>
          </w:tcPr>
          <w:p w:rsidR="008F0C61" w:rsidRDefault="008F0C61" w:rsidP="00CD63E0">
            <w:pPr>
              <w:rPr>
                <w:rFonts w:ascii="Arial Narrow" w:hAnsi="Arial Narrow" w:cs="Arial"/>
                <w:b/>
                <w:sz w:val="22"/>
                <w:szCs w:val="22"/>
                <w:lang w:val="es-MX"/>
              </w:rPr>
            </w:pPr>
          </w:p>
        </w:tc>
      </w:tr>
      <w:tr w:rsidR="008F0C61" w:rsidTr="008F0C61">
        <w:tc>
          <w:tcPr>
            <w:tcW w:w="1613" w:type="dxa"/>
          </w:tcPr>
          <w:p w:rsidR="008F0C61" w:rsidRDefault="008F0C61" w:rsidP="00CD63E0">
            <w:pPr>
              <w:rPr>
                <w:rFonts w:ascii="Arial Narrow" w:hAnsi="Arial Narrow" w:cs="Arial"/>
                <w:b/>
                <w:sz w:val="22"/>
                <w:szCs w:val="22"/>
                <w:lang w:val="es-MX"/>
              </w:rPr>
            </w:pPr>
          </w:p>
        </w:tc>
        <w:tc>
          <w:tcPr>
            <w:tcW w:w="1613" w:type="dxa"/>
          </w:tcPr>
          <w:p w:rsidR="008F0C61" w:rsidRDefault="008F0C61" w:rsidP="00CD63E0">
            <w:pPr>
              <w:rPr>
                <w:rFonts w:ascii="Arial Narrow" w:hAnsi="Arial Narrow" w:cs="Arial"/>
                <w:b/>
                <w:sz w:val="22"/>
                <w:szCs w:val="22"/>
                <w:lang w:val="es-MX"/>
              </w:rPr>
            </w:pPr>
          </w:p>
        </w:tc>
        <w:tc>
          <w:tcPr>
            <w:tcW w:w="1613" w:type="dxa"/>
          </w:tcPr>
          <w:p w:rsidR="008F0C61" w:rsidRDefault="00CB2ED8" w:rsidP="00CD63E0">
            <w:pPr>
              <w:rPr>
                <w:rFonts w:ascii="Arial Narrow" w:hAnsi="Arial Narrow" w:cs="Arial"/>
                <w:b/>
                <w:sz w:val="22"/>
                <w:szCs w:val="22"/>
                <w:lang w:val="es-MX"/>
              </w:rPr>
            </w:pPr>
            <w:r>
              <w:rPr>
                <w:rFonts w:ascii="Arial Narrow" w:hAnsi="Arial Narrow" w:cs="Arial"/>
                <w:b/>
                <w:sz w:val="22"/>
                <w:szCs w:val="22"/>
                <w:lang w:val="es-MX"/>
              </w:rPr>
              <w:t>Bastones</w:t>
            </w:r>
          </w:p>
        </w:tc>
        <w:tc>
          <w:tcPr>
            <w:tcW w:w="1613" w:type="dxa"/>
          </w:tcPr>
          <w:p w:rsidR="008F0C61" w:rsidRDefault="008F0C61" w:rsidP="00CD63E0">
            <w:pPr>
              <w:rPr>
                <w:rFonts w:ascii="Arial Narrow" w:hAnsi="Arial Narrow" w:cs="Arial"/>
                <w:b/>
                <w:sz w:val="22"/>
                <w:szCs w:val="22"/>
                <w:lang w:val="es-MX"/>
              </w:rPr>
            </w:pPr>
          </w:p>
        </w:tc>
        <w:tc>
          <w:tcPr>
            <w:tcW w:w="1613" w:type="dxa"/>
          </w:tcPr>
          <w:p w:rsidR="008F0C61" w:rsidRDefault="008F0C61" w:rsidP="00CD63E0">
            <w:pPr>
              <w:rPr>
                <w:rFonts w:ascii="Arial Narrow" w:hAnsi="Arial Narrow" w:cs="Arial"/>
                <w:b/>
                <w:sz w:val="22"/>
                <w:szCs w:val="22"/>
                <w:lang w:val="es-MX"/>
              </w:rPr>
            </w:pPr>
          </w:p>
        </w:tc>
        <w:tc>
          <w:tcPr>
            <w:tcW w:w="1613" w:type="dxa"/>
          </w:tcPr>
          <w:p w:rsidR="008F0C61" w:rsidRDefault="008F0C61" w:rsidP="00CD63E0">
            <w:pPr>
              <w:rPr>
                <w:rFonts w:ascii="Arial Narrow" w:hAnsi="Arial Narrow" w:cs="Arial"/>
                <w:b/>
                <w:sz w:val="22"/>
                <w:szCs w:val="22"/>
                <w:lang w:val="es-MX"/>
              </w:rPr>
            </w:pPr>
          </w:p>
        </w:tc>
      </w:tr>
    </w:tbl>
    <w:p w:rsidR="005D56EC" w:rsidRDefault="005D56EC" w:rsidP="00CD63E0">
      <w:pPr>
        <w:rPr>
          <w:rFonts w:ascii="Arial Narrow" w:hAnsi="Arial Narrow" w:cs="Arial"/>
          <w:b/>
          <w:sz w:val="22"/>
          <w:szCs w:val="22"/>
          <w:lang w:val="es-MX"/>
        </w:rPr>
      </w:pPr>
    </w:p>
    <w:p w:rsidR="00CD63E0" w:rsidRDefault="00CD63E0" w:rsidP="00CD63E0">
      <w:pPr>
        <w:rPr>
          <w:rFonts w:ascii="Arial Narrow" w:hAnsi="Arial Narrow" w:cs="Arial"/>
          <w:b/>
          <w:sz w:val="22"/>
          <w:szCs w:val="22"/>
          <w:lang w:val="es-MX"/>
        </w:rPr>
      </w:pPr>
    </w:p>
    <w:p w:rsidR="00CD63E0" w:rsidRPr="00935CB9" w:rsidRDefault="00CD63E0" w:rsidP="00CD63E0">
      <w:pPr>
        <w:rPr>
          <w:rFonts w:ascii="Arial Narrow" w:hAnsi="Arial Narrow" w:cs="Arial"/>
          <w:b/>
          <w:sz w:val="22"/>
          <w:szCs w:val="22"/>
          <w:lang w:val="es-MX"/>
        </w:rPr>
      </w:pPr>
      <w:r w:rsidRPr="00935CB9">
        <w:rPr>
          <w:rFonts w:ascii="Arial Narrow" w:hAnsi="Arial Narrow" w:cs="Arial"/>
          <w:b/>
          <w:sz w:val="22"/>
          <w:szCs w:val="22"/>
          <w:lang w:val="es-MX"/>
        </w:rPr>
        <w:t xml:space="preserve">Nota: </w:t>
      </w:r>
      <w:r w:rsidRPr="00935CB9">
        <w:rPr>
          <w:rFonts w:ascii="Arial Narrow" w:hAnsi="Arial Narrow" w:cs="Arial"/>
          <w:sz w:val="22"/>
          <w:szCs w:val="22"/>
          <w:lang w:val="es-MX"/>
        </w:rPr>
        <w:t>En la casilla de oferta o no oferta deberá colocar un SI OFERTO o NO OFERTO según corresponda.</w:t>
      </w:r>
    </w:p>
    <w:p w:rsidR="001A060F" w:rsidRDefault="001A060F" w:rsidP="00CD63E0">
      <w:pPr>
        <w:pStyle w:val="Textoindependiente"/>
        <w:jc w:val="left"/>
        <w:rPr>
          <w:rFonts w:ascii="Arial Narrow" w:hAnsi="Arial Narrow" w:cs="Arial"/>
          <w:szCs w:val="22"/>
          <w:lang w:val="es-MX"/>
        </w:rPr>
      </w:pPr>
    </w:p>
    <w:p w:rsidR="00CD63E0" w:rsidRPr="00935CB9" w:rsidRDefault="00CD63E0" w:rsidP="00CD63E0">
      <w:pPr>
        <w:pStyle w:val="Textoindependiente"/>
        <w:jc w:val="left"/>
        <w:rPr>
          <w:rFonts w:ascii="Arial Narrow" w:hAnsi="Arial Narrow" w:cs="Arial"/>
          <w:szCs w:val="22"/>
          <w:lang w:val="es-MX"/>
        </w:rPr>
      </w:pPr>
      <w:r w:rsidRPr="00935CB9">
        <w:rPr>
          <w:rFonts w:ascii="Arial Narrow" w:hAnsi="Arial Narrow" w:cs="Arial"/>
          <w:szCs w:val="22"/>
          <w:lang w:val="es-MX"/>
        </w:rPr>
        <w:t>________________________</w:t>
      </w:r>
    </w:p>
    <w:p w:rsidR="00CD63E0" w:rsidRPr="00935CB9" w:rsidRDefault="00CD63E0" w:rsidP="00CD63E0">
      <w:pPr>
        <w:pStyle w:val="Textoindependiente"/>
        <w:rPr>
          <w:rFonts w:ascii="Arial Narrow" w:hAnsi="Arial Narrow" w:cs="Arial"/>
          <w:szCs w:val="22"/>
          <w:lang w:val="es-MX"/>
        </w:rPr>
      </w:pPr>
      <w:r w:rsidRPr="00935CB9">
        <w:rPr>
          <w:rFonts w:ascii="Arial Narrow" w:hAnsi="Arial Narrow" w:cs="Arial"/>
          <w:szCs w:val="22"/>
          <w:lang w:val="es-MX"/>
        </w:rPr>
        <w:t>Nombre y firma del “LICITANTE”</w:t>
      </w:r>
    </w:p>
    <w:p w:rsidR="00B41656" w:rsidRDefault="00CD63E0" w:rsidP="00CD63E0">
      <w:pPr>
        <w:rPr>
          <w:rFonts w:ascii="Arial Narrow" w:hAnsi="Arial Narrow" w:cs="Arial"/>
          <w:sz w:val="22"/>
          <w:szCs w:val="22"/>
          <w:lang w:val="es-MX"/>
        </w:rPr>
      </w:pPr>
      <w:r w:rsidRPr="00935CB9">
        <w:rPr>
          <w:rFonts w:ascii="Arial Narrow" w:hAnsi="Arial Narrow" w:cs="Arial"/>
          <w:sz w:val="22"/>
          <w:szCs w:val="22"/>
          <w:lang w:val="es-MX"/>
        </w:rPr>
        <w:t>O su Representante Legal</w:t>
      </w: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8F0C61" w:rsidRDefault="008F0C61" w:rsidP="00CD63E0">
      <w:pPr>
        <w:rPr>
          <w:rFonts w:ascii="Arial Narrow" w:hAnsi="Arial Narrow" w:cs="Arial"/>
          <w:sz w:val="22"/>
          <w:szCs w:val="22"/>
          <w:lang w:val="es-MX"/>
        </w:rPr>
      </w:pPr>
    </w:p>
    <w:p w:rsidR="00B41656" w:rsidRPr="00C63FE6" w:rsidRDefault="00B41656" w:rsidP="00B41656">
      <w:pPr>
        <w:jc w:val="center"/>
        <w:rPr>
          <w:rFonts w:ascii="Arial Narrow" w:hAnsi="Arial Narrow" w:cs="Arial"/>
          <w:b/>
          <w:sz w:val="22"/>
          <w:szCs w:val="22"/>
          <w:lang w:val="es-MX"/>
        </w:rPr>
      </w:pPr>
      <w:r>
        <w:rPr>
          <w:rFonts w:ascii="Arial Narrow" w:hAnsi="Arial Narrow" w:cs="Arial"/>
          <w:b/>
          <w:sz w:val="22"/>
          <w:szCs w:val="22"/>
          <w:lang w:val="es-MX"/>
        </w:rPr>
        <w:lastRenderedPageBreak/>
        <w:t>ANEXO 6</w:t>
      </w:r>
    </w:p>
    <w:p w:rsidR="00B41656" w:rsidRPr="00C63FE6" w:rsidRDefault="00B41656" w:rsidP="00B41656">
      <w:pPr>
        <w:jc w:val="center"/>
        <w:rPr>
          <w:rFonts w:ascii="Arial Narrow" w:hAnsi="Arial Narrow" w:cs="Arial"/>
          <w:b/>
          <w:sz w:val="22"/>
          <w:szCs w:val="22"/>
          <w:lang w:val="es-MX"/>
        </w:rPr>
      </w:pPr>
      <w:r w:rsidRPr="00C63FE6">
        <w:rPr>
          <w:rFonts w:ascii="Arial Narrow" w:hAnsi="Arial Narrow" w:cs="Arial"/>
          <w:b/>
          <w:sz w:val="22"/>
          <w:szCs w:val="22"/>
          <w:lang w:val="es-MX"/>
        </w:rPr>
        <w:t xml:space="preserve">PROPUESTA </w:t>
      </w:r>
      <w:r>
        <w:rPr>
          <w:rFonts w:ascii="Arial Narrow" w:hAnsi="Arial Narrow" w:cs="Arial"/>
          <w:b/>
          <w:sz w:val="22"/>
          <w:szCs w:val="22"/>
          <w:lang w:val="es-MX"/>
        </w:rPr>
        <w:t>ECONÓMICA</w:t>
      </w:r>
    </w:p>
    <w:p w:rsidR="00B41656" w:rsidRPr="00C63FE6" w:rsidRDefault="00B41656" w:rsidP="00B41656">
      <w:pPr>
        <w:jc w:val="center"/>
        <w:rPr>
          <w:rFonts w:ascii="Arial Narrow" w:hAnsi="Arial Narrow" w:cs="Arial"/>
          <w:b/>
          <w:sz w:val="22"/>
          <w:szCs w:val="22"/>
          <w:lang w:val="es-MX"/>
        </w:rPr>
      </w:pPr>
    </w:p>
    <w:p w:rsidR="00981DCE" w:rsidRPr="007E6A2A" w:rsidRDefault="00981DCE" w:rsidP="00981DCE">
      <w:pPr>
        <w:jc w:val="center"/>
        <w:rPr>
          <w:rFonts w:ascii="Arial Narrow" w:hAnsi="Arial Narrow" w:cs="Arial"/>
          <w:b/>
          <w:sz w:val="22"/>
          <w:szCs w:val="22"/>
          <w:lang w:val="es-MX"/>
        </w:rPr>
      </w:pPr>
      <w:r w:rsidRPr="007E6A2A">
        <w:rPr>
          <w:rFonts w:ascii="Arial Narrow" w:hAnsi="Arial Narrow" w:cs="Arial"/>
          <w:b/>
          <w:sz w:val="22"/>
          <w:szCs w:val="22"/>
          <w:lang w:val="es-MX"/>
        </w:rPr>
        <w:t xml:space="preserve">LICITACIÓN PÚBLICA </w:t>
      </w:r>
      <w:r>
        <w:rPr>
          <w:rFonts w:ascii="Arial Narrow" w:hAnsi="Arial Narrow" w:cs="Arial"/>
          <w:b/>
          <w:sz w:val="22"/>
          <w:szCs w:val="22"/>
          <w:lang w:val="es-MX"/>
        </w:rPr>
        <w:t>LOCAL</w:t>
      </w:r>
    </w:p>
    <w:p w:rsidR="00981DCE" w:rsidRPr="00B20A03" w:rsidRDefault="002650E3" w:rsidP="00981DCE">
      <w:pPr>
        <w:jc w:val="center"/>
        <w:rPr>
          <w:rFonts w:ascii="Arial Narrow" w:hAnsi="Arial Narrow" w:cs="Arial"/>
          <w:b/>
          <w:sz w:val="22"/>
          <w:szCs w:val="22"/>
          <w:lang w:val="es-MX"/>
        </w:rPr>
      </w:pPr>
      <w:r>
        <w:rPr>
          <w:rFonts w:ascii="Arial Narrow" w:hAnsi="Arial Narrow" w:cs="Arial"/>
          <w:b/>
          <w:sz w:val="22"/>
          <w:szCs w:val="22"/>
          <w:lang w:val="es-MX"/>
        </w:rPr>
        <w:t>IJAM</w:t>
      </w:r>
      <w:r w:rsidR="000E343B">
        <w:rPr>
          <w:rFonts w:ascii="Arial Narrow" w:hAnsi="Arial Narrow" w:cs="Arial"/>
          <w:b/>
          <w:sz w:val="22"/>
          <w:szCs w:val="22"/>
          <w:lang w:val="es-MX"/>
        </w:rPr>
        <w:t>/LLCC</w:t>
      </w:r>
      <w:r>
        <w:rPr>
          <w:rFonts w:ascii="Arial Narrow" w:hAnsi="Arial Narrow" w:cs="Arial"/>
          <w:b/>
          <w:sz w:val="22"/>
          <w:szCs w:val="22"/>
          <w:lang w:val="es-MX"/>
        </w:rPr>
        <w:t>/01/2017</w:t>
      </w:r>
    </w:p>
    <w:p w:rsidR="00981DCE" w:rsidRPr="001A17E3" w:rsidRDefault="00981DCE" w:rsidP="00981DCE">
      <w:pPr>
        <w:jc w:val="center"/>
        <w:rPr>
          <w:rFonts w:ascii="Arial Narrow" w:hAnsi="Arial Narrow" w:cs="Arial"/>
          <w:b/>
          <w:sz w:val="22"/>
          <w:szCs w:val="22"/>
          <w:lang w:val="es-MX"/>
        </w:rPr>
      </w:pPr>
      <w:r w:rsidRPr="001A17E3">
        <w:rPr>
          <w:rFonts w:ascii="Arial Narrow" w:hAnsi="Arial Narrow" w:cs="Arial"/>
          <w:b/>
          <w:sz w:val="22"/>
          <w:szCs w:val="22"/>
          <w:lang w:val="es-MX"/>
        </w:rPr>
        <w:t>“</w:t>
      </w:r>
      <w:r w:rsidR="002650E3">
        <w:rPr>
          <w:rFonts w:ascii="Arial Narrow" w:hAnsi="Arial Narrow" w:cs="Arial"/>
          <w:b/>
          <w:sz w:val="22"/>
          <w:szCs w:val="22"/>
          <w:lang w:val="es-MX"/>
        </w:rPr>
        <w:t>COMPRA</w:t>
      </w:r>
      <w:r w:rsidR="008F0C61">
        <w:rPr>
          <w:rFonts w:ascii="Arial Narrow" w:hAnsi="Arial Narrow" w:cs="Arial"/>
          <w:b/>
          <w:sz w:val="22"/>
          <w:szCs w:val="22"/>
        </w:rPr>
        <w:t xml:space="preserve"> DE SILLAS DE RUEDAS</w:t>
      </w:r>
      <w:r w:rsidR="00CB2ED8">
        <w:rPr>
          <w:rFonts w:ascii="Arial Narrow" w:hAnsi="Arial Narrow" w:cs="Arial"/>
          <w:b/>
          <w:sz w:val="22"/>
          <w:szCs w:val="22"/>
        </w:rPr>
        <w:t xml:space="preserve"> Y BASTONES</w:t>
      </w:r>
      <w:r w:rsidR="008F0C61">
        <w:rPr>
          <w:rFonts w:ascii="Arial Narrow" w:hAnsi="Arial Narrow" w:cs="Arial"/>
          <w:b/>
          <w:sz w:val="22"/>
          <w:szCs w:val="22"/>
        </w:rPr>
        <w:t xml:space="preserve"> “</w:t>
      </w:r>
    </w:p>
    <w:p w:rsidR="00B41656" w:rsidRPr="00C63FE6" w:rsidRDefault="00B41656" w:rsidP="00B41656">
      <w:pPr>
        <w:rPr>
          <w:rFonts w:ascii="Arial Narrow" w:hAnsi="Arial Narrow" w:cs="Arial"/>
          <w:sz w:val="22"/>
          <w:szCs w:val="22"/>
          <w:lang w:val="es-MX"/>
        </w:rPr>
      </w:pPr>
    </w:p>
    <w:p w:rsidR="00B41656" w:rsidRPr="00C63FE6" w:rsidRDefault="00B41656" w:rsidP="00B41656">
      <w:pPr>
        <w:pStyle w:val="Ttulo2"/>
        <w:jc w:val="both"/>
        <w:rPr>
          <w:rFonts w:ascii="Arial Narrow" w:hAnsi="Arial Narrow" w:cs="Arial"/>
          <w:bCs/>
          <w:caps/>
          <w:szCs w:val="22"/>
        </w:rPr>
      </w:pPr>
      <w:r w:rsidRPr="00C63FE6">
        <w:rPr>
          <w:rFonts w:ascii="Arial Narrow" w:hAnsi="Arial Narrow" w:cs="Arial"/>
          <w:color w:val="000000"/>
          <w:szCs w:val="22"/>
        </w:rPr>
        <w:t>COMITÉ DE ADQUISICIONES, ENAJENACIONES Y CONTRATACIÓN DE SERVICIOS</w:t>
      </w:r>
    </w:p>
    <w:p w:rsidR="00B41656" w:rsidRPr="00C63FE6" w:rsidRDefault="00CB2ED8" w:rsidP="00B41656">
      <w:pPr>
        <w:rPr>
          <w:rFonts w:ascii="Arial Narrow" w:hAnsi="Arial Narrow" w:cs="Arial"/>
          <w:b/>
          <w:sz w:val="22"/>
          <w:szCs w:val="22"/>
          <w:lang w:val="es-MX"/>
        </w:rPr>
      </w:pPr>
      <w:r>
        <w:rPr>
          <w:rFonts w:ascii="Arial Narrow" w:hAnsi="Arial Narrow" w:cs="Arial"/>
          <w:b/>
          <w:sz w:val="22"/>
          <w:szCs w:val="22"/>
          <w:lang w:val="es-MX"/>
        </w:rPr>
        <w:t>INSTITUTO JALISCIENSE DEL ADULTO MAYOR</w:t>
      </w:r>
    </w:p>
    <w:p w:rsidR="00B41656" w:rsidRDefault="00B41656" w:rsidP="00B41656">
      <w:pPr>
        <w:rPr>
          <w:rFonts w:ascii="Arial Narrow" w:hAnsi="Arial Narrow" w:cs="Arial"/>
          <w:b/>
          <w:sz w:val="22"/>
          <w:szCs w:val="22"/>
          <w:lang w:val="es-MX"/>
        </w:rPr>
      </w:pPr>
      <w:r w:rsidRPr="00C63FE6">
        <w:rPr>
          <w:rFonts w:ascii="Arial Narrow" w:hAnsi="Arial Narrow" w:cs="Arial"/>
          <w:b/>
          <w:sz w:val="22"/>
          <w:szCs w:val="22"/>
          <w:lang w:val="es-MX"/>
        </w:rPr>
        <w:t>P R E S E N T E</w:t>
      </w:r>
    </w:p>
    <w:p w:rsidR="00B41656" w:rsidRDefault="00B41656" w:rsidP="00B41656">
      <w:pPr>
        <w:rPr>
          <w:rFonts w:ascii="Arial Narrow" w:hAnsi="Arial Narrow" w:cs="Arial"/>
          <w:b/>
          <w:sz w:val="22"/>
          <w:szCs w:val="22"/>
          <w:lang w:val="es-MX"/>
        </w:rPr>
      </w:pPr>
    </w:p>
    <w:tbl>
      <w:tblPr>
        <w:tblStyle w:val="Tablaconcuadrcula"/>
        <w:tblW w:w="0" w:type="auto"/>
        <w:tblLook w:val="04A0" w:firstRow="1" w:lastRow="0" w:firstColumn="1" w:lastColumn="0" w:noHBand="0" w:noVBand="1"/>
      </w:tblPr>
      <w:tblGrid>
        <w:gridCol w:w="1271"/>
        <w:gridCol w:w="1955"/>
        <w:gridCol w:w="1447"/>
        <w:gridCol w:w="1779"/>
        <w:gridCol w:w="1613"/>
        <w:gridCol w:w="1613"/>
      </w:tblGrid>
      <w:tr w:rsidR="00CB2ED8" w:rsidTr="00CB2ED8">
        <w:tc>
          <w:tcPr>
            <w:tcW w:w="1271" w:type="dxa"/>
          </w:tcPr>
          <w:p w:rsidR="00CB2ED8" w:rsidRDefault="00CB2ED8" w:rsidP="00B41656">
            <w:pPr>
              <w:rPr>
                <w:rFonts w:ascii="Arial Narrow" w:hAnsi="Arial Narrow" w:cs="Arial"/>
                <w:b/>
                <w:sz w:val="22"/>
                <w:szCs w:val="22"/>
                <w:lang w:val="es-MX"/>
              </w:rPr>
            </w:pPr>
            <w:r>
              <w:rPr>
                <w:rFonts w:ascii="Arial Narrow" w:hAnsi="Arial Narrow" w:cs="Arial"/>
                <w:b/>
                <w:sz w:val="22"/>
                <w:szCs w:val="22"/>
                <w:lang w:val="es-MX"/>
              </w:rPr>
              <w:t>Cantidad</w:t>
            </w:r>
          </w:p>
        </w:tc>
        <w:tc>
          <w:tcPr>
            <w:tcW w:w="1955" w:type="dxa"/>
          </w:tcPr>
          <w:p w:rsidR="00CB2ED8" w:rsidRDefault="00CB2ED8" w:rsidP="00B41656">
            <w:pPr>
              <w:rPr>
                <w:rFonts w:ascii="Arial Narrow" w:hAnsi="Arial Narrow" w:cs="Arial"/>
                <w:b/>
                <w:sz w:val="22"/>
                <w:szCs w:val="22"/>
                <w:lang w:val="es-MX"/>
              </w:rPr>
            </w:pPr>
            <w:r>
              <w:rPr>
                <w:rFonts w:ascii="Arial Narrow" w:hAnsi="Arial Narrow" w:cs="Arial"/>
                <w:b/>
                <w:sz w:val="22"/>
                <w:szCs w:val="22"/>
                <w:lang w:val="es-MX"/>
              </w:rPr>
              <w:t>Descripción</w:t>
            </w:r>
          </w:p>
        </w:tc>
        <w:tc>
          <w:tcPr>
            <w:tcW w:w="1447" w:type="dxa"/>
          </w:tcPr>
          <w:p w:rsidR="00CB2ED8" w:rsidRDefault="00CB2ED8" w:rsidP="00B41656">
            <w:pPr>
              <w:rPr>
                <w:rFonts w:ascii="Arial Narrow" w:hAnsi="Arial Narrow" w:cs="Arial"/>
                <w:b/>
                <w:sz w:val="22"/>
                <w:szCs w:val="22"/>
                <w:lang w:val="es-MX"/>
              </w:rPr>
            </w:pPr>
            <w:r>
              <w:rPr>
                <w:rFonts w:ascii="Arial Narrow" w:hAnsi="Arial Narrow" w:cs="Arial"/>
                <w:b/>
                <w:sz w:val="22"/>
                <w:szCs w:val="22"/>
                <w:lang w:val="es-MX"/>
              </w:rPr>
              <w:t>Precio Unitario</w:t>
            </w:r>
          </w:p>
        </w:tc>
        <w:tc>
          <w:tcPr>
            <w:tcW w:w="1779" w:type="dxa"/>
          </w:tcPr>
          <w:p w:rsidR="00CB2ED8" w:rsidRDefault="00CB2ED8" w:rsidP="00B41656">
            <w:pPr>
              <w:rPr>
                <w:rFonts w:ascii="Arial Narrow" w:hAnsi="Arial Narrow" w:cs="Arial"/>
                <w:b/>
                <w:sz w:val="22"/>
                <w:szCs w:val="22"/>
                <w:lang w:val="es-MX"/>
              </w:rPr>
            </w:pPr>
            <w:r>
              <w:rPr>
                <w:rFonts w:ascii="Arial Narrow" w:hAnsi="Arial Narrow" w:cs="Arial"/>
                <w:b/>
                <w:sz w:val="22"/>
                <w:szCs w:val="22"/>
                <w:lang w:val="es-MX"/>
              </w:rPr>
              <w:t>IVA</w:t>
            </w:r>
          </w:p>
        </w:tc>
        <w:tc>
          <w:tcPr>
            <w:tcW w:w="1613" w:type="dxa"/>
          </w:tcPr>
          <w:p w:rsidR="00CB2ED8" w:rsidRDefault="00CB2ED8" w:rsidP="00B41656">
            <w:pPr>
              <w:rPr>
                <w:rFonts w:ascii="Arial Narrow" w:hAnsi="Arial Narrow" w:cs="Arial"/>
                <w:b/>
                <w:sz w:val="22"/>
                <w:szCs w:val="22"/>
                <w:lang w:val="es-MX"/>
              </w:rPr>
            </w:pPr>
            <w:r>
              <w:rPr>
                <w:rFonts w:ascii="Arial Narrow" w:hAnsi="Arial Narrow" w:cs="Arial"/>
                <w:b/>
                <w:sz w:val="22"/>
                <w:szCs w:val="22"/>
                <w:lang w:val="es-MX"/>
              </w:rPr>
              <w:t>Total</w:t>
            </w:r>
          </w:p>
        </w:tc>
        <w:tc>
          <w:tcPr>
            <w:tcW w:w="1613" w:type="dxa"/>
          </w:tcPr>
          <w:p w:rsidR="00CB2ED8" w:rsidRDefault="00CB2ED8" w:rsidP="00B41656">
            <w:pPr>
              <w:rPr>
                <w:rFonts w:ascii="Arial Narrow" w:hAnsi="Arial Narrow" w:cs="Arial"/>
                <w:b/>
                <w:sz w:val="22"/>
                <w:szCs w:val="22"/>
                <w:lang w:val="es-MX"/>
              </w:rPr>
            </w:pPr>
            <w:r>
              <w:rPr>
                <w:rFonts w:ascii="Arial Narrow" w:hAnsi="Arial Narrow" w:cs="Arial"/>
                <w:b/>
                <w:sz w:val="22"/>
                <w:szCs w:val="22"/>
                <w:lang w:val="es-MX"/>
              </w:rPr>
              <w:t>Total x Cantidad</w:t>
            </w:r>
          </w:p>
        </w:tc>
      </w:tr>
      <w:tr w:rsidR="00CB2ED8" w:rsidTr="00CB2ED8">
        <w:tc>
          <w:tcPr>
            <w:tcW w:w="1271" w:type="dxa"/>
          </w:tcPr>
          <w:p w:rsidR="00CB2ED8" w:rsidRDefault="00CB2ED8" w:rsidP="00B41656">
            <w:pPr>
              <w:rPr>
                <w:rFonts w:ascii="Arial Narrow" w:hAnsi="Arial Narrow" w:cs="Arial"/>
                <w:b/>
                <w:sz w:val="22"/>
                <w:szCs w:val="22"/>
                <w:lang w:val="es-MX"/>
              </w:rPr>
            </w:pPr>
          </w:p>
        </w:tc>
        <w:tc>
          <w:tcPr>
            <w:tcW w:w="1955" w:type="dxa"/>
          </w:tcPr>
          <w:p w:rsidR="00CB2ED8" w:rsidRDefault="00CB2ED8" w:rsidP="00B41656">
            <w:pPr>
              <w:rPr>
                <w:rFonts w:ascii="Arial Narrow" w:hAnsi="Arial Narrow" w:cs="Arial"/>
                <w:b/>
                <w:sz w:val="22"/>
                <w:szCs w:val="22"/>
                <w:lang w:val="es-MX"/>
              </w:rPr>
            </w:pPr>
          </w:p>
        </w:tc>
        <w:tc>
          <w:tcPr>
            <w:tcW w:w="1447" w:type="dxa"/>
          </w:tcPr>
          <w:p w:rsidR="00CB2ED8" w:rsidRDefault="00CB2ED8" w:rsidP="00B41656">
            <w:pPr>
              <w:rPr>
                <w:rFonts w:ascii="Arial Narrow" w:hAnsi="Arial Narrow" w:cs="Arial"/>
                <w:b/>
                <w:sz w:val="22"/>
                <w:szCs w:val="22"/>
                <w:lang w:val="es-MX"/>
              </w:rPr>
            </w:pPr>
          </w:p>
        </w:tc>
        <w:tc>
          <w:tcPr>
            <w:tcW w:w="1779" w:type="dxa"/>
          </w:tcPr>
          <w:p w:rsidR="00CB2ED8" w:rsidRDefault="00CB2ED8" w:rsidP="00B41656">
            <w:pPr>
              <w:rPr>
                <w:rFonts w:ascii="Arial Narrow" w:hAnsi="Arial Narrow" w:cs="Arial"/>
                <w:b/>
                <w:sz w:val="22"/>
                <w:szCs w:val="22"/>
                <w:lang w:val="es-MX"/>
              </w:rPr>
            </w:pPr>
          </w:p>
        </w:tc>
        <w:tc>
          <w:tcPr>
            <w:tcW w:w="1613" w:type="dxa"/>
          </w:tcPr>
          <w:p w:rsidR="00CB2ED8" w:rsidRDefault="00CB2ED8" w:rsidP="00B41656">
            <w:pPr>
              <w:rPr>
                <w:rFonts w:ascii="Arial Narrow" w:hAnsi="Arial Narrow" w:cs="Arial"/>
                <w:b/>
                <w:sz w:val="22"/>
                <w:szCs w:val="22"/>
                <w:lang w:val="es-MX"/>
              </w:rPr>
            </w:pPr>
          </w:p>
        </w:tc>
        <w:tc>
          <w:tcPr>
            <w:tcW w:w="1613" w:type="dxa"/>
          </w:tcPr>
          <w:p w:rsidR="00CB2ED8" w:rsidRDefault="00CB2ED8" w:rsidP="00B41656">
            <w:pPr>
              <w:rPr>
                <w:rFonts w:ascii="Arial Narrow" w:hAnsi="Arial Narrow" w:cs="Arial"/>
                <w:b/>
                <w:sz w:val="22"/>
                <w:szCs w:val="22"/>
                <w:lang w:val="es-MX"/>
              </w:rPr>
            </w:pPr>
          </w:p>
        </w:tc>
      </w:tr>
      <w:tr w:rsidR="00CB2ED8" w:rsidTr="00CB2ED8">
        <w:tc>
          <w:tcPr>
            <w:tcW w:w="1271" w:type="dxa"/>
          </w:tcPr>
          <w:p w:rsidR="00CB2ED8" w:rsidRDefault="00CB2ED8" w:rsidP="00B41656">
            <w:pPr>
              <w:rPr>
                <w:rFonts w:ascii="Arial Narrow" w:hAnsi="Arial Narrow" w:cs="Arial"/>
                <w:b/>
                <w:sz w:val="22"/>
                <w:szCs w:val="22"/>
                <w:lang w:val="es-MX"/>
              </w:rPr>
            </w:pPr>
          </w:p>
        </w:tc>
        <w:tc>
          <w:tcPr>
            <w:tcW w:w="1955" w:type="dxa"/>
          </w:tcPr>
          <w:p w:rsidR="00CB2ED8" w:rsidRDefault="00CB2ED8" w:rsidP="00B41656">
            <w:pPr>
              <w:rPr>
                <w:rFonts w:ascii="Arial Narrow" w:hAnsi="Arial Narrow" w:cs="Arial"/>
                <w:b/>
                <w:sz w:val="22"/>
                <w:szCs w:val="22"/>
                <w:lang w:val="es-MX"/>
              </w:rPr>
            </w:pPr>
          </w:p>
        </w:tc>
        <w:tc>
          <w:tcPr>
            <w:tcW w:w="1447" w:type="dxa"/>
          </w:tcPr>
          <w:p w:rsidR="00CB2ED8" w:rsidRDefault="00CB2ED8" w:rsidP="00B41656">
            <w:pPr>
              <w:rPr>
                <w:rFonts w:ascii="Arial Narrow" w:hAnsi="Arial Narrow" w:cs="Arial"/>
                <w:b/>
                <w:sz w:val="22"/>
                <w:szCs w:val="22"/>
                <w:lang w:val="es-MX"/>
              </w:rPr>
            </w:pPr>
          </w:p>
        </w:tc>
        <w:tc>
          <w:tcPr>
            <w:tcW w:w="1779" w:type="dxa"/>
          </w:tcPr>
          <w:p w:rsidR="00CB2ED8" w:rsidRDefault="00CB2ED8" w:rsidP="00B41656">
            <w:pPr>
              <w:rPr>
                <w:rFonts w:ascii="Arial Narrow" w:hAnsi="Arial Narrow" w:cs="Arial"/>
                <w:b/>
                <w:sz w:val="22"/>
                <w:szCs w:val="22"/>
                <w:lang w:val="es-MX"/>
              </w:rPr>
            </w:pPr>
          </w:p>
        </w:tc>
        <w:tc>
          <w:tcPr>
            <w:tcW w:w="1613" w:type="dxa"/>
          </w:tcPr>
          <w:p w:rsidR="00CB2ED8" w:rsidRDefault="00CB2ED8" w:rsidP="00B41656">
            <w:pPr>
              <w:rPr>
                <w:rFonts w:ascii="Arial Narrow" w:hAnsi="Arial Narrow" w:cs="Arial"/>
                <w:b/>
                <w:sz w:val="22"/>
                <w:szCs w:val="22"/>
                <w:lang w:val="es-MX"/>
              </w:rPr>
            </w:pPr>
          </w:p>
        </w:tc>
        <w:tc>
          <w:tcPr>
            <w:tcW w:w="1613" w:type="dxa"/>
          </w:tcPr>
          <w:p w:rsidR="00CB2ED8" w:rsidRDefault="00CB2ED8" w:rsidP="00B41656">
            <w:pPr>
              <w:rPr>
                <w:rFonts w:ascii="Arial Narrow" w:hAnsi="Arial Narrow" w:cs="Arial"/>
                <w:b/>
                <w:sz w:val="22"/>
                <w:szCs w:val="22"/>
                <w:lang w:val="es-MX"/>
              </w:rPr>
            </w:pPr>
          </w:p>
        </w:tc>
      </w:tr>
    </w:tbl>
    <w:p w:rsidR="00CB2ED8" w:rsidRDefault="00CB2ED8" w:rsidP="00B41656">
      <w:pPr>
        <w:rPr>
          <w:rFonts w:ascii="Arial Narrow" w:hAnsi="Arial Narrow" w:cs="Arial"/>
          <w:b/>
          <w:sz w:val="22"/>
          <w:szCs w:val="22"/>
          <w:lang w:val="es-MX"/>
        </w:rPr>
      </w:pPr>
    </w:p>
    <w:p w:rsidR="00CB2ED8" w:rsidRDefault="00CB2ED8" w:rsidP="00B41656">
      <w:pPr>
        <w:rPr>
          <w:rFonts w:ascii="Arial Narrow" w:hAnsi="Arial Narrow" w:cs="Arial"/>
          <w:b/>
          <w:sz w:val="22"/>
          <w:szCs w:val="22"/>
          <w:lang w:val="es-MX"/>
        </w:rPr>
      </w:pPr>
    </w:p>
    <w:p w:rsidR="00B41656" w:rsidRDefault="00B41656" w:rsidP="00B41656">
      <w:pPr>
        <w:spacing w:line="240" w:lineRule="exact"/>
        <w:jc w:val="both"/>
        <w:rPr>
          <w:rFonts w:ascii="Arial Narrow" w:hAnsi="Arial Narrow" w:cs="Arial"/>
          <w:sz w:val="22"/>
          <w:szCs w:val="22"/>
          <w:lang w:val="es-MX"/>
        </w:rPr>
      </w:pPr>
      <w:r>
        <w:rPr>
          <w:rFonts w:ascii="Arial Narrow" w:hAnsi="Arial Narrow" w:cs="Arial"/>
          <w:sz w:val="22"/>
          <w:szCs w:val="22"/>
        </w:rPr>
        <w:tab/>
      </w:r>
      <w:r w:rsidRPr="00E96C06">
        <w:rPr>
          <w:rFonts w:ascii="Arial Narrow" w:hAnsi="Arial Narrow" w:cs="Arial"/>
          <w:sz w:val="22"/>
          <w:szCs w:val="22"/>
          <w:lang w:val="es-MX"/>
        </w:rPr>
        <w:t>NOTA: La cotización deberá incluir todos los costos involucrados.</w:t>
      </w:r>
    </w:p>
    <w:p w:rsidR="00B41656" w:rsidRPr="00E96C06" w:rsidRDefault="00B41656" w:rsidP="00B41656">
      <w:pPr>
        <w:spacing w:line="240" w:lineRule="exact"/>
        <w:jc w:val="both"/>
        <w:rPr>
          <w:rFonts w:ascii="Arial Narrow" w:hAnsi="Arial Narrow" w:cs="Arial"/>
          <w:sz w:val="22"/>
          <w:szCs w:val="22"/>
          <w:lang w:val="es-MX"/>
        </w:rPr>
      </w:pPr>
    </w:p>
    <w:tbl>
      <w:tblPr>
        <w:tblW w:w="10110" w:type="dxa"/>
        <w:tblLayout w:type="fixed"/>
        <w:tblCellMar>
          <w:left w:w="30" w:type="dxa"/>
          <w:right w:w="30" w:type="dxa"/>
        </w:tblCellMar>
        <w:tblLook w:val="0000" w:firstRow="0" w:lastRow="0" w:firstColumn="0" w:lastColumn="0" w:noHBand="0" w:noVBand="0"/>
      </w:tblPr>
      <w:tblGrid>
        <w:gridCol w:w="10110"/>
      </w:tblGrid>
      <w:tr w:rsidR="00B41656" w:rsidRPr="00E96C06" w:rsidTr="00B51641">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41656" w:rsidRPr="00E96C06" w:rsidRDefault="00B41656" w:rsidP="00B51641">
            <w:pPr>
              <w:pStyle w:val="Textoindependiente"/>
              <w:jc w:val="center"/>
              <w:rPr>
                <w:rFonts w:ascii="Arial Narrow" w:hAnsi="Arial Narrow" w:cs="Arial"/>
                <w:szCs w:val="22"/>
                <w:lang w:val="es-MX"/>
              </w:rPr>
            </w:pPr>
            <w:r w:rsidRPr="00E96C06">
              <w:rPr>
                <w:rFonts w:ascii="Arial Narrow" w:hAnsi="Arial Narrow" w:cs="Arial"/>
                <w:szCs w:val="22"/>
                <w:lang w:val="es-MX"/>
              </w:rPr>
              <w:t xml:space="preserve">Declaro bajo protesta de decir verdad que los precios cotizados tienen una vigencia hasta </w:t>
            </w:r>
            <w:r>
              <w:rPr>
                <w:rFonts w:ascii="Arial Narrow" w:hAnsi="Arial Narrow" w:cs="Arial"/>
                <w:szCs w:val="22"/>
                <w:lang w:val="es-MX"/>
              </w:rPr>
              <w:t>el 05 Diciembre del  2018</w:t>
            </w:r>
          </w:p>
        </w:tc>
      </w:tr>
    </w:tbl>
    <w:p w:rsidR="00B41656" w:rsidRPr="00E96C06" w:rsidRDefault="00B41656" w:rsidP="00B41656">
      <w:pPr>
        <w:jc w:val="both"/>
        <w:rPr>
          <w:rFonts w:ascii="Arial Narrow" w:hAnsi="Arial Narrow" w:cs="Arial"/>
          <w:sz w:val="22"/>
          <w:szCs w:val="22"/>
          <w:lang w:val="es-MX"/>
        </w:rPr>
      </w:pPr>
    </w:p>
    <w:p w:rsidR="00B41656" w:rsidRPr="00E96C06" w:rsidRDefault="00B41656" w:rsidP="00B41656">
      <w:pPr>
        <w:pStyle w:val="Textoindependiente"/>
        <w:jc w:val="left"/>
        <w:rPr>
          <w:rFonts w:cs="Arial"/>
          <w:szCs w:val="22"/>
          <w:lang w:val="es-MX"/>
        </w:rPr>
      </w:pPr>
      <w:r>
        <w:rPr>
          <w:rFonts w:cs="Arial"/>
          <w:szCs w:val="22"/>
          <w:lang w:val="es-MX"/>
        </w:rPr>
        <w:t>______</w:t>
      </w:r>
      <w:r>
        <w:rPr>
          <w:rFonts w:cs="Arial"/>
          <w:szCs w:val="22"/>
          <w:lang w:val="es-MX"/>
        </w:rPr>
        <w:softHyphen/>
      </w:r>
      <w:r>
        <w:rPr>
          <w:rFonts w:cs="Arial"/>
          <w:szCs w:val="22"/>
          <w:lang w:val="es-MX"/>
        </w:rPr>
        <w:softHyphen/>
      </w:r>
      <w:r>
        <w:rPr>
          <w:rFonts w:cs="Arial"/>
          <w:szCs w:val="22"/>
          <w:lang w:val="es-MX"/>
        </w:rPr>
        <w:softHyphen/>
      </w:r>
      <w:r>
        <w:rPr>
          <w:rFonts w:cs="Arial"/>
          <w:szCs w:val="22"/>
          <w:lang w:val="es-MX"/>
        </w:rPr>
        <w:softHyphen/>
      </w:r>
      <w:r>
        <w:rPr>
          <w:rFonts w:cs="Arial"/>
          <w:szCs w:val="22"/>
          <w:lang w:val="es-MX"/>
        </w:rPr>
        <w:softHyphen/>
      </w:r>
      <w:r>
        <w:rPr>
          <w:rFonts w:cs="Arial"/>
          <w:szCs w:val="22"/>
          <w:lang w:val="es-MX"/>
        </w:rPr>
        <w:softHyphen/>
        <w:t>____</w:t>
      </w:r>
      <w:r w:rsidRPr="00E96C06">
        <w:rPr>
          <w:rFonts w:cs="Arial"/>
          <w:szCs w:val="22"/>
          <w:lang w:val="es-MX"/>
        </w:rPr>
        <w:t>__</w:t>
      </w:r>
      <w:r>
        <w:rPr>
          <w:rFonts w:cs="Arial"/>
          <w:szCs w:val="22"/>
          <w:lang w:val="es-MX"/>
        </w:rPr>
        <w:t>____________</w:t>
      </w:r>
    </w:p>
    <w:p w:rsidR="00B41656" w:rsidRPr="00E96C06" w:rsidRDefault="00B41656" w:rsidP="00B41656">
      <w:pPr>
        <w:pStyle w:val="Textoindependiente"/>
        <w:rPr>
          <w:rFonts w:ascii="Arial Narrow" w:hAnsi="Arial Narrow" w:cs="Arial"/>
          <w:szCs w:val="22"/>
          <w:lang w:val="es-MX"/>
        </w:rPr>
      </w:pPr>
      <w:r w:rsidRPr="00E96C06">
        <w:rPr>
          <w:rFonts w:ascii="Arial Narrow" w:hAnsi="Arial Narrow" w:cs="Arial"/>
          <w:szCs w:val="22"/>
          <w:lang w:val="es-MX"/>
        </w:rPr>
        <w:t>Nombre y firma del “LICITANTE”</w:t>
      </w:r>
    </w:p>
    <w:p w:rsidR="00B41656" w:rsidRPr="00820DA3" w:rsidRDefault="00B41656" w:rsidP="00B41656">
      <w:pPr>
        <w:rPr>
          <w:rFonts w:ascii="Arial Narrow" w:hAnsi="Arial Narrow" w:cs="Arial"/>
          <w:sz w:val="22"/>
          <w:szCs w:val="22"/>
          <w:highlight w:val="yellow"/>
          <w:lang w:val="es-MX"/>
        </w:rPr>
      </w:pPr>
      <w:r w:rsidRPr="00E96C06">
        <w:rPr>
          <w:rFonts w:ascii="Arial Narrow" w:hAnsi="Arial Narrow" w:cs="Arial"/>
          <w:sz w:val="22"/>
          <w:szCs w:val="22"/>
          <w:lang w:val="es-MX"/>
        </w:rPr>
        <w:t>O su Representante Legal</w:t>
      </w:r>
    </w:p>
    <w:p w:rsidR="00B41656" w:rsidRDefault="00B41656" w:rsidP="00B41656">
      <w:pPr>
        <w:tabs>
          <w:tab w:val="left" w:pos="208"/>
        </w:tabs>
        <w:spacing w:after="160" w:line="259" w:lineRule="auto"/>
        <w:rPr>
          <w:rFonts w:ascii="Arial Narrow" w:hAnsi="Arial Narrow" w:cs="Arial"/>
          <w:sz w:val="22"/>
          <w:szCs w:val="22"/>
        </w:rPr>
      </w:pPr>
    </w:p>
    <w:p w:rsidR="00CD63E0" w:rsidRPr="00C63FE6" w:rsidRDefault="00416FD1" w:rsidP="00B41656">
      <w:pPr>
        <w:spacing w:after="160" w:line="259" w:lineRule="auto"/>
        <w:jc w:val="center"/>
        <w:rPr>
          <w:rFonts w:ascii="Arial Narrow" w:hAnsi="Arial Narrow" w:cs="Arial"/>
          <w:b/>
          <w:i/>
          <w:sz w:val="22"/>
          <w:szCs w:val="22"/>
        </w:rPr>
      </w:pPr>
      <w:r w:rsidRPr="00B41656">
        <w:rPr>
          <w:rFonts w:ascii="Arial Narrow" w:hAnsi="Arial Narrow" w:cs="Arial"/>
          <w:sz w:val="22"/>
          <w:szCs w:val="22"/>
        </w:rPr>
        <w:br w:type="page"/>
      </w:r>
      <w:r w:rsidR="00CD63E0" w:rsidRPr="00C63FE6">
        <w:rPr>
          <w:rFonts w:ascii="Arial Narrow" w:hAnsi="Arial Narrow" w:cs="Arial"/>
          <w:b/>
          <w:i/>
          <w:sz w:val="22"/>
          <w:szCs w:val="22"/>
        </w:rPr>
        <w:lastRenderedPageBreak/>
        <w:t>ANEXO 7</w:t>
      </w:r>
    </w:p>
    <w:p w:rsidR="00CD63E0" w:rsidRPr="00C63FE6" w:rsidRDefault="00CD63E0" w:rsidP="00CD63E0">
      <w:pPr>
        <w:jc w:val="center"/>
        <w:rPr>
          <w:rFonts w:ascii="Arial Narrow" w:hAnsi="Arial Narrow" w:cs="Arial"/>
          <w:b/>
          <w:i/>
          <w:sz w:val="22"/>
          <w:szCs w:val="22"/>
        </w:rPr>
      </w:pPr>
    </w:p>
    <w:p w:rsidR="00CD63E0" w:rsidRPr="00C63FE6" w:rsidRDefault="00CD63E0" w:rsidP="00CD63E0">
      <w:pPr>
        <w:jc w:val="center"/>
        <w:rPr>
          <w:rFonts w:ascii="Arial Narrow" w:hAnsi="Arial Narrow" w:cs="Arial"/>
          <w:b/>
          <w:i/>
          <w:sz w:val="22"/>
          <w:szCs w:val="22"/>
        </w:rPr>
      </w:pPr>
      <w:r w:rsidRPr="00C63FE6">
        <w:rPr>
          <w:rFonts w:ascii="Arial Narrow" w:hAnsi="Arial Narrow" w:cs="Arial"/>
          <w:b/>
          <w:i/>
          <w:sz w:val="22"/>
          <w:szCs w:val="22"/>
        </w:rPr>
        <w:t>ESCRITO MANIFIESTO</w:t>
      </w:r>
    </w:p>
    <w:p w:rsidR="00CD63E0" w:rsidRPr="00C63FE6" w:rsidRDefault="00CD63E0" w:rsidP="00CD63E0">
      <w:pPr>
        <w:jc w:val="center"/>
        <w:rPr>
          <w:rFonts w:ascii="Arial Narrow" w:hAnsi="Arial Narrow" w:cs="Arial"/>
          <w:b/>
          <w:i/>
          <w:sz w:val="22"/>
          <w:szCs w:val="22"/>
        </w:rPr>
      </w:pPr>
    </w:p>
    <w:p w:rsidR="00CD63E0" w:rsidRPr="00C63FE6" w:rsidRDefault="00CD63E0" w:rsidP="00CD63E0">
      <w:pPr>
        <w:jc w:val="both"/>
        <w:rPr>
          <w:rFonts w:ascii="Arial Narrow" w:hAnsi="Arial Narrow" w:cs="Arial"/>
          <w:i/>
          <w:sz w:val="22"/>
          <w:szCs w:val="22"/>
        </w:rPr>
      </w:pPr>
      <w:r w:rsidRPr="00C63FE6">
        <w:rPr>
          <w:rFonts w:ascii="Arial Narrow" w:hAnsi="Arial Narrow" w:cs="Arial"/>
          <w:i/>
          <w:sz w:val="22"/>
          <w:szCs w:val="22"/>
        </w:rPr>
        <w:t>Yo</w:t>
      </w:r>
      <w:r w:rsidRPr="00C63FE6">
        <w:rPr>
          <w:rFonts w:ascii="Arial Narrow" w:hAnsi="Arial Narrow" w:cs="Arial"/>
          <w:i/>
          <w:sz w:val="22"/>
          <w:szCs w:val="22"/>
          <w:u w:val="single"/>
        </w:rPr>
        <w:t>________(NOMBRE)____________(PUESTO QUE DESEMPEÑA EN LA EMPRESA O NEGOCIO)</w:t>
      </w:r>
      <w:r w:rsidRPr="00C63FE6">
        <w:rPr>
          <w:rFonts w:ascii="Arial Narrow" w:hAnsi="Arial Narrow" w:cs="Arial"/>
          <w:i/>
          <w:sz w:val="22"/>
          <w:szCs w:val="22"/>
        </w:rPr>
        <w:t>, en pleno goce de mis derechos y bajo protesta de decir la verdad declaro de conducirme con verdad que no existen vínculos o relaciones de negocios, personales o familiares con los servidores públicos que intervienen en la tramitación, atención y resolución de los procedimientos de adquisición de la Ley de Compras Gubernamentales Enajenaciones y Contratación de Servicios del Estado de Jalisco y sus Municipios y su reglamento y manifiesto lo siguiente:</w:t>
      </w:r>
    </w:p>
    <w:p w:rsidR="00CD63E0" w:rsidRPr="00C63FE6" w:rsidRDefault="00CD63E0" w:rsidP="00CD63E0">
      <w:pPr>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 xml:space="preserve">Que no tengo relación personal con algún servidor público de la </w:t>
      </w:r>
      <w:r w:rsidRPr="00C63FE6">
        <w:rPr>
          <w:rFonts w:ascii="Arial Narrow" w:hAnsi="Arial Narrow" w:cs="Arial"/>
          <w:b/>
          <w:i/>
          <w:sz w:val="22"/>
          <w:szCs w:val="22"/>
        </w:rPr>
        <w:t>“CONVOCANTE”</w:t>
      </w:r>
      <w:r w:rsidRPr="00C63FE6">
        <w:rPr>
          <w:rFonts w:ascii="Arial Narrow" w:hAnsi="Arial Narrow" w:cs="Arial"/>
          <w:i/>
          <w:sz w:val="22"/>
          <w:szCs w:val="22"/>
        </w:rPr>
        <w:t xml:space="preserve"> de la cual pueda obtener un beneficio: </w:t>
      </w:r>
    </w:p>
    <w:p w:rsidR="00CD63E0" w:rsidRPr="00C63FE6" w:rsidRDefault="00CD63E0" w:rsidP="00CD63E0">
      <w:pPr>
        <w:pStyle w:val="Prrafodelista"/>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 xml:space="preserve">Que no tengo relación familiar por consanguinidad hasta el cuarto grado, afinidad o civil, con algún servidor público que labore para la </w:t>
      </w:r>
      <w:r w:rsidRPr="00C63FE6">
        <w:rPr>
          <w:rFonts w:ascii="Arial Narrow" w:hAnsi="Arial Narrow" w:cs="Arial"/>
          <w:b/>
          <w:i/>
          <w:sz w:val="22"/>
          <w:szCs w:val="22"/>
        </w:rPr>
        <w:t>“CONVOCANTE”.</w:t>
      </w:r>
    </w:p>
    <w:p w:rsidR="00CD63E0" w:rsidRPr="00C63FE6" w:rsidRDefault="00CD63E0" w:rsidP="00CD63E0">
      <w:pPr>
        <w:pStyle w:val="Prrafodelista"/>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 xml:space="preserve">Que no tengo relaciones profesionales, laborales o de negocios formales o informales con algún servidor público que labore para la </w:t>
      </w:r>
      <w:r w:rsidRPr="00C63FE6">
        <w:rPr>
          <w:rFonts w:ascii="Arial Narrow" w:hAnsi="Arial Narrow" w:cs="Arial"/>
          <w:b/>
          <w:i/>
          <w:sz w:val="22"/>
          <w:szCs w:val="22"/>
        </w:rPr>
        <w:t>“CONVOCANTE”,</w:t>
      </w:r>
      <w:r w:rsidRPr="00C63FE6">
        <w:rPr>
          <w:rFonts w:ascii="Arial Narrow" w:hAnsi="Arial Narrow" w:cs="Arial"/>
          <w:i/>
          <w:sz w:val="22"/>
          <w:szCs w:val="22"/>
        </w:rPr>
        <w:t xml:space="preserve"> o con sus familiares por consanguinidad hasta el cuarto grado, afinidad o civiles.</w:t>
      </w:r>
    </w:p>
    <w:p w:rsidR="00CD63E0" w:rsidRPr="00C63FE6" w:rsidRDefault="00CD63E0" w:rsidP="00CD63E0">
      <w:pPr>
        <w:pStyle w:val="Prrafodelista"/>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 xml:space="preserve">No Ser socio o haber formado parte de una sociedad con algún servidor público que labore para la </w:t>
      </w:r>
      <w:r w:rsidRPr="00C63FE6">
        <w:rPr>
          <w:rFonts w:ascii="Arial Narrow" w:hAnsi="Arial Narrow" w:cs="Arial"/>
          <w:b/>
          <w:i/>
          <w:sz w:val="22"/>
          <w:szCs w:val="22"/>
        </w:rPr>
        <w:t>“CONVOCANTE”,</w:t>
      </w:r>
      <w:r w:rsidRPr="00C63FE6">
        <w:rPr>
          <w:rFonts w:ascii="Arial Narrow" w:hAnsi="Arial Narrow" w:cs="Arial"/>
          <w:i/>
          <w:sz w:val="22"/>
          <w:szCs w:val="22"/>
        </w:rPr>
        <w:t xml:space="preserve"> o con sus familiares por consanguinidad hasta el cuarto grado, afinidad o civiles.</w:t>
      </w:r>
    </w:p>
    <w:p w:rsidR="00CD63E0" w:rsidRPr="00C63FE6" w:rsidRDefault="00CD63E0" w:rsidP="00CD63E0">
      <w:pPr>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 xml:space="preserve">No Ser empleada o empleado actual de la </w:t>
      </w:r>
      <w:r w:rsidRPr="00C63FE6">
        <w:rPr>
          <w:rFonts w:ascii="Arial Narrow" w:hAnsi="Arial Narrow" w:cs="Arial"/>
          <w:b/>
          <w:i/>
          <w:sz w:val="22"/>
          <w:szCs w:val="22"/>
        </w:rPr>
        <w:t>“CONVOCANTE”</w:t>
      </w:r>
      <w:r w:rsidRPr="00C63FE6">
        <w:rPr>
          <w:rFonts w:ascii="Arial Narrow" w:hAnsi="Arial Narrow" w:cs="Arial"/>
          <w:i/>
          <w:sz w:val="22"/>
          <w:szCs w:val="22"/>
        </w:rPr>
        <w:t>:</w:t>
      </w:r>
    </w:p>
    <w:p w:rsidR="00CD63E0" w:rsidRPr="00C63FE6" w:rsidRDefault="00CD63E0" w:rsidP="00CD63E0">
      <w:pPr>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 xml:space="preserve">No contar con poder o mandato público o privado que implique la participación de algún servidor público que labore en la </w:t>
      </w:r>
      <w:r w:rsidRPr="00C63FE6">
        <w:rPr>
          <w:rFonts w:ascii="Arial Narrow" w:hAnsi="Arial Narrow" w:cs="Arial"/>
          <w:b/>
          <w:i/>
          <w:sz w:val="22"/>
          <w:szCs w:val="22"/>
        </w:rPr>
        <w:t>“CONVOCANTE”</w:t>
      </w:r>
      <w:r w:rsidRPr="00C63FE6">
        <w:rPr>
          <w:rFonts w:ascii="Arial Narrow" w:hAnsi="Arial Narrow" w:cs="Arial"/>
          <w:i/>
          <w:sz w:val="22"/>
          <w:szCs w:val="22"/>
        </w:rPr>
        <w:t>:</w:t>
      </w:r>
    </w:p>
    <w:p w:rsidR="00CD63E0" w:rsidRPr="00C63FE6" w:rsidRDefault="00CD63E0" w:rsidP="00CD63E0">
      <w:pPr>
        <w:pStyle w:val="Prrafodelista"/>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 xml:space="preserve">No haber realizado, directa o indirectamente, algún tipo de transferencia económica o de bienes, favores, gratificaciones, donaciones, servicios o cualquier otra dádiva derivadas del ejercicio de las funciones de algún servidor público que labore en la </w:t>
      </w:r>
      <w:r w:rsidRPr="00C63FE6">
        <w:rPr>
          <w:rFonts w:ascii="Arial Narrow" w:hAnsi="Arial Narrow" w:cs="Arial"/>
          <w:b/>
          <w:i/>
          <w:sz w:val="22"/>
          <w:szCs w:val="22"/>
        </w:rPr>
        <w:t xml:space="preserve">“CONVOCANTE”, </w:t>
      </w:r>
      <w:r w:rsidRPr="00C63FE6">
        <w:rPr>
          <w:rFonts w:ascii="Arial Narrow" w:hAnsi="Arial Narrow" w:cs="Arial"/>
          <w:i/>
          <w:sz w:val="22"/>
          <w:szCs w:val="22"/>
        </w:rPr>
        <w:t>para obtener la asignación de un contrato o algún otro beneficio.</w:t>
      </w:r>
    </w:p>
    <w:p w:rsidR="00CD63E0" w:rsidRPr="00C63FE6" w:rsidRDefault="00CD63E0" w:rsidP="00CD63E0">
      <w:pPr>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No estar sujeta o sujeto a alguna influencia directa por algún servidor público:</w:t>
      </w:r>
    </w:p>
    <w:p w:rsidR="00CD63E0" w:rsidRPr="00C63FE6" w:rsidRDefault="00CD63E0" w:rsidP="00CD63E0">
      <w:pPr>
        <w:pStyle w:val="Prrafodelista"/>
        <w:ind w:left="1068"/>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Tener conocimiento del contenido y alcance de las disposiciones establecidas en la Ley de Compras Gubernamentales, Enajenaciones y Contratación de Servicios del Estado de Jalisco y sus Municipios y su reglamento.</w:t>
      </w: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Que en caso de existir un conflicto de interés a futuro debo informar a las autoridades correspondientes a efecto de que se tomen las medidas pertinentes:</w:t>
      </w:r>
    </w:p>
    <w:p w:rsidR="00CD63E0" w:rsidRPr="00C63FE6" w:rsidRDefault="00CD63E0" w:rsidP="00CD63E0">
      <w:pPr>
        <w:pStyle w:val="Prrafodelista"/>
        <w:jc w:val="both"/>
        <w:rPr>
          <w:rFonts w:ascii="Arial Narrow" w:hAnsi="Arial Narrow" w:cs="Arial"/>
          <w:i/>
          <w:sz w:val="22"/>
          <w:szCs w:val="22"/>
        </w:rPr>
      </w:pPr>
    </w:p>
    <w:p w:rsidR="00CD63E0" w:rsidRPr="00C63FE6" w:rsidRDefault="00CD63E0" w:rsidP="001A060F">
      <w:pPr>
        <w:pStyle w:val="Prrafodelista"/>
        <w:numPr>
          <w:ilvl w:val="0"/>
          <w:numId w:val="19"/>
        </w:numPr>
        <w:contextualSpacing/>
        <w:jc w:val="both"/>
        <w:rPr>
          <w:rFonts w:ascii="Arial Narrow" w:hAnsi="Arial Narrow" w:cs="Arial"/>
          <w:i/>
          <w:sz w:val="22"/>
          <w:szCs w:val="22"/>
        </w:rPr>
      </w:pPr>
      <w:r w:rsidRPr="00C63FE6">
        <w:rPr>
          <w:rFonts w:ascii="Arial Narrow" w:hAnsi="Arial Narrow" w:cs="Arial"/>
          <w:i/>
          <w:sz w:val="22"/>
          <w:szCs w:val="22"/>
        </w:rPr>
        <w:t>Conducirme conforme a los principios de legalidad, honradez, imparcialidad y transparencia:</w:t>
      </w:r>
    </w:p>
    <w:p w:rsidR="00CD63E0" w:rsidRPr="00C63FE6" w:rsidRDefault="00CD63E0" w:rsidP="00CD63E0">
      <w:pPr>
        <w:ind w:left="360"/>
        <w:jc w:val="center"/>
        <w:rPr>
          <w:rFonts w:ascii="Arial Narrow" w:hAnsi="Arial Narrow" w:cs="Arial"/>
          <w:i/>
          <w:sz w:val="22"/>
          <w:szCs w:val="22"/>
        </w:rPr>
      </w:pPr>
    </w:p>
    <w:p w:rsidR="00CD63E0" w:rsidRPr="00C63FE6" w:rsidRDefault="00CD63E0" w:rsidP="00CD63E0">
      <w:pPr>
        <w:pStyle w:val="Prrafodelista"/>
        <w:ind w:left="0"/>
        <w:jc w:val="center"/>
        <w:rPr>
          <w:rFonts w:ascii="Arial Narrow" w:hAnsi="Arial Narrow" w:cs="Arial"/>
          <w:b/>
          <w:i/>
          <w:sz w:val="22"/>
          <w:szCs w:val="22"/>
        </w:rPr>
      </w:pPr>
      <w:r w:rsidRPr="00C63FE6">
        <w:rPr>
          <w:rFonts w:ascii="Arial Narrow" w:hAnsi="Arial Narrow" w:cs="Arial"/>
          <w:b/>
          <w:i/>
          <w:sz w:val="22"/>
          <w:szCs w:val="22"/>
        </w:rPr>
        <w:t>A T E N T A M E N T E</w:t>
      </w:r>
    </w:p>
    <w:p w:rsidR="00CD63E0" w:rsidRPr="00C63FE6" w:rsidRDefault="00CD63E0" w:rsidP="00CD63E0">
      <w:pPr>
        <w:pStyle w:val="Prrafodelista"/>
        <w:ind w:left="0"/>
        <w:jc w:val="center"/>
        <w:rPr>
          <w:rFonts w:ascii="Arial Narrow" w:hAnsi="Arial Narrow" w:cs="Arial"/>
          <w:b/>
          <w:i/>
          <w:sz w:val="22"/>
          <w:szCs w:val="22"/>
        </w:rPr>
      </w:pPr>
      <w:r w:rsidRPr="00C63FE6">
        <w:rPr>
          <w:rFonts w:ascii="Arial Narrow" w:hAnsi="Arial Narrow" w:cs="Arial"/>
          <w:b/>
          <w:i/>
          <w:sz w:val="22"/>
          <w:szCs w:val="22"/>
        </w:rPr>
        <w:t>_______________________________________________</w:t>
      </w:r>
    </w:p>
    <w:p w:rsidR="00CD63E0" w:rsidRPr="00820DA3" w:rsidRDefault="00CD63E0" w:rsidP="00CD63E0">
      <w:pPr>
        <w:jc w:val="center"/>
        <w:rPr>
          <w:rFonts w:ascii="Arial Narrow" w:hAnsi="Arial Narrow" w:cs="Arial"/>
          <w:i/>
          <w:sz w:val="22"/>
          <w:szCs w:val="22"/>
        </w:rPr>
      </w:pPr>
      <w:r w:rsidRPr="00C63FE6">
        <w:rPr>
          <w:rFonts w:ascii="Arial Narrow" w:hAnsi="Arial Narrow" w:cs="Arial"/>
          <w:i/>
          <w:sz w:val="22"/>
          <w:szCs w:val="22"/>
        </w:rPr>
        <w:t>NOMBRE Y FIRMA DEL REPRESENTANTE LEGAL</w:t>
      </w:r>
    </w:p>
    <w:p w:rsidR="00CD63E0" w:rsidRPr="00C63FE6" w:rsidRDefault="00CD63E0" w:rsidP="00CD63E0">
      <w:pPr>
        <w:rPr>
          <w:rFonts w:ascii="Arial Narrow" w:hAnsi="Arial Narrow" w:cs="Arial"/>
          <w:sz w:val="22"/>
          <w:szCs w:val="22"/>
        </w:rPr>
      </w:pPr>
    </w:p>
    <w:p w:rsidR="00CD63E0" w:rsidRPr="00C63FE6" w:rsidRDefault="00CD63E0" w:rsidP="00CD63E0">
      <w:pPr>
        <w:pStyle w:val="Ttulo2"/>
        <w:rPr>
          <w:rFonts w:ascii="Arial Narrow" w:hAnsi="Arial Narrow" w:cs="Arial"/>
          <w:spacing w:val="60"/>
          <w:szCs w:val="22"/>
          <w:lang w:val="es-ES"/>
        </w:rPr>
      </w:pPr>
      <w:r w:rsidRPr="00C63FE6">
        <w:rPr>
          <w:rFonts w:ascii="Arial Narrow" w:hAnsi="Arial Narrow" w:cs="Arial"/>
          <w:spacing w:val="60"/>
          <w:szCs w:val="22"/>
          <w:lang w:val="es-ES"/>
        </w:rPr>
        <w:t>A N E X O 8</w:t>
      </w:r>
    </w:p>
    <w:p w:rsidR="00CD63E0" w:rsidRPr="00C63FE6" w:rsidRDefault="00CD63E0" w:rsidP="00CD63E0">
      <w:pPr>
        <w:pStyle w:val="Ttulo2"/>
        <w:rPr>
          <w:rFonts w:ascii="Arial Narrow" w:hAnsi="Arial Narrow" w:cs="Arial"/>
          <w:spacing w:val="60"/>
          <w:szCs w:val="22"/>
        </w:rPr>
      </w:pPr>
    </w:p>
    <w:p w:rsidR="00CD63E0" w:rsidRPr="00C63FE6" w:rsidRDefault="00CD63E0" w:rsidP="00CD63E0">
      <w:pPr>
        <w:pStyle w:val="Ttulo2"/>
        <w:rPr>
          <w:rFonts w:ascii="Arial Narrow" w:hAnsi="Arial Narrow" w:cs="Arial"/>
          <w:spacing w:val="60"/>
          <w:szCs w:val="22"/>
        </w:rPr>
      </w:pPr>
    </w:p>
    <w:p w:rsidR="00CD63E0" w:rsidRPr="00C63FE6" w:rsidRDefault="00CD63E0" w:rsidP="00CD63E0">
      <w:pPr>
        <w:rPr>
          <w:lang w:val="es-MX" w:eastAsia="x-none"/>
        </w:rPr>
      </w:pPr>
    </w:p>
    <w:p w:rsidR="00CD63E0" w:rsidRPr="00C63FE6" w:rsidRDefault="00CD63E0" w:rsidP="00CD63E0">
      <w:pPr>
        <w:jc w:val="center"/>
        <w:rPr>
          <w:b/>
        </w:rPr>
      </w:pPr>
      <w:r w:rsidRPr="00C63FE6">
        <w:rPr>
          <w:b/>
        </w:rPr>
        <w:t>DECLARACION DE INTEGRIDAD Y NO COLUSION</w:t>
      </w:r>
    </w:p>
    <w:p w:rsidR="00CD63E0" w:rsidRPr="00C63FE6" w:rsidRDefault="00CD63E0" w:rsidP="00CD63E0"/>
    <w:p w:rsidR="00CD63E0" w:rsidRPr="00C63FE6" w:rsidRDefault="00CD63E0" w:rsidP="00CD63E0">
      <w:pPr>
        <w:jc w:val="both"/>
      </w:pPr>
      <w:r w:rsidRPr="00C63FE6">
        <w:t>Yo _</w:t>
      </w:r>
      <w:r w:rsidRPr="00C63FE6">
        <w:rPr>
          <w:u w:val="single"/>
        </w:rPr>
        <w:t>________(NOMBRE)____________(PUESTO QUE DESEMPEÑA EN LA EMPRESA O NEGOCIO)</w:t>
      </w:r>
      <w:r w:rsidRPr="00C63FE6">
        <w:t xml:space="preserve">____________(nombre de la empresa)___________ en pleno goce de mis derechos bajo protesta de decir verdad declaro que me abstendré de adoptar conductas por si mismos o a través de interpósita persona para que los servidores públicos de la “CONVOCANTE”, induzcan o alteren la evaluación de las ofertas, el resultado del procedimiento, u otros aspectos que otorguen condiciones más ventajosas con relación a los demás </w:t>
      </w:r>
      <w:r>
        <w:t>licitantes</w:t>
      </w:r>
      <w:r w:rsidRPr="00C63FE6">
        <w:t xml:space="preserve"> así como la declaración de acuerdos colusorios.</w:t>
      </w:r>
    </w:p>
    <w:p w:rsidR="00CD63E0" w:rsidRPr="00C63FE6" w:rsidRDefault="00CD63E0" w:rsidP="00CD63E0">
      <w:pPr>
        <w:jc w:val="both"/>
      </w:pPr>
      <w:r w:rsidRPr="00C63FE6">
        <w:t>Acepto y conozco íntegramente los requisitos y obligaciones contenidas en las bases de la presente licitación.</w:t>
      </w:r>
    </w:p>
    <w:p w:rsidR="00CD63E0" w:rsidRPr="00C63FE6" w:rsidRDefault="00CD63E0" w:rsidP="00CD63E0">
      <w:pPr>
        <w:jc w:val="both"/>
      </w:pPr>
    </w:p>
    <w:p w:rsidR="00CD63E0" w:rsidRPr="00C63FE6" w:rsidRDefault="00CD63E0" w:rsidP="00CD63E0">
      <w:pPr>
        <w:jc w:val="both"/>
      </w:pPr>
    </w:p>
    <w:p w:rsidR="00CD63E0" w:rsidRPr="00C63FE6" w:rsidRDefault="00CD63E0" w:rsidP="00CD63E0">
      <w:pPr>
        <w:jc w:val="both"/>
      </w:pPr>
    </w:p>
    <w:p w:rsidR="00CD63E0" w:rsidRPr="00C63FE6" w:rsidRDefault="00CD63E0" w:rsidP="00CD63E0">
      <w:pPr>
        <w:jc w:val="both"/>
      </w:pPr>
    </w:p>
    <w:p w:rsidR="00CD63E0" w:rsidRPr="00C63FE6" w:rsidRDefault="00CD63E0" w:rsidP="00CD63E0">
      <w:pPr>
        <w:pStyle w:val="Prrafodelista"/>
        <w:ind w:left="0"/>
        <w:jc w:val="center"/>
        <w:rPr>
          <w:rFonts w:ascii="Arial" w:hAnsi="Arial" w:cs="Arial"/>
          <w:b/>
        </w:rPr>
      </w:pPr>
      <w:r w:rsidRPr="00C63FE6">
        <w:rPr>
          <w:rFonts w:ascii="Arial" w:hAnsi="Arial" w:cs="Arial"/>
          <w:b/>
        </w:rPr>
        <w:t>A T E N T A M E N T E</w:t>
      </w:r>
    </w:p>
    <w:p w:rsidR="00CD63E0" w:rsidRPr="00C63FE6" w:rsidRDefault="00CD63E0" w:rsidP="00CD63E0">
      <w:pPr>
        <w:pStyle w:val="Prrafodelista"/>
        <w:ind w:left="0"/>
        <w:jc w:val="center"/>
        <w:rPr>
          <w:rFonts w:ascii="Arial" w:hAnsi="Arial" w:cs="Arial"/>
          <w:b/>
        </w:rPr>
      </w:pPr>
      <w:r w:rsidRPr="00C63FE6">
        <w:rPr>
          <w:rFonts w:ascii="Arial" w:hAnsi="Arial" w:cs="Arial"/>
          <w:b/>
        </w:rPr>
        <w:t>_______________________________________________</w:t>
      </w:r>
    </w:p>
    <w:p w:rsidR="00CD63E0" w:rsidRPr="00C63FE6" w:rsidRDefault="00CD63E0" w:rsidP="00CD63E0">
      <w:pPr>
        <w:jc w:val="center"/>
      </w:pPr>
      <w:r w:rsidRPr="00C63FE6">
        <w:rPr>
          <w:rFonts w:ascii="Arial" w:hAnsi="Arial" w:cs="Arial"/>
        </w:rPr>
        <w:t>NOMBRE Y FIRMA DEL REPRESENTANTE LEGAL</w:t>
      </w: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lang w:val="es-ES"/>
        </w:rPr>
      </w:pPr>
    </w:p>
    <w:p w:rsidR="00CD63E0" w:rsidRPr="00C63FE6" w:rsidRDefault="00CD63E0" w:rsidP="00CD63E0">
      <w:pPr>
        <w:pStyle w:val="Ttulo2"/>
        <w:rPr>
          <w:rFonts w:ascii="Arial Narrow" w:hAnsi="Arial Narrow" w:cs="Arial"/>
          <w:spacing w:val="60"/>
          <w:szCs w:val="22"/>
        </w:rPr>
      </w:pPr>
    </w:p>
    <w:p w:rsidR="00CD63E0" w:rsidRPr="00C63FE6" w:rsidRDefault="00CD63E0" w:rsidP="00CD63E0">
      <w:pPr>
        <w:pStyle w:val="Ttulo2"/>
        <w:rPr>
          <w:rFonts w:ascii="Arial Narrow" w:hAnsi="Arial Narrow" w:cs="Arial"/>
          <w:spacing w:val="60"/>
          <w:szCs w:val="22"/>
        </w:rPr>
      </w:pPr>
    </w:p>
    <w:p w:rsidR="00CD63E0" w:rsidRPr="00C63FE6" w:rsidRDefault="00CD63E0" w:rsidP="00CD63E0">
      <w:pPr>
        <w:pStyle w:val="Ttulo2"/>
        <w:rPr>
          <w:rFonts w:ascii="Arial Narrow" w:hAnsi="Arial Narrow" w:cs="Arial"/>
          <w:spacing w:val="60"/>
          <w:szCs w:val="22"/>
        </w:rPr>
      </w:pPr>
    </w:p>
    <w:p w:rsidR="00CD63E0" w:rsidRDefault="00CD63E0" w:rsidP="00CD63E0">
      <w:pPr>
        <w:rPr>
          <w:lang w:val="es-MX" w:eastAsia="x-none"/>
        </w:rPr>
      </w:pPr>
    </w:p>
    <w:p w:rsidR="00CD63E0" w:rsidRPr="00C63FE6" w:rsidRDefault="00CD63E0" w:rsidP="00CD63E0">
      <w:pPr>
        <w:rPr>
          <w:lang w:val="es-MX" w:eastAsia="x-none"/>
        </w:rPr>
      </w:pPr>
    </w:p>
    <w:p w:rsidR="00CD63E0" w:rsidRPr="00C63FE6" w:rsidRDefault="00CD63E0" w:rsidP="00CD63E0">
      <w:pPr>
        <w:rPr>
          <w:lang w:val="es-MX" w:eastAsia="x-none"/>
        </w:rPr>
      </w:pPr>
    </w:p>
    <w:p w:rsidR="00CD63E0" w:rsidRPr="00C63FE6" w:rsidRDefault="00CD63E0" w:rsidP="00CD63E0">
      <w:pPr>
        <w:pStyle w:val="Ttulo2"/>
        <w:rPr>
          <w:rFonts w:ascii="Arial Narrow" w:hAnsi="Arial Narrow" w:cs="Arial"/>
          <w:spacing w:val="60"/>
          <w:szCs w:val="22"/>
        </w:rPr>
      </w:pPr>
      <w:r w:rsidRPr="00C63FE6">
        <w:rPr>
          <w:rFonts w:ascii="Arial Narrow" w:hAnsi="Arial Narrow" w:cs="Arial"/>
          <w:spacing w:val="60"/>
          <w:szCs w:val="22"/>
        </w:rPr>
        <w:lastRenderedPageBreak/>
        <w:t>ANEXO 9</w:t>
      </w:r>
    </w:p>
    <w:p w:rsidR="00CD63E0" w:rsidRPr="00C63FE6" w:rsidRDefault="00CD63E0" w:rsidP="00CD63E0">
      <w:pPr>
        <w:pStyle w:val="Ttulo2"/>
        <w:rPr>
          <w:rFonts w:ascii="Arial Narrow" w:hAnsi="Arial Narrow" w:cs="Arial"/>
          <w:szCs w:val="22"/>
        </w:rPr>
      </w:pPr>
      <w:r w:rsidRPr="00C63FE6">
        <w:rPr>
          <w:rFonts w:ascii="Arial Narrow" w:hAnsi="Arial Narrow" w:cs="Arial"/>
          <w:spacing w:val="60"/>
          <w:szCs w:val="22"/>
        </w:rPr>
        <w:t>TEXTO DE FIANZA DEL 10% GARANTÍA DE CUMPLIMIENTO DEL CONTRATO.</w:t>
      </w:r>
    </w:p>
    <w:p w:rsidR="00CD63E0" w:rsidRPr="00C63FE6" w:rsidRDefault="00CD63E0" w:rsidP="00CD63E0">
      <w:pPr>
        <w:pStyle w:val="Textoindependiente"/>
        <w:jc w:val="center"/>
        <w:rPr>
          <w:rFonts w:ascii="Arial Narrow" w:hAnsi="Arial Narrow" w:cs="Arial"/>
          <w:szCs w:val="22"/>
          <w:lang w:val="es-MX"/>
        </w:rPr>
      </w:pPr>
    </w:p>
    <w:p w:rsidR="00CD63E0" w:rsidRPr="00C63FE6" w:rsidRDefault="00CD63E0" w:rsidP="00CD63E0">
      <w:pPr>
        <w:tabs>
          <w:tab w:val="left" w:pos="426"/>
        </w:tabs>
        <w:jc w:val="both"/>
        <w:rPr>
          <w:rFonts w:ascii="Arial Narrow" w:hAnsi="Arial Narrow" w:cs="Arial"/>
          <w:sz w:val="22"/>
          <w:szCs w:val="22"/>
          <w:lang w:val="es-MX"/>
        </w:rPr>
      </w:pPr>
      <w:r w:rsidRPr="00C63FE6">
        <w:rPr>
          <w:rFonts w:ascii="Arial Narrow" w:hAnsi="Arial Narrow" w:cs="Arial"/>
          <w:sz w:val="22"/>
          <w:szCs w:val="22"/>
          <w:lang w:val="es-MX"/>
        </w:rPr>
        <w:t>FECHA DE EXPEDICIÓN:</w:t>
      </w:r>
    </w:p>
    <w:p w:rsidR="00CD63E0" w:rsidRPr="00C63FE6" w:rsidRDefault="00CD63E0" w:rsidP="00CD63E0">
      <w:pPr>
        <w:tabs>
          <w:tab w:val="left" w:pos="426"/>
        </w:tabs>
        <w:jc w:val="both"/>
        <w:rPr>
          <w:rFonts w:ascii="Arial Narrow" w:hAnsi="Arial Narrow" w:cs="Arial"/>
          <w:sz w:val="22"/>
          <w:szCs w:val="22"/>
          <w:lang w:val="es-MX"/>
        </w:rPr>
      </w:pPr>
    </w:p>
    <w:p w:rsidR="00CD63E0" w:rsidRPr="00C63FE6" w:rsidRDefault="00CD63E0" w:rsidP="00CD63E0">
      <w:pPr>
        <w:pStyle w:val="Textoindependiente"/>
        <w:rPr>
          <w:rFonts w:ascii="Arial Narrow" w:hAnsi="Arial Narrow" w:cs="Arial"/>
          <w:szCs w:val="22"/>
        </w:rPr>
      </w:pPr>
      <w:r w:rsidRPr="00C63FE6">
        <w:rPr>
          <w:rFonts w:ascii="Arial Narrow" w:hAnsi="Arial Narrow" w:cs="Arial"/>
          <w:szCs w:val="22"/>
        </w:rPr>
        <w:t xml:space="preserve">(NOMBRE DE LA AFIANZADORA), EN EL EJERCICIO DE LA AUTORIZACIÓN QUE ME OTORGA EL GOBIERNO FEDERAL A TRAVÉS DE LA SECRETARÍA DE HACIENDA Y CRÉDITO PÚBLICO EN LOS TÉRMINOS DE LOS ARTÍCULOS 11° Y 36 DE LA LEY </w:t>
      </w:r>
      <w:r w:rsidRPr="00C63FE6">
        <w:rPr>
          <w:rFonts w:ascii="Arial Narrow" w:hAnsi="Arial Narrow"/>
        </w:rPr>
        <w:t>DE INSTITUCIONES DE SEGUROS Y FIANZAS</w:t>
      </w:r>
      <w:r w:rsidRPr="00C63FE6">
        <w:rPr>
          <w:rFonts w:ascii="Arial Narrow" w:hAnsi="Arial Narrow" w:cs="Arial"/>
          <w:szCs w:val="22"/>
        </w:rPr>
        <w:t>, ME CONSTITUYO FIADORA POR LA SUMA DE $____________  (CANTIDAD CON LETRA) A FAVOR DEL INSTITUTO DE PENSIONES DEL ESTADO DE JALISCO.</w:t>
      </w:r>
    </w:p>
    <w:p w:rsidR="00CD63E0" w:rsidRPr="00C63FE6" w:rsidRDefault="00CD63E0" w:rsidP="00CD63E0">
      <w:pPr>
        <w:pStyle w:val="Textoindependiente"/>
        <w:rPr>
          <w:rFonts w:ascii="Arial Narrow" w:hAnsi="Arial Narrow" w:cs="Arial"/>
          <w:szCs w:val="22"/>
        </w:rPr>
      </w:pPr>
    </w:p>
    <w:p w:rsidR="00CD63E0" w:rsidRPr="00C63FE6" w:rsidRDefault="00CD63E0" w:rsidP="00CD63E0">
      <w:pPr>
        <w:pStyle w:val="Textoindependiente"/>
        <w:rPr>
          <w:rFonts w:ascii="Arial Narrow" w:hAnsi="Arial Narrow" w:cs="Arial"/>
          <w:szCs w:val="22"/>
        </w:rPr>
      </w:pPr>
      <w:r w:rsidRPr="00C63FE6">
        <w:rPr>
          <w:rFonts w:ascii="Arial Narrow" w:hAnsi="Arial Narrow" w:cs="Arial"/>
          <w:szCs w:val="22"/>
        </w:rPr>
        <w:t>PARA: GARANTIZAR POR (NOMBRE DEL PROVEEDOR) CON DOMICILIO EN ______________ COLONIA________________ CIUDAD_______________, EL FIEL Y EXACTO CUMPLIMIENTO DE TODAS Y CADA UNA DE LAS OBLIGACIONES CONTRAÍDAS EN EL CONTRATO NO. ____, DE FECHA _________, CELEBRADO ENTRE NUESTRO FIADO Y EL INSTITUTO DE PENSIONES DEL ESTADO DE JALISCO, CON UN IMPORTE TOTAL DE $__________________.</w:t>
      </w:r>
    </w:p>
    <w:p w:rsidR="00CD63E0" w:rsidRPr="00C63FE6" w:rsidRDefault="00CD63E0" w:rsidP="00CD63E0">
      <w:pPr>
        <w:pStyle w:val="Textoindependiente"/>
        <w:rPr>
          <w:rFonts w:ascii="Arial Narrow" w:hAnsi="Arial Narrow" w:cs="Arial"/>
          <w:szCs w:val="22"/>
        </w:rPr>
      </w:pPr>
    </w:p>
    <w:p w:rsidR="00CD63E0" w:rsidRPr="00C63FE6" w:rsidRDefault="00CD63E0" w:rsidP="00CD63E0">
      <w:pPr>
        <w:pStyle w:val="Textoindependiente"/>
        <w:rPr>
          <w:rFonts w:ascii="Arial Narrow" w:hAnsi="Arial Narrow" w:cs="Arial"/>
          <w:szCs w:val="22"/>
        </w:rPr>
      </w:pPr>
      <w:r w:rsidRPr="00C63FE6">
        <w:rPr>
          <w:rFonts w:ascii="Arial Narrow" w:hAnsi="Arial Narrow" w:cs="Arial"/>
          <w:szCs w:val="22"/>
        </w:rPr>
        <w:t>ESTA FIANZA ESTARÁ EN VIGOR POR UN AÑO MÁS A PARTIR DE LA FIRMA DEL CONTRATO Y PERMANECERÁ VIGENTE HASTA EN TANTO SEAN CUMPLIDAS A CABALIDAD TODAS Y CADA UNA DE LAS OBLIGACIONES ADQUIRIDAS EN EL CONTRATO NO. ________ Y LAS POSIBLES SANCIONES QUE SE DERIVEN DEL MISMO, PARA GARANTIZAR LA BUENA CALIDAD DE LOS BIENES Y/O CUMPLIMIENTO DE LOS SERVICIOS OBJETO DEL CONTRATO DE REFERENCIA, ASÍ COMO LA REPARACIÓN DE LOS DEFECTOS Y VICIOS OCULTOS QUE PUDIEREN APARECER Y QUE SEAN IMPUTABLES A NUESTRO FIADO Y SOLO PODRÁ SER CANCELADA CON LA PRESENTACIÓN POR PARTE DE NUESTRO FIADO, DE LA ORIGINAL DE LA MISMA.</w:t>
      </w:r>
    </w:p>
    <w:p w:rsidR="00CD63E0" w:rsidRPr="00C63FE6" w:rsidRDefault="00CD63E0" w:rsidP="00CD63E0">
      <w:pPr>
        <w:pStyle w:val="Textoindependiente"/>
        <w:rPr>
          <w:rFonts w:ascii="Arial Narrow" w:hAnsi="Arial Narrow" w:cs="Arial"/>
          <w:szCs w:val="22"/>
        </w:rPr>
      </w:pPr>
    </w:p>
    <w:p w:rsidR="00CD63E0" w:rsidRPr="00C63FE6" w:rsidRDefault="00CD63E0" w:rsidP="00CD63E0">
      <w:pPr>
        <w:pStyle w:val="Textoindependiente"/>
        <w:rPr>
          <w:rFonts w:ascii="Arial Narrow" w:hAnsi="Arial Narrow" w:cs="Arial"/>
          <w:szCs w:val="22"/>
        </w:rPr>
      </w:pPr>
      <w:r w:rsidRPr="00C63FE6">
        <w:rPr>
          <w:rFonts w:ascii="Arial Narrow" w:hAnsi="Arial Narrow" w:cs="Arial"/>
          <w:color w:val="000000"/>
          <w:szCs w:val="22"/>
        </w:rPr>
        <w:t xml:space="preserve">ESTA FIANZA ESTARÁ VIGENTE EN CASO DE SUBSTANCIACIÓN DE JUICIOS, RECURSOS O PROCEDIMIENTOS HASTA SU TOTAL RESOLUCIÓN Y </w:t>
      </w:r>
      <w:r w:rsidRPr="00C63FE6">
        <w:rPr>
          <w:rFonts w:ascii="Arial Narrow" w:hAnsi="Arial Narrow"/>
          <w:color w:val="000000"/>
        </w:rPr>
        <w:t xml:space="preserve">HASTA EL TOTAL CUMPLIMIENTO DEL OBJETO DEL CONTRATO INCLUSIVE EN EL CASO DE PRÓRROGA DE LA VIGENCIA PACTADA EN EL MISMO, RENUNCIADO ESTA AFIANZADORA A LO PREVISTO POR EL ARTÍCULO </w:t>
      </w:r>
      <w:r w:rsidRPr="00C63FE6">
        <w:rPr>
          <w:rFonts w:ascii="Arial Narrow" w:hAnsi="Arial Narrow"/>
        </w:rPr>
        <w:t xml:space="preserve">179 DE LA LEY DE INSTITUCIONES DE SEGUROS Y FIANZAS, VIGENTE A PARTIR DEL 04 DE ABRIL DE 2015. </w:t>
      </w:r>
    </w:p>
    <w:p w:rsidR="00CD63E0" w:rsidRPr="00C63FE6" w:rsidRDefault="00CD63E0" w:rsidP="00CD63E0">
      <w:pPr>
        <w:pStyle w:val="Textoindependiente"/>
        <w:rPr>
          <w:rFonts w:ascii="Arial Narrow" w:hAnsi="Arial Narrow" w:cs="Arial"/>
          <w:szCs w:val="22"/>
        </w:rPr>
      </w:pPr>
    </w:p>
    <w:p w:rsidR="00CD63E0" w:rsidRPr="00C63FE6" w:rsidRDefault="00CD63E0" w:rsidP="00CD63E0">
      <w:pPr>
        <w:pStyle w:val="Textoindependiente"/>
        <w:rPr>
          <w:rFonts w:ascii="Arial Narrow" w:hAnsi="Arial Narrow" w:cs="Arial"/>
          <w:szCs w:val="22"/>
        </w:rPr>
      </w:pPr>
      <w:r w:rsidRPr="00C63FE6">
        <w:rPr>
          <w:rFonts w:ascii="Arial Narrow" w:hAnsi="Arial Narrow" w:cs="Arial"/>
          <w:szCs w:val="22"/>
        </w:rPr>
        <w:t>SI ES PRORROGADO EL PLAZO ESTABLECIDO PARA EL CUMPLIMIENTO DEL CONTRATO, O EXISTIERA ESPERA, LA VIGENCIA DE ESTA FIANZA QUEDARÁ AUTOMÁTICAMENTE PRORROGADA EN  CONCORDANCIA CON DICHA PRÓRROGA O ESPERA.</w:t>
      </w:r>
    </w:p>
    <w:p w:rsidR="00CD63E0" w:rsidRPr="00C63FE6" w:rsidRDefault="00CD63E0" w:rsidP="00CD63E0">
      <w:pPr>
        <w:pStyle w:val="Textoindependiente"/>
        <w:rPr>
          <w:rFonts w:ascii="Arial Narrow" w:hAnsi="Arial Narrow" w:cs="Arial"/>
          <w:szCs w:val="22"/>
        </w:rPr>
      </w:pPr>
    </w:p>
    <w:p w:rsidR="00CD63E0" w:rsidRPr="00C0240B" w:rsidRDefault="00CD63E0" w:rsidP="00CD63E0">
      <w:pPr>
        <w:pStyle w:val="Textoindependiente"/>
        <w:rPr>
          <w:rFonts w:ascii="Arial Narrow" w:hAnsi="Arial Narrow" w:cs="Arial"/>
          <w:szCs w:val="22"/>
          <w:lang w:val="es-MX"/>
        </w:rPr>
      </w:pPr>
      <w:r w:rsidRPr="00C63FE6">
        <w:rPr>
          <w:rFonts w:ascii="Arial Narrow" w:hAnsi="Arial Narrow" w:cs="Arial"/>
          <w:szCs w:val="22"/>
        </w:rPr>
        <w:t xml:space="preserve">EN EL CASO DE QUE LA PRESENTE SE HAGA EXIGIBLE, LA AFIANZADORA Y EL FIADO ACEPTAN EXPRESAMENTE SOMETERSE AL PROCEDIMIENTO DE RECLAMACIÓN PREVISTO EN EL ARTÍCULO 279 Y/O AL JUICIO SUMARIO ESTABLECIDO EN EL ARTÍCULO 280 DE LA LEY </w:t>
      </w:r>
      <w:r w:rsidRPr="00C63FE6">
        <w:rPr>
          <w:rFonts w:ascii="Arial Narrow" w:hAnsi="Arial Narrow"/>
        </w:rPr>
        <w:t>DE INSTITUCIONES DE SEGUROS Y FIANZAS</w:t>
      </w:r>
      <w:r w:rsidRPr="00C63FE6">
        <w:rPr>
          <w:rFonts w:ascii="Arial Narrow" w:hAnsi="Arial Narrow" w:cs="Arial"/>
          <w:szCs w:val="22"/>
        </w:rPr>
        <w:t xml:space="preserve"> EN VIGOR, ACEPTANDO SOMETERSE A LA COMPETENCIA DE LOS TRIBUNALES DEL PRIMER PARTIDO JUDICIAL DEL ESTADO DE JALISCO, RENUNCIANDO A LOS TRIBUNALES QUE POR RAZÓN DE SU DOMICILIO PRESENTE O FUTURO, LES PUDIERA CORRESPONDER.</w:t>
      </w:r>
    </w:p>
    <w:p w:rsidR="00CD63E0" w:rsidRDefault="00CD63E0" w:rsidP="00CD63E0">
      <w:pPr>
        <w:rPr>
          <w:rFonts w:cs="Arial"/>
          <w:b/>
          <w:spacing w:val="60"/>
          <w:szCs w:val="22"/>
        </w:rPr>
      </w:pPr>
    </w:p>
    <w:p w:rsidR="00CD63E0" w:rsidRDefault="00CD63E0" w:rsidP="00CD63E0">
      <w:pPr>
        <w:rPr>
          <w:rFonts w:cs="Arial"/>
          <w:b/>
          <w:spacing w:val="60"/>
          <w:szCs w:val="22"/>
        </w:rPr>
      </w:pPr>
    </w:p>
    <w:p w:rsidR="00CD63E0" w:rsidRDefault="00CD63E0" w:rsidP="00CD63E0">
      <w:pPr>
        <w:rPr>
          <w:rFonts w:cs="Arial"/>
          <w:b/>
          <w:spacing w:val="60"/>
          <w:szCs w:val="22"/>
        </w:rPr>
      </w:pPr>
    </w:p>
    <w:p w:rsidR="00402C5D" w:rsidRDefault="00402C5D"/>
    <w:sectPr w:rsidR="00402C5D" w:rsidSect="00CD63E0">
      <w:footerReference w:type="even" r:id="rId11"/>
      <w:footerReference w:type="default" r:id="rId12"/>
      <w:headerReference w:type="first" r:id="rId13"/>
      <w:footerReference w:type="first" r:id="rId14"/>
      <w:pgSz w:w="12240" w:h="15840" w:code="1"/>
      <w:pgMar w:top="2268" w:right="1134" w:bottom="1701" w:left="1418"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D1" w:rsidRDefault="006C48D1" w:rsidP="00B41656">
      <w:r>
        <w:separator/>
      </w:r>
    </w:p>
  </w:endnote>
  <w:endnote w:type="continuationSeparator" w:id="0">
    <w:p w:rsidR="006C48D1" w:rsidRDefault="006C48D1" w:rsidP="00B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1" w:rsidRDefault="006C48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rsidR="006C48D1" w:rsidRDefault="006C48D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1" w:rsidRPr="00EB7088" w:rsidRDefault="006C48D1">
    <w:pPr>
      <w:pStyle w:val="Piedepgina"/>
      <w:jc w:val="center"/>
      <w:rPr>
        <w:rFonts w:ascii="Arial" w:hAnsi="Arial" w:cs="Arial"/>
      </w:rPr>
    </w:pPr>
    <w:r w:rsidRPr="00EB7088">
      <w:rPr>
        <w:rFonts w:ascii="Arial" w:hAnsi="Arial" w:cs="Arial"/>
      </w:rPr>
      <w:t xml:space="preserve">Página </w:t>
    </w:r>
    <w:r w:rsidRPr="00EB7088">
      <w:rPr>
        <w:rFonts w:ascii="Arial" w:hAnsi="Arial" w:cs="Arial"/>
        <w:b/>
      </w:rPr>
      <w:fldChar w:fldCharType="begin"/>
    </w:r>
    <w:r w:rsidRPr="00EB7088">
      <w:rPr>
        <w:rFonts w:ascii="Arial" w:hAnsi="Arial" w:cs="Arial"/>
        <w:b/>
      </w:rPr>
      <w:instrText>PAGE</w:instrText>
    </w:r>
    <w:r w:rsidRPr="00EB7088">
      <w:rPr>
        <w:rFonts w:ascii="Arial" w:hAnsi="Arial" w:cs="Arial"/>
        <w:b/>
      </w:rPr>
      <w:fldChar w:fldCharType="separate"/>
    </w:r>
    <w:r w:rsidR="006712D8">
      <w:rPr>
        <w:rFonts w:ascii="Arial" w:hAnsi="Arial" w:cs="Arial"/>
        <w:b/>
        <w:noProof/>
      </w:rPr>
      <w:t>16</w:t>
    </w:r>
    <w:r w:rsidRPr="00EB7088">
      <w:rPr>
        <w:rFonts w:ascii="Arial" w:hAnsi="Arial" w:cs="Arial"/>
        <w:b/>
      </w:rPr>
      <w:fldChar w:fldCharType="end"/>
    </w:r>
    <w:r w:rsidRPr="00EB7088">
      <w:rPr>
        <w:rFonts w:ascii="Arial" w:hAnsi="Arial" w:cs="Arial"/>
      </w:rPr>
      <w:t xml:space="preserve"> de </w:t>
    </w:r>
    <w:r w:rsidRPr="00EB7088">
      <w:rPr>
        <w:rFonts w:ascii="Arial" w:hAnsi="Arial" w:cs="Arial"/>
        <w:b/>
      </w:rPr>
      <w:fldChar w:fldCharType="begin"/>
    </w:r>
    <w:r w:rsidRPr="00EB7088">
      <w:rPr>
        <w:rFonts w:ascii="Arial" w:hAnsi="Arial" w:cs="Arial"/>
        <w:b/>
      </w:rPr>
      <w:instrText>NUMPAGES</w:instrText>
    </w:r>
    <w:r w:rsidRPr="00EB7088">
      <w:rPr>
        <w:rFonts w:ascii="Arial" w:hAnsi="Arial" w:cs="Arial"/>
        <w:b/>
      </w:rPr>
      <w:fldChar w:fldCharType="separate"/>
    </w:r>
    <w:r w:rsidR="006712D8">
      <w:rPr>
        <w:rFonts w:ascii="Arial" w:hAnsi="Arial" w:cs="Arial"/>
        <w:b/>
        <w:noProof/>
      </w:rPr>
      <w:t>25</w:t>
    </w:r>
    <w:r w:rsidRPr="00EB7088">
      <w:rPr>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1" w:rsidRDefault="006C48D1">
    <w:pPr>
      <w:pStyle w:val="Piedepgina"/>
      <w:jc w:val="center"/>
    </w:pPr>
    <w:r>
      <w:t>1</w:t>
    </w:r>
  </w:p>
  <w:p w:rsidR="006C48D1" w:rsidRDefault="006C48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D1" w:rsidRDefault="006C48D1" w:rsidP="00B41656">
      <w:r>
        <w:separator/>
      </w:r>
    </w:p>
  </w:footnote>
  <w:footnote w:type="continuationSeparator" w:id="0">
    <w:p w:rsidR="006C48D1" w:rsidRDefault="006C48D1" w:rsidP="00B4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1" w:rsidRDefault="006C48D1">
    <w:pPr>
      <w:pStyle w:val="Encabezado"/>
    </w:pPr>
    <w:r>
      <w:t>[Escribir texto]</w:t>
    </w:r>
  </w:p>
  <w:p w:rsidR="006C48D1" w:rsidRDefault="006C48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40A7"/>
    <w:multiLevelType w:val="singleLevel"/>
    <w:tmpl w:val="9F005D56"/>
    <w:lvl w:ilvl="0">
      <w:start w:val="1"/>
      <w:numFmt w:val="lowerLetter"/>
      <w:lvlText w:val="%1)"/>
      <w:lvlJc w:val="left"/>
      <w:pPr>
        <w:tabs>
          <w:tab w:val="num" w:pos="360"/>
        </w:tabs>
        <w:ind w:left="360" w:hanging="360"/>
      </w:pPr>
      <w:rPr>
        <w:rFonts w:ascii="Arial Narrow" w:hAnsi="Arial Narrow" w:hint="default"/>
        <w:b/>
        <w:sz w:val="22"/>
        <w:szCs w:val="22"/>
      </w:rPr>
    </w:lvl>
  </w:abstractNum>
  <w:abstractNum w:abstractNumId="1">
    <w:nsid w:val="0B9B63BD"/>
    <w:multiLevelType w:val="hybridMultilevel"/>
    <w:tmpl w:val="4C302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25C25"/>
    <w:multiLevelType w:val="singleLevel"/>
    <w:tmpl w:val="BED22CAA"/>
    <w:lvl w:ilvl="0">
      <w:start w:val="1"/>
      <w:numFmt w:val="lowerLetter"/>
      <w:lvlText w:val="%1)"/>
      <w:lvlJc w:val="left"/>
      <w:pPr>
        <w:tabs>
          <w:tab w:val="num" w:pos="495"/>
        </w:tabs>
        <w:ind w:left="495" w:hanging="495"/>
      </w:pPr>
      <w:rPr>
        <w:b/>
        <w:sz w:val="20"/>
        <w:szCs w:val="20"/>
        <w:u w:val="none"/>
      </w:rPr>
    </w:lvl>
  </w:abstractNum>
  <w:abstractNum w:abstractNumId="3">
    <w:nsid w:val="0F3A5AAD"/>
    <w:multiLevelType w:val="hybridMultilevel"/>
    <w:tmpl w:val="F5321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F67D29"/>
    <w:multiLevelType w:val="hybridMultilevel"/>
    <w:tmpl w:val="BDAC02FC"/>
    <w:lvl w:ilvl="0" w:tplc="051691B8">
      <w:start w:val="1"/>
      <w:numFmt w:val="lowerLetter"/>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F93292"/>
    <w:multiLevelType w:val="hybridMultilevel"/>
    <w:tmpl w:val="8CD2CB44"/>
    <w:lvl w:ilvl="0" w:tplc="2DBA7E40">
      <w:start w:val="1"/>
      <w:numFmt w:val="lowerLetter"/>
      <w:lvlText w:val="%1)"/>
      <w:lvlJc w:val="left"/>
      <w:pPr>
        <w:ind w:left="720" w:hanging="360"/>
      </w:pPr>
      <w:rPr>
        <w:rFonts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393A60"/>
    <w:multiLevelType w:val="hybridMultilevel"/>
    <w:tmpl w:val="6A860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203F6E"/>
    <w:multiLevelType w:val="singleLevel"/>
    <w:tmpl w:val="D00A953C"/>
    <w:lvl w:ilvl="0">
      <w:start w:val="1"/>
      <w:numFmt w:val="lowerLetter"/>
      <w:lvlText w:val="%1)"/>
      <w:lvlJc w:val="left"/>
      <w:pPr>
        <w:tabs>
          <w:tab w:val="num" w:pos="360"/>
        </w:tabs>
        <w:ind w:left="360" w:hanging="360"/>
      </w:pPr>
      <w:rPr>
        <w:rFonts w:ascii="Arial Narrow" w:hAnsi="Arial Narrow" w:hint="default"/>
        <w:b/>
        <w:sz w:val="22"/>
        <w:szCs w:val="22"/>
      </w:rPr>
    </w:lvl>
  </w:abstractNum>
  <w:abstractNum w:abstractNumId="8">
    <w:nsid w:val="279C5375"/>
    <w:multiLevelType w:val="singleLevel"/>
    <w:tmpl w:val="8C763512"/>
    <w:lvl w:ilvl="0">
      <w:start w:val="1"/>
      <w:numFmt w:val="lowerLetter"/>
      <w:lvlText w:val="%1)"/>
      <w:lvlJc w:val="left"/>
      <w:pPr>
        <w:tabs>
          <w:tab w:val="num" w:pos="360"/>
        </w:tabs>
        <w:ind w:left="360" w:hanging="360"/>
      </w:pPr>
      <w:rPr>
        <w:b/>
        <w:sz w:val="20"/>
        <w:szCs w:val="20"/>
      </w:rPr>
    </w:lvl>
  </w:abstractNum>
  <w:abstractNum w:abstractNumId="9">
    <w:nsid w:val="2E581EC4"/>
    <w:multiLevelType w:val="hybridMultilevel"/>
    <w:tmpl w:val="DDB2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CE389F"/>
    <w:multiLevelType w:val="singleLevel"/>
    <w:tmpl w:val="3B1E777E"/>
    <w:lvl w:ilvl="0">
      <w:start w:val="1"/>
      <w:numFmt w:val="decimal"/>
      <w:lvlText w:val="%1."/>
      <w:lvlJc w:val="left"/>
      <w:pPr>
        <w:tabs>
          <w:tab w:val="num" w:pos="360"/>
        </w:tabs>
        <w:ind w:left="360" w:hanging="360"/>
      </w:pPr>
      <w:rPr>
        <w:b/>
      </w:rPr>
    </w:lvl>
  </w:abstractNum>
  <w:abstractNum w:abstractNumId="1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2">
    <w:nsid w:val="4ACB12F6"/>
    <w:multiLevelType w:val="singleLevel"/>
    <w:tmpl w:val="FF949760"/>
    <w:lvl w:ilvl="0">
      <w:start w:val="1"/>
      <w:numFmt w:val="lowerLetter"/>
      <w:lvlText w:val="%1)"/>
      <w:lvlJc w:val="left"/>
      <w:pPr>
        <w:tabs>
          <w:tab w:val="num" w:pos="360"/>
        </w:tabs>
        <w:ind w:left="360" w:hanging="360"/>
      </w:pPr>
      <w:rPr>
        <w:b/>
        <w:sz w:val="20"/>
        <w:szCs w:val="20"/>
      </w:rPr>
    </w:lvl>
  </w:abstractNum>
  <w:abstractNum w:abstractNumId="13">
    <w:nsid w:val="4F2C031B"/>
    <w:multiLevelType w:val="hybridMultilevel"/>
    <w:tmpl w:val="C3E82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7242711"/>
    <w:multiLevelType w:val="hybridMultilevel"/>
    <w:tmpl w:val="ED402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4A623F"/>
    <w:multiLevelType w:val="hybridMultilevel"/>
    <w:tmpl w:val="6180CDD4"/>
    <w:lvl w:ilvl="0" w:tplc="EA8C99B2">
      <w:start w:val="1"/>
      <w:numFmt w:val="lowerLetter"/>
      <w:lvlText w:val="%1)"/>
      <w:lvlJc w:val="left"/>
      <w:pPr>
        <w:tabs>
          <w:tab w:val="num" w:pos="360"/>
        </w:tabs>
        <w:ind w:left="360" w:hanging="360"/>
      </w:pPr>
      <w:rPr>
        <w:rFonts w:hint="default"/>
        <w:b/>
        <w:i w:val="0"/>
        <w:sz w:val="22"/>
        <w:szCs w:val="22"/>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16">
    <w:nsid w:val="67F5725D"/>
    <w:multiLevelType w:val="hybridMultilevel"/>
    <w:tmpl w:val="2A542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9622954"/>
    <w:multiLevelType w:val="hybridMultilevel"/>
    <w:tmpl w:val="DBF622DC"/>
    <w:lvl w:ilvl="0" w:tplc="0C0A0015">
      <w:start w:val="1"/>
      <w:numFmt w:val="upperLetter"/>
      <w:lvlText w:val="%1."/>
      <w:lvlJc w:val="left"/>
      <w:pPr>
        <w:tabs>
          <w:tab w:val="num" w:pos="1080"/>
        </w:tabs>
        <w:ind w:left="1080" w:hanging="360"/>
      </w:pPr>
    </w:lvl>
    <w:lvl w:ilvl="1" w:tplc="6F349A52">
      <w:start w:val="1"/>
      <w:numFmt w:val="lowerLetter"/>
      <w:lvlText w:val="%2)"/>
      <w:lvlJc w:val="left"/>
      <w:pPr>
        <w:tabs>
          <w:tab w:val="num" w:pos="1800"/>
        </w:tabs>
        <w:ind w:left="1800" w:hanging="360"/>
      </w:pPr>
      <w:rPr>
        <w:b/>
      </w:rPr>
    </w:lvl>
    <w:lvl w:ilvl="2" w:tplc="7AC415A6">
      <w:start w:val="1"/>
      <w:numFmt w:val="decimal"/>
      <w:lvlText w:val="%3."/>
      <w:lvlJc w:val="left"/>
      <w:pPr>
        <w:ind w:left="2700" w:hanging="360"/>
      </w:pPr>
      <w:rPr>
        <w:rFonts w:hint="default"/>
        <w:b/>
      </w:rPr>
    </w:lvl>
    <w:lvl w:ilvl="3" w:tplc="A15012EA">
      <w:start w:val="1"/>
      <w:numFmt w:val="upperLetter"/>
      <w:lvlText w:val="%4)"/>
      <w:lvlJc w:val="left"/>
      <w:pPr>
        <w:ind w:left="3240" w:hanging="360"/>
      </w:pPr>
      <w:rPr>
        <w:rFonts w:hint="default"/>
      </w:rPr>
    </w:lvl>
    <w:lvl w:ilvl="4" w:tplc="0C0A0019">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6C5C4313"/>
    <w:multiLevelType w:val="hybridMultilevel"/>
    <w:tmpl w:val="E37460B2"/>
    <w:lvl w:ilvl="0" w:tplc="1FDA743A">
      <w:start w:val="1"/>
      <w:numFmt w:val="decimal"/>
      <w:lvlText w:val="%1."/>
      <w:lvlJc w:val="left"/>
      <w:pPr>
        <w:ind w:left="720" w:hanging="360"/>
      </w:pPr>
      <w:rPr>
        <w:b/>
        <w:i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6DF46FA6"/>
    <w:multiLevelType w:val="singleLevel"/>
    <w:tmpl w:val="051691B8"/>
    <w:lvl w:ilvl="0">
      <w:start w:val="1"/>
      <w:numFmt w:val="lowerLetter"/>
      <w:lvlText w:val="%1)"/>
      <w:lvlJc w:val="left"/>
      <w:pPr>
        <w:tabs>
          <w:tab w:val="num" w:pos="360"/>
        </w:tabs>
        <w:ind w:left="360" w:hanging="360"/>
      </w:pPr>
      <w:rPr>
        <w:rFonts w:hint="default"/>
        <w:b/>
        <w:sz w:val="20"/>
        <w:szCs w:val="20"/>
      </w:rPr>
    </w:lvl>
  </w:abstractNum>
  <w:abstractNum w:abstractNumId="20">
    <w:nsid w:val="76810AA6"/>
    <w:multiLevelType w:val="singleLevel"/>
    <w:tmpl w:val="6DAA7DE4"/>
    <w:lvl w:ilvl="0">
      <w:start w:val="1"/>
      <w:numFmt w:val="lowerLetter"/>
      <w:lvlText w:val="%1)"/>
      <w:lvlJc w:val="left"/>
      <w:pPr>
        <w:tabs>
          <w:tab w:val="num" w:pos="360"/>
        </w:tabs>
        <w:ind w:left="360" w:hanging="360"/>
      </w:pPr>
      <w:rPr>
        <w:b/>
        <w:sz w:val="20"/>
        <w:szCs w:val="20"/>
      </w:rPr>
    </w:lvl>
  </w:abstractNum>
  <w:abstractNum w:abstractNumId="21">
    <w:nsid w:val="770E2869"/>
    <w:multiLevelType w:val="hybridMultilevel"/>
    <w:tmpl w:val="AE9AB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B5F2F4B"/>
    <w:multiLevelType w:val="hybridMultilevel"/>
    <w:tmpl w:val="BC187E0C"/>
    <w:lvl w:ilvl="0" w:tplc="FF76FBBA">
      <w:start w:val="1"/>
      <w:numFmt w:val="lowerLetter"/>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C005522"/>
    <w:multiLevelType w:val="singleLevel"/>
    <w:tmpl w:val="F4C49412"/>
    <w:lvl w:ilvl="0">
      <w:start w:val="1"/>
      <w:numFmt w:val="lowerLetter"/>
      <w:lvlText w:val="%1)"/>
      <w:lvlJc w:val="left"/>
      <w:pPr>
        <w:tabs>
          <w:tab w:val="num" w:pos="360"/>
        </w:tabs>
        <w:ind w:left="360" w:hanging="360"/>
      </w:pPr>
      <w:rPr>
        <w:b/>
        <w:sz w:val="20"/>
        <w:szCs w:val="20"/>
      </w:rPr>
    </w:lvl>
  </w:abstractNum>
  <w:num w:numId="1">
    <w:abstractNumId w:val="19"/>
  </w:num>
  <w:num w:numId="2">
    <w:abstractNumId w:val="0"/>
  </w:num>
  <w:num w:numId="3">
    <w:abstractNumId w:val="24"/>
  </w:num>
  <w:num w:numId="4">
    <w:abstractNumId w:val="12"/>
  </w:num>
  <w:num w:numId="5">
    <w:abstractNumId w:val="7"/>
  </w:num>
  <w:num w:numId="6">
    <w:abstractNumId w:val="22"/>
  </w:num>
  <w:num w:numId="7">
    <w:abstractNumId w:val="10"/>
  </w:num>
  <w:num w:numId="8">
    <w:abstractNumId w:val="2"/>
  </w:num>
  <w:num w:numId="9">
    <w:abstractNumId w:val="8"/>
  </w:num>
  <w:num w:numId="10">
    <w:abstractNumId w:val="11"/>
  </w:num>
  <w:num w:numId="11">
    <w:abstractNumId w:val="17"/>
  </w:num>
  <w:num w:numId="12">
    <w:abstractNumId w:val="15"/>
  </w:num>
  <w:num w:numId="13">
    <w:abstractNumId w:val="18"/>
  </w:num>
  <w:num w:numId="14">
    <w:abstractNumId w:val="16"/>
  </w:num>
  <w:num w:numId="15">
    <w:abstractNumId w:val="14"/>
  </w:num>
  <w:num w:numId="16">
    <w:abstractNumId w:val="21"/>
  </w:num>
  <w:num w:numId="17">
    <w:abstractNumId w:val="6"/>
  </w:num>
  <w:num w:numId="18">
    <w:abstractNumId w:val="23"/>
  </w:num>
  <w:num w:numId="19">
    <w:abstractNumId w:val="3"/>
  </w:num>
  <w:num w:numId="20">
    <w:abstractNumId w:val="20"/>
  </w:num>
  <w:num w:numId="21">
    <w:abstractNumId w:val="4"/>
  </w:num>
  <w:num w:numId="22">
    <w:abstractNumId w:val="5"/>
  </w:num>
  <w:num w:numId="23">
    <w:abstractNumId w:val="13"/>
  </w:num>
  <w:num w:numId="24">
    <w:abstractNumId w:val="1"/>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E0"/>
    <w:rsid w:val="000D4AC4"/>
    <w:rsid w:val="000E343B"/>
    <w:rsid w:val="00150CFF"/>
    <w:rsid w:val="00156DA5"/>
    <w:rsid w:val="001A060F"/>
    <w:rsid w:val="002650E3"/>
    <w:rsid w:val="002735B4"/>
    <w:rsid w:val="00280E14"/>
    <w:rsid w:val="002B63EB"/>
    <w:rsid w:val="0032034D"/>
    <w:rsid w:val="00370B9B"/>
    <w:rsid w:val="00402C5D"/>
    <w:rsid w:val="00412FB3"/>
    <w:rsid w:val="00416FD1"/>
    <w:rsid w:val="004C0586"/>
    <w:rsid w:val="00506323"/>
    <w:rsid w:val="00532AC0"/>
    <w:rsid w:val="005A1429"/>
    <w:rsid w:val="005C6AA8"/>
    <w:rsid w:val="005D56EC"/>
    <w:rsid w:val="006140BC"/>
    <w:rsid w:val="00640DE0"/>
    <w:rsid w:val="006712D8"/>
    <w:rsid w:val="006C48D1"/>
    <w:rsid w:val="007D6184"/>
    <w:rsid w:val="007F3193"/>
    <w:rsid w:val="008C32EF"/>
    <w:rsid w:val="008C78AC"/>
    <w:rsid w:val="008F0C61"/>
    <w:rsid w:val="0096414C"/>
    <w:rsid w:val="00981DCE"/>
    <w:rsid w:val="00A6424D"/>
    <w:rsid w:val="00B41656"/>
    <w:rsid w:val="00B51641"/>
    <w:rsid w:val="00BB61CB"/>
    <w:rsid w:val="00BE01B7"/>
    <w:rsid w:val="00BF6522"/>
    <w:rsid w:val="00C72B85"/>
    <w:rsid w:val="00CB2ED8"/>
    <w:rsid w:val="00CD05C6"/>
    <w:rsid w:val="00CD074B"/>
    <w:rsid w:val="00CD46A5"/>
    <w:rsid w:val="00CD63E0"/>
    <w:rsid w:val="00D75A7F"/>
    <w:rsid w:val="00D96E86"/>
    <w:rsid w:val="00DB08C1"/>
    <w:rsid w:val="00DD5517"/>
    <w:rsid w:val="00E53DCB"/>
    <w:rsid w:val="00E64F79"/>
    <w:rsid w:val="00EB296B"/>
    <w:rsid w:val="00EE0659"/>
    <w:rsid w:val="00F77D5C"/>
    <w:rsid w:val="00F91F96"/>
    <w:rsid w:val="00FA6B7D"/>
    <w:rsid w:val="00FB5B12"/>
    <w:rsid w:val="00FC1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92D2B-A7E0-45AC-BE1B-3C6C9C98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63E0"/>
    <w:pPr>
      <w:keepNext/>
      <w:jc w:val="center"/>
      <w:outlineLvl w:val="0"/>
    </w:pPr>
    <w:rPr>
      <w:b/>
      <w:szCs w:val="20"/>
      <w:lang w:val="x-none"/>
    </w:rPr>
  </w:style>
  <w:style w:type="paragraph" w:styleId="Ttulo2">
    <w:name w:val="heading 2"/>
    <w:basedOn w:val="Normal"/>
    <w:next w:val="Normal"/>
    <w:link w:val="Ttulo2Car"/>
    <w:qFormat/>
    <w:rsid w:val="00CD63E0"/>
    <w:pPr>
      <w:keepNext/>
      <w:jc w:val="center"/>
      <w:outlineLvl w:val="1"/>
    </w:pPr>
    <w:rPr>
      <w:b/>
      <w:sz w:val="22"/>
      <w:szCs w:val="20"/>
      <w:lang w:val="es-MX" w:eastAsia="x-none"/>
    </w:rPr>
  </w:style>
  <w:style w:type="paragraph" w:styleId="Ttulo3">
    <w:name w:val="heading 3"/>
    <w:basedOn w:val="Normal"/>
    <w:next w:val="Normal"/>
    <w:link w:val="Ttulo3Car"/>
    <w:unhideWhenUsed/>
    <w:qFormat/>
    <w:rsid w:val="00CD63E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D63E0"/>
    <w:pPr>
      <w:keepNext/>
      <w:jc w:val="center"/>
      <w:outlineLvl w:val="3"/>
    </w:pPr>
    <w:rPr>
      <w:b/>
      <w:sz w:val="28"/>
      <w:szCs w:val="20"/>
    </w:rPr>
  </w:style>
  <w:style w:type="paragraph" w:styleId="Ttulo5">
    <w:name w:val="heading 5"/>
    <w:basedOn w:val="Normal"/>
    <w:next w:val="Normal"/>
    <w:link w:val="Ttulo5Car"/>
    <w:qFormat/>
    <w:rsid w:val="00CD63E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D63E0"/>
    <w:pPr>
      <w:keepNext/>
      <w:outlineLvl w:val="5"/>
    </w:pPr>
    <w:rPr>
      <w:rFonts w:ascii="Arial" w:hAnsi="Arial"/>
      <w:b/>
      <w:i/>
      <w:sz w:val="22"/>
      <w:szCs w:val="20"/>
    </w:rPr>
  </w:style>
  <w:style w:type="paragraph" w:styleId="Ttulo8">
    <w:name w:val="heading 8"/>
    <w:basedOn w:val="Normal"/>
    <w:next w:val="Normal"/>
    <w:link w:val="Ttulo8Car"/>
    <w:qFormat/>
    <w:rsid w:val="00CD63E0"/>
    <w:pPr>
      <w:keepNext/>
      <w:jc w:val="center"/>
      <w:outlineLvl w:val="7"/>
    </w:pPr>
    <w:rPr>
      <w:rFonts w:ascii="Arial" w:hAnsi="Arial"/>
      <w:b/>
      <w:sz w:val="28"/>
      <w:szCs w:val="20"/>
    </w:rPr>
  </w:style>
  <w:style w:type="paragraph" w:styleId="Ttulo9">
    <w:name w:val="heading 9"/>
    <w:basedOn w:val="Normal"/>
    <w:next w:val="Normal"/>
    <w:link w:val="Ttulo9Car"/>
    <w:qFormat/>
    <w:rsid w:val="00CD63E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63E0"/>
    <w:rPr>
      <w:rFonts w:ascii="Times New Roman" w:eastAsia="Times New Roman" w:hAnsi="Times New Roman" w:cs="Times New Roman"/>
      <w:b/>
      <w:sz w:val="24"/>
      <w:szCs w:val="20"/>
      <w:lang w:val="x-none" w:eastAsia="es-ES"/>
    </w:rPr>
  </w:style>
  <w:style w:type="character" w:customStyle="1" w:styleId="Ttulo2Car">
    <w:name w:val="Título 2 Car"/>
    <w:basedOn w:val="Fuentedeprrafopredeter"/>
    <w:link w:val="Ttulo2"/>
    <w:rsid w:val="00CD63E0"/>
    <w:rPr>
      <w:rFonts w:ascii="Times New Roman" w:eastAsia="Times New Roman" w:hAnsi="Times New Roman" w:cs="Times New Roman"/>
      <w:b/>
      <w:szCs w:val="20"/>
      <w:lang w:eastAsia="x-none"/>
    </w:rPr>
  </w:style>
  <w:style w:type="character" w:customStyle="1" w:styleId="Ttulo3Car">
    <w:name w:val="Título 3 Car"/>
    <w:basedOn w:val="Fuentedeprrafopredeter"/>
    <w:link w:val="Ttulo3"/>
    <w:rsid w:val="00CD63E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D63E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D63E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D63E0"/>
    <w:rPr>
      <w:rFonts w:ascii="Arial" w:eastAsia="Times New Roman" w:hAnsi="Arial" w:cs="Times New Roman"/>
      <w:b/>
      <w:i/>
      <w:szCs w:val="20"/>
      <w:lang w:val="es-ES" w:eastAsia="es-ES"/>
    </w:rPr>
  </w:style>
  <w:style w:type="character" w:customStyle="1" w:styleId="Ttulo8Car">
    <w:name w:val="Título 8 Car"/>
    <w:basedOn w:val="Fuentedeprrafopredeter"/>
    <w:link w:val="Ttulo8"/>
    <w:rsid w:val="00CD63E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D63E0"/>
    <w:rPr>
      <w:rFonts w:ascii="Arial" w:eastAsia="Times New Roman" w:hAnsi="Arial" w:cs="Times New Roman"/>
      <w:b/>
      <w:i/>
      <w:szCs w:val="20"/>
      <w:u w:val="single"/>
      <w:lang w:eastAsia="es-ES"/>
    </w:rPr>
  </w:style>
  <w:style w:type="paragraph" w:styleId="Listaconvietas2">
    <w:name w:val="List Bullet 2"/>
    <w:basedOn w:val="Normal"/>
    <w:autoRedefine/>
    <w:rsid w:val="00CD63E0"/>
    <w:pPr>
      <w:numPr>
        <w:numId w:val="6"/>
      </w:numPr>
      <w:jc w:val="both"/>
    </w:pPr>
    <w:rPr>
      <w:rFonts w:ascii="Arial" w:hAnsi="Arial"/>
      <w:sz w:val="22"/>
      <w:szCs w:val="20"/>
    </w:rPr>
  </w:style>
  <w:style w:type="paragraph" w:styleId="Listaconvietas4">
    <w:name w:val="List Bullet 4"/>
    <w:basedOn w:val="Normal"/>
    <w:autoRedefine/>
    <w:rsid w:val="00CD63E0"/>
    <w:pPr>
      <w:numPr>
        <w:numId w:val="10"/>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rsid w:val="00CD63E0"/>
    <w:pPr>
      <w:jc w:val="both"/>
    </w:pPr>
    <w:rPr>
      <w:sz w:val="22"/>
      <w:szCs w:val="20"/>
      <w:lang w:val="x-none"/>
    </w:rPr>
  </w:style>
  <w:style w:type="character" w:customStyle="1" w:styleId="TextoindependienteCar">
    <w:name w:val="Texto independiente Car"/>
    <w:aliases w:val="EHPT Car,Body Text2 Car"/>
    <w:basedOn w:val="Fuentedeprrafopredeter"/>
    <w:link w:val="Textoindependiente"/>
    <w:rsid w:val="00CD63E0"/>
    <w:rPr>
      <w:rFonts w:ascii="Times New Roman" w:eastAsia="Times New Roman" w:hAnsi="Times New Roman" w:cs="Times New Roman"/>
      <w:szCs w:val="20"/>
      <w:lang w:val="x-none" w:eastAsia="es-ES"/>
    </w:rPr>
  </w:style>
  <w:style w:type="paragraph" w:styleId="TDC1">
    <w:name w:val="toc 1"/>
    <w:basedOn w:val="Normal"/>
    <w:next w:val="Normal"/>
    <w:autoRedefine/>
    <w:semiHidden/>
    <w:rsid w:val="00CD63E0"/>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CD63E0"/>
    <w:pPr>
      <w:jc w:val="both"/>
    </w:pPr>
    <w:rPr>
      <w:b/>
      <w:sz w:val="22"/>
      <w:szCs w:val="20"/>
      <w:lang w:val="es-MX"/>
    </w:rPr>
  </w:style>
  <w:style w:type="character" w:customStyle="1" w:styleId="Textoindependiente3Car">
    <w:name w:val="Texto independiente 3 Car"/>
    <w:basedOn w:val="Fuentedeprrafopredeter"/>
    <w:link w:val="Textoindependiente3"/>
    <w:rsid w:val="00CD63E0"/>
    <w:rPr>
      <w:rFonts w:ascii="Times New Roman" w:eastAsia="Times New Roman" w:hAnsi="Times New Roman" w:cs="Times New Roman"/>
      <w:b/>
      <w:szCs w:val="20"/>
      <w:lang w:eastAsia="es-ES"/>
    </w:rPr>
  </w:style>
  <w:style w:type="character" w:styleId="Hipervnculo">
    <w:name w:val="Hyperlink"/>
    <w:uiPriority w:val="99"/>
    <w:rsid w:val="00CD63E0"/>
    <w:rPr>
      <w:color w:val="0000FF"/>
      <w:u w:val="single"/>
    </w:rPr>
  </w:style>
  <w:style w:type="paragraph" w:styleId="Lista5">
    <w:name w:val="List 5"/>
    <w:basedOn w:val="Normal"/>
    <w:rsid w:val="00CD63E0"/>
    <w:pPr>
      <w:ind w:left="1415" w:hanging="283"/>
    </w:pPr>
    <w:rPr>
      <w:sz w:val="20"/>
      <w:szCs w:val="20"/>
    </w:rPr>
  </w:style>
  <w:style w:type="paragraph" w:styleId="Lista3">
    <w:name w:val="List 3"/>
    <w:basedOn w:val="Normal"/>
    <w:rsid w:val="00CD63E0"/>
    <w:pPr>
      <w:ind w:left="849" w:hanging="283"/>
    </w:pPr>
    <w:rPr>
      <w:sz w:val="20"/>
      <w:szCs w:val="20"/>
    </w:rPr>
  </w:style>
  <w:style w:type="paragraph" w:styleId="Continuarlista4">
    <w:name w:val="List Continue 4"/>
    <w:basedOn w:val="Normal"/>
    <w:rsid w:val="00CD63E0"/>
    <w:pPr>
      <w:spacing w:after="120"/>
      <w:ind w:left="1132"/>
    </w:pPr>
    <w:rPr>
      <w:sz w:val="20"/>
      <w:szCs w:val="20"/>
    </w:rPr>
  </w:style>
  <w:style w:type="paragraph" w:styleId="Piedepgina">
    <w:name w:val="footer"/>
    <w:basedOn w:val="Normal"/>
    <w:link w:val="PiedepginaCar"/>
    <w:uiPriority w:val="99"/>
    <w:rsid w:val="00CD63E0"/>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CD63E0"/>
    <w:rPr>
      <w:rFonts w:ascii="Times New Roman" w:eastAsia="Times New Roman" w:hAnsi="Times New Roman" w:cs="Times New Roman"/>
      <w:sz w:val="20"/>
      <w:szCs w:val="20"/>
      <w:lang w:val="es-ES" w:eastAsia="es-ES"/>
    </w:rPr>
  </w:style>
  <w:style w:type="paragraph" w:styleId="Lista">
    <w:name w:val="List"/>
    <w:basedOn w:val="Normal"/>
    <w:rsid w:val="00CD63E0"/>
    <w:pPr>
      <w:ind w:left="283" w:hanging="283"/>
    </w:pPr>
    <w:rPr>
      <w:sz w:val="20"/>
      <w:szCs w:val="20"/>
    </w:rPr>
  </w:style>
  <w:style w:type="character" w:styleId="Nmerodepgina">
    <w:name w:val="page number"/>
    <w:basedOn w:val="Fuentedeprrafopredeter"/>
    <w:rsid w:val="00CD63E0"/>
  </w:style>
  <w:style w:type="paragraph" w:styleId="Puesto">
    <w:name w:val="Title"/>
    <w:basedOn w:val="Normal"/>
    <w:link w:val="PuestoCar"/>
    <w:qFormat/>
    <w:rsid w:val="00CD63E0"/>
    <w:pPr>
      <w:jc w:val="center"/>
    </w:pPr>
    <w:rPr>
      <w:rFonts w:ascii="Arial" w:hAnsi="Arial"/>
      <w:b/>
      <w:sz w:val="48"/>
      <w:szCs w:val="20"/>
    </w:rPr>
  </w:style>
  <w:style w:type="character" w:customStyle="1" w:styleId="PuestoCar">
    <w:name w:val="Puesto Car"/>
    <w:basedOn w:val="Fuentedeprrafopredeter"/>
    <w:link w:val="Puesto"/>
    <w:rsid w:val="00CD63E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D63E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D63E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D63E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D63E0"/>
    <w:rPr>
      <w:rFonts w:ascii="Arial" w:eastAsia="Times New Roman" w:hAnsi="Arial" w:cs="Times New Roman"/>
      <w:sz w:val="40"/>
      <w:szCs w:val="20"/>
      <w:lang w:val="es-ES" w:eastAsia="es-ES"/>
    </w:rPr>
  </w:style>
  <w:style w:type="character" w:styleId="Hipervnculovisitado">
    <w:name w:val="FollowedHyperlink"/>
    <w:uiPriority w:val="99"/>
    <w:rsid w:val="00CD63E0"/>
    <w:rPr>
      <w:color w:val="800080"/>
      <w:u w:val="single"/>
    </w:rPr>
  </w:style>
  <w:style w:type="paragraph" w:styleId="Encabezado">
    <w:name w:val="header"/>
    <w:basedOn w:val="Normal"/>
    <w:link w:val="EncabezadoCar"/>
    <w:uiPriority w:val="99"/>
    <w:rsid w:val="00CD63E0"/>
    <w:pPr>
      <w:tabs>
        <w:tab w:val="center" w:pos="4419"/>
        <w:tab w:val="right" w:pos="8838"/>
      </w:tabs>
    </w:pPr>
  </w:style>
  <w:style w:type="character" w:customStyle="1" w:styleId="EncabezadoCar">
    <w:name w:val="Encabezado Car"/>
    <w:basedOn w:val="Fuentedeprrafopredeter"/>
    <w:link w:val="Encabezado"/>
    <w:uiPriority w:val="99"/>
    <w:rsid w:val="00CD63E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CD63E0"/>
    <w:rPr>
      <w:rFonts w:ascii="Tahoma" w:hAnsi="Tahoma"/>
      <w:sz w:val="16"/>
      <w:szCs w:val="16"/>
    </w:rPr>
  </w:style>
  <w:style w:type="character" w:customStyle="1" w:styleId="TextodegloboCar">
    <w:name w:val="Texto de globo Car"/>
    <w:basedOn w:val="Fuentedeprrafopredeter"/>
    <w:link w:val="Textodeglobo"/>
    <w:rsid w:val="00CD63E0"/>
    <w:rPr>
      <w:rFonts w:ascii="Tahoma" w:eastAsia="Times New Roman" w:hAnsi="Tahoma" w:cs="Times New Roman"/>
      <w:sz w:val="16"/>
      <w:szCs w:val="16"/>
      <w:lang w:val="es-ES" w:eastAsia="es-ES"/>
    </w:rPr>
  </w:style>
  <w:style w:type="paragraph" w:styleId="Prrafodelista">
    <w:name w:val="List Paragraph"/>
    <w:aliases w:val="lp1,List Paragraph1"/>
    <w:basedOn w:val="Normal"/>
    <w:link w:val="PrrafodelistaCar"/>
    <w:qFormat/>
    <w:rsid w:val="00CD63E0"/>
    <w:pPr>
      <w:ind w:left="708"/>
    </w:pPr>
  </w:style>
  <w:style w:type="character" w:customStyle="1" w:styleId="PrrafodelistaCar">
    <w:name w:val="Párrafo de lista Car"/>
    <w:aliases w:val="lp1 Car,List Paragraph1 Car"/>
    <w:link w:val="Prrafodelista"/>
    <w:uiPriority w:val="99"/>
    <w:locked/>
    <w:rsid w:val="00CD63E0"/>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CD63E0"/>
    <w:pPr>
      <w:overflowPunct w:val="0"/>
      <w:autoSpaceDE w:val="0"/>
      <w:autoSpaceDN w:val="0"/>
      <w:adjustRightInd w:val="0"/>
      <w:spacing w:before="100"/>
      <w:ind w:left="1985"/>
      <w:jc w:val="both"/>
      <w:textAlignment w:val="baseline"/>
    </w:pPr>
    <w:rPr>
      <w:rFonts w:ascii="Arial" w:hAnsi="Arial"/>
      <w:sz w:val="22"/>
      <w:szCs w:val="20"/>
      <w:lang w:eastAsia="es-MX"/>
    </w:rPr>
  </w:style>
  <w:style w:type="paragraph" w:customStyle="1" w:styleId="Sangra2detindependiente2">
    <w:name w:val="Sangría 2 de t. independiente2"/>
    <w:basedOn w:val="Normal"/>
    <w:rsid w:val="00CD63E0"/>
    <w:pPr>
      <w:overflowPunct w:val="0"/>
      <w:autoSpaceDE w:val="0"/>
      <w:autoSpaceDN w:val="0"/>
      <w:adjustRightInd w:val="0"/>
      <w:spacing w:before="100"/>
      <w:ind w:left="1985"/>
      <w:jc w:val="both"/>
      <w:textAlignment w:val="baseline"/>
    </w:pPr>
    <w:rPr>
      <w:rFonts w:ascii="Arial" w:hAnsi="Arial"/>
      <w:sz w:val="22"/>
      <w:szCs w:val="20"/>
      <w:lang w:eastAsia="es-MX"/>
    </w:rPr>
  </w:style>
  <w:style w:type="character" w:customStyle="1" w:styleId="bold1">
    <w:name w:val="bold1"/>
    <w:rsid w:val="00CD63E0"/>
    <w:rPr>
      <w:b/>
      <w:bCs/>
    </w:rPr>
  </w:style>
  <w:style w:type="paragraph" w:styleId="Sinespaciado">
    <w:name w:val="No Spacing"/>
    <w:uiPriority w:val="1"/>
    <w:qFormat/>
    <w:rsid w:val="00CD63E0"/>
    <w:pPr>
      <w:spacing w:after="0" w:line="240" w:lineRule="auto"/>
    </w:pPr>
    <w:rPr>
      <w:rFonts w:ascii="Calibri" w:eastAsia="Calibri" w:hAnsi="Calibri" w:cs="Times New Roman"/>
    </w:rPr>
  </w:style>
  <w:style w:type="character" w:styleId="Refdecomentario">
    <w:name w:val="annotation reference"/>
    <w:rsid w:val="00CD63E0"/>
    <w:rPr>
      <w:sz w:val="16"/>
      <w:szCs w:val="16"/>
    </w:rPr>
  </w:style>
  <w:style w:type="paragraph" w:styleId="Textocomentario">
    <w:name w:val="annotation text"/>
    <w:basedOn w:val="Normal"/>
    <w:link w:val="TextocomentarioCar"/>
    <w:rsid w:val="00CD63E0"/>
    <w:rPr>
      <w:sz w:val="20"/>
      <w:szCs w:val="20"/>
    </w:rPr>
  </w:style>
  <w:style w:type="character" w:customStyle="1" w:styleId="TextocomentarioCar">
    <w:name w:val="Texto comentario Car"/>
    <w:basedOn w:val="Fuentedeprrafopredeter"/>
    <w:link w:val="Textocomentario"/>
    <w:rsid w:val="00CD63E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CD63E0"/>
    <w:rPr>
      <w:b/>
      <w:bCs/>
    </w:rPr>
  </w:style>
  <w:style w:type="character" w:customStyle="1" w:styleId="AsuntodelcomentarioCar">
    <w:name w:val="Asunto del comentario Car"/>
    <w:basedOn w:val="TextocomentarioCar"/>
    <w:link w:val="Asuntodelcomentario"/>
    <w:rsid w:val="00CD63E0"/>
    <w:rPr>
      <w:rFonts w:ascii="Times New Roman" w:eastAsia="Times New Roman" w:hAnsi="Times New Roman" w:cs="Times New Roman"/>
      <w:b/>
      <w:bCs/>
      <w:sz w:val="20"/>
      <w:szCs w:val="20"/>
      <w:lang w:val="es-ES" w:eastAsia="es-ES"/>
    </w:rPr>
  </w:style>
  <w:style w:type="paragraph" w:customStyle="1" w:styleId="TableText">
    <w:name w:val="Table Text"/>
    <w:basedOn w:val="Normal"/>
    <w:rsid w:val="00CD63E0"/>
    <w:rPr>
      <w:sz w:val="20"/>
      <w:szCs w:val="20"/>
      <w:lang w:eastAsia="es-MX"/>
    </w:rPr>
  </w:style>
  <w:style w:type="character" w:customStyle="1" w:styleId="TtuloCar">
    <w:name w:val="Título Car"/>
    <w:rsid w:val="00CD63E0"/>
    <w:rPr>
      <w:rFonts w:ascii="Arial" w:eastAsia="Times New Roman" w:hAnsi="Arial"/>
      <w:b/>
      <w:sz w:val="48"/>
      <w:lang w:val="es-ES" w:eastAsia="es-ES"/>
    </w:rPr>
  </w:style>
  <w:style w:type="paragraph" w:customStyle="1" w:styleId="font5">
    <w:name w:val="font5"/>
    <w:basedOn w:val="Normal"/>
    <w:rsid w:val="00CD63E0"/>
    <w:pPr>
      <w:spacing w:before="100" w:beforeAutospacing="1" w:after="100" w:afterAutospacing="1"/>
    </w:pPr>
    <w:rPr>
      <w:rFonts w:ascii="Tahoma" w:hAnsi="Tahoma" w:cs="Tahoma"/>
      <w:b/>
      <w:bCs/>
      <w:color w:val="FF0000"/>
      <w:sz w:val="20"/>
      <w:szCs w:val="20"/>
      <w:lang w:val="es-MX" w:eastAsia="es-MX"/>
    </w:rPr>
  </w:style>
  <w:style w:type="paragraph" w:customStyle="1" w:styleId="xl65">
    <w:name w:val="xl65"/>
    <w:basedOn w:val="Normal"/>
    <w:rsid w:val="00CD63E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6"/>
      <w:szCs w:val="16"/>
      <w:lang w:val="es-MX" w:eastAsia="es-MX"/>
    </w:rPr>
  </w:style>
  <w:style w:type="paragraph" w:customStyle="1" w:styleId="xl66">
    <w:name w:val="xl66"/>
    <w:basedOn w:val="Normal"/>
    <w:rsid w:val="00CD63E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67">
    <w:name w:val="xl67"/>
    <w:basedOn w:val="Normal"/>
    <w:rsid w:val="00CD63E0"/>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Tahoma" w:hAnsi="Tahoma" w:cs="Tahoma"/>
      <w:sz w:val="16"/>
      <w:szCs w:val="16"/>
      <w:lang w:val="es-MX" w:eastAsia="es-MX"/>
    </w:rPr>
  </w:style>
  <w:style w:type="paragraph" w:customStyle="1" w:styleId="xl68">
    <w:name w:val="xl68"/>
    <w:basedOn w:val="Normal"/>
    <w:rsid w:val="00CD63E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6"/>
      <w:szCs w:val="16"/>
      <w:lang w:val="es-MX" w:eastAsia="es-MX"/>
    </w:rPr>
  </w:style>
  <w:style w:type="paragraph" w:customStyle="1" w:styleId="xl69">
    <w:name w:val="xl69"/>
    <w:basedOn w:val="Normal"/>
    <w:rsid w:val="00CD63E0"/>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Tahoma" w:hAnsi="Tahoma" w:cs="Tahoma"/>
      <w:sz w:val="16"/>
      <w:szCs w:val="16"/>
      <w:lang w:val="es-MX" w:eastAsia="es-MX"/>
    </w:rPr>
  </w:style>
  <w:style w:type="paragraph" w:customStyle="1" w:styleId="xl70">
    <w:name w:val="xl70"/>
    <w:basedOn w:val="Normal"/>
    <w:rsid w:val="00CD63E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71">
    <w:name w:val="xl71"/>
    <w:basedOn w:val="Normal"/>
    <w:rsid w:val="00CD63E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8"/>
      <w:szCs w:val="18"/>
      <w:lang w:val="es-MX" w:eastAsia="es-MX"/>
    </w:rPr>
  </w:style>
  <w:style w:type="paragraph" w:customStyle="1" w:styleId="xl72">
    <w:name w:val="xl72"/>
    <w:basedOn w:val="Normal"/>
    <w:rsid w:val="00CD63E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73">
    <w:name w:val="xl73"/>
    <w:basedOn w:val="Normal"/>
    <w:rsid w:val="00CD63E0"/>
    <w:pPr>
      <w:pBdr>
        <w:top w:val="single" w:sz="4" w:space="0" w:color="auto"/>
        <w:left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74">
    <w:name w:val="xl74"/>
    <w:basedOn w:val="Normal"/>
    <w:rsid w:val="00CD63E0"/>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6"/>
      <w:szCs w:val="16"/>
      <w:lang w:val="es-MX" w:eastAsia="es-MX"/>
    </w:rPr>
  </w:style>
  <w:style w:type="paragraph" w:customStyle="1" w:styleId="xl75">
    <w:name w:val="xl75"/>
    <w:basedOn w:val="Normal"/>
    <w:rsid w:val="00CD63E0"/>
    <w:pPr>
      <w:pBdr>
        <w:left w:val="single" w:sz="4" w:space="0" w:color="auto"/>
        <w:bottom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76">
    <w:name w:val="xl76"/>
    <w:basedOn w:val="Normal"/>
    <w:rsid w:val="00CD63E0"/>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6"/>
      <w:szCs w:val="16"/>
      <w:lang w:val="es-MX" w:eastAsia="es-MX"/>
    </w:rPr>
  </w:style>
  <w:style w:type="paragraph" w:customStyle="1" w:styleId="xl77">
    <w:name w:val="xl77"/>
    <w:basedOn w:val="Normal"/>
    <w:rsid w:val="00CD63E0"/>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78">
    <w:name w:val="xl78"/>
    <w:basedOn w:val="Normal"/>
    <w:rsid w:val="00CD63E0"/>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Tahoma" w:hAnsi="Tahoma" w:cs="Tahoma"/>
      <w:b/>
      <w:bCs/>
      <w:sz w:val="20"/>
      <w:szCs w:val="20"/>
      <w:lang w:val="es-MX" w:eastAsia="es-MX"/>
    </w:rPr>
  </w:style>
  <w:style w:type="paragraph" w:customStyle="1" w:styleId="xl79">
    <w:name w:val="xl79"/>
    <w:basedOn w:val="Normal"/>
    <w:rsid w:val="00CD63E0"/>
    <w:pPr>
      <w:pBdr>
        <w:left w:val="single" w:sz="4" w:space="0" w:color="auto"/>
        <w:right w:val="single" w:sz="8"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80">
    <w:name w:val="xl80"/>
    <w:basedOn w:val="Normal"/>
    <w:rsid w:val="00CD63E0"/>
    <w:pPr>
      <w:pBdr>
        <w:left w:val="single" w:sz="4" w:space="0" w:color="auto"/>
        <w:bottom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81">
    <w:name w:val="xl81"/>
    <w:basedOn w:val="Normal"/>
    <w:rsid w:val="00CD63E0"/>
    <w:pPr>
      <w:pBdr>
        <w:top w:val="single" w:sz="4" w:space="0" w:color="auto"/>
        <w:left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82">
    <w:name w:val="xl82"/>
    <w:basedOn w:val="Normal"/>
    <w:rsid w:val="00CD63E0"/>
    <w:pPr>
      <w:pBdr>
        <w:left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83">
    <w:name w:val="xl83"/>
    <w:basedOn w:val="Normal"/>
    <w:rsid w:val="00CD63E0"/>
    <w:pPr>
      <w:pBdr>
        <w:left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84">
    <w:name w:val="xl84"/>
    <w:basedOn w:val="Normal"/>
    <w:rsid w:val="00CD63E0"/>
    <w:pPr>
      <w:pBdr>
        <w:top w:val="single" w:sz="4" w:space="0" w:color="auto"/>
        <w:left w:val="single" w:sz="4"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85">
    <w:name w:val="xl85"/>
    <w:basedOn w:val="Normal"/>
    <w:rsid w:val="00CD63E0"/>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86">
    <w:name w:val="xl86"/>
    <w:basedOn w:val="Normal"/>
    <w:rsid w:val="00CD63E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87">
    <w:name w:val="xl87"/>
    <w:basedOn w:val="Normal"/>
    <w:rsid w:val="00CD63E0"/>
    <w:pPr>
      <w:pBdr>
        <w:top w:val="single" w:sz="4" w:space="0" w:color="auto"/>
        <w:left w:val="single" w:sz="8"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88">
    <w:name w:val="xl88"/>
    <w:basedOn w:val="Normal"/>
    <w:rsid w:val="00CD63E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MX" w:eastAsia="es-MX"/>
    </w:rPr>
  </w:style>
  <w:style w:type="paragraph" w:customStyle="1" w:styleId="xl89">
    <w:name w:val="xl89"/>
    <w:basedOn w:val="Normal"/>
    <w:rsid w:val="00CD63E0"/>
    <w:pPr>
      <w:pBdr>
        <w:top w:val="single" w:sz="8" w:space="0" w:color="auto"/>
        <w:left w:val="single" w:sz="8" w:space="0" w:color="auto"/>
      </w:pBdr>
      <w:shd w:val="clear" w:color="000000" w:fill="BFBFBF"/>
      <w:spacing w:before="100" w:beforeAutospacing="1" w:after="100" w:afterAutospacing="1"/>
      <w:jc w:val="center"/>
      <w:textAlignment w:val="center"/>
    </w:pPr>
    <w:rPr>
      <w:rFonts w:ascii="Tahoma" w:hAnsi="Tahoma" w:cs="Tahoma"/>
      <w:b/>
      <w:bCs/>
      <w:sz w:val="16"/>
      <w:szCs w:val="16"/>
      <w:lang w:val="es-MX" w:eastAsia="es-MX"/>
    </w:rPr>
  </w:style>
  <w:style w:type="paragraph" w:customStyle="1" w:styleId="xl90">
    <w:name w:val="xl90"/>
    <w:basedOn w:val="Normal"/>
    <w:rsid w:val="00CD63E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Tahoma" w:hAnsi="Tahoma" w:cs="Tahoma"/>
      <w:b/>
      <w:bCs/>
      <w:lang w:val="es-MX" w:eastAsia="es-MX"/>
    </w:rPr>
  </w:style>
  <w:style w:type="paragraph" w:customStyle="1" w:styleId="xl91">
    <w:name w:val="xl91"/>
    <w:basedOn w:val="Normal"/>
    <w:rsid w:val="00CD63E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92">
    <w:name w:val="xl92"/>
    <w:basedOn w:val="Normal"/>
    <w:rsid w:val="00CD63E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93">
    <w:name w:val="xl93"/>
    <w:basedOn w:val="Normal"/>
    <w:rsid w:val="00CD63E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94">
    <w:name w:val="xl94"/>
    <w:basedOn w:val="Normal"/>
    <w:rsid w:val="00CD63E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rFonts w:ascii="Tahoma" w:hAnsi="Tahoma" w:cs="Tahoma"/>
      <w:b/>
      <w:bCs/>
      <w:sz w:val="20"/>
      <w:szCs w:val="20"/>
      <w:lang w:val="es-MX" w:eastAsia="es-MX"/>
    </w:rPr>
  </w:style>
  <w:style w:type="paragraph" w:customStyle="1" w:styleId="xl95">
    <w:name w:val="xl95"/>
    <w:basedOn w:val="Normal"/>
    <w:rsid w:val="00CD63E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96">
    <w:name w:val="xl96"/>
    <w:basedOn w:val="Normal"/>
    <w:rsid w:val="00CD63E0"/>
    <w:pPr>
      <w:shd w:val="clear" w:color="000000" w:fill="D9D9D9"/>
      <w:spacing w:before="100" w:beforeAutospacing="1" w:after="100" w:afterAutospacing="1"/>
      <w:textAlignment w:val="center"/>
    </w:pPr>
    <w:rPr>
      <w:rFonts w:ascii="Tahoma" w:hAnsi="Tahoma" w:cs="Tahoma"/>
      <w:b/>
      <w:bCs/>
      <w:sz w:val="20"/>
      <w:szCs w:val="20"/>
      <w:lang w:val="es-MX" w:eastAsia="es-MX"/>
    </w:rPr>
  </w:style>
  <w:style w:type="paragraph" w:customStyle="1" w:styleId="xl97">
    <w:name w:val="xl97"/>
    <w:basedOn w:val="Normal"/>
    <w:rsid w:val="00CD63E0"/>
    <w:pPr>
      <w:pBdr>
        <w:left w:val="single" w:sz="8" w:space="0" w:color="auto"/>
        <w:right w:val="single" w:sz="8" w:space="0" w:color="auto"/>
      </w:pBdr>
      <w:spacing w:before="100" w:beforeAutospacing="1" w:after="100" w:afterAutospacing="1"/>
    </w:pPr>
    <w:rPr>
      <w:lang w:val="es-MX" w:eastAsia="es-MX"/>
    </w:rPr>
  </w:style>
  <w:style w:type="paragraph" w:customStyle="1" w:styleId="xl98">
    <w:name w:val="xl98"/>
    <w:basedOn w:val="Normal"/>
    <w:rsid w:val="00CD63E0"/>
    <w:pPr>
      <w:pBdr>
        <w:left w:val="single" w:sz="8" w:space="0" w:color="auto"/>
        <w:right w:val="single" w:sz="8" w:space="0" w:color="auto"/>
      </w:pBdr>
      <w:spacing w:before="100" w:beforeAutospacing="1" w:after="100" w:afterAutospacing="1"/>
      <w:textAlignment w:val="center"/>
    </w:pPr>
    <w:rPr>
      <w:rFonts w:ascii="Tahoma" w:hAnsi="Tahoma" w:cs="Tahoma"/>
      <w:b/>
      <w:bCs/>
      <w:sz w:val="20"/>
      <w:szCs w:val="20"/>
      <w:lang w:val="es-MX" w:eastAsia="es-MX"/>
    </w:rPr>
  </w:style>
  <w:style w:type="paragraph" w:customStyle="1" w:styleId="xl99">
    <w:name w:val="xl99"/>
    <w:basedOn w:val="Normal"/>
    <w:rsid w:val="00CD63E0"/>
    <w:pPr>
      <w:pBdr>
        <w:left w:val="single" w:sz="4" w:space="0" w:color="auto"/>
        <w:bottom w:val="single" w:sz="4"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100">
    <w:name w:val="xl100"/>
    <w:basedOn w:val="Normal"/>
    <w:rsid w:val="00CD63E0"/>
    <w:pPr>
      <w:pBdr>
        <w:top w:val="single" w:sz="4" w:space="0" w:color="auto"/>
        <w:left w:val="single" w:sz="4" w:space="0" w:color="auto"/>
        <w:bottom w:val="single" w:sz="4"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101">
    <w:name w:val="xl101"/>
    <w:basedOn w:val="Normal"/>
    <w:rsid w:val="00CD63E0"/>
    <w:pPr>
      <w:pBdr>
        <w:right w:val="single" w:sz="8" w:space="0" w:color="auto"/>
      </w:pBdr>
      <w:spacing w:before="100" w:beforeAutospacing="1" w:after="100" w:afterAutospacing="1"/>
    </w:pPr>
    <w:rPr>
      <w:lang w:val="es-MX" w:eastAsia="es-MX"/>
    </w:rPr>
  </w:style>
  <w:style w:type="paragraph" w:customStyle="1" w:styleId="xl102">
    <w:name w:val="xl102"/>
    <w:basedOn w:val="Normal"/>
    <w:rsid w:val="00CD63E0"/>
    <w:pPr>
      <w:pBdr>
        <w:bottom w:val="single" w:sz="8" w:space="0" w:color="auto"/>
        <w:right w:val="single" w:sz="8" w:space="0" w:color="auto"/>
      </w:pBdr>
      <w:spacing w:before="100" w:beforeAutospacing="1" w:after="100" w:afterAutospacing="1"/>
    </w:pPr>
    <w:rPr>
      <w:lang w:val="es-MX" w:eastAsia="es-MX"/>
    </w:rPr>
  </w:style>
  <w:style w:type="paragraph" w:customStyle="1" w:styleId="xl103">
    <w:name w:val="xl103"/>
    <w:basedOn w:val="Normal"/>
    <w:rsid w:val="00CD63E0"/>
    <w:pPr>
      <w:pBdr>
        <w:top w:val="single" w:sz="8" w:space="0" w:color="auto"/>
        <w:left w:val="single" w:sz="8" w:space="0" w:color="auto"/>
        <w:bottom w:val="single" w:sz="4" w:space="0" w:color="auto"/>
        <w:right w:val="single" w:sz="8" w:space="0" w:color="auto"/>
      </w:pBdr>
      <w:spacing w:before="100" w:beforeAutospacing="1" w:after="100" w:afterAutospacing="1"/>
    </w:pPr>
    <w:rPr>
      <w:lang w:val="es-MX" w:eastAsia="es-MX"/>
    </w:rPr>
  </w:style>
  <w:style w:type="paragraph" w:customStyle="1" w:styleId="xl104">
    <w:name w:val="xl104"/>
    <w:basedOn w:val="Normal"/>
    <w:rsid w:val="00CD63E0"/>
    <w:pPr>
      <w:pBdr>
        <w:top w:val="single" w:sz="4" w:space="0" w:color="auto"/>
        <w:left w:val="single" w:sz="8" w:space="0" w:color="auto"/>
        <w:bottom w:val="single" w:sz="4" w:space="0" w:color="auto"/>
        <w:right w:val="single" w:sz="8" w:space="0" w:color="auto"/>
      </w:pBdr>
      <w:spacing w:before="100" w:beforeAutospacing="1" w:after="100" w:afterAutospacing="1"/>
    </w:pPr>
    <w:rPr>
      <w:lang w:val="es-MX" w:eastAsia="es-MX"/>
    </w:rPr>
  </w:style>
  <w:style w:type="paragraph" w:customStyle="1" w:styleId="xl105">
    <w:name w:val="xl105"/>
    <w:basedOn w:val="Normal"/>
    <w:rsid w:val="00CD63E0"/>
    <w:pPr>
      <w:pBdr>
        <w:top w:val="single" w:sz="4"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06">
    <w:name w:val="xl106"/>
    <w:basedOn w:val="Normal"/>
    <w:rsid w:val="00CD63E0"/>
    <w:pPr>
      <w:pBdr>
        <w:top w:val="single" w:sz="4" w:space="0" w:color="auto"/>
        <w:left w:val="single" w:sz="4" w:space="0" w:color="auto"/>
      </w:pBdr>
      <w:shd w:val="clear" w:color="000000" w:fill="FFFFFF"/>
      <w:spacing w:before="100" w:beforeAutospacing="1" w:after="100" w:afterAutospacing="1"/>
    </w:pPr>
    <w:rPr>
      <w:rFonts w:ascii="Tahoma" w:hAnsi="Tahoma" w:cs="Tahoma"/>
      <w:sz w:val="18"/>
      <w:szCs w:val="18"/>
      <w:lang w:val="es-MX" w:eastAsia="es-MX"/>
    </w:rPr>
  </w:style>
  <w:style w:type="paragraph" w:customStyle="1" w:styleId="xl107">
    <w:name w:val="xl107"/>
    <w:basedOn w:val="Normal"/>
    <w:rsid w:val="00CD63E0"/>
    <w:pPr>
      <w:pBdr>
        <w:top w:val="single" w:sz="8" w:space="0" w:color="auto"/>
        <w:right w:val="single" w:sz="8" w:space="0" w:color="auto"/>
      </w:pBdr>
      <w:spacing w:before="100" w:beforeAutospacing="1" w:after="100" w:afterAutospacing="1"/>
    </w:pPr>
    <w:rPr>
      <w:lang w:val="es-MX" w:eastAsia="es-MX"/>
    </w:rPr>
  </w:style>
  <w:style w:type="paragraph" w:customStyle="1" w:styleId="xl108">
    <w:name w:val="xl108"/>
    <w:basedOn w:val="Normal"/>
    <w:rsid w:val="00CD63E0"/>
    <w:pPr>
      <w:pBdr>
        <w:left w:val="single" w:sz="4" w:space="0" w:color="auto"/>
        <w:bottom w:val="single" w:sz="4"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109">
    <w:name w:val="xl109"/>
    <w:basedOn w:val="Normal"/>
    <w:rsid w:val="00CD63E0"/>
    <w:pPr>
      <w:pBdr>
        <w:left w:val="single" w:sz="4" w:space="0" w:color="auto"/>
        <w:bottom w:val="single" w:sz="4"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110">
    <w:name w:val="xl110"/>
    <w:basedOn w:val="Normal"/>
    <w:rsid w:val="00CD63E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111">
    <w:name w:val="xl111"/>
    <w:basedOn w:val="Normal"/>
    <w:rsid w:val="00CD63E0"/>
    <w:pPr>
      <w:pBdr>
        <w:top w:val="single" w:sz="4" w:space="0" w:color="auto"/>
        <w:left w:val="single" w:sz="4"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112">
    <w:name w:val="xl112"/>
    <w:basedOn w:val="Normal"/>
    <w:rsid w:val="00CD63E0"/>
    <w:pPr>
      <w:pBdr>
        <w:left w:val="single" w:sz="8" w:space="0" w:color="auto"/>
      </w:pBdr>
      <w:spacing w:before="100" w:beforeAutospacing="1" w:after="100" w:afterAutospacing="1"/>
      <w:textAlignment w:val="center"/>
    </w:pPr>
    <w:rPr>
      <w:b/>
      <w:bCs/>
      <w:lang w:val="es-MX" w:eastAsia="es-MX"/>
    </w:rPr>
  </w:style>
  <w:style w:type="paragraph" w:customStyle="1" w:styleId="xl113">
    <w:name w:val="xl113"/>
    <w:basedOn w:val="Normal"/>
    <w:rsid w:val="00CD63E0"/>
    <w:pPr>
      <w:pBdr>
        <w:right w:val="single" w:sz="8" w:space="0" w:color="auto"/>
      </w:pBdr>
      <w:spacing w:before="100" w:beforeAutospacing="1" w:after="100" w:afterAutospacing="1"/>
      <w:textAlignment w:val="center"/>
    </w:pPr>
    <w:rPr>
      <w:b/>
      <w:bCs/>
      <w:lang w:val="es-MX" w:eastAsia="es-MX"/>
    </w:rPr>
  </w:style>
  <w:style w:type="paragraph" w:customStyle="1" w:styleId="xl114">
    <w:name w:val="xl114"/>
    <w:basedOn w:val="Normal"/>
    <w:rsid w:val="00CD63E0"/>
    <w:pPr>
      <w:pBdr>
        <w:left w:val="single" w:sz="8" w:space="0" w:color="auto"/>
        <w:bottom w:val="single" w:sz="8" w:space="0" w:color="auto"/>
      </w:pBdr>
      <w:spacing w:before="100" w:beforeAutospacing="1" w:after="100" w:afterAutospacing="1"/>
      <w:textAlignment w:val="center"/>
    </w:pPr>
    <w:rPr>
      <w:b/>
      <w:bCs/>
      <w:lang w:val="es-MX" w:eastAsia="es-MX"/>
    </w:rPr>
  </w:style>
  <w:style w:type="paragraph" w:customStyle="1" w:styleId="xl115">
    <w:name w:val="xl115"/>
    <w:basedOn w:val="Normal"/>
    <w:rsid w:val="00CD63E0"/>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116">
    <w:name w:val="xl116"/>
    <w:basedOn w:val="Normal"/>
    <w:rsid w:val="00CD63E0"/>
    <w:pPr>
      <w:pBdr>
        <w:left w:val="single" w:sz="8" w:space="0" w:color="auto"/>
      </w:pBdr>
      <w:spacing w:before="100" w:beforeAutospacing="1" w:after="100" w:afterAutospacing="1"/>
    </w:pPr>
    <w:rPr>
      <w:lang w:val="es-MX" w:eastAsia="es-MX"/>
    </w:rPr>
  </w:style>
  <w:style w:type="paragraph" w:customStyle="1" w:styleId="xl117">
    <w:name w:val="xl117"/>
    <w:basedOn w:val="Normal"/>
    <w:rsid w:val="00CD63E0"/>
    <w:pPr>
      <w:pBdr>
        <w:left w:val="single" w:sz="8" w:space="0" w:color="auto"/>
        <w:bottom w:val="single" w:sz="8" w:space="0" w:color="auto"/>
      </w:pBdr>
      <w:spacing w:before="100" w:beforeAutospacing="1" w:after="100" w:afterAutospacing="1"/>
    </w:pPr>
    <w:rPr>
      <w:lang w:val="es-MX" w:eastAsia="es-MX"/>
    </w:rPr>
  </w:style>
  <w:style w:type="paragraph" w:customStyle="1" w:styleId="xl118">
    <w:name w:val="xl118"/>
    <w:basedOn w:val="Normal"/>
    <w:rsid w:val="00CD63E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119">
    <w:name w:val="xl119"/>
    <w:basedOn w:val="Normal"/>
    <w:rsid w:val="00CD63E0"/>
    <w:pPr>
      <w:pBdr>
        <w:top w:val="single" w:sz="4" w:space="0" w:color="auto"/>
        <w:left w:val="single" w:sz="4" w:space="0" w:color="auto"/>
      </w:pBdr>
      <w:shd w:val="clear" w:color="000000" w:fill="FFFFFF"/>
      <w:spacing w:before="100" w:beforeAutospacing="1" w:after="100" w:afterAutospacing="1"/>
      <w:textAlignment w:val="center"/>
    </w:pPr>
    <w:rPr>
      <w:rFonts w:ascii="Tahoma" w:hAnsi="Tahoma" w:cs="Tahoma"/>
      <w:sz w:val="18"/>
      <w:szCs w:val="18"/>
      <w:lang w:val="es-MX" w:eastAsia="es-MX"/>
    </w:rPr>
  </w:style>
  <w:style w:type="paragraph" w:customStyle="1" w:styleId="xl120">
    <w:name w:val="xl120"/>
    <w:basedOn w:val="Normal"/>
    <w:rsid w:val="00CD63E0"/>
    <w:pPr>
      <w:pBdr>
        <w:left w:val="single" w:sz="8" w:space="0" w:color="auto"/>
      </w:pBdr>
      <w:spacing w:before="100" w:beforeAutospacing="1" w:after="100" w:afterAutospacing="1"/>
    </w:pPr>
    <w:rPr>
      <w:lang w:val="es-MX" w:eastAsia="es-MX"/>
    </w:rPr>
  </w:style>
  <w:style w:type="paragraph" w:customStyle="1" w:styleId="xl121">
    <w:name w:val="xl121"/>
    <w:basedOn w:val="Normal"/>
    <w:rsid w:val="00CD63E0"/>
    <w:pPr>
      <w:pBdr>
        <w:right w:val="single" w:sz="8" w:space="0" w:color="auto"/>
      </w:pBdr>
      <w:spacing w:before="100" w:beforeAutospacing="1" w:after="100" w:afterAutospacing="1"/>
    </w:pPr>
    <w:rPr>
      <w:lang w:val="es-MX" w:eastAsia="es-MX"/>
    </w:rPr>
  </w:style>
  <w:style w:type="paragraph" w:customStyle="1" w:styleId="xl122">
    <w:name w:val="xl122"/>
    <w:basedOn w:val="Normal"/>
    <w:rsid w:val="00CD63E0"/>
    <w:pPr>
      <w:pBdr>
        <w:left w:val="single" w:sz="8" w:space="0" w:color="auto"/>
        <w:bottom w:val="single" w:sz="8" w:space="0" w:color="auto"/>
      </w:pBdr>
      <w:spacing w:before="100" w:beforeAutospacing="1" w:after="100" w:afterAutospacing="1"/>
    </w:pPr>
    <w:rPr>
      <w:lang w:val="es-MX" w:eastAsia="es-MX"/>
    </w:rPr>
  </w:style>
  <w:style w:type="paragraph" w:customStyle="1" w:styleId="xl123">
    <w:name w:val="xl123"/>
    <w:basedOn w:val="Normal"/>
    <w:rsid w:val="00CD63E0"/>
    <w:pPr>
      <w:pBdr>
        <w:bottom w:val="single" w:sz="8" w:space="0" w:color="auto"/>
        <w:right w:val="single" w:sz="8" w:space="0" w:color="auto"/>
      </w:pBdr>
      <w:spacing w:before="100" w:beforeAutospacing="1" w:after="100" w:afterAutospacing="1"/>
    </w:pPr>
    <w:rPr>
      <w:lang w:val="es-MX" w:eastAsia="es-MX"/>
    </w:rPr>
  </w:style>
  <w:style w:type="paragraph" w:customStyle="1" w:styleId="xl124">
    <w:name w:val="xl124"/>
    <w:basedOn w:val="Normal"/>
    <w:rsid w:val="00CD63E0"/>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lang w:val="es-MX" w:eastAsia="es-MX"/>
    </w:rPr>
  </w:style>
  <w:style w:type="paragraph" w:customStyle="1" w:styleId="xl125">
    <w:name w:val="xl125"/>
    <w:basedOn w:val="Normal"/>
    <w:rsid w:val="00CD63E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lang w:val="es-MX" w:eastAsia="es-MX"/>
    </w:rPr>
  </w:style>
  <w:style w:type="paragraph" w:customStyle="1" w:styleId="xl126">
    <w:name w:val="xl126"/>
    <w:basedOn w:val="Normal"/>
    <w:rsid w:val="00CD63E0"/>
    <w:pPr>
      <w:pBdr>
        <w:top w:val="single" w:sz="8" w:space="0" w:color="auto"/>
        <w:left w:val="single" w:sz="8" w:space="0" w:color="auto"/>
      </w:pBdr>
      <w:spacing w:before="100" w:beforeAutospacing="1" w:after="100" w:afterAutospacing="1"/>
      <w:jc w:val="center"/>
    </w:pPr>
    <w:rPr>
      <w:lang w:val="es-MX" w:eastAsia="es-MX"/>
    </w:rPr>
  </w:style>
  <w:style w:type="paragraph" w:customStyle="1" w:styleId="xl127">
    <w:name w:val="xl127"/>
    <w:basedOn w:val="Normal"/>
    <w:rsid w:val="00CD63E0"/>
    <w:pPr>
      <w:pBdr>
        <w:top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CD63E0"/>
    <w:pPr>
      <w:pBdr>
        <w:top w:val="single" w:sz="8" w:space="0" w:color="auto"/>
        <w:left w:val="single" w:sz="8" w:space="0" w:color="auto"/>
      </w:pBdr>
      <w:spacing w:before="100" w:beforeAutospacing="1" w:after="100" w:afterAutospacing="1"/>
      <w:jc w:val="center"/>
      <w:textAlignment w:val="center"/>
    </w:pPr>
    <w:rPr>
      <w:b/>
      <w:bCs/>
      <w:lang w:val="es-MX" w:eastAsia="es-MX"/>
    </w:rPr>
  </w:style>
  <w:style w:type="paragraph" w:customStyle="1" w:styleId="xl129">
    <w:name w:val="xl129"/>
    <w:basedOn w:val="Normal"/>
    <w:rsid w:val="00CD63E0"/>
    <w:pPr>
      <w:pBdr>
        <w:top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30">
    <w:name w:val="xl130"/>
    <w:basedOn w:val="Normal"/>
    <w:rsid w:val="00CD63E0"/>
    <w:pPr>
      <w:pBdr>
        <w:top w:val="single" w:sz="8" w:space="0" w:color="auto"/>
        <w:left w:val="single" w:sz="8" w:space="0" w:color="auto"/>
        <w:bottom w:val="single" w:sz="8" w:space="0" w:color="auto"/>
      </w:pBdr>
      <w:spacing w:before="100" w:beforeAutospacing="1" w:after="100" w:afterAutospacing="1"/>
      <w:jc w:val="center"/>
    </w:pPr>
    <w:rPr>
      <w:lang w:val="es-MX" w:eastAsia="es-MX"/>
    </w:rPr>
  </w:style>
  <w:style w:type="paragraph" w:customStyle="1" w:styleId="xl131">
    <w:name w:val="xl131"/>
    <w:basedOn w:val="Normal"/>
    <w:rsid w:val="00CD63E0"/>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32">
    <w:name w:val="xl132"/>
    <w:basedOn w:val="Normal"/>
    <w:rsid w:val="00CD63E0"/>
    <w:pPr>
      <w:pBdr>
        <w:top w:val="single" w:sz="8" w:space="0" w:color="auto"/>
        <w:left w:val="single" w:sz="8" w:space="0" w:color="auto"/>
      </w:pBdr>
      <w:spacing w:before="100" w:beforeAutospacing="1" w:after="100" w:afterAutospacing="1"/>
      <w:jc w:val="center"/>
      <w:textAlignment w:val="center"/>
    </w:pPr>
    <w:rPr>
      <w:b/>
      <w:bCs/>
      <w:lang w:val="es-MX" w:eastAsia="es-MX"/>
    </w:rPr>
  </w:style>
  <w:style w:type="paragraph" w:customStyle="1" w:styleId="xl133">
    <w:name w:val="xl133"/>
    <w:basedOn w:val="Normal"/>
    <w:rsid w:val="00CD63E0"/>
    <w:pPr>
      <w:pBdr>
        <w:top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34">
    <w:name w:val="xl134"/>
    <w:basedOn w:val="Normal"/>
    <w:rsid w:val="00CD63E0"/>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135">
    <w:name w:val="xl135"/>
    <w:basedOn w:val="Normal"/>
    <w:rsid w:val="00CD63E0"/>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36">
    <w:name w:val="xl136"/>
    <w:basedOn w:val="Normal"/>
    <w:rsid w:val="00CD63E0"/>
    <w:pPr>
      <w:pBdr>
        <w:left w:val="single" w:sz="8" w:space="0" w:color="auto"/>
        <w:bottom w:val="single" w:sz="8" w:space="0" w:color="auto"/>
      </w:pBdr>
      <w:spacing w:before="100" w:beforeAutospacing="1" w:after="100" w:afterAutospacing="1"/>
      <w:jc w:val="center"/>
    </w:pPr>
    <w:rPr>
      <w:lang w:val="es-MX" w:eastAsia="es-MX"/>
    </w:rPr>
  </w:style>
  <w:style w:type="paragraph" w:customStyle="1" w:styleId="xl137">
    <w:name w:val="xl137"/>
    <w:basedOn w:val="Normal"/>
    <w:rsid w:val="00CD63E0"/>
    <w:pPr>
      <w:pBdr>
        <w:bottom w:val="single" w:sz="8" w:space="0" w:color="auto"/>
        <w:right w:val="single" w:sz="8" w:space="0" w:color="auto"/>
      </w:pBdr>
      <w:spacing w:before="100" w:beforeAutospacing="1" w:after="100" w:afterAutospacing="1"/>
      <w:jc w:val="center"/>
    </w:pPr>
    <w:rPr>
      <w:lang w:val="es-MX" w:eastAsia="es-MX"/>
    </w:rPr>
  </w:style>
  <w:style w:type="paragraph" w:customStyle="1" w:styleId="xl138">
    <w:name w:val="xl138"/>
    <w:basedOn w:val="Normal"/>
    <w:rsid w:val="00CD63E0"/>
    <w:pPr>
      <w:pBdr>
        <w:top w:val="single" w:sz="8" w:space="0" w:color="auto"/>
        <w:left w:val="single" w:sz="8" w:space="0" w:color="auto"/>
      </w:pBdr>
      <w:shd w:val="clear" w:color="000000" w:fill="A6A6A6"/>
      <w:spacing w:before="100" w:beforeAutospacing="1" w:after="100" w:afterAutospacing="1"/>
      <w:jc w:val="center"/>
      <w:textAlignment w:val="center"/>
    </w:pPr>
    <w:rPr>
      <w:b/>
      <w:bCs/>
      <w:lang w:val="es-MX" w:eastAsia="es-MX"/>
    </w:rPr>
  </w:style>
  <w:style w:type="paragraph" w:customStyle="1" w:styleId="xl139">
    <w:name w:val="xl139"/>
    <w:basedOn w:val="Normal"/>
    <w:rsid w:val="00CD63E0"/>
    <w:pPr>
      <w:pBdr>
        <w:top w:val="single" w:sz="8" w:space="0" w:color="auto"/>
        <w:right w:val="single" w:sz="8" w:space="0" w:color="auto"/>
      </w:pBdr>
      <w:shd w:val="clear" w:color="000000" w:fill="A6A6A6"/>
      <w:spacing w:before="100" w:beforeAutospacing="1" w:after="100" w:afterAutospacing="1"/>
      <w:jc w:val="center"/>
      <w:textAlignment w:val="center"/>
    </w:pPr>
    <w:rPr>
      <w:b/>
      <w:bCs/>
      <w:lang w:val="es-MX" w:eastAsia="es-MX"/>
    </w:rPr>
  </w:style>
  <w:style w:type="paragraph" w:customStyle="1" w:styleId="xl140">
    <w:name w:val="xl140"/>
    <w:basedOn w:val="Normal"/>
    <w:rsid w:val="00CD63E0"/>
    <w:pPr>
      <w:pBdr>
        <w:left w:val="single" w:sz="8" w:space="0" w:color="auto"/>
        <w:bottom w:val="single" w:sz="8" w:space="0" w:color="auto"/>
      </w:pBdr>
      <w:shd w:val="clear" w:color="000000" w:fill="A6A6A6"/>
      <w:spacing w:before="100" w:beforeAutospacing="1" w:after="100" w:afterAutospacing="1"/>
      <w:jc w:val="center"/>
      <w:textAlignment w:val="center"/>
    </w:pPr>
    <w:rPr>
      <w:b/>
      <w:bCs/>
      <w:lang w:val="es-MX" w:eastAsia="es-MX"/>
    </w:rPr>
  </w:style>
  <w:style w:type="paragraph" w:customStyle="1" w:styleId="xl141">
    <w:name w:val="xl141"/>
    <w:basedOn w:val="Normal"/>
    <w:rsid w:val="00CD63E0"/>
    <w:pPr>
      <w:pBdr>
        <w:bottom w:val="single" w:sz="8" w:space="0" w:color="auto"/>
        <w:right w:val="single" w:sz="8" w:space="0" w:color="auto"/>
      </w:pBdr>
      <w:shd w:val="clear" w:color="000000" w:fill="A6A6A6"/>
      <w:spacing w:before="100" w:beforeAutospacing="1" w:after="100" w:afterAutospacing="1"/>
      <w:jc w:val="center"/>
      <w:textAlignment w:val="center"/>
    </w:pPr>
    <w:rPr>
      <w:b/>
      <w:bCs/>
      <w:lang w:val="es-MX" w:eastAsia="es-MX"/>
    </w:rPr>
  </w:style>
  <w:style w:type="paragraph" w:customStyle="1" w:styleId="xl142">
    <w:name w:val="xl142"/>
    <w:basedOn w:val="Normal"/>
    <w:rsid w:val="00CD63E0"/>
    <w:pPr>
      <w:pBdr>
        <w:top w:val="single" w:sz="8" w:space="0" w:color="auto"/>
        <w:left w:val="single" w:sz="8" w:space="0" w:color="auto"/>
        <w:bottom w:val="single" w:sz="8" w:space="0" w:color="auto"/>
      </w:pBdr>
      <w:spacing w:before="100" w:beforeAutospacing="1" w:after="100" w:afterAutospacing="1"/>
      <w:jc w:val="center"/>
      <w:textAlignment w:val="center"/>
    </w:pPr>
    <w:rPr>
      <w:lang w:val="es-MX" w:eastAsia="es-MX"/>
    </w:rPr>
  </w:style>
  <w:style w:type="paragraph" w:customStyle="1" w:styleId="xl143">
    <w:name w:val="xl143"/>
    <w:basedOn w:val="Normal"/>
    <w:rsid w:val="00CD63E0"/>
    <w:pPr>
      <w:pBdr>
        <w:top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44">
    <w:name w:val="xl144"/>
    <w:basedOn w:val="Normal"/>
    <w:rsid w:val="00CD63E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45">
    <w:name w:val="xl145"/>
    <w:basedOn w:val="Normal"/>
    <w:rsid w:val="00CD63E0"/>
    <w:pPr>
      <w:pBdr>
        <w:top w:val="single" w:sz="8" w:space="0" w:color="auto"/>
        <w:bottom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46">
    <w:name w:val="xl146"/>
    <w:basedOn w:val="Normal"/>
    <w:rsid w:val="00CD63E0"/>
    <w:pP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47">
    <w:name w:val="xl147"/>
    <w:basedOn w:val="Normal"/>
    <w:rsid w:val="00CD63E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ahoma" w:hAnsi="Tahoma" w:cs="Tahoma"/>
      <w:b/>
      <w:bCs/>
      <w:sz w:val="16"/>
      <w:szCs w:val="16"/>
      <w:lang w:val="es-MX" w:eastAsia="es-MX"/>
    </w:rPr>
  </w:style>
  <w:style w:type="paragraph" w:customStyle="1" w:styleId="xl148">
    <w:name w:val="xl148"/>
    <w:basedOn w:val="Normal"/>
    <w:rsid w:val="00CD63E0"/>
    <w:pPr>
      <w:pBdr>
        <w:top w:val="single" w:sz="8" w:space="0" w:color="auto"/>
        <w:bottom w:val="single" w:sz="8" w:space="0" w:color="auto"/>
      </w:pBdr>
      <w:shd w:val="clear" w:color="000000" w:fill="D9D9D9"/>
      <w:spacing w:before="100" w:beforeAutospacing="1" w:after="100" w:afterAutospacing="1"/>
      <w:jc w:val="center"/>
      <w:textAlignment w:val="center"/>
    </w:pPr>
    <w:rPr>
      <w:rFonts w:ascii="Tahoma" w:hAnsi="Tahoma" w:cs="Tahoma"/>
      <w:b/>
      <w:bCs/>
      <w:sz w:val="16"/>
      <w:szCs w:val="16"/>
      <w:lang w:val="es-MX" w:eastAsia="es-MX"/>
    </w:rPr>
  </w:style>
  <w:style w:type="paragraph" w:customStyle="1" w:styleId="xl149">
    <w:name w:val="xl149"/>
    <w:basedOn w:val="Normal"/>
    <w:rsid w:val="00CD63E0"/>
    <w:pPr>
      <w:shd w:val="clear" w:color="000000" w:fill="D9D9D9"/>
      <w:spacing w:before="100" w:beforeAutospacing="1" w:after="100" w:afterAutospacing="1"/>
      <w:jc w:val="center"/>
      <w:textAlignment w:val="center"/>
    </w:pPr>
    <w:rPr>
      <w:rFonts w:ascii="Tahoma" w:hAnsi="Tahoma" w:cs="Tahoma"/>
      <w:b/>
      <w:bCs/>
      <w:sz w:val="16"/>
      <w:szCs w:val="16"/>
      <w:lang w:val="es-MX" w:eastAsia="es-MX"/>
    </w:rPr>
  </w:style>
  <w:style w:type="paragraph" w:customStyle="1" w:styleId="xl150">
    <w:name w:val="xl150"/>
    <w:basedOn w:val="Normal"/>
    <w:rsid w:val="00CD63E0"/>
    <w:pPr>
      <w:pBdr>
        <w:left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51">
    <w:name w:val="xl151"/>
    <w:basedOn w:val="Normal"/>
    <w:rsid w:val="00CD63E0"/>
    <w:pPr>
      <w:pBdr>
        <w:left w:val="single" w:sz="8" w:space="0" w:color="auto"/>
      </w:pBdr>
      <w:shd w:val="clear" w:color="000000" w:fill="A6A6A6"/>
      <w:spacing w:before="100" w:beforeAutospacing="1" w:after="100" w:afterAutospacing="1"/>
      <w:jc w:val="center"/>
      <w:textAlignment w:val="center"/>
    </w:pPr>
    <w:rPr>
      <w:b/>
      <w:bCs/>
      <w:lang w:val="es-MX" w:eastAsia="es-MX"/>
    </w:rPr>
  </w:style>
  <w:style w:type="paragraph" w:customStyle="1" w:styleId="xl152">
    <w:name w:val="xl152"/>
    <w:basedOn w:val="Normal"/>
    <w:rsid w:val="00CD63E0"/>
    <w:pPr>
      <w:pBdr>
        <w:top w:val="single" w:sz="8" w:space="0" w:color="auto"/>
        <w:right w:val="single" w:sz="8" w:space="0" w:color="auto"/>
      </w:pBdr>
      <w:shd w:val="clear" w:color="000000" w:fill="A6A6A6"/>
      <w:spacing w:before="100" w:beforeAutospacing="1" w:after="100" w:afterAutospacing="1"/>
      <w:jc w:val="center"/>
      <w:textAlignment w:val="center"/>
    </w:pPr>
    <w:rPr>
      <w:b/>
      <w:bCs/>
      <w:lang w:val="es-MX" w:eastAsia="es-MX"/>
    </w:rPr>
  </w:style>
  <w:style w:type="paragraph" w:customStyle="1" w:styleId="xl153">
    <w:name w:val="xl153"/>
    <w:basedOn w:val="Normal"/>
    <w:rsid w:val="00CD63E0"/>
    <w:pPr>
      <w:pBdr>
        <w:bottom w:val="single" w:sz="8" w:space="0" w:color="auto"/>
        <w:right w:val="single" w:sz="8" w:space="0" w:color="auto"/>
      </w:pBdr>
      <w:shd w:val="clear" w:color="000000" w:fill="A6A6A6"/>
      <w:spacing w:before="100" w:beforeAutospacing="1" w:after="100" w:afterAutospacing="1"/>
      <w:jc w:val="center"/>
      <w:textAlignment w:val="center"/>
    </w:pPr>
    <w:rPr>
      <w:b/>
      <w:bCs/>
      <w:lang w:val="es-MX" w:eastAsia="es-MX"/>
    </w:rPr>
  </w:style>
  <w:style w:type="paragraph" w:customStyle="1" w:styleId="xl154">
    <w:name w:val="xl154"/>
    <w:basedOn w:val="Normal"/>
    <w:rsid w:val="00CD63E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55">
    <w:name w:val="xl155"/>
    <w:basedOn w:val="Normal"/>
    <w:rsid w:val="00CD63E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56">
    <w:name w:val="xl156"/>
    <w:basedOn w:val="Normal"/>
    <w:rsid w:val="00CD63E0"/>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lang w:val="es-MX" w:eastAsia="es-MX"/>
    </w:rPr>
  </w:style>
  <w:style w:type="paragraph" w:customStyle="1" w:styleId="xl157">
    <w:name w:val="xl157"/>
    <w:basedOn w:val="Normal"/>
    <w:rsid w:val="00CD63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58">
    <w:name w:val="xl158"/>
    <w:basedOn w:val="Normal"/>
    <w:rsid w:val="00CD63E0"/>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159">
    <w:name w:val="xl159"/>
    <w:basedOn w:val="Normal"/>
    <w:rsid w:val="00CD63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160">
    <w:name w:val="xl160"/>
    <w:basedOn w:val="Normal"/>
    <w:rsid w:val="00CD63E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161">
    <w:name w:val="xl161"/>
    <w:basedOn w:val="Normal"/>
    <w:rsid w:val="00CD63E0"/>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MX" w:eastAsia="es-MX"/>
    </w:rPr>
  </w:style>
  <w:style w:type="paragraph" w:customStyle="1" w:styleId="xl162">
    <w:name w:val="xl162"/>
    <w:basedOn w:val="Normal"/>
    <w:rsid w:val="00CD63E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MX" w:eastAsia="es-MX"/>
    </w:rPr>
  </w:style>
  <w:style w:type="paragraph" w:customStyle="1" w:styleId="xl163">
    <w:name w:val="xl163"/>
    <w:basedOn w:val="Normal"/>
    <w:rsid w:val="00CD63E0"/>
    <w:pPr>
      <w:pBdr>
        <w:top w:val="single" w:sz="8" w:space="0" w:color="auto"/>
        <w:left w:val="single" w:sz="8" w:space="0" w:color="auto"/>
      </w:pBdr>
      <w:shd w:val="clear" w:color="000000" w:fill="BFBFBF"/>
      <w:spacing w:before="100" w:beforeAutospacing="1" w:after="100" w:afterAutospacing="1"/>
      <w:jc w:val="center"/>
      <w:textAlignment w:val="center"/>
    </w:pPr>
    <w:rPr>
      <w:b/>
      <w:bCs/>
      <w:lang w:val="es-MX" w:eastAsia="es-MX"/>
    </w:rPr>
  </w:style>
  <w:style w:type="paragraph" w:customStyle="1" w:styleId="xl164">
    <w:name w:val="xl164"/>
    <w:basedOn w:val="Normal"/>
    <w:rsid w:val="00CD63E0"/>
    <w:pPr>
      <w:pBdr>
        <w:top w:val="single" w:sz="8" w:space="0" w:color="auto"/>
        <w:right w:val="single" w:sz="8" w:space="0" w:color="auto"/>
      </w:pBdr>
      <w:shd w:val="clear" w:color="000000" w:fill="BFBFBF"/>
      <w:spacing w:before="100" w:beforeAutospacing="1" w:after="100" w:afterAutospacing="1"/>
      <w:jc w:val="center"/>
      <w:textAlignment w:val="center"/>
    </w:pPr>
    <w:rPr>
      <w:b/>
      <w:bCs/>
      <w:lang w:val="es-MX" w:eastAsia="es-MX"/>
    </w:rPr>
  </w:style>
  <w:style w:type="paragraph" w:customStyle="1" w:styleId="xl165">
    <w:name w:val="xl165"/>
    <w:basedOn w:val="Normal"/>
    <w:rsid w:val="00CD63E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66">
    <w:name w:val="xl166"/>
    <w:basedOn w:val="Normal"/>
    <w:rsid w:val="00CD63E0"/>
    <w:pPr>
      <w:pBdr>
        <w:top w:val="single" w:sz="8" w:space="0" w:color="auto"/>
        <w:bottom w:val="single" w:sz="8" w:space="0" w:color="auto"/>
      </w:pBd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67">
    <w:name w:val="xl167"/>
    <w:basedOn w:val="Normal"/>
    <w:rsid w:val="00CD63E0"/>
    <w:pPr>
      <w:shd w:val="clear" w:color="000000" w:fill="D9D9D9"/>
      <w:spacing w:before="100" w:beforeAutospacing="1" w:after="100" w:afterAutospacing="1"/>
      <w:jc w:val="center"/>
      <w:textAlignment w:val="center"/>
    </w:pPr>
    <w:rPr>
      <w:rFonts w:ascii="Tahoma" w:hAnsi="Tahoma" w:cs="Tahoma"/>
      <w:b/>
      <w:bCs/>
      <w:sz w:val="20"/>
      <w:szCs w:val="20"/>
      <w:lang w:val="es-MX" w:eastAsia="es-MX"/>
    </w:rPr>
  </w:style>
  <w:style w:type="paragraph" w:customStyle="1" w:styleId="xl168">
    <w:name w:val="xl168"/>
    <w:basedOn w:val="Normal"/>
    <w:rsid w:val="00CD63E0"/>
    <w:pPr>
      <w:pBdr>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sz w:val="18"/>
      <w:szCs w:val="18"/>
      <w:lang w:val="es-MX" w:eastAsia="es-MX"/>
    </w:rPr>
  </w:style>
  <w:style w:type="paragraph" w:customStyle="1" w:styleId="xl169">
    <w:name w:val="xl169"/>
    <w:basedOn w:val="Normal"/>
    <w:rsid w:val="00CD63E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sz w:val="18"/>
      <w:szCs w:val="18"/>
      <w:lang w:val="es-MX" w:eastAsia="es-MX"/>
    </w:rPr>
  </w:style>
  <w:style w:type="paragraph" w:customStyle="1" w:styleId="xl170">
    <w:name w:val="xl170"/>
    <w:basedOn w:val="Normal"/>
    <w:rsid w:val="00CD63E0"/>
    <w:pPr>
      <w:pBdr>
        <w:top w:val="single" w:sz="4" w:space="0" w:color="auto"/>
        <w:left w:val="single" w:sz="8" w:space="0" w:color="auto"/>
      </w:pBdr>
      <w:shd w:val="clear" w:color="000000" w:fill="BFBFBF"/>
      <w:spacing w:before="100" w:beforeAutospacing="1" w:after="100" w:afterAutospacing="1"/>
      <w:jc w:val="center"/>
    </w:pPr>
    <w:rPr>
      <w:rFonts w:ascii="Tahoma" w:hAnsi="Tahoma" w:cs="Tahoma"/>
      <w:b/>
      <w:bCs/>
      <w:sz w:val="20"/>
      <w:szCs w:val="20"/>
      <w:lang w:val="es-MX" w:eastAsia="es-MX"/>
    </w:rPr>
  </w:style>
  <w:style w:type="paragraph" w:customStyle="1" w:styleId="xl171">
    <w:name w:val="xl171"/>
    <w:basedOn w:val="Normal"/>
    <w:rsid w:val="00CD63E0"/>
    <w:pPr>
      <w:pBdr>
        <w:top w:val="single" w:sz="4" w:space="0" w:color="auto"/>
        <w:right w:val="single" w:sz="8" w:space="0" w:color="auto"/>
      </w:pBdr>
      <w:shd w:val="clear" w:color="000000" w:fill="BFBFBF"/>
      <w:spacing w:before="100" w:beforeAutospacing="1" w:after="100" w:afterAutospacing="1"/>
      <w:jc w:val="center"/>
    </w:pPr>
    <w:rPr>
      <w:rFonts w:ascii="Tahoma" w:hAnsi="Tahoma" w:cs="Tahoma"/>
      <w:b/>
      <w:bCs/>
      <w:sz w:val="20"/>
      <w:szCs w:val="20"/>
      <w:lang w:val="es-MX" w:eastAsia="es-MX"/>
    </w:rPr>
  </w:style>
  <w:style w:type="paragraph" w:customStyle="1" w:styleId="xl172">
    <w:name w:val="xl172"/>
    <w:basedOn w:val="Normal"/>
    <w:rsid w:val="00CD63E0"/>
    <w:pPr>
      <w:pBdr>
        <w:top w:val="single" w:sz="4" w:space="0" w:color="auto"/>
        <w:left w:val="single" w:sz="8" w:space="0" w:color="auto"/>
      </w:pBdr>
      <w:shd w:val="clear" w:color="000000" w:fill="FFFFFF"/>
      <w:spacing w:before="100" w:beforeAutospacing="1" w:after="100" w:afterAutospacing="1"/>
      <w:jc w:val="center"/>
      <w:textAlignment w:val="center"/>
    </w:pPr>
    <w:rPr>
      <w:rFonts w:ascii="Tahoma" w:hAnsi="Tahoma" w:cs="Tahoma"/>
      <w:sz w:val="16"/>
      <w:szCs w:val="16"/>
      <w:lang w:val="es-MX" w:eastAsia="es-MX"/>
    </w:rPr>
  </w:style>
  <w:style w:type="paragraph" w:customStyle="1" w:styleId="xl173">
    <w:name w:val="xl173"/>
    <w:basedOn w:val="Normal"/>
    <w:rsid w:val="00CD63E0"/>
    <w:pPr>
      <w:pBdr>
        <w:left w:val="single" w:sz="8" w:space="0" w:color="auto"/>
      </w:pBdr>
      <w:shd w:val="clear" w:color="000000" w:fill="FFFFFF"/>
      <w:spacing w:before="100" w:beforeAutospacing="1" w:after="100" w:afterAutospacing="1"/>
      <w:jc w:val="center"/>
      <w:textAlignment w:val="center"/>
    </w:pPr>
    <w:rPr>
      <w:rFonts w:ascii="Tahoma" w:hAnsi="Tahoma" w:cs="Tahoma"/>
      <w:sz w:val="16"/>
      <w:szCs w:val="16"/>
      <w:lang w:val="es-MX" w:eastAsia="es-MX"/>
    </w:rPr>
  </w:style>
  <w:style w:type="paragraph" w:customStyle="1" w:styleId="xl174">
    <w:name w:val="xl174"/>
    <w:basedOn w:val="Normal"/>
    <w:rsid w:val="00CD63E0"/>
    <w:pPr>
      <w:pBdr>
        <w:left w:val="single" w:sz="8"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lang w:val="es-MX" w:eastAsia="es-MX"/>
    </w:rPr>
  </w:style>
  <w:style w:type="table" w:styleId="Tablaconcuadrcula">
    <w:name w:val="Table Grid"/>
    <w:basedOn w:val="Tablanormal"/>
    <w:uiPriority w:val="59"/>
    <w:rsid w:val="008C3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preciado@red.jalisco.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jam.1375@hotmail.com" TargetMode="External"/><Relationship Id="rId4" Type="http://schemas.openxmlformats.org/officeDocument/2006/relationships/settings" Target="settings.xml"/><Relationship Id="rId9" Type="http://schemas.openxmlformats.org/officeDocument/2006/relationships/hyperlink" Target="http://www.jalisco.gob.mx"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6527-D62B-499E-A50F-6AE48E31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8388</Words>
  <Characters>46135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Hernandez, Berenice Belen</dc:creator>
  <cp:keywords/>
  <dc:description/>
  <cp:lastModifiedBy>IJAM10</cp:lastModifiedBy>
  <cp:revision>2</cp:revision>
  <cp:lastPrinted>2017-10-19T16:49:00Z</cp:lastPrinted>
  <dcterms:created xsi:type="dcterms:W3CDTF">2017-10-23T21:29:00Z</dcterms:created>
  <dcterms:modified xsi:type="dcterms:W3CDTF">2017-10-23T21:29:00Z</dcterms:modified>
</cp:coreProperties>
</file>