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45" w:rsidRDefault="00E63B93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CURRICULA</w:t>
      </w:r>
    </w:p>
    <w:p w:rsidR="00E63B93" w:rsidRDefault="00F277B9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Laura Susana Ornelas Clara</w:t>
      </w:r>
    </w:p>
    <w:p w:rsidR="004B5B53" w:rsidRDefault="00F277B9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Coordinador de Recursos Materiales y Servicios</w:t>
      </w:r>
    </w:p>
    <w:p w:rsidR="004B5B53" w:rsidRDefault="004B5B53" w:rsidP="00E63B93">
      <w:pPr>
        <w:jc w:val="center"/>
        <w:rPr>
          <w:b/>
          <w:sz w:val="40"/>
          <w:szCs w:val="40"/>
        </w:rPr>
      </w:pPr>
    </w:p>
    <w:p w:rsidR="004B5B53" w:rsidRDefault="004B5B53" w:rsidP="004B5B5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Datos personales:</w:t>
      </w:r>
    </w:p>
    <w:p w:rsidR="004B5B53" w:rsidRDefault="004B5B53" w:rsidP="004B5B53">
      <w:pPr>
        <w:ind w:left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>Nombre:</w:t>
      </w:r>
      <w:r w:rsidR="00EE1CFD">
        <w:rPr>
          <w:b/>
          <w:sz w:val="40"/>
          <w:szCs w:val="40"/>
        </w:rPr>
        <w:t xml:space="preserve"> </w:t>
      </w:r>
      <w:r w:rsidR="00F277B9">
        <w:rPr>
          <w:sz w:val="40"/>
          <w:szCs w:val="40"/>
        </w:rPr>
        <w:t>Laura Susana Ornelas Clara</w:t>
      </w:r>
    </w:p>
    <w:p w:rsidR="00EE1CFD" w:rsidRDefault="00EE1CFD" w:rsidP="00EE1CFD">
      <w:pPr>
        <w:ind w:left="708"/>
        <w:jc w:val="both"/>
        <w:rPr>
          <w:rFonts w:ascii="Calibri" w:eastAsia="Times New Roman" w:hAnsi="Calibri" w:cs="Arial"/>
          <w:sz w:val="40"/>
          <w:szCs w:val="40"/>
          <w:lang w:eastAsia="es-MX"/>
        </w:rPr>
      </w:pPr>
      <w:r>
        <w:rPr>
          <w:b/>
          <w:sz w:val="40"/>
          <w:szCs w:val="40"/>
        </w:rPr>
        <w:t xml:space="preserve">Teléfono:  </w:t>
      </w:r>
      <w:proofErr w:type="gramStart"/>
      <w:r w:rsidRPr="00EE1CFD">
        <w:rPr>
          <w:rFonts w:ascii="Calibri" w:eastAsia="Times New Roman" w:hAnsi="Calibri" w:cs="Arial"/>
          <w:sz w:val="40"/>
          <w:szCs w:val="40"/>
          <w:lang w:eastAsia="es-MX"/>
        </w:rPr>
        <w:t>30300400</w:t>
      </w:r>
      <w:r>
        <w:rPr>
          <w:rFonts w:ascii="Calibri" w:eastAsia="Times New Roman" w:hAnsi="Calibri" w:cs="Arial"/>
          <w:sz w:val="40"/>
          <w:szCs w:val="40"/>
          <w:lang w:eastAsia="es-MX"/>
        </w:rPr>
        <w:t xml:space="preserve">  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>EXTENS</w:t>
      </w:r>
      <w:r w:rsidR="00B86FED">
        <w:rPr>
          <w:rFonts w:ascii="Calibri" w:eastAsia="Times New Roman" w:hAnsi="Calibri" w:cs="Arial"/>
          <w:b/>
          <w:sz w:val="40"/>
          <w:szCs w:val="40"/>
          <w:lang w:eastAsia="es-MX"/>
        </w:rPr>
        <w:t>I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>ÓN</w:t>
      </w:r>
      <w:proofErr w:type="gramEnd"/>
      <w:r>
        <w:rPr>
          <w:rFonts w:ascii="Calibri" w:eastAsia="Times New Roman" w:hAnsi="Calibri" w:cs="Arial"/>
          <w:b/>
          <w:sz w:val="40"/>
          <w:szCs w:val="40"/>
          <w:lang w:eastAsia="es-MX"/>
        </w:rPr>
        <w:t xml:space="preserve">: </w:t>
      </w:r>
      <w:r>
        <w:rPr>
          <w:rFonts w:ascii="Calibri" w:eastAsia="Times New Roman" w:hAnsi="Calibri" w:cs="Arial"/>
          <w:sz w:val="40"/>
          <w:szCs w:val="40"/>
          <w:lang w:eastAsia="es-MX"/>
        </w:rPr>
        <w:t>10546</w:t>
      </w:r>
    </w:p>
    <w:p w:rsidR="00F277B9" w:rsidRPr="00F277B9" w:rsidRDefault="00EE1CFD" w:rsidP="00F277B9">
      <w:pPr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Correo-</w:t>
      </w:r>
      <w:r w:rsidRPr="00EE1CFD">
        <w:rPr>
          <w:b/>
          <w:sz w:val="40"/>
          <w:szCs w:val="40"/>
        </w:rPr>
        <w:t>E</w:t>
      </w:r>
      <w:r w:rsidR="00F277B9">
        <w:rPr>
          <w:b/>
          <w:sz w:val="40"/>
          <w:szCs w:val="40"/>
        </w:rPr>
        <w:t xml:space="preserve">: </w:t>
      </w:r>
      <w:hyperlink r:id="rId5" w:history="1">
        <w:r w:rsidR="00F277B9" w:rsidRPr="00F277B9">
          <w:rPr>
            <w:sz w:val="40"/>
            <w:szCs w:val="40"/>
          </w:rPr>
          <w:t>laura.ornelas@red.jalisco.gob.mx</w:t>
        </w:r>
      </w:hyperlink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Educación: </w:t>
      </w:r>
    </w:p>
    <w:p w:rsidR="00EE1CFD" w:rsidRDefault="00F277B9" w:rsidP="00EE1CFD">
      <w:pPr>
        <w:ind w:left="708"/>
        <w:jc w:val="both"/>
        <w:rPr>
          <w:sz w:val="40"/>
          <w:szCs w:val="40"/>
        </w:rPr>
      </w:pPr>
      <w:r>
        <w:rPr>
          <w:sz w:val="40"/>
          <w:szCs w:val="40"/>
        </w:rPr>
        <w:t>Licenciatura en Contaduría</w:t>
      </w:r>
    </w:p>
    <w:p w:rsidR="00F277B9" w:rsidRPr="00F277B9" w:rsidRDefault="00F277B9" w:rsidP="00EE1CFD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Universidad UNIVER</w:t>
      </w:r>
    </w:p>
    <w:p w:rsidR="00EE1CFD" w:rsidRDefault="00F277B9" w:rsidP="00EE1CFD">
      <w:pPr>
        <w:ind w:left="708"/>
        <w:jc w:val="both"/>
        <w:rPr>
          <w:sz w:val="40"/>
          <w:szCs w:val="40"/>
        </w:rPr>
      </w:pPr>
      <w:r>
        <w:rPr>
          <w:sz w:val="40"/>
          <w:szCs w:val="40"/>
        </w:rPr>
        <w:t>Licenciatura en Administración de Empresas Turísticas</w:t>
      </w:r>
    </w:p>
    <w:p w:rsidR="00F277B9" w:rsidRPr="00F277B9" w:rsidRDefault="00F277B9" w:rsidP="00EE1CFD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Universidad de Especialidades</w:t>
      </w:r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Experiencia Laboral:</w:t>
      </w:r>
    </w:p>
    <w:p w:rsidR="002911A4" w:rsidRDefault="000D0FED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Auxiliar Contable</w:t>
      </w:r>
    </w:p>
    <w:p w:rsidR="001F36AF" w:rsidRDefault="000D0FED" w:rsidP="001F36AF">
      <w:pPr>
        <w:ind w:left="708"/>
        <w:jc w:val="both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Notyformas</w:t>
      </w:r>
      <w:proofErr w:type="spellEnd"/>
      <w:r>
        <w:rPr>
          <w:i/>
          <w:sz w:val="40"/>
          <w:szCs w:val="40"/>
        </w:rPr>
        <w:t xml:space="preserve"> de Occidente</w:t>
      </w:r>
    </w:p>
    <w:p w:rsidR="002911A4" w:rsidRDefault="000D0FED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Secretaria Administrativa</w:t>
      </w:r>
    </w:p>
    <w:p w:rsidR="001F36AF" w:rsidRDefault="000D0FED" w:rsidP="001F36AF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Empaques Prácticos de Occidente SA de CV</w:t>
      </w:r>
    </w:p>
    <w:p w:rsidR="001F36AF" w:rsidRDefault="000D0FED" w:rsidP="001F36AF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Auxiliar Administrativo Contable</w:t>
      </w:r>
    </w:p>
    <w:p w:rsidR="001F36AF" w:rsidRPr="001F36AF" w:rsidRDefault="000D0FED" w:rsidP="001F36AF">
      <w:pPr>
        <w:ind w:left="708"/>
        <w:jc w:val="both"/>
        <w:rPr>
          <w:sz w:val="40"/>
          <w:szCs w:val="40"/>
        </w:rPr>
      </w:pPr>
      <w:r>
        <w:rPr>
          <w:i/>
          <w:sz w:val="40"/>
          <w:szCs w:val="40"/>
        </w:rPr>
        <w:t>Comercial Recicladora SA de CV</w:t>
      </w:r>
    </w:p>
    <w:p w:rsidR="002911A4" w:rsidRDefault="000D0FED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Auxiliar Administrativo y Tesorería</w:t>
      </w:r>
    </w:p>
    <w:p w:rsidR="001F36AF" w:rsidRPr="001F36AF" w:rsidRDefault="000D0FED" w:rsidP="001F36AF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AR Home Desarrollos inmobiliarios S de RL de CV</w:t>
      </w:r>
    </w:p>
    <w:p w:rsidR="002911A4" w:rsidRPr="002911A4" w:rsidRDefault="000D0FED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Administrador y Contador General de Negocios</w:t>
      </w:r>
    </w:p>
    <w:p w:rsidR="002911A4" w:rsidRDefault="000D0FED" w:rsidP="002911A4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Fletes, Purificadora Frespura</w:t>
      </w:r>
      <w:bookmarkStart w:id="0" w:name="_GoBack"/>
      <w:bookmarkEnd w:id="0"/>
    </w:p>
    <w:p w:rsidR="002911A4" w:rsidRPr="002911A4" w:rsidRDefault="002911A4" w:rsidP="003F7BAC">
      <w:pPr>
        <w:jc w:val="both"/>
        <w:rPr>
          <w:sz w:val="40"/>
          <w:szCs w:val="40"/>
        </w:rPr>
      </w:pPr>
    </w:p>
    <w:sectPr w:rsidR="002911A4" w:rsidRPr="00291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3AA"/>
    <w:multiLevelType w:val="hybridMultilevel"/>
    <w:tmpl w:val="8B54B71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070F80"/>
    <w:multiLevelType w:val="hybridMultilevel"/>
    <w:tmpl w:val="C2B06D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93"/>
    <w:rsid w:val="000874F4"/>
    <w:rsid w:val="000D0FED"/>
    <w:rsid w:val="001F36AF"/>
    <w:rsid w:val="002911A4"/>
    <w:rsid w:val="003F7BAC"/>
    <w:rsid w:val="004B5B53"/>
    <w:rsid w:val="00873674"/>
    <w:rsid w:val="00B86FED"/>
    <w:rsid w:val="00E63B93"/>
    <w:rsid w:val="00EB5550"/>
    <w:rsid w:val="00EE1CFD"/>
    <w:rsid w:val="00F277B9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2490"/>
  <w15:chartTrackingRefBased/>
  <w15:docId w15:val="{60610EC0-CDA9-4261-BE08-E091952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1C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ornelas@red.jalis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2019-02-21T19:42:00Z</dcterms:created>
  <dcterms:modified xsi:type="dcterms:W3CDTF">2019-02-21T19:42:00Z</dcterms:modified>
</cp:coreProperties>
</file>