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16" w:rsidRDefault="00612316">
      <w:r>
        <w:rPr>
          <w:b/>
          <w:bCs/>
          <w:sz w:val="36"/>
          <w:szCs w:val="36"/>
        </w:rPr>
        <w:t>Economía prospera</w:t>
      </w:r>
    </w:p>
    <w:p w:rsidR="00D53F04" w:rsidRDefault="00612316">
      <w:pPr>
        <w:rPr>
          <w:b/>
          <w:bCs/>
          <w:sz w:val="26"/>
          <w:szCs w:val="26"/>
        </w:rPr>
      </w:pPr>
      <w:r>
        <w:t>Jalisco es uno de los estados líderes de la economía mexicana. Diversos sectores productivos están situados en las primeras posiciones de aportación al Producto Interno Bruto nacional y ha registrado mejoras en el índice de competitividad estatal. Sin embargo, es necesario aumentar la generación de capacidades humanas, físicas, materiales y financieras. Así mismo se considera indispensable cambiar el paradigma de la acción pública y privada para hacer del progreso y crecimiento económico un medio cuyo objetivo es impactar en el bienestar de las personas.</w:t>
      </w:r>
    </w:p>
    <w:p w:rsidR="00D53F04" w:rsidRPr="00F51CE0" w:rsidRDefault="00D53F04">
      <w:pPr>
        <w:rPr>
          <w:b/>
          <w:bCs/>
          <w:sz w:val="36"/>
          <w:szCs w:val="36"/>
        </w:rPr>
      </w:pPr>
      <w:r w:rsidRPr="00F51CE0">
        <w:rPr>
          <w:b/>
          <w:bCs/>
          <w:sz w:val="36"/>
          <w:szCs w:val="36"/>
        </w:rPr>
        <w:t xml:space="preserve"> Las </w:t>
      </w:r>
      <w:r w:rsidR="00F51CE0" w:rsidRPr="00F51CE0">
        <w:rPr>
          <w:b/>
          <w:bCs/>
          <w:sz w:val="36"/>
          <w:szCs w:val="36"/>
        </w:rPr>
        <w:t xml:space="preserve">contribuciones </w:t>
      </w:r>
      <w:r w:rsidR="00423A42">
        <w:rPr>
          <w:b/>
          <w:bCs/>
          <w:sz w:val="36"/>
          <w:szCs w:val="36"/>
        </w:rPr>
        <w:t xml:space="preserve"> de los programas </w:t>
      </w:r>
      <w:r w:rsidR="00F51CE0" w:rsidRPr="00F51CE0">
        <w:rPr>
          <w:b/>
          <w:bCs/>
          <w:sz w:val="36"/>
          <w:szCs w:val="36"/>
        </w:rPr>
        <w:t>al PED</w:t>
      </w:r>
      <w:r w:rsidRPr="00F51CE0">
        <w:rPr>
          <w:b/>
          <w:bCs/>
          <w:sz w:val="36"/>
          <w:szCs w:val="36"/>
        </w:rPr>
        <w:t xml:space="preserve"> </w:t>
      </w:r>
      <w:r w:rsidR="00612316">
        <w:rPr>
          <w:b/>
          <w:bCs/>
          <w:sz w:val="36"/>
          <w:szCs w:val="36"/>
        </w:rPr>
        <w:t xml:space="preserve"> </w:t>
      </w:r>
      <w:r w:rsidRPr="00F51CE0">
        <w:rPr>
          <w:b/>
          <w:bCs/>
          <w:sz w:val="36"/>
          <w:szCs w:val="36"/>
        </w:rPr>
        <w:t xml:space="preserve">son </w:t>
      </w:r>
    </w:p>
    <w:p w:rsidR="00D4385C" w:rsidRPr="00423A42" w:rsidRDefault="00D53F04" w:rsidP="00F51CE0">
      <w:pPr>
        <w:pStyle w:val="Prrafodelista"/>
        <w:numPr>
          <w:ilvl w:val="0"/>
          <w:numId w:val="1"/>
        </w:numPr>
        <w:rPr>
          <w:bCs/>
          <w:i/>
          <w:sz w:val="24"/>
          <w:szCs w:val="24"/>
        </w:rPr>
      </w:pPr>
      <w:r w:rsidRPr="00423A42">
        <w:rPr>
          <w:bCs/>
          <w:i/>
          <w:sz w:val="24"/>
          <w:szCs w:val="24"/>
        </w:rPr>
        <w:t>Empleo</w:t>
      </w:r>
    </w:p>
    <w:p w:rsidR="00D53F04" w:rsidRPr="00423A42" w:rsidRDefault="00D53F04" w:rsidP="00F51CE0">
      <w:pPr>
        <w:pStyle w:val="Prrafodelista"/>
        <w:numPr>
          <w:ilvl w:val="0"/>
          <w:numId w:val="1"/>
        </w:numPr>
        <w:rPr>
          <w:bCs/>
          <w:i/>
          <w:sz w:val="24"/>
          <w:szCs w:val="24"/>
        </w:rPr>
      </w:pPr>
      <w:r w:rsidRPr="00423A42">
        <w:rPr>
          <w:bCs/>
          <w:i/>
          <w:sz w:val="24"/>
          <w:szCs w:val="24"/>
        </w:rPr>
        <w:t>Industria, comercio y servicios</w:t>
      </w:r>
    </w:p>
    <w:p w:rsidR="00D53F04" w:rsidRPr="00423A42" w:rsidRDefault="00D53F04" w:rsidP="00F51CE0">
      <w:pPr>
        <w:pStyle w:val="Prrafodelista"/>
        <w:numPr>
          <w:ilvl w:val="0"/>
          <w:numId w:val="1"/>
        </w:numPr>
        <w:rPr>
          <w:bCs/>
          <w:i/>
          <w:sz w:val="24"/>
          <w:szCs w:val="24"/>
        </w:rPr>
      </w:pPr>
      <w:r w:rsidRPr="00423A42">
        <w:rPr>
          <w:bCs/>
          <w:i/>
          <w:sz w:val="24"/>
          <w:szCs w:val="24"/>
        </w:rPr>
        <w:t>Exportación e Importación</w:t>
      </w:r>
    </w:p>
    <w:p w:rsidR="00D53F04" w:rsidRPr="00423A42" w:rsidRDefault="00D53F04" w:rsidP="00F51CE0">
      <w:pPr>
        <w:pStyle w:val="Prrafodelista"/>
        <w:numPr>
          <w:ilvl w:val="0"/>
          <w:numId w:val="1"/>
        </w:numPr>
        <w:rPr>
          <w:bCs/>
          <w:i/>
          <w:iCs/>
          <w:sz w:val="24"/>
          <w:szCs w:val="24"/>
        </w:rPr>
      </w:pPr>
      <w:r w:rsidRPr="00423A42">
        <w:rPr>
          <w:bCs/>
          <w:i/>
          <w:iCs/>
          <w:sz w:val="24"/>
          <w:szCs w:val="24"/>
        </w:rPr>
        <w:t>Acuerdos comerciales y compromisos comerciales</w:t>
      </w:r>
    </w:p>
    <w:p w:rsidR="00D53F04" w:rsidRPr="00423A42" w:rsidRDefault="00D53F04" w:rsidP="00F51CE0">
      <w:pPr>
        <w:pStyle w:val="Prrafodelista"/>
        <w:numPr>
          <w:ilvl w:val="0"/>
          <w:numId w:val="1"/>
        </w:numPr>
        <w:rPr>
          <w:bCs/>
          <w:i/>
          <w:sz w:val="24"/>
          <w:szCs w:val="24"/>
        </w:rPr>
      </w:pPr>
      <w:r w:rsidRPr="00423A42">
        <w:rPr>
          <w:bCs/>
          <w:i/>
          <w:sz w:val="24"/>
          <w:szCs w:val="24"/>
        </w:rPr>
        <w:t>Productividad y competitividad</w:t>
      </w:r>
    </w:p>
    <w:p w:rsidR="00D53F04" w:rsidRPr="00423A42" w:rsidRDefault="00D53F04" w:rsidP="00F51CE0">
      <w:pPr>
        <w:pStyle w:val="Prrafodelista"/>
        <w:numPr>
          <w:ilvl w:val="0"/>
          <w:numId w:val="1"/>
        </w:numPr>
        <w:rPr>
          <w:bCs/>
          <w:i/>
          <w:iCs/>
          <w:sz w:val="24"/>
          <w:szCs w:val="24"/>
        </w:rPr>
      </w:pPr>
      <w:r w:rsidRPr="00423A42">
        <w:rPr>
          <w:bCs/>
          <w:i/>
          <w:iCs/>
          <w:sz w:val="24"/>
          <w:szCs w:val="24"/>
        </w:rPr>
        <w:t>Inversión extranjera directa</w:t>
      </w:r>
    </w:p>
    <w:p w:rsidR="00D53F04" w:rsidRPr="00423A42" w:rsidRDefault="00D53F04" w:rsidP="00F51CE0">
      <w:pPr>
        <w:pStyle w:val="Prrafodelista"/>
        <w:numPr>
          <w:ilvl w:val="0"/>
          <w:numId w:val="1"/>
        </w:numPr>
        <w:rPr>
          <w:bCs/>
          <w:i/>
          <w:iCs/>
          <w:sz w:val="24"/>
          <w:szCs w:val="24"/>
        </w:rPr>
      </w:pPr>
      <w:r w:rsidRPr="00423A42">
        <w:rPr>
          <w:bCs/>
          <w:i/>
          <w:iCs/>
          <w:sz w:val="24"/>
          <w:szCs w:val="24"/>
        </w:rPr>
        <w:t>Capital Humano calificado</w:t>
      </w:r>
    </w:p>
    <w:p w:rsidR="00D53F04" w:rsidRPr="00423A42" w:rsidRDefault="00D53F04" w:rsidP="00F51CE0">
      <w:pPr>
        <w:pStyle w:val="Prrafodelista"/>
        <w:numPr>
          <w:ilvl w:val="0"/>
          <w:numId w:val="1"/>
        </w:numPr>
        <w:rPr>
          <w:bCs/>
          <w:i/>
          <w:iCs/>
          <w:sz w:val="24"/>
          <w:szCs w:val="24"/>
        </w:rPr>
      </w:pPr>
      <w:r w:rsidRPr="00423A42">
        <w:rPr>
          <w:bCs/>
          <w:i/>
          <w:iCs/>
          <w:sz w:val="24"/>
          <w:szCs w:val="24"/>
        </w:rPr>
        <w:t>Infraestructura productiva</w:t>
      </w:r>
    </w:p>
    <w:p w:rsidR="00D53F04" w:rsidRPr="00423A42" w:rsidRDefault="00D53F04" w:rsidP="00F51CE0">
      <w:pPr>
        <w:pStyle w:val="Prrafodelista"/>
        <w:numPr>
          <w:ilvl w:val="0"/>
          <w:numId w:val="1"/>
        </w:numPr>
        <w:rPr>
          <w:bCs/>
          <w:i/>
          <w:iCs/>
          <w:sz w:val="24"/>
          <w:szCs w:val="24"/>
        </w:rPr>
      </w:pPr>
      <w:r w:rsidRPr="00423A42">
        <w:rPr>
          <w:bCs/>
          <w:i/>
          <w:iCs/>
          <w:sz w:val="24"/>
          <w:szCs w:val="24"/>
        </w:rPr>
        <w:t>Simplificación de trámites y agilización a procesos de apertura de empresas</w:t>
      </w:r>
    </w:p>
    <w:p w:rsidR="00D53F04" w:rsidRPr="00423A42" w:rsidRDefault="00D53F04" w:rsidP="00F51CE0">
      <w:pPr>
        <w:pStyle w:val="Prrafodelista"/>
        <w:numPr>
          <w:ilvl w:val="0"/>
          <w:numId w:val="1"/>
        </w:numPr>
        <w:rPr>
          <w:bCs/>
          <w:i/>
          <w:sz w:val="24"/>
          <w:szCs w:val="24"/>
        </w:rPr>
      </w:pPr>
      <w:r w:rsidRPr="00423A42">
        <w:rPr>
          <w:bCs/>
          <w:i/>
          <w:sz w:val="24"/>
          <w:szCs w:val="24"/>
        </w:rPr>
        <w:t>Financiamiento y emprendurismo</w:t>
      </w:r>
    </w:p>
    <w:p w:rsidR="00D53F04" w:rsidRPr="00423A42" w:rsidRDefault="00D53F04" w:rsidP="00F51CE0">
      <w:pPr>
        <w:pStyle w:val="Prrafodelista"/>
        <w:numPr>
          <w:ilvl w:val="0"/>
          <w:numId w:val="1"/>
        </w:numPr>
        <w:rPr>
          <w:bCs/>
          <w:i/>
          <w:sz w:val="24"/>
          <w:szCs w:val="24"/>
        </w:rPr>
      </w:pPr>
      <w:r w:rsidRPr="00423A42">
        <w:rPr>
          <w:bCs/>
          <w:i/>
          <w:sz w:val="24"/>
          <w:szCs w:val="24"/>
        </w:rPr>
        <w:t>Cadenas productivas y clústers</w:t>
      </w:r>
    </w:p>
    <w:p w:rsidR="00AB2208" w:rsidRPr="00F51CE0" w:rsidRDefault="00AB2208" w:rsidP="00AB2208">
      <w:pPr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000000" w:themeColor="text1"/>
          <w:sz w:val="36"/>
          <w:szCs w:val="36"/>
        </w:rPr>
      </w:pPr>
      <w:r w:rsidRPr="00F51CE0">
        <w:rPr>
          <w:rFonts w:cs="Cambria"/>
          <w:b/>
          <w:bCs/>
          <w:color w:val="000000" w:themeColor="text1"/>
          <w:sz w:val="36"/>
          <w:szCs w:val="36"/>
        </w:rPr>
        <w:t>Objetivos y Estrategias del</w:t>
      </w:r>
    </w:p>
    <w:p w:rsidR="00AB2208" w:rsidRPr="00F51CE0" w:rsidRDefault="00AB2208" w:rsidP="00AB2208">
      <w:pPr>
        <w:rPr>
          <w:b/>
          <w:bCs/>
          <w:color w:val="000000" w:themeColor="text1"/>
          <w:sz w:val="36"/>
          <w:szCs w:val="36"/>
        </w:rPr>
      </w:pPr>
      <w:r w:rsidRPr="00F51CE0">
        <w:rPr>
          <w:rFonts w:cs="Cambria"/>
          <w:b/>
          <w:bCs/>
          <w:color w:val="000000" w:themeColor="text1"/>
          <w:sz w:val="36"/>
          <w:szCs w:val="36"/>
        </w:rPr>
        <w:t>Plan Estatal de Desarrollo Jalisco 2013-2033</w:t>
      </w:r>
    </w:p>
    <w:p w:rsidR="00F51CE0" w:rsidRDefault="00F51CE0" w:rsidP="00F51C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OD07E1 Aumentar la disponibilidad de capital humano mejor calificado</w:t>
      </w:r>
    </w:p>
    <w:p w:rsidR="00775E60" w:rsidRDefault="00F51CE0" w:rsidP="00F51CE0">
      <w:pPr>
        <w:rPr>
          <w:rFonts w:ascii="Calibri" w:hAnsi="Calibri" w:cs="Calibri"/>
        </w:rPr>
      </w:pPr>
      <w:r>
        <w:rPr>
          <w:rFonts w:ascii="Calibri" w:hAnsi="Calibri" w:cs="Calibri"/>
        </w:rPr>
        <w:t>adecuado a la demanda del mercado laboral</w:t>
      </w:r>
    </w:p>
    <w:p w:rsidR="00F51CE0" w:rsidRDefault="00F51CE0" w:rsidP="00F51CE0">
      <w:pPr>
        <w:rPr>
          <w:rFonts w:ascii="Calibri" w:hAnsi="Calibri" w:cs="Calibri"/>
        </w:rPr>
      </w:pPr>
      <w:r>
        <w:rPr>
          <w:rFonts w:ascii="Calibri" w:hAnsi="Calibri" w:cs="Calibri"/>
        </w:rPr>
        <w:t>OD08E1 Aumentar las exportaciones de las unidades productivas</w:t>
      </w:r>
    </w:p>
    <w:p w:rsidR="00F51CE0" w:rsidRDefault="00F51CE0" w:rsidP="00F51CE0">
      <w:pPr>
        <w:rPr>
          <w:rFonts w:ascii="Calibri" w:hAnsi="Calibri" w:cs="Calibri"/>
        </w:rPr>
      </w:pPr>
      <w:r>
        <w:rPr>
          <w:rFonts w:ascii="Calibri" w:hAnsi="Calibri" w:cs="Calibri"/>
        </w:rPr>
        <w:t>OD08E2 Aumentar los niveles de innovación tecnológica, empresarial y social</w:t>
      </w:r>
    </w:p>
    <w:p w:rsidR="00F51CE0" w:rsidRDefault="00F51CE0" w:rsidP="00F51CE0">
      <w:pPr>
        <w:rPr>
          <w:rFonts w:ascii="Calibri" w:hAnsi="Calibri" w:cs="Calibri"/>
        </w:rPr>
      </w:pPr>
      <w:r>
        <w:rPr>
          <w:rFonts w:ascii="Calibri" w:hAnsi="Calibri" w:cs="Calibri"/>
        </w:rPr>
        <w:t>OD08E3 Estimular el espíritu empresarial y el desarrollo de emprendedores</w:t>
      </w:r>
    </w:p>
    <w:p w:rsidR="00F51CE0" w:rsidRDefault="00F51CE0" w:rsidP="00F51C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OD08E4 Facilitar el acceso al financiamiento y la asistencia técnica</w:t>
      </w:r>
    </w:p>
    <w:p w:rsidR="00F51CE0" w:rsidRDefault="00F51CE0" w:rsidP="00F51CE0">
      <w:pPr>
        <w:rPr>
          <w:rFonts w:ascii="Calibri" w:hAnsi="Calibri" w:cs="Calibri"/>
        </w:rPr>
      </w:pPr>
      <w:r>
        <w:rPr>
          <w:rFonts w:ascii="Calibri" w:hAnsi="Calibri" w:cs="Calibri"/>
        </w:rPr>
        <w:t>especialmente a la micro y pequeña empresa.</w:t>
      </w:r>
    </w:p>
    <w:p w:rsidR="00F51CE0" w:rsidRDefault="00F51CE0" w:rsidP="00F51C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OD08E5 Incrementar el desarrollo y la integración de las cadenas productivas,</w:t>
      </w:r>
    </w:p>
    <w:p w:rsidR="00F51CE0" w:rsidRDefault="00F51CE0" w:rsidP="00F51CE0">
      <w:pPr>
        <w:rPr>
          <w:rFonts w:ascii="Calibri" w:hAnsi="Calibri" w:cs="Calibri"/>
        </w:rPr>
      </w:pPr>
      <w:r>
        <w:rPr>
          <w:rFonts w:ascii="Calibri" w:hAnsi="Calibri" w:cs="Calibri"/>
        </w:rPr>
        <w:t>de proveeduría y los clústeres</w:t>
      </w:r>
    </w:p>
    <w:p w:rsidR="00F51CE0" w:rsidRDefault="00F51CE0" w:rsidP="00F51CE0">
      <w:pPr>
        <w:rPr>
          <w:rFonts w:ascii="Calibri" w:hAnsi="Calibri" w:cs="Calibri"/>
        </w:rPr>
      </w:pPr>
      <w:r>
        <w:rPr>
          <w:rFonts w:ascii="Calibri" w:hAnsi="Calibri" w:cs="Calibri"/>
        </w:rPr>
        <w:t>OD08E6 Incrementar la inversión extranjera directa</w:t>
      </w:r>
    </w:p>
    <w:p w:rsidR="00F51CE0" w:rsidRDefault="00F51CE0" w:rsidP="00F51CE0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OD08E7 Mejorar e incrementar la infraestructura productiva</w:t>
      </w:r>
    </w:p>
    <w:p w:rsidR="00F51CE0" w:rsidRDefault="00F51CE0" w:rsidP="00F51CE0">
      <w:pPr>
        <w:rPr>
          <w:rFonts w:ascii="Calibri" w:hAnsi="Calibri" w:cs="Calibri"/>
        </w:rPr>
      </w:pPr>
      <w:r>
        <w:rPr>
          <w:rFonts w:ascii="Calibri" w:hAnsi="Calibri" w:cs="Calibri"/>
        </w:rPr>
        <w:t>OD08E8 Mejorar la calidad y la productividad de las unidades económicas.</w:t>
      </w:r>
    </w:p>
    <w:p w:rsidR="00F51CE0" w:rsidRDefault="00F51CE0" w:rsidP="00F51C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OD08E9 Simplificar los trámites y agilizar los procesos de apertura de</w:t>
      </w:r>
    </w:p>
    <w:p w:rsidR="00F51CE0" w:rsidRDefault="00F51CE0" w:rsidP="00F51CE0">
      <w:pPr>
        <w:rPr>
          <w:rFonts w:ascii="Calibri" w:hAnsi="Calibri" w:cs="Calibri"/>
        </w:rPr>
      </w:pPr>
      <w:r>
        <w:rPr>
          <w:rFonts w:ascii="Calibri" w:hAnsi="Calibri" w:cs="Calibri"/>
        </w:rPr>
        <w:t>empresas.</w:t>
      </w:r>
    </w:p>
    <w:p w:rsidR="00F51CE0" w:rsidRPr="00F51CE0" w:rsidRDefault="00612316" w:rsidP="00F51CE0">
      <w:pPr>
        <w:rPr>
          <w:rFonts w:ascii="Calibri" w:hAnsi="Calibri" w:cs="Calibri"/>
          <w:b/>
          <w:sz w:val="36"/>
          <w:szCs w:val="36"/>
        </w:rPr>
      </w:pPr>
      <w:r w:rsidRPr="00F51CE0">
        <w:rPr>
          <w:rFonts w:ascii="Calibri" w:hAnsi="Calibri" w:cs="Calibri"/>
          <w:b/>
          <w:sz w:val="36"/>
          <w:szCs w:val="36"/>
        </w:rPr>
        <w:t>Objetivos</w:t>
      </w:r>
      <w:r w:rsidR="00F51CE0" w:rsidRPr="00F51CE0">
        <w:rPr>
          <w:rFonts w:ascii="Calibri" w:hAnsi="Calibri" w:cs="Calibri"/>
          <w:b/>
          <w:sz w:val="36"/>
          <w:szCs w:val="36"/>
        </w:rPr>
        <w:t xml:space="preserve"> sectoriales</w:t>
      </w:r>
    </w:p>
    <w:p w:rsidR="00F51CE0" w:rsidRDefault="00F51CE0" w:rsidP="00F51CE0">
      <w:r>
        <w:t>0bjetivo 1: Garantizar la aplicación ágil y eficiente del marco regulatorio de los tramites empresariales.</w:t>
      </w:r>
    </w:p>
    <w:p w:rsidR="00F51CE0" w:rsidRDefault="00F51CE0" w:rsidP="00F51CE0">
      <w:r>
        <w:t>0bjetivo 2: Incrementar los niveles de productividad de los sectores económicos del Estado.</w:t>
      </w:r>
    </w:p>
    <w:p w:rsidR="00F51CE0" w:rsidRDefault="00F51CE0" w:rsidP="00F51CE0">
      <w:r>
        <w:t>0bjetivo 3: Impulsar la integración sistémica de cadenas productivas y clústeres en la entidades</w:t>
      </w:r>
    </w:p>
    <w:p w:rsidR="00F51CE0" w:rsidRDefault="00F51CE0" w:rsidP="00F51CE0">
      <w:r>
        <w:t>0bjetivo 4: Promover las potencialidades del estado para la atraer y retener mayores volúmenes de inversión extranjera directa.</w:t>
      </w:r>
    </w:p>
    <w:p w:rsidR="00F51CE0" w:rsidRDefault="00F51CE0" w:rsidP="00F51CE0">
      <w:r>
        <w:t>0bjetivo 5: Contribuir a mejorar la capacidad para la exportación en las unidades productivas del estado.</w:t>
      </w:r>
    </w:p>
    <w:p w:rsidR="00F51CE0" w:rsidRDefault="00F51CE0" w:rsidP="00F51CE0">
      <w:r>
        <w:t>0bjetivo 6: Incrementar el número de proveedores locales que alimenten las cadenas productivas en la región</w:t>
      </w:r>
      <w:r w:rsidR="00423A42">
        <w:t>.</w:t>
      </w:r>
    </w:p>
    <w:p w:rsidR="00423A42" w:rsidRDefault="00423A42" w:rsidP="00F51CE0">
      <w:r>
        <w:t>Esta es la aportación que los programas</w:t>
      </w:r>
      <w:r w:rsidR="00A82625">
        <w:t xml:space="preserve"> desarrollo económico y competitividad, financiamiento y emprendurismo</w:t>
      </w:r>
      <w:r>
        <w:t xml:space="preserve"> de </w:t>
      </w:r>
      <w:r w:rsidR="00A82625">
        <w:t>la dimensión economía prospera  en el apartado Industria comercio y servicios</w:t>
      </w:r>
      <w:r>
        <w:t xml:space="preserve"> </w:t>
      </w:r>
      <w:r w:rsidR="00A82625">
        <w:t>realizan el aporte a través de los objetivos de desarrollo , así como los objetivos sectoriales.</w:t>
      </w:r>
    </w:p>
    <w:sectPr w:rsidR="00423A42" w:rsidSect="00D438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CAB" w:rsidRDefault="004B6CAB" w:rsidP="00D53F04">
      <w:pPr>
        <w:spacing w:after="0" w:line="240" w:lineRule="auto"/>
      </w:pPr>
      <w:r>
        <w:separator/>
      </w:r>
    </w:p>
  </w:endnote>
  <w:endnote w:type="continuationSeparator" w:id="1">
    <w:p w:rsidR="004B6CAB" w:rsidRDefault="004B6CAB" w:rsidP="00D5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CAB" w:rsidRDefault="004B6CAB" w:rsidP="00D53F04">
      <w:pPr>
        <w:spacing w:after="0" w:line="240" w:lineRule="auto"/>
      </w:pPr>
      <w:r>
        <w:separator/>
      </w:r>
    </w:p>
  </w:footnote>
  <w:footnote w:type="continuationSeparator" w:id="1">
    <w:p w:rsidR="004B6CAB" w:rsidRDefault="004B6CAB" w:rsidP="00D53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354E9"/>
    <w:multiLevelType w:val="hybridMultilevel"/>
    <w:tmpl w:val="6470A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E6A"/>
    <w:rsid w:val="00085E6A"/>
    <w:rsid w:val="000E1656"/>
    <w:rsid w:val="00423A42"/>
    <w:rsid w:val="004B6CAB"/>
    <w:rsid w:val="005C1518"/>
    <w:rsid w:val="00612316"/>
    <w:rsid w:val="00775E60"/>
    <w:rsid w:val="0094501C"/>
    <w:rsid w:val="00A82625"/>
    <w:rsid w:val="00AB2208"/>
    <w:rsid w:val="00D4385C"/>
    <w:rsid w:val="00D53F04"/>
    <w:rsid w:val="00F01F8D"/>
    <w:rsid w:val="00F5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8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E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53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3F04"/>
  </w:style>
  <w:style w:type="paragraph" w:styleId="Piedepgina">
    <w:name w:val="footer"/>
    <w:basedOn w:val="Normal"/>
    <w:link w:val="PiedepginaCar"/>
    <w:uiPriority w:val="99"/>
    <w:semiHidden/>
    <w:unhideWhenUsed/>
    <w:rsid w:val="00D53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3F04"/>
  </w:style>
  <w:style w:type="paragraph" w:styleId="Prrafodelista">
    <w:name w:val="List Paragraph"/>
    <w:basedOn w:val="Normal"/>
    <w:uiPriority w:val="34"/>
    <w:qFormat/>
    <w:rsid w:val="00F51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Constantino SCAM. Arevalo Mascareño</dc:creator>
  <cp:lastModifiedBy>APelayo</cp:lastModifiedBy>
  <cp:revision>2</cp:revision>
  <cp:lastPrinted>2017-05-25T17:44:00Z</cp:lastPrinted>
  <dcterms:created xsi:type="dcterms:W3CDTF">2017-05-31T15:27:00Z</dcterms:created>
  <dcterms:modified xsi:type="dcterms:W3CDTF">2017-05-31T15:27:00Z</dcterms:modified>
</cp:coreProperties>
</file>