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B7" w:rsidRPr="00E94E54" w:rsidRDefault="007307B7" w:rsidP="007307B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94E54">
        <w:rPr>
          <w:rFonts w:ascii="Arial" w:hAnsi="Arial" w:cs="Arial"/>
          <w:sz w:val="32"/>
          <w:szCs w:val="32"/>
        </w:rPr>
        <w:t>PROGRAMA DE TRABAJO DE LAS COMISIONES EDILECTAS</w:t>
      </w:r>
    </w:p>
    <w:p w:rsidR="007307B7" w:rsidRPr="00E94E54" w:rsidRDefault="007307B7" w:rsidP="00E05CDF">
      <w:pPr>
        <w:rPr>
          <w:rFonts w:ascii="Arial" w:hAnsi="Arial" w:cs="Arial"/>
          <w:sz w:val="32"/>
          <w:szCs w:val="32"/>
        </w:rPr>
      </w:pPr>
    </w:p>
    <w:p w:rsidR="007307B7" w:rsidRPr="00E94E54" w:rsidRDefault="007307B7" w:rsidP="00E05CDF">
      <w:pPr>
        <w:rPr>
          <w:rFonts w:ascii="Arial" w:hAnsi="Arial" w:cs="Arial"/>
          <w:sz w:val="32"/>
          <w:szCs w:val="32"/>
        </w:rPr>
      </w:pPr>
    </w:p>
    <w:p w:rsidR="007307B7" w:rsidRPr="00E94E54" w:rsidRDefault="007307B7" w:rsidP="00E05CDF">
      <w:pPr>
        <w:rPr>
          <w:rFonts w:ascii="Arial" w:hAnsi="Arial" w:cs="Arial"/>
          <w:sz w:val="32"/>
          <w:szCs w:val="32"/>
        </w:rPr>
      </w:pPr>
    </w:p>
    <w:p w:rsidR="007307B7" w:rsidRPr="00E94E54" w:rsidRDefault="007307B7" w:rsidP="007307B7">
      <w:pPr>
        <w:rPr>
          <w:rFonts w:ascii="Arial" w:hAnsi="Arial" w:cs="Arial"/>
          <w:sz w:val="32"/>
          <w:szCs w:val="32"/>
        </w:rPr>
      </w:pPr>
    </w:p>
    <w:p w:rsidR="007307B7" w:rsidRPr="00E94E54" w:rsidRDefault="007307B7" w:rsidP="007307B7">
      <w:pPr>
        <w:pStyle w:val="Prrafodelista"/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Asistir a las reuniones de cabildo las cuales se realizaran cuando menos dos reuniones ordinarias mensuales, y asistir a las reuniones extraordinarias el día que así se requiera.</w:t>
      </w:r>
    </w:p>
    <w:p w:rsidR="00E94E54" w:rsidRPr="00E94E54" w:rsidRDefault="00E94E54" w:rsidP="00E94E54">
      <w:pPr>
        <w:pStyle w:val="Prrafodelista"/>
        <w:rPr>
          <w:rFonts w:ascii="Arial" w:hAnsi="Arial" w:cs="Arial"/>
          <w:sz w:val="32"/>
          <w:szCs w:val="32"/>
        </w:rPr>
      </w:pPr>
    </w:p>
    <w:p w:rsidR="007307B7" w:rsidRPr="00E94E54" w:rsidRDefault="007307B7" w:rsidP="007307B7">
      <w:pPr>
        <w:pStyle w:val="Prrafodelista"/>
        <w:numPr>
          <w:ilvl w:val="0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Asistir a todos los eventos públicos realizados por el H. ayuntamiento como lo son:</w:t>
      </w:r>
    </w:p>
    <w:p w:rsidR="007307B7" w:rsidRPr="00E94E54" w:rsidRDefault="007307B7" w:rsidP="007307B7">
      <w:pPr>
        <w:ind w:left="360"/>
        <w:rPr>
          <w:rFonts w:ascii="Arial" w:hAnsi="Arial" w:cs="Arial"/>
          <w:sz w:val="32"/>
          <w:szCs w:val="32"/>
        </w:rPr>
      </w:pPr>
    </w:p>
    <w:p w:rsidR="00CA6197" w:rsidRPr="00E94E54" w:rsidRDefault="00E94E54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 día de la bandera (24 de febrero);</w:t>
      </w:r>
    </w:p>
    <w:p w:rsidR="007307B7" w:rsidRPr="00E94E54" w:rsidRDefault="007307B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Concurso de papalotes (21 de marzo);</w:t>
      </w:r>
    </w:p>
    <w:p w:rsidR="007307B7" w:rsidRPr="00E94E54" w:rsidRDefault="007307B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Semana cultural (última semana de abril);</w:t>
      </w:r>
    </w:p>
    <w:p w:rsidR="007307B7" w:rsidRPr="00E94E54" w:rsidRDefault="007307B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del día del niño (30 de abril);</w:t>
      </w:r>
    </w:p>
    <w:p w:rsidR="007307B7" w:rsidRPr="00E94E54" w:rsidRDefault="007307B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del día de la madre (10 de mayo);</w:t>
      </w:r>
    </w:p>
    <w:p w:rsidR="007307B7" w:rsidRPr="00E94E54" w:rsidRDefault="007307B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 día del maestro (15 de mayo);</w:t>
      </w:r>
    </w:p>
    <w:p w:rsidR="007307B7" w:rsidRPr="00E94E54" w:rsidRDefault="007307B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del día del estudiante (23 de mayo);</w:t>
      </w:r>
    </w:p>
    <w:p w:rsidR="007307B7" w:rsidRPr="00E94E54" w:rsidRDefault="007307B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 la independencia (mes de septiembre);</w:t>
      </w:r>
    </w:p>
    <w:p w:rsidR="007307B7" w:rsidRPr="00E94E54" w:rsidRDefault="00CA619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Evento cultural de día de muertos (1 y 2 de noviembre);</w:t>
      </w:r>
    </w:p>
    <w:p w:rsidR="00CA6197" w:rsidRPr="00E94E54" w:rsidRDefault="00CA6197" w:rsidP="007307B7">
      <w:pPr>
        <w:pStyle w:val="Prrafodelista"/>
        <w:numPr>
          <w:ilvl w:val="1"/>
          <w:numId w:val="29"/>
        </w:numPr>
        <w:rPr>
          <w:rFonts w:ascii="Arial" w:hAnsi="Arial" w:cs="Arial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 la revolución mexicana (20 de noviembre); y</w:t>
      </w:r>
    </w:p>
    <w:p w:rsidR="0081511C" w:rsidRPr="00E94E54" w:rsidRDefault="00CA6197" w:rsidP="00E05CDF">
      <w:pPr>
        <w:pStyle w:val="Prrafodelista"/>
        <w:numPr>
          <w:ilvl w:val="1"/>
          <w:numId w:val="29"/>
        </w:numPr>
        <w:rPr>
          <w:rStyle w:val="nfasis"/>
          <w:rFonts w:ascii="Arial" w:hAnsi="Arial" w:cs="Arial"/>
          <w:i w:val="0"/>
          <w:iCs w:val="0"/>
          <w:sz w:val="32"/>
          <w:szCs w:val="32"/>
        </w:rPr>
      </w:pPr>
      <w:r w:rsidRPr="00E94E54">
        <w:rPr>
          <w:rFonts w:ascii="Arial" w:hAnsi="Arial" w:cs="Arial"/>
          <w:sz w:val="32"/>
          <w:szCs w:val="32"/>
        </w:rPr>
        <w:t>Celebración de la feria invernal Mexticacán (ultimas semanas de diciembre)</w:t>
      </w:r>
      <w:r w:rsidR="00E94E54" w:rsidRPr="00E94E54">
        <w:rPr>
          <w:rFonts w:ascii="Arial" w:hAnsi="Arial" w:cs="Arial"/>
          <w:sz w:val="32"/>
          <w:szCs w:val="32"/>
        </w:rPr>
        <w:t>.</w:t>
      </w:r>
    </w:p>
    <w:sectPr w:rsidR="0081511C" w:rsidRPr="00E94E54" w:rsidSect="00A845CA">
      <w:pgSz w:w="12240" w:h="20160" w:code="5"/>
      <w:pgMar w:top="1417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B6C"/>
    <w:multiLevelType w:val="hybridMultilevel"/>
    <w:tmpl w:val="AEA45E44"/>
    <w:lvl w:ilvl="0" w:tplc="886AB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9E2"/>
    <w:multiLevelType w:val="hybridMultilevel"/>
    <w:tmpl w:val="902207FA"/>
    <w:lvl w:ilvl="0" w:tplc="635E6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5E9"/>
    <w:multiLevelType w:val="hybridMultilevel"/>
    <w:tmpl w:val="02DE4834"/>
    <w:lvl w:ilvl="0" w:tplc="5B9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1F5C"/>
    <w:multiLevelType w:val="hybridMultilevel"/>
    <w:tmpl w:val="90B02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30"/>
    <w:multiLevelType w:val="hybridMultilevel"/>
    <w:tmpl w:val="4688309E"/>
    <w:lvl w:ilvl="0" w:tplc="93D01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7FDA"/>
    <w:multiLevelType w:val="hybridMultilevel"/>
    <w:tmpl w:val="B9C66112"/>
    <w:lvl w:ilvl="0" w:tplc="B54EF98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2442"/>
    <w:multiLevelType w:val="hybridMultilevel"/>
    <w:tmpl w:val="46E42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4FEA"/>
    <w:multiLevelType w:val="hybridMultilevel"/>
    <w:tmpl w:val="ACAA7FF6"/>
    <w:lvl w:ilvl="0" w:tplc="DA5EF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5047A"/>
    <w:multiLevelType w:val="hybridMultilevel"/>
    <w:tmpl w:val="3FF4E47E"/>
    <w:lvl w:ilvl="0" w:tplc="2666955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965588"/>
    <w:multiLevelType w:val="hybridMultilevel"/>
    <w:tmpl w:val="B6D6CDEE"/>
    <w:lvl w:ilvl="0" w:tplc="5EF2E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0108"/>
    <w:multiLevelType w:val="hybridMultilevel"/>
    <w:tmpl w:val="4688309E"/>
    <w:lvl w:ilvl="0" w:tplc="93D01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037FC"/>
    <w:multiLevelType w:val="hybridMultilevel"/>
    <w:tmpl w:val="11DC89C8"/>
    <w:lvl w:ilvl="0" w:tplc="42566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702"/>
    <w:multiLevelType w:val="hybridMultilevel"/>
    <w:tmpl w:val="B6D6CDEE"/>
    <w:lvl w:ilvl="0" w:tplc="5EF2E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67814"/>
    <w:multiLevelType w:val="hybridMultilevel"/>
    <w:tmpl w:val="56E88A46"/>
    <w:lvl w:ilvl="0" w:tplc="8F9846D8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17D8"/>
    <w:multiLevelType w:val="hybridMultilevel"/>
    <w:tmpl w:val="8FBA3A96"/>
    <w:lvl w:ilvl="0" w:tplc="C9EE5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47A86"/>
    <w:multiLevelType w:val="hybridMultilevel"/>
    <w:tmpl w:val="78EC9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A5FD7"/>
    <w:multiLevelType w:val="hybridMultilevel"/>
    <w:tmpl w:val="3FDEA092"/>
    <w:lvl w:ilvl="0" w:tplc="5BC4DCF4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563807"/>
    <w:multiLevelType w:val="hybridMultilevel"/>
    <w:tmpl w:val="902207FA"/>
    <w:lvl w:ilvl="0" w:tplc="635E6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8199B"/>
    <w:multiLevelType w:val="hybridMultilevel"/>
    <w:tmpl w:val="902207FA"/>
    <w:lvl w:ilvl="0" w:tplc="635E6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A7901"/>
    <w:multiLevelType w:val="hybridMultilevel"/>
    <w:tmpl w:val="ECE6C542"/>
    <w:lvl w:ilvl="0" w:tplc="35765032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9763E"/>
    <w:multiLevelType w:val="hybridMultilevel"/>
    <w:tmpl w:val="18E2D514"/>
    <w:lvl w:ilvl="0" w:tplc="5EF2E8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B009B"/>
    <w:multiLevelType w:val="hybridMultilevel"/>
    <w:tmpl w:val="11DC89C8"/>
    <w:lvl w:ilvl="0" w:tplc="42566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11A1C"/>
    <w:multiLevelType w:val="hybridMultilevel"/>
    <w:tmpl w:val="A1D63E20"/>
    <w:lvl w:ilvl="0" w:tplc="1F78B8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47212"/>
    <w:multiLevelType w:val="hybridMultilevel"/>
    <w:tmpl w:val="EDB6F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23E62"/>
    <w:multiLevelType w:val="hybridMultilevel"/>
    <w:tmpl w:val="73B67E02"/>
    <w:lvl w:ilvl="0" w:tplc="982EBFA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33A90"/>
    <w:multiLevelType w:val="hybridMultilevel"/>
    <w:tmpl w:val="FD66C4EA"/>
    <w:lvl w:ilvl="0" w:tplc="29D8A33E">
      <w:start w:val="3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74E5577F"/>
    <w:multiLevelType w:val="hybridMultilevel"/>
    <w:tmpl w:val="A3FA49BA"/>
    <w:lvl w:ilvl="0" w:tplc="75D4B3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B49BE"/>
    <w:multiLevelType w:val="hybridMultilevel"/>
    <w:tmpl w:val="E53A9CF0"/>
    <w:lvl w:ilvl="0" w:tplc="5EF2E87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C3CE5"/>
    <w:multiLevelType w:val="hybridMultilevel"/>
    <w:tmpl w:val="892A8704"/>
    <w:lvl w:ilvl="0" w:tplc="0D92F75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16"/>
  </w:num>
  <w:num w:numId="7">
    <w:abstractNumId w:val="21"/>
  </w:num>
  <w:num w:numId="8">
    <w:abstractNumId w:val="24"/>
  </w:num>
  <w:num w:numId="9">
    <w:abstractNumId w:val="25"/>
  </w:num>
  <w:num w:numId="10">
    <w:abstractNumId w:val="28"/>
  </w:num>
  <w:num w:numId="11">
    <w:abstractNumId w:val="11"/>
  </w:num>
  <w:num w:numId="12">
    <w:abstractNumId w:val="26"/>
  </w:num>
  <w:num w:numId="13">
    <w:abstractNumId w:val="18"/>
  </w:num>
  <w:num w:numId="14">
    <w:abstractNumId w:val="19"/>
  </w:num>
  <w:num w:numId="15">
    <w:abstractNumId w:val="1"/>
  </w:num>
  <w:num w:numId="16">
    <w:abstractNumId w:val="17"/>
  </w:num>
  <w:num w:numId="17">
    <w:abstractNumId w:val="0"/>
  </w:num>
  <w:num w:numId="18">
    <w:abstractNumId w:val="22"/>
  </w:num>
  <w:num w:numId="19">
    <w:abstractNumId w:val="9"/>
  </w:num>
  <w:num w:numId="20">
    <w:abstractNumId w:val="12"/>
  </w:num>
  <w:num w:numId="21">
    <w:abstractNumId w:val="27"/>
  </w:num>
  <w:num w:numId="22">
    <w:abstractNumId w:val="14"/>
  </w:num>
  <w:num w:numId="23">
    <w:abstractNumId w:val="20"/>
  </w:num>
  <w:num w:numId="24">
    <w:abstractNumId w:val="2"/>
  </w:num>
  <w:num w:numId="25">
    <w:abstractNumId w:val="7"/>
  </w:num>
  <w:num w:numId="26">
    <w:abstractNumId w:val="3"/>
  </w:num>
  <w:num w:numId="27">
    <w:abstractNumId w:val="6"/>
  </w:num>
  <w:num w:numId="28">
    <w:abstractNumId w:val="1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C3EC4"/>
    <w:rsid w:val="00300B07"/>
    <w:rsid w:val="00386C82"/>
    <w:rsid w:val="00474C0B"/>
    <w:rsid w:val="00536839"/>
    <w:rsid w:val="006106CA"/>
    <w:rsid w:val="00715FB3"/>
    <w:rsid w:val="007307B7"/>
    <w:rsid w:val="00750511"/>
    <w:rsid w:val="0081511C"/>
    <w:rsid w:val="008C1C84"/>
    <w:rsid w:val="008C3EC4"/>
    <w:rsid w:val="0090156F"/>
    <w:rsid w:val="009B2228"/>
    <w:rsid w:val="00A845CA"/>
    <w:rsid w:val="00B35033"/>
    <w:rsid w:val="00BE7735"/>
    <w:rsid w:val="00CA6197"/>
    <w:rsid w:val="00CE3D61"/>
    <w:rsid w:val="00D03629"/>
    <w:rsid w:val="00D261A3"/>
    <w:rsid w:val="00D55E7D"/>
    <w:rsid w:val="00E05CDF"/>
    <w:rsid w:val="00E9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8C3EC4"/>
    <w:rPr>
      <w:i/>
      <w:iCs/>
    </w:rPr>
  </w:style>
  <w:style w:type="paragraph" w:styleId="Sinespaciado">
    <w:name w:val="No Spacing"/>
    <w:uiPriority w:val="1"/>
    <w:qFormat/>
    <w:rsid w:val="008C3EC4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A845CA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55E7D"/>
    <w:pPr>
      <w:suppressAutoHyphens w:val="0"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5E7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6CA"/>
    <w:rPr>
      <w:rFonts w:ascii="Tahoma" w:eastAsia="Times New Roma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rsid w:val="00815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1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oennegrita">
    <w:name w:val="Strong"/>
    <w:qFormat/>
    <w:rsid w:val="00815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8C3EC4"/>
    <w:rPr>
      <w:i/>
      <w:iCs/>
    </w:rPr>
  </w:style>
  <w:style w:type="paragraph" w:styleId="Sinespaciado">
    <w:name w:val="No Spacing"/>
    <w:uiPriority w:val="1"/>
    <w:qFormat/>
    <w:rsid w:val="008C3EC4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A845CA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D55E7D"/>
    <w:pPr>
      <w:suppressAutoHyphens w:val="0"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5E7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6CA"/>
    <w:rPr>
      <w:rFonts w:ascii="Tahoma" w:eastAsia="Times New Roma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rsid w:val="00815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1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oennegrita">
    <w:name w:val="Strong"/>
    <w:qFormat/>
    <w:rsid w:val="00815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catastro</cp:lastModifiedBy>
  <cp:revision>5</cp:revision>
  <cp:lastPrinted>2014-01-21T22:13:00Z</cp:lastPrinted>
  <dcterms:created xsi:type="dcterms:W3CDTF">2015-05-19T18:23:00Z</dcterms:created>
  <dcterms:modified xsi:type="dcterms:W3CDTF">2015-05-20T18:29:00Z</dcterms:modified>
</cp:coreProperties>
</file>