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999" w:rsidRDefault="00516999" w:rsidP="00516999">
      <w:pPr>
        <w:tabs>
          <w:tab w:val="left" w:pos="5640"/>
        </w:tabs>
        <w:rPr>
          <w:sz w:val="28"/>
          <w:szCs w:val="28"/>
        </w:rPr>
      </w:pPr>
      <w:r>
        <w:rPr>
          <w:sz w:val="28"/>
          <w:szCs w:val="28"/>
        </w:rPr>
        <w:t xml:space="preserve">Informe Trimestral </w:t>
      </w:r>
      <w:r w:rsidR="00006F72">
        <w:rPr>
          <w:sz w:val="28"/>
          <w:szCs w:val="28"/>
        </w:rPr>
        <w:t>Loli</w:t>
      </w:r>
      <w:bookmarkStart w:id="0" w:name="_GoBack"/>
      <w:bookmarkEnd w:id="0"/>
    </w:p>
    <w:p w:rsidR="00516999" w:rsidRDefault="00516999" w:rsidP="00516999">
      <w:pPr>
        <w:tabs>
          <w:tab w:val="left" w:pos="5640"/>
        </w:tabs>
        <w:ind w:left="708"/>
        <w:jc w:val="center"/>
        <w:rPr>
          <w:b/>
          <w:sz w:val="28"/>
          <w:szCs w:val="28"/>
        </w:rPr>
      </w:pPr>
    </w:p>
    <w:p w:rsidR="00516999" w:rsidRPr="002F4037" w:rsidRDefault="00516999" w:rsidP="00516999">
      <w:pPr>
        <w:tabs>
          <w:tab w:val="left" w:pos="5640"/>
        </w:tabs>
        <w:ind w:left="708"/>
        <w:jc w:val="both"/>
        <w:rPr>
          <w:b/>
          <w:sz w:val="32"/>
          <w:szCs w:val="32"/>
        </w:rPr>
      </w:pPr>
      <w:r w:rsidRPr="002F4037">
        <w:rPr>
          <w:b/>
          <w:sz w:val="32"/>
          <w:szCs w:val="32"/>
        </w:rPr>
        <w:t>Programa de Atención al Adulto  Mayor</w:t>
      </w:r>
    </w:p>
    <w:p w:rsidR="00516999" w:rsidRPr="00D51996" w:rsidRDefault="00516999" w:rsidP="00516999">
      <w:pPr>
        <w:tabs>
          <w:tab w:val="left" w:pos="5640"/>
        </w:tabs>
        <w:jc w:val="both"/>
        <w:rPr>
          <w:rFonts w:ascii="Arial" w:hAnsi="Arial" w:cs="Arial"/>
          <w:sz w:val="28"/>
          <w:szCs w:val="28"/>
        </w:rPr>
      </w:pPr>
      <w:r w:rsidRPr="00D51996">
        <w:rPr>
          <w:rFonts w:ascii="Arial" w:hAnsi="Arial" w:cs="Arial"/>
          <w:sz w:val="28"/>
          <w:szCs w:val="28"/>
        </w:rPr>
        <w:t xml:space="preserve">En el mes de abril se llevaron a cabo 2 reuniones </w:t>
      </w:r>
      <w:r>
        <w:rPr>
          <w:rFonts w:ascii="Arial" w:hAnsi="Arial" w:cs="Arial"/>
          <w:sz w:val="28"/>
          <w:szCs w:val="28"/>
        </w:rPr>
        <w:t xml:space="preserve">en las que se desarrollaron </w:t>
      </w:r>
      <w:r w:rsidRPr="00D51996">
        <w:rPr>
          <w:rFonts w:ascii="Arial" w:hAnsi="Arial" w:cs="Arial"/>
          <w:sz w:val="28"/>
          <w:szCs w:val="28"/>
        </w:rPr>
        <w:t>talleres de actividad física,</w:t>
      </w:r>
      <w:r>
        <w:rPr>
          <w:rFonts w:ascii="Arial" w:hAnsi="Arial" w:cs="Arial"/>
          <w:sz w:val="28"/>
          <w:szCs w:val="28"/>
        </w:rPr>
        <w:t xml:space="preserve"> </w:t>
      </w:r>
      <w:r w:rsidRPr="00D51996">
        <w:rPr>
          <w:rFonts w:ascii="Arial" w:hAnsi="Arial" w:cs="Arial"/>
          <w:sz w:val="28"/>
          <w:szCs w:val="28"/>
        </w:rPr>
        <w:t>dinámicas así como</w:t>
      </w:r>
      <w:r>
        <w:rPr>
          <w:rFonts w:ascii="Arial" w:hAnsi="Arial" w:cs="Arial"/>
          <w:sz w:val="28"/>
          <w:szCs w:val="28"/>
        </w:rPr>
        <w:t xml:space="preserve"> ensayo de</w:t>
      </w:r>
      <w:r w:rsidRPr="00D51996">
        <w:rPr>
          <w:rFonts w:ascii="Arial" w:hAnsi="Arial" w:cs="Arial"/>
          <w:sz w:val="28"/>
          <w:szCs w:val="28"/>
        </w:rPr>
        <w:t xml:space="preserve"> porras para apoyar a la reina electa de la tercera edad, en cada una de estas reuniones se le ofrece un refrigerio a cada adulto mayor.</w:t>
      </w:r>
    </w:p>
    <w:p w:rsidR="00516999" w:rsidRPr="00D51996" w:rsidRDefault="00516999" w:rsidP="00516999">
      <w:pPr>
        <w:tabs>
          <w:tab w:val="left" w:pos="5640"/>
        </w:tabs>
        <w:jc w:val="both"/>
        <w:rPr>
          <w:rFonts w:ascii="Arial" w:hAnsi="Arial" w:cs="Arial"/>
          <w:sz w:val="28"/>
          <w:szCs w:val="28"/>
        </w:rPr>
      </w:pPr>
    </w:p>
    <w:p w:rsidR="00516999" w:rsidRPr="00D51996" w:rsidRDefault="00516999" w:rsidP="00516999">
      <w:pPr>
        <w:tabs>
          <w:tab w:val="left" w:pos="5640"/>
        </w:tabs>
        <w:jc w:val="both"/>
        <w:rPr>
          <w:rFonts w:ascii="Arial" w:hAnsi="Arial" w:cs="Arial"/>
          <w:sz w:val="28"/>
          <w:szCs w:val="28"/>
        </w:rPr>
      </w:pPr>
      <w:r w:rsidRPr="00D51996">
        <w:rPr>
          <w:rFonts w:ascii="Arial" w:hAnsi="Arial" w:cs="Arial"/>
          <w:sz w:val="28"/>
          <w:szCs w:val="28"/>
        </w:rPr>
        <w:t xml:space="preserve">En mayo se realizaron 4 reuniones en la cuales se trabajó con talleres recreativos como lo son juegos de mesa, celebración </w:t>
      </w:r>
      <w:r>
        <w:rPr>
          <w:rFonts w:ascii="Arial" w:hAnsi="Arial" w:cs="Arial"/>
          <w:sz w:val="28"/>
          <w:szCs w:val="28"/>
        </w:rPr>
        <w:t xml:space="preserve">de los cumpleañeros de </w:t>
      </w:r>
      <w:r w:rsidRPr="00D51996">
        <w:rPr>
          <w:rFonts w:ascii="Arial" w:hAnsi="Arial" w:cs="Arial"/>
          <w:sz w:val="28"/>
          <w:szCs w:val="28"/>
        </w:rPr>
        <w:t>abril y mayo.</w:t>
      </w:r>
    </w:p>
    <w:p w:rsidR="00516999" w:rsidRPr="00D51996" w:rsidRDefault="00516999" w:rsidP="00516999">
      <w:pPr>
        <w:tabs>
          <w:tab w:val="left" w:pos="5640"/>
        </w:tabs>
        <w:jc w:val="both"/>
        <w:rPr>
          <w:rFonts w:ascii="Arial" w:hAnsi="Arial" w:cs="Arial"/>
          <w:sz w:val="28"/>
          <w:szCs w:val="28"/>
        </w:rPr>
      </w:pPr>
      <w:r w:rsidRPr="00D51996">
        <w:rPr>
          <w:rFonts w:ascii="Arial" w:hAnsi="Arial" w:cs="Arial"/>
          <w:sz w:val="28"/>
          <w:szCs w:val="28"/>
        </w:rPr>
        <w:t>El día 09 de mayo fue coronada la señora Ma. De Los Ángeles Armas López</w:t>
      </w:r>
      <w:r>
        <w:rPr>
          <w:rFonts w:ascii="Arial" w:hAnsi="Arial" w:cs="Arial"/>
          <w:sz w:val="28"/>
          <w:szCs w:val="28"/>
        </w:rPr>
        <w:t xml:space="preserve"> como Reina de los Adultos Mayores,</w:t>
      </w:r>
      <w:r w:rsidRPr="00D51996">
        <w:rPr>
          <w:rFonts w:ascii="Arial" w:hAnsi="Arial" w:cs="Arial"/>
          <w:sz w:val="28"/>
          <w:szCs w:val="28"/>
        </w:rPr>
        <w:t xml:space="preserve"> por parte de nuestro Presidente Municipal y nuestra Presidenta del Sistema DIF </w:t>
      </w:r>
      <w:r>
        <w:rPr>
          <w:rFonts w:ascii="Arial" w:hAnsi="Arial" w:cs="Arial"/>
          <w:sz w:val="28"/>
          <w:szCs w:val="28"/>
        </w:rPr>
        <w:t xml:space="preserve">Municipal ofreciéndoles una </w:t>
      </w:r>
      <w:r w:rsidRPr="00D51996">
        <w:rPr>
          <w:rFonts w:ascii="Arial" w:hAnsi="Arial" w:cs="Arial"/>
          <w:sz w:val="28"/>
          <w:szCs w:val="28"/>
        </w:rPr>
        <w:t>comida para todos los adultos mayores que estuvieron presentes en este evento.</w:t>
      </w:r>
    </w:p>
    <w:p w:rsidR="00516999" w:rsidRPr="00D51996" w:rsidRDefault="00516999" w:rsidP="00516999">
      <w:pPr>
        <w:tabs>
          <w:tab w:val="left" w:pos="5640"/>
        </w:tabs>
        <w:jc w:val="both"/>
        <w:rPr>
          <w:rFonts w:ascii="Arial" w:hAnsi="Arial" w:cs="Arial"/>
          <w:sz w:val="28"/>
          <w:szCs w:val="28"/>
        </w:rPr>
      </w:pPr>
      <w:r w:rsidRPr="00D51996">
        <w:rPr>
          <w:rFonts w:ascii="Arial" w:hAnsi="Arial" w:cs="Arial"/>
          <w:sz w:val="28"/>
          <w:szCs w:val="28"/>
        </w:rPr>
        <w:t>El día 17 de mayo se llevó acabo en el municipio de Chapala el Certamen Regional Reina de los Adultos Mayores Jalisco 2019, en d</w:t>
      </w:r>
      <w:r>
        <w:rPr>
          <w:rFonts w:ascii="Arial" w:hAnsi="Arial" w:cs="Arial"/>
          <w:sz w:val="28"/>
          <w:szCs w:val="28"/>
        </w:rPr>
        <w:t xml:space="preserve">onde </w:t>
      </w:r>
      <w:r w:rsidRPr="00D51996">
        <w:rPr>
          <w:rFonts w:ascii="Arial" w:hAnsi="Arial" w:cs="Arial"/>
          <w:sz w:val="28"/>
          <w:szCs w:val="28"/>
        </w:rPr>
        <w:t>la Señora Ma. De Los Ángeles</w:t>
      </w:r>
      <w:r>
        <w:rPr>
          <w:rFonts w:ascii="Arial" w:hAnsi="Arial" w:cs="Arial"/>
          <w:sz w:val="28"/>
          <w:szCs w:val="28"/>
        </w:rPr>
        <w:t xml:space="preserve"> Armas López represento nuestro municipio, obteniendo el 6°lugar,</w:t>
      </w:r>
      <w:r w:rsidRPr="00D51996">
        <w:rPr>
          <w:rFonts w:ascii="Arial" w:hAnsi="Arial" w:cs="Arial"/>
          <w:sz w:val="28"/>
          <w:szCs w:val="28"/>
        </w:rPr>
        <w:t xml:space="preserve"> junto con el grupo de la tercera edad.</w:t>
      </w:r>
    </w:p>
    <w:p w:rsidR="00516999" w:rsidRPr="00D51996" w:rsidRDefault="00516999" w:rsidP="00516999">
      <w:pPr>
        <w:tabs>
          <w:tab w:val="left" w:pos="5640"/>
        </w:tabs>
        <w:jc w:val="both"/>
        <w:rPr>
          <w:rFonts w:ascii="Arial" w:hAnsi="Arial" w:cs="Arial"/>
          <w:sz w:val="28"/>
          <w:szCs w:val="28"/>
        </w:rPr>
      </w:pPr>
      <w:r>
        <w:rPr>
          <w:rFonts w:ascii="Arial" w:hAnsi="Arial" w:cs="Arial"/>
          <w:sz w:val="28"/>
          <w:szCs w:val="28"/>
        </w:rPr>
        <w:t xml:space="preserve">En el mes de junio se realizaron 3 reuniones  dándole continuidad a las visitas al asilo, desarrollando actividades recreativas, como romper piñatas, dinámicas, canto y juegos de mesa así como también ofreciéndoles un refrigerio en cada junta. </w:t>
      </w:r>
    </w:p>
    <w:p w:rsidR="00516999" w:rsidRDefault="00516999" w:rsidP="00516999">
      <w:pPr>
        <w:tabs>
          <w:tab w:val="left" w:pos="5640"/>
        </w:tabs>
        <w:jc w:val="both"/>
        <w:rPr>
          <w:rFonts w:ascii="Arial" w:hAnsi="Arial" w:cs="Arial"/>
          <w:sz w:val="28"/>
          <w:szCs w:val="28"/>
        </w:rPr>
      </w:pPr>
    </w:p>
    <w:p w:rsidR="00516999" w:rsidRDefault="00516999" w:rsidP="00516999">
      <w:pPr>
        <w:tabs>
          <w:tab w:val="left" w:pos="5640"/>
        </w:tabs>
        <w:jc w:val="both"/>
        <w:rPr>
          <w:rFonts w:ascii="Arial" w:hAnsi="Arial" w:cs="Arial"/>
          <w:sz w:val="28"/>
          <w:szCs w:val="28"/>
        </w:rPr>
      </w:pPr>
    </w:p>
    <w:p w:rsidR="00516999" w:rsidRDefault="00516999" w:rsidP="00516999">
      <w:pPr>
        <w:tabs>
          <w:tab w:val="left" w:pos="5640"/>
        </w:tabs>
        <w:jc w:val="both"/>
        <w:rPr>
          <w:rFonts w:ascii="Arial" w:hAnsi="Arial" w:cs="Arial"/>
          <w:sz w:val="28"/>
          <w:szCs w:val="28"/>
        </w:rPr>
      </w:pPr>
    </w:p>
    <w:p w:rsidR="00516999" w:rsidRDefault="00516999" w:rsidP="00516999">
      <w:pPr>
        <w:tabs>
          <w:tab w:val="left" w:pos="5640"/>
        </w:tabs>
        <w:jc w:val="both"/>
        <w:rPr>
          <w:rFonts w:ascii="Arial" w:hAnsi="Arial" w:cs="Arial"/>
          <w:sz w:val="28"/>
          <w:szCs w:val="28"/>
        </w:rPr>
      </w:pPr>
    </w:p>
    <w:p w:rsidR="00516999" w:rsidRDefault="00516999" w:rsidP="00516999">
      <w:pPr>
        <w:tabs>
          <w:tab w:val="left" w:pos="5640"/>
        </w:tabs>
        <w:jc w:val="both"/>
        <w:rPr>
          <w:rFonts w:ascii="Arial" w:hAnsi="Arial" w:cs="Arial"/>
          <w:sz w:val="28"/>
          <w:szCs w:val="28"/>
        </w:rPr>
      </w:pPr>
    </w:p>
    <w:p w:rsidR="00516999" w:rsidRDefault="00516999" w:rsidP="00516999">
      <w:pPr>
        <w:tabs>
          <w:tab w:val="left" w:pos="5640"/>
        </w:tabs>
        <w:jc w:val="both"/>
        <w:rPr>
          <w:rFonts w:ascii="Arial" w:hAnsi="Arial" w:cs="Arial"/>
          <w:sz w:val="28"/>
          <w:szCs w:val="28"/>
        </w:rPr>
      </w:pPr>
    </w:p>
    <w:p w:rsidR="00516999" w:rsidRPr="00C3581F" w:rsidRDefault="00516999" w:rsidP="00516999">
      <w:pPr>
        <w:tabs>
          <w:tab w:val="left" w:pos="5640"/>
        </w:tabs>
        <w:jc w:val="both"/>
        <w:rPr>
          <w:rFonts w:ascii="Arial" w:hAnsi="Arial" w:cs="Arial"/>
          <w:b/>
          <w:sz w:val="32"/>
          <w:szCs w:val="32"/>
        </w:rPr>
      </w:pPr>
      <w:r w:rsidRPr="00C3581F">
        <w:rPr>
          <w:rFonts w:ascii="Arial" w:hAnsi="Arial" w:cs="Arial"/>
          <w:b/>
          <w:sz w:val="32"/>
          <w:szCs w:val="32"/>
        </w:rPr>
        <w:lastRenderedPageBreak/>
        <w:t>Comedor Comunitario</w:t>
      </w:r>
    </w:p>
    <w:p w:rsidR="00516999" w:rsidRPr="00D51996" w:rsidRDefault="00516999" w:rsidP="00516999">
      <w:pPr>
        <w:tabs>
          <w:tab w:val="left" w:pos="5640"/>
        </w:tabs>
        <w:jc w:val="both"/>
        <w:rPr>
          <w:rFonts w:ascii="Arial" w:hAnsi="Arial" w:cs="Arial"/>
          <w:sz w:val="28"/>
          <w:szCs w:val="28"/>
        </w:rPr>
      </w:pPr>
      <w:r>
        <w:rPr>
          <w:rFonts w:ascii="Arial" w:hAnsi="Arial" w:cs="Arial"/>
          <w:sz w:val="28"/>
          <w:szCs w:val="28"/>
        </w:rPr>
        <w:t>En el mes de abril la Secretaria de Asistencia Social lanzo la convocatoria para dar la continuidad al Comedor Comunitario de nuestro municipio por lo que se trabajó en la  elaboración del  proyecto,  así como se buscaron a las personas que cubrieran el perfil se les solicitó la documentación correspondiente para ingresar al padrón de beneficiarios en este mismo mes se llevó acabo la captura registrando un total de 50 personas en el padrón de las cuales 19 son niños y niñas  menores de edad con padres en pobreza, 15 adultos mayores, 7 personas con alguna discapacidad, 3 mujeres violentadas, 5 madres jefas de familia y 1 embarazada.</w:t>
      </w:r>
    </w:p>
    <w:p w:rsidR="00516999" w:rsidRPr="00D51996" w:rsidRDefault="00516999" w:rsidP="00516999">
      <w:pPr>
        <w:tabs>
          <w:tab w:val="left" w:pos="5640"/>
        </w:tabs>
        <w:jc w:val="both"/>
        <w:rPr>
          <w:rFonts w:ascii="Arial" w:hAnsi="Arial" w:cs="Arial"/>
          <w:sz w:val="28"/>
          <w:szCs w:val="28"/>
        </w:rPr>
      </w:pPr>
    </w:p>
    <w:p w:rsidR="00516999" w:rsidRDefault="00516999" w:rsidP="00516999">
      <w:pPr>
        <w:tabs>
          <w:tab w:val="left" w:pos="5640"/>
        </w:tabs>
        <w:jc w:val="both"/>
        <w:rPr>
          <w:rFonts w:ascii="Arial" w:hAnsi="Arial" w:cs="Arial"/>
          <w:sz w:val="28"/>
          <w:szCs w:val="28"/>
        </w:rPr>
      </w:pPr>
      <w:r>
        <w:rPr>
          <w:rFonts w:ascii="Arial" w:hAnsi="Arial" w:cs="Arial"/>
          <w:sz w:val="28"/>
          <w:szCs w:val="28"/>
        </w:rPr>
        <w:t xml:space="preserve">El día 07 de mayo se dio inicio con el Comedor Comunitario ofreciendo a los  beneficiarios una alimentación nutritiva y saludable  la cual consta de desayuno a las 9:00 am y comida a las 2:00 pm de lunes a viernes de manera gratuita, atendiendo 6 personas a sus domicilios ya que no les es posible acudir al comedor por cuestiones se salud, cabe mencionar que cada beneficiario debe registrar el desayuno y la comida diariamente con su huella digital para poder obtener este apoyo. </w:t>
      </w:r>
    </w:p>
    <w:p w:rsidR="00516999" w:rsidRDefault="00516999" w:rsidP="00516999">
      <w:pPr>
        <w:tabs>
          <w:tab w:val="left" w:pos="5640"/>
        </w:tabs>
        <w:jc w:val="both"/>
        <w:rPr>
          <w:rFonts w:ascii="Arial" w:hAnsi="Arial" w:cs="Arial"/>
          <w:sz w:val="28"/>
          <w:szCs w:val="28"/>
        </w:rPr>
      </w:pPr>
      <w:r>
        <w:rPr>
          <w:rFonts w:ascii="Arial" w:hAnsi="Arial" w:cs="Arial"/>
          <w:sz w:val="28"/>
          <w:szCs w:val="28"/>
        </w:rPr>
        <w:t>Así como también se debe sincronizar la información semanalmente para que cada registro de huellas de los beneficiarios se suba a la plataforma de la Secretaria de Asistencia Social.</w:t>
      </w:r>
    </w:p>
    <w:p w:rsidR="00516999" w:rsidRDefault="00516999" w:rsidP="00516999">
      <w:pPr>
        <w:tabs>
          <w:tab w:val="left" w:pos="5640"/>
        </w:tabs>
        <w:jc w:val="both"/>
        <w:rPr>
          <w:rFonts w:ascii="Arial" w:hAnsi="Arial" w:cs="Arial"/>
          <w:sz w:val="28"/>
          <w:szCs w:val="28"/>
        </w:rPr>
      </w:pPr>
    </w:p>
    <w:p w:rsidR="00516999" w:rsidRPr="00D51996" w:rsidRDefault="00516999" w:rsidP="00516999">
      <w:pPr>
        <w:tabs>
          <w:tab w:val="left" w:pos="5640"/>
        </w:tabs>
        <w:jc w:val="both"/>
        <w:rPr>
          <w:rFonts w:ascii="Arial" w:hAnsi="Arial" w:cs="Arial"/>
          <w:sz w:val="28"/>
          <w:szCs w:val="28"/>
        </w:rPr>
      </w:pPr>
      <w:r>
        <w:rPr>
          <w:rFonts w:ascii="Arial" w:hAnsi="Arial" w:cs="Arial"/>
          <w:sz w:val="28"/>
          <w:szCs w:val="28"/>
        </w:rPr>
        <w:t>En el mes de junio se dio la continuidad al Comedor Comunitario otorgando el desayuno y la comida a los beneficiarios, así como también se actualizo en padrón el cual quedo conformado con 19 niños y niñas  menores de edad con padres en pobreza,</w:t>
      </w:r>
      <w:r w:rsidRPr="00CB55AE">
        <w:rPr>
          <w:rFonts w:ascii="Arial" w:hAnsi="Arial" w:cs="Arial"/>
          <w:sz w:val="28"/>
          <w:szCs w:val="28"/>
        </w:rPr>
        <w:t xml:space="preserve"> </w:t>
      </w:r>
      <w:r>
        <w:rPr>
          <w:rFonts w:ascii="Arial" w:hAnsi="Arial" w:cs="Arial"/>
          <w:sz w:val="28"/>
          <w:szCs w:val="28"/>
        </w:rPr>
        <w:t>16 adultos mayores  adultos mayores, 7 personas con alguna discapacidad, 2 mujeres violentadas, 5 madres jefas de familia y 1 embarazada.</w:t>
      </w:r>
    </w:p>
    <w:p w:rsidR="00516999" w:rsidRDefault="00516999" w:rsidP="00516999">
      <w:pPr>
        <w:tabs>
          <w:tab w:val="left" w:pos="5640"/>
        </w:tabs>
        <w:jc w:val="both"/>
        <w:rPr>
          <w:rFonts w:ascii="Arial" w:hAnsi="Arial" w:cs="Arial"/>
          <w:sz w:val="28"/>
          <w:szCs w:val="28"/>
        </w:rPr>
      </w:pPr>
    </w:p>
    <w:p w:rsidR="00516999" w:rsidRDefault="00516999" w:rsidP="00516999">
      <w:pPr>
        <w:tabs>
          <w:tab w:val="left" w:pos="5640"/>
        </w:tabs>
        <w:jc w:val="both"/>
        <w:rPr>
          <w:rFonts w:ascii="Arial" w:hAnsi="Arial" w:cs="Arial"/>
          <w:sz w:val="28"/>
          <w:szCs w:val="28"/>
        </w:rPr>
      </w:pPr>
    </w:p>
    <w:p w:rsidR="00516999" w:rsidRDefault="00516999" w:rsidP="00516999">
      <w:pPr>
        <w:tabs>
          <w:tab w:val="left" w:pos="5640"/>
        </w:tabs>
        <w:jc w:val="both"/>
        <w:rPr>
          <w:rFonts w:ascii="Arial" w:hAnsi="Arial" w:cs="Arial"/>
          <w:sz w:val="28"/>
          <w:szCs w:val="28"/>
        </w:rPr>
      </w:pPr>
    </w:p>
    <w:p w:rsidR="00516999" w:rsidRPr="006B5DE7" w:rsidRDefault="00516999" w:rsidP="00516999">
      <w:pPr>
        <w:ind w:left="708"/>
        <w:rPr>
          <w:b/>
          <w:sz w:val="32"/>
          <w:szCs w:val="32"/>
        </w:rPr>
      </w:pPr>
      <w:r w:rsidRPr="006B5DE7">
        <w:rPr>
          <w:b/>
          <w:sz w:val="32"/>
          <w:szCs w:val="32"/>
        </w:rPr>
        <w:lastRenderedPageBreak/>
        <w:t xml:space="preserve">Programa de Centros de Convivencia y Alimentación para Adultos Mayores y Grupos Prioritarios </w:t>
      </w:r>
    </w:p>
    <w:p w:rsidR="00516999" w:rsidRDefault="00516999" w:rsidP="00516999">
      <w:pPr>
        <w:tabs>
          <w:tab w:val="left" w:pos="5640"/>
        </w:tabs>
        <w:jc w:val="both"/>
        <w:rPr>
          <w:rFonts w:ascii="Arial" w:hAnsi="Arial" w:cs="Arial"/>
          <w:sz w:val="28"/>
          <w:szCs w:val="28"/>
        </w:rPr>
      </w:pPr>
    </w:p>
    <w:p w:rsidR="00516999" w:rsidRDefault="00516999" w:rsidP="00516999">
      <w:pPr>
        <w:tabs>
          <w:tab w:val="left" w:pos="5640"/>
        </w:tabs>
        <w:jc w:val="both"/>
        <w:rPr>
          <w:rFonts w:ascii="Arial" w:hAnsi="Arial" w:cs="Arial"/>
          <w:sz w:val="28"/>
          <w:szCs w:val="28"/>
        </w:rPr>
      </w:pPr>
      <w:r>
        <w:rPr>
          <w:rFonts w:ascii="Arial" w:hAnsi="Arial" w:cs="Arial"/>
          <w:sz w:val="28"/>
          <w:szCs w:val="28"/>
        </w:rPr>
        <w:t>En los meses de abril mayo y junio se otorgaron 2,655 desayunos y 2,650 comidas a 59 adultos mayores y 3 personas con alguna discapacidad, de los cuales 40 son a sus domicilios ya que no pueden acudir al comedor por su estado de salud,</w:t>
      </w:r>
      <w:r w:rsidRPr="00DE4231">
        <w:rPr>
          <w:rFonts w:ascii="Arial" w:hAnsi="Arial" w:cs="Arial"/>
          <w:sz w:val="28"/>
          <w:szCs w:val="28"/>
        </w:rPr>
        <w:t xml:space="preserve"> </w:t>
      </w:r>
      <w:r>
        <w:rPr>
          <w:rFonts w:ascii="Arial" w:hAnsi="Arial" w:cs="Arial"/>
          <w:sz w:val="28"/>
          <w:szCs w:val="28"/>
        </w:rPr>
        <w:t xml:space="preserve">Así como también se envían las listas  de asistencia correspondientes a cada mes  haciendo corte el día 20 de cada mes. </w:t>
      </w:r>
    </w:p>
    <w:p w:rsidR="00516999" w:rsidRDefault="00516999" w:rsidP="00516999">
      <w:pPr>
        <w:tabs>
          <w:tab w:val="left" w:pos="5640"/>
        </w:tabs>
        <w:jc w:val="both"/>
        <w:rPr>
          <w:rFonts w:ascii="Arial" w:hAnsi="Arial" w:cs="Arial"/>
          <w:sz w:val="28"/>
          <w:szCs w:val="28"/>
        </w:rPr>
      </w:pPr>
      <w:r>
        <w:rPr>
          <w:rFonts w:ascii="Arial" w:hAnsi="Arial" w:cs="Arial"/>
          <w:sz w:val="28"/>
          <w:szCs w:val="28"/>
        </w:rPr>
        <w:t xml:space="preserve">En el mes junio se realizó la captura en la página Sistema de Padrón Único en la que se formó el grupo de nuestro municipio y posteriormente se les fueron otorgadas las raciones de desayunos y comidas a cada beneficiario en lo que corresponde a los meses de octubre 2018 al 21 de marzo 2019. En el día 20 de junio tuvimos supervisión por parte  del Departamento del Desarrollo del Adulto Mayor del Sistema DIF Jalisco la cual fue favorable, puesto que solo quedaron algunos acuerdos y compromisos, como lo son actualizar el padrón por lo que se  conformó por 58 adultos mayores y 4 Personas con discapacidad. </w:t>
      </w:r>
    </w:p>
    <w:p w:rsidR="00516999" w:rsidRDefault="00516999" w:rsidP="00516999">
      <w:pPr>
        <w:tabs>
          <w:tab w:val="left" w:pos="5640"/>
        </w:tabs>
        <w:jc w:val="both"/>
        <w:rPr>
          <w:rFonts w:ascii="Arial" w:hAnsi="Arial" w:cs="Arial"/>
          <w:sz w:val="28"/>
          <w:szCs w:val="28"/>
        </w:rPr>
      </w:pPr>
    </w:p>
    <w:p w:rsidR="00516999" w:rsidRPr="00DE4231" w:rsidRDefault="00516999" w:rsidP="00516999">
      <w:pPr>
        <w:tabs>
          <w:tab w:val="left" w:pos="7214"/>
        </w:tabs>
        <w:rPr>
          <w:rFonts w:ascii="Arial" w:hAnsi="Arial" w:cs="Arial"/>
          <w:sz w:val="28"/>
          <w:szCs w:val="28"/>
        </w:rPr>
      </w:pPr>
      <w:r>
        <w:rPr>
          <w:rFonts w:ascii="Arial" w:hAnsi="Arial" w:cs="Arial"/>
          <w:sz w:val="28"/>
          <w:szCs w:val="28"/>
        </w:rPr>
        <w:tab/>
      </w:r>
    </w:p>
    <w:p w:rsidR="00F51A33" w:rsidRDefault="00F51A33"/>
    <w:sectPr w:rsidR="00F51A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99"/>
    <w:rsid w:val="00006F72"/>
    <w:rsid w:val="00516999"/>
    <w:rsid w:val="00F51A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AF129-5DBA-43F5-9F03-3E9082ED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9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628</Words>
  <Characters>3459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2019-07-16T16:16:00Z</dcterms:created>
  <dcterms:modified xsi:type="dcterms:W3CDTF">2019-07-16T16:25:00Z</dcterms:modified>
</cp:coreProperties>
</file>