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73" w:rsidRDefault="00730C62" w:rsidP="003E357E">
      <w:bookmarkStart w:id="0" w:name="_GoBack"/>
      <w:bookmarkEnd w:id="0"/>
      <w:r w:rsidRPr="00730C6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2540</wp:posOffset>
            </wp:positionV>
            <wp:extent cx="9734550" cy="453961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72"/>
        <w:tblW w:w="144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8"/>
        <w:gridCol w:w="976"/>
        <w:gridCol w:w="768"/>
        <w:gridCol w:w="1034"/>
        <w:gridCol w:w="1018"/>
        <w:gridCol w:w="1064"/>
        <w:gridCol w:w="1122"/>
        <w:gridCol w:w="1164"/>
        <w:gridCol w:w="931"/>
        <w:gridCol w:w="875"/>
      </w:tblGrid>
      <w:tr w:rsidR="00A70C73" w:rsidRPr="00967C0D" w:rsidTr="008369CF">
        <w:trPr>
          <w:trHeight w:val="288"/>
        </w:trPr>
        <w:tc>
          <w:tcPr>
            <w:tcW w:w="14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73" w:rsidRPr="00967C0D" w:rsidRDefault="00A70C73" w:rsidP="00A70C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967C0D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Se 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continúa con actualización del p</w:t>
            </w:r>
            <w:r w:rsidRPr="00967C0D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ortal de transparencia (</w:t>
            </w:r>
            <w:hyperlink r:id="rId9" w:history="1">
              <w:r w:rsidRPr="009F76F4">
                <w:rPr>
                  <w:rStyle w:val="Hipervnculo"/>
                  <w:rFonts w:ascii="Calibri" w:eastAsia="Times New Roman" w:hAnsi="Calibri" w:cs="Calibri"/>
                  <w:sz w:val="16"/>
                  <w:lang w:eastAsia="es-MX"/>
                </w:rPr>
                <w:t>https://transparencia.info.jalisco.gob.mx/transparencia/dependencia/22</w:t>
              </w:r>
            </w:hyperlink>
            <w:r w:rsidRPr="00967C0D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y carga de formatos 2021 de la PNT.</w:t>
            </w:r>
          </w:p>
        </w:tc>
      </w:tr>
      <w:tr w:rsidR="00A70C73" w:rsidRPr="00967C0D" w:rsidTr="00011AC7">
        <w:trPr>
          <w:trHeight w:val="288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73" w:rsidRPr="00967C0D" w:rsidRDefault="00A70C73" w:rsidP="00A70C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Reiniciamos la automatización de expedientes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73" w:rsidRPr="00967C0D" w:rsidRDefault="00A70C73" w:rsidP="00A70C73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73" w:rsidRPr="00967C0D" w:rsidRDefault="00A70C73" w:rsidP="00A70C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73" w:rsidRPr="00967C0D" w:rsidRDefault="00A70C73" w:rsidP="00A70C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73" w:rsidRPr="00967C0D" w:rsidRDefault="00A70C73" w:rsidP="00A70C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73" w:rsidRPr="00967C0D" w:rsidRDefault="00A70C73" w:rsidP="00A70C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73" w:rsidRPr="00967C0D" w:rsidRDefault="00A70C73" w:rsidP="00A70C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73" w:rsidRPr="00967C0D" w:rsidRDefault="00A70C73" w:rsidP="00A70C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73" w:rsidRPr="00967C0D" w:rsidRDefault="00A70C73" w:rsidP="00A70C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73" w:rsidRPr="00967C0D" w:rsidRDefault="00A70C73" w:rsidP="00A70C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es-MX"/>
              </w:rPr>
            </w:pPr>
          </w:p>
        </w:tc>
      </w:tr>
    </w:tbl>
    <w:p w:rsidR="00967C0D" w:rsidRDefault="00967C0D" w:rsidP="008369CF"/>
    <w:sectPr w:rsidR="00967C0D" w:rsidSect="00420E89"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0C" w:rsidRDefault="008A7A0C" w:rsidP="00967C0D">
      <w:pPr>
        <w:spacing w:after="0"/>
      </w:pPr>
      <w:r>
        <w:separator/>
      </w:r>
    </w:p>
  </w:endnote>
  <w:endnote w:type="continuationSeparator" w:id="0">
    <w:p w:rsidR="008A7A0C" w:rsidRDefault="008A7A0C" w:rsidP="00967C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0C" w:rsidRDefault="008A7A0C" w:rsidP="00967C0D">
      <w:pPr>
        <w:spacing w:after="0"/>
      </w:pPr>
      <w:r>
        <w:separator/>
      </w:r>
    </w:p>
  </w:footnote>
  <w:footnote w:type="continuationSeparator" w:id="0">
    <w:p w:rsidR="008A7A0C" w:rsidRDefault="008A7A0C" w:rsidP="00967C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0D" w:rsidRDefault="00967C0D" w:rsidP="00967C0D">
    <w:pPr>
      <w:pStyle w:val="Encabezado"/>
    </w:pPr>
    <w:r>
      <w:t>Oficina Enlace de Transparencia</w:t>
    </w:r>
  </w:p>
  <w:p w:rsidR="00967C0D" w:rsidRDefault="00967C0D" w:rsidP="00967C0D">
    <w:pPr>
      <w:pStyle w:val="Encabezado"/>
    </w:pPr>
    <w:r>
      <w:t xml:space="preserve">Secretaría de Educación </w:t>
    </w:r>
  </w:p>
  <w:p w:rsidR="00967C0D" w:rsidRDefault="00967C0D" w:rsidP="00967C0D">
    <w:pPr>
      <w:pStyle w:val="Encabezado"/>
    </w:pPr>
    <w:r>
      <w:t xml:space="preserve">Informe </w:t>
    </w:r>
    <w:r w:rsidR="003E357E">
      <w:t>co</w:t>
    </w:r>
    <w:r>
      <w:t xml:space="preserve">rte al </w:t>
    </w:r>
    <w:r w:rsidR="001B656C">
      <w:t>3</w:t>
    </w:r>
    <w:r w:rsidR="00730C62">
      <w:t>1</w:t>
    </w:r>
    <w:r>
      <w:t>-</w:t>
    </w:r>
    <w:r w:rsidR="00730C62">
      <w:t>dicie</w:t>
    </w:r>
    <w:r w:rsidR="00011AC7">
      <w:t>m</w:t>
    </w:r>
    <w:r w:rsidR="00204ED5">
      <w:t>bre</w:t>
    </w:r>
    <w:r>
      <w:t>-</w:t>
    </w:r>
    <w:r w:rsidR="003E357E">
      <w:t xml:space="preserve">2021 </w:t>
    </w:r>
  </w:p>
  <w:p w:rsidR="00967C0D" w:rsidRDefault="00967C0D" w:rsidP="00967C0D">
    <w:pPr>
      <w:pStyle w:val="Encabezado"/>
    </w:pPr>
  </w:p>
  <w:p w:rsidR="00967C0D" w:rsidRPr="00967C0D" w:rsidRDefault="00967C0D" w:rsidP="00967C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B487A"/>
    <w:multiLevelType w:val="hybridMultilevel"/>
    <w:tmpl w:val="3E7EF2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49"/>
    <w:rsid w:val="00011AC7"/>
    <w:rsid w:val="00031146"/>
    <w:rsid w:val="001A08C1"/>
    <w:rsid w:val="001B656C"/>
    <w:rsid w:val="00204ED5"/>
    <w:rsid w:val="00217F20"/>
    <w:rsid w:val="00233C8E"/>
    <w:rsid w:val="00261AD9"/>
    <w:rsid w:val="003E357E"/>
    <w:rsid w:val="00400112"/>
    <w:rsid w:val="0041247D"/>
    <w:rsid w:val="00420E89"/>
    <w:rsid w:val="00440852"/>
    <w:rsid w:val="004734C0"/>
    <w:rsid w:val="00510CFD"/>
    <w:rsid w:val="005B2F4D"/>
    <w:rsid w:val="005C5152"/>
    <w:rsid w:val="00717135"/>
    <w:rsid w:val="0072441B"/>
    <w:rsid w:val="00730C62"/>
    <w:rsid w:val="00776B22"/>
    <w:rsid w:val="0083261A"/>
    <w:rsid w:val="00835DB4"/>
    <w:rsid w:val="008369CF"/>
    <w:rsid w:val="008A7A0C"/>
    <w:rsid w:val="00914FA1"/>
    <w:rsid w:val="009451C2"/>
    <w:rsid w:val="009603FC"/>
    <w:rsid w:val="00967C0D"/>
    <w:rsid w:val="009D0212"/>
    <w:rsid w:val="00A41A26"/>
    <w:rsid w:val="00A70C73"/>
    <w:rsid w:val="00A724F2"/>
    <w:rsid w:val="00A91737"/>
    <w:rsid w:val="00AE2E88"/>
    <w:rsid w:val="00AE7649"/>
    <w:rsid w:val="00B85909"/>
    <w:rsid w:val="00B87406"/>
    <w:rsid w:val="00C204F1"/>
    <w:rsid w:val="00D939BE"/>
    <w:rsid w:val="00DA272E"/>
    <w:rsid w:val="00E32E94"/>
    <w:rsid w:val="00F24796"/>
    <w:rsid w:val="00FC5487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67CB"/>
  <w15:chartTrackingRefBased/>
  <w15:docId w15:val="{D4BA2AA9-CBF7-4508-BE12-5F0D6AA1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C0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67C0D"/>
  </w:style>
  <w:style w:type="paragraph" w:styleId="Piedepgina">
    <w:name w:val="footer"/>
    <w:basedOn w:val="Normal"/>
    <w:link w:val="PiedepginaCar"/>
    <w:uiPriority w:val="99"/>
    <w:unhideWhenUsed/>
    <w:rsid w:val="00967C0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C0D"/>
  </w:style>
  <w:style w:type="paragraph" w:styleId="Prrafodelista">
    <w:name w:val="List Paragraph"/>
    <w:basedOn w:val="Normal"/>
    <w:uiPriority w:val="34"/>
    <w:qFormat/>
    <w:rsid w:val="00967C0D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nsparencia.info.jalisco.gob.mx/transparencia/dependencia/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DFEB-2343-4511-A3C5-340E7B25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Jovita Sandoval Quezada</cp:lastModifiedBy>
  <cp:revision>2</cp:revision>
  <dcterms:created xsi:type="dcterms:W3CDTF">2022-01-14T17:58:00Z</dcterms:created>
  <dcterms:modified xsi:type="dcterms:W3CDTF">2022-01-14T17:58:00Z</dcterms:modified>
</cp:coreProperties>
</file>