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90" w:rsidRDefault="00261790" w:rsidP="00261790">
      <w:pPr>
        <w:jc w:val="center"/>
        <w:rPr>
          <w:sz w:val="44"/>
          <w:szCs w:val="44"/>
        </w:rPr>
      </w:pPr>
      <w:r>
        <w:rPr>
          <w:noProof/>
          <w:lang w:eastAsia="es-MX"/>
        </w:rPr>
        <w:drawing>
          <wp:inline distT="0" distB="0" distL="0" distR="0" wp14:anchorId="1582F95F" wp14:editId="45D0F5B1">
            <wp:extent cx="3609975" cy="2562225"/>
            <wp:effectExtent l="0" t="0" r="9525" b="9525"/>
            <wp:docPr id="1" name="Imagen 1" descr="http://www.inafed.gob.mx/work/enciclopedia/EMM14jalisco/municipios/escudos/14esc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afed.gob.mx/work/enciclopedia/EMM14jalisco/municipios/escudos/14esc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90" w:rsidRDefault="00261790" w:rsidP="00261790">
      <w:pPr>
        <w:jc w:val="center"/>
        <w:rPr>
          <w:sz w:val="44"/>
          <w:szCs w:val="44"/>
        </w:rPr>
      </w:pPr>
    </w:p>
    <w:p w:rsidR="007F623B" w:rsidRPr="00261790" w:rsidRDefault="00261790" w:rsidP="00261790">
      <w:pPr>
        <w:jc w:val="center"/>
        <w:rPr>
          <w:b/>
          <w:sz w:val="52"/>
          <w:szCs w:val="52"/>
        </w:rPr>
      </w:pPr>
      <w:r w:rsidRPr="00261790">
        <w:rPr>
          <w:b/>
          <w:sz w:val="52"/>
          <w:szCs w:val="52"/>
        </w:rPr>
        <w:t>ADMINISTRACION 2015-2018</w:t>
      </w:r>
    </w:p>
    <w:p w:rsidR="00261790" w:rsidRPr="00261790" w:rsidRDefault="00261790" w:rsidP="00261790">
      <w:pPr>
        <w:jc w:val="both"/>
        <w:rPr>
          <w:sz w:val="40"/>
          <w:szCs w:val="40"/>
        </w:rPr>
      </w:pPr>
      <w:r w:rsidRPr="00261790">
        <w:rPr>
          <w:sz w:val="40"/>
          <w:szCs w:val="40"/>
        </w:rPr>
        <w:t xml:space="preserve">EN LO REFERENTE A LOS PROGRAMAS DE SAGARPA TODAVIA NO SE HAN ABIERTO </w:t>
      </w:r>
      <w:bookmarkStart w:id="0" w:name="_GoBack"/>
      <w:bookmarkEnd w:id="0"/>
      <w:r w:rsidRPr="00261790">
        <w:rPr>
          <w:sz w:val="40"/>
          <w:szCs w:val="40"/>
        </w:rPr>
        <w:t>VENTANILLAS, SE ESTA A LA ESPERA DE DICHOS, POR ESO NO HA SUBIDO INFORMACION DETALLADA</w:t>
      </w:r>
      <w:r>
        <w:rPr>
          <w:sz w:val="40"/>
          <w:szCs w:val="40"/>
        </w:rPr>
        <w:t xml:space="preserve"> TODAVIA.</w:t>
      </w:r>
    </w:p>
    <w:sectPr w:rsidR="00261790" w:rsidRPr="00261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0"/>
    <w:rsid w:val="00261790"/>
    <w:rsid w:val="007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2016-04-28T18:48:00Z</dcterms:created>
  <dcterms:modified xsi:type="dcterms:W3CDTF">2016-04-28T18:52:00Z</dcterms:modified>
</cp:coreProperties>
</file>