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683A485" w:rsidR="002F26C2" w:rsidRDefault="1DC41D2E" w:rsidP="1DC41D2E">
      <w:pPr>
        <w:jc w:val="center"/>
      </w:pPr>
      <w:r w:rsidRPr="1DC41D2E">
        <w:rPr>
          <w:sz w:val="52"/>
          <w:szCs w:val="52"/>
        </w:rPr>
        <w:t>INFORME ESTIMULACION TEMPRANA</w:t>
      </w:r>
    </w:p>
    <w:p w14:paraId="26493A65" w14:textId="0E350E08" w:rsidR="1DC41D2E" w:rsidRDefault="00223868" w:rsidP="1DC41D2E">
      <w:r>
        <w:t>En</w:t>
      </w:r>
      <w:r w:rsidR="1DC41D2E">
        <w:t xml:space="preserve"> </w:t>
      </w:r>
      <w:r w:rsidR="00B275F7">
        <w:t>el cuarto</w:t>
      </w:r>
      <w:bookmarkStart w:id="0" w:name="_GoBack"/>
      <w:bookmarkEnd w:id="0"/>
      <w:r w:rsidR="00A230A7">
        <w:t xml:space="preserve"> trimestre </w:t>
      </w:r>
      <w:r>
        <w:t xml:space="preserve">del año 2019 en el </w:t>
      </w:r>
      <w:r w:rsidR="00A230A7">
        <w:t xml:space="preserve">departamento de </w:t>
      </w:r>
      <w:r w:rsidR="1DC41D2E">
        <w:t>estimulación temprana</w:t>
      </w:r>
      <w:r w:rsidR="00A230A7">
        <w:t xml:space="preserve"> tuvimos grandes avances con los niños</w:t>
      </w:r>
      <w:r w:rsidR="1DC41D2E">
        <w:t xml:space="preserve">. </w:t>
      </w:r>
    </w:p>
    <w:p w14:paraId="26181D62" w14:textId="07A74736" w:rsidR="00223868" w:rsidRDefault="00223868" w:rsidP="1DC41D2E">
      <w:r>
        <w:t>La lista de espera involucro a aproximadamente 5 niños más a las terapias en este periodo de tiempo. La respuesta de los padres de familia en cuanto a las faltas, fue buena, solo se complicó en los últimos 2 meses ya que el clima no favorecía ya que nos encontramos en una comunidad muy fría y los niños que faltaban son muy pequeños. Por lo tanto, no se les dio de baja por esta situación.</w:t>
      </w:r>
    </w:p>
    <w:p w14:paraId="46DA9905" w14:textId="400DB5E1" w:rsidR="009A13C7" w:rsidRDefault="009A13C7" w:rsidP="1DC41D2E">
      <w:r>
        <w:tab/>
        <w:t>Con los niños se ha tenido un avance significativo</w:t>
      </w:r>
      <w:r w:rsidR="00223868">
        <w:t xml:space="preserve"> y se darán de alta varios de ellos ya que sus objetivos se han cumplido</w:t>
      </w:r>
      <w:r>
        <w:t>;</w:t>
      </w:r>
      <w:r w:rsidR="00223868">
        <w:t xml:space="preserve"> </w:t>
      </w:r>
    </w:p>
    <w:p w14:paraId="6907580B" w14:textId="3D441ABF" w:rsidR="00223868" w:rsidRDefault="00223868" w:rsidP="1DC41D2E">
      <w:r>
        <w:t>Renata:</w:t>
      </w:r>
    </w:p>
    <w:p w14:paraId="78C2D5A5" w14:textId="6EAE5B32" w:rsidR="00223868" w:rsidRDefault="00223868" w:rsidP="1DC41D2E">
      <w:r>
        <w:t>Paula:</w:t>
      </w:r>
    </w:p>
    <w:p w14:paraId="31ED7E4F" w14:textId="47CF347C" w:rsidR="00223868" w:rsidRDefault="00223868" w:rsidP="1DC41D2E">
      <w:r>
        <w:t>Juan Pablo:</w:t>
      </w:r>
      <w:r w:rsidR="0073772A">
        <w:t xml:space="preserve"> Logro el objetivo de gateo. Ahora entro en la etapa del caminado.</w:t>
      </w:r>
    </w:p>
    <w:p w14:paraId="1DA83230" w14:textId="53AB7F48" w:rsidR="00223868" w:rsidRDefault="00223868" w:rsidP="1DC41D2E">
      <w:r>
        <w:t>Diego:</w:t>
      </w:r>
      <w:r w:rsidR="0073772A">
        <w:t xml:space="preserve"> A pesar del corto tiempo que se tenía para impulsarlo a gatear, se logró el objetivo y está comenzando ya a caminar.</w:t>
      </w:r>
    </w:p>
    <w:p w14:paraId="37BDF56C" w14:textId="2CA2AD6A" w:rsidR="00223868" w:rsidRDefault="00223868" w:rsidP="1DC41D2E">
      <w:r>
        <w:t>José Miguel: Gateo y ya está en su proceso de caminado, se le pedirá consideración a su mamá para seguir con sus terapias o suspenderlas.</w:t>
      </w:r>
    </w:p>
    <w:p w14:paraId="7B346FFE" w14:textId="178CF40B" w:rsidR="00223868" w:rsidRDefault="00223868" w:rsidP="1DC41D2E">
      <w:r>
        <w:t>Mateo: Su conducta ahora es un poco más moderada</w:t>
      </w:r>
      <w:r w:rsidR="0073772A">
        <w:t>, se canalizo al departamento de psicología</w:t>
      </w:r>
      <w:r>
        <w:t xml:space="preserve"> y por su edad </w:t>
      </w:r>
      <w:r w:rsidR="0073772A">
        <w:t>y permanencia en el departamento, ya se le tiene que dar de alta.</w:t>
      </w:r>
    </w:p>
    <w:p w14:paraId="399DF242" w14:textId="716B2A60" w:rsidR="00223868" w:rsidRDefault="00223868" w:rsidP="1DC41D2E">
      <w:r>
        <w:t>Jorge:</w:t>
      </w:r>
      <w:r w:rsidR="0073772A">
        <w:t xml:space="preserve"> Se le aconsejo a mamá canalizarlo al departamento de psicologia, ya que su comportamiento en casa aún requiere apoyo y en el departamento ya cumplió sus objetivos por permanencia y edad.</w:t>
      </w:r>
    </w:p>
    <w:p w14:paraId="60BD3D4E" w14:textId="5B6FCE43" w:rsidR="00223868" w:rsidRDefault="0073772A" w:rsidP="1DC41D2E">
      <w:r>
        <w:t>Natalia y Emily: No tienen ninguna dificultad en ninguna de las áreas, son niñas que se desarrollan con normalidad. Por su edad se deben dar ya de alta y continuar su proceso en el preescolar.</w:t>
      </w:r>
    </w:p>
    <w:p w14:paraId="338E55BD" w14:textId="45571F6C" w:rsidR="00223868" w:rsidRDefault="0073772A" w:rsidP="1DC41D2E">
      <w:r>
        <w:t>Camila: Hemos crecido junto con ella, gateo y ahora ya está en su proceso de habla. No tiene ninguna dificultad en ninguna área y se dará de alta por permanencia.</w:t>
      </w:r>
    </w:p>
    <w:p w14:paraId="4F90F06D" w14:textId="4FF52274" w:rsidR="1DC41D2E" w:rsidRDefault="0073772A" w:rsidP="1DC41D2E">
      <w:r>
        <w:t>Se darán de baja varios niños para también dar espacio a otros que necesitan el apoyo, ya que como son infantes, la atención debe darse de inmediato para poder apoyar sus dificultades. Los niños que aún se quedan en el departamento es porque hicimos un examen a conciencia y en base a sus habilidades ya que todavía no cumplen con sus objetivos.</w:t>
      </w:r>
    </w:p>
    <w:p w14:paraId="75F5C46F" w14:textId="707DDC12" w:rsidR="008345FD" w:rsidRDefault="008345FD" w:rsidP="1DC41D2E"/>
    <w:p w14:paraId="0A597D43" w14:textId="4976682B" w:rsidR="1DC41D2E" w:rsidRDefault="008345FD" w:rsidP="1DC41D2E">
      <w:r>
        <w:t>Por otra parte, en el trabajo con Escuela para padres ha tenido muy buena</w:t>
      </w:r>
      <w:r w:rsidR="0073772A">
        <w:t xml:space="preserve"> respuesta. Las madres </w:t>
      </w:r>
      <w:r>
        <w:t xml:space="preserve">de familia se muestran muy interesadas </w:t>
      </w:r>
      <w:r w:rsidR="0073772A">
        <w:t xml:space="preserve">y motivadas, su actitud y cooperación ha sido muy buena. Algunas han tenido constantes faltas durante este </w:t>
      </w:r>
      <w:r w:rsidR="005E1989">
        <w:t>tiempo,</w:t>
      </w:r>
      <w:r w:rsidR="0073772A">
        <w:t xml:space="preserve"> pero en coordinación con Armando, se </w:t>
      </w:r>
      <w:r w:rsidR="005E1989">
        <w:t>hablará</w:t>
      </w:r>
      <w:r w:rsidR="0073772A">
        <w:t xml:space="preserve"> con ellas sobre esta </w:t>
      </w:r>
      <w:r w:rsidR="005E1989">
        <w:t>situación.</w:t>
      </w:r>
    </w:p>
    <w:p w14:paraId="0518C403" w14:textId="31C600A9" w:rsidR="1DC41D2E" w:rsidRDefault="1DC41D2E" w:rsidP="1DC41D2E">
      <w:r>
        <w:t xml:space="preserve">                                                                                                            Lic. Marcela Lomelí Cornejo</w:t>
      </w:r>
    </w:p>
    <w:sectPr w:rsidR="1DC41D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1B2354" w:rsidRDefault="001B2354" w:rsidP="001B2354">
      <w:pPr>
        <w:spacing w:after="0" w:line="240" w:lineRule="auto"/>
      </w:pPr>
      <w:r>
        <w:separator/>
      </w:r>
    </w:p>
  </w:endnote>
  <w:endnote w:type="continuationSeparator" w:id="0">
    <w:p w14:paraId="5DAB6C7B" w14:textId="77777777" w:rsidR="001B2354" w:rsidRDefault="001B2354" w:rsidP="001B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378F" w14:textId="77777777" w:rsidR="001B2354" w:rsidRDefault="001B2354" w:rsidP="001B2354">
      <w:pPr>
        <w:spacing w:after="0" w:line="240" w:lineRule="auto"/>
      </w:pPr>
      <w:r>
        <w:separator/>
      </w:r>
    </w:p>
  </w:footnote>
  <w:footnote w:type="continuationSeparator" w:id="0">
    <w:p w14:paraId="6A05A809" w14:textId="77777777" w:rsidR="001B2354" w:rsidRDefault="001B2354" w:rsidP="001B2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D172F"/>
    <w:multiLevelType w:val="hybridMultilevel"/>
    <w:tmpl w:val="2B42DE56"/>
    <w:lvl w:ilvl="0" w:tplc="0E005B32">
      <w:start w:val="1"/>
      <w:numFmt w:val="bullet"/>
      <w:lvlText w:val=""/>
      <w:lvlJc w:val="left"/>
      <w:pPr>
        <w:ind w:left="720" w:hanging="360"/>
      </w:pPr>
      <w:rPr>
        <w:rFonts w:ascii="Symbol" w:hAnsi="Symbol" w:hint="default"/>
      </w:rPr>
    </w:lvl>
    <w:lvl w:ilvl="1" w:tplc="F92C91E2">
      <w:start w:val="1"/>
      <w:numFmt w:val="bullet"/>
      <w:lvlText w:val="o"/>
      <w:lvlJc w:val="left"/>
      <w:pPr>
        <w:ind w:left="1440" w:hanging="360"/>
      </w:pPr>
      <w:rPr>
        <w:rFonts w:ascii="Courier New" w:hAnsi="Courier New" w:hint="default"/>
      </w:rPr>
    </w:lvl>
    <w:lvl w:ilvl="2" w:tplc="289430D4">
      <w:start w:val="1"/>
      <w:numFmt w:val="bullet"/>
      <w:lvlText w:val=""/>
      <w:lvlJc w:val="left"/>
      <w:pPr>
        <w:ind w:left="2160" w:hanging="360"/>
      </w:pPr>
      <w:rPr>
        <w:rFonts w:ascii="Wingdings" w:hAnsi="Wingdings" w:hint="default"/>
      </w:rPr>
    </w:lvl>
    <w:lvl w:ilvl="3" w:tplc="79CE5A3C">
      <w:start w:val="1"/>
      <w:numFmt w:val="bullet"/>
      <w:lvlText w:val=""/>
      <w:lvlJc w:val="left"/>
      <w:pPr>
        <w:ind w:left="2880" w:hanging="360"/>
      </w:pPr>
      <w:rPr>
        <w:rFonts w:ascii="Symbol" w:hAnsi="Symbol" w:hint="default"/>
      </w:rPr>
    </w:lvl>
    <w:lvl w:ilvl="4" w:tplc="40D46DF0">
      <w:start w:val="1"/>
      <w:numFmt w:val="bullet"/>
      <w:lvlText w:val="o"/>
      <w:lvlJc w:val="left"/>
      <w:pPr>
        <w:ind w:left="3600" w:hanging="360"/>
      </w:pPr>
      <w:rPr>
        <w:rFonts w:ascii="Courier New" w:hAnsi="Courier New" w:hint="default"/>
      </w:rPr>
    </w:lvl>
    <w:lvl w:ilvl="5" w:tplc="F516FCB8">
      <w:start w:val="1"/>
      <w:numFmt w:val="bullet"/>
      <w:lvlText w:val=""/>
      <w:lvlJc w:val="left"/>
      <w:pPr>
        <w:ind w:left="4320" w:hanging="360"/>
      </w:pPr>
      <w:rPr>
        <w:rFonts w:ascii="Wingdings" w:hAnsi="Wingdings" w:hint="default"/>
      </w:rPr>
    </w:lvl>
    <w:lvl w:ilvl="6" w:tplc="E7D69D58">
      <w:start w:val="1"/>
      <w:numFmt w:val="bullet"/>
      <w:lvlText w:val=""/>
      <w:lvlJc w:val="left"/>
      <w:pPr>
        <w:ind w:left="5040" w:hanging="360"/>
      </w:pPr>
      <w:rPr>
        <w:rFonts w:ascii="Symbol" w:hAnsi="Symbol" w:hint="default"/>
      </w:rPr>
    </w:lvl>
    <w:lvl w:ilvl="7" w:tplc="E63C1B38">
      <w:start w:val="1"/>
      <w:numFmt w:val="bullet"/>
      <w:lvlText w:val="o"/>
      <w:lvlJc w:val="left"/>
      <w:pPr>
        <w:ind w:left="5760" w:hanging="360"/>
      </w:pPr>
      <w:rPr>
        <w:rFonts w:ascii="Courier New" w:hAnsi="Courier New" w:hint="default"/>
      </w:rPr>
    </w:lvl>
    <w:lvl w:ilvl="8" w:tplc="8F9236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1B2354"/>
    <w:rsid w:val="00223868"/>
    <w:rsid w:val="002F26C2"/>
    <w:rsid w:val="005E1989"/>
    <w:rsid w:val="0073772A"/>
    <w:rsid w:val="008345FD"/>
    <w:rsid w:val="008864FE"/>
    <w:rsid w:val="009A13C7"/>
    <w:rsid w:val="00A230A7"/>
    <w:rsid w:val="00B275F7"/>
    <w:rsid w:val="1DC41D2E"/>
    <w:rsid w:val="26D85163"/>
    <w:rsid w:val="417C0DFD"/>
    <w:rsid w:val="5064E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4E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2020-01-06T15:38:00Z</dcterms:created>
  <dcterms:modified xsi:type="dcterms:W3CDTF">2020-01-06T15:39:00Z</dcterms:modified>
</cp:coreProperties>
</file>