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05D" w:rsidRPr="00981663" w:rsidRDefault="00A2305D" w:rsidP="00981663">
      <w:pPr>
        <w:jc w:val="both"/>
        <w:rPr>
          <w:rFonts w:ascii="Agency FB" w:hAnsi="Agency FB"/>
          <w:sz w:val="24"/>
          <w:szCs w:val="24"/>
          <w:lang w:val="es-ES_tradnl"/>
        </w:rPr>
      </w:pPr>
      <w:bookmarkStart w:id="0" w:name="_GoBack"/>
      <w:bookmarkEnd w:id="0"/>
    </w:p>
    <w:p w:rsidR="00056A9F" w:rsidRDefault="00056A9F" w:rsidP="00DE74CB">
      <w:pPr>
        <w:pStyle w:val="Sinespaciado"/>
        <w:rPr>
          <w:rFonts w:ascii="Arial" w:hAnsi="Arial" w:cs="Arial"/>
          <w:sz w:val="48"/>
          <w:szCs w:val="48"/>
          <w:lang w:val="es-ES_tradnl"/>
        </w:rPr>
      </w:pPr>
      <w:r w:rsidRPr="00DE74CB">
        <w:rPr>
          <w:rFonts w:ascii="Arial" w:hAnsi="Arial" w:cs="Arial"/>
          <w:sz w:val="48"/>
          <w:szCs w:val="48"/>
          <w:lang w:val="es-ES_tradnl"/>
        </w:rPr>
        <w:t>Departamento de Servicios Escolares</w:t>
      </w:r>
    </w:p>
    <w:p w:rsidR="00DE74CB" w:rsidRPr="00DE74CB" w:rsidRDefault="00DE74CB" w:rsidP="00DE74CB">
      <w:pPr>
        <w:pStyle w:val="Sinespaciado"/>
        <w:rPr>
          <w:rFonts w:ascii="Arial" w:hAnsi="Arial" w:cs="Arial"/>
          <w:sz w:val="48"/>
          <w:szCs w:val="48"/>
          <w:lang w:val="es-ES_tradnl"/>
        </w:rPr>
      </w:pPr>
    </w:p>
    <w:p w:rsidR="00056A9F" w:rsidRDefault="00056A9F" w:rsidP="00056A9F">
      <w:pPr>
        <w:pStyle w:val="Sinespaciado"/>
        <w:rPr>
          <w:rStyle w:val="Textoennegrita"/>
          <w:rFonts w:ascii="Arial" w:hAnsi="Arial" w:cs="Arial"/>
          <w:sz w:val="24"/>
          <w:szCs w:val="24"/>
        </w:rPr>
      </w:pPr>
      <w:r w:rsidRPr="00A86882">
        <w:rPr>
          <w:rStyle w:val="Textoennegrita"/>
          <w:rFonts w:ascii="Arial" w:hAnsi="Arial" w:cs="Arial"/>
          <w:sz w:val="24"/>
          <w:szCs w:val="24"/>
        </w:rPr>
        <w:t>JEFE DEL DEPARTAMENTO</w:t>
      </w:r>
    </w:p>
    <w:p w:rsidR="00056A9F" w:rsidRPr="00A86882" w:rsidRDefault="00056A9F" w:rsidP="00056A9F">
      <w:pPr>
        <w:pStyle w:val="Sinespaciado"/>
        <w:rPr>
          <w:b/>
        </w:rPr>
      </w:pPr>
      <w:r w:rsidRPr="00A86882">
        <w:rPr>
          <w:rStyle w:val="Textoennegrita"/>
          <w:rFonts w:ascii="Arial" w:hAnsi="Arial" w:cs="Arial"/>
          <w:b w:val="0"/>
          <w:sz w:val="24"/>
          <w:szCs w:val="24"/>
        </w:rPr>
        <w:t>Ing. Miriam Monroy Álvarez</w:t>
      </w:r>
      <w:r w:rsidRPr="00A86882">
        <w:rPr>
          <w:b/>
        </w:rPr>
        <w:t xml:space="preserve"> </w:t>
      </w:r>
    </w:p>
    <w:p w:rsidR="00056A9F" w:rsidRDefault="00056A9F" w:rsidP="00056A9F">
      <w:pPr>
        <w:pStyle w:val="Piedepgina"/>
        <w:rPr>
          <w:rStyle w:val="Hipervnculo"/>
          <w:rFonts w:ascii="Arial" w:hAnsi="Arial" w:cs="Arial"/>
          <w:sz w:val="24"/>
          <w:szCs w:val="24"/>
        </w:rPr>
      </w:pPr>
      <w:r w:rsidRPr="00A86882">
        <w:rPr>
          <w:rFonts w:ascii="Arial" w:hAnsi="Arial" w:cs="Arial"/>
          <w:b/>
          <w:sz w:val="24"/>
          <w:szCs w:val="24"/>
        </w:rPr>
        <w:t xml:space="preserve">Correo electrónico: </w:t>
      </w:r>
      <w:hyperlink r:id="rId7" w:history="1">
        <w:r w:rsidRPr="00A86882">
          <w:rPr>
            <w:rStyle w:val="Hipervnculo"/>
            <w:rFonts w:ascii="Arial" w:hAnsi="Arial" w:cs="Arial"/>
            <w:sz w:val="24"/>
            <w:szCs w:val="24"/>
          </w:rPr>
          <w:t>servescolares@itslahuerta.edu.mx</w:t>
        </w:r>
      </w:hyperlink>
    </w:p>
    <w:p w:rsidR="00056A9F" w:rsidRPr="00A86882" w:rsidRDefault="00056A9F" w:rsidP="00056A9F">
      <w:pPr>
        <w:pStyle w:val="Piedepgina"/>
        <w:rPr>
          <w:rFonts w:ascii="Arial" w:hAnsi="Arial" w:cs="Arial"/>
          <w:color w:val="auto"/>
          <w:sz w:val="24"/>
          <w:szCs w:val="24"/>
        </w:rPr>
      </w:pPr>
      <w:r w:rsidRPr="00A86882">
        <w:rPr>
          <w:rStyle w:val="Hipervnculo"/>
          <w:rFonts w:ascii="Arial" w:hAnsi="Arial" w:cs="Arial"/>
          <w:b/>
          <w:color w:val="auto"/>
          <w:sz w:val="24"/>
          <w:szCs w:val="24"/>
          <w:u w:val="none"/>
        </w:rPr>
        <w:t>Ext:</w:t>
      </w:r>
      <w:r w:rsidRPr="00A86882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 xml:space="preserve"> 113</w:t>
      </w:r>
    </w:p>
    <w:p w:rsidR="00056A9F" w:rsidRDefault="00056A9F" w:rsidP="00056A9F">
      <w:pPr>
        <w:pStyle w:val="Piedepgina"/>
        <w:rPr>
          <w:rFonts w:ascii="Arial" w:hAnsi="Arial" w:cs="Arial"/>
          <w:sz w:val="24"/>
          <w:szCs w:val="24"/>
        </w:rPr>
      </w:pPr>
      <w:r w:rsidRPr="00A86882">
        <w:rPr>
          <w:rFonts w:ascii="Arial" w:hAnsi="Arial" w:cs="Arial"/>
          <w:b/>
          <w:sz w:val="24"/>
          <w:szCs w:val="24"/>
        </w:rPr>
        <w:t>Horario de atención:</w:t>
      </w:r>
      <w:r w:rsidRPr="00A86882">
        <w:rPr>
          <w:rFonts w:ascii="Arial" w:hAnsi="Arial" w:cs="Arial"/>
          <w:sz w:val="24"/>
          <w:szCs w:val="24"/>
        </w:rPr>
        <w:t xml:space="preserve"> de 9:00 a.m. a 2:00 p.m. y de 2:30 a 5:00 p.m.</w:t>
      </w:r>
    </w:p>
    <w:p w:rsidR="00056A9F" w:rsidRPr="000D0253" w:rsidRDefault="00056A9F" w:rsidP="00056A9F">
      <w:pPr>
        <w:pStyle w:val="Piedepgina"/>
        <w:rPr>
          <w:rFonts w:ascii="Arial" w:hAnsi="Arial" w:cs="Arial"/>
          <w:sz w:val="24"/>
          <w:szCs w:val="24"/>
        </w:rPr>
      </w:pPr>
    </w:p>
    <w:p w:rsidR="00056A9F" w:rsidRPr="00A86882" w:rsidRDefault="00056A9F" w:rsidP="00056A9F">
      <w:pPr>
        <w:pStyle w:val="Sinespaciado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Style w:val="Textoennegrita"/>
          <w:rFonts w:ascii="Arial" w:hAnsi="Arial" w:cs="Arial"/>
          <w:sz w:val="24"/>
          <w:szCs w:val="24"/>
        </w:rPr>
        <w:t>JEFE DE OFICINA</w:t>
      </w:r>
      <w:r w:rsidRPr="00A86882">
        <w:rPr>
          <w:rStyle w:val="Textoennegrita"/>
          <w:rFonts w:ascii="Arial" w:hAnsi="Arial" w:cs="Arial"/>
          <w:sz w:val="24"/>
          <w:szCs w:val="24"/>
        </w:rPr>
        <w:t xml:space="preserve"> </w:t>
      </w:r>
      <w:r w:rsidRPr="00A86882">
        <w:br/>
      </w:r>
      <w:r w:rsidRPr="00A86882">
        <w:rPr>
          <w:rFonts w:ascii="Arial" w:hAnsi="Arial" w:cs="Arial"/>
          <w:sz w:val="24"/>
          <w:szCs w:val="24"/>
        </w:rPr>
        <w:t>Lic. Laura Alicia Araiza Contreras</w:t>
      </w:r>
    </w:p>
    <w:p w:rsidR="00056A9F" w:rsidRPr="00A86882" w:rsidRDefault="00056A9F" w:rsidP="00056A9F">
      <w:pPr>
        <w:pStyle w:val="Sinespaciado"/>
        <w:ind w:left="720"/>
        <w:rPr>
          <w:rStyle w:val="Hipervnculo"/>
          <w:rFonts w:ascii="Arial" w:hAnsi="Arial" w:cs="Arial"/>
          <w:sz w:val="24"/>
          <w:szCs w:val="24"/>
        </w:rPr>
      </w:pPr>
      <w:r w:rsidRPr="00A86882">
        <w:rPr>
          <w:rFonts w:ascii="Arial" w:hAnsi="Arial" w:cs="Arial"/>
          <w:b/>
          <w:sz w:val="24"/>
          <w:szCs w:val="24"/>
        </w:rPr>
        <w:t xml:space="preserve">Correo electrónico: </w:t>
      </w:r>
      <w:hyperlink r:id="rId8" w:history="1">
        <w:r w:rsidRPr="004231DC">
          <w:rPr>
            <w:rStyle w:val="Hipervnculo"/>
            <w:rFonts w:ascii="Arial" w:hAnsi="Arial" w:cs="Arial"/>
            <w:sz w:val="24"/>
            <w:szCs w:val="24"/>
          </w:rPr>
          <w:t>laura_escolares@itslahuerta.edu.mx</w:t>
        </w:r>
      </w:hyperlink>
    </w:p>
    <w:p w:rsidR="00056A9F" w:rsidRPr="00A86882" w:rsidRDefault="00056A9F" w:rsidP="00056A9F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A86882">
        <w:rPr>
          <w:rStyle w:val="Hipervnculo"/>
          <w:rFonts w:ascii="Arial" w:hAnsi="Arial" w:cs="Arial"/>
          <w:b/>
          <w:color w:val="auto"/>
          <w:sz w:val="24"/>
          <w:szCs w:val="24"/>
          <w:u w:val="none"/>
        </w:rPr>
        <w:t>Ext:</w:t>
      </w:r>
      <w:r w:rsidRPr="00A86882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 xml:space="preserve"> 1</w:t>
      </w:r>
      <w:r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>31</w:t>
      </w:r>
    </w:p>
    <w:p w:rsidR="00056A9F" w:rsidRDefault="00056A9F" w:rsidP="00056A9F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A86882">
        <w:rPr>
          <w:rFonts w:ascii="Arial" w:hAnsi="Arial" w:cs="Arial"/>
          <w:b/>
          <w:sz w:val="24"/>
          <w:szCs w:val="24"/>
        </w:rPr>
        <w:t>Horario de atención:</w:t>
      </w:r>
      <w:r w:rsidRPr="00A86882">
        <w:rPr>
          <w:rFonts w:ascii="Arial" w:hAnsi="Arial" w:cs="Arial"/>
          <w:sz w:val="24"/>
          <w:szCs w:val="24"/>
        </w:rPr>
        <w:t xml:space="preserve"> de 9:00 a.m. a 2:00 p.m. y de 2:30 a 5:00 p.m.</w:t>
      </w:r>
    </w:p>
    <w:p w:rsidR="00056A9F" w:rsidRPr="00A86882" w:rsidRDefault="00056A9F" w:rsidP="00056A9F">
      <w:pPr>
        <w:pStyle w:val="Sinespaciado"/>
        <w:ind w:left="720"/>
        <w:rPr>
          <w:rFonts w:ascii="Arial" w:hAnsi="Arial" w:cs="Arial"/>
          <w:sz w:val="24"/>
          <w:szCs w:val="24"/>
        </w:rPr>
      </w:pPr>
    </w:p>
    <w:p w:rsidR="00056A9F" w:rsidRDefault="00056A9F" w:rsidP="00056A9F">
      <w:pPr>
        <w:pStyle w:val="Sinespaciado"/>
        <w:numPr>
          <w:ilvl w:val="0"/>
          <w:numId w:val="29"/>
        </w:numPr>
        <w:rPr>
          <w:rStyle w:val="Textoennegrita"/>
          <w:rFonts w:ascii="Arial" w:hAnsi="Arial" w:cs="Arial"/>
          <w:b w:val="0"/>
          <w:bCs w:val="0"/>
          <w:sz w:val="24"/>
          <w:szCs w:val="24"/>
        </w:rPr>
      </w:pPr>
      <w:r>
        <w:rPr>
          <w:rStyle w:val="Textoennegrita"/>
          <w:rFonts w:ascii="Arial" w:hAnsi="Arial" w:cs="Arial"/>
          <w:sz w:val="24"/>
          <w:szCs w:val="24"/>
        </w:rPr>
        <w:t xml:space="preserve">MEDICO ESCOLAR </w:t>
      </w:r>
    </w:p>
    <w:p w:rsidR="00056A9F" w:rsidRPr="000D0253" w:rsidRDefault="00056A9F" w:rsidP="00056A9F">
      <w:pPr>
        <w:pStyle w:val="Sinespaciado"/>
        <w:ind w:left="708"/>
        <w:rPr>
          <w:rFonts w:ascii="Arial" w:hAnsi="Arial" w:cs="Arial"/>
          <w:sz w:val="24"/>
          <w:szCs w:val="24"/>
        </w:rPr>
      </w:pPr>
      <w:r w:rsidRPr="000D0253">
        <w:rPr>
          <w:rFonts w:ascii="Arial" w:hAnsi="Arial" w:cs="Arial"/>
          <w:sz w:val="24"/>
          <w:szCs w:val="24"/>
        </w:rPr>
        <w:t>Héctor Alejandro Flores Cuevas</w:t>
      </w:r>
      <w:r w:rsidRPr="000D0253">
        <w:rPr>
          <w:rFonts w:ascii="Arial" w:hAnsi="Arial" w:cs="Arial"/>
          <w:sz w:val="24"/>
          <w:szCs w:val="24"/>
        </w:rPr>
        <w:tab/>
      </w:r>
    </w:p>
    <w:p w:rsidR="00056A9F" w:rsidRPr="000D0253" w:rsidRDefault="00056A9F" w:rsidP="00056A9F">
      <w:pPr>
        <w:pStyle w:val="Sinespaciado"/>
        <w:ind w:left="708"/>
        <w:rPr>
          <w:rStyle w:val="Textoennegrita"/>
          <w:rFonts w:ascii="Arial" w:hAnsi="Arial" w:cs="Arial"/>
          <w:sz w:val="24"/>
          <w:szCs w:val="24"/>
        </w:rPr>
      </w:pPr>
      <w:r w:rsidRPr="000D0253">
        <w:rPr>
          <w:rStyle w:val="Textoennegrita"/>
          <w:rFonts w:ascii="Arial" w:hAnsi="Arial" w:cs="Arial"/>
          <w:sz w:val="24"/>
          <w:szCs w:val="24"/>
        </w:rPr>
        <w:t xml:space="preserve">Correo electrónico: </w:t>
      </w:r>
      <w:hyperlink r:id="rId9" w:history="1">
        <w:r w:rsidRPr="004231DC">
          <w:rPr>
            <w:rStyle w:val="Hipervnculo"/>
            <w:rFonts w:ascii="Arial" w:hAnsi="Arial" w:cs="Arial"/>
            <w:sz w:val="24"/>
            <w:szCs w:val="24"/>
          </w:rPr>
          <w:t>hector.flores@itslahuerta.edu.mx</w:t>
        </w:r>
      </w:hyperlink>
      <w:r>
        <w:rPr>
          <w:rStyle w:val="Textoennegrita"/>
          <w:rFonts w:ascii="Arial" w:hAnsi="Arial" w:cs="Arial"/>
          <w:sz w:val="24"/>
          <w:szCs w:val="24"/>
        </w:rPr>
        <w:t xml:space="preserve"> </w:t>
      </w:r>
    </w:p>
    <w:p w:rsidR="00056A9F" w:rsidRPr="000D0253" w:rsidRDefault="00056A9F" w:rsidP="00056A9F">
      <w:pPr>
        <w:pStyle w:val="Sinespaciado"/>
        <w:ind w:left="708"/>
        <w:rPr>
          <w:rFonts w:ascii="Arial" w:hAnsi="Arial" w:cs="Arial"/>
          <w:b/>
          <w:sz w:val="24"/>
          <w:szCs w:val="24"/>
          <w:lang w:val="es-ES_tradnl"/>
        </w:rPr>
      </w:pPr>
      <w:r w:rsidRPr="000D0253">
        <w:rPr>
          <w:rStyle w:val="Textoennegrita"/>
          <w:rFonts w:ascii="Arial" w:hAnsi="Arial" w:cs="Arial"/>
          <w:sz w:val="24"/>
          <w:szCs w:val="24"/>
        </w:rPr>
        <w:t xml:space="preserve">Horario de atención: </w:t>
      </w:r>
      <w:r w:rsidRPr="000D0253">
        <w:rPr>
          <w:rStyle w:val="Textoennegrita"/>
          <w:rFonts w:ascii="Arial" w:hAnsi="Arial" w:cs="Arial"/>
          <w:b w:val="0"/>
          <w:sz w:val="24"/>
          <w:szCs w:val="24"/>
        </w:rPr>
        <w:t xml:space="preserve">de </w:t>
      </w:r>
      <w:r>
        <w:rPr>
          <w:rStyle w:val="Textoennegrita"/>
          <w:rFonts w:ascii="Arial" w:hAnsi="Arial" w:cs="Arial"/>
          <w:b w:val="0"/>
          <w:sz w:val="24"/>
          <w:szCs w:val="24"/>
        </w:rPr>
        <w:t>8:30</w:t>
      </w:r>
      <w:r w:rsidRPr="000D0253">
        <w:rPr>
          <w:rStyle w:val="Textoennegrita"/>
          <w:rFonts w:ascii="Arial" w:hAnsi="Arial" w:cs="Arial"/>
          <w:b w:val="0"/>
          <w:sz w:val="24"/>
          <w:szCs w:val="24"/>
        </w:rPr>
        <w:t xml:space="preserve"> a.m. a </w:t>
      </w:r>
      <w:r>
        <w:rPr>
          <w:rStyle w:val="Textoennegrita"/>
          <w:rFonts w:ascii="Arial" w:hAnsi="Arial" w:cs="Arial"/>
          <w:b w:val="0"/>
          <w:sz w:val="24"/>
          <w:szCs w:val="24"/>
        </w:rPr>
        <w:t>9:30</w:t>
      </w:r>
      <w:r w:rsidRPr="000D0253">
        <w:rPr>
          <w:rStyle w:val="Textoennegrita"/>
          <w:rFonts w:ascii="Arial" w:hAnsi="Arial" w:cs="Arial"/>
          <w:b w:val="0"/>
          <w:sz w:val="24"/>
          <w:szCs w:val="24"/>
        </w:rPr>
        <w:t xml:space="preserve"> p.m. y de </w:t>
      </w:r>
      <w:r>
        <w:rPr>
          <w:rStyle w:val="Textoennegrita"/>
          <w:rFonts w:ascii="Arial" w:hAnsi="Arial" w:cs="Arial"/>
          <w:b w:val="0"/>
          <w:sz w:val="24"/>
          <w:szCs w:val="24"/>
        </w:rPr>
        <w:t>3:00</w:t>
      </w:r>
      <w:r w:rsidRPr="000D0253">
        <w:rPr>
          <w:rStyle w:val="Textoennegrita"/>
          <w:rFonts w:ascii="Arial" w:hAnsi="Arial" w:cs="Arial"/>
          <w:b w:val="0"/>
          <w:sz w:val="24"/>
          <w:szCs w:val="24"/>
        </w:rPr>
        <w:t xml:space="preserve"> a </w:t>
      </w:r>
      <w:r>
        <w:rPr>
          <w:rStyle w:val="Textoennegrita"/>
          <w:rFonts w:ascii="Arial" w:hAnsi="Arial" w:cs="Arial"/>
          <w:b w:val="0"/>
          <w:sz w:val="24"/>
          <w:szCs w:val="24"/>
        </w:rPr>
        <w:t>7</w:t>
      </w:r>
      <w:r w:rsidRPr="000D0253">
        <w:rPr>
          <w:rStyle w:val="Textoennegrita"/>
          <w:rFonts w:ascii="Arial" w:hAnsi="Arial" w:cs="Arial"/>
          <w:b w:val="0"/>
          <w:sz w:val="24"/>
          <w:szCs w:val="24"/>
        </w:rPr>
        <w:t>:00 p.m.</w:t>
      </w:r>
    </w:p>
    <w:p w:rsidR="00981663" w:rsidRDefault="00193197" w:rsidP="00981663">
      <w:pPr>
        <w:pStyle w:val="estilo86"/>
        <w:jc w:val="center"/>
        <w:rPr>
          <w:rFonts w:ascii="Arial" w:hAnsi="Arial" w:cs="Arial"/>
          <w:b/>
          <w:color w:val="auto"/>
          <w:u w:val="single"/>
          <w:lang w:val="es-ES_tradnl"/>
        </w:rPr>
      </w:pPr>
      <w:r>
        <w:rPr>
          <w:rFonts w:ascii="Arial" w:hAnsi="Arial" w:cs="Arial"/>
          <w:b/>
          <w:color w:val="auto"/>
          <w:u w:val="single"/>
          <w:lang w:val="es-ES_tradnl"/>
        </w:rPr>
        <w:t>INSCRIPCIÓ</w:t>
      </w:r>
      <w:r w:rsidR="00981663" w:rsidRPr="00981663">
        <w:rPr>
          <w:rFonts w:ascii="Arial" w:hAnsi="Arial" w:cs="Arial"/>
          <w:b/>
          <w:color w:val="auto"/>
          <w:u w:val="single"/>
          <w:lang w:val="es-ES_tradnl"/>
        </w:rPr>
        <w:t>N.</w:t>
      </w:r>
    </w:p>
    <w:p w:rsidR="00193197" w:rsidRPr="00872F90" w:rsidRDefault="00193197" w:rsidP="00193197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872F90">
        <w:rPr>
          <w:rFonts w:ascii="Arial" w:hAnsi="Arial" w:cs="Arial"/>
          <w:sz w:val="24"/>
          <w:szCs w:val="24"/>
        </w:rPr>
        <w:t>Proceso por el cual el aspirante que ha sido seleccionado mediante un examen y cumple con los requisitos de admisión, es registrado como alumno del plantel.</w:t>
      </w:r>
    </w:p>
    <w:p w:rsidR="00981663" w:rsidRDefault="00A851D4" w:rsidP="00504930">
      <w:pPr>
        <w:pStyle w:val="estilo86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Documentación a entregar</w:t>
      </w:r>
      <w:r w:rsidR="00504930" w:rsidRPr="00872F90">
        <w:rPr>
          <w:rFonts w:ascii="Arial" w:hAnsi="Arial" w:cs="Arial"/>
          <w:b/>
          <w:color w:val="auto"/>
        </w:rPr>
        <w:t>:</w:t>
      </w:r>
    </w:p>
    <w:p w:rsidR="005525F7" w:rsidRPr="00A851D4" w:rsidRDefault="005525F7" w:rsidP="005525F7">
      <w:pPr>
        <w:pStyle w:val="Subttulo"/>
        <w:numPr>
          <w:ilvl w:val="0"/>
          <w:numId w:val="26"/>
        </w:numPr>
        <w:jc w:val="both"/>
        <w:rPr>
          <w:rFonts w:ascii="Arial" w:hAnsi="Arial" w:cs="Arial"/>
        </w:rPr>
      </w:pPr>
      <w:r w:rsidRPr="006F2A49">
        <w:rPr>
          <w:rFonts w:ascii="Arial" w:hAnsi="Arial" w:cs="Arial"/>
          <w:b/>
        </w:rPr>
        <w:t>Certificado de Bachillerato</w:t>
      </w:r>
      <w:r w:rsidRPr="00620F4A">
        <w:rPr>
          <w:rFonts w:ascii="Arial" w:hAnsi="Arial" w:cs="Arial"/>
        </w:rPr>
        <w:t xml:space="preserve"> legalizado o cualquiera de los siguientes documentos en original y </w:t>
      </w:r>
      <w:r w:rsidRPr="00620F4A">
        <w:rPr>
          <w:rStyle w:val="Textoennegrita"/>
          <w:rFonts w:ascii="Arial" w:hAnsi="Arial" w:cs="Arial"/>
          <w:b w:val="0"/>
        </w:rPr>
        <w:t>copia tamaño carta</w:t>
      </w:r>
      <w:r>
        <w:rPr>
          <w:rFonts w:ascii="Arial" w:hAnsi="Arial" w:cs="Arial"/>
        </w:rPr>
        <w:t>.</w:t>
      </w:r>
    </w:p>
    <w:p w:rsidR="005525F7" w:rsidRPr="00A851D4" w:rsidRDefault="005525F7" w:rsidP="005525F7">
      <w:pPr>
        <w:pStyle w:val="Subttulo"/>
        <w:numPr>
          <w:ilvl w:val="0"/>
          <w:numId w:val="26"/>
        </w:numPr>
        <w:jc w:val="both"/>
        <w:rPr>
          <w:rFonts w:ascii="Arial" w:hAnsi="Arial" w:cs="Arial"/>
          <w:b/>
        </w:rPr>
      </w:pPr>
      <w:r w:rsidRPr="00C623E1">
        <w:rPr>
          <w:rFonts w:ascii="Arial" w:hAnsi="Arial" w:cs="Arial"/>
          <w:b/>
        </w:rPr>
        <w:t>Copia de la CURP.</w:t>
      </w:r>
    </w:p>
    <w:p w:rsidR="005525F7" w:rsidRPr="00A851D4" w:rsidRDefault="005525F7" w:rsidP="00A851D4">
      <w:pPr>
        <w:pStyle w:val="Subttulo"/>
        <w:numPr>
          <w:ilvl w:val="0"/>
          <w:numId w:val="26"/>
        </w:numPr>
        <w:jc w:val="both"/>
        <w:rPr>
          <w:rFonts w:ascii="Arial" w:hAnsi="Arial" w:cs="Arial"/>
        </w:rPr>
      </w:pPr>
      <w:r w:rsidRPr="006F2A49">
        <w:rPr>
          <w:rFonts w:ascii="Arial" w:hAnsi="Arial" w:cs="Arial"/>
          <w:b/>
        </w:rPr>
        <w:t xml:space="preserve">6 fotografías tamaño infantil </w:t>
      </w:r>
      <w:r>
        <w:rPr>
          <w:rFonts w:ascii="Arial" w:hAnsi="Arial" w:cs="Arial"/>
          <w:b/>
        </w:rPr>
        <w:t xml:space="preserve">blanco y negro </w:t>
      </w:r>
      <w:r w:rsidRPr="006F2A49">
        <w:rPr>
          <w:rFonts w:ascii="Arial" w:hAnsi="Arial" w:cs="Arial"/>
          <w:b/>
        </w:rPr>
        <w:t>recientes</w:t>
      </w:r>
      <w:r w:rsidRPr="00620F4A">
        <w:rPr>
          <w:rFonts w:ascii="Arial" w:hAnsi="Arial" w:cs="Arial"/>
        </w:rPr>
        <w:t>, (esto no aplica para los que sacan fotos digitales).</w:t>
      </w:r>
    </w:p>
    <w:p w:rsidR="005525F7" w:rsidRPr="00620F4A" w:rsidRDefault="005525F7" w:rsidP="005525F7">
      <w:pPr>
        <w:pStyle w:val="Subttulo"/>
        <w:numPr>
          <w:ilvl w:val="0"/>
          <w:numId w:val="26"/>
        </w:numPr>
        <w:jc w:val="both"/>
        <w:rPr>
          <w:rFonts w:ascii="Arial" w:hAnsi="Arial" w:cs="Arial"/>
        </w:rPr>
      </w:pPr>
      <w:r w:rsidRPr="006F2A49">
        <w:rPr>
          <w:rFonts w:ascii="Arial" w:hAnsi="Arial" w:cs="Arial"/>
          <w:b/>
        </w:rPr>
        <w:t>Acta de nacimiento reciente</w:t>
      </w:r>
      <w:r w:rsidRPr="00620F4A">
        <w:rPr>
          <w:rFonts w:ascii="Arial" w:hAnsi="Arial" w:cs="Arial"/>
        </w:rPr>
        <w:t xml:space="preserve"> en original y copia. </w:t>
      </w:r>
    </w:p>
    <w:p w:rsidR="005525F7" w:rsidRPr="00A851D4" w:rsidRDefault="005525F7" w:rsidP="00A851D4">
      <w:pPr>
        <w:pStyle w:val="Subttulo"/>
        <w:ind w:left="709"/>
        <w:jc w:val="both"/>
        <w:rPr>
          <w:rFonts w:ascii="Arial" w:hAnsi="Arial" w:cs="Arial"/>
        </w:rPr>
      </w:pPr>
      <w:r w:rsidRPr="00620F4A">
        <w:rPr>
          <w:rFonts w:ascii="Arial" w:hAnsi="Arial" w:cs="Arial"/>
        </w:rPr>
        <w:t>Los alumnos con doble nacionalidad refiérase y verifique la Ley sobre Doble Nacionalidad, Diario Oficial 20 de marzo de 1998 para el requerimiento de su acta de nacimiento en el registro civil mexicano.</w:t>
      </w:r>
      <w:r w:rsidRPr="00620F4A">
        <w:rPr>
          <w:rFonts w:ascii="Arial" w:hAnsi="Arial" w:cs="Arial"/>
        </w:rPr>
        <w:br/>
        <w:t>Los extranjeros, deberán presentar el acta de nacimiento debidamente legalizada por el Servicio Consular Mexicano o apostillado por el Gobierno del País de origen, anexando copia certificada ante notario de su situación migratoria, que compruebe su legal estancia como estudiante en el País.</w:t>
      </w:r>
    </w:p>
    <w:p w:rsidR="0006724C" w:rsidRDefault="005525F7" w:rsidP="0006724C">
      <w:pPr>
        <w:pStyle w:val="Subttulo"/>
        <w:numPr>
          <w:ilvl w:val="0"/>
          <w:numId w:val="26"/>
        </w:numPr>
        <w:jc w:val="both"/>
        <w:rPr>
          <w:rFonts w:ascii="Arial" w:hAnsi="Arial" w:cs="Arial"/>
        </w:rPr>
      </w:pPr>
      <w:r w:rsidRPr="006F2A49">
        <w:rPr>
          <w:rFonts w:ascii="Arial" w:hAnsi="Arial" w:cs="Arial"/>
          <w:b/>
        </w:rPr>
        <w:lastRenderedPageBreak/>
        <w:t>Certificado médico</w:t>
      </w:r>
      <w:r w:rsidRPr="00620F4A">
        <w:rPr>
          <w:rFonts w:ascii="Arial" w:hAnsi="Arial" w:cs="Arial"/>
        </w:rPr>
        <w:t>, expedido por una institución pública de salud (Cruz Verde, Cruz Roja, ISSSTE, IMSS, Centros de Salud), especificando tu tipo de sangre.</w:t>
      </w:r>
    </w:p>
    <w:p w:rsidR="00872F90" w:rsidRPr="00B71801" w:rsidRDefault="00872F90" w:rsidP="0006724C">
      <w:pPr>
        <w:pStyle w:val="Subttulo"/>
        <w:ind w:left="502"/>
        <w:jc w:val="both"/>
        <w:rPr>
          <w:rFonts w:ascii="Arial" w:hAnsi="Arial" w:cs="Arial"/>
          <w:b/>
          <w:i/>
        </w:rPr>
      </w:pPr>
      <w:r w:rsidRPr="00B71801">
        <w:rPr>
          <w:rFonts w:ascii="Arial" w:hAnsi="Arial" w:cs="Arial"/>
          <w:b/>
          <w:bCs/>
          <w:i/>
        </w:rPr>
        <w:t xml:space="preserve">Ver fechas de </w:t>
      </w:r>
      <w:r w:rsidR="006838B4" w:rsidRPr="00B71801">
        <w:rPr>
          <w:rFonts w:ascii="Arial" w:hAnsi="Arial" w:cs="Arial"/>
          <w:b/>
          <w:bCs/>
          <w:i/>
        </w:rPr>
        <w:t>I</w:t>
      </w:r>
      <w:r w:rsidRPr="00B71801">
        <w:rPr>
          <w:rFonts w:ascii="Arial" w:hAnsi="Arial" w:cs="Arial"/>
          <w:b/>
          <w:bCs/>
          <w:i/>
        </w:rPr>
        <w:t xml:space="preserve">nscripción </w:t>
      </w:r>
      <w:r w:rsidR="006529BF" w:rsidRPr="00B71801">
        <w:rPr>
          <w:rFonts w:ascii="Arial" w:hAnsi="Arial" w:cs="Arial"/>
          <w:b/>
          <w:bCs/>
          <w:i/>
        </w:rPr>
        <w:t>y pagos</w:t>
      </w:r>
      <w:r w:rsidRPr="00B71801">
        <w:rPr>
          <w:rFonts w:ascii="Arial" w:hAnsi="Arial" w:cs="Arial"/>
          <w:b/>
          <w:bCs/>
          <w:i/>
        </w:rPr>
        <w:t xml:space="preserve"> vigente</w:t>
      </w:r>
      <w:r w:rsidR="006529BF" w:rsidRPr="00B71801">
        <w:rPr>
          <w:rFonts w:ascii="Arial" w:hAnsi="Arial" w:cs="Arial"/>
          <w:b/>
          <w:bCs/>
          <w:i/>
        </w:rPr>
        <w:t>s</w:t>
      </w:r>
      <w:r w:rsidRPr="00B71801">
        <w:rPr>
          <w:rFonts w:ascii="Arial" w:hAnsi="Arial" w:cs="Arial"/>
          <w:b/>
          <w:bCs/>
          <w:i/>
        </w:rPr>
        <w:t>.</w:t>
      </w:r>
    </w:p>
    <w:p w:rsidR="00A2305D" w:rsidRPr="002602CB" w:rsidRDefault="009575A4" w:rsidP="00504930">
      <w:pPr>
        <w:pStyle w:val="Prrafodelista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hyperlink r:id="rId10" w:history="1">
        <w:r w:rsidR="002602CB" w:rsidRPr="002602CB">
          <w:rPr>
            <w:rStyle w:val="Hipervnculo"/>
            <w:rFonts w:ascii="Arial" w:hAnsi="Arial" w:cs="Arial"/>
            <w:b/>
            <w:sz w:val="24"/>
            <w:szCs w:val="24"/>
          </w:rPr>
          <w:t>Formato Solicitud de Inscripción</w:t>
        </w:r>
      </w:hyperlink>
    </w:p>
    <w:p w:rsidR="00A404A3" w:rsidRPr="00872F90" w:rsidRDefault="00A404A3" w:rsidP="00504930">
      <w:pPr>
        <w:pStyle w:val="Prrafode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6838B4" w:rsidRDefault="00504930" w:rsidP="00A404A3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504930">
        <w:rPr>
          <w:rFonts w:ascii="Arial" w:hAnsi="Arial" w:cs="Arial"/>
          <w:b/>
          <w:sz w:val="24"/>
          <w:szCs w:val="24"/>
          <w:u w:val="single"/>
          <w:lang w:val="es-ES_tradnl"/>
        </w:rPr>
        <w:t>REINSCRIPCI</w:t>
      </w:r>
      <w:r w:rsidR="006838B4">
        <w:rPr>
          <w:rFonts w:ascii="Arial" w:hAnsi="Arial" w:cs="Arial"/>
          <w:b/>
          <w:sz w:val="24"/>
          <w:szCs w:val="24"/>
          <w:u w:val="single"/>
          <w:lang w:val="es-ES_tradnl"/>
        </w:rPr>
        <w:t>ÓN.</w:t>
      </w:r>
    </w:p>
    <w:p w:rsidR="006838B4" w:rsidRPr="006838B4" w:rsidRDefault="006838B4" w:rsidP="006838B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6838B4">
        <w:rPr>
          <w:rFonts w:ascii="Arial" w:hAnsi="Arial" w:cs="Arial"/>
          <w:sz w:val="24"/>
          <w:szCs w:val="24"/>
        </w:rPr>
        <w:t>Es un proceso mediante el cual al alumno se le asigna una carga académica que corresponda a su avance reticular.</w:t>
      </w:r>
    </w:p>
    <w:p w:rsidR="006838B4" w:rsidRPr="006838B4" w:rsidRDefault="006838B4" w:rsidP="006838B4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04930" w:rsidRPr="006838B4" w:rsidRDefault="00504930" w:rsidP="006838B4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504930">
        <w:rPr>
          <w:rFonts w:ascii="Arial" w:hAnsi="Arial" w:cs="Arial"/>
          <w:b/>
          <w:sz w:val="24"/>
          <w:szCs w:val="24"/>
          <w:lang w:val="es-ES_tradnl"/>
        </w:rPr>
        <w:t>REQUISITOS:</w:t>
      </w:r>
    </w:p>
    <w:p w:rsidR="00504930" w:rsidRPr="00504930" w:rsidRDefault="00504930" w:rsidP="006838B4">
      <w:pPr>
        <w:numPr>
          <w:ilvl w:val="0"/>
          <w:numId w:val="13"/>
        </w:numPr>
        <w:tabs>
          <w:tab w:val="clear" w:pos="360"/>
          <w:tab w:val="num" w:pos="709"/>
        </w:tabs>
        <w:ind w:left="709" w:hanging="283"/>
        <w:jc w:val="both"/>
        <w:rPr>
          <w:rFonts w:ascii="Arial" w:hAnsi="Arial" w:cs="Arial"/>
          <w:color w:val="auto"/>
          <w:kern w:val="0"/>
          <w:sz w:val="24"/>
          <w:szCs w:val="24"/>
        </w:rPr>
      </w:pPr>
      <w:r w:rsidRPr="00504930">
        <w:rPr>
          <w:rFonts w:ascii="Arial" w:hAnsi="Arial" w:cs="Arial"/>
          <w:color w:val="auto"/>
          <w:kern w:val="0"/>
          <w:sz w:val="24"/>
          <w:szCs w:val="24"/>
        </w:rPr>
        <w:t xml:space="preserve">Realiza los pagos correspondientes a la reinscripción, holograma de credencial y adeudos en biblioteca y/o laboratorio de cómputo en caja del Instituto. </w:t>
      </w:r>
    </w:p>
    <w:p w:rsidR="00504930" w:rsidRPr="00504930" w:rsidRDefault="00504930" w:rsidP="006838B4">
      <w:pPr>
        <w:numPr>
          <w:ilvl w:val="0"/>
          <w:numId w:val="13"/>
        </w:numPr>
        <w:shd w:val="clear" w:color="auto" w:fill="FFFFFF"/>
        <w:tabs>
          <w:tab w:val="clear" w:pos="360"/>
          <w:tab w:val="num" w:pos="709"/>
        </w:tabs>
        <w:ind w:left="709" w:hanging="283"/>
        <w:jc w:val="both"/>
        <w:rPr>
          <w:rFonts w:ascii="Arial" w:hAnsi="Arial" w:cs="Arial"/>
          <w:color w:val="auto"/>
          <w:kern w:val="0"/>
          <w:sz w:val="24"/>
          <w:szCs w:val="24"/>
        </w:rPr>
      </w:pPr>
      <w:r w:rsidRPr="00504930">
        <w:rPr>
          <w:rFonts w:ascii="Arial" w:hAnsi="Arial" w:cs="Arial"/>
          <w:color w:val="auto"/>
          <w:kern w:val="0"/>
          <w:sz w:val="24"/>
          <w:szCs w:val="24"/>
        </w:rPr>
        <w:t>Acude con tu coordinador de carrera, llena la carga académica y recibe su autorización.</w:t>
      </w:r>
    </w:p>
    <w:p w:rsidR="00504930" w:rsidRPr="00504930" w:rsidRDefault="00504930" w:rsidP="006838B4">
      <w:pPr>
        <w:numPr>
          <w:ilvl w:val="0"/>
          <w:numId w:val="13"/>
        </w:numPr>
        <w:shd w:val="clear" w:color="auto" w:fill="FFFFFF"/>
        <w:tabs>
          <w:tab w:val="num" w:pos="426"/>
        </w:tabs>
        <w:ind w:left="426" w:firstLine="0"/>
        <w:jc w:val="both"/>
        <w:rPr>
          <w:rFonts w:ascii="Arial" w:hAnsi="Arial" w:cs="Arial"/>
          <w:color w:val="auto"/>
          <w:kern w:val="0"/>
          <w:sz w:val="24"/>
          <w:szCs w:val="24"/>
        </w:rPr>
      </w:pPr>
      <w:r w:rsidRPr="00504930">
        <w:rPr>
          <w:rFonts w:ascii="Arial" w:hAnsi="Arial" w:cs="Arial"/>
          <w:color w:val="auto"/>
          <w:kern w:val="0"/>
          <w:sz w:val="24"/>
          <w:szCs w:val="24"/>
        </w:rPr>
        <w:t xml:space="preserve">Recaba firma del Jefe Depto. de Servicios Escolares. </w:t>
      </w:r>
    </w:p>
    <w:p w:rsidR="00504930" w:rsidRPr="006838B4" w:rsidRDefault="00504930" w:rsidP="006838B4">
      <w:pPr>
        <w:numPr>
          <w:ilvl w:val="0"/>
          <w:numId w:val="13"/>
        </w:numPr>
        <w:shd w:val="clear" w:color="auto" w:fill="FFFFFF"/>
        <w:tabs>
          <w:tab w:val="clear" w:pos="360"/>
          <w:tab w:val="num" w:pos="709"/>
        </w:tabs>
        <w:ind w:left="709" w:hanging="283"/>
        <w:jc w:val="both"/>
        <w:rPr>
          <w:rFonts w:ascii="Arial" w:hAnsi="Arial" w:cs="Arial"/>
          <w:color w:val="auto"/>
          <w:kern w:val="0"/>
          <w:sz w:val="24"/>
          <w:szCs w:val="24"/>
        </w:rPr>
      </w:pPr>
      <w:r w:rsidRPr="00504930">
        <w:rPr>
          <w:rFonts w:ascii="Arial" w:hAnsi="Arial" w:cs="Arial"/>
          <w:color w:val="auto"/>
          <w:kern w:val="0"/>
          <w:sz w:val="24"/>
          <w:szCs w:val="24"/>
        </w:rPr>
        <w:t>Entrega al Depto. de Servicios Escolares copia de tu carga académica y del pago de reinscripción.</w:t>
      </w:r>
    </w:p>
    <w:p w:rsidR="006838B4" w:rsidRPr="00B71801" w:rsidRDefault="006838B4" w:rsidP="006838B4">
      <w:pPr>
        <w:spacing w:before="100" w:beforeAutospacing="1" w:after="100" w:afterAutospacing="1"/>
        <w:jc w:val="both"/>
        <w:rPr>
          <w:rFonts w:ascii="Arial" w:hAnsi="Arial" w:cs="Arial"/>
          <w:b/>
          <w:bCs/>
          <w:i/>
          <w:color w:val="auto"/>
          <w:kern w:val="0"/>
          <w:sz w:val="24"/>
          <w:szCs w:val="24"/>
        </w:rPr>
      </w:pPr>
      <w:r w:rsidRPr="00B71801">
        <w:rPr>
          <w:rFonts w:ascii="Arial" w:hAnsi="Arial" w:cs="Arial"/>
          <w:b/>
          <w:bCs/>
          <w:i/>
          <w:color w:val="auto"/>
          <w:kern w:val="0"/>
          <w:sz w:val="24"/>
          <w:szCs w:val="24"/>
        </w:rPr>
        <w:t>Ver fechas de Reinscripción en el calendario escolar vigente.</w:t>
      </w:r>
    </w:p>
    <w:p w:rsidR="00504930" w:rsidRPr="006838B4" w:rsidRDefault="00504930" w:rsidP="00504930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529BF" w:rsidRDefault="006529BF" w:rsidP="006529BF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6529BF" w:rsidRDefault="006529BF" w:rsidP="006529BF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504930">
        <w:rPr>
          <w:rFonts w:ascii="Arial" w:hAnsi="Arial" w:cs="Arial"/>
          <w:b/>
          <w:sz w:val="24"/>
          <w:szCs w:val="24"/>
          <w:u w:val="single"/>
          <w:lang w:val="es-ES_tradnl"/>
        </w:rPr>
        <w:t>INSCRIPCIÓN AL RÉGIMEN FACULTATIVO DEL I.M.S.S.</w:t>
      </w:r>
    </w:p>
    <w:p w:rsidR="006529BF" w:rsidRDefault="006529BF" w:rsidP="006529BF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6529BF" w:rsidRDefault="006529BF" w:rsidP="006529BF">
      <w:pPr>
        <w:pStyle w:val="Subttulo"/>
        <w:jc w:val="both"/>
        <w:rPr>
          <w:rFonts w:ascii="Arial" w:hAnsi="Arial" w:cs="Arial"/>
        </w:rPr>
      </w:pPr>
      <w:r w:rsidRPr="008920EB">
        <w:rPr>
          <w:rFonts w:ascii="Arial" w:hAnsi="Arial" w:cs="Arial"/>
        </w:rPr>
        <w:t>El Instituto Mexicano del Seguro Social a través del</w:t>
      </w:r>
      <w:r>
        <w:rPr>
          <w:rFonts w:ascii="Arial" w:hAnsi="Arial" w:cs="Arial"/>
        </w:rPr>
        <w:t xml:space="preserve"> Instituto Tecnológico Superior de La Huerta ofrece la </w:t>
      </w:r>
      <w:r w:rsidRPr="008920EB">
        <w:rPr>
          <w:rFonts w:ascii="Arial" w:hAnsi="Arial" w:cs="Arial"/>
        </w:rPr>
        <w:t>incorporación de estudiantes al Seguro Social.</w:t>
      </w:r>
    </w:p>
    <w:p w:rsidR="006529BF" w:rsidRDefault="006529BF" w:rsidP="006529BF"/>
    <w:p w:rsidR="006529BF" w:rsidRDefault="006529BF" w:rsidP="006529BF">
      <w:pPr>
        <w:rPr>
          <w:rFonts w:ascii="Arial" w:hAnsi="Arial" w:cs="Arial"/>
          <w:b/>
          <w:sz w:val="24"/>
          <w:szCs w:val="24"/>
        </w:rPr>
      </w:pPr>
      <w:r w:rsidRPr="008920EB">
        <w:rPr>
          <w:rFonts w:ascii="Arial" w:hAnsi="Arial" w:cs="Arial"/>
          <w:b/>
          <w:sz w:val="24"/>
          <w:szCs w:val="24"/>
        </w:rPr>
        <w:t>REQUISITOS:</w:t>
      </w:r>
    </w:p>
    <w:p w:rsidR="006529BF" w:rsidRDefault="006529BF" w:rsidP="006529BF">
      <w:pPr>
        <w:pStyle w:val="Subttulo"/>
        <w:numPr>
          <w:ilvl w:val="0"/>
          <w:numId w:val="18"/>
        </w:numPr>
        <w:ind w:left="1134" w:hanging="283"/>
        <w:jc w:val="both"/>
        <w:rPr>
          <w:rFonts w:ascii="Arial" w:hAnsi="Arial" w:cs="Arial"/>
        </w:rPr>
      </w:pPr>
      <w:r w:rsidRPr="00434880">
        <w:rPr>
          <w:rFonts w:ascii="Arial" w:hAnsi="Arial" w:cs="Arial"/>
        </w:rPr>
        <w:t>Estar debidamente inscrito</w:t>
      </w:r>
      <w:r>
        <w:rPr>
          <w:rFonts w:ascii="Arial" w:hAnsi="Arial" w:cs="Arial"/>
        </w:rPr>
        <w:t>.</w:t>
      </w:r>
    </w:p>
    <w:p w:rsidR="006529BF" w:rsidRPr="00434880" w:rsidRDefault="006529BF" w:rsidP="006529BF">
      <w:pPr>
        <w:pStyle w:val="Subttulo"/>
        <w:numPr>
          <w:ilvl w:val="0"/>
          <w:numId w:val="18"/>
        </w:numPr>
        <w:ind w:left="1134" w:hanging="283"/>
        <w:jc w:val="both"/>
        <w:rPr>
          <w:rFonts w:ascii="Arial" w:hAnsi="Arial" w:cs="Arial"/>
        </w:rPr>
      </w:pPr>
      <w:r w:rsidRPr="00434880">
        <w:rPr>
          <w:rFonts w:ascii="Arial" w:hAnsi="Arial" w:cs="Arial"/>
        </w:rPr>
        <w:t xml:space="preserve">No contar con ningún servicio médico como asegurados o beneficiarios de sus padres, cónyuge (IMSS, ISSSTE, entre otros). </w:t>
      </w:r>
    </w:p>
    <w:p w:rsidR="006529BF" w:rsidRDefault="006529BF" w:rsidP="006529BF">
      <w:pPr>
        <w:pStyle w:val="Subttulo"/>
        <w:numPr>
          <w:ilvl w:val="0"/>
          <w:numId w:val="18"/>
        </w:numPr>
        <w:ind w:left="1134" w:hanging="283"/>
        <w:jc w:val="both"/>
        <w:rPr>
          <w:rFonts w:ascii="Arial" w:hAnsi="Arial" w:cs="Arial"/>
        </w:rPr>
      </w:pPr>
      <w:r w:rsidRPr="00434880">
        <w:rPr>
          <w:rFonts w:ascii="Arial" w:hAnsi="Arial" w:cs="Arial"/>
        </w:rPr>
        <w:t>Llenar solicitud en el Depto. de Servicios Escolares</w:t>
      </w:r>
      <w:r>
        <w:rPr>
          <w:rFonts w:ascii="Arial" w:hAnsi="Arial" w:cs="Arial"/>
        </w:rPr>
        <w:t>.</w:t>
      </w:r>
    </w:p>
    <w:p w:rsidR="006529BF" w:rsidRDefault="006529BF" w:rsidP="006529BF">
      <w:pPr>
        <w:ind w:left="360"/>
        <w:rPr>
          <w:rFonts w:ascii="Arial" w:hAnsi="Arial" w:cs="Arial"/>
        </w:rPr>
      </w:pPr>
    </w:p>
    <w:p w:rsidR="006529BF" w:rsidRDefault="006529BF" w:rsidP="006529BF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504930">
        <w:rPr>
          <w:rFonts w:ascii="Arial" w:hAnsi="Arial" w:cs="Arial"/>
          <w:b/>
          <w:bCs/>
          <w:sz w:val="24"/>
          <w:szCs w:val="24"/>
        </w:rPr>
        <w:t>Tiempo de entrega: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3 meses.</w:t>
      </w:r>
    </w:p>
    <w:p w:rsidR="00EC41FC" w:rsidRDefault="00EC41FC" w:rsidP="004811C6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A2305D" w:rsidRPr="004811C6" w:rsidRDefault="007A2A95" w:rsidP="004811C6">
      <w:pPr>
        <w:spacing w:line="36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  <w:lang w:val="es-ES_tradnl"/>
        </w:rPr>
        <w:lastRenderedPageBreak/>
        <w:t>REGISTRO</w:t>
      </w:r>
      <w:r w:rsidRPr="00504930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 DE TÍTULO Y CÉDULA PROFESIONA</w:t>
      </w:r>
      <w:r>
        <w:rPr>
          <w:rFonts w:ascii="Arial" w:hAnsi="Arial" w:cs="Arial"/>
          <w:b/>
          <w:sz w:val="24"/>
          <w:szCs w:val="24"/>
          <w:u w:val="single"/>
          <w:lang w:val="es-ES_tradnl"/>
        </w:rPr>
        <w:t>L EN LA DIRECCIÓN GENERAL DE PROFESIONES</w:t>
      </w:r>
    </w:p>
    <w:p w:rsidR="007A2A95" w:rsidRDefault="007A2A95" w:rsidP="00504930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  <w:lang w:val="es-ES_tradnl"/>
        </w:rPr>
      </w:pPr>
    </w:p>
    <w:p w:rsidR="007A301A" w:rsidRDefault="007A301A" w:rsidP="00504930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REQUISITOS:</w:t>
      </w:r>
    </w:p>
    <w:p w:rsidR="007A301A" w:rsidRPr="00A851D4" w:rsidRDefault="007A301A" w:rsidP="007A301A">
      <w:pPr>
        <w:pStyle w:val="Sinespaciado"/>
        <w:numPr>
          <w:ilvl w:val="0"/>
          <w:numId w:val="21"/>
        </w:numPr>
        <w:rPr>
          <w:rFonts w:ascii="Arial" w:hAnsi="Arial" w:cs="Arial"/>
          <w:sz w:val="24"/>
          <w:szCs w:val="24"/>
          <w:lang w:val="es-ES_tradnl"/>
        </w:rPr>
      </w:pPr>
      <w:r w:rsidRPr="00A851D4">
        <w:rPr>
          <w:rFonts w:ascii="Arial" w:hAnsi="Arial" w:cs="Arial"/>
          <w:sz w:val="24"/>
          <w:szCs w:val="24"/>
          <w:lang w:val="es-ES_tradnl"/>
        </w:rPr>
        <w:t>Llena</w:t>
      </w:r>
      <w:r w:rsidR="006838B4" w:rsidRPr="00A851D4">
        <w:rPr>
          <w:rFonts w:ascii="Arial" w:hAnsi="Arial" w:cs="Arial"/>
          <w:sz w:val="24"/>
          <w:szCs w:val="24"/>
          <w:lang w:val="es-ES_tradnl"/>
        </w:rPr>
        <w:t>r la solicitud de registro de tí</w:t>
      </w:r>
      <w:r w:rsidRPr="00A851D4">
        <w:rPr>
          <w:rFonts w:ascii="Arial" w:hAnsi="Arial" w:cs="Arial"/>
          <w:sz w:val="24"/>
          <w:szCs w:val="24"/>
          <w:lang w:val="es-ES_tradnl"/>
        </w:rPr>
        <w:t>tulo y e</w:t>
      </w:r>
      <w:r w:rsidR="00A851D4" w:rsidRPr="00A851D4">
        <w:rPr>
          <w:rFonts w:ascii="Arial" w:hAnsi="Arial" w:cs="Arial"/>
          <w:sz w:val="24"/>
          <w:szCs w:val="24"/>
          <w:lang w:val="es-ES_tradnl"/>
        </w:rPr>
        <w:t xml:space="preserve">xpedición de cedula profesional y </w:t>
      </w:r>
      <w:r w:rsidR="00A851D4" w:rsidRPr="00A851D4">
        <w:rPr>
          <w:rFonts w:ascii="Arial" w:hAnsi="Arial" w:cs="Arial"/>
          <w:sz w:val="24"/>
          <w:szCs w:val="24"/>
        </w:rPr>
        <w:t>p</w:t>
      </w:r>
      <w:r w:rsidRPr="00A851D4">
        <w:rPr>
          <w:rFonts w:ascii="Arial" w:hAnsi="Arial" w:cs="Arial"/>
          <w:sz w:val="24"/>
          <w:szCs w:val="24"/>
        </w:rPr>
        <w:t>rese</w:t>
      </w:r>
      <w:r w:rsidR="00A851D4">
        <w:rPr>
          <w:rFonts w:ascii="Arial" w:hAnsi="Arial" w:cs="Arial"/>
          <w:sz w:val="24"/>
          <w:szCs w:val="24"/>
        </w:rPr>
        <w:t>ntar la siguiente documentación:</w:t>
      </w:r>
    </w:p>
    <w:p w:rsidR="00A851D4" w:rsidRPr="00A851D4" w:rsidRDefault="00A851D4" w:rsidP="00A851D4">
      <w:pPr>
        <w:pStyle w:val="Sinespaciado"/>
        <w:ind w:left="360"/>
        <w:rPr>
          <w:rFonts w:ascii="Arial" w:hAnsi="Arial" w:cs="Arial"/>
          <w:sz w:val="24"/>
          <w:szCs w:val="24"/>
          <w:lang w:val="es-ES_tradnl"/>
        </w:rPr>
      </w:pPr>
    </w:p>
    <w:p w:rsidR="00A851D4" w:rsidRPr="00A851D4" w:rsidRDefault="00A851D4" w:rsidP="00A851D4">
      <w:pPr>
        <w:pStyle w:val="Sinespaciado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A851D4">
        <w:rPr>
          <w:rFonts w:ascii="Arial" w:hAnsi="Arial" w:cs="Arial"/>
          <w:sz w:val="24"/>
          <w:szCs w:val="24"/>
        </w:rPr>
        <w:t>Recibos de pagos por concepto de Gastos de titulación (Registro de título y trámite de cédula en D.G.P.) y Acto de Recepción Profesional.</w:t>
      </w:r>
    </w:p>
    <w:p w:rsidR="00A851D4" w:rsidRPr="00A851D4" w:rsidRDefault="00A851D4" w:rsidP="00A851D4">
      <w:pPr>
        <w:pStyle w:val="Sinespaciado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A851D4">
        <w:rPr>
          <w:rFonts w:ascii="Arial" w:hAnsi="Arial" w:cs="Arial"/>
          <w:sz w:val="24"/>
          <w:szCs w:val="24"/>
        </w:rPr>
        <w:t>Acta de nacimiento legible y copia tamaño carta.</w:t>
      </w:r>
    </w:p>
    <w:p w:rsidR="00A851D4" w:rsidRPr="00A851D4" w:rsidRDefault="00A851D4" w:rsidP="00A851D4">
      <w:pPr>
        <w:pStyle w:val="Sinespaciado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A851D4">
        <w:rPr>
          <w:rFonts w:ascii="Arial" w:hAnsi="Arial" w:cs="Arial"/>
          <w:sz w:val="24"/>
          <w:szCs w:val="24"/>
        </w:rPr>
        <w:t>2 copias de la CURP tamaño carta ampliada al doble.</w:t>
      </w:r>
    </w:p>
    <w:p w:rsidR="00A851D4" w:rsidRPr="00A851D4" w:rsidRDefault="00A851D4" w:rsidP="00A851D4">
      <w:pPr>
        <w:pStyle w:val="Sinespaciado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A851D4">
        <w:rPr>
          <w:rFonts w:ascii="Arial" w:hAnsi="Arial" w:cs="Arial"/>
          <w:sz w:val="24"/>
          <w:szCs w:val="24"/>
        </w:rPr>
        <w:t>4 fotografías recientes tamaño infantil.</w:t>
      </w:r>
    </w:p>
    <w:p w:rsidR="00A851D4" w:rsidRPr="00A851D4" w:rsidRDefault="00A851D4" w:rsidP="00A851D4">
      <w:pPr>
        <w:pStyle w:val="Sinespaciado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A851D4">
        <w:rPr>
          <w:rFonts w:ascii="Arial" w:hAnsi="Arial" w:cs="Arial"/>
          <w:sz w:val="24"/>
          <w:szCs w:val="24"/>
        </w:rPr>
        <w:t xml:space="preserve">5 fotografías </w:t>
      </w:r>
      <w:proofErr w:type="gramStart"/>
      <w:r w:rsidRPr="00A851D4">
        <w:rPr>
          <w:rFonts w:ascii="Arial" w:hAnsi="Arial" w:cs="Arial"/>
          <w:sz w:val="24"/>
          <w:szCs w:val="24"/>
        </w:rPr>
        <w:t>tamaño credencial ovaladas</w:t>
      </w:r>
      <w:proofErr w:type="gramEnd"/>
      <w:r w:rsidRPr="00A851D4">
        <w:rPr>
          <w:rFonts w:ascii="Arial" w:hAnsi="Arial" w:cs="Arial"/>
          <w:sz w:val="24"/>
          <w:szCs w:val="24"/>
        </w:rPr>
        <w:t>.</w:t>
      </w:r>
    </w:p>
    <w:p w:rsidR="00A851D4" w:rsidRPr="00A851D4" w:rsidRDefault="00A851D4" w:rsidP="00A851D4">
      <w:pPr>
        <w:pStyle w:val="Sinespaciado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A851D4">
        <w:rPr>
          <w:rFonts w:ascii="Arial" w:hAnsi="Arial" w:cs="Arial"/>
          <w:sz w:val="24"/>
          <w:szCs w:val="24"/>
        </w:rPr>
        <w:t>Certificado de bachillerato legalizado y copia tamaño carta.</w:t>
      </w:r>
    </w:p>
    <w:p w:rsidR="00A851D4" w:rsidRPr="00A851D4" w:rsidRDefault="00A851D4" w:rsidP="00A851D4">
      <w:pPr>
        <w:pStyle w:val="Sinespaciado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A851D4">
        <w:rPr>
          <w:rFonts w:ascii="Arial" w:hAnsi="Arial" w:cs="Arial"/>
          <w:sz w:val="24"/>
          <w:szCs w:val="24"/>
        </w:rPr>
        <w:t>Constancia de liberación de servicio social y copia tamaño carta.</w:t>
      </w:r>
    </w:p>
    <w:p w:rsidR="00A851D4" w:rsidRPr="00A851D4" w:rsidRDefault="00A851D4" w:rsidP="00A851D4">
      <w:pPr>
        <w:pStyle w:val="Sinespaciado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A851D4">
        <w:rPr>
          <w:rFonts w:ascii="Arial" w:hAnsi="Arial" w:cs="Arial"/>
          <w:sz w:val="24"/>
          <w:szCs w:val="24"/>
        </w:rPr>
        <w:t>Copia de la constancia de acreditación del Idioma Inglés</w:t>
      </w:r>
    </w:p>
    <w:p w:rsidR="00A851D4" w:rsidRPr="00A851D4" w:rsidRDefault="00A851D4" w:rsidP="00A851D4">
      <w:pPr>
        <w:pStyle w:val="Sinespaciado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A851D4">
        <w:rPr>
          <w:rFonts w:ascii="Arial" w:hAnsi="Arial" w:cs="Arial"/>
          <w:sz w:val="24"/>
          <w:szCs w:val="24"/>
        </w:rPr>
        <w:t>Constancia de donación de libro.</w:t>
      </w:r>
    </w:p>
    <w:p w:rsidR="00A851D4" w:rsidRPr="00A851D4" w:rsidRDefault="00A851D4" w:rsidP="00A851D4">
      <w:pPr>
        <w:spacing w:line="360" w:lineRule="auto"/>
        <w:rPr>
          <w:rFonts w:ascii="Arial" w:hAnsi="Arial" w:cs="Arial"/>
          <w:sz w:val="24"/>
          <w:szCs w:val="24"/>
        </w:rPr>
      </w:pPr>
    </w:p>
    <w:p w:rsidR="00A851D4" w:rsidRPr="00A851D4" w:rsidRDefault="00A851D4" w:rsidP="00A851D4">
      <w:pPr>
        <w:pStyle w:val="Sinespaciado"/>
        <w:rPr>
          <w:rFonts w:ascii="Arial" w:hAnsi="Arial" w:cs="Arial"/>
          <w:b/>
          <w:sz w:val="24"/>
          <w:szCs w:val="24"/>
        </w:rPr>
      </w:pPr>
      <w:r w:rsidRPr="00A851D4">
        <w:rPr>
          <w:rFonts w:ascii="Arial" w:hAnsi="Arial" w:cs="Arial"/>
          <w:b/>
          <w:sz w:val="24"/>
          <w:szCs w:val="24"/>
        </w:rPr>
        <w:t>NOTA IMPORTANTE:</w:t>
      </w:r>
    </w:p>
    <w:p w:rsidR="00A851D4" w:rsidRPr="00A851D4" w:rsidRDefault="00A851D4" w:rsidP="00C37AFA">
      <w:pPr>
        <w:pStyle w:val="Sinespaciado"/>
        <w:ind w:firstLine="426"/>
        <w:rPr>
          <w:rFonts w:ascii="Arial" w:hAnsi="Arial" w:cs="Arial"/>
          <w:sz w:val="24"/>
          <w:szCs w:val="24"/>
        </w:rPr>
      </w:pPr>
      <w:r w:rsidRPr="00A851D4">
        <w:rPr>
          <w:rFonts w:ascii="Arial" w:hAnsi="Arial" w:cs="Arial"/>
          <w:sz w:val="24"/>
          <w:szCs w:val="24"/>
        </w:rPr>
        <w:t>Las fotografías solo se recibirán con las siguientes características:</w:t>
      </w:r>
    </w:p>
    <w:p w:rsidR="00A851D4" w:rsidRPr="00A851D4" w:rsidRDefault="00A851D4" w:rsidP="00A404A3">
      <w:pPr>
        <w:pStyle w:val="Sinespaciado"/>
        <w:ind w:left="426"/>
        <w:rPr>
          <w:rFonts w:ascii="Arial" w:hAnsi="Arial" w:cs="Arial"/>
          <w:sz w:val="24"/>
          <w:szCs w:val="24"/>
        </w:rPr>
      </w:pPr>
      <w:r w:rsidRPr="00A851D4">
        <w:rPr>
          <w:rFonts w:ascii="Arial" w:hAnsi="Arial" w:cs="Arial"/>
          <w:sz w:val="24"/>
          <w:szCs w:val="24"/>
        </w:rPr>
        <w:t>Impresas a blanco y negro con retoque en papel mate, vestimenta formal</w:t>
      </w:r>
    </w:p>
    <w:p w:rsidR="00A851D4" w:rsidRPr="00A851D4" w:rsidRDefault="00A851D4" w:rsidP="00A404A3">
      <w:pPr>
        <w:pStyle w:val="Sinespaciado"/>
        <w:ind w:left="426"/>
        <w:rPr>
          <w:rFonts w:ascii="Arial" w:hAnsi="Arial" w:cs="Arial"/>
          <w:sz w:val="24"/>
          <w:szCs w:val="24"/>
        </w:rPr>
      </w:pPr>
      <w:r w:rsidRPr="00A851D4">
        <w:rPr>
          <w:rFonts w:ascii="Arial" w:hAnsi="Arial" w:cs="Arial"/>
          <w:sz w:val="24"/>
          <w:szCs w:val="24"/>
        </w:rPr>
        <w:t>Varones: camisa color claro, saco y corbata, sin aretes, bigote recortado sin barba.</w:t>
      </w:r>
    </w:p>
    <w:p w:rsidR="00A851D4" w:rsidRPr="00A851D4" w:rsidRDefault="00A851D4" w:rsidP="00A404A3">
      <w:pPr>
        <w:pStyle w:val="Sinespaciado"/>
        <w:ind w:left="426"/>
        <w:rPr>
          <w:rFonts w:ascii="Arial" w:hAnsi="Arial" w:cs="Arial"/>
          <w:sz w:val="24"/>
          <w:szCs w:val="24"/>
        </w:rPr>
      </w:pPr>
      <w:r w:rsidRPr="00A851D4">
        <w:rPr>
          <w:rFonts w:ascii="Arial" w:hAnsi="Arial" w:cs="Arial"/>
          <w:sz w:val="24"/>
          <w:szCs w:val="24"/>
        </w:rPr>
        <w:t xml:space="preserve">Damas: blusa color claro y liso con saco, tamaño de aretes y maquillaje discretos </w:t>
      </w:r>
    </w:p>
    <w:p w:rsidR="00A851D4" w:rsidRPr="00A851D4" w:rsidRDefault="00A851D4" w:rsidP="00A404A3">
      <w:pPr>
        <w:pStyle w:val="Sinespaciado"/>
        <w:ind w:left="426"/>
        <w:rPr>
          <w:rFonts w:ascii="Arial" w:hAnsi="Arial" w:cs="Arial"/>
          <w:sz w:val="24"/>
          <w:szCs w:val="24"/>
        </w:rPr>
      </w:pPr>
      <w:r w:rsidRPr="00A851D4">
        <w:rPr>
          <w:rFonts w:ascii="Arial" w:hAnsi="Arial" w:cs="Arial"/>
          <w:sz w:val="24"/>
          <w:szCs w:val="24"/>
        </w:rPr>
        <w:t>El cabello no debe cubrir el rostro.</w:t>
      </w:r>
    </w:p>
    <w:p w:rsidR="00A851D4" w:rsidRPr="00A851D4" w:rsidRDefault="00A851D4" w:rsidP="00A404A3">
      <w:pPr>
        <w:pStyle w:val="Sinespaciado"/>
        <w:ind w:left="426"/>
        <w:rPr>
          <w:rFonts w:ascii="Arial" w:hAnsi="Arial" w:cs="Arial"/>
          <w:sz w:val="24"/>
          <w:szCs w:val="24"/>
        </w:rPr>
      </w:pPr>
      <w:r w:rsidRPr="00A851D4">
        <w:rPr>
          <w:rFonts w:ascii="Arial" w:hAnsi="Arial" w:cs="Arial"/>
          <w:sz w:val="24"/>
          <w:szCs w:val="24"/>
        </w:rPr>
        <w:t>No utilizar fotografías instantáneas.</w:t>
      </w:r>
    </w:p>
    <w:p w:rsidR="007A301A" w:rsidRDefault="007A301A" w:rsidP="00504930">
      <w:pPr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  <w:lang w:val="es-ES_tradnl"/>
        </w:rPr>
      </w:pPr>
    </w:p>
    <w:p w:rsidR="0074677B" w:rsidRDefault="00935E67" w:rsidP="00A851D4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504930">
        <w:rPr>
          <w:rFonts w:ascii="Arial" w:hAnsi="Arial" w:cs="Arial"/>
          <w:b/>
          <w:bCs/>
          <w:sz w:val="24"/>
          <w:szCs w:val="24"/>
        </w:rPr>
        <w:t>Tiempo de entrega: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2E1F08">
        <w:rPr>
          <w:rFonts w:ascii="Arial" w:hAnsi="Arial" w:cs="Arial"/>
          <w:bCs/>
          <w:sz w:val="24"/>
          <w:szCs w:val="24"/>
        </w:rPr>
        <w:t>6 meses</w:t>
      </w:r>
      <w:r>
        <w:rPr>
          <w:rFonts w:ascii="Arial" w:hAnsi="Arial" w:cs="Arial"/>
          <w:bCs/>
          <w:sz w:val="24"/>
          <w:szCs w:val="24"/>
        </w:rPr>
        <w:t>.</w:t>
      </w:r>
    </w:p>
    <w:p w:rsidR="0031531D" w:rsidRDefault="0031531D" w:rsidP="00A851D4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:rsidR="0031531D" w:rsidRDefault="0031531D" w:rsidP="0031531D">
      <w:pPr>
        <w:pStyle w:val="Sinespaciado"/>
        <w:ind w:left="720"/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BECAS INTERNAS</w:t>
      </w:r>
    </w:p>
    <w:p w:rsidR="0031531D" w:rsidRPr="0031531D" w:rsidRDefault="0031531D" w:rsidP="0031531D">
      <w:pPr>
        <w:pStyle w:val="Sinespaciado"/>
        <w:ind w:left="720"/>
        <w:jc w:val="center"/>
        <w:rPr>
          <w:rFonts w:ascii="Arial" w:hAnsi="Arial" w:cs="Arial"/>
          <w:b/>
          <w:sz w:val="24"/>
          <w:u w:val="single"/>
        </w:rPr>
      </w:pPr>
    </w:p>
    <w:p w:rsidR="0031531D" w:rsidRPr="0006724C" w:rsidRDefault="0031531D" w:rsidP="0031531D">
      <w:pPr>
        <w:pStyle w:val="Sinespaciado"/>
        <w:numPr>
          <w:ilvl w:val="0"/>
          <w:numId w:val="27"/>
        </w:numPr>
        <w:rPr>
          <w:rFonts w:ascii="Arial" w:hAnsi="Arial" w:cs="Arial"/>
          <w:b/>
          <w:bCs/>
          <w:sz w:val="24"/>
          <w:szCs w:val="24"/>
        </w:rPr>
      </w:pPr>
      <w:r w:rsidRPr="00A851D4">
        <w:rPr>
          <w:rFonts w:ascii="Arial" w:hAnsi="Arial" w:cs="Arial"/>
          <w:b/>
          <w:bCs/>
          <w:sz w:val="24"/>
          <w:szCs w:val="24"/>
        </w:rPr>
        <w:t>Beca de Alimentos:</w:t>
      </w:r>
      <w:r w:rsidRPr="00A851D4">
        <w:rPr>
          <w:rFonts w:ascii="Arial" w:hAnsi="Arial" w:cs="Arial"/>
          <w:bCs/>
          <w:sz w:val="24"/>
          <w:szCs w:val="24"/>
        </w:rPr>
        <w:t xml:space="preserve"> Consiste en recibir una comida diaria en la cafetería del Instituto y su vigencia es de un semestre. </w:t>
      </w:r>
    </w:p>
    <w:p w:rsidR="0031531D" w:rsidRDefault="0031531D" w:rsidP="0031531D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Arial" w:hAnsi="Arial" w:cs="Arial"/>
          <w:bCs/>
          <w:color w:val="auto"/>
          <w:kern w:val="0"/>
          <w:sz w:val="24"/>
          <w:szCs w:val="24"/>
        </w:rPr>
      </w:pPr>
      <w:r w:rsidRPr="002D53F0">
        <w:rPr>
          <w:rFonts w:ascii="Arial" w:hAnsi="Arial" w:cs="Arial"/>
          <w:b/>
          <w:bCs/>
          <w:color w:val="auto"/>
          <w:kern w:val="0"/>
          <w:sz w:val="24"/>
          <w:szCs w:val="24"/>
        </w:rPr>
        <w:t>Becas de Inscripción:</w:t>
      </w:r>
      <w:r>
        <w:rPr>
          <w:rFonts w:ascii="Arial" w:hAnsi="Arial" w:cs="Arial"/>
          <w:bCs/>
          <w:color w:val="auto"/>
          <w:kern w:val="0"/>
          <w:sz w:val="24"/>
          <w:szCs w:val="24"/>
        </w:rPr>
        <w:t xml:space="preserve"> Se crea con el propósito de que ningún estudiante quede fuera de la institución por motivos económicos y consiste en la condonación total o parcial el pago de inscripción al semestre correspondiente.</w:t>
      </w:r>
    </w:p>
    <w:p w:rsidR="0031531D" w:rsidRDefault="0031531D" w:rsidP="0031531D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Arial" w:hAnsi="Arial" w:cs="Arial"/>
          <w:bCs/>
          <w:color w:val="auto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auto"/>
          <w:kern w:val="0"/>
          <w:sz w:val="24"/>
          <w:szCs w:val="24"/>
        </w:rPr>
        <w:t>Beca de Aprovechamiento E</w:t>
      </w:r>
      <w:r w:rsidRPr="002D53F0">
        <w:rPr>
          <w:rFonts w:ascii="Arial" w:hAnsi="Arial" w:cs="Arial"/>
          <w:b/>
          <w:bCs/>
          <w:color w:val="auto"/>
          <w:kern w:val="0"/>
          <w:sz w:val="24"/>
          <w:szCs w:val="24"/>
        </w:rPr>
        <w:t>scolar:</w:t>
      </w:r>
      <w:r>
        <w:rPr>
          <w:rFonts w:ascii="Arial" w:hAnsi="Arial" w:cs="Arial"/>
          <w:bCs/>
          <w:color w:val="auto"/>
          <w:kern w:val="0"/>
          <w:sz w:val="24"/>
          <w:szCs w:val="24"/>
        </w:rPr>
        <w:t xml:space="preserve"> Es el </w:t>
      </w:r>
      <w:proofErr w:type="spellStart"/>
      <w:r>
        <w:rPr>
          <w:rFonts w:ascii="Arial" w:hAnsi="Arial" w:cs="Arial"/>
          <w:bCs/>
          <w:color w:val="auto"/>
          <w:kern w:val="0"/>
          <w:sz w:val="24"/>
          <w:szCs w:val="24"/>
        </w:rPr>
        <w:t>estimulo</w:t>
      </w:r>
      <w:proofErr w:type="spellEnd"/>
      <w:r>
        <w:rPr>
          <w:rFonts w:ascii="Arial" w:hAnsi="Arial" w:cs="Arial"/>
          <w:bCs/>
          <w:color w:val="auto"/>
          <w:kern w:val="0"/>
          <w:sz w:val="24"/>
          <w:szCs w:val="24"/>
        </w:rPr>
        <w:t xml:space="preserve"> que se brinda a estudiantes de nivel superior, que obtengan entre 90 y 100 en el semestre anterior y consiste en obtener un descuento de inscripción en base a su promedio.</w:t>
      </w:r>
    </w:p>
    <w:p w:rsidR="0031531D" w:rsidRPr="00A404A3" w:rsidRDefault="0031531D" w:rsidP="0031531D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Arial" w:hAnsi="Arial" w:cs="Arial"/>
          <w:bCs/>
          <w:color w:val="auto"/>
          <w:kern w:val="0"/>
          <w:sz w:val="24"/>
          <w:szCs w:val="24"/>
        </w:rPr>
      </w:pPr>
      <w:r w:rsidRPr="00426EFB">
        <w:rPr>
          <w:rFonts w:ascii="Arial" w:hAnsi="Arial" w:cs="Arial"/>
          <w:b/>
          <w:bCs/>
          <w:color w:val="auto"/>
          <w:kern w:val="0"/>
          <w:sz w:val="24"/>
          <w:szCs w:val="24"/>
          <w:lang w:val="es-MX"/>
        </w:rPr>
        <w:lastRenderedPageBreak/>
        <w:t xml:space="preserve">Beca </w:t>
      </w:r>
      <w:r>
        <w:rPr>
          <w:rFonts w:ascii="Arial" w:hAnsi="Arial" w:cs="Arial"/>
          <w:b/>
          <w:bCs/>
          <w:color w:val="auto"/>
          <w:kern w:val="0"/>
          <w:sz w:val="24"/>
          <w:szCs w:val="24"/>
          <w:lang w:val="es-MX"/>
        </w:rPr>
        <w:t xml:space="preserve">por Orfandad: </w:t>
      </w:r>
      <w:r w:rsidRPr="00D568AA">
        <w:rPr>
          <w:rFonts w:ascii="Arial" w:hAnsi="Arial" w:cs="Arial"/>
          <w:bCs/>
          <w:color w:val="auto"/>
          <w:kern w:val="0"/>
          <w:sz w:val="24"/>
          <w:szCs w:val="24"/>
          <w:lang w:val="es-MX"/>
        </w:rPr>
        <w:t>Consiste en otorgar una ayuda económica en base al semestre que cursa el alumno al momento del fallecimiento de su padre o su madre.</w:t>
      </w:r>
      <w:r>
        <w:rPr>
          <w:rFonts w:ascii="Arial" w:hAnsi="Arial" w:cs="Arial"/>
          <w:bCs/>
          <w:color w:val="auto"/>
          <w:kern w:val="0"/>
          <w:sz w:val="24"/>
          <w:szCs w:val="24"/>
        </w:rPr>
        <w:t xml:space="preserve"> </w:t>
      </w:r>
      <w:r w:rsidRPr="00A404A3">
        <w:rPr>
          <w:rFonts w:ascii="Arial" w:hAnsi="Arial" w:cs="Arial"/>
          <w:bCs/>
          <w:color w:val="auto"/>
          <w:kern w:val="0"/>
          <w:sz w:val="24"/>
          <w:szCs w:val="24"/>
        </w:rPr>
        <w:t>Para mayores informes en el Depto. de Servicios Escolares.</w:t>
      </w:r>
    </w:p>
    <w:p w:rsidR="0031531D" w:rsidRPr="00A851D4" w:rsidRDefault="0031531D" w:rsidP="00A851D4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sectPr w:rsidR="0031531D" w:rsidRPr="00A851D4" w:rsidSect="00E10CA2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5A4" w:rsidRDefault="009575A4" w:rsidP="00EC41FC">
      <w:r>
        <w:separator/>
      </w:r>
    </w:p>
  </w:endnote>
  <w:endnote w:type="continuationSeparator" w:id="0">
    <w:p w:rsidR="009575A4" w:rsidRDefault="009575A4" w:rsidP="00EC4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AFA" w:rsidRDefault="00C37AFA" w:rsidP="00C37AFA">
    <w:pPr>
      <w:pStyle w:val="Encabezado"/>
      <w:tabs>
        <w:tab w:val="clear" w:pos="8504"/>
        <w:tab w:val="left" w:pos="7518"/>
      </w:tabs>
    </w:pPr>
    <w:r>
      <w:t xml:space="preserve">  </w:t>
    </w:r>
    <w:r>
      <w:tab/>
    </w:r>
  </w:p>
  <w:p w:rsidR="00C37AFA" w:rsidRDefault="00C37AFA" w:rsidP="00C37AFA">
    <w:pPr>
      <w:rPr>
        <w:rFonts w:ascii="Arial" w:hAnsi="Arial" w:cs="Arial"/>
        <w:color w:val="404040" w:themeColor="text1" w:themeTint="BF"/>
        <w:sz w:val="16"/>
        <w:szCs w:val="16"/>
      </w:rPr>
    </w:pPr>
    <w:r w:rsidRPr="00CA1D1E">
      <w:rPr>
        <w:rFonts w:ascii="Arial" w:hAnsi="Arial" w:cs="Arial"/>
        <w:noProof/>
        <w:color w:val="404040" w:themeColor="text1" w:themeTint="BF"/>
        <w:sz w:val="16"/>
        <w:szCs w:val="16"/>
        <w:lang w:val="es-MX" w:eastAsia="es-MX"/>
      </w:rPr>
      <w:drawing>
        <wp:anchor distT="0" distB="0" distL="114300" distR="114300" simplePos="0" relativeHeight="251658752" behindDoc="0" locked="0" layoutInCell="1" allowOverlap="1" wp14:anchorId="093EAC92" wp14:editId="446F21D3">
          <wp:simplePos x="0" y="0"/>
          <wp:positionH relativeFrom="column">
            <wp:posOffset>80645</wp:posOffset>
          </wp:positionH>
          <wp:positionV relativeFrom="paragraph">
            <wp:posOffset>635635</wp:posOffset>
          </wp:positionV>
          <wp:extent cx="501650" cy="334010"/>
          <wp:effectExtent l="0" t="0" r="0" b="889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1650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404040" w:themeColor="text1" w:themeTint="BF"/>
        <w:sz w:val="16"/>
        <w:szCs w:val="16"/>
        <w:lang w:val="es-MX" w:eastAsia="es-MX"/>
      </w:rPr>
      <w:drawing>
        <wp:inline distT="0" distB="0" distL="0" distR="0" wp14:anchorId="76716BBF" wp14:editId="783F8541">
          <wp:extent cx="5962650" cy="619125"/>
          <wp:effectExtent l="0" t="0" r="0" b="952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7AFA" w:rsidRPr="00CA1D1E" w:rsidRDefault="00C37AFA" w:rsidP="00C37AFA">
    <w:pPr>
      <w:jc w:val="center"/>
      <w:rPr>
        <w:rFonts w:ascii="Arial" w:hAnsi="Arial" w:cs="Arial"/>
        <w:color w:val="404040" w:themeColor="text1" w:themeTint="BF"/>
        <w:sz w:val="16"/>
        <w:szCs w:val="16"/>
      </w:rPr>
    </w:pPr>
    <w:r w:rsidRPr="00CA1D1E">
      <w:rPr>
        <w:rFonts w:ascii="Arial" w:hAnsi="Arial" w:cs="Arial"/>
        <w:color w:val="404040" w:themeColor="text1" w:themeTint="BF"/>
        <w:sz w:val="16"/>
        <w:szCs w:val="16"/>
      </w:rPr>
      <w:t xml:space="preserve">Av. Rafael Palomera No. 161, Col. El Maguey, La Huerta, Jalisco, México. </w:t>
    </w:r>
  </w:p>
  <w:p w:rsidR="00C37AFA" w:rsidRPr="00CA1D1E" w:rsidRDefault="00C37AFA" w:rsidP="00C37AFA">
    <w:pPr>
      <w:tabs>
        <w:tab w:val="center" w:pos="4702"/>
        <w:tab w:val="left" w:pos="8172"/>
        <w:tab w:val="right" w:pos="8840"/>
      </w:tabs>
      <w:jc w:val="center"/>
      <w:rPr>
        <w:rFonts w:ascii="Arial" w:hAnsi="Arial" w:cs="Arial"/>
        <w:color w:val="404040" w:themeColor="text1" w:themeTint="BF"/>
        <w:sz w:val="16"/>
        <w:szCs w:val="16"/>
      </w:rPr>
    </w:pPr>
    <w:r w:rsidRPr="00CA1D1E">
      <w:rPr>
        <w:rFonts w:ascii="Arial" w:hAnsi="Arial" w:cs="Arial"/>
        <w:color w:val="404040" w:themeColor="text1" w:themeTint="BF"/>
        <w:sz w:val="16"/>
        <w:szCs w:val="16"/>
      </w:rPr>
      <w:t>Tel. (357) 384 04 40, 384 18 84, 384 18 85 Y 384 18 86</w:t>
    </w:r>
  </w:p>
  <w:p w:rsidR="00C37AFA" w:rsidRPr="00CA1D1E" w:rsidRDefault="009575A4" w:rsidP="00C37AFA">
    <w:pPr>
      <w:pStyle w:val="Piedepgina"/>
      <w:tabs>
        <w:tab w:val="right" w:pos="9404"/>
      </w:tabs>
      <w:jc w:val="center"/>
      <w:rPr>
        <w:rFonts w:ascii="Arial" w:hAnsi="Arial" w:cs="Arial"/>
        <w:color w:val="404040" w:themeColor="text1" w:themeTint="BF"/>
        <w:sz w:val="16"/>
        <w:szCs w:val="16"/>
      </w:rPr>
    </w:pPr>
    <w:r>
      <w:rPr>
        <w:rFonts w:ascii="Arial" w:hAnsi="Arial" w:cs="Arial"/>
        <w:noProof/>
        <w:color w:val="404040" w:themeColor="text1" w:themeTint="BF"/>
        <w:sz w:val="16"/>
        <w:szCs w:val="16"/>
        <w:lang w:eastAsia="es-MX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21.6pt;margin-top:-18.95pt;width:7.5pt;height:33.75pt;z-index:251663360;mso-position-horizontal-relative:text;mso-position-vertical-relative:text">
          <v:imagedata r:id="rId3" o:title=""/>
        </v:shape>
        <o:OLEObject Type="Embed" ProgID="CorelPHOTOPAINT.Image.13" ShapeID="_x0000_s2049" DrawAspect="Content" ObjectID="_1518345074" r:id="rId4"/>
      </w:object>
    </w:r>
    <w:r w:rsidR="00C37AFA" w:rsidRPr="00CA1D1E">
      <w:rPr>
        <w:rFonts w:ascii="Arial" w:hAnsi="Arial" w:cs="Arial"/>
        <w:color w:val="404040" w:themeColor="text1" w:themeTint="BF"/>
        <w:sz w:val="16"/>
        <w:szCs w:val="16"/>
      </w:rPr>
      <w:t>www.itslahuerta.edu.mx</w:t>
    </w:r>
    <w:hyperlink r:id="rId5" w:history="1"/>
  </w:p>
  <w:p w:rsidR="00A404A3" w:rsidRPr="00C37AFA" w:rsidRDefault="00A404A3" w:rsidP="00C37AF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5A4" w:rsidRDefault="009575A4" w:rsidP="00EC41FC">
      <w:r>
        <w:separator/>
      </w:r>
    </w:p>
  </w:footnote>
  <w:footnote w:type="continuationSeparator" w:id="0">
    <w:p w:rsidR="009575A4" w:rsidRDefault="009575A4" w:rsidP="00EC41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4A3" w:rsidRDefault="00A404A3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13E1D052" wp14:editId="59019103">
          <wp:simplePos x="0" y="0"/>
          <wp:positionH relativeFrom="column">
            <wp:posOffset>3164205</wp:posOffset>
          </wp:positionH>
          <wp:positionV relativeFrom="paragraph">
            <wp:posOffset>-327660</wp:posOffset>
          </wp:positionV>
          <wp:extent cx="1722120" cy="645160"/>
          <wp:effectExtent l="0" t="0" r="0" b="2540"/>
          <wp:wrapSquare wrapText="bothSides"/>
          <wp:docPr id="2" name="Imagen 2" descr="SEI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I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46A35417" wp14:editId="02DDD931">
          <wp:simplePos x="0" y="0"/>
          <wp:positionH relativeFrom="column">
            <wp:posOffset>4889500</wp:posOffset>
          </wp:positionH>
          <wp:positionV relativeFrom="paragraph">
            <wp:posOffset>-377825</wp:posOffset>
          </wp:positionV>
          <wp:extent cx="1171575" cy="749935"/>
          <wp:effectExtent l="0" t="0" r="9525" b="0"/>
          <wp:wrapSquare wrapText="bothSides"/>
          <wp:docPr id="3" name="Imagen 3" descr="LOGO IT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ITSH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1B85C951" wp14:editId="7688F78C">
          <wp:simplePos x="0" y="0"/>
          <wp:positionH relativeFrom="column">
            <wp:posOffset>1828800</wp:posOffset>
          </wp:positionH>
          <wp:positionV relativeFrom="paragraph">
            <wp:posOffset>-244475</wp:posOffset>
          </wp:positionV>
          <wp:extent cx="1000125" cy="565150"/>
          <wp:effectExtent l="0" t="0" r="9525" b="6350"/>
          <wp:wrapSquare wrapText="bothSides"/>
          <wp:docPr id="1" name="Imagen 1" descr="imagesCATDIYN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sCATDIYN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7F8DAEDD" wp14:editId="797A61F9">
          <wp:simplePos x="0" y="0"/>
          <wp:positionH relativeFrom="column">
            <wp:posOffset>-257175</wp:posOffset>
          </wp:positionH>
          <wp:positionV relativeFrom="paragraph">
            <wp:posOffset>-228600</wp:posOffset>
          </wp:positionV>
          <wp:extent cx="1590675" cy="485775"/>
          <wp:effectExtent l="0" t="0" r="9525" b="9525"/>
          <wp:wrapTight wrapText="bothSides">
            <wp:wrapPolygon edited="0">
              <wp:start x="0" y="0"/>
              <wp:lineTo x="0" y="21176"/>
              <wp:lineTo x="21471" y="21176"/>
              <wp:lineTo x="21471" y="0"/>
              <wp:lineTo x="0" y="0"/>
            </wp:wrapPolygon>
          </wp:wrapTight>
          <wp:docPr id="4" name="Imagen 4" descr="LOGO_SEP BI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SEP BIE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55DBF"/>
    <w:multiLevelType w:val="multilevel"/>
    <w:tmpl w:val="8856B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8477DD"/>
    <w:multiLevelType w:val="hybridMultilevel"/>
    <w:tmpl w:val="34C48F50"/>
    <w:lvl w:ilvl="0" w:tplc="6F9409EA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C0A0019">
      <w:start w:val="1"/>
      <w:numFmt w:val="lowerLetter"/>
      <w:lvlText w:val="%2."/>
      <w:lvlJc w:val="left"/>
      <w:pPr>
        <w:ind w:left="1298" w:hanging="360"/>
      </w:pPr>
    </w:lvl>
    <w:lvl w:ilvl="2" w:tplc="0C0A001B" w:tentative="1">
      <w:start w:val="1"/>
      <w:numFmt w:val="lowerRoman"/>
      <w:lvlText w:val="%3."/>
      <w:lvlJc w:val="right"/>
      <w:pPr>
        <w:ind w:left="2018" w:hanging="180"/>
      </w:pPr>
    </w:lvl>
    <w:lvl w:ilvl="3" w:tplc="0C0A000F" w:tentative="1">
      <w:start w:val="1"/>
      <w:numFmt w:val="decimal"/>
      <w:lvlText w:val="%4."/>
      <w:lvlJc w:val="left"/>
      <w:pPr>
        <w:ind w:left="2738" w:hanging="360"/>
      </w:pPr>
    </w:lvl>
    <w:lvl w:ilvl="4" w:tplc="0C0A0019" w:tentative="1">
      <w:start w:val="1"/>
      <w:numFmt w:val="lowerLetter"/>
      <w:lvlText w:val="%5."/>
      <w:lvlJc w:val="left"/>
      <w:pPr>
        <w:ind w:left="3458" w:hanging="360"/>
      </w:pPr>
    </w:lvl>
    <w:lvl w:ilvl="5" w:tplc="0C0A001B" w:tentative="1">
      <w:start w:val="1"/>
      <w:numFmt w:val="lowerRoman"/>
      <w:lvlText w:val="%6."/>
      <w:lvlJc w:val="right"/>
      <w:pPr>
        <w:ind w:left="4178" w:hanging="180"/>
      </w:pPr>
    </w:lvl>
    <w:lvl w:ilvl="6" w:tplc="0C0A000F" w:tentative="1">
      <w:start w:val="1"/>
      <w:numFmt w:val="decimal"/>
      <w:lvlText w:val="%7."/>
      <w:lvlJc w:val="left"/>
      <w:pPr>
        <w:ind w:left="4898" w:hanging="360"/>
      </w:pPr>
    </w:lvl>
    <w:lvl w:ilvl="7" w:tplc="0C0A0019" w:tentative="1">
      <w:start w:val="1"/>
      <w:numFmt w:val="lowerLetter"/>
      <w:lvlText w:val="%8."/>
      <w:lvlJc w:val="left"/>
      <w:pPr>
        <w:ind w:left="5618" w:hanging="360"/>
      </w:pPr>
    </w:lvl>
    <w:lvl w:ilvl="8" w:tplc="0C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1D8938E6"/>
    <w:multiLevelType w:val="multilevel"/>
    <w:tmpl w:val="12FA7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6949D4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6BF237F"/>
    <w:multiLevelType w:val="hybridMultilevel"/>
    <w:tmpl w:val="D584A3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91FEC"/>
    <w:multiLevelType w:val="hybridMultilevel"/>
    <w:tmpl w:val="D4C299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3E78C6"/>
    <w:multiLevelType w:val="hybridMultilevel"/>
    <w:tmpl w:val="4148DDB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C23265"/>
    <w:multiLevelType w:val="hybridMultilevel"/>
    <w:tmpl w:val="013EF134"/>
    <w:lvl w:ilvl="0" w:tplc="E9DA13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EB30A5"/>
    <w:multiLevelType w:val="multilevel"/>
    <w:tmpl w:val="D41488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5825F6"/>
    <w:multiLevelType w:val="hybridMultilevel"/>
    <w:tmpl w:val="EA72AD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C6899"/>
    <w:multiLevelType w:val="multilevel"/>
    <w:tmpl w:val="1DBE4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A44AB1"/>
    <w:multiLevelType w:val="hybridMultilevel"/>
    <w:tmpl w:val="707A6A9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D4626F"/>
    <w:multiLevelType w:val="hybridMultilevel"/>
    <w:tmpl w:val="177A0050"/>
    <w:lvl w:ilvl="0" w:tplc="0C0A0017">
      <w:start w:val="1"/>
      <w:numFmt w:val="lowerLetter"/>
      <w:lvlText w:val="%1)"/>
      <w:lvlJc w:val="left"/>
      <w:pPr>
        <w:ind w:left="1571" w:hanging="360"/>
      </w:p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44AC343E"/>
    <w:multiLevelType w:val="hybridMultilevel"/>
    <w:tmpl w:val="F592A60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41A82"/>
    <w:multiLevelType w:val="multilevel"/>
    <w:tmpl w:val="526AF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9190046"/>
    <w:multiLevelType w:val="multilevel"/>
    <w:tmpl w:val="EC2CD672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6" w15:restartNumberingAfterBreak="0">
    <w:nsid w:val="491C6E3C"/>
    <w:multiLevelType w:val="hybridMultilevel"/>
    <w:tmpl w:val="77EE82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BF5FF6"/>
    <w:multiLevelType w:val="multilevel"/>
    <w:tmpl w:val="4A589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2C5CB3"/>
    <w:multiLevelType w:val="multilevel"/>
    <w:tmpl w:val="73D2C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783A9B"/>
    <w:multiLevelType w:val="hybridMultilevel"/>
    <w:tmpl w:val="158864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701317"/>
    <w:multiLevelType w:val="hybridMultilevel"/>
    <w:tmpl w:val="2B78F05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F45AA4"/>
    <w:multiLevelType w:val="hybridMultilevel"/>
    <w:tmpl w:val="1BF02E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310E1D"/>
    <w:multiLevelType w:val="hybridMultilevel"/>
    <w:tmpl w:val="65388A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2977D7"/>
    <w:multiLevelType w:val="multilevel"/>
    <w:tmpl w:val="A9C8E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D385BC5"/>
    <w:multiLevelType w:val="hybridMultilevel"/>
    <w:tmpl w:val="B380E8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4D5B9D"/>
    <w:multiLevelType w:val="hybridMultilevel"/>
    <w:tmpl w:val="AB542F8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70C044BC"/>
    <w:multiLevelType w:val="multilevel"/>
    <w:tmpl w:val="307ED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28B1BE6"/>
    <w:multiLevelType w:val="hybridMultilevel"/>
    <w:tmpl w:val="F166713C"/>
    <w:lvl w:ilvl="0" w:tplc="0C0A0017">
      <w:start w:val="1"/>
      <w:numFmt w:val="lowerLetter"/>
      <w:lvlText w:val="%1)"/>
      <w:lvlJc w:val="left"/>
      <w:pPr>
        <w:ind w:left="1211" w:hanging="360"/>
      </w:p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769A4343"/>
    <w:multiLevelType w:val="hybridMultilevel"/>
    <w:tmpl w:val="2660B85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19"/>
  </w:num>
  <w:num w:numId="4">
    <w:abstractNumId w:val="23"/>
  </w:num>
  <w:num w:numId="5">
    <w:abstractNumId w:val="8"/>
  </w:num>
  <w:num w:numId="6">
    <w:abstractNumId w:val="10"/>
  </w:num>
  <w:num w:numId="7">
    <w:abstractNumId w:val="0"/>
  </w:num>
  <w:num w:numId="8">
    <w:abstractNumId w:val="9"/>
  </w:num>
  <w:num w:numId="9">
    <w:abstractNumId w:val="24"/>
  </w:num>
  <w:num w:numId="10">
    <w:abstractNumId w:val="21"/>
  </w:num>
  <w:num w:numId="11">
    <w:abstractNumId w:val="22"/>
  </w:num>
  <w:num w:numId="12">
    <w:abstractNumId w:val="12"/>
  </w:num>
  <w:num w:numId="13">
    <w:abstractNumId w:val="25"/>
  </w:num>
  <w:num w:numId="14">
    <w:abstractNumId w:val="17"/>
  </w:num>
  <w:num w:numId="15">
    <w:abstractNumId w:val="14"/>
  </w:num>
  <w:num w:numId="16">
    <w:abstractNumId w:val="26"/>
  </w:num>
  <w:num w:numId="17">
    <w:abstractNumId w:val="2"/>
  </w:num>
  <w:num w:numId="18">
    <w:abstractNumId w:val="4"/>
  </w:num>
  <w:num w:numId="19">
    <w:abstractNumId w:val="3"/>
  </w:num>
  <w:num w:numId="20">
    <w:abstractNumId w:val="7"/>
  </w:num>
  <w:num w:numId="21">
    <w:abstractNumId w:val="11"/>
  </w:num>
  <w:num w:numId="22">
    <w:abstractNumId w:val="27"/>
  </w:num>
  <w:num w:numId="23">
    <w:abstractNumId w:val="13"/>
  </w:num>
  <w:num w:numId="24">
    <w:abstractNumId w:val="28"/>
  </w:num>
  <w:num w:numId="25">
    <w:abstractNumId w:val="20"/>
  </w:num>
  <w:num w:numId="26">
    <w:abstractNumId w:val="1"/>
  </w:num>
  <w:num w:numId="27">
    <w:abstractNumId w:val="15"/>
  </w:num>
  <w:num w:numId="28">
    <w:abstractNumId w:val="6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05D"/>
    <w:rsid w:val="00056A9F"/>
    <w:rsid w:val="0006724C"/>
    <w:rsid w:val="000C1D19"/>
    <w:rsid w:val="001033C1"/>
    <w:rsid w:val="0014191B"/>
    <w:rsid w:val="00155589"/>
    <w:rsid w:val="00180A3E"/>
    <w:rsid w:val="00193197"/>
    <w:rsid w:val="002602CB"/>
    <w:rsid w:val="002D0C0D"/>
    <w:rsid w:val="002D53F0"/>
    <w:rsid w:val="002E1F08"/>
    <w:rsid w:val="002E5B71"/>
    <w:rsid w:val="00312B48"/>
    <w:rsid w:val="0031531D"/>
    <w:rsid w:val="00426EFB"/>
    <w:rsid w:val="00434880"/>
    <w:rsid w:val="00436563"/>
    <w:rsid w:val="00467F49"/>
    <w:rsid w:val="004811C6"/>
    <w:rsid w:val="004B23B9"/>
    <w:rsid w:val="00504930"/>
    <w:rsid w:val="00522034"/>
    <w:rsid w:val="00543CC5"/>
    <w:rsid w:val="005525F7"/>
    <w:rsid w:val="005A0D81"/>
    <w:rsid w:val="005B4B6F"/>
    <w:rsid w:val="005D5D15"/>
    <w:rsid w:val="006529BF"/>
    <w:rsid w:val="006838B4"/>
    <w:rsid w:val="00687F82"/>
    <w:rsid w:val="006A3206"/>
    <w:rsid w:val="006D6AF5"/>
    <w:rsid w:val="007A2A95"/>
    <w:rsid w:val="007A301A"/>
    <w:rsid w:val="00803B88"/>
    <w:rsid w:val="00872F90"/>
    <w:rsid w:val="00881823"/>
    <w:rsid w:val="008920EB"/>
    <w:rsid w:val="00935E67"/>
    <w:rsid w:val="009575A4"/>
    <w:rsid w:val="00981663"/>
    <w:rsid w:val="00982F65"/>
    <w:rsid w:val="009B3347"/>
    <w:rsid w:val="009D0765"/>
    <w:rsid w:val="00A2305D"/>
    <w:rsid w:val="00A404A3"/>
    <w:rsid w:val="00A851D4"/>
    <w:rsid w:val="00AB0C0A"/>
    <w:rsid w:val="00B15920"/>
    <w:rsid w:val="00B32C83"/>
    <w:rsid w:val="00B71801"/>
    <w:rsid w:val="00B87C07"/>
    <w:rsid w:val="00BC48F0"/>
    <w:rsid w:val="00BF4722"/>
    <w:rsid w:val="00C37AFA"/>
    <w:rsid w:val="00C50BB1"/>
    <w:rsid w:val="00D568AA"/>
    <w:rsid w:val="00D927FC"/>
    <w:rsid w:val="00DE74CB"/>
    <w:rsid w:val="00E0240A"/>
    <w:rsid w:val="00E10CA2"/>
    <w:rsid w:val="00E52D65"/>
    <w:rsid w:val="00EA2F20"/>
    <w:rsid w:val="00EC41FC"/>
    <w:rsid w:val="00F07F27"/>
    <w:rsid w:val="00F32F10"/>
    <w:rsid w:val="00F34CC4"/>
    <w:rsid w:val="00F501F6"/>
    <w:rsid w:val="00F86890"/>
    <w:rsid w:val="00F9512B"/>
    <w:rsid w:val="00FA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13B89D7D-CF23-465A-B383-C456EDEBF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305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2305D"/>
    <w:pPr>
      <w:ind w:left="720"/>
      <w:contextualSpacing/>
    </w:pPr>
  </w:style>
  <w:style w:type="paragraph" w:customStyle="1" w:styleId="estilo86">
    <w:name w:val="estilo86"/>
    <w:basedOn w:val="Normal"/>
    <w:rsid w:val="00981663"/>
    <w:pPr>
      <w:spacing w:before="100" w:beforeAutospacing="1" w:after="100" w:afterAutospacing="1"/>
    </w:pPr>
    <w:rPr>
      <w:color w:val="3399CC"/>
      <w:kern w:val="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981663"/>
    <w:rPr>
      <w:b/>
      <w:bCs/>
    </w:rPr>
  </w:style>
  <w:style w:type="paragraph" w:styleId="Subttulo">
    <w:name w:val="Subtitle"/>
    <w:basedOn w:val="Normal"/>
    <w:next w:val="Normal"/>
    <w:link w:val="SubttuloCar"/>
    <w:qFormat/>
    <w:rsid w:val="00981663"/>
    <w:pPr>
      <w:spacing w:after="60"/>
      <w:jc w:val="center"/>
      <w:outlineLvl w:val="1"/>
    </w:pPr>
    <w:rPr>
      <w:rFonts w:ascii="Cambria" w:hAnsi="Cambria"/>
      <w:color w:val="auto"/>
      <w:kern w:val="0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981663"/>
    <w:rPr>
      <w:rFonts w:ascii="Cambria" w:eastAsia="Times New Roman" w:hAnsi="Cambria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98166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estilo64">
    <w:name w:val="estilo64"/>
    <w:basedOn w:val="Normal"/>
    <w:rsid w:val="00522034"/>
    <w:pPr>
      <w:spacing w:before="100" w:beforeAutospacing="1" w:after="100" w:afterAutospacing="1"/>
    </w:pPr>
    <w:rPr>
      <w:rFonts w:ascii="Arial" w:hAnsi="Arial" w:cs="Arial"/>
      <w:b/>
      <w:bCs/>
      <w:color w:val="0000FF"/>
      <w:kern w:val="0"/>
      <w:sz w:val="24"/>
      <w:szCs w:val="24"/>
    </w:rPr>
  </w:style>
  <w:style w:type="paragraph" w:customStyle="1" w:styleId="estilo67">
    <w:name w:val="estilo67"/>
    <w:basedOn w:val="Normal"/>
    <w:rsid w:val="00522034"/>
    <w:pPr>
      <w:spacing w:before="100" w:beforeAutospacing="1" w:after="100" w:afterAutospacing="1"/>
    </w:pPr>
    <w:rPr>
      <w:rFonts w:ascii="Arial" w:hAnsi="Arial" w:cs="Arial"/>
      <w:color w:val="3366CC"/>
      <w:kern w:val="0"/>
      <w:sz w:val="17"/>
      <w:szCs w:val="17"/>
    </w:rPr>
  </w:style>
  <w:style w:type="character" w:customStyle="1" w:styleId="estilo691">
    <w:name w:val="estilo691"/>
    <w:basedOn w:val="Fuentedeprrafopredeter"/>
    <w:rsid w:val="00522034"/>
    <w:rPr>
      <w:color w:val="3366CC"/>
      <w:sz w:val="17"/>
      <w:szCs w:val="17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4B6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4B6F"/>
    <w:rPr>
      <w:rFonts w:ascii="Tahoma" w:eastAsia="Times New Roman" w:hAnsi="Tahoma" w:cs="Tahoma"/>
      <w:color w:val="000000"/>
      <w:kern w:val="28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EC41F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C41FC"/>
    <w:rPr>
      <w:rFonts w:ascii="Times New Roman" w:eastAsia="Times New Roman" w:hAnsi="Times New Roman" w:cs="Times New Roman"/>
      <w:color w:val="000000"/>
      <w:kern w:val="28"/>
      <w:sz w:val="20"/>
      <w:szCs w:val="20"/>
      <w:lang w:eastAsia="es-ES"/>
    </w:rPr>
  </w:style>
  <w:style w:type="paragraph" w:styleId="Piedepgina">
    <w:name w:val="footer"/>
    <w:basedOn w:val="Normal"/>
    <w:link w:val="PiedepginaCar"/>
    <w:unhideWhenUsed/>
    <w:rsid w:val="00EC41F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C41FC"/>
    <w:rPr>
      <w:rFonts w:ascii="Times New Roman" w:eastAsia="Times New Roman" w:hAnsi="Times New Roman" w:cs="Times New Roman"/>
      <w:color w:val="000000"/>
      <w:kern w:val="28"/>
      <w:sz w:val="20"/>
      <w:szCs w:val="20"/>
      <w:lang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D927F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D927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character" w:styleId="Hipervnculo">
    <w:name w:val="Hyperlink"/>
    <w:basedOn w:val="Fuentedeprrafopredeter"/>
    <w:rsid w:val="00F07F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6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a_escolares@itslahuerta.edu.m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rvescolares@itslahuerta.edu.m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file:///C:\Users\Miriam%20Monroy\Desktop\SERVICIOS\SOLICITUD%20DE%20INSCRIPCION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ector.flores@itslahuerta.edu.mx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5" Type="http://schemas.openxmlformats.org/officeDocument/2006/relationships/hyperlink" Target="mailto:recursos.humanos@itslahuerta.edu.mx" TargetMode="External"/><Relationship Id="rId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782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ITS Huerta</Company>
  <LinksUpToDate>false</LinksUpToDate>
  <CharactersWithSpaces>5077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SERVICIOS ESCOLARES</dc:creator>
  <cp:lastModifiedBy>Adriana Rodríguez</cp:lastModifiedBy>
  <cp:revision>2</cp:revision>
  <cp:lastPrinted>2014-03-26T18:34:00Z</cp:lastPrinted>
  <dcterms:created xsi:type="dcterms:W3CDTF">2016-03-01T19:45:00Z</dcterms:created>
  <dcterms:modified xsi:type="dcterms:W3CDTF">2016-03-01T19:45:00Z</dcterms:modified>
</cp:coreProperties>
</file>