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AC9" w:rsidRDefault="00697AC9" w:rsidP="009C6873">
      <w:pPr>
        <w:pStyle w:val="Sinespaciado"/>
        <w:jc w:val="center"/>
      </w:pPr>
      <w:r>
        <w:t>DIRECCION DE EDUCACIÓN</w:t>
      </w:r>
    </w:p>
    <w:p w:rsidR="009C6873" w:rsidRDefault="009C6873" w:rsidP="00402F2F">
      <w:pPr>
        <w:pStyle w:val="Sinespaciado"/>
        <w:jc w:val="both"/>
      </w:pPr>
    </w:p>
    <w:p w:rsidR="00811BA9" w:rsidRDefault="00697AC9" w:rsidP="00D36064">
      <w:pPr>
        <w:pStyle w:val="Textoindependiente"/>
        <w:jc w:val="both"/>
      </w:pPr>
      <w:r>
        <w:t xml:space="preserve">El desarrollo educativo en los municipios representa un reto y un </w:t>
      </w:r>
      <w:r w:rsidR="00D36064">
        <w:t>desafío</w:t>
      </w:r>
      <w:r>
        <w:t xml:space="preserve"> esto nos permite poner en marcha actuaciones educativas amplias transv</w:t>
      </w:r>
      <w:r w:rsidR="00A00576">
        <w:t>e</w:t>
      </w:r>
      <w:r>
        <w:t xml:space="preserve">rsales e </w:t>
      </w:r>
      <w:r w:rsidR="00D36064">
        <w:t>innovadoras sostenidas</w:t>
      </w:r>
      <w:r>
        <w:t xml:space="preserve"> en los principios de </w:t>
      </w:r>
      <w:r w:rsidR="00D36064">
        <w:t>corresponsabilidad,</w:t>
      </w:r>
      <w:r w:rsidR="00402F2F">
        <w:t xml:space="preserve"> igualdad, equidad, </w:t>
      </w:r>
      <w:r w:rsidR="00852D1F">
        <w:t xml:space="preserve">inclusión </w:t>
      </w:r>
      <w:r w:rsidR="00402F2F">
        <w:t>y respeto.</w:t>
      </w:r>
    </w:p>
    <w:p w:rsidR="00A00576" w:rsidRDefault="009C6873" w:rsidP="00D36064">
      <w:pPr>
        <w:pStyle w:val="Textoindependiente"/>
        <w:jc w:val="both"/>
      </w:pPr>
      <w:r>
        <w:t>N</w:t>
      </w:r>
      <w:r w:rsidR="00811BA9">
        <w:t>uestra</w:t>
      </w:r>
      <w:r>
        <w:t xml:space="preserve"> </w:t>
      </w:r>
      <w:r w:rsidR="00811BA9">
        <w:t xml:space="preserve"> prioridad ha sido, visitar, conocer, a</w:t>
      </w:r>
      <w:r w:rsidR="00811BA9" w:rsidRPr="00DA7886">
        <w:t>nalizar y diagnosticar la vulnerabilidad de los espacios educativos</w:t>
      </w:r>
      <w:r w:rsidR="00811BA9">
        <w:t xml:space="preserve"> en el </w:t>
      </w:r>
      <w:r w:rsidR="00811BA9" w:rsidRPr="00DA7886">
        <w:t xml:space="preserve"> en infraestructura</w:t>
      </w:r>
      <w:r w:rsidR="00811BA9">
        <w:t>, para realizar gestionar a las instancias correspondientes  y solicitar el apoyo necesario para dar solución</w:t>
      </w:r>
      <w:r w:rsidR="00811BA9" w:rsidRPr="00937BAD">
        <w:t xml:space="preserve"> </w:t>
      </w:r>
      <w:r w:rsidR="00811BA9">
        <w:t xml:space="preserve"> a los </w:t>
      </w:r>
      <w:r w:rsidR="00D36064">
        <w:t>problemas,</w:t>
      </w:r>
      <w:r w:rsidR="00811BA9" w:rsidRPr="000B5CC0">
        <w:t xml:space="preserve"> </w:t>
      </w:r>
      <w:r w:rsidR="00811BA9">
        <w:t>Fusionar intereses educativos con otras instancias de dirección municipal, autoridades educativas y padres de familia para que  la educación de calidad sea la alternativa que guie  el desarrollo educativo en el  municipio.</w:t>
      </w:r>
    </w:p>
    <w:p w:rsidR="00A00576" w:rsidRDefault="00A00576" w:rsidP="00D36064">
      <w:pPr>
        <w:pStyle w:val="Sinespaciado"/>
        <w:jc w:val="both"/>
      </w:pPr>
      <w:r>
        <w:t xml:space="preserve">Las  acciones  </w:t>
      </w:r>
      <w:r w:rsidR="00811BA9">
        <w:t xml:space="preserve">de </w:t>
      </w:r>
      <w:r>
        <w:t xml:space="preserve">estos 100 </w:t>
      </w:r>
      <w:r w:rsidR="00D36064">
        <w:t>días</w:t>
      </w:r>
      <w:r>
        <w:t xml:space="preserve"> han estado enfocadas  a conocer las siguientes  </w:t>
      </w:r>
      <w:r w:rsidR="00D36064">
        <w:t>situaciones</w:t>
      </w:r>
      <w:r>
        <w:t>:</w:t>
      </w:r>
    </w:p>
    <w:p w:rsidR="00D1357E" w:rsidRPr="009C6873" w:rsidRDefault="00A00576" w:rsidP="00D36064">
      <w:pPr>
        <w:pStyle w:val="Sinespaciado"/>
        <w:jc w:val="both"/>
        <w:rPr>
          <w:b/>
        </w:rPr>
      </w:pPr>
      <w:r w:rsidRPr="009C6873">
        <w:rPr>
          <w:b/>
        </w:rPr>
        <w:t>1.-</w:t>
      </w:r>
      <w:r w:rsidR="005C4B1B" w:rsidRPr="009C6873">
        <w:rPr>
          <w:b/>
        </w:rPr>
        <w:t xml:space="preserve">visitar conocer y valorar </w:t>
      </w:r>
      <w:r w:rsidRPr="009C6873">
        <w:rPr>
          <w:b/>
        </w:rPr>
        <w:t>la</w:t>
      </w:r>
      <w:r w:rsidR="005C4B1B" w:rsidRPr="009C6873">
        <w:rPr>
          <w:b/>
        </w:rPr>
        <w:t xml:space="preserve">s necesidades </w:t>
      </w:r>
      <w:r w:rsidRPr="009C6873">
        <w:rPr>
          <w:b/>
        </w:rPr>
        <w:t xml:space="preserve">  en infraestructura  de </w:t>
      </w:r>
      <w:r w:rsidR="00D36064" w:rsidRPr="009C6873">
        <w:rPr>
          <w:b/>
        </w:rPr>
        <w:t>los</w:t>
      </w:r>
      <w:r w:rsidRPr="009C6873">
        <w:rPr>
          <w:b/>
        </w:rPr>
        <w:t xml:space="preserve"> diferentes centros escolares.</w:t>
      </w:r>
    </w:p>
    <w:p w:rsidR="004F217A" w:rsidRDefault="004F217A" w:rsidP="00D36064">
      <w:pPr>
        <w:pStyle w:val="Sinespaciado"/>
        <w:jc w:val="both"/>
      </w:pPr>
      <w:r>
        <w:t xml:space="preserve">En este apartado es visible la necesidad de intervención </w:t>
      </w:r>
      <w:r w:rsidR="00D36064">
        <w:t>inmediata</w:t>
      </w:r>
      <w:r w:rsidR="004829A9">
        <w:t xml:space="preserve"> en centros educativos con vulnerabilidad de altos riesgos para los niños</w:t>
      </w:r>
      <w:r w:rsidR="00D36064">
        <w:t>. Realizando</w:t>
      </w:r>
      <w:r>
        <w:t xml:space="preserve"> ya las gestiones al gobierno  del </w:t>
      </w:r>
      <w:r w:rsidR="00D36064">
        <w:t>estado.</w:t>
      </w:r>
    </w:p>
    <w:p w:rsidR="00D1357E" w:rsidRDefault="00D1357E" w:rsidP="00402F2F">
      <w:pPr>
        <w:pStyle w:val="Sinespaciado"/>
        <w:jc w:val="both"/>
      </w:pPr>
    </w:p>
    <w:p w:rsidR="00D1357E" w:rsidRPr="009C6873" w:rsidRDefault="00D36064" w:rsidP="00402F2F">
      <w:pPr>
        <w:pStyle w:val="Sinespaciado"/>
        <w:jc w:val="both"/>
      </w:pPr>
      <w:r>
        <w:rPr>
          <w:noProof/>
          <w:lang w:eastAsia="es-MX"/>
        </w:rPr>
        <w:drawing>
          <wp:anchor distT="0" distB="0" distL="114300" distR="114300" simplePos="0" relativeHeight="251670528" behindDoc="0" locked="0" layoutInCell="1" allowOverlap="1" wp14:anchorId="0592DA68" wp14:editId="6DD18E10">
            <wp:simplePos x="0" y="0"/>
            <wp:positionH relativeFrom="column">
              <wp:posOffset>3475355</wp:posOffset>
            </wp:positionH>
            <wp:positionV relativeFrom="paragraph">
              <wp:posOffset>496570</wp:posOffset>
            </wp:positionV>
            <wp:extent cx="2209800" cy="2766695"/>
            <wp:effectExtent l="0" t="0" r="0" b="0"/>
            <wp:wrapSquare wrapText="bothSides"/>
            <wp:docPr id="19" name="Imagen 19" descr="C:\Users\Irma\AppData\Local\Microsoft\Windows\Temporary Internet Files\Content.Word\20181029_1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AppData\Local\Microsoft\Windows\Temporary Internet Files\Content.Word\20181029_1305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873" w:rsidRPr="009C6873">
        <w:rPr>
          <w:b/>
        </w:rPr>
        <w:t xml:space="preserve">ESCUELA PRIMARIA NIÑOS HEROES DEL MUNICIPIO DE  AGUA CALIENTE EXISTEN RESOLUTIVOS DE INFEJAL Y PROTECCION CIVIL MUNICIPAL QUE DETERMINAN DESALOGO Y DEMOLICION </w:t>
      </w:r>
      <w:r w:rsidR="009C6873" w:rsidRPr="00B105D4">
        <w:rPr>
          <w:b/>
        </w:rPr>
        <w:t>TOTAL</w:t>
      </w:r>
      <w:r w:rsidR="00B105D4" w:rsidRPr="00B105D4">
        <w:rPr>
          <w:b/>
        </w:rPr>
        <w:t xml:space="preserve"> DEL EDIFICIO.</w:t>
      </w:r>
    </w:p>
    <w:p w:rsidR="00D1357E" w:rsidRDefault="00D1357E" w:rsidP="00402F2F">
      <w:pPr>
        <w:pStyle w:val="Sinespaciado"/>
        <w:jc w:val="both"/>
      </w:pPr>
    </w:p>
    <w:p w:rsidR="00D1357E" w:rsidRDefault="00D36064" w:rsidP="00402F2F">
      <w:pPr>
        <w:pStyle w:val="Sinespaciado"/>
        <w:jc w:val="both"/>
      </w:pPr>
      <w:r>
        <w:rPr>
          <w:noProof/>
          <w:lang w:eastAsia="es-MX"/>
        </w:rPr>
        <w:drawing>
          <wp:anchor distT="0" distB="0" distL="114300" distR="114300" simplePos="0" relativeHeight="251678720" behindDoc="0" locked="0" layoutInCell="1" allowOverlap="1" wp14:anchorId="287B13EB" wp14:editId="14B7D898">
            <wp:simplePos x="0" y="0"/>
            <wp:positionH relativeFrom="column">
              <wp:posOffset>72390</wp:posOffset>
            </wp:positionH>
            <wp:positionV relativeFrom="paragraph">
              <wp:posOffset>241300</wp:posOffset>
            </wp:positionV>
            <wp:extent cx="3283585" cy="1637665"/>
            <wp:effectExtent l="0" t="0" r="0"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3585" cy="1637665"/>
                    </a:xfrm>
                    <a:prstGeom prst="rect">
                      <a:avLst/>
                    </a:prstGeom>
                    <a:noFill/>
                  </pic:spPr>
                </pic:pic>
              </a:graphicData>
            </a:graphic>
            <wp14:sizeRelH relativeFrom="page">
              <wp14:pctWidth>0</wp14:pctWidth>
            </wp14:sizeRelH>
            <wp14:sizeRelV relativeFrom="page">
              <wp14:pctHeight>0</wp14:pctHeight>
            </wp14:sizeRelV>
          </wp:anchor>
        </w:drawing>
      </w:r>
    </w:p>
    <w:p w:rsidR="00D1357E" w:rsidRDefault="00D1357E"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1357E" w:rsidRDefault="00D1357E"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36064" w:rsidRDefault="00D36064" w:rsidP="00402F2F">
      <w:pPr>
        <w:pStyle w:val="Sinespaciado"/>
        <w:jc w:val="both"/>
      </w:pPr>
    </w:p>
    <w:p w:rsidR="00D1357E" w:rsidRDefault="00D1357E" w:rsidP="00402F2F">
      <w:pPr>
        <w:pStyle w:val="Sinespaciado"/>
        <w:jc w:val="both"/>
      </w:pPr>
      <w:r>
        <w:t>La población escolar se encuentra actualmente trabajando en  espacios proporcionados por la iglesia de la comunidad.</w:t>
      </w:r>
    </w:p>
    <w:p w:rsidR="00820221" w:rsidRDefault="00820221" w:rsidP="00402F2F">
      <w:pPr>
        <w:pStyle w:val="Sinespaciado"/>
        <w:jc w:val="both"/>
      </w:pPr>
    </w:p>
    <w:p w:rsidR="00D1357E" w:rsidRDefault="00AA59A0" w:rsidP="00402F2F">
      <w:pPr>
        <w:pStyle w:val="Sinespaciado"/>
        <w:jc w:val="both"/>
      </w:pPr>
      <w:r>
        <w:rPr>
          <w:b/>
        </w:rPr>
        <w:t xml:space="preserve">2.- actualización de </w:t>
      </w:r>
      <w:r w:rsidR="00A00576" w:rsidRPr="009C6873">
        <w:rPr>
          <w:b/>
        </w:rPr>
        <w:t xml:space="preserve"> la estadística de las instituciones educativas en el municipio.</w:t>
      </w:r>
      <w:r w:rsidR="004F217A">
        <w:t xml:space="preserve"> Para conocer la cantidad </w:t>
      </w:r>
      <w:r w:rsidR="005C4B1B">
        <w:t>de centros escolares y los alumnos inscritos en todos los niveles y modalidades educativas.</w:t>
      </w:r>
      <w:r w:rsidR="004F217A">
        <w:t xml:space="preserve"> </w:t>
      </w:r>
      <w:r w:rsidR="00820221">
        <w:t>(</w:t>
      </w:r>
      <w:r w:rsidR="00D36064">
        <w:t>Se</w:t>
      </w:r>
      <w:r w:rsidR="00820221">
        <w:t xml:space="preserve"> anexa grafica).</w:t>
      </w:r>
      <w:r w:rsidR="004F217A">
        <w:t xml:space="preserve"> </w:t>
      </w: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474DFE" w:rsidRDefault="00474DFE" w:rsidP="00402F2F">
      <w:pPr>
        <w:pStyle w:val="Sinespaciado"/>
        <w:jc w:val="both"/>
        <w:rPr>
          <w:b/>
        </w:rPr>
      </w:pPr>
    </w:p>
    <w:p w:rsidR="00474DFE" w:rsidRDefault="00474DFE" w:rsidP="00402F2F">
      <w:pPr>
        <w:pStyle w:val="Sinespaciado"/>
        <w:jc w:val="both"/>
        <w:rPr>
          <w:b/>
        </w:rPr>
      </w:pPr>
    </w:p>
    <w:p w:rsidR="00474DFE" w:rsidRDefault="00474DFE" w:rsidP="00402F2F">
      <w:pPr>
        <w:pStyle w:val="Sinespaciado"/>
        <w:jc w:val="both"/>
        <w:rPr>
          <w:b/>
        </w:rPr>
      </w:pPr>
    </w:p>
    <w:p w:rsidR="00474DFE" w:rsidRPr="008F5432" w:rsidRDefault="00D813DC" w:rsidP="00402F2F">
      <w:pPr>
        <w:pStyle w:val="Sinespaciado"/>
        <w:jc w:val="both"/>
        <w:rPr>
          <w:b/>
        </w:rPr>
      </w:pPr>
      <w:r>
        <w:rPr>
          <w:b/>
        </w:rPr>
        <w:t xml:space="preserve">    </w:t>
      </w:r>
      <w:r w:rsidR="008F5432">
        <w:rPr>
          <w:b/>
        </w:rPr>
        <w:t xml:space="preserve">  </w:t>
      </w:r>
      <w:r w:rsidR="00474DFE" w:rsidRPr="008F5432">
        <w:rPr>
          <w:b/>
        </w:rPr>
        <w:t>CENTROS EDUCATIVOS</w:t>
      </w:r>
      <w:r w:rsidR="00E44F73">
        <w:rPr>
          <w:b/>
        </w:rPr>
        <w:t xml:space="preserve"> Y DE ATENCION </w:t>
      </w:r>
      <w:r w:rsidR="00474DFE" w:rsidRPr="008F5432">
        <w:rPr>
          <w:b/>
        </w:rPr>
        <w:t xml:space="preserve"> DEL MUNICIPIO DE COCULA 2018 - 2019</w:t>
      </w:r>
    </w:p>
    <w:p w:rsidR="00474DFE" w:rsidRDefault="00474DFE" w:rsidP="00402F2F">
      <w:pPr>
        <w:pStyle w:val="Sinespaciado"/>
        <w:jc w:val="both"/>
        <w:rPr>
          <w:b/>
        </w:rPr>
      </w:pPr>
    </w:p>
    <w:p w:rsidR="00474DFE" w:rsidRDefault="00474DFE" w:rsidP="00402F2F">
      <w:pPr>
        <w:pStyle w:val="Sinespaciado"/>
        <w:jc w:val="both"/>
        <w:rPr>
          <w:b/>
        </w:rPr>
      </w:pPr>
    </w:p>
    <w:p w:rsidR="00474DFE" w:rsidRDefault="00474DFE" w:rsidP="00402F2F">
      <w:pPr>
        <w:pStyle w:val="Sinespaciado"/>
        <w:jc w:val="both"/>
        <w:rPr>
          <w:b/>
        </w:rPr>
      </w:pPr>
    </w:p>
    <w:p w:rsidR="00474DFE" w:rsidRDefault="00474DFE" w:rsidP="00402F2F">
      <w:pPr>
        <w:pStyle w:val="Sinespaciado"/>
        <w:jc w:val="both"/>
        <w:rPr>
          <w:b/>
        </w:rPr>
      </w:pPr>
    </w:p>
    <w:p w:rsidR="00474DFE" w:rsidRPr="00474DFE" w:rsidRDefault="008F5432" w:rsidP="00402F2F">
      <w:pPr>
        <w:pStyle w:val="Sinespaciado"/>
        <w:jc w:val="both"/>
        <w:rPr>
          <w:b/>
        </w:rPr>
      </w:pPr>
      <w:r>
        <w:rPr>
          <w:noProof/>
          <w:lang w:eastAsia="es-MX"/>
        </w:rPr>
        <w:drawing>
          <wp:inline distT="0" distB="0" distL="0" distR="0" wp14:anchorId="3A790400" wp14:editId="4F9B5854">
            <wp:extent cx="5414839" cy="3220278"/>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474DFE" w:rsidRDefault="008F5432" w:rsidP="00402F2F">
      <w:pPr>
        <w:pStyle w:val="Sinespaciado"/>
        <w:jc w:val="both"/>
      </w:pPr>
      <w:r>
        <w:rPr>
          <w:noProof/>
          <w:lang w:eastAsia="es-MX"/>
        </w:rPr>
        <w:drawing>
          <wp:anchor distT="0" distB="0" distL="114300" distR="114300" simplePos="0" relativeHeight="251726848" behindDoc="0" locked="0" layoutInCell="1" allowOverlap="1" wp14:anchorId="02B4F505" wp14:editId="732880CD">
            <wp:simplePos x="0" y="0"/>
            <wp:positionH relativeFrom="column">
              <wp:posOffset>-126365</wp:posOffset>
            </wp:positionH>
            <wp:positionV relativeFrom="paragraph">
              <wp:posOffset>56515</wp:posOffset>
            </wp:positionV>
            <wp:extent cx="5541645" cy="3053080"/>
            <wp:effectExtent l="0" t="0" r="1905" b="0"/>
            <wp:wrapSquare wrapText="bothSides"/>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474DFE" w:rsidRDefault="00474DFE" w:rsidP="00402F2F">
      <w:pPr>
        <w:pStyle w:val="Sinespaciado"/>
        <w:jc w:val="both"/>
      </w:pPr>
    </w:p>
    <w:p w:rsidR="00474DFE" w:rsidRDefault="00474DFE" w:rsidP="00402F2F">
      <w:pPr>
        <w:pStyle w:val="Sinespaciado"/>
        <w:jc w:val="both"/>
      </w:pPr>
    </w:p>
    <w:p w:rsidR="00474DFE" w:rsidRDefault="00474DFE" w:rsidP="00402F2F">
      <w:pPr>
        <w:pStyle w:val="Sinespaciado"/>
        <w:jc w:val="both"/>
      </w:pPr>
    </w:p>
    <w:p w:rsidR="00474DFE" w:rsidRDefault="00474DFE"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Pr="00474DFE" w:rsidRDefault="00B46360" w:rsidP="00474DFE">
      <w:pPr>
        <w:pStyle w:val="Sinespaciado"/>
        <w:jc w:val="center"/>
        <w:rPr>
          <w:u w:val="single"/>
        </w:rPr>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8F5432" w:rsidP="00402F2F">
      <w:pPr>
        <w:pStyle w:val="Sinespaciado"/>
        <w:jc w:val="both"/>
      </w:pPr>
      <w:r>
        <w:rPr>
          <w:noProof/>
          <w:lang w:eastAsia="es-MX"/>
        </w:rPr>
        <w:drawing>
          <wp:anchor distT="0" distB="0" distL="114300" distR="114300" simplePos="0" relativeHeight="251727872" behindDoc="0" locked="0" layoutInCell="1" allowOverlap="1" wp14:anchorId="6170D5F1" wp14:editId="40CC5E62">
            <wp:simplePos x="0" y="0"/>
            <wp:positionH relativeFrom="column">
              <wp:posOffset>-278130</wp:posOffset>
            </wp:positionH>
            <wp:positionV relativeFrom="paragraph">
              <wp:posOffset>111760</wp:posOffset>
            </wp:positionV>
            <wp:extent cx="6146165" cy="3490595"/>
            <wp:effectExtent l="0" t="0" r="6985" b="0"/>
            <wp:wrapSquare wrapText="bothSides"/>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B46360" w:rsidRPr="00D813DC" w:rsidRDefault="00D813DC" w:rsidP="00402F2F">
      <w:pPr>
        <w:pStyle w:val="Sinespaciado"/>
        <w:jc w:val="both"/>
        <w:rPr>
          <w:sz w:val="24"/>
        </w:rPr>
      </w:pPr>
      <w:r w:rsidRPr="00D813DC">
        <w:rPr>
          <w:sz w:val="24"/>
        </w:rPr>
        <w:t>.</w:t>
      </w:r>
    </w:p>
    <w:p w:rsidR="000E6AA4" w:rsidRDefault="000E6AA4"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4142E7" w:rsidP="00402F2F">
      <w:pPr>
        <w:pStyle w:val="Sinespaciado"/>
        <w:jc w:val="both"/>
      </w:pPr>
      <w:r>
        <w:rPr>
          <w:noProof/>
          <w:lang w:eastAsia="es-MX"/>
        </w:rPr>
        <w:drawing>
          <wp:anchor distT="0" distB="0" distL="114300" distR="114300" simplePos="0" relativeHeight="251734016" behindDoc="0" locked="0" layoutInCell="1" allowOverlap="1">
            <wp:simplePos x="0" y="0"/>
            <wp:positionH relativeFrom="column">
              <wp:posOffset>635</wp:posOffset>
            </wp:positionH>
            <wp:positionV relativeFrom="paragraph">
              <wp:posOffset>-3175</wp:posOffset>
            </wp:positionV>
            <wp:extent cx="5612130" cy="3169285"/>
            <wp:effectExtent l="0" t="0" r="7620" b="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83C08" w:rsidP="00402F2F">
      <w:pPr>
        <w:pStyle w:val="Sinespaciado"/>
        <w:jc w:val="both"/>
      </w:pPr>
      <w:r>
        <w:rPr>
          <w:noProof/>
          <w:lang w:eastAsia="es-MX"/>
        </w:rPr>
        <w:lastRenderedPageBreak/>
        <w:drawing>
          <wp:anchor distT="0" distB="0" distL="114300" distR="114300" simplePos="0" relativeHeight="251730944" behindDoc="0" locked="0" layoutInCell="1" allowOverlap="1" wp14:anchorId="40F47349" wp14:editId="7CF7939A">
            <wp:simplePos x="0" y="0"/>
            <wp:positionH relativeFrom="column">
              <wp:posOffset>348615</wp:posOffset>
            </wp:positionH>
            <wp:positionV relativeFrom="paragraph">
              <wp:posOffset>47625</wp:posOffset>
            </wp:positionV>
            <wp:extent cx="5612130" cy="3794125"/>
            <wp:effectExtent l="0" t="0" r="7620" b="0"/>
            <wp:wrapSquare wrapText="bothSides"/>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Pr="004142E7"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4142E7" w:rsidP="00402F2F">
      <w:pPr>
        <w:pStyle w:val="Sinespaciado"/>
        <w:jc w:val="both"/>
      </w:pPr>
      <w:r>
        <w:rPr>
          <w:noProof/>
          <w:lang w:eastAsia="es-MX"/>
        </w:rPr>
        <w:drawing>
          <wp:anchor distT="0" distB="0" distL="114300" distR="114300" simplePos="0" relativeHeight="251732992" behindDoc="0" locked="0" layoutInCell="1" allowOverlap="1">
            <wp:simplePos x="0" y="0"/>
            <wp:positionH relativeFrom="column">
              <wp:posOffset>635</wp:posOffset>
            </wp:positionH>
            <wp:positionV relativeFrom="paragraph">
              <wp:posOffset>-1905</wp:posOffset>
            </wp:positionV>
            <wp:extent cx="5612130" cy="3471545"/>
            <wp:effectExtent l="0" t="0" r="7620"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B46360" w:rsidRDefault="00B46360" w:rsidP="00402F2F">
      <w:pPr>
        <w:pStyle w:val="Sinespaciado"/>
        <w:jc w:val="both"/>
      </w:pPr>
    </w:p>
    <w:p w:rsidR="00E05055" w:rsidRDefault="00E05055" w:rsidP="00402F2F">
      <w:pPr>
        <w:pStyle w:val="Sinespaciado"/>
        <w:jc w:val="both"/>
      </w:pPr>
    </w:p>
    <w:p w:rsidR="00E05055" w:rsidRDefault="00E05055" w:rsidP="00402F2F">
      <w:pPr>
        <w:pStyle w:val="Sinespaciado"/>
        <w:jc w:val="both"/>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D813DC" w:rsidRDefault="00C479A8" w:rsidP="00362003">
      <w:pPr>
        <w:pStyle w:val="Sinespaciado"/>
        <w:jc w:val="both"/>
        <w:rPr>
          <w:b/>
        </w:rPr>
      </w:pPr>
      <w:r>
        <w:rPr>
          <w:b/>
        </w:rPr>
        <w:t xml:space="preserve">                       </w:t>
      </w:r>
    </w:p>
    <w:p w:rsidR="00B83C08" w:rsidRDefault="00D813DC" w:rsidP="00362003">
      <w:pPr>
        <w:pStyle w:val="Sinespaciado"/>
        <w:jc w:val="both"/>
        <w:rPr>
          <w:b/>
        </w:rPr>
      </w:pPr>
      <w:r>
        <w:rPr>
          <w:b/>
        </w:rPr>
        <w:lastRenderedPageBreak/>
        <w:t xml:space="preserve">                </w:t>
      </w:r>
      <w:r w:rsidR="00C479A8">
        <w:rPr>
          <w:b/>
        </w:rPr>
        <w:t xml:space="preserve">   INSTITUCIONES DE ATENCION COMUNITARIA 2018-2019.</w:t>
      </w:r>
    </w:p>
    <w:p w:rsidR="00B83C08" w:rsidRDefault="000E4A3A" w:rsidP="00362003">
      <w:pPr>
        <w:pStyle w:val="Sinespaciado"/>
        <w:jc w:val="both"/>
        <w:rPr>
          <w:b/>
        </w:rPr>
      </w:pPr>
      <w:r>
        <w:rPr>
          <w:noProof/>
          <w:lang w:eastAsia="es-MX"/>
        </w:rPr>
        <w:drawing>
          <wp:anchor distT="0" distB="0" distL="114300" distR="114300" simplePos="0" relativeHeight="251731968" behindDoc="0" locked="0" layoutInCell="1" allowOverlap="1" wp14:anchorId="45A692F9" wp14:editId="22612862">
            <wp:simplePos x="0" y="0"/>
            <wp:positionH relativeFrom="column">
              <wp:posOffset>127635</wp:posOffset>
            </wp:positionH>
            <wp:positionV relativeFrom="paragraph">
              <wp:posOffset>116205</wp:posOffset>
            </wp:positionV>
            <wp:extent cx="4572000" cy="2743200"/>
            <wp:effectExtent l="0" t="0" r="0" b="0"/>
            <wp:wrapSquare wrapText="bothSides"/>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83C08" w:rsidRDefault="00B83C08" w:rsidP="000E4A3A">
      <w:pPr>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B83C08" w:rsidRDefault="00B83C08" w:rsidP="00362003">
      <w:pPr>
        <w:pStyle w:val="Sinespaciado"/>
        <w:jc w:val="both"/>
        <w:rPr>
          <w:b/>
        </w:rPr>
      </w:pPr>
    </w:p>
    <w:p w:rsidR="000E4A3A" w:rsidRDefault="000E4A3A" w:rsidP="00362003">
      <w:pPr>
        <w:pStyle w:val="Sinespaciado"/>
        <w:jc w:val="both"/>
        <w:rPr>
          <w:b/>
        </w:rPr>
      </w:pPr>
    </w:p>
    <w:p w:rsidR="000E4A3A" w:rsidRDefault="000E4A3A" w:rsidP="00362003">
      <w:pPr>
        <w:pStyle w:val="Sinespaciado"/>
        <w:jc w:val="both"/>
        <w:rPr>
          <w:b/>
        </w:rPr>
      </w:pPr>
    </w:p>
    <w:p w:rsidR="000E4A3A" w:rsidRDefault="000E4A3A" w:rsidP="00362003">
      <w:pPr>
        <w:pStyle w:val="Sinespaciado"/>
        <w:jc w:val="both"/>
        <w:rPr>
          <w:b/>
        </w:rPr>
      </w:pPr>
    </w:p>
    <w:p w:rsidR="000E4A3A" w:rsidRDefault="000E4A3A" w:rsidP="00362003">
      <w:pPr>
        <w:pStyle w:val="Sinespaciado"/>
        <w:jc w:val="both"/>
        <w:rPr>
          <w:b/>
        </w:rPr>
      </w:pPr>
    </w:p>
    <w:p w:rsidR="000E4A3A" w:rsidRDefault="000E4A3A" w:rsidP="00362003">
      <w:pPr>
        <w:pStyle w:val="Sinespaciado"/>
        <w:jc w:val="both"/>
        <w:rPr>
          <w:b/>
        </w:rPr>
      </w:pPr>
    </w:p>
    <w:p w:rsidR="000E4A3A" w:rsidRDefault="000E4A3A" w:rsidP="00362003">
      <w:pPr>
        <w:pStyle w:val="Sinespaciado"/>
        <w:jc w:val="both"/>
        <w:rPr>
          <w:b/>
        </w:rPr>
      </w:pPr>
    </w:p>
    <w:p w:rsidR="00D52519" w:rsidRDefault="005C4B1B" w:rsidP="00362003">
      <w:pPr>
        <w:pStyle w:val="Sinespaciado"/>
        <w:jc w:val="both"/>
      </w:pPr>
      <w:r w:rsidRPr="00AA59A0">
        <w:rPr>
          <w:b/>
        </w:rPr>
        <w:t>3</w:t>
      </w:r>
      <w:r w:rsidR="00A00576" w:rsidRPr="00AA59A0">
        <w:rPr>
          <w:b/>
        </w:rPr>
        <w:t xml:space="preserve">.- recibir peticiones </w:t>
      </w:r>
      <w:r w:rsidR="00402F2F" w:rsidRPr="00AA59A0">
        <w:rPr>
          <w:b/>
        </w:rPr>
        <w:t xml:space="preserve"> </w:t>
      </w:r>
      <w:r w:rsidR="00362003" w:rsidRPr="00AA59A0">
        <w:rPr>
          <w:b/>
        </w:rPr>
        <w:t xml:space="preserve"> de las autoridades educativas o delegados municipales </w:t>
      </w:r>
      <w:r w:rsidRPr="00AA59A0">
        <w:rPr>
          <w:b/>
        </w:rPr>
        <w:t xml:space="preserve"> de atención a infraestructura, servicios,</w:t>
      </w:r>
      <w:r>
        <w:t xml:space="preserve"> </w:t>
      </w:r>
      <w:r w:rsidR="00362003">
        <w:t xml:space="preserve"> (drenaje, baños, limpieza de </w:t>
      </w:r>
      <w:r w:rsidR="00D36064">
        <w:t>cisterna</w:t>
      </w:r>
      <w:r w:rsidR="00362003">
        <w:t xml:space="preserve"> </w:t>
      </w:r>
      <w:r>
        <w:t>electrificación</w:t>
      </w:r>
      <w:r w:rsidR="00362003">
        <w:t xml:space="preserve"> del edificio escolar alumbrado publico en las calles de acceso, seguridad publica para dar rondines en la entrada y salida a la escuela</w:t>
      </w:r>
      <w:r>
        <w:t>,</w:t>
      </w:r>
      <w:r w:rsidR="00D52519">
        <w:t xml:space="preserve"> revisar   áreas de computación</w:t>
      </w:r>
      <w:r>
        <w:t>,</w:t>
      </w:r>
      <w:r w:rsidR="00D52519">
        <w:t xml:space="preserve"> </w:t>
      </w:r>
      <w:r>
        <w:t>medio de transporte asesoría</w:t>
      </w:r>
      <w:r w:rsidR="00D52519">
        <w:t xml:space="preserve"> para erradicar la indisciplina </w:t>
      </w:r>
      <w:r>
        <w:t>,poda de arboles,</w:t>
      </w:r>
      <w:r w:rsidR="00D52519">
        <w:t xml:space="preserve">  </w:t>
      </w:r>
      <w:r>
        <w:t>apoyos</w:t>
      </w:r>
      <w:r w:rsidR="00D52519">
        <w:t xml:space="preserve"> a los </w:t>
      </w:r>
      <w:r>
        <w:t xml:space="preserve">centros escolares </w:t>
      </w:r>
      <w:r w:rsidR="00D52519">
        <w:t>, rampas domos</w:t>
      </w:r>
      <w:r w:rsidR="009C6873">
        <w:t xml:space="preserve"> rehabilitación de patios,</w:t>
      </w:r>
      <w:r w:rsidR="00D36064">
        <w:t xml:space="preserve"> </w:t>
      </w:r>
      <w:r w:rsidR="009C6873">
        <w:t xml:space="preserve">banqueta, el  de acceso a las escuelas </w:t>
      </w:r>
      <w:r w:rsidR="00D52519">
        <w:t xml:space="preserve"> </w:t>
      </w:r>
      <w:r w:rsidR="009C6873">
        <w:t xml:space="preserve"> bardas perimetrales , mamposteo,</w:t>
      </w:r>
      <w:r w:rsidR="00D36064">
        <w:t xml:space="preserve"> </w:t>
      </w:r>
      <w:r w:rsidR="00D52519">
        <w:t>maestro</w:t>
      </w:r>
      <w:r w:rsidR="00B105D4">
        <w:t>s</w:t>
      </w:r>
      <w:r w:rsidR="00D52519">
        <w:t xml:space="preserve"> de educación física ya que la mayoría de ellos carece de esta atención.</w:t>
      </w:r>
      <w:r>
        <w:t xml:space="preserve"> etc.</w:t>
      </w:r>
    </w:p>
    <w:p w:rsidR="00B105D4" w:rsidRDefault="00362003" w:rsidP="00D52519">
      <w:pPr>
        <w:pStyle w:val="Sinespaciado"/>
        <w:spacing w:before="240"/>
        <w:jc w:val="both"/>
      </w:pPr>
      <w:r w:rsidRPr="00362003">
        <w:rPr>
          <w:b/>
        </w:rPr>
        <w:t>Algunas solicitudes se han derivado a las dir</w:t>
      </w:r>
      <w:r w:rsidR="00B105D4">
        <w:rPr>
          <w:b/>
        </w:rPr>
        <w:t xml:space="preserve">ecciones correspondientes en esta dependencia otras se han derivado </w:t>
      </w:r>
      <w:r w:rsidRPr="00362003">
        <w:rPr>
          <w:b/>
        </w:rPr>
        <w:t xml:space="preserve">a la dirección </w:t>
      </w:r>
      <w:r w:rsidR="00D52519">
        <w:rPr>
          <w:b/>
        </w:rPr>
        <w:t>de la S.E</w:t>
      </w:r>
      <w:r w:rsidR="00B105D4">
        <w:rPr>
          <w:b/>
        </w:rPr>
        <w:t xml:space="preserve">. </w:t>
      </w:r>
      <w:r w:rsidR="00D52519">
        <w:rPr>
          <w:b/>
        </w:rPr>
        <w:t>P. en el E</w:t>
      </w:r>
      <w:r w:rsidRPr="00362003">
        <w:rPr>
          <w:b/>
        </w:rPr>
        <w:t>stado.</w:t>
      </w:r>
      <w:r w:rsidR="00D52519">
        <w:t xml:space="preserve"> </w:t>
      </w:r>
    </w:p>
    <w:p w:rsidR="00A00576" w:rsidRDefault="00D52519" w:rsidP="00D52519">
      <w:pPr>
        <w:pStyle w:val="Sinespaciado"/>
        <w:spacing w:before="240"/>
        <w:jc w:val="both"/>
      </w:pPr>
      <w:r>
        <w:t>O</w:t>
      </w:r>
      <w:r w:rsidR="005C4B1B">
        <w:t xml:space="preserve">tras  están </w:t>
      </w:r>
      <w:r w:rsidR="00A00576">
        <w:t xml:space="preserve"> </w:t>
      </w:r>
      <w:r w:rsidR="005C4B1B">
        <w:t xml:space="preserve">en proceso </w:t>
      </w:r>
      <w:r w:rsidR="00B105D4">
        <w:t>de dar resolutivos con el</w:t>
      </w:r>
      <w:r w:rsidR="00402F2F">
        <w:t xml:space="preserve"> presupuesto 2019.</w:t>
      </w:r>
    </w:p>
    <w:p w:rsidR="00862341" w:rsidRPr="009C6873" w:rsidRDefault="009C6873" w:rsidP="009C6873">
      <w:pPr>
        <w:pStyle w:val="Sinespaciado"/>
        <w:spacing w:before="240"/>
        <w:jc w:val="both"/>
        <w:rPr>
          <w:b/>
        </w:rPr>
      </w:pPr>
      <w:r w:rsidRPr="009C6873">
        <w:rPr>
          <w:b/>
        </w:rPr>
        <w:t>ACTUALMENTE CONTAMOS CON 52 SOLICITUDES.</w:t>
      </w:r>
      <w:r w:rsidR="00862341">
        <w:rPr>
          <w:noProof/>
          <w:lang w:eastAsia="es-MX"/>
        </w:rPr>
        <w:drawing>
          <wp:anchor distT="0" distB="0" distL="114300" distR="114300" simplePos="0" relativeHeight="251676672" behindDoc="0" locked="0" layoutInCell="1" allowOverlap="1" wp14:anchorId="0BB23648" wp14:editId="4ED918B6">
            <wp:simplePos x="0" y="0"/>
            <wp:positionH relativeFrom="column">
              <wp:posOffset>3369945</wp:posOffset>
            </wp:positionH>
            <wp:positionV relativeFrom="paragraph">
              <wp:posOffset>31115</wp:posOffset>
            </wp:positionV>
            <wp:extent cx="2063115" cy="2750820"/>
            <wp:effectExtent l="0" t="952" r="0" b="0"/>
            <wp:wrapSquare wrapText="bothSides"/>
            <wp:docPr id="26" name="Imagen 26" descr="C:\Users\Irma\AppData\Local\Microsoft\Windows\Temporary Internet Files\Content.Word\20181107_13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AppData\Local\Microsoft\Windows\Temporary Internet Files\Content.Word\20181107_132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63115"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341" w:rsidRDefault="00D52519" w:rsidP="00402F2F">
      <w:pPr>
        <w:pStyle w:val="Sinespaciado"/>
        <w:jc w:val="both"/>
      </w:pPr>
      <w:r>
        <w:rPr>
          <w:noProof/>
          <w:lang w:eastAsia="es-MX"/>
        </w:rPr>
        <w:drawing>
          <wp:anchor distT="0" distB="0" distL="114300" distR="114300" simplePos="0" relativeHeight="251674624" behindDoc="0" locked="0" layoutInCell="1" allowOverlap="1" wp14:anchorId="525D1091" wp14:editId="575170CD">
            <wp:simplePos x="0" y="0"/>
            <wp:positionH relativeFrom="column">
              <wp:posOffset>-6985</wp:posOffset>
            </wp:positionH>
            <wp:positionV relativeFrom="paragraph">
              <wp:posOffset>31115</wp:posOffset>
            </wp:positionV>
            <wp:extent cx="2759075" cy="2075180"/>
            <wp:effectExtent l="0" t="0" r="3175" b="1270"/>
            <wp:wrapSquare wrapText="bothSides"/>
            <wp:docPr id="25" name="Imagen 25" descr="C:\Users\Irma\AppData\Local\Microsoft\Windows\Temporary Internet Files\Content.Word\20181107_09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AppData\Local\Microsoft\Windows\Temporary Internet Files\Content.Word\20181107_0956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907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C6873">
        <w:t xml:space="preserve">  </w:t>
      </w:r>
    </w:p>
    <w:p w:rsidR="00D4051C" w:rsidRDefault="00D52519" w:rsidP="00402F2F">
      <w:pPr>
        <w:pStyle w:val="Sinespaciado"/>
        <w:jc w:val="both"/>
        <w:rPr>
          <w:b/>
          <w:sz w:val="20"/>
          <w:szCs w:val="20"/>
        </w:rPr>
      </w:pPr>
      <w:r w:rsidRPr="00D52519">
        <w:rPr>
          <w:b/>
          <w:sz w:val="20"/>
          <w:szCs w:val="20"/>
        </w:rPr>
        <w:t>I</w:t>
      </w:r>
      <w:r w:rsidRPr="009C6873">
        <w:rPr>
          <w:b/>
          <w:sz w:val="18"/>
          <w:szCs w:val="18"/>
        </w:rPr>
        <w:t>NSPECTOR ZONA 043 PRIMARIAS</w:t>
      </w:r>
      <w:r w:rsidR="009C6873" w:rsidRPr="009C6873">
        <w:rPr>
          <w:b/>
          <w:sz w:val="18"/>
          <w:szCs w:val="18"/>
        </w:rPr>
        <w:t xml:space="preserve">                                  </w:t>
      </w:r>
      <w:r w:rsidR="00B01F40">
        <w:rPr>
          <w:b/>
          <w:sz w:val="18"/>
          <w:szCs w:val="18"/>
        </w:rPr>
        <w:t xml:space="preserve">            </w:t>
      </w:r>
      <w:r w:rsidR="009C6873" w:rsidRPr="009C6873">
        <w:rPr>
          <w:b/>
          <w:sz w:val="18"/>
          <w:szCs w:val="18"/>
        </w:rPr>
        <w:t>DELEGADA DE LA COMUNIDAD DE SANTA ROSA DE L</w:t>
      </w:r>
      <w:r w:rsidR="00B01F40">
        <w:rPr>
          <w:b/>
          <w:sz w:val="18"/>
          <w:szCs w:val="18"/>
        </w:rPr>
        <w:t>I</w:t>
      </w:r>
      <w:r w:rsidR="009C6873" w:rsidRPr="009C6873">
        <w:rPr>
          <w:b/>
          <w:sz w:val="18"/>
          <w:szCs w:val="18"/>
        </w:rPr>
        <w:t>MA</w:t>
      </w:r>
      <w:r w:rsidR="009C6873">
        <w:rPr>
          <w:b/>
          <w:sz w:val="20"/>
          <w:szCs w:val="20"/>
        </w:rPr>
        <w:t xml:space="preserve">     </w:t>
      </w:r>
    </w:p>
    <w:p w:rsidR="00D4051C" w:rsidRDefault="00D4051C" w:rsidP="00402F2F">
      <w:pPr>
        <w:pStyle w:val="Sinespaciado"/>
        <w:jc w:val="both"/>
        <w:rPr>
          <w:b/>
          <w:sz w:val="20"/>
          <w:szCs w:val="20"/>
        </w:rPr>
      </w:pPr>
    </w:p>
    <w:p w:rsidR="00862341" w:rsidRDefault="00862341" w:rsidP="00D4051C">
      <w:pPr>
        <w:pStyle w:val="Sinespaciado"/>
        <w:jc w:val="both"/>
        <w:rPr>
          <w:b/>
        </w:rPr>
      </w:pPr>
    </w:p>
    <w:p w:rsidR="00D4051C" w:rsidRPr="00D4051C" w:rsidRDefault="00695991" w:rsidP="00D4051C">
      <w:pPr>
        <w:pStyle w:val="Sinespaciado"/>
        <w:jc w:val="both"/>
        <w:rPr>
          <w:b/>
        </w:rPr>
      </w:pPr>
      <w:r>
        <w:rPr>
          <w:b/>
        </w:rPr>
        <w:t>4</w:t>
      </w:r>
      <w:r w:rsidR="00D4051C" w:rsidRPr="00D4051C">
        <w:rPr>
          <w:b/>
        </w:rPr>
        <w:t>- Visita del tráiler</w:t>
      </w:r>
      <w:r w:rsidR="00D4051C">
        <w:rPr>
          <w:b/>
        </w:rPr>
        <w:t xml:space="preserve"> I</w:t>
      </w:r>
      <w:r w:rsidR="00D4051C" w:rsidRPr="00D4051C">
        <w:rPr>
          <w:b/>
        </w:rPr>
        <w:t xml:space="preserve">tinerante </w:t>
      </w:r>
    </w:p>
    <w:p w:rsidR="00D4051C" w:rsidRPr="00695991" w:rsidRDefault="00D4051C" w:rsidP="00D4051C">
      <w:pPr>
        <w:jc w:val="both"/>
        <w:rPr>
          <w:rStyle w:val="ilfuvd"/>
        </w:rPr>
      </w:pPr>
      <w:r w:rsidRPr="00D4051C">
        <w:rPr>
          <w:b/>
        </w:rPr>
        <w:t xml:space="preserve"> El tráiler itinerante de ciencia, tecnología  e innovación </w:t>
      </w:r>
      <w:r w:rsidR="00862341" w:rsidRPr="00D4051C">
        <w:rPr>
          <w:b/>
        </w:rPr>
        <w:t>ofreció</w:t>
      </w:r>
      <w:r w:rsidRPr="00D4051C">
        <w:rPr>
          <w:b/>
        </w:rPr>
        <w:t xml:space="preserve"> a quienes acudieron a visitarlo</w:t>
      </w:r>
      <w:r w:rsidR="00862341">
        <w:rPr>
          <w:b/>
        </w:rPr>
        <w:t>;</w:t>
      </w:r>
      <w:r w:rsidRPr="00D4051C">
        <w:rPr>
          <w:b/>
        </w:rPr>
        <w:t xml:space="preserve">  centros educativos y comunidad en general </w:t>
      </w:r>
      <w:r w:rsidR="00862341">
        <w:rPr>
          <w:b/>
        </w:rPr>
        <w:t>,</w:t>
      </w:r>
      <w:r w:rsidRPr="00D4051C">
        <w:rPr>
          <w:b/>
        </w:rPr>
        <w:t xml:space="preserve"> descubrir </w:t>
      </w:r>
      <w:r w:rsidRPr="00D4051C">
        <w:rPr>
          <w:rStyle w:val="ilfuvd"/>
          <w:b/>
        </w:rPr>
        <w:t xml:space="preserve"> que la ciencia  es una </w:t>
      </w:r>
      <w:r w:rsidRPr="00D4051C">
        <w:rPr>
          <w:rStyle w:val="ilfuvd"/>
          <w:b/>
          <w:bCs/>
        </w:rPr>
        <w:t>actividad</w:t>
      </w:r>
      <w:r w:rsidRPr="00D4051C">
        <w:rPr>
          <w:rStyle w:val="ilfuvd"/>
          <w:b/>
        </w:rPr>
        <w:t xml:space="preserve"> humana, un conjunto de </w:t>
      </w:r>
      <w:r w:rsidRPr="00D4051C">
        <w:rPr>
          <w:rStyle w:val="ilfuvd"/>
          <w:b/>
          <w:bCs/>
        </w:rPr>
        <w:t>conocimientos científicos</w:t>
      </w:r>
      <w:r w:rsidRPr="00D4051C">
        <w:rPr>
          <w:rStyle w:val="ilfuvd"/>
        </w:rPr>
        <w:t xml:space="preserve"> que tienen la finalidad de describir el mundo que nos rodea, utilizando los recursos disponibles, para sa</w:t>
      </w:r>
      <w:r w:rsidR="00862341">
        <w:rPr>
          <w:rStyle w:val="ilfuvd"/>
        </w:rPr>
        <w:t xml:space="preserve">tisfacer las necesidades </w:t>
      </w:r>
      <w:r w:rsidR="00695991">
        <w:rPr>
          <w:rStyle w:val="ilfuvd"/>
        </w:rPr>
        <w:t>humanas. Actividad</w:t>
      </w:r>
      <w:r w:rsidR="00862341">
        <w:rPr>
          <w:rStyle w:val="ilfuvd"/>
        </w:rPr>
        <w:t xml:space="preserve"> que favorece la calidad educativa</w:t>
      </w:r>
    </w:p>
    <w:p w:rsidR="00D4051C" w:rsidRDefault="00862341" w:rsidP="00402F2F">
      <w:pPr>
        <w:pStyle w:val="Sinespaciado"/>
        <w:jc w:val="both"/>
        <w:rPr>
          <w:b/>
          <w:sz w:val="20"/>
          <w:szCs w:val="20"/>
        </w:rPr>
      </w:pPr>
      <w:r>
        <w:rPr>
          <w:b/>
          <w:noProof/>
          <w:sz w:val="20"/>
          <w:szCs w:val="20"/>
          <w:lang w:eastAsia="es-MX"/>
        </w:rPr>
        <w:drawing>
          <wp:anchor distT="0" distB="0" distL="114300" distR="114300" simplePos="0" relativeHeight="251723776" behindDoc="0" locked="0" layoutInCell="1" allowOverlap="1" wp14:anchorId="5CD0DBB1" wp14:editId="5388FF06">
            <wp:simplePos x="0" y="0"/>
            <wp:positionH relativeFrom="column">
              <wp:posOffset>3133725</wp:posOffset>
            </wp:positionH>
            <wp:positionV relativeFrom="paragraph">
              <wp:posOffset>26035</wp:posOffset>
            </wp:positionV>
            <wp:extent cx="2432050" cy="1908175"/>
            <wp:effectExtent l="0" t="0" r="635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050" cy="1908175"/>
                    </a:xfrm>
                    <a:prstGeom prst="rect">
                      <a:avLst/>
                    </a:prstGeom>
                    <a:noFill/>
                  </pic:spPr>
                </pic:pic>
              </a:graphicData>
            </a:graphic>
            <wp14:sizeRelH relativeFrom="page">
              <wp14:pctWidth>0</wp14:pctWidth>
            </wp14:sizeRelH>
            <wp14:sizeRelV relativeFrom="page">
              <wp14:pctHeight>0</wp14:pctHeight>
            </wp14:sizeRelV>
          </wp:anchor>
        </w:drawing>
      </w:r>
      <w:r>
        <w:rPr>
          <w:b/>
          <w:noProof/>
          <w:sz w:val="20"/>
          <w:szCs w:val="20"/>
          <w:lang w:eastAsia="es-MX"/>
        </w:rPr>
        <w:drawing>
          <wp:anchor distT="0" distB="0" distL="114300" distR="114300" simplePos="0" relativeHeight="251722752" behindDoc="0" locked="0" layoutInCell="1" allowOverlap="1" wp14:anchorId="54DBB949" wp14:editId="0C60134B">
            <wp:simplePos x="0" y="0"/>
            <wp:positionH relativeFrom="column">
              <wp:posOffset>-6985</wp:posOffset>
            </wp:positionH>
            <wp:positionV relativeFrom="paragraph">
              <wp:posOffset>26035</wp:posOffset>
            </wp:positionV>
            <wp:extent cx="2838450" cy="190817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908175"/>
                    </a:xfrm>
                    <a:prstGeom prst="rect">
                      <a:avLst/>
                    </a:prstGeom>
                    <a:noFill/>
                  </pic:spPr>
                </pic:pic>
              </a:graphicData>
            </a:graphic>
            <wp14:sizeRelH relativeFrom="page">
              <wp14:pctWidth>0</wp14:pctWidth>
            </wp14:sizeRelH>
            <wp14:sizeRelV relativeFrom="page">
              <wp14:pctHeight>0</wp14:pctHeight>
            </wp14:sizeRelV>
          </wp:anchor>
        </w:drawing>
      </w:r>
    </w:p>
    <w:p w:rsidR="00D4051C" w:rsidRDefault="00D4051C" w:rsidP="00402F2F">
      <w:pPr>
        <w:pStyle w:val="Sinespaciado"/>
        <w:jc w:val="both"/>
        <w:rPr>
          <w:b/>
          <w:sz w:val="20"/>
          <w:szCs w:val="20"/>
        </w:rPr>
      </w:pPr>
    </w:p>
    <w:p w:rsidR="00D4051C" w:rsidRDefault="00D4051C" w:rsidP="00402F2F">
      <w:pPr>
        <w:pStyle w:val="Sinespaciado"/>
        <w:jc w:val="both"/>
        <w:rPr>
          <w:b/>
          <w:sz w:val="20"/>
          <w:szCs w:val="20"/>
        </w:rPr>
      </w:pPr>
    </w:p>
    <w:p w:rsidR="00D4051C" w:rsidRDefault="00D4051C" w:rsidP="00402F2F">
      <w:pPr>
        <w:pStyle w:val="Sinespaciado"/>
        <w:jc w:val="both"/>
        <w:rPr>
          <w:b/>
          <w:sz w:val="20"/>
          <w:szCs w:val="20"/>
        </w:rPr>
      </w:pPr>
    </w:p>
    <w:p w:rsidR="00D4051C" w:rsidRDefault="00D4051C" w:rsidP="00402F2F">
      <w:pPr>
        <w:pStyle w:val="Sinespaciado"/>
        <w:jc w:val="both"/>
        <w:rPr>
          <w:b/>
          <w:sz w:val="20"/>
          <w:szCs w:val="20"/>
        </w:rPr>
      </w:pPr>
    </w:p>
    <w:p w:rsidR="00D4051C" w:rsidRDefault="00D4051C" w:rsidP="00402F2F">
      <w:pPr>
        <w:pStyle w:val="Sinespaciado"/>
        <w:jc w:val="both"/>
        <w:rPr>
          <w:b/>
          <w:sz w:val="20"/>
          <w:szCs w:val="20"/>
        </w:rPr>
      </w:pPr>
    </w:p>
    <w:p w:rsidR="00D4051C" w:rsidRDefault="009C6873" w:rsidP="00402F2F">
      <w:pPr>
        <w:pStyle w:val="Sinespaciado"/>
        <w:jc w:val="both"/>
        <w:rPr>
          <w:b/>
          <w:sz w:val="20"/>
          <w:szCs w:val="20"/>
        </w:rPr>
      </w:pPr>
      <w:r>
        <w:rPr>
          <w:b/>
          <w:sz w:val="20"/>
          <w:szCs w:val="20"/>
        </w:rPr>
        <w:t xml:space="preserve">          </w:t>
      </w:r>
    </w:p>
    <w:p w:rsidR="00D4051C" w:rsidRDefault="00D4051C" w:rsidP="00402F2F">
      <w:pPr>
        <w:pStyle w:val="Sinespaciado"/>
        <w:jc w:val="both"/>
        <w:rPr>
          <w:b/>
          <w:sz w:val="20"/>
          <w:szCs w:val="20"/>
        </w:rPr>
      </w:pPr>
    </w:p>
    <w:p w:rsidR="00D4051C" w:rsidRDefault="00D4051C" w:rsidP="00402F2F">
      <w:pPr>
        <w:pStyle w:val="Sinespaciado"/>
        <w:jc w:val="both"/>
        <w:rPr>
          <w:b/>
          <w:sz w:val="20"/>
          <w:szCs w:val="20"/>
        </w:rPr>
      </w:pPr>
    </w:p>
    <w:p w:rsidR="00D4051C" w:rsidRPr="00695991" w:rsidRDefault="009C6873" w:rsidP="00695991">
      <w:pPr>
        <w:pStyle w:val="Sinespaciado"/>
        <w:jc w:val="both"/>
      </w:pPr>
      <w:r>
        <w:rPr>
          <w:b/>
          <w:sz w:val="20"/>
          <w:szCs w:val="20"/>
        </w:rPr>
        <w:t xml:space="preserve">   </w:t>
      </w:r>
    </w:p>
    <w:p w:rsidR="00D4051C" w:rsidRDefault="00D4051C" w:rsidP="00D52519">
      <w:pPr>
        <w:pStyle w:val="Textoindependiente"/>
        <w:rPr>
          <w:b/>
        </w:rPr>
      </w:pPr>
    </w:p>
    <w:p w:rsidR="001545D1" w:rsidRDefault="001545D1" w:rsidP="00D52519">
      <w:pPr>
        <w:pStyle w:val="Textoindependiente"/>
        <w:rPr>
          <w:b/>
        </w:rPr>
      </w:pPr>
    </w:p>
    <w:p w:rsidR="0075377B" w:rsidRDefault="001545D1" w:rsidP="00D52519">
      <w:pPr>
        <w:pStyle w:val="Textoindependiente"/>
      </w:pPr>
      <w:r>
        <w:rPr>
          <w:b/>
        </w:rPr>
        <w:t xml:space="preserve">5.-  </w:t>
      </w:r>
      <w:r w:rsidR="00D36064">
        <w:rPr>
          <w:b/>
        </w:rPr>
        <w:t>P</w:t>
      </w:r>
      <w:r w:rsidR="00D36064" w:rsidRPr="0075377B">
        <w:rPr>
          <w:b/>
        </w:rPr>
        <w:t>reservar</w:t>
      </w:r>
      <w:r w:rsidR="00B105D4" w:rsidRPr="0075377B">
        <w:rPr>
          <w:b/>
        </w:rPr>
        <w:t xml:space="preserve"> las tradiciones </w:t>
      </w:r>
      <w:r w:rsidR="005C4B1B" w:rsidRPr="0075377B">
        <w:rPr>
          <w:b/>
        </w:rPr>
        <w:t xml:space="preserve"> y costumbres con actividades de </w:t>
      </w:r>
      <w:r w:rsidR="00B105D4" w:rsidRPr="0075377B">
        <w:rPr>
          <w:b/>
        </w:rPr>
        <w:t>corresponsabilidad educativa  y</w:t>
      </w:r>
      <w:r w:rsidR="005C4B1B" w:rsidRPr="0075377B">
        <w:rPr>
          <w:b/>
        </w:rPr>
        <w:t xml:space="preserve"> comunitaria</w:t>
      </w:r>
      <w:r w:rsidR="00AA59A0">
        <w:rPr>
          <w:b/>
        </w:rPr>
        <w:t>.</w:t>
      </w:r>
      <w:r w:rsidR="00B105D4">
        <w:t xml:space="preserve"> </w:t>
      </w:r>
    </w:p>
    <w:p w:rsidR="00FC15EE" w:rsidRDefault="00FC15EE" w:rsidP="00D52519">
      <w:pPr>
        <w:pStyle w:val="Textoindependiente"/>
      </w:pPr>
      <w:r>
        <w:t xml:space="preserve"> La mayoría de los centros educativos se </w:t>
      </w:r>
      <w:r w:rsidR="00D36064">
        <w:t>involucro,</w:t>
      </w:r>
      <w:r w:rsidR="005C4B1B">
        <w:t xml:space="preserve"> se organizan</w:t>
      </w:r>
      <w:r w:rsidR="00B105D4">
        <w:t xml:space="preserve">, </w:t>
      </w:r>
      <w:r w:rsidR="005C4B1B">
        <w:t xml:space="preserve">  se ponen de acuerdo </w:t>
      </w:r>
      <w:r w:rsidR="00B105D4">
        <w:t xml:space="preserve">y cierran </w:t>
      </w:r>
      <w:r w:rsidR="00820221">
        <w:t>con  éxito su</w:t>
      </w:r>
      <w:r w:rsidR="005C4B1B">
        <w:t xml:space="preserve"> </w:t>
      </w:r>
      <w:r w:rsidR="00820221">
        <w:t xml:space="preserve"> intervención </w:t>
      </w:r>
      <w:r w:rsidR="005C4B1B">
        <w:t xml:space="preserve">ejemplo de ello fue el </w:t>
      </w:r>
      <w:r w:rsidR="0075377B">
        <w:t xml:space="preserve"> festejo del </w:t>
      </w:r>
      <w:r w:rsidR="00D36064">
        <w:t>día</w:t>
      </w:r>
      <w:r w:rsidR="0075377B">
        <w:t xml:space="preserve"> dos de muertos  con la muestra  de altares  en las instituciones educativas </w:t>
      </w:r>
    </w:p>
    <w:p w:rsidR="00FC15EE" w:rsidRDefault="00FC15EE" w:rsidP="00D52519">
      <w:pPr>
        <w:pStyle w:val="Textoindependiente"/>
      </w:pPr>
      <w:r>
        <w:rPr>
          <w:noProof/>
          <w:lang w:eastAsia="es-MX"/>
        </w:rPr>
        <w:drawing>
          <wp:anchor distT="0" distB="0" distL="114300" distR="114300" simplePos="0" relativeHeight="251677696" behindDoc="0" locked="0" layoutInCell="1" allowOverlap="1" wp14:anchorId="6A61586A" wp14:editId="3389C296">
            <wp:simplePos x="0" y="0"/>
            <wp:positionH relativeFrom="column">
              <wp:posOffset>96520</wp:posOffset>
            </wp:positionH>
            <wp:positionV relativeFrom="paragraph">
              <wp:posOffset>157480</wp:posOffset>
            </wp:positionV>
            <wp:extent cx="1717040" cy="1757045"/>
            <wp:effectExtent l="0" t="0" r="0" b="0"/>
            <wp:wrapSquare wrapText="bothSides"/>
            <wp:docPr id="27" name="Imagen 27" descr="C:\Documents and Settings\IRma\Configuración local\Archivos temporales de Internet\Content.Word\20181101_13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Rma\Configuración local\Archivos temporales de Internet\Content.Word\20181101_1309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71704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5EE" w:rsidRDefault="00FC15EE" w:rsidP="00D52519">
      <w:pPr>
        <w:pStyle w:val="Textoindependiente"/>
      </w:pPr>
      <w:r>
        <w:rPr>
          <w:noProof/>
          <w:lang w:eastAsia="es-MX"/>
        </w:rPr>
        <w:drawing>
          <wp:inline distT="0" distB="0" distL="0" distR="0" wp14:anchorId="46FAB36F" wp14:editId="1AC272FB">
            <wp:extent cx="1644735" cy="1820849"/>
            <wp:effectExtent l="7302" t="0" r="953" b="952"/>
            <wp:docPr id="29" name="Imagen 29" descr="C:\Documents and Settings\IRma\Configuración local\Archivos temporales de Internet\Content.Word\20181101_13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Rma\Configuración local\Archivos temporales de Internet\Content.Word\20181101_133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47615" cy="1824037"/>
                    </a:xfrm>
                    <a:prstGeom prst="rect">
                      <a:avLst/>
                    </a:prstGeom>
                    <a:noFill/>
                    <a:ln>
                      <a:noFill/>
                    </a:ln>
                  </pic:spPr>
                </pic:pic>
              </a:graphicData>
            </a:graphic>
          </wp:inline>
        </w:drawing>
      </w:r>
      <w:r w:rsidR="00591AA0">
        <w:rPr>
          <w:noProof/>
          <w:lang w:eastAsia="es-MX"/>
        </w:rPr>
        <w:drawing>
          <wp:inline distT="0" distB="0" distL="0" distR="0" wp14:anchorId="30C1CFDE" wp14:editId="16503278">
            <wp:extent cx="1781092" cy="1637969"/>
            <wp:effectExtent l="0" t="0" r="0" b="635"/>
            <wp:docPr id="2" name="Imagen 2" descr="C:\Documents and Settings\IRma\Configuración local\Archivos temporales de Internet\Content.Word\20181101_14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ma\Configuración local\Archivos temporales de Internet\Content.Word\20181101_145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144" cy="1639856"/>
                    </a:xfrm>
                    <a:prstGeom prst="rect">
                      <a:avLst/>
                    </a:prstGeom>
                    <a:noFill/>
                    <a:ln>
                      <a:noFill/>
                    </a:ln>
                  </pic:spPr>
                </pic:pic>
              </a:graphicData>
            </a:graphic>
          </wp:inline>
        </w:drawing>
      </w:r>
    </w:p>
    <w:p w:rsidR="001545D1" w:rsidRDefault="001545D1" w:rsidP="00695991">
      <w:pPr>
        <w:pStyle w:val="Sinespaciado"/>
      </w:pPr>
    </w:p>
    <w:p w:rsidR="00695991" w:rsidRDefault="00D36064" w:rsidP="00695991">
      <w:pPr>
        <w:pStyle w:val="Sinespaciado"/>
      </w:pPr>
      <w:r>
        <w:t>La</w:t>
      </w:r>
      <w:r w:rsidR="0075377B">
        <w:t xml:space="preserve"> </w:t>
      </w:r>
      <w:r w:rsidR="00D57BE4">
        <w:t xml:space="preserve"> </w:t>
      </w:r>
      <w:r w:rsidR="0075377B">
        <w:t>muestra tradicional  de altares  y el festival artístico cultural de la escuela preparatoria regi</w:t>
      </w:r>
      <w:r>
        <w:t xml:space="preserve">onal </w:t>
      </w:r>
    </w:p>
    <w:p w:rsidR="00D57BE4" w:rsidRDefault="00D36064" w:rsidP="00695991">
      <w:pPr>
        <w:pStyle w:val="Sinespaciado"/>
      </w:pPr>
      <w:r>
        <w:t>C</w:t>
      </w:r>
      <w:r w:rsidR="00D57BE4">
        <w:t xml:space="preserve">ocula  en la calle </w:t>
      </w:r>
      <w:r w:rsidR="00695991">
        <w:t xml:space="preserve">Angulo, anexa al panteón municipal tuvo  mas de 5000 mil visitantes. </w:t>
      </w:r>
    </w:p>
    <w:p w:rsidR="00D57BE4" w:rsidRDefault="00D57BE4" w:rsidP="00695991">
      <w:pPr>
        <w:pStyle w:val="Sinespaciado"/>
      </w:pPr>
      <w:r>
        <w:t xml:space="preserve"> </w:t>
      </w:r>
      <w:r w:rsidR="00D36064">
        <w:t>El</w:t>
      </w:r>
      <w:r>
        <w:t xml:space="preserve">   desfile y la muestra de cat</w:t>
      </w:r>
      <w:r w:rsidR="00D36064">
        <w:t>rinas y catrines del C</w:t>
      </w:r>
      <w:r>
        <w:t>ecytej por las calles de esta ciudad y  la plaza principal.</w:t>
      </w:r>
      <w:r w:rsidRPr="0075377B">
        <w:t xml:space="preserve"> </w:t>
      </w:r>
    </w:p>
    <w:p w:rsidR="00B01F40" w:rsidRDefault="00B01F40" w:rsidP="00D52519">
      <w:pPr>
        <w:pStyle w:val="Textoindependiente"/>
      </w:pPr>
    </w:p>
    <w:p w:rsidR="00B01F40" w:rsidRDefault="00B01F40" w:rsidP="00D52519">
      <w:pPr>
        <w:pStyle w:val="Textoindependiente"/>
      </w:pPr>
      <w:r>
        <w:rPr>
          <w:noProof/>
          <w:lang w:eastAsia="es-MX"/>
        </w:rPr>
        <w:lastRenderedPageBreak/>
        <w:drawing>
          <wp:inline distT="0" distB="0" distL="0" distR="0" wp14:anchorId="1DACEFA0" wp14:editId="0E71924A">
            <wp:extent cx="3625689" cy="1876301"/>
            <wp:effectExtent l="0" t="1587" r="0" b="0"/>
            <wp:docPr id="8" name="Imagen 8" descr="C:\Documents and Settings\IRma\Configuración local\Archivos temporales de Internet\Content.Word\20181102_18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IRma\Configuración local\Archivos temporales de Internet\Content.Word\20181102_1824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41048" cy="1884249"/>
                    </a:xfrm>
                    <a:prstGeom prst="rect">
                      <a:avLst/>
                    </a:prstGeom>
                    <a:noFill/>
                    <a:ln>
                      <a:noFill/>
                    </a:ln>
                  </pic:spPr>
                </pic:pic>
              </a:graphicData>
            </a:graphic>
          </wp:inline>
        </w:drawing>
      </w:r>
      <w:r>
        <w:rPr>
          <w:noProof/>
          <w:lang w:eastAsia="es-MX"/>
        </w:rPr>
        <w:drawing>
          <wp:inline distT="0" distB="0" distL="0" distR="0" wp14:anchorId="3605C719" wp14:editId="16B3D5FD">
            <wp:extent cx="3578087" cy="1693496"/>
            <wp:effectExtent l="8890" t="0" r="0" b="0"/>
            <wp:docPr id="11" name="Imagen 11" descr="C:\Documents and Settings\IRma\Configuración local\Archivos temporales de Internet\Content.Word\20181102_14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Rma\Configuración local\Archivos temporales de Internet\Content.Word\20181102_1422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78409" cy="1693648"/>
                    </a:xfrm>
                    <a:prstGeom prst="rect">
                      <a:avLst/>
                    </a:prstGeom>
                    <a:noFill/>
                    <a:ln>
                      <a:noFill/>
                    </a:ln>
                  </pic:spPr>
                </pic:pic>
              </a:graphicData>
            </a:graphic>
          </wp:inline>
        </w:drawing>
      </w:r>
      <w:r w:rsidR="00D57BE4">
        <w:rPr>
          <w:noProof/>
          <w:lang w:eastAsia="es-MX"/>
        </w:rPr>
        <w:drawing>
          <wp:inline distT="0" distB="0" distL="0" distR="0" wp14:anchorId="0C24FE77" wp14:editId="0242CD83">
            <wp:extent cx="3642529" cy="2182216"/>
            <wp:effectExtent l="6350" t="0" r="2540" b="2540"/>
            <wp:docPr id="16" name="Imagen 16" descr="C:\Documents and Settings\IRma\Configuración local\Archivos temporales de Internet\Content.Word\20181102_14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Rma\Configuración local\Archivos temporales de Internet\Content.Word\20181102_142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53855" cy="2189001"/>
                    </a:xfrm>
                    <a:prstGeom prst="rect">
                      <a:avLst/>
                    </a:prstGeom>
                    <a:noFill/>
                    <a:ln>
                      <a:noFill/>
                    </a:ln>
                  </pic:spPr>
                </pic:pic>
              </a:graphicData>
            </a:graphic>
          </wp:inline>
        </w:drawing>
      </w:r>
    </w:p>
    <w:p w:rsidR="00B01F40" w:rsidRDefault="00B01F40" w:rsidP="00D52519">
      <w:pPr>
        <w:pStyle w:val="Textoindependiente"/>
      </w:pPr>
    </w:p>
    <w:p w:rsidR="00AA59A0" w:rsidRDefault="0075377B" w:rsidP="00AA59A0">
      <w:pPr>
        <w:pStyle w:val="Textoindependiente"/>
        <w:rPr>
          <w:b/>
          <w:sz w:val="24"/>
          <w:szCs w:val="24"/>
        </w:rPr>
      </w:pPr>
      <w:r>
        <w:t xml:space="preserve"> </w:t>
      </w:r>
      <w:r w:rsidR="001545D1">
        <w:rPr>
          <w:b/>
        </w:rPr>
        <w:t>6</w:t>
      </w:r>
      <w:r w:rsidR="00AA59A0" w:rsidRPr="008831AA">
        <w:rPr>
          <w:b/>
        </w:rPr>
        <w:t>.-</w:t>
      </w:r>
      <w:r w:rsidR="00AA59A0" w:rsidRPr="008831AA">
        <w:rPr>
          <w:b/>
          <w:sz w:val="24"/>
          <w:szCs w:val="24"/>
        </w:rPr>
        <w:t xml:space="preserve"> </w:t>
      </w:r>
      <w:r w:rsidR="00AA59A0">
        <w:rPr>
          <w:b/>
          <w:sz w:val="24"/>
          <w:szCs w:val="24"/>
        </w:rPr>
        <w:t xml:space="preserve"> Desfile de la Revolución Mexicana  108 </w:t>
      </w:r>
      <w:r w:rsidR="002C6A55">
        <w:rPr>
          <w:b/>
          <w:sz w:val="24"/>
          <w:szCs w:val="24"/>
        </w:rPr>
        <w:t>Aniversario</w:t>
      </w:r>
      <w:r w:rsidR="002C6A55" w:rsidRPr="008831AA">
        <w:rPr>
          <w:b/>
          <w:sz w:val="24"/>
          <w:szCs w:val="24"/>
        </w:rPr>
        <w:t>.</w:t>
      </w:r>
    </w:p>
    <w:p w:rsidR="00FC15EE" w:rsidRPr="00870971" w:rsidRDefault="00AA59A0" w:rsidP="00870971">
      <w:pPr>
        <w:pStyle w:val="Textoindependiente"/>
        <w:jc w:val="both"/>
        <w:rPr>
          <w:sz w:val="24"/>
          <w:szCs w:val="24"/>
        </w:rPr>
      </w:pPr>
      <w:r>
        <w:rPr>
          <w:sz w:val="24"/>
          <w:szCs w:val="24"/>
        </w:rPr>
        <w:t xml:space="preserve">En punto de las 8:30 am inicio el desfile con el abanderamiento de la escolta de Cecytej por nuestra autoridad municipal Miguel de Jesús Esparza Partida  quien habría el desfile acompañado también por la banda de guerra  y  </w:t>
      </w:r>
      <w:r w:rsidRPr="00604E16">
        <w:rPr>
          <w:sz w:val="24"/>
          <w:szCs w:val="24"/>
        </w:rPr>
        <w:t xml:space="preserve">los </w:t>
      </w:r>
      <w:r>
        <w:rPr>
          <w:sz w:val="24"/>
          <w:szCs w:val="24"/>
        </w:rPr>
        <w:t xml:space="preserve">  14 </w:t>
      </w:r>
      <w:r w:rsidRPr="00604E16">
        <w:rPr>
          <w:sz w:val="24"/>
          <w:szCs w:val="24"/>
        </w:rPr>
        <w:t xml:space="preserve">contingentes </w:t>
      </w:r>
      <w:r>
        <w:rPr>
          <w:sz w:val="24"/>
          <w:szCs w:val="24"/>
        </w:rPr>
        <w:t xml:space="preserve"> de las instituciones educativas </w:t>
      </w:r>
      <w:r w:rsidRPr="00604E16">
        <w:rPr>
          <w:sz w:val="24"/>
          <w:szCs w:val="24"/>
        </w:rPr>
        <w:t xml:space="preserve">que se vieron  engalanados </w:t>
      </w:r>
      <w:r>
        <w:rPr>
          <w:sz w:val="24"/>
          <w:szCs w:val="24"/>
        </w:rPr>
        <w:t xml:space="preserve">por  diversidad de las muestras artísticas  </w:t>
      </w:r>
      <w:r w:rsidRPr="00604E16">
        <w:rPr>
          <w:sz w:val="24"/>
          <w:szCs w:val="24"/>
        </w:rPr>
        <w:t>que presentaron los  centros educativos</w:t>
      </w:r>
      <w:r>
        <w:rPr>
          <w:sz w:val="24"/>
          <w:szCs w:val="24"/>
        </w:rPr>
        <w:t xml:space="preserve"> y personalidades invitados a ser parte de esta experiencia histórica </w:t>
      </w:r>
      <w:r w:rsidRPr="00604E16">
        <w:rPr>
          <w:sz w:val="24"/>
          <w:szCs w:val="24"/>
        </w:rPr>
        <w:t>, quienes con gusto y  bien organizados conformaron cada uno de los cuadros plásticos, que participaban  exponiendo sus habilidades y destrezas a la comunidad que ese día se aglutino en las calles y las esquinas reconociendo el trabajo de cada institución, festejando</w:t>
      </w:r>
      <w:r>
        <w:rPr>
          <w:sz w:val="24"/>
          <w:szCs w:val="24"/>
        </w:rPr>
        <w:t xml:space="preserve"> su participación con aplausos.</w:t>
      </w:r>
      <w:r w:rsidRPr="00604E16">
        <w:rPr>
          <w:sz w:val="24"/>
          <w:szCs w:val="24"/>
        </w:rPr>
        <w:t xml:space="preserve"> </w:t>
      </w:r>
    </w:p>
    <w:p w:rsidR="00AA59A0" w:rsidRDefault="00695991" w:rsidP="00D52519">
      <w:pPr>
        <w:pStyle w:val="Textoindependiente"/>
      </w:pPr>
      <w:r>
        <w:rPr>
          <w:noProof/>
          <w:lang w:eastAsia="es-MX"/>
        </w:rPr>
        <w:drawing>
          <wp:anchor distT="0" distB="0" distL="114300" distR="114300" simplePos="0" relativeHeight="251699200" behindDoc="0" locked="0" layoutInCell="1" allowOverlap="1" wp14:anchorId="41FD2675" wp14:editId="27B93E82">
            <wp:simplePos x="0" y="0"/>
            <wp:positionH relativeFrom="column">
              <wp:posOffset>104140</wp:posOffset>
            </wp:positionH>
            <wp:positionV relativeFrom="paragraph">
              <wp:posOffset>256540</wp:posOffset>
            </wp:positionV>
            <wp:extent cx="2917825" cy="2385060"/>
            <wp:effectExtent l="0" t="0" r="0" b="0"/>
            <wp:wrapSquare wrapText="bothSides"/>
            <wp:docPr id="39" name="Imagen 39" descr="C:\Documents and Settings\IRma\Configuración local\Archivos temporales de Internet\Content.Word\FB_IMG_154385825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IRma\Configuración local\Archivos temporales de Internet\Content.Word\FB_IMG_15438582515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7825"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0224" behindDoc="0" locked="0" layoutInCell="1" allowOverlap="1" wp14:anchorId="2A991A71" wp14:editId="4E982AC8">
            <wp:simplePos x="0" y="0"/>
            <wp:positionH relativeFrom="column">
              <wp:posOffset>3522980</wp:posOffset>
            </wp:positionH>
            <wp:positionV relativeFrom="paragraph">
              <wp:posOffset>255270</wp:posOffset>
            </wp:positionV>
            <wp:extent cx="2597150" cy="149987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150" cy="1499870"/>
                    </a:xfrm>
                    <a:prstGeom prst="rect">
                      <a:avLst/>
                    </a:prstGeom>
                    <a:noFill/>
                  </pic:spPr>
                </pic:pic>
              </a:graphicData>
            </a:graphic>
            <wp14:sizeRelH relativeFrom="page">
              <wp14:pctWidth>0</wp14:pctWidth>
            </wp14:sizeRelH>
            <wp14:sizeRelV relativeFrom="page">
              <wp14:pctHeight>0</wp14:pctHeight>
            </wp14:sizeRelV>
          </wp:anchor>
        </w:drawing>
      </w:r>
    </w:p>
    <w:p w:rsidR="00AA59A0" w:rsidRDefault="00AA59A0" w:rsidP="00D52519">
      <w:pPr>
        <w:pStyle w:val="Textoindependiente"/>
      </w:pPr>
    </w:p>
    <w:p w:rsidR="00695991" w:rsidRDefault="00695991" w:rsidP="00D52519">
      <w:pPr>
        <w:pStyle w:val="Textoindependiente"/>
      </w:pPr>
    </w:p>
    <w:p w:rsidR="00695991" w:rsidRDefault="00870971" w:rsidP="00D52519">
      <w:pPr>
        <w:pStyle w:val="Textoindependiente"/>
      </w:pPr>
      <w:r>
        <w:rPr>
          <w:noProof/>
          <w:lang w:eastAsia="es-MX"/>
        </w:rPr>
        <w:drawing>
          <wp:anchor distT="0" distB="0" distL="114300" distR="114300" simplePos="0" relativeHeight="251701248" behindDoc="0" locked="0" layoutInCell="1" allowOverlap="1" wp14:anchorId="4AE298F7" wp14:editId="721317E4">
            <wp:simplePos x="0" y="0"/>
            <wp:positionH relativeFrom="column">
              <wp:posOffset>419100</wp:posOffset>
            </wp:positionH>
            <wp:positionV relativeFrom="paragraph">
              <wp:posOffset>200660</wp:posOffset>
            </wp:positionV>
            <wp:extent cx="2574290" cy="162179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4290" cy="1621790"/>
                    </a:xfrm>
                    <a:prstGeom prst="rect">
                      <a:avLst/>
                    </a:prstGeom>
                    <a:noFill/>
                  </pic:spPr>
                </pic:pic>
              </a:graphicData>
            </a:graphic>
            <wp14:sizeRelH relativeFrom="page">
              <wp14:pctWidth>0</wp14:pctWidth>
            </wp14:sizeRelH>
            <wp14:sizeRelV relativeFrom="page">
              <wp14:pctHeight>0</wp14:pctHeight>
            </wp14:sizeRelV>
          </wp:anchor>
        </w:drawing>
      </w:r>
    </w:p>
    <w:p w:rsidR="00695991" w:rsidRDefault="00695991" w:rsidP="00D52519">
      <w:pPr>
        <w:pStyle w:val="Textoindependiente"/>
      </w:pPr>
    </w:p>
    <w:p w:rsidR="004B2A7B" w:rsidRDefault="004B2A7B" w:rsidP="00D52519">
      <w:pPr>
        <w:pStyle w:val="Textoindependiente"/>
      </w:pPr>
    </w:p>
    <w:p w:rsidR="00870971" w:rsidRDefault="00870971" w:rsidP="00D52519">
      <w:pPr>
        <w:pStyle w:val="Textoindependiente"/>
      </w:pPr>
      <w:r>
        <w:rPr>
          <w:noProof/>
          <w:lang w:eastAsia="es-MX"/>
        </w:rPr>
        <w:lastRenderedPageBreak/>
        <w:drawing>
          <wp:anchor distT="0" distB="0" distL="114300" distR="114300" simplePos="0" relativeHeight="251703296" behindDoc="0" locked="0" layoutInCell="1" allowOverlap="1" wp14:anchorId="3C4E4FD6" wp14:editId="2359925F">
            <wp:simplePos x="0" y="0"/>
            <wp:positionH relativeFrom="column">
              <wp:posOffset>3308350</wp:posOffset>
            </wp:positionH>
            <wp:positionV relativeFrom="paragraph">
              <wp:posOffset>125095</wp:posOffset>
            </wp:positionV>
            <wp:extent cx="2655570" cy="173863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5570" cy="1738630"/>
                    </a:xfrm>
                    <a:prstGeom prst="rect">
                      <a:avLst/>
                    </a:prstGeom>
                    <a:noFill/>
                  </pic:spPr>
                </pic:pic>
              </a:graphicData>
            </a:graphic>
            <wp14:sizeRelH relativeFrom="page">
              <wp14:pctWidth>0</wp14:pctWidth>
            </wp14:sizeRelH>
            <wp14:sizeRelV relativeFrom="page">
              <wp14:pctHeight>0</wp14:pctHeight>
            </wp14:sizeRelV>
          </wp:anchor>
        </w:drawing>
      </w:r>
      <w:r w:rsidR="00695991">
        <w:rPr>
          <w:noProof/>
          <w:lang w:eastAsia="es-MX"/>
        </w:rPr>
        <w:drawing>
          <wp:anchor distT="0" distB="0" distL="114300" distR="114300" simplePos="0" relativeHeight="251702272" behindDoc="0" locked="0" layoutInCell="1" allowOverlap="1" wp14:anchorId="73278293" wp14:editId="4DC93DA2">
            <wp:simplePos x="0" y="0"/>
            <wp:positionH relativeFrom="column">
              <wp:posOffset>192405</wp:posOffset>
            </wp:positionH>
            <wp:positionV relativeFrom="paragraph">
              <wp:posOffset>122555</wp:posOffset>
            </wp:positionV>
            <wp:extent cx="2646045" cy="1884045"/>
            <wp:effectExtent l="0" t="0" r="1905" b="190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6045" cy="1884045"/>
                    </a:xfrm>
                    <a:prstGeom prst="rect">
                      <a:avLst/>
                    </a:prstGeom>
                    <a:noFill/>
                  </pic:spPr>
                </pic:pic>
              </a:graphicData>
            </a:graphic>
            <wp14:sizeRelH relativeFrom="page">
              <wp14:pctWidth>0</wp14:pctWidth>
            </wp14:sizeRelH>
            <wp14:sizeRelV relativeFrom="page">
              <wp14:pctHeight>0</wp14:pctHeight>
            </wp14:sizeRelV>
          </wp:anchor>
        </w:drawing>
      </w:r>
    </w:p>
    <w:p w:rsidR="00870971" w:rsidRDefault="00870971" w:rsidP="00D52519">
      <w:pPr>
        <w:pStyle w:val="Textoindependiente"/>
      </w:pPr>
    </w:p>
    <w:p w:rsidR="002C6A55" w:rsidRDefault="002C6A55" w:rsidP="00D52519">
      <w:pPr>
        <w:pStyle w:val="Textoindependiente"/>
      </w:pPr>
    </w:p>
    <w:p w:rsidR="002C6A55" w:rsidRDefault="002C6A55" w:rsidP="00D52519">
      <w:pPr>
        <w:pStyle w:val="Textoindependiente"/>
      </w:pPr>
    </w:p>
    <w:p w:rsidR="002C6A55" w:rsidRDefault="002C6A55" w:rsidP="00D52519">
      <w:pPr>
        <w:pStyle w:val="Textoindependiente"/>
      </w:pPr>
    </w:p>
    <w:p w:rsidR="00AA59A0" w:rsidRDefault="00AA59A0" w:rsidP="00D52519">
      <w:pPr>
        <w:pStyle w:val="Textoindependiente"/>
      </w:pPr>
    </w:p>
    <w:p w:rsidR="00AA59A0" w:rsidRDefault="00AA59A0" w:rsidP="00D52519">
      <w:pPr>
        <w:pStyle w:val="Textoindependiente"/>
        <w:rPr>
          <w:b/>
        </w:rPr>
      </w:pPr>
    </w:p>
    <w:p w:rsidR="002C6A55" w:rsidRDefault="00870971" w:rsidP="00D52519">
      <w:pPr>
        <w:pStyle w:val="Textoindependiente"/>
        <w:rPr>
          <w:b/>
        </w:rPr>
      </w:pPr>
      <w:r>
        <w:rPr>
          <w:b/>
          <w:noProof/>
          <w:lang w:eastAsia="es-MX"/>
        </w:rPr>
        <w:drawing>
          <wp:anchor distT="0" distB="0" distL="114300" distR="114300" simplePos="0" relativeHeight="251713536" behindDoc="0" locked="0" layoutInCell="1" allowOverlap="1" wp14:anchorId="130390FA" wp14:editId="0ADD70A2">
            <wp:simplePos x="0" y="0"/>
            <wp:positionH relativeFrom="column">
              <wp:posOffset>398145</wp:posOffset>
            </wp:positionH>
            <wp:positionV relativeFrom="paragraph">
              <wp:posOffset>102235</wp:posOffset>
            </wp:positionV>
            <wp:extent cx="2655570" cy="2989580"/>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5570" cy="298958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s-MX"/>
        </w:rPr>
        <w:drawing>
          <wp:anchor distT="0" distB="0" distL="114300" distR="114300" simplePos="0" relativeHeight="251712512" behindDoc="0" locked="0" layoutInCell="1" allowOverlap="1" wp14:anchorId="737C68E3" wp14:editId="06D0CADF">
            <wp:simplePos x="0" y="0"/>
            <wp:positionH relativeFrom="column">
              <wp:posOffset>-2650490</wp:posOffset>
            </wp:positionH>
            <wp:positionV relativeFrom="paragraph">
              <wp:posOffset>191135</wp:posOffset>
            </wp:positionV>
            <wp:extent cx="2536190" cy="293370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2933700"/>
                    </a:xfrm>
                    <a:prstGeom prst="rect">
                      <a:avLst/>
                    </a:prstGeom>
                    <a:noFill/>
                  </pic:spPr>
                </pic:pic>
              </a:graphicData>
            </a:graphic>
            <wp14:sizeRelH relativeFrom="page">
              <wp14:pctWidth>0</wp14:pctWidth>
            </wp14:sizeRelH>
            <wp14:sizeRelV relativeFrom="page">
              <wp14:pctHeight>0</wp14:pctHeight>
            </wp14:sizeRelV>
          </wp:anchor>
        </w:drawing>
      </w:r>
    </w:p>
    <w:p w:rsidR="002C6A55" w:rsidRDefault="002C6A55" w:rsidP="00D52519">
      <w:pPr>
        <w:pStyle w:val="Textoindependiente"/>
        <w:rPr>
          <w:b/>
        </w:rPr>
      </w:pPr>
    </w:p>
    <w:p w:rsidR="002C6A55" w:rsidRDefault="002C6A55" w:rsidP="00D52519">
      <w:pPr>
        <w:pStyle w:val="Textoindependiente"/>
        <w:rPr>
          <w:b/>
        </w:rPr>
      </w:pPr>
    </w:p>
    <w:p w:rsidR="002C6A55" w:rsidRDefault="002C6A55" w:rsidP="00D52519">
      <w:pPr>
        <w:pStyle w:val="Textoindependiente"/>
        <w:rPr>
          <w:b/>
        </w:rPr>
      </w:pPr>
    </w:p>
    <w:p w:rsidR="002C6A55" w:rsidRDefault="002C6A55" w:rsidP="00D52519">
      <w:pPr>
        <w:pStyle w:val="Textoindependiente"/>
        <w:rPr>
          <w:b/>
        </w:rPr>
      </w:pPr>
    </w:p>
    <w:p w:rsidR="002C6A55" w:rsidRDefault="002C6A55" w:rsidP="00D52519">
      <w:pPr>
        <w:pStyle w:val="Textoindependiente"/>
        <w:rPr>
          <w:b/>
        </w:rPr>
      </w:pPr>
    </w:p>
    <w:p w:rsidR="00862341" w:rsidRDefault="00862341" w:rsidP="00D52519">
      <w:pPr>
        <w:pStyle w:val="Textoindependiente"/>
        <w:rPr>
          <w:b/>
        </w:rPr>
      </w:pPr>
    </w:p>
    <w:p w:rsidR="002C6A55" w:rsidRDefault="002C6A55" w:rsidP="00D52519">
      <w:pPr>
        <w:pStyle w:val="Textoindependiente"/>
        <w:rPr>
          <w:b/>
        </w:rPr>
      </w:pPr>
    </w:p>
    <w:p w:rsidR="002C6A55" w:rsidRDefault="002C6A55" w:rsidP="00D52519">
      <w:pPr>
        <w:pStyle w:val="Textoindependiente"/>
        <w:rPr>
          <w:b/>
        </w:rPr>
      </w:pPr>
    </w:p>
    <w:p w:rsidR="002C6A55" w:rsidRDefault="002C6A55" w:rsidP="00D52519">
      <w:pPr>
        <w:pStyle w:val="Textoindependiente"/>
        <w:rPr>
          <w:b/>
        </w:rPr>
      </w:pPr>
    </w:p>
    <w:p w:rsidR="00CD6A8B" w:rsidRDefault="00CD6A8B" w:rsidP="00D52519">
      <w:pPr>
        <w:pStyle w:val="Textoindependiente"/>
        <w:rPr>
          <w:b/>
        </w:rPr>
      </w:pPr>
    </w:p>
    <w:p w:rsidR="00CD6A8B" w:rsidRDefault="00870971" w:rsidP="00D52519">
      <w:pPr>
        <w:pStyle w:val="Textoindependiente"/>
        <w:rPr>
          <w:b/>
        </w:rPr>
      </w:pPr>
      <w:r>
        <w:rPr>
          <w:b/>
          <w:noProof/>
          <w:lang w:eastAsia="es-MX"/>
        </w:rPr>
        <w:drawing>
          <wp:anchor distT="0" distB="0" distL="114300" distR="114300" simplePos="0" relativeHeight="251718656" behindDoc="0" locked="0" layoutInCell="1" allowOverlap="1" wp14:anchorId="1B03BAAB" wp14:editId="791CF22E">
            <wp:simplePos x="0" y="0"/>
            <wp:positionH relativeFrom="column">
              <wp:posOffset>442595</wp:posOffset>
            </wp:positionH>
            <wp:positionV relativeFrom="paragraph">
              <wp:posOffset>249555</wp:posOffset>
            </wp:positionV>
            <wp:extent cx="2655570" cy="2162175"/>
            <wp:effectExtent l="0" t="0" r="0" b="9525"/>
            <wp:wrapSquare wrapText="bothSides"/>
            <wp:docPr id="59" name="Imagen 59" descr="C:\Documents and Settings\IRma\Escritorio\fotos 20 de Noviembre\FB_IMG_154385874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Rma\Escritorio\fotos 20 de Noviembre\FB_IMG_15438587401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557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991">
        <w:rPr>
          <w:noProof/>
          <w:lang w:eastAsia="es-MX"/>
        </w:rPr>
        <w:drawing>
          <wp:anchor distT="0" distB="0" distL="114300" distR="114300" simplePos="0" relativeHeight="251717632" behindDoc="0" locked="0" layoutInCell="1" allowOverlap="1" wp14:anchorId="23A258A9" wp14:editId="26300385">
            <wp:simplePos x="0" y="0"/>
            <wp:positionH relativeFrom="column">
              <wp:posOffset>-2698115</wp:posOffset>
            </wp:positionH>
            <wp:positionV relativeFrom="paragraph">
              <wp:posOffset>249555</wp:posOffset>
            </wp:positionV>
            <wp:extent cx="2543810" cy="2113280"/>
            <wp:effectExtent l="0" t="0" r="8890" b="1270"/>
            <wp:wrapSquare wrapText="bothSides"/>
            <wp:docPr id="58" name="Imagen 58" descr="C:\Documents and Settings\IRma\Escritorio\fotos 20 de Noviembre\FB_IMG_154385875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Rma\Escritorio\fotos 20 de Noviembre\FB_IMG_154385875767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81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A8B" w:rsidRDefault="00CD6A8B" w:rsidP="00D52519">
      <w:pPr>
        <w:pStyle w:val="Textoindependiente"/>
        <w:rPr>
          <w:b/>
        </w:rPr>
      </w:pPr>
    </w:p>
    <w:p w:rsidR="00EF6B53" w:rsidRDefault="00EF6B53" w:rsidP="00337130">
      <w:pPr>
        <w:pStyle w:val="Textoindependiente"/>
        <w:rPr>
          <w:b/>
        </w:rPr>
      </w:pPr>
    </w:p>
    <w:p w:rsidR="00EF6B53" w:rsidRDefault="00EF6B53" w:rsidP="00337130">
      <w:pPr>
        <w:pStyle w:val="Textoindependiente"/>
        <w:rPr>
          <w:b/>
          <w:lang w:val="es-ES"/>
        </w:rPr>
      </w:pPr>
    </w:p>
    <w:p w:rsidR="00862341" w:rsidRDefault="00862341" w:rsidP="00EF6B53">
      <w:pPr>
        <w:pStyle w:val="Default"/>
        <w:jc w:val="both"/>
        <w:rPr>
          <w:b/>
        </w:rPr>
      </w:pPr>
    </w:p>
    <w:p w:rsidR="00862341" w:rsidRDefault="00862341" w:rsidP="00EF6B53">
      <w:pPr>
        <w:pStyle w:val="Default"/>
        <w:jc w:val="both"/>
        <w:rPr>
          <w:b/>
        </w:rPr>
      </w:pPr>
    </w:p>
    <w:p w:rsidR="00862341" w:rsidRDefault="00862341" w:rsidP="00EF6B53">
      <w:pPr>
        <w:pStyle w:val="Default"/>
        <w:jc w:val="both"/>
        <w:rPr>
          <w:b/>
        </w:rPr>
      </w:pPr>
    </w:p>
    <w:p w:rsidR="00862341" w:rsidRDefault="00862341" w:rsidP="00EF6B53">
      <w:pPr>
        <w:pStyle w:val="Default"/>
        <w:jc w:val="both"/>
        <w:rPr>
          <w:b/>
        </w:rPr>
      </w:pPr>
    </w:p>
    <w:p w:rsidR="00862341" w:rsidRDefault="00862341" w:rsidP="00EF6B53">
      <w:pPr>
        <w:pStyle w:val="Default"/>
        <w:jc w:val="both"/>
        <w:rPr>
          <w:b/>
        </w:rPr>
      </w:pPr>
    </w:p>
    <w:p w:rsidR="00862341" w:rsidRDefault="00862341" w:rsidP="00EF6B53">
      <w:pPr>
        <w:pStyle w:val="Default"/>
        <w:jc w:val="both"/>
        <w:rPr>
          <w:b/>
        </w:rPr>
      </w:pPr>
    </w:p>
    <w:p w:rsidR="00862341" w:rsidRDefault="00862341" w:rsidP="00EF6B53">
      <w:pPr>
        <w:pStyle w:val="Default"/>
        <w:jc w:val="both"/>
        <w:rPr>
          <w:b/>
        </w:rPr>
      </w:pPr>
    </w:p>
    <w:p w:rsidR="00695991" w:rsidRDefault="00695991" w:rsidP="00EF6B53">
      <w:pPr>
        <w:pStyle w:val="Default"/>
        <w:jc w:val="both"/>
        <w:rPr>
          <w:b/>
        </w:rPr>
      </w:pPr>
    </w:p>
    <w:p w:rsidR="00695991" w:rsidRDefault="00695991" w:rsidP="00EF6B53">
      <w:pPr>
        <w:pStyle w:val="Default"/>
        <w:jc w:val="both"/>
        <w:rPr>
          <w:b/>
        </w:rPr>
      </w:pPr>
    </w:p>
    <w:p w:rsidR="00695991" w:rsidRDefault="00695991" w:rsidP="00EF6B53">
      <w:pPr>
        <w:pStyle w:val="Default"/>
        <w:jc w:val="both"/>
        <w:rPr>
          <w:b/>
        </w:rPr>
      </w:pPr>
    </w:p>
    <w:p w:rsidR="00EF6B53" w:rsidRDefault="001545D1" w:rsidP="00EF6B53">
      <w:pPr>
        <w:pStyle w:val="Default"/>
        <w:jc w:val="both"/>
        <w:rPr>
          <w:b/>
        </w:rPr>
      </w:pPr>
      <w:r>
        <w:rPr>
          <w:b/>
        </w:rPr>
        <w:lastRenderedPageBreak/>
        <w:t>7</w:t>
      </w:r>
      <w:r w:rsidR="00E05055" w:rsidRPr="00E05055">
        <w:rPr>
          <w:b/>
        </w:rPr>
        <w:t>- Conformación del consejo municipal de participación social en la educación</w:t>
      </w:r>
      <w:r w:rsidR="009F5210">
        <w:rPr>
          <w:b/>
        </w:rPr>
        <w:t>.</w:t>
      </w:r>
    </w:p>
    <w:p w:rsidR="00EF6B53" w:rsidRDefault="00EF6B53" w:rsidP="00EF6B53">
      <w:pPr>
        <w:pStyle w:val="Default"/>
        <w:jc w:val="both"/>
        <w:rPr>
          <w:rFonts w:ascii="Georgia" w:hAnsi="Georgia"/>
        </w:rPr>
      </w:pPr>
      <w:r w:rsidRPr="00EF6B53">
        <w:rPr>
          <w:rFonts w:ascii="Georgia" w:hAnsi="Georgia"/>
          <w:b/>
          <w:bCs/>
          <w:caps/>
          <w:sz w:val="32"/>
          <w:szCs w:val="32"/>
        </w:rPr>
        <w:t xml:space="preserve"> </w:t>
      </w:r>
      <w:r w:rsidRPr="00EF6B53">
        <w:rPr>
          <w:rFonts w:ascii="Georgia" w:hAnsi="Georgia"/>
          <w:bCs/>
          <w:sz w:val="22"/>
          <w:szCs w:val="22"/>
        </w:rPr>
        <w:t>El</w:t>
      </w:r>
      <w:r>
        <w:rPr>
          <w:rFonts w:ascii="Georgia" w:hAnsi="Georgia"/>
          <w:bCs/>
          <w:sz w:val="22"/>
          <w:szCs w:val="22"/>
        </w:rPr>
        <w:t xml:space="preserve"> </w:t>
      </w:r>
      <w:r w:rsidRPr="00EF6B53">
        <w:rPr>
          <w:rFonts w:ascii="Georgia" w:hAnsi="Georgia"/>
          <w:bCs/>
          <w:sz w:val="22"/>
          <w:szCs w:val="22"/>
        </w:rPr>
        <w:t xml:space="preserve"> consejo municipal,</w:t>
      </w:r>
      <w:r>
        <w:rPr>
          <w:rFonts w:ascii="Georgia" w:hAnsi="Georgia"/>
          <w:b/>
          <w:bCs/>
          <w:sz w:val="22"/>
          <w:szCs w:val="22"/>
        </w:rPr>
        <w:t xml:space="preserve"> </w:t>
      </w:r>
      <w:r w:rsidRPr="00EF6B53">
        <w:rPr>
          <w:rFonts w:ascii="Georgia" w:hAnsi="Georgia"/>
        </w:rPr>
        <w:t xml:space="preserve">Es un órgano de consulta, orientación, colaboración y apoyo que tiene por objeto promover la participación de la sociedad en actividades que permitan fortalecer y elevar la calidad de la educación pública en el municipio, así como ampliar la cobertura de los servicios educativos. </w:t>
      </w:r>
      <w:r w:rsidR="00172FD5">
        <w:rPr>
          <w:rFonts w:ascii="Georgia" w:hAnsi="Georgia"/>
        </w:rPr>
        <w:t>Se estableció el día 13 de noviembre del 2018.contando con la participación de</w:t>
      </w:r>
      <w:r w:rsidR="00805321">
        <w:rPr>
          <w:rFonts w:ascii="Georgia" w:hAnsi="Georgia"/>
        </w:rPr>
        <w:t xml:space="preserve"> </w:t>
      </w:r>
      <w:r w:rsidR="0015014D">
        <w:rPr>
          <w:rFonts w:ascii="Georgia" w:hAnsi="Georgia"/>
        </w:rPr>
        <w:t>63</w:t>
      </w:r>
      <w:r w:rsidR="00805321">
        <w:rPr>
          <w:rFonts w:ascii="Georgia" w:hAnsi="Georgia"/>
        </w:rPr>
        <w:t xml:space="preserve"> </w:t>
      </w:r>
      <w:r w:rsidR="00C12F28">
        <w:rPr>
          <w:rFonts w:ascii="Georgia" w:hAnsi="Georgia"/>
        </w:rPr>
        <w:t xml:space="preserve"> participantes:</w:t>
      </w:r>
      <w:r w:rsidR="00172FD5">
        <w:rPr>
          <w:rFonts w:ascii="Georgia" w:hAnsi="Georgia"/>
        </w:rPr>
        <w:t xml:space="preserve"> autoridades educativas, padres de familia, maestros distinguidos, representantes de los consejos de participación social en la educaci</w:t>
      </w:r>
      <w:r w:rsidR="00805321">
        <w:rPr>
          <w:rFonts w:ascii="Georgia" w:hAnsi="Georgia"/>
        </w:rPr>
        <w:t xml:space="preserve">ón, </w:t>
      </w:r>
      <w:r w:rsidR="00172FD5">
        <w:rPr>
          <w:rFonts w:ascii="Georgia" w:hAnsi="Georgia"/>
        </w:rPr>
        <w:t>autoridades sindicales SNTE 16</w:t>
      </w:r>
      <w:r w:rsidR="00805321">
        <w:rPr>
          <w:rFonts w:ascii="Georgia" w:hAnsi="Georgia"/>
        </w:rPr>
        <w:t xml:space="preserve"> y 47 y autoridades municipales.</w:t>
      </w:r>
      <w:bookmarkStart w:id="0" w:name="_GoBack"/>
      <w:bookmarkEnd w:id="0"/>
    </w:p>
    <w:p w:rsidR="00EF6B53" w:rsidRPr="00805321" w:rsidRDefault="00805321" w:rsidP="00805321">
      <w:pPr>
        <w:pStyle w:val="Default"/>
        <w:jc w:val="both"/>
        <w:rPr>
          <w:rFonts w:ascii="Georgia" w:hAnsi="Georgia"/>
          <w:b/>
          <w:bCs/>
          <w:caps/>
          <w:sz w:val="32"/>
          <w:szCs w:val="32"/>
        </w:rPr>
      </w:pPr>
      <w:r>
        <w:rPr>
          <w:rFonts w:ascii="Georgia" w:hAnsi="Georgia"/>
        </w:rPr>
        <w:t>(Se anexa  convocatoria, acta de asamblea y lista de asistencia).</w:t>
      </w:r>
    </w:p>
    <w:p w:rsidR="0075377B" w:rsidRDefault="009A1444" w:rsidP="00D52519">
      <w:pPr>
        <w:pStyle w:val="Textoindependiente"/>
      </w:pPr>
      <w:r>
        <w:rPr>
          <w:noProof/>
          <w:lang w:eastAsia="es-MX"/>
        </w:rPr>
        <w:drawing>
          <wp:anchor distT="0" distB="0" distL="114300" distR="114300" simplePos="0" relativeHeight="251680768" behindDoc="0" locked="0" layoutInCell="1" allowOverlap="1" wp14:anchorId="2C521885" wp14:editId="64837776">
            <wp:simplePos x="0" y="0"/>
            <wp:positionH relativeFrom="column">
              <wp:posOffset>2859405</wp:posOffset>
            </wp:positionH>
            <wp:positionV relativeFrom="paragraph">
              <wp:posOffset>98425</wp:posOffset>
            </wp:positionV>
            <wp:extent cx="2431415" cy="1649095"/>
            <wp:effectExtent l="0" t="0" r="6985" b="8255"/>
            <wp:wrapSquare wrapText="bothSides"/>
            <wp:docPr id="32" name="Imagen 32" descr="C:\Documents and Settings\IRma\Configuración local\Archivos temporales de Internet\Content.Word\20190106_23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ma\Configuración local\Archivos temporales de Internet\Content.Word\20190106_2351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1415"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7B">
        <w:t xml:space="preserve">                                              </w:t>
      </w:r>
    </w:p>
    <w:p w:rsidR="0075377B" w:rsidRDefault="0075377B" w:rsidP="00D52519">
      <w:pPr>
        <w:pStyle w:val="Textoindependiente"/>
      </w:pPr>
    </w:p>
    <w:p w:rsidR="0075377B" w:rsidRDefault="002C6A55" w:rsidP="00D52519">
      <w:pPr>
        <w:pStyle w:val="Textoindependiente"/>
      </w:pPr>
      <w:r>
        <w:rPr>
          <w:noProof/>
          <w:lang w:eastAsia="es-MX"/>
        </w:rPr>
        <w:drawing>
          <wp:anchor distT="0" distB="0" distL="114300" distR="114300" simplePos="0" relativeHeight="251679744" behindDoc="0" locked="0" layoutInCell="1" allowOverlap="1" wp14:anchorId="7B5A724A" wp14:editId="57DF75D8">
            <wp:simplePos x="0" y="0"/>
            <wp:positionH relativeFrom="column">
              <wp:posOffset>-662940</wp:posOffset>
            </wp:positionH>
            <wp:positionV relativeFrom="paragraph">
              <wp:posOffset>177165</wp:posOffset>
            </wp:positionV>
            <wp:extent cx="3282950" cy="2051685"/>
            <wp:effectExtent l="6032" t="0" r="0" b="0"/>
            <wp:wrapSquare wrapText="bothSides"/>
            <wp:docPr id="4" name="Imagen 4" descr="C:\Documents and Settings\IRma\Configuración local\Archivos temporales de Internet\Content.Word\20181113_12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Rma\Configuración local\Archivos temporales de Internet\Content.Word\20181113_1253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28295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77B" w:rsidRDefault="0075377B" w:rsidP="00D52519">
      <w:pPr>
        <w:pStyle w:val="Textoindependiente"/>
      </w:pPr>
    </w:p>
    <w:p w:rsidR="00D36064" w:rsidRDefault="00D36064" w:rsidP="00D52519">
      <w:pPr>
        <w:pStyle w:val="Textoindependiente"/>
      </w:pPr>
    </w:p>
    <w:p w:rsidR="00D36064" w:rsidRDefault="00D36064" w:rsidP="00D52519">
      <w:pPr>
        <w:pStyle w:val="Textoindependiente"/>
      </w:pPr>
    </w:p>
    <w:p w:rsidR="00D36064" w:rsidRDefault="009A1444" w:rsidP="00D52519">
      <w:pPr>
        <w:pStyle w:val="Textoindependiente"/>
      </w:pPr>
      <w:r>
        <w:rPr>
          <w:noProof/>
          <w:lang w:eastAsia="es-MX"/>
        </w:rPr>
        <w:drawing>
          <wp:anchor distT="0" distB="0" distL="114300" distR="114300" simplePos="0" relativeHeight="251681792" behindDoc="0" locked="0" layoutInCell="1" allowOverlap="1" wp14:anchorId="042BFA63" wp14:editId="26316D6D">
            <wp:simplePos x="0" y="0"/>
            <wp:positionH relativeFrom="column">
              <wp:posOffset>736600</wp:posOffset>
            </wp:positionH>
            <wp:positionV relativeFrom="paragraph">
              <wp:posOffset>229235</wp:posOffset>
            </wp:positionV>
            <wp:extent cx="2429510" cy="1494790"/>
            <wp:effectExtent l="0" t="0" r="8890" b="0"/>
            <wp:wrapSquare wrapText="bothSides"/>
            <wp:docPr id="38" name="Imagen 38" descr="C:\Documents and Settings\IRma\Configuración local\Archivos temporales de Internet\Content.Word\20190106_23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Rma\Configuración local\Archivos temporales de Internet\Content.Word\20190106_2352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951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064" w:rsidRDefault="00D36064" w:rsidP="00D52519">
      <w:pPr>
        <w:pStyle w:val="Textoindependiente"/>
      </w:pPr>
    </w:p>
    <w:p w:rsidR="00D36064" w:rsidRDefault="00D36064" w:rsidP="00D52519">
      <w:pPr>
        <w:pStyle w:val="Textoindependiente"/>
      </w:pPr>
    </w:p>
    <w:p w:rsidR="002C6A55" w:rsidRDefault="002C6A55" w:rsidP="00D52519">
      <w:pPr>
        <w:pStyle w:val="Textoindependiente"/>
      </w:pPr>
    </w:p>
    <w:p w:rsidR="002C6A55" w:rsidRDefault="002C6A55" w:rsidP="00D52519">
      <w:pPr>
        <w:pStyle w:val="Textoindependiente"/>
      </w:pPr>
    </w:p>
    <w:p w:rsidR="00172FD5" w:rsidRDefault="00172FD5" w:rsidP="00172FD5">
      <w:pPr>
        <w:pStyle w:val="Textoindependiente3"/>
        <w:widowControl w:val="0"/>
        <w:rPr>
          <w:b/>
          <w:sz w:val="22"/>
          <w:szCs w:val="22"/>
        </w:rPr>
      </w:pPr>
    </w:p>
    <w:p w:rsidR="00172FD5" w:rsidRPr="00172FD5" w:rsidRDefault="001545D1" w:rsidP="00172FD5">
      <w:pPr>
        <w:pStyle w:val="Textoindependiente3"/>
        <w:widowControl w:val="0"/>
        <w:rPr>
          <w:rFonts w:ascii="Georgia" w:eastAsia="Times New Roman" w:hAnsi="Georgia" w:cs="Times New Roman"/>
          <w:b/>
          <w:color w:val="000000"/>
          <w:kern w:val="28"/>
          <w:sz w:val="22"/>
          <w:szCs w:val="22"/>
          <w:lang w:val="es-ES" w:eastAsia="es-ES"/>
          <w14:cntxtAlts/>
        </w:rPr>
      </w:pPr>
      <w:r>
        <w:rPr>
          <w:b/>
          <w:sz w:val="22"/>
          <w:szCs w:val="22"/>
        </w:rPr>
        <w:t>8</w:t>
      </w:r>
      <w:r w:rsidR="00172FD5">
        <w:rPr>
          <w:b/>
          <w:sz w:val="22"/>
          <w:szCs w:val="22"/>
        </w:rPr>
        <w:t>.-</w:t>
      </w:r>
      <w:r w:rsidR="002D54CE" w:rsidRPr="00172FD5">
        <w:rPr>
          <w:b/>
          <w:sz w:val="22"/>
          <w:szCs w:val="22"/>
        </w:rPr>
        <w:t xml:space="preserve"> </w:t>
      </w:r>
      <w:r w:rsidR="00172FD5">
        <w:rPr>
          <w:b/>
          <w:sz w:val="22"/>
          <w:szCs w:val="22"/>
        </w:rPr>
        <w:t>Formación</w:t>
      </w:r>
      <w:r w:rsidR="001D4D60">
        <w:rPr>
          <w:b/>
          <w:sz w:val="22"/>
          <w:szCs w:val="22"/>
        </w:rPr>
        <w:t xml:space="preserve"> de la estructura operativa y grupos de trabajo del consejo municipal de participación social en  la educación.</w:t>
      </w:r>
    </w:p>
    <w:p w:rsidR="00172FD5" w:rsidRPr="00172FD5" w:rsidRDefault="00172FD5" w:rsidP="00172FD5">
      <w:pPr>
        <w:pStyle w:val="Textoindependiente3"/>
        <w:widowControl w:val="0"/>
        <w:rPr>
          <w:rFonts w:ascii="Georgia" w:eastAsia="Times New Roman" w:hAnsi="Georgia" w:cs="Times New Roman"/>
          <w:color w:val="000000"/>
          <w:kern w:val="28"/>
          <w:sz w:val="20"/>
          <w:szCs w:val="20"/>
          <w:lang w:val="es-ES" w:eastAsia="es-ES"/>
          <w14:cntxtAlts/>
        </w:rPr>
      </w:pPr>
      <w:r w:rsidRPr="00172FD5">
        <w:rPr>
          <w:rFonts w:ascii="Georgia" w:eastAsia="Times New Roman" w:hAnsi="Georgia" w:cs="Times New Roman"/>
          <w:color w:val="000000"/>
          <w:kern w:val="28"/>
          <w:sz w:val="20"/>
          <w:szCs w:val="20"/>
          <w:lang w:val="es-ES" w:eastAsia="es-ES"/>
          <w14:cntxtAlts/>
        </w:rPr>
        <w:t>Se integran</w:t>
      </w:r>
      <w:r>
        <w:rPr>
          <w:rFonts w:ascii="Georgia" w:eastAsia="Times New Roman" w:hAnsi="Georgia" w:cs="Times New Roman"/>
          <w:color w:val="000000"/>
          <w:kern w:val="28"/>
          <w:sz w:val="20"/>
          <w:szCs w:val="20"/>
          <w:lang w:val="es-ES" w:eastAsia="es-ES"/>
          <w14:cntxtAlts/>
        </w:rPr>
        <w:t xml:space="preserve"> con los consejeros, conforme al </w:t>
      </w:r>
      <w:r w:rsidRPr="00172FD5">
        <w:rPr>
          <w:rFonts w:ascii="Georgia" w:eastAsia="Times New Roman" w:hAnsi="Georgia" w:cs="Times New Roman"/>
          <w:color w:val="000000"/>
          <w:kern w:val="28"/>
          <w:sz w:val="20"/>
          <w:szCs w:val="20"/>
          <w:lang w:val="es-ES" w:eastAsia="es-ES"/>
          <w14:cntxtAlts/>
        </w:rPr>
        <w:t>Estatuto Interno y a las encomiendas específicas del Consejo.</w:t>
      </w:r>
    </w:p>
    <w:p w:rsidR="00862341" w:rsidRDefault="00862341" w:rsidP="00862341">
      <w:pPr>
        <w:widowControl w:val="0"/>
        <w:spacing w:after="120" w:line="285" w:lineRule="auto"/>
        <w:rPr>
          <w:rFonts w:ascii="Calibri" w:eastAsia="Times New Roman" w:hAnsi="Calibri" w:cs="Calibri"/>
          <w:color w:val="000000"/>
          <w:kern w:val="28"/>
          <w:sz w:val="20"/>
          <w:szCs w:val="20"/>
          <w:lang w:val="es-ES" w:eastAsia="es-ES"/>
          <w14:cntxtAlts/>
        </w:rPr>
      </w:pPr>
      <w:r>
        <w:rPr>
          <w:noProof/>
          <w:lang w:eastAsia="es-MX"/>
        </w:rPr>
        <w:drawing>
          <wp:anchor distT="0" distB="0" distL="114300" distR="114300" simplePos="0" relativeHeight="251720704" behindDoc="0" locked="0" layoutInCell="1" allowOverlap="1" wp14:anchorId="2733AADE" wp14:editId="042EDADF">
            <wp:simplePos x="0" y="0"/>
            <wp:positionH relativeFrom="column">
              <wp:posOffset>3132455</wp:posOffset>
            </wp:positionH>
            <wp:positionV relativeFrom="paragraph">
              <wp:posOffset>239395</wp:posOffset>
            </wp:positionV>
            <wp:extent cx="2761615" cy="1871345"/>
            <wp:effectExtent l="0" t="0" r="635"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1615" cy="187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9680" behindDoc="0" locked="0" layoutInCell="1" allowOverlap="1" wp14:anchorId="0320E537" wp14:editId="200627DA">
            <wp:simplePos x="0" y="0"/>
            <wp:positionH relativeFrom="column">
              <wp:posOffset>-271145</wp:posOffset>
            </wp:positionH>
            <wp:positionV relativeFrom="paragraph">
              <wp:posOffset>158750</wp:posOffset>
            </wp:positionV>
            <wp:extent cx="2895600" cy="187134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1871345"/>
                    </a:xfrm>
                    <a:prstGeom prst="rect">
                      <a:avLst/>
                    </a:prstGeom>
                    <a:noFill/>
                  </pic:spPr>
                </pic:pic>
              </a:graphicData>
            </a:graphic>
            <wp14:sizeRelH relativeFrom="page">
              <wp14:pctWidth>0</wp14:pctWidth>
            </wp14:sizeRelH>
            <wp14:sizeRelV relativeFrom="page">
              <wp14:pctHeight>0</wp14:pctHeight>
            </wp14:sizeRelV>
          </wp:anchor>
        </w:drawing>
      </w:r>
      <w:r w:rsidR="00172FD5" w:rsidRPr="00172FD5">
        <w:rPr>
          <w:rFonts w:ascii="Calibri" w:eastAsia="Times New Roman" w:hAnsi="Calibri" w:cs="Calibri"/>
          <w:color w:val="000000"/>
          <w:kern w:val="28"/>
          <w:sz w:val="20"/>
          <w:szCs w:val="20"/>
          <w:lang w:val="es-ES" w:eastAsia="es-ES"/>
          <w14:cntxtAlts/>
        </w:rPr>
        <w:t> </w:t>
      </w:r>
    </w:p>
    <w:p w:rsidR="002D54CE" w:rsidRPr="00862341" w:rsidRDefault="002D54CE" w:rsidP="00862341">
      <w:pPr>
        <w:widowControl w:val="0"/>
        <w:spacing w:after="120" w:line="285" w:lineRule="auto"/>
        <w:rPr>
          <w:rFonts w:ascii="Calibri" w:eastAsia="Times New Roman" w:hAnsi="Calibri" w:cs="Calibri"/>
          <w:color w:val="000000"/>
          <w:kern w:val="28"/>
          <w:sz w:val="20"/>
          <w:szCs w:val="20"/>
          <w:lang w:val="es-ES" w:eastAsia="es-ES"/>
          <w14:cntxtAlts/>
        </w:rPr>
      </w:pPr>
    </w:p>
    <w:p w:rsidR="002D54CE" w:rsidRDefault="002D54CE" w:rsidP="00D52519">
      <w:pPr>
        <w:pStyle w:val="Textoindependiente"/>
      </w:pPr>
      <w:r>
        <w:rPr>
          <w:noProof/>
          <w:lang w:eastAsia="es-MX"/>
        </w:rPr>
        <w:drawing>
          <wp:inline distT="0" distB="0" distL="0" distR="0" wp14:anchorId="2737F079" wp14:editId="281121AF">
            <wp:extent cx="2737485" cy="1542415"/>
            <wp:effectExtent l="0" t="0" r="5715"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7485" cy="1542415"/>
                    </a:xfrm>
                    <a:prstGeom prst="rect">
                      <a:avLst/>
                    </a:prstGeom>
                    <a:noFill/>
                  </pic:spPr>
                </pic:pic>
              </a:graphicData>
            </a:graphic>
          </wp:inline>
        </w:drawing>
      </w:r>
    </w:p>
    <w:p w:rsidR="00695991" w:rsidRDefault="00695991" w:rsidP="00D52519">
      <w:pPr>
        <w:pStyle w:val="Textoindependiente"/>
      </w:pPr>
    </w:p>
    <w:p w:rsidR="00D06629" w:rsidRDefault="001545D1" w:rsidP="00D52519">
      <w:pPr>
        <w:pStyle w:val="Textoindependiente"/>
      </w:pPr>
      <w:r>
        <w:lastRenderedPageBreak/>
        <w:t>9</w:t>
      </w:r>
      <w:r w:rsidR="002C6A55">
        <w:t xml:space="preserve">- </w:t>
      </w:r>
      <w:r w:rsidR="002C6A55">
        <w:rPr>
          <w:b/>
        </w:rPr>
        <w:t>Visita</w:t>
      </w:r>
      <w:r w:rsidR="00D06629" w:rsidRPr="002C6A55">
        <w:rPr>
          <w:b/>
        </w:rPr>
        <w:t xml:space="preserve"> a los centros educativos  en  las comunidades</w:t>
      </w:r>
      <w:r w:rsidR="00D06629">
        <w:t xml:space="preserve"> </w:t>
      </w:r>
      <w:r w:rsidR="002C6A55">
        <w:t xml:space="preserve">; </w:t>
      </w:r>
      <w:r w:rsidR="00D06629">
        <w:t xml:space="preserve">nos han permitido constatar que hay mucha  necesidades  en </w:t>
      </w:r>
      <w:r w:rsidR="0004737D">
        <w:t xml:space="preserve"> infraestructura, </w:t>
      </w:r>
      <w:r w:rsidR="00D06629">
        <w:t xml:space="preserve">techos </w:t>
      </w:r>
      <w:r w:rsidR="00057A26">
        <w:t xml:space="preserve"> apolillados</w:t>
      </w:r>
      <w:r w:rsidR="00D36064">
        <w:t xml:space="preserve">  </w:t>
      </w:r>
      <w:r w:rsidR="00057A26">
        <w:t xml:space="preserve">con humedad y murciélagos </w:t>
      </w:r>
      <w:r w:rsidR="00334E60">
        <w:t>que  po</w:t>
      </w:r>
      <w:r w:rsidR="00057A26">
        <w:t xml:space="preserve">nen en riesgo la seguridad de los niños.  Pavimentación  de </w:t>
      </w:r>
      <w:r w:rsidR="00D06629">
        <w:t>patios cívicos, domos</w:t>
      </w:r>
      <w:r w:rsidR="00057A26">
        <w:t xml:space="preserve"> y </w:t>
      </w:r>
      <w:r w:rsidR="0004737D">
        <w:t xml:space="preserve">la construcción </w:t>
      </w:r>
      <w:r w:rsidR="00D36064">
        <w:t>de los espacios dignos</w:t>
      </w:r>
      <w:r w:rsidR="0004737D">
        <w:t xml:space="preserve"> para recibir los aprendizajes y consumir sus alimentos.</w:t>
      </w:r>
    </w:p>
    <w:p w:rsidR="00D06629" w:rsidRDefault="00564D6D" w:rsidP="00D52519">
      <w:pPr>
        <w:pStyle w:val="Textoindependiente"/>
      </w:pPr>
      <w:r>
        <w:rPr>
          <w:noProof/>
          <w:lang w:eastAsia="es-MX"/>
        </w:rPr>
        <w:drawing>
          <wp:anchor distT="0" distB="0" distL="114300" distR="114300" simplePos="0" relativeHeight="251707392" behindDoc="0" locked="0" layoutInCell="1" allowOverlap="1" wp14:anchorId="59E8ADCB" wp14:editId="4E6019B7">
            <wp:simplePos x="0" y="0"/>
            <wp:positionH relativeFrom="column">
              <wp:posOffset>3928110</wp:posOffset>
            </wp:positionH>
            <wp:positionV relativeFrom="paragraph">
              <wp:posOffset>161925</wp:posOffset>
            </wp:positionV>
            <wp:extent cx="1645920" cy="2414270"/>
            <wp:effectExtent l="0" t="0" r="0" b="508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2414270"/>
                    </a:xfrm>
                    <a:prstGeom prst="rect">
                      <a:avLst/>
                    </a:prstGeom>
                    <a:noFill/>
                  </pic:spPr>
                </pic:pic>
              </a:graphicData>
            </a:graphic>
            <wp14:sizeRelH relativeFrom="page">
              <wp14:pctWidth>0</wp14:pctWidth>
            </wp14:sizeRelH>
            <wp14:sizeRelV relativeFrom="page">
              <wp14:pctHeight>0</wp14:pctHeight>
            </wp14:sizeRelV>
          </wp:anchor>
        </w:drawing>
      </w:r>
      <w:r w:rsidR="002C6A55">
        <w:rPr>
          <w:noProof/>
          <w:lang w:eastAsia="es-MX"/>
        </w:rPr>
        <w:drawing>
          <wp:anchor distT="0" distB="0" distL="114300" distR="114300" simplePos="0" relativeHeight="251704320" behindDoc="0" locked="0" layoutInCell="1" allowOverlap="1" wp14:anchorId="090192A0" wp14:editId="1C62C205">
            <wp:simplePos x="0" y="0"/>
            <wp:positionH relativeFrom="column">
              <wp:posOffset>-126365</wp:posOffset>
            </wp:positionH>
            <wp:positionV relativeFrom="paragraph">
              <wp:posOffset>194310</wp:posOffset>
            </wp:positionV>
            <wp:extent cx="1876425" cy="2502535"/>
            <wp:effectExtent l="0" t="0" r="9525" b="0"/>
            <wp:wrapSquare wrapText="bothSides"/>
            <wp:docPr id="5" name="Imagen 5" descr="C:\Documents and Settings\IRma\Configuración local\Archivos temporales de Internet\Content.Word\20181127_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Rma\Configuración local\Archivos temporales de Internet\Content.Word\20181127_1050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6425"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55">
        <w:rPr>
          <w:noProof/>
          <w:lang w:eastAsia="es-MX"/>
        </w:rPr>
        <w:drawing>
          <wp:anchor distT="0" distB="0" distL="114300" distR="114300" simplePos="0" relativeHeight="251705344" behindDoc="0" locked="0" layoutInCell="1" allowOverlap="1" wp14:anchorId="13B9EEA5" wp14:editId="5F04E597">
            <wp:simplePos x="0" y="0"/>
            <wp:positionH relativeFrom="column">
              <wp:posOffset>1885315</wp:posOffset>
            </wp:positionH>
            <wp:positionV relativeFrom="paragraph">
              <wp:posOffset>194310</wp:posOffset>
            </wp:positionV>
            <wp:extent cx="1995170" cy="2409190"/>
            <wp:effectExtent l="0" t="0" r="5080" b="0"/>
            <wp:wrapSquare wrapText="bothSides"/>
            <wp:docPr id="9" name="Imagen 9" descr="C:\Documents and Settings\IRma\Configuración local\Archivos temporales de Internet\Content.Word\20181127_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Rma\Configuración local\Archivos temporales de Internet\Content.Word\20181127_1053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517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55" w:rsidRDefault="002C6A55" w:rsidP="00D52519">
      <w:pPr>
        <w:pStyle w:val="Textoindependiente"/>
      </w:pPr>
    </w:p>
    <w:p w:rsidR="002C6A55" w:rsidRDefault="002C6A55" w:rsidP="00D52519">
      <w:pPr>
        <w:pStyle w:val="Textoindependiente"/>
      </w:pPr>
    </w:p>
    <w:p w:rsidR="002C6A55" w:rsidRDefault="002C6A55" w:rsidP="00D52519">
      <w:pPr>
        <w:pStyle w:val="Textoindependiente"/>
      </w:pPr>
    </w:p>
    <w:p w:rsidR="002C6A55" w:rsidRDefault="002C6A55" w:rsidP="00D52519">
      <w:pPr>
        <w:pStyle w:val="Textoindependiente"/>
      </w:pPr>
    </w:p>
    <w:p w:rsidR="002C6A55" w:rsidRDefault="002C6A55" w:rsidP="00D52519">
      <w:pPr>
        <w:pStyle w:val="Textoindependiente"/>
      </w:pPr>
    </w:p>
    <w:p w:rsidR="002C6A55" w:rsidRDefault="002C6A55" w:rsidP="00D52519">
      <w:pPr>
        <w:pStyle w:val="Textoindependiente"/>
      </w:pPr>
    </w:p>
    <w:p w:rsidR="00862341" w:rsidRDefault="00862341" w:rsidP="00D52519">
      <w:pPr>
        <w:pStyle w:val="Textoindependiente"/>
      </w:pPr>
    </w:p>
    <w:p w:rsidR="00862341" w:rsidRDefault="00172FD5" w:rsidP="00D52519">
      <w:pPr>
        <w:pStyle w:val="Textoindependiente"/>
      </w:pPr>
      <w:r>
        <w:t xml:space="preserve"> </w:t>
      </w:r>
    </w:p>
    <w:p w:rsidR="0075377B" w:rsidRDefault="00172FD5" w:rsidP="00D52519">
      <w:pPr>
        <w:pStyle w:val="Textoindependiente"/>
      </w:pPr>
      <w:r>
        <w:t xml:space="preserve">           </w:t>
      </w:r>
    </w:p>
    <w:p w:rsidR="0075377B" w:rsidRDefault="002D54CE" w:rsidP="00D52519">
      <w:pPr>
        <w:pStyle w:val="Textoindependiente"/>
      </w:pPr>
      <w:r>
        <w:rPr>
          <w:noProof/>
          <w:lang w:eastAsia="es-MX"/>
        </w:rPr>
        <w:drawing>
          <wp:anchor distT="0" distB="0" distL="114300" distR="114300" simplePos="0" relativeHeight="251715584" behindDoc="0" locked="0" layoutInCell="1" allowOverlap="1" wp14:anchorId="21B568A2" wp14:editId="477BD86E">
            <wp:simplePos x="0" y="0"/>
            <wp:positionH relativeFrom="column">
              <wp:posOffset>3303270</wp:posOffset>
            </wp:positionH>
            <wp:positionV relativeFrom="paragraph">
              <wp:posOffset>180975</wp:posOffset>
            </wp:positionV>
            <wp:extent cx="2655570" cy="2114550"/>
            <wp:effectExtent l="0" t="0" r="0" b="0"/>
            <wp:wrapSquare wrapText="bothSides"/>
            <wp:docPr id="22" name="Imagen 22" descr="C:\Documents and Settings\IRma\Configuración local\Archivos temporales de Internet\Content.Word\20181127_12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Rma\Configuración local\Archivos temporales de Internet\Content.Word\20181127_1233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557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4560" behindDoc="0" locked="0" layoutInCell="1" allowOverlap="1" wp14:anchorId="5F76740F" wp14:editId="5E4F4275">
            <wp:simplePos x="0" y="0"/>
            <wp:positionH relativeFrom="column">
              <wp:posOffset>-237490</wp:posOffset>
            </wp:positionH>
            <wp:positionV relativeFrom="paragraph">
              <wp:posOffset>180975</wp:posOffset>
            </wp:positionV>
            <wp:extent cx="2743200" cy="2106930"/>
            <wp:effectExtent l="0" t="0" r="0" b="7620"/>
            <wp:wrapSquare wrapText="bothSides"/>
            <wp:docPr id="21" name="Imagen 21" descr="C:\Documents and Settings\IRma\Configuración local\Archivos temporales de Internet\Content.Word\20181127_11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Rma\Configuración local\Archivos temporales de Internet\Content.Word\20181127_1150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E60" w:rsidRDefault="00334E60" w:rsidP="00334E60">
      <w:pPr>
        <w:pStyle w:val="Textoindependiente"/>
        <w:rPr>
          <w:b/>
        </w:rPr>
      </w:pPr>
    </w:p>
    <w:p w:rsidR="00CD6A8B" w:rsidRDefault="00CD6A8B" w:rsidP="00334E60">
      <w:pPr>
        <w:pStyle w:val="Textoindependiente"/>
        <w:rPr>
          <w:b/>
        </w:rPr>
      </w:pPr>
    </w:p>
    <w:p w:rsidR="00CD6A8B" w:rsidRDefault="00CD6A8B" w:rsidP="00334E60">
      <w:pPr>
        <w:pStyle w:val="Textoindependiente"/>
        <w:rPr>
          <w:b/>
        </w:rPr>
      </w:pPr>
    </w:p>
    <w:p w:rsidR="002D54CE" w:rsidRDefault="002D54CE" w:rsidP="00334E60">
      <w:pPr>
        <w:pStyle w:val="Textoindependiente"/>
        <w:rPr>
          <w:b/>
        </w:rPr>
      </w:pPr>
    </w:p>
    <w:p w:rsidR="002D54CE" w:rsidRDefault="002D54CE" w:rsidP="00334E60">
      <w:pPr>
        <w:pStyle w:val="Textoindependiente"/>
        <w:rPr>
          <w:b/>
        </w:rPr>
      </w:pPr>
    </w:p>
    <w:p w:rsidR="002D54CE" w:rsidRDefault="002D54CE" w:rsidP="00334E60">
      <w:pPr>
        <w:pStyle w:val="Textoindependiente"/>
        <w:rPr>
          <w:b/>
        </w:rPr>
      </w:pPr>
    </w:p>
    <w:p w:rsidR="002D54CE" w:rsidRDefault="002D54CE" w:rsidP="00334E60">
      <w:pPr>
        <w:pStyle w:val="Textoindependiente"/>
        <w:rPr>
          <w:b/>
        </w:rPr>
      </w:pPr>
    </w:p>
    <w:p w:rsidR="002D54CE" w:rsidRDefault="002D54CE" w:rsidP="00334E60">
      <w:pPr>
        <w:pStyle w:val="Textoindependiente"/>
        <w:rPr>
          <w:b/>
        </w:rPr>
      </w:pPr>
    </w:p>
    <w:p w:rsidR="001D4D60" w:rsidRDefault="001D4D60" w:rsidP="00334E60">
      <w:pPr>
        <w:pStyle w:val="Textoindependiente"/>
        <w:rPr>
          <w:b/>
        </w:rPr>
      </w:pPr>
    </w:p>
    <w:p w:rsidR="00695991" w:rsidRDefault="00695991" w:rsidP="00334E60">
      <w:pPr>
        <w:pStyle w:val="Textoindependiente"/>
        <w:rPr>
          <w:b/>
        </w:rPr>
      </w:pPr>
    </w:p>
    <w:p w:rsidR="00334E60" w:rsidRDefault="001545D1" w:rsidP="00334E60">
      <w:pPr>
        <w:pStyle w:val="Textoindependiente"/>
        <w:rPr>
          <w:b/>
        </w:rPr>
      </w:pPr>
      <w:r>
        <w:rPr>
          <w:b/>
        </w:rPr>
        <w:t>10</w:t>
      </w:r>
      <w:r w:rsidR="00334E60">
        <w:rPr>
          <w:b/>
        </w:rPr>
        <w:t>-</w:t>
      </w:r>
      <w:r w:rsidR="009F5210">
        <w:rPr>
          <w:b/>
        </w:rPr>
        <w:t xml:space="preserve"> </w:t>
      </w:r>
      <w:r w:rsidR="00D36064">
        <w:rPr>
          <w:b/>
        </w:rPr>
        <w:t>erradicar</w:t>
      </w:r>
      <w:r w:rsidR="009F5210">
        <w:rPr>
          <w:b/>
        </w:rPr>
        <w:t xml:space="preserve"> el analfabetismo</w:t>
      </w:r>
      <w:r w:rsidR="00564D6D">
        <w:rPr>
          <w:b/>
        </w:rPr>
        <w:t>;</w:t>
      </w:r>
      <w:r w:rsidR="009F5210">
        <w:rPr>
          <w:b/>
        </w:rPr>
        <w:t xml:space="preserve">  </w:t>
      </w:r>
      <w:r w:rsidR="009F5210" w:rsidRPr="00564D6D">
        <w:t>es otra de nuestra prioridad  porque permite mejor</w:t>
      </w:r>
      <w:r w:rsidR="00AA59A0" w:rsidRPr="00564D6D">
        <w:t xml:space="preserve">ar el  nivel de vida de </w:t>
      </w:r>
      <w:r w:rsidR="009F5210" w:rsidRPr="00564D6D">
        <w:t xml:space="preserve"> la población joven y adulta e impacta en el desarrollo</w:t>
      </w:r>
      <w:r w:rsidR="00564D6D">
        <w:t xml:space="preserve"> sustentable en el </w:t>
      </w:r>
      <w:r w:rsidR="009F5210" w:rsidRPr="00564D6D">
        <w:t xml:space="preserve"> municipio</w:t>
      </w:r>
      <w:r w:rsidR="00AA59A0" w:rsidRPr="00564D6D">
        <w:t>. Fusionar  estrategias de intervención municipal en conjunto con la dirección de participación social y los  coordinadores del  INNEJAD  para que el municipio este 100% alfabetizado</w:t>
      </w:r>
      <w:r w:rsidR="000B0AD3">
        <w:rPr>
          <w:b/>
        </w:rPr>
        <w:t>,</w:t>
      </w:r>
      <w:r w:rsidR="00C12F28">
        <w:rPr>
          <w:b/>
        </w:rPr>
        <w:t xml:space="preserve"> </w:t>
      </w:r>
      <w:r w:rsidR="000B0AD3">
        <w:rPr>
          <w:b/>
        </w:rPr>
        <w:t>actualmente se atienden 22</w:t>
      </w:r>
      <w:r w:rsidR="00C12F28">
        <w:rPr>
          <w:b/>
        </w:rPr>
        <w:t>0 personas en los tres niveles .</w:t>
      </w:r>
    </w:p>
    <w:p w:rsidR="00334E60" w:rsidRDefault="00334E60" w:rsidP="00334E60">
      <w:pPr>
        <w:pStyle w:val="Textoindependiente"/>
        <w:rPr>
          <w:b/>
        </w:rPr>
      </w:pPr>
    </w:p>
    <w:p w:rsidR="00334E60" w:rsidRDefault="009E53AC" w:rsidP="00334E60">
      <w:pPr>
        <w:pStyle w:val="Textoindependiente"/>
        <w:rPr>
          <w:b/>
        </w:rPr>
      </w:pPr>
      <w:r>
        <w:rPr>
          <w:noProof/>
          <w:lang w:eastAsia="es-MX"/>
        </w:rPr>
        <w:lastRenderedPageBreak/>
        <w:drawing>
          <wp:anchor distT="0" distB="0" distL="114300" distR="114300" simplePos="0" relativeHeight="251697152" behindDoc="0" locked="0" layoutInCell="1" allowOverlap="1" wp14:anchorId="752CF5D2" wp14:editId="58DF7153">
            <wp:simplePos x="0" y="0"/>
            <wp:positionH relativeFrom="column">
              <wp:posOffset>2743835</wp:posOffset>
            </wp:positionH>
            <wp:positionV relativeFrom="paragraph">
              <wp:posOffset>36195</wp:posOffset>
            </wp:positionV>
            <wp:extent cx="3005455" cy="2369185"/>
            <wp:effectExtent l="0" t="0" r="4445" b="0"/>
            <wp:wrapSquare wrapText="bothSides"/>
            <wp:docPr id="30" name="Imagen 30" descr="C:\Documents and Settings\IRma\Configuración local\Archivos temporales de Internet\Content.Word\20181127_15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IRma\Configuración local\Archivos temporales de Internet\Content.Word\20181127_1521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545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60">
        <w:rPr>
          <w:noProof/>
          <w:lang w:eastAsia="es-MX"/>
        </w:rPr>
        <w:drawing>
          <wp:inline distT="0" distB="0" distL="0" distR="0" wp14:anchorId="7AC7283B" wp14:editId="455F542C">
            <wp:extent cx="2743200" cy="2409244"/>
            <wp:effectExtent l="0" t="0" r="0" b="0"/>
            <wp:docPr id="23" name="Imagen 23" descr="C:\Documents and Settings\IRma\Configuración local\Archivos temporales de Internet\Content.Word\20181127_15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Rma\Configuración local\Archivos temporales de Internet\Content.Word\20181127_1549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0598" cy="2415742"/>
                    </a:xfrm>
                    <a:prstGeom prst="rect">
                      <a:avLst/>
                    </a:prstGeom>
                    <a:noFill/>
                    <a:ln>
                      <a:noFill/>
                    </a:ln>
                  </pic:spPr>
                </pic:pic>
              </a:graphicData>
            </a:graphic>
          </wp:inline>
        </w:drawing>
      </w:r>
    </w:p>
    <w:p w:rsidR="00564D6D" w:rsidRDefault="00564D6D" w:rsidP="006020A4">
      <w:pPr>
        <w:pStyle w:val="Sinespaciado"/>
      </w:pPr>
    </w:p>
    <w:p w:rsidR="002C42B4" w:rsidRPr="00EF6B53" w:rsidRDefault="002C42B4" w:rsidP="006020A4">
      <w:pPr>
        <w:pStyle w:val="Sinespaciado"/>
      </w:pPr>
    </w:p>
    <w:p w:rsidR="00870971" w:rsidRDefault="001545D1" w:rsidP="00870971">
      <w:pPr>
        <w:pStyle w:val="Sinespaciado"/>
        <w:jc w:val="both"/>
      </w:pPr>
      <w:r>
        <w:rPr>
          <w:b/>
        </w:rPr>
        <w:t>11</w:t>
      </w:r>
      <w:r w:rsidR="00CD6A8B" w:rsidRPr="00CD6A8B">
        <w:rPr>
          <w:b/>
        </w:rPr>
        <w:t>- La bibliotecas publicas municipales</w:t>
      </w:r>
      <w:r w:rsidR="00CD6A8B">
        <w:t xml:space="preserve"> .</w:t>
      </w:r>
      <w:r w:rsidR="006020A4">
        <w:t xml:space="preserve">un espacio de encuentro,  de trabajo </w:t>
      </w:r>
      <w:r w:rsidR="009E53AC">
        <w:t>,</w:t>
      </w:r>
      <w:r w:rsidR="006020A4">
        <w:t>de investigación, de entretenimiento  y de ac</w:t>
      </w:r>
      <w:r w:rsidR="009E53AC">
        <w:t xml:space="preserve">ceso a materiales informativos </w:t>
      </w:r>
      <w:r w:rsidR="006020A4">
        <w:t>actualizados</w:t>
      </w:r>
      <w:r w:rsidR="009E53AC">
        <w:t xml:space="preserve">, </w:t>
      </w:r>
      <w:r w:rsidR="006020A4">
        <w:t xml:space="preserve"> diversos</w:t>
      </w:r>
      <w:r w:rsidR="009E53AC">
        <w:t xml:space="preserve">, </w:t>
      </w:r>
      <w:r w:rsidR="006020A4">
        <w:t xml:space="preserve"> apropiados suficientes y de cali</w:t>
      </w:r>
      <w:r w:rsidR="009E53AC">
        <w:t>dad donde los alumnos desarrolla</w:t>
      </w:r>
      <w:r w:rsidR="000D4102">
        <w:t xml:space="preserve">n la comprensión lectora </w:t>
      </w:r>
      <w:r w:rsidR="006020A4">
        <w:t xml:space="preserve"> ,la creatividad y el </w:t>
      </w:r>
      <w:r w:rsidR="009E53AC">
        <w:t>uso adecuado de la información,</w:t>
      </w:r>
      <w:r w:rsidR="00172FD5">
        <w:t xml:space="preserve"> actualmente se cuenta con 8 espacios en el muni</w:t>
      </w:r>
      <w:r w:rsidR="00D4051C">
        <w:t xml:space="preserve">cipio , establecer diálogos con los </w:t>
      </w:r>
      <w:r w:rsidR="00172FD5">
        <w:t xml:space="preserve"> responsables y compartirles  </w:t>
      </w:r>
      <w:r w:rsidR="009E53AC">
        <w:t xml:space="preserve"> un proyecto </w:t>
      </w:r>
      <w:r w:rsidR="00172FD5">
        <w:t xml:space="preserve"> que  impacta en uno de los rasgos de normalidad </w:t>
      </w:r>
      <w:r w:rsidR="00D4051C">
        <w:t>mínima</w:t>
      </w:r>
      <w:r w:rsidR="00172FD5">
        <w:t xml:space="preserve">  </w:t>
      </w:r>
      <w:r w:rsidR="00D4051C">
        <w:t xml:space="preserve"> “buscando al mejor lector”. Cuyo objetivo se centra en socializar las actividades  a la comunidad en general  cuyos resultados han trascendido a nivel estatal.</w:t>
      </w:r>
    </w:p>
    <w:p w:rsidR="005A683B" w:rsidRDefault="00695991" w:rsidP="00870971">
      <w:pPr>
        <w:pStyle w:val="Sinespaciado"/>
        <w:jc w:val="both"/>
      </w:pPr>
      <w:r>
        <w:rPr>
          <w:noProof/>
          <w:lang w:eastAsia="es-MX"/>
        </w:rPr>
        <w:drawing>
          <wp:anchor distT="0" distB="0" distL="114300" distR="114300" simplePos="0" relativeHeight="251724800" behindDoc="0" locked="0" layoutInCell="1" allowOverlap="1" wp14:anchorId="154EF3A3" wp14:editId="10E56260">
            <wp:simplePos x="0" y="0"/>
            <wp:positionH relativeFrom="column">
              <wp:posOffset>3105785</wp:posOffset>
            </wp:positionH>
            <wp:positionV relativeFrom="paragraph">
              <wp:posOffset>156845</wp:posOffset>
            </wp:positionV>
            <wp:extent cx="2440940" cy="2174240"/>
            <wp:effectExtent l="0" t="0" r="0" b="0"/>
            <wp:wrapSquare wrapText="bothSides"/>
            <wp:docPr id="34" name="Imagen 34" descr="C:\Documents and Settings\IRma\Configuración local\Archivos temporales de Internet\Content.Word\20181203_12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Rma\Configuración local\Archivos temporales de Internet\Content.Word\20181203_1250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094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3B" w:rsidRDefault="005A683B" w:rsidP="00334E60">
      <w:pPr>
        <w:pStyle w:val="Textoindependiente"/>
      </w:pPr>
      <w:r>
        <w:rPr>
          <w:noProof/>
          <w:lang w:eastAsia="es-MX"/>
        </w:rPr>
        <w:drawing>
          <wp:inline distT="0" distB="0" distL="0" distR="0" wp14:anchorId="0242BAA2" wp14:editId="54FE7C11">
            <wp:extent cx="2313829" cy="2170706"/>
            <wp:effectExtent l="0" t="0" r="0" b="1270"/>
            <wp:docPr id="33" name="Imagen 33" descr="C:\Documents and Settings\IRma\Configuración local\Archivos temporales de Internet\Content.Word\20181128_1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Rma\Configuración local\Archivos temporales de Internet\Content.Word\20181128_1205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7458" cy="2174111"/>
                    </a:xfrm>
                    <a:prstGeom prst="rect">
                      <a:avLst/>
                    </a:prstGeom>
                    <a:noFill/>
                    <a:ln>
                      <a:noFill/>
                    </a:ln>
                  </pic:spPr>
                </pic:pic>
              </a:graphicData>
            </a:graphic>
          </wp:inline>
        </w:drawing>
      </w:r>
      <w:r w:rsidR="00C12F28">
        <w:t xml:space="preserve">     </w:t>
      </w:r>
    </w:p>
    <w:p w:rsidR="005A683B" w:rsidRDefault="002D54CE" w:rsidP="00334E60">
      <w:pPr>
        <w:pStyle w:val="Textoindependiente"/>
      </w:pPr>
      <w:r>
        <w:rPr>
          <w:noProof/>
          <w:lang w:eastAsia="es-MX"/>
        </w:rPr>
        <w:lastRenderedPageBreak/>
        <w:drawing>
          <wp:anchor distT="0" distB="0" distL="114300" distR="114300" simplePos="0" relativeHeight="251696128" behindDoc="0" locked="0" layoutInCell="1" allowOverlap="1" wp14:anchorId="4B18C5CE" wp14:editId="10695B5C">
            <wp:simplePos x="0" y="0"/>
            <wp:positionH relativeFrom="column">
              <wp:posOffset>2910840</wp:posOffset>
            </wp:positionH>
            <wp:positionV relativeFrom="paragraph">
              <wp:posOffset>666115</wp:posOffset>
            </wp:positionV>
            <wp:extent cx="2703195" cy="3060065"/>
            <wp:effectExtent l="0" t="0" r="1905" b="6985"/>
            <wp:wrapSquare wrapText="bothSides"/>
            <wp:docPr id="37" name="Imagen 37" descr="C:\Documents and Settings\IRma\Configuración local\Archivos temporales de Internet\Content.Word\20181207_14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IRma\Configuración local\Archivos temporales de Internet\Content.Word\20181207_14063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3195" cy="306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5D1">
        <w:t>12</w:t>
      </w:r>
      <w:r>
        <w:t>.Colegio V</w:t>
      </w:r>
      <w:r w:rsidR="00CB61C5">
        <w:t>alles “</w:t>
      </w:r>
      <w:r w:rsidR="009E53AC">
        <w:t xml:space="preserve"> modalidad de </w:t>
      </w:r>
      <w:r w:rsidR="00CB61C5">
        <w:t>preparatoria abierta</w:t>
      </w:r>
      <w:r w:rsidR="009E53AC">
        <w:t xml:space="preserve"> una</w:t>
      </w:r>
      <w:r>
        <w:t xml:space="preserve"> alternativa mas para favorecer la eficiencia terminal  para jóvenes </w:t>
      </w:r>
      <w:r w:rsidR="000678DA">
        <w:t xml:space="preserve"> de 18 años que no concluyeron</w:t>
      </w:r>
      <w:r>
        <w:t xml:space="preserve"> sus estudios  además de gestionar </w:t>
      </w:r>
      <w:r w:rsidR="000678DA">
        <w:t xml:space="preserve"> becas  que nuestro presidente otorga a alumnos</w:t>
      </w:r>
      <w:r w:rsidR="00C12F28">
        <w:t xml:space="preserve"> interesados en cursarla, actualmente asisten 20 alumnos.</w:t>
      </w:r>
    </w:p>
    <w:p w:rsidR="005A683B" w:rsidRDefault="00CB61C5" w:rsidP="00334E60">
      <w:pPr>
        <w:pStyle w:val="Textoindependiente"/>
      </w:pPr>
      <w:r>
        <w:rPr>
          <w:noProof/>
          <w:lang w:eastAsia="es-MX"/>
        </w:rPr>
        <w:drawing>
          <wp:inline distT="0" distB="0" distL="0" distR="0" wp14:anchorId="3358DFD6" wp14:editId="738FD926">
            <wp:extent cx="2695493" cy="3116912"/>
            <wp:effectExtent l="0" t="0" r="0" b="7620"/>
            <wp:docPr id="36" name="Imagen 36" descr="C:\Documents and Settings\IRma\Configuración local\Archivos temporales de Internet\Content.Word\20181205_1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IRma\Configuración local\Archivos temporales de Internet\Content.Word\20181205_18483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4041" cy="3126796"/>
                    </a:xfrm>
                    <a:prstGeom prst="rect">
                      <a:avLst/>
                    </a:prstGeom>
                    <a:noFill/>
                    <a:ln>
                      <a:noFill/>
                    </a:ln>
                  </pic:spPr>
                </pic:pic>
              </a:graphicData>
            </a:graphic>
          </wp:inline>
        </w:drawing>
      </w:r>
    </w:p>
    <w:p w:rsidR="00C12F28" w:rsidRDefault="00C12F28"/>
    <w:p w:rsidR="00C12F28" w:rsidRDefault="00C12F28"/>
    <w:p w:rsidR="00B105D4" w:rsidRDefault="0067648D">
      <w:r>
        <w:t>Los proyectos, acciones y actividades son procesos continuos en esta área, la intervención y la gestión educativa será la prioridad de este año 2019.</w:t>
      </w:r>
    </w:p>
    <w:p w:rsidR="008367AD" w:rsidRPr="0067648D" w:rsidRDefault="008367AD">
      <w:pPr>
        <w:rPr>
          <w:lang w:val="es-ES"/>
        </w:rPr>
      </w:pPr>
      <w:r w:rsidRPr="008367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648D">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t>la</w:t>
      </w:r>
    </w:p>
    <w:p w:rsidR="00AD3A67" w:rsidRDefault="00BE2AC6">
      <w:r>
        <w:t xml:space="preserve">    </w:t>
      </w:r>
      <w:r w:rsidR="00AD3A67">
        <w:t xml:space="preserve">          </w:t>
      </w:r>
    </w:p>
    <w:p w:rsidR="00EC5539" w:rsidRDefault="00EC5539"/>
    <w:p w:rsidR="00EC5539" w:rsidRDefault="00EC5539"/>
    <w:p w:rsidR="00EC5539" w:rsidRDefault="00EC5539"/>
    <w:p w:rsidR="00D527DD" w:rsidRDefault="00D527DD"/>
    <w:p w:rsidR="00D527DD" w:rsidRDefault="00D527DD"/>
    <w:p w:rsidR="00D527DD" w:rsidRDefault="00D527DD"/>
    <w:p w:rsidR="00D527DD" w:rsidRDefault="00D527DD"/>
    <w:p w:rsidR="00D527DD" w:rsidRDefault="00D527DD"/>
    <w:sectPr w:rsidR="00D527DD" w:rsidSect="00057A26">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01F" w:rsidRDefault="00E2701F" w:rsidP="0005381E">
      <w:pPr>
        <w:spacing w:after="0" w:line="240" w:lineRule="auto"/>
      </w:pPr>
      <w:r>
        <w:separator/>
      </w:r>
    </w:p>
  </w:endnote>
  <w:endnote w:type="continuationSeparator" w:id="0">
    <w:p w:rsidR="00E2701F" w:rsidRDefault="00E2701F" w:rsidP="00053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01F" w:rsidRDefault="00E2701F" w:rsidP="0005381E">
      <w:pPr>
        <w:spacing w:after="0" w:line="240" w:lineRule="auto"/>
      </w:pPr>
      <w:r>
        <w:separator/>
      </w:r>
    </w:p>
  </w:footnote>
  <w:footnote w:type="continuationSeparator" w:id="0">
    <w:p w:rsidR="00E2701F" w:rsidRDefault="00E2701F" w:rsidP="00053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3E1"/>
    <w:multiLevelType w:val="hybridMultilevel"/>
    <w:tmpl w:val="9A2894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E2"/>
    <w:rsid w:val="000064E6"/>
    <w:rsid w:val="0004737D"/>
    <w:rsid w:val="0005381E"/>
    <w:rsid w:val="00057A26"/>
    <w:rsid w:val="000678DA"/>
    <w:rsid w:val="00082ED1"/>
    <w:rsid w:val="000A7157"/>
    <w:rsid w:val="000B0AD3"/>
    <w:rsid w:val="000B2BF2"/>
    <w:rsid w:val="000D4102"/>
    <w:rsid w:val="000E0E32"/>
    <w:rsid w:val="000E4A3A"/>
    <w:rsid w:val="000E6AA4"/>
    <w:rsid w:val="0010438E"/>
    <w:rsid w:val="00132B8D"/>
    <w:rsid w:val="001429A5"/>
    <w:rsid w:val="0015014D"/>
    <w:rsid w:val="001545D1"/>
    <w:rsid w:val="00172FD5"/>
    <w:rsid w:val="00181296"/>
    <w:rsid w:val="001A7E94"/>
    <w:rsid w:val="001D4D60"/>
    <w:rsid w:val="002B48CD"/>
    <w:rsid w:val="002C42B4"/>
    <w:rsid w:val="002C6A55"/>
    <w:rsid w:val="002D54CE"/>
    <w:rsid w:val="002D7C38"/>
    <w:rsid w:val="00333078"/>
    <w:rsid w:val="00334E60"/>
    <w:rsid w:val="00337130"/>
    <w:rsid w:val="00362003"/>
    <w:rsid w:val="00402F2F"/>
    <w:rsid w:val="004142E7"/>
    <w:rsid w:val="00445725"/>
    <w:rsid w:val="00445A53"/>
    <w:rsid w:val="00474DFE"/>
    <w:rsid w:val="004829A9"/>
    <w:rsid w:val="00482BC5"/>
    <w:rsid w:val="004B0B9A"/>
    <w:rsid w:val="004B2A7B"/>
    <w:rsid w:val="004F217A"/>
    <w:rsid w:val="00564D6D"/>
    <w:rsid w:val="00591AA0"/>
    <w:rsid w:val="005A683B"/>
    <w:rsid w:val="005C4B1B"/>
    <w:rsid w:val="006020A4"/>
    <w:rsid w:val="0067648D"/>
    <w:rsid w:val="00695991"/>
    <w:rsid w:val="00697AC9"/>
    <w:rsid w:val="00704CA2"/>
    <w:rsid w:val="00746464"/>
    <w:rsid w:val="0075377B"/>
    <w:rsid w:val="00805321"/>
    <w:rsid w:val="00811BA9"/>
    <w:rsid w:val="00820221"/>
    <w:rsid w:val="008367AD"/>
    <w:rsid w:val="00852D1F"/>
    <w:rsid w:val="00862341"/>
    <w:rsid w:val="00870971"/>
    <w:rsid w:val="008831AA"/>
    <w:rsid w:val="008F5432"/>
    <w:rsid w:val="00910990"/>
    <w:rsid w:val="009878F4"/>
    <w:rsid w:val="009946CF"/>
    <w:rsid w:val="009A1444"/>
    <w:rsid w:val="009B6EF7"/>
    <w:rsid w:val="009C6873"/>
    <w:rsid w:val="009E53AC"/>
    <w:rsid w:val="009F5210"/>
    <w:rsid w:val="00A00576"/>
    <w:rsid w:val="00A657E2"/>
    <w:rsid w:val="00A87C51"/>
    <w:rsid w:val="00AA59A0"/>
    <w:rsid w:val="00AD3A67"/>
    <w:rsid w:val="00AF29BD"/>
    <w:rsid w:val="00B01F40"/>
    <w:rsid w:val="00B105D4"/>
    <w:rsid w:val="00B46360"/>
    <w:rsid w:val="00B6617C"/>
    <w:rsid w:val="00B70FEE"/>
    <w:rsid w:val="00B83C08"/>
    <w:rsid w:val="00BE2AC6"/>
    <w:rsid w:val="00BF5657"/>
    <w:rsid w:val="00C12F28"/>
    <w:rsid w:val="00C16B57"/>
    <w:rsid w:val="00C479A8"/>
    <w:rsid w:val="00C57F37"/>
    <w:rsid w:val="00CB61C5"/>
    <w:rsid w:val="00CD6A8B"/>
    <w:rsid w:val="00D06629"/>
    <w:rsid w:val="00D1357E"/>
    <w:rsid w:val="00D36064"/>
    <w:rsid w:val="00D4051C"/>
    <w:rsid w:val="00D44207"/>
    <w:rsid w:val="00D52519"/>
    <w:rsid w:val="00D527DD"/>
    <w:rsid w:val="00D57BE4"/>
    <w:rsid w:val="00D72A5C"/>
    <w:rsid w:val="00D813DC"/>
    <w:rsid w:val="00E05055"/>
    <w:rsid w:val="00E23AB1"/>
    <w:rsid w:val="00E2701F"/>
    <w:rsid w:val="00E44F73"/>
    <w:rsid w:val="00E75792"/>
    <w:rsid w:val="00E91125"/>
    <w:rsid w:val="00EB0561"/>
    <w:rsid w:val="00EC5539"/>
    <w:rsid w:val="00EF6B53"/>
    <w:rsid w:val="00F15EE7"/>
    <w:rsid w:val="00F30E97"/>
    <w:rsid w:val="00FB73B6"/>
    <w:rsid w:val="00FC15EE"/>
    <w:rsid w:val="00FC1B06"/>
    <w:rsid w:val="00FE4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4D82"/>
  <w15:docId w15:val="{BEE68DF5-0E48-4FB9-B5BD-993E3722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1043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7C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7C38"/>
    <w:rPr>
      <w:rFonts w:ascii="Tahoma" w:hAnsi="Tahoma" w:cs="Tahoma"/>
      <w:sz w:val="16"/>
      <w:szCs w:val="16"/>
    </w:rPr>
  </w:style>
  <w:style w:type="paragraph" w:styleId="Sinespaciado">
    <w:name w:val="No Spacing"/>
    <w:uiPriority w:val="1"/>
    <w:qFormat/>
    <w:rsid w:val="00C57F37"/>
    <w:pPr>
      <w:spacing w:after="0" w:line="240" w:lineRule="auto"/>
    </w:pPr>
  </w:style>
  <w:style w:type="character" w:customStyle="1" w:styleId="Ttulo2Car">
    <w:name w:val="Título 2 Car"/>
    <w:basedOn w:val="Fuentedeprrafopredeter"/>
    <w:link w:val="Ttulo2"/>
    <w:uiPriority w:val="9"/>
    <w:rsid w:val="0010438E"/>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iPriority w:val="99"/>
    <w:unhideWhenUsed/>
    <w:rsid w:val="00D52519"/>
    <w:pPr>
      <w:spacing w:after="120"/>
    </w:pPr>
  </w:style>
  <w:style w:type="character" w:customStyle="1" w:styleId="TextoindependienteCar">
    <w:name w:val="Texto independiente Car"/>
    <w:basedOn w:val="Fuentedeprrafopredeter"/>
    <w:link w:val="Textoindependiente"/>
    <w:uiPriority w:val="99"/>
    <w:rsid w:val="00D52519"/>
  </w:style>
  <w:style w:type="paragraph" w:styleId="Encabezado">
    <w:name w:val="header"/>
    <w:basedOn w:val="Normal"/>
    <w:link w:val="EncabezadoCar"/>
    <w:uiPriority w:val="99"/>
    <w:unhideWhenUsed/>
    <w:rsid w:val="000538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381E"/>
  </w:style>
  <w:style w:type="paragraph" w:styleId="Piedepgina">
    <w:name w:val="footer"/>
    <w:basedOn w:val="Normal"/>
    <w:link w:val="PiedepginaCar"/>
    <w:uiPriority w:val="99"/>
    <w:unhideWhenUsed/>
    <w:rsid w:val="000538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381E"/>
  </w:style>
  <w:style w:type="paragraph" w:customStyle="1" w:styleId="Default">
    <w:name w:val="Default"/>
    <w:rsid w:val="00EF6B53"/>
    <w:pPr>
      <w:spacing w:after="0" w:line="273" w:lineRule="auto"/>
    </w:pPr>
    <w:rPr>
      <w:rFonts w:ascii="Arial" w:eastAsia="Times New Roman" w:hAnsi="Arial" w:cs="Arial"/>
      <w:color w:val="000000"/>
      <w:kern w:val="28"/>
      <w:sz w:val="24"/>
      <w:szCs w:val="24"/>
      <w:lang w:val="es-ES" w:eastAsia="es-ES"/>
      <w14:ligatures w14:val="standard"/>
      <w14:cntxtAlts/>
    </w:rPr>
  </w:style>
  <w:style w:type="paragraph" w:styleId="Textoindependiente3">
    <w:name w:val="Body Text 3"/>
    <w:basedOn w:val="Normal"/>
    <w:link w:val="Textoindependiente3Car"/>
    <w:uiPriority w:val="99"/>
    <w:semiHidden/>
    <w:unhideWhenUsed/>
    <w:rsid w:val="00172FD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72FD5"/>
    <w:rPr>
      <w:sz w:val="16"/>
      <w:szCs w:val="16"/>
    </w:rPr>
  </w:style>
  <w:style w:type="character" w:customStyle="1" w:styleId="ilfuvd">
    <w:name w:val="ilfuvd"/>
    <w:basedOn w:val="Fuentedeprrafopredeter"/>
    <w:rsid w:val="00D40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175494">
      <w:bodyDiv w:val="1"/>
      <w:marLeft w:val="0"/>
      <w:marRight w:val="0"/>
      <w:marTop w:val="0"/>
      <w:marBottom w:val="0"/>
      <w:divBdr>
        <w:top w:val="none" w:sz="0" w:space="0" w:color="auto"/>
        <w:left w:val="none" w:sz="0" w:space="0" w:color="auto"/>
        <w:bottom w:val="none" w:sz="0" w:space="0" w:color="auto"/>
        <w:right w:val="none" w:sz="0" w:space="0" w:color="auto"/>
      </w:divBdr>
    </w:div>
    <w:div w:id="101884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png"/><Relationship Id="rId51" Type="http://schemas.openxmlformats.org/officeDocument/2006/relationships/image" Target="media/image3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CENTROS</a:t>
            </a:r>
            <a:r>
              <a:rPr lang="es-MX" baseline="0"/>
              <a:t> EDUCATIVOS</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DEL MUNICIPIO DE COCULA</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2018-2019</a:t>
            </a:r>
            <a:endParaRPr lang="es-MX"/>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0B8-47B5-8B1D-98D00FE3F17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0B8-47B5-8B1D-98D00FE3F17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0B8-47B5-8B1D-98D00FE3F17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0B8-47B5-8B1D-98D00FE3F17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B8-47B5-8B1D-98D00FE3F17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B8-47B5-8B1D-98D00FE3F17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B8-47B5-8B1D-98D00FE3F17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B8-47B5-8B1D-98D00FE3F17B}"/>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B8-47B5-8B1D-98D00FE3F1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s>
          <c:cat>
            <c:strRef>
              <c:f>PREESCOLARES!$A$4:$D$4</c:f>
              <c:strCache>
                <c:ptCount val="4"/>
                <c:pt idx="0">
                  <c:v>PREESCOLARES EN CABECERA MUNICIPAL</c:v>
                </c:pt>
                <c:pt idx="1">
                  <c:v>ESTANCIAS INFANTILES</c:v>
                </c:pt>
                <c:pt idx="2">
                  <c:v>PREESCOLARES EN LAS COMUNIDADES</c:v>
                </c:pt>
                <c:pt idx="3">
                  <c:v>CONAFE EDUC.INICIAL</c:v>
                </c:pt>
              </c:strCache>
            </c:strRef>
          </c:cat>
          <c:val>
            <c:numRef>
              <c:f>PREESCOLARES!$A$5:$D$5</c:f>
              <c:numCache>
                <c:formatCode>General</c:formatCode>
                <c:ptCount val="4"/>
                <c:pt idx="0">
                  <c:v>10</c:v>
                </c:pt>
                <c:pt idx="1">
                  <c:v>5</c:v>
                </c:pt>
                <c:pt idx="2">
                  <c:v>17</c:v>
                </c:pt>
                <c:pt idx="3">
                  <c:v>3</c:v>
                </c:pt>
              </c:numCache>
            </c:numRef>
          </c:val>
          <c:extLst>
            <c:ext xmlns:c16="http://schemas.microsoft.com/office/drawing/2014/chart" uri="{C3380CC4-5D6E-409C-BE32-E72D297353CC}">
              <c16:uniqueId val="{00000009-80B8-47B5-8B1D-98D00FE3F1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CENTROS EDUCATIVOS</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NIVEL</a:t>
            </a:r>
            <a:r>
              <a:rPr lang="en-US" baseline="0"/>
              <a:t> PRIMARIA</a:t>
            </a:r>
            <a:endParaRPr lang="en-US"/>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839-4B7E-9781-918E07FE7C0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839-4B7E-9781-918E07FE7C0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839-4B7E-9781-918E07FE7C0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839-4B7E-9781-918E07FE7C0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839-4B7E-9781-918E07FE7C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'PRIMARIAS '!$A$3:$F$3</c:f>
              <c:strCache>
                <c:ptCount val="6"/>
                <c:pt idx="0">
                  <c:v>PRIMARIAS PARTICULARES</c:v>
                </c:pt>
                <c:pt idx="1">
                  <c:v>PRIMARIAS FEDERALES</c:v>
                </c:pt>
                <c:pt idx="2">
                  <c:v>CAM</c:v>
                </c:pt>
                <c:pt idx="3">
                  <c:v>PRIMARIAS ESTATALES</c:v>
                </c:pt>
                <c:pt idx="4">
                  <c:v>PRIMARIAS DE LAS COMUNIDADES</c:v>
                </c:pt>
                <c:pt idx="5">
                  <c:v>TOTAL</c:v>
                </c:pt>
              </c:strCache>
            </c:strRef>
          </c:cat>
          <c:val>
            <c:numRef>
              <c:f>'PRIMARIAS '!$A$4:$E$4</c:f>
              <c:numCache>
                <c:formatCode>General</c:formatCode>
                <c:ptCount val="5"/>
                <c:pt idx="0">
                  <c:v>3</c:v>
                </c:pt>
                <c:pt idx="1">
                  <c:v>3</c:v>
                </c:pt>
                <c:pt idx="2">
                  <c:v>1</c:v>
                </c:pt>
                <c:pt idx="3">
                  <c:v>6</c:v>
                </c:pt>
                <c:pt idx="4">
                  <c:v>19</c:v>
                </c:pt>
              </c:numCache>
            </c:numRef>
          </c:val>
          <c:extLst>
            <c:ext xmlns:c16="http://schemas.microsoft.com/office/drawing/2014/chart" uri="{C3380CC4-5D6E-409C-BE32-E72D297353CC}">
              <c16:uniqueId val="{0000000A-8839-4B7E-9781-918E07FE7C0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CENTROS</a:t>
            </a:r>
            <a:r>
              <a:rPr lang="es-MX" baseline="0"/>
              <a:t> EDUCATIVOS</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SECUNDARIA-EDUCACION MEDIA SUPERIOR</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Y</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SUPERIOR</a:t>
            </a:r>
            <a:endParaRPr lang="es-MX"/>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207-453F-9B7A-B236AEFB7F6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207-453F-9B7A-B236AEFB7F6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207-453F-9B7A-B236AEFB7F6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207-453F-9B7A-B236AEFB7F6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207-453F-9B7A-B236AEFB7F6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207-453F-9B7A-B236AEFB7F6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207-453F-9B7A-B236AEFB7F6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2207-453F-9B7A-B236AEFB7F6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2207-453F-9B7A-B236AEFB7F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'SEC-MED. SUP-SUPERIOR'!$A$4:$J$4</c:f>
              <c:strCache>
                <c:ptCount val="10"/>
                <c:pt idx="0">
                  <c:v>SECUNDARIAS CABECERA MUNICIPAL</c:v>
                </c:pt>
                <c:pt idx="1">
                  <c:v>SECUNDARIAS TECNICAS</c:v>
                </c:pt>
                <c:pt idx="2">
                  <c:v>TELESECUDARIAS EN LAS COMUNIDADES</c:v>
                </c:pt>
                <c:pt idx="3">
                  <c:v>MEDIA SUPERIOR EN LA CABECERA </c:v>
                </c:pt>
                <c:pt idx="4">
                  <c:v>MEDIA SUPERIOR EN EL MUNICIPIO</c:v>
                </c:pt>
                <c:pt idx="5">
                  <c:v>SUPERIOR</c:v>
                </c:pt>
                <c:pt idx="6">
                  <c:v>INNEJAD</c:v>
                </c:pt>
                <c:pt idx="7">
                  <c:v>USAER</c:v>
                </c:pt>
                <c:pt idx="8">
                  <c:v>MISIONES CULTURALES</c:v>
                </c:pt>
                <c:pt idx="9">
                  <c:v>TOTAL</c:v>
                </c:pt>
              </c:strCache>
            </c:strRef>
          </c:cat>
          <c:val>
            <c:numRef>
              <c:f>'SEC-MED. SUP-SUPERIOR'!$A$5:$I$5</c:f>
              <c:numCache>
                <c:formatCode>General</c:formatCode>
                <c:ptCount val="9"/>
                <c:pt idx="0">
                  <c:v>3</c:v>
                </c:pt>
                <c:pt idx="1">
                  <c:v>2</c:v>
                </c:pt>
                <c:pt idx="2">
                  <c:v>7</c:v>
                </c:pt>
                <c:pt idx="3">
                  <c:v>3</c:v>
                </c:pt>
                <c:pt idx="4">
                  <c:v>2</c:v>
                </c:pt>
                <c:pt idx="5">
                  <c:v>1</c:v>
                </c:pt>
                <c:pt idx="6">
                  <c:v>1</c:v>
                </c:pt>
                <c:pt idx="7">
                  <c:v>1</c:v>
                </c:pt>
                <c:pt idx="8">
                  <c:v>1</c:v>
                </c:pt>
              </c:numCache>
            </c:numRef>
          </c:val>
          <c:extLst>
            <c:ext xmlns:c16="http://schemas.microsoft.com/office/drawing/2014/chart" uri="{C3380CC4-5D6E-409C-BE32-E72D297353CC}">
              <c16:uniqueId val="{00000012-2207-453F-9B7A-B236AEFB7F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TOTAL DE ALUMNOS  EDUCACION PREESCOLAR</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2018-2019</a:t>
            </a:r>
            <a:endParaRPr lang="es-MX"/>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9C5-486D-9752-1486D55A88E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9C5-486D-9752-1486D55A88E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9C5-486D-9752-1486D55A88E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9C5-486D-9752-1486D55A88E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C5-486D-9752-1486D55A88E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C5-486D-9752-1486D55A88E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C5-486D-9752-1486D55A88E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C5-486D-9752-1486D55A88EC}"/>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C5-486D-9752-1486D55A8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s>
          <c:cat>
            <c:strRef>
              <c:f>PREESCOLARES!$A$4:$E$4</c:f>
              <c:strCache>
                <c:ptCount val="5"/>
                <c:pt idx="0">
                  <c:v>PREESCOLARES EN CABECERA MUNICIPAL</c:v>
                </c:pt>
                <c:pt idx="1">
                  <c:v>ESTANCIAS INFANTILES</c:v>
                </c:pt>
                <c:pt idx="2">
                  <c:v>PREESCOLARES EN LAS COMUNIDADES</c:v>
                </c:pt>
                <c:pt idx="3">
                  <c:v>CONAFE EDUC. INICIAL</c:v>
                </c:pt>
                <c:pt idx="4">
                  <c:v>TOTAL</c:v>
                </c:pt>
              </c:strCache>
            </c:strRef>
          </c:cat>
          <c:val>
            <c:numRef>
              <c:f>PREESCOLARES!$A$5:$E$5</c:f>
              <c:numCache>
                <c:formatCode>General</c:formatCode>
                <c:ptCount val="5"/>
                <c:pt idx="0">
                  <c:v>720</c:v>
                </c:pt>
                <c:pt idx="1">
                  <c:v>123</c:v>
                </c:pt>
                <c:pt idx="2">
                  <c:v>531</c:v>
                </c:pt>
                <c:pt idx="3">
                  <c:v>37</c:v>
                </c:pt>
                <c:pt idx="4">
                  <c:v>1411</c:v>
                </c:pt>
              </c:numCache>
            </c:numRef>
          </c:val>
          <c:extLst>
            <c:ext xmlns:c16="http://schemas.microsoft.com/office/drawing/2014/chart" uri="{C3380CC4-5D6E-409C-BE32-E72D297353CC}">
              <c16:uniqueId val="{00000009-C9C5-486D-9752-1486D55A88E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a:t>
            </a:r>
            <a:r>
              <a:rPr lang="en-US" baseline="0"/>
              <a:t> DE ALUMNOS </a:t>
            </a:r>
            <a:r>
              <a:rPr lang="en-US"/>
              <a:t>CENTROS EDUCATIVOS</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NIVEL</a:t>
            </a:r>
            <a:r>
              <a:rPr lang="en-US" baseline="0"/>
              <a:t> PRIMARIA 2018-2019</a:t>
            </a:r>
            <a:endParaRPr lang="en-US"/>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37-4DA8-90C3-2F94D081DE8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937-4DA8-90C3-2F94D081DE8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937-4DA8-90C3-2F94D081DE8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937-4DA8-90C3-2F94D081DE8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937-4DA8-90C3-2F94D081DE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'PRIMARIAS '!$A$3:$E$3</c:f>
              <c:strCache>
                <c:ptCount val="5"/>
                <c:pt idx="0">
                  <c:v>PRIMARIAS PARTICULARES</c:v>
                </c:pt>
                <c:pt idx="1">
                  <c:v>PRIMARIAS FEDERALES</c:v>
                </c:pt>
                <c:pt idx="2">
                  <c:v>PRIMARIAS ESTATALES</c:v>
                </c:pt>
                <c:pt idx="3">
                  <c:v>PRIMARIAS EN LAS COMUNIDADES</c:v>
                </c:pt>
                <c:pt idx="4">
                  <c:v>TOTAL</c:v>
                </c:pt>
              </c:strCache>
            </c:strRef>
          </c:cat>
          <c:val>
            <c:numRef>
              <c:f>'PRIMARIAS '!$A$4:$E$4</c:f>
              <c:numCache>
                <c:formatCode>General</c:formatCode>
                <c:ptCount val="5"/>
                <c:pt idx="0">
                  <c:v>664</c:v>
                </c:pt>
                <c:pt idx="1">
                  <c:v>780</c:v>
                </c:pt>
                <c:pt idx="2">
                  <c:v>997</c:v>
                </c:pt>
                <c:pt idx="3">
                  <c:v>1467</c:v>
                </c:pt>
                <c:pt idx="4">
                  <c:v>3908</c:v>
                </c:pt>
              </c:numCache>
            </c:numRef>
          </c:val>
          <c:extLst>
            <c:ext xmlns:c16="http://schemas.microsoft.com/office/drawing/2014/chart" uri="{C3380CC4-5D6E-409C-BE32-E72D297353CC}">
              <c16:uniqueId val="{0000000A-0937-4DA8-90C3-2F94D081DE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baseline="0"/>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SECUNDARIA-EDUCACION MEDIA SUPERIOR</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Y</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baseline="0"/>
              <a:t>SUPERIOR</a:t>
            </a:r>
            <a:endParaRPr lang="es-MX"/>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8AC-4B9E-85DA-F8EA9A1EFB8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8AC-4B9E-85DA-F8EA9A1EFB8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8AC-4B9E-85DA-F8EA9A1EFB8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8AC-4B9E-85DA-F8EA9A1EFB8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8AC-4B9E-85DA-F8EA9A1EFB8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8AC-4B9E-85DA-F8EA9A1EFB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'SEC-MED. SUP-SUPERIOR'!$A$4:$F$4</c:f>
              <c:strCache>
                <c:ptCount val="6"/>
                <c:pt idx="0">
                  <c:v>SECUNDARIAS CABECERA MUNICIPAL</c:v>
                </c:pt>
                <c:pt idx="1">
                  <c:v>SENCUDARIAS  TECNICAS EN LAS COMUNIDADES</c:v>
                </c:pt>
                <c:pt idx="2">
                  <c:v>TELESECUNDARIAS EN EL MUNICIPIO</c:v>
                </c:pt>
                <c:pt idx="3">
                  <c:v>MEDIA SUPERIOR EN LA CABECERA</c:v>
                </c:pt>
                <c:pt idx="4">
                  <c:v>COVAEJ</c:v>
                </c:pt>
                <c:pt idx="5">
                  <c:v>SUPERIOR</c:v>
                </c:pt>
              </c:strCache>
            </c:strRef>
          </c:cat>
          <c:val>
            <c:numRef>
              <c:f>'SEC-MED. SUP-SUPERIOR'!$A$5:$G$5</c:f>
              <c:numCache>
                <c:formatCode>General</c:formatCode>
                <c:ptCount val="7"/>
                <c:pt idx="0">
                  <c:v>1052</c:v>
                </c:pt>
                <c:pt idx="1">
                  <c:v>315</c:v>
                </c:pt>
                <c:pt idx="2">
                  <c:v>248</c:v>
                </c:pt>
                <c:pt idx="3">
                  <c:v>1943</c:v>
                </c:pt>
                <c:pt idx="4">
                  <c:v>55</c:v>
                </c:pt>
                <c:pt idx="5">
                  <c:v>480</c:v>
                </c:pt>
                <c:pt idx="6">
                  <c:v>4093</c:v>
                </c:pt>
              </c:numCache>
            </c:numRef>
          </c:val>
          <c:extLst>
            <c:ext xmlns:c16="http://schemas.microsoft.com/office/drawing/2014/chart" uri="{C3380CC4-5D6E-409C-BE32-E72D297353CC}">
              <c16:uniqueId val="{0000000C-F8AC-4B9E-85DA-F8EA9A1EFB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EA-4C36-A9B8-16FCF20FC70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EA-4C36-A9B8-16FCF20FC70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EA-4C36-A9B8-16FCF20FC70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'NSTITUCIONES DE ATENCION COMUN '!$A$4:$C$4</c:f>
              <c:strCache>
                <c:ptCount val="3"/>
                <c:pt idx="0">
                  <c:v>MISIONES CULTURALES</c:v>
                </c:pt>
                <c:pt idx="1">
                  <c:v>INNEJAD</c:v>
                </c:pt>
                <c:pt idx="2">
                  <c:v>TOTAL</c:v>
                </c:pt>
              </c:strCache>
            </c:strRef>
          </c:cat>
          <c:val>
            <c:numRef>
              <c:f>'NSTITUCIONES DE ATENCION COMUN '!$A$5:$C$5</c:f>
              <c:numCache>
                <c:formatCode>General</c:formatCode>
                <c:ptCount val="3"/>
                <c:pt idx="0">
                  <c:v>574</c:v>
                </c:pt>
                <c:pt idx="1">
                  <c:v>220</c:v>
                </c:pt>
                <c:pt idx="2">
                  <c:v>794</c:v>
                </c:pt>
              </c:numCache>
            </c:numRef>
          </c:val>
          <c:extLst>
            <c:ext xmlns:c16="http://schemas.microsoft.com/office/drawing/2014/chart" uri="{C3380CC4-5D6E-409C-BE32-E72D297353CC}">
              <c16:uniqueId val="{00000003-92EA-4C36-A9B8-16FCF20FC70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12</Pages>
  <Words>1252</Words>
  <Characters>6889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dc:creator>
  <cp:lastModifiedBy>Usuario de Windows</cp:lastModifiedBy>
  <cp:revision>8</cp:revision>
  <cp:lastPrinted>2019-01-08T16:40:00Z</cp:lastPrinted>
  <dcterms:created xsi:type="dcterms:W3CDTF">2019-01-06T22:07:00Z</dcterms:created>
  <dcterms:modified xsi:type="dcterms:W3CDTF">2019-01-08T17:49:00Z</dcterms:modified>
</cp:coreProperties>
</file>