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0" w:rsidRPr="00C33D90" w:rsidRDefault="00C33D90" w:rsidP="00C33D90">
      <w:pPr>
        <w:pStyle w:val="Sinespaciado"/>
        <w:jc w:val="both"/>
        <w:rPr>
          <w:rFonts w:ascii="Arial" w:hAnsi="Arial" w:cs="Arial"/>
          <w:sz w:val="24"/>
          <w:szCs w:val="24"/>
        </w:rPr>
      </w:pPr>
      <w:bookmarkStart w:id="0" w:name="_GoBack"/>
      <w:bookmarkEnd w:id="0"/>
      <w:r w:rsidRPr="00C33D90">
        <w:rPr>
          <w:rFonts w:ascii="Arial" w:hAnsi="Arial" w:cs="Arial"/>
          <w:sz w:val="24"/>
          <w:szCs w:val="24"/>
        </w:rPr>
        <w:t xml:space="preserve">C. PRESIDENTE MUNICIPAL </w:t>
      </w:r>
    </w:p>
    <w:p w:rsidR="001B5853" w:rsidRDefault="00C33D90" w:rsidP="00C33D90">
      <w:pPr>
        <w:pStyle w:val="Sinespaciado"/>
        <w:jc w:val="both"/>
        <w:rPr>
          <w:rFonts w:ascii="Arial" w:hAnsi="Arial" w:cs="Arial"/>
          <w:sz w:val="24"/>
          <w:szCs w:val="24"/>
        </w:rPr>
      </w:pPr>
      <w:r w:rsidRPr="00C33D90">
        <w:rPr>
          <w:rFonts w:ascii="Arial" w:hAnsi="Arial" w:cs="Arial"/>
          <w:sz w:val="24"/>
          <w:szCs w:val="24"/>
        </w:rPr>
        <w:t>DE AMACUECA, JALISCO.</w:t>
      </w:r>
    </w:p>
    <w:p w:rsidR="00C33D90" w:rsidRDefault="00C33D90" w:rsidP="00C33D90">
      <w:pPr>
        <w:pStyle w:val="Sinespaciado"/>
        <w:jc w:val="both"/>
        <w:rPr>
          <w:rFonts w:ascii="Arial" w:hAnsi="Arial" w:cs="Arial"/>
          <w:sz w:val="24"/>
          <w:szCs w:val="24"/>
        </w:rPr>
      </w:pPr>
    </w:p>
    <w:p w:rsidR="00C33D90" w:rsidRDefault="00C33D90" w:rsidP="00C33D90">
      <w:pPr>
        <w:pStyle w:val="Sinespaciado"/>
        <w:jc w:val="both"/>
        <w:rPr>
          <w:rFonts w:ascii="Arial" w:hAnsi="Arial" w:cs="Arial"/>
          <w:sz w:val="24"/>
          <w:szCs w:val="24"/>
        </w:rPr>
      </w:pPr>
      <w:r>
        <w:rPr>
          <w:rFonts w:ascii="Arial" w:hAnsi="Arial" w:cs="Arial"/>
          <w:sz w:val="24"/>
          <w:szCs w:val="24"/>
        </w:rPr>
        <w:t xml:space="preserve">P R E S E N T </w:t>
      </w:r>
      <w:proofErr w:type="gramStart"/>
      <w:r>
        <w:rPr>
          <w:rFonts w:ascii="Arial" w:hAnsi="Arial" w:cs="Arial"/>
          <w:sz w:val="24"/>
          <w:szCs w:val="24"/>
        </w:rPr>
        <w:t>E :</w:t>
      </w:r>
      <w:proofErr w:type="gramEnd"/>
    </w:p>
    <w:p w:rsidR="00C33D90" w:rsidRDefault="00C33D90" w:rsidP="00C33D90">
      <w:pPr>
        <w:pStyle w:val="Sinespaciado"/>
        <w:jc w:val="both"/>
        <w:rPr>
          <w:rFonts w:ascii="Arial" w:hAnsi="Arial" w:cs="Arial"/>
          <w:sz w:val="24"/>
          <w:szCs w:val="24"/>
        </w:rPr>
      </w:pPr>
    </w:p>
    <w:p w:rsidR="00C33D90" w:rsidRDefault="00C33D90" w:rsidP="00C33D90">
      <w:pPr>
        <w:pStyle w:val="Sinespaciado"/>
        <w:jc w:val="both"/>
        <w:rPr>
          <w:rFonts w:ascii="Arial" w:hAnsi="Arial" w:cs="Arial"/>
          <w:sz w:val="24"/>
          <w:szCs w:val="24"/>
        </w:rPr>
      </w:pPr>
      <w:r>
        <w:rPr>
          <w:rFonts w:ascii="Arial" w:hAnsi="Arial" w:cs="Arial"/>
          <w:sz w:val="24"/>
          <w:szCs w:val="24"/>
        </w:rPr>
        <w:t>Por este conducto emito informe respecto del Juicio de Amparo 526/2012, que se tramita en el Juzgado Tercero de Distrito en Materia Administrativa y de Trabajo, en el Estado de Jalisco, conforme al contrato de prestación de servicios celebrado el día 04 de Enero del presente año.</w:t>
      </w:r>
    </w:p>
    <w:p w:rsidR="00C33D90" w:rsidRDefault="00C33D90" w:rsidP="00C33D90">
      <w:pPr>
        <w:pStyle w:val="Sinespaciado"/>
        <w:jc w:val="both"/>
        <w:rPr>
          <w:rFonts w:ascii="Arial" w:hAnsi="Arial" w:cs="Arial"/>
          <w:sz w:val="24"/>
          <w:szCs w:val="24"/>
        </w:rPr>
      </w:pPr>
    </w:p>
    <w:p w:rsidR="00D80CD0" w:rsidRDefault="004E5206" w:rsidP="00C33D90">
      <w:pPr>
        <w:pStyle w:val="Sinespaciado"/>
        <w:jc w:val="both"/>
        <w:rPr>
          <w:rFonts w:ascii="Arial" w:hAnsi="Arial" w:cs="Arial"/>
          <w:sz w:val="24"/>
          <w:szCs w:val="24"/>
        </w:rPr>
      </w:pPr>
      <w:r>
        <w:rPr>
          <w:rFonts w:ascii="Arial" w:hAnsi="Arial" w:cs="Arial"/>
          <w:sz w:val="24"/>
          <w:szCs w:val="24"/>
        </w:rPr>
        <w:t>Por este conducto exhibo a Usted el escrito que contiene el Recurso de Revisión interpuesto en contra de la Resolución definitiva dictada en el Juicio de Amparo de Referencia, mismo ocurso que contiene el acuse de recibido.</w:t>
      </w:r>
    </w:p>
    <w:p w:rsidR="004E5206" w:rsidRDefault="004E5206" w:rsidP="00C33D90">
      <w:pPr>
        <w:pStyle w:val="Sinespaciado"/>
        <w:jc w:val="both"/>
        <w:rPr>
          <w:rFonts w:ascii="Arial" w:hAnsi="Arial" w:cs="Arial"/>
          <w:sz w:val="24"/>
          <w:szCs w:val="24"/>
        </w:rPr>
      </w:pPr>
    </w:p>
    <w:p w:rsidR="004E5206" w:rsidRDefault="004E5206" w:rsidP="00C33D90">
      <w:pPr>
        <w:pStyle w:val="Sinespaciado"/>
        <w:jc w:val="both"/>
        <w:rPr>
          <w:rFonts w:ascii="Arial" w:hAnsi="Arial" w:cs="Arial"/>
          <w:sz w:val="24"/>
          <w:szCs w:val="24"/>
        </w:rPr>
      </w:pPr>
      <w:r>
        <w:rPr>
          <w:rFonts w:ascii="Arial" w:hAnsi="Arial" w:cs="Arial"/>
          <w:sz w:val="24"/>
          <w:szCs w:val="24"/>
        </w:rPr>
        <w:t>De la misma forma le informo que mediante auto de fecha 29 de Julio del presente año, se tiene por admitido el recurso de merito.</w:t>
      </w:r>
    </w:p>
    <w:p w:rsidR="004E5206" w:rsidRDefault="004E5206" w:rsidP="00C33D90">
      <w:pPr>
        <w:pStyle w:val="Sinespaciado"/>
        <w:jc w:val="both"/>
        <w:rPr>
          <w:rFonts w:ascii="Arial" w:hAnsi="Arial" w:cs="Arial"/>
          <w:sz w:val="24"/>
          <w:szCs w:val="24"/>
        </w:rPr>
      </w:pPr>
    </w:p>
    <w:p w:rsidR="0047093B" w:rsidRDefault="0047093B" w:rsidP="00C33D90">
      <w:pPr>
        <w:pStyle w:val="Sinespaciado"/>
        <w:jc w:val="both"/>
        <w:rPr>
          <w:rFonts w:ascii="Arial" w:hAnsi="Arial" w:cs="Arial"/>
          <w:sz w:val="24"/>
          <w:szCs w:val="24"/>
        </w:rPr>
      </w:pPr>
      <w:r>
        <w:rPr>
          <w:rFonts w:ascii="Arial" w:hAnsi="Arial" w:cs="Arial"/>
          <w:sz w:val="24"/>
          <w:szCs w:val="24"/>
        </w:rPr>
        <w:t>Sin más por el momento quedo a sus amables órdenes para cualquier aclaración.</w:t>
      </w:r>
    </w:p>
    <w:p w:rsidR="0047093B" w:rsidRDefault="0047093B" w:rsidP="00C33D90">
      <w:pPr>
        <w:pStyle w:val="Sinespaciado"/>
        <w:jc w:val="both"/>
        <w:rPr>
          <w:rFonts w:ascii="Arial" w:hAnsi="Arial" w:cs="Arial"/>
          <w:sz w:val="24"/>
          <w:szCs w:val="24"/>
        </w:rPr>
      </w:pPr>
    </w:p>
    <w:p w:rsidR="0047093B" w:rsidRPr="0047093B" w:rsidRDefault="0047093B" w:rsidP="0047093B">
      <w:pPr>
        <w:pStyle w:val="Sinespaciado"/>
        <w:jc w:val="center"/>
        <w:rPr>
          <w:rFonts w:ascii="Arial" w:hAnsi="Arial" w:cs="Arial"/>
          <w:b/>
          <w:sz w:val="24"/>
          <w:szCs w:val="24"/>
        </w:rPr>
      </w:pPr>
      <w:r w:rsidRPr="0047093B">
        <w:rPr>
          <w:rFonts w:ascii="Arial" w:hAnsi="Arial" w:cs="Arial"/>
          <w:b/>
          <w:sz w:val="24"/>
          <w:szCs w:val="24"/>
        </w:rPr>
        <w:t xml:space="preserve">A T E N T A M E N T </w:t>
      </w:r>
      <w:proofErr w:type="gramStart"/>
      <w:r w:rsidRPr="0047093B">
        <w:rPr>
          <w:rFonts w:ascii="Arial" w:hAnsi="Arial" w:cs="Arial"/>
          <w:b/>
          <w:sz w:val="24"/>
          <w:szCs w:val="24"/>
        </w:rPr>
        <w:t>E :</w:t>
      </w:r>
      <w:proofErr w:type="gramEnd"/>
    </w:p>
    <w:p w:rsidR="0047093B" w:rsidRPr="0047093B" w:rsidRDefault="004E5206" w:rsidP="0047093B">
      <w:pPr>
        <w:pStyle w:val="Sinespaciado"/>
        <w:jc w:val="center"/>
        <w:rPr>
          <w:rFonts w:ascii="Arial" w:hAnsi="Arial" w:cs="Arial"/>
          <w:b/>
          <w:sz w:val="24"/>
          <w:szCs w:val="24"/>
        </w:rPr>
      </w:pPr>
      <w:r>
        <w:rPr>
          <w:rFonts w:ascii="Arial" w:hAnsi="Arial" w:cs="Arial"/>
          <w:b/>
          <w:sz w:val="24"/>
          <w:szCs w:val="24"/>
        </w:rPr>
        <w:t>AMACUECA, JALISCO. 08 DE AGOSTO</w:t>
      </w:r>
      <w:r w:rsidR="0047093B" w:rsidRPr="0047093B">
        <w:rPr>
          <w:rFonts w:ascii="Arial" w:hAnsi="Arial" w:cs="Arial"/>
          <w:b/>
          <w:sz w:val="24"/>
          <w:szCs w:val="24"/>
        </w:rPr>
        <w:t xml:space="preserve"> DE 2013.</w:t>
      </w:r>
    </w:p>
    <w:p w:rsidR="0047093B" w:rsidRPr="0047093B" w:rsidRDefault="0047093B" w:rsidP="0047093B">
      <w:pPr>
        <w:pStyle w:val="Sinespaciado"/>
        <w:jc w:val="center"/>
        <w:rPr>
          <w:rFonts w:ascii="Arial" w:hAnsi="Arial" w:cs="Arial"/>
          <w:b/>
          <w:sz w:val="24"/>
          <w:szCs w:val="24"/>
        </w:rPr>
      </w:pPr>
    </w:p>
    <w:p w:rsidR="0047093B" w:rsidRPr="0047093B" w:rsidRDefault="0047093B" w:rsidP="0047093B">
      <w:pPr>
        <w:pStyle w:val="Sinespaciado"/>
        <w:jc w:val="center"/>
        <w:rPr>
          <w:rFonts w:ascii="Arial" w:hAnsi="Arial" w:cs="Arial"/>
          <w:b/>
          <w:sz w:val="24"/>
          <w:szCs w:val="24"/>
        </w:rPr>
      </w:pPr>
    </w:p>
    <w:p w:rsidR="00C33D90" w:rsidRPr="0047093B" w:rsidRDefault="0047093B" w:rsidP="0047093B">
      <w:pPr>
        <w:pStyle w:val="Sinespaciado"/>
        <w:jc w:val="center"/>
        <w:rPr>
          <w:rFonts w:ascii="Arial" w:hAnsi="Arial" w:cs="Arial"/>
          <w:b/>
          <w:sz w:val="24"/>
          <w:szCs w:val="24"/>
        </w:rPr>
      </w:pPr>
      <w:r w:rsidRPr="0047093B">
        <w:rPr>
          <w:rFonts w:ascii="Arial" w:hAnsi="Arial" w:cs="Arial"/>
          <w:b/>
          <w:sz w:val="24"/>
          <w:szCs w:val="24"/>
        </w:rPr>
        <w:t>LIC. IGNACIO HERNANDEZ MEDINA.</w:t>
      </w:r>
    </w:p>
    <w:p w:rsidR="00C33D90" w:rsidRPr="00C33D90" w:rsidRDefault="00C33D90" w:rsidP="00C33D90">
      <w:pPr>
        <w:pStyle w:val="Sinespaciado"/>
        <w:jc w:val="both"/>
        <w:rPr>
          <w:rFonts w:ascii="Arial" w:hAnsi="Arial" w:cs="Arial"/>
          <w:sz w:val="24"/>
          <w:szCs w:val="24"/>
        </w:rPr>
      </w:pPr>
    </w:p>
    <w:p w:rsidR="00C33D90" w:rsidRPr="00C33D90" w:rsidRDefault="00C33D90" w:rsidP="00C33D90">
      <w:pPr>
        <w:pStyle w:val="Sinespaciado"/>
        <w:jc w:val="both"/>
        <w:rPr>
          <w:rFonts w:ascii="Arial" w:hAnsi="Arial" w:cs="Arial"/>
          <w:sz w:val="24"/>
          <w:szCs w:val="24"/>
        </w:rPr>
      </w:pPr>
    </w:p>
    <w:p w:rsidR="00C33D90" w:rsidRPr="00C33D90" w:rsidRDefault="00C33D90" w:rsidP="00C33D90">
      <w:pPr>
        <w:pStyle w:val="Sinespaciado"/>
        <w:jc w:val="both"/>
        <w:rPr>
          <w:rFonts w:ascii="Arial" w:hAnsi="Arial" w:cs="Arial"/>
          <w:sz w:val="24"/>
          <w:szCs w:val="24"/>
        </w:rPr>
      </w:pPr>
    </w:p>
    <w:sectPr w:rsidR="00C33D90" w:rsidRPr="00C33D90" w:rsidSect="001B5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0"/>
    <w:rsid w:val="001B5853"/>
    <w:rsid w:val="00201B7B"/>
    <w:rsid w:val="0047093B"/>
    <w:rsid w:val="004E5206"/>
    <w:rsid w:val="00C33D90"/>
    <w:rsid w:val="00D20E1B"/>
    <w:rsid w:val="00D80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3EB01-AB40-4A74-9ED9-36BEEF42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3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ayuntamiento amacueca</cp:lastModifiedBy>
  <cp:revision>2</cp:revision>
  <dcterms:created xsi:type="dcterms:W3CDTF">2013-08-20T16:35:00Z</dcterms:created>
  <dcterms:modified xsi:type="dcterms:W3CDTF">2013-08-20T16:35:00Z</dcterms:modified>
</cp:coreProperties>
</file>