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9B" w:rsidRPr="00B80264" w:rsidRDefault="00DD0F6E" w:rsidP="00CC259B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GMGF/206/124</w:t>
      </w:r>
      <w:r w:rsidR="00CC259B" w:rsidRPr="00DD0F6E">
        <w:rPr>
          <w:rFonts w:ascii="Arial" w:hAnsi="Arial" w:cs="Arial"/>
          <w:b/>
          <w:sz w:val="24"/>
          <w:szCs w:val="24"/>
        </w:rPr>
        <w:t>/2020</w:t>
      </w:r>
    </w:p>
    <w:p w:rsidR="00CC259B" w:rsidRPr="00B80264" w:rsidRDefault="00CC259B" w:rsidP="00CC259B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HACIENDA MUNICIPAL</w:t>
      </w:r>
    </w:p>
    <w:p w:rsidR="00CC259B" w:rsidRPr="00B80264" w:rsidRDefault="00CC259B" w:rsidP="00CC25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0264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 xml:space="preserve">Actualización de Información Fundamental    </w:t>
      </w:r>
      <w:r w:rsidRPr="00B80264">
        <w:rPr>
          <w:rFonts w:ascii="Arial" w:hAnsi="Arial" w:cs="Arial"/>
          <w:sz w:val="24"/>
          <w:szCs w:val="24"/>
        </w:rPr>
        <w:t xml:space="preserve"> </w:t>
      </w:r>
    </w:p>
    <w:p w:rsidR="00CC259B" w:rsidRPr="00B80264" w:rsidRDefault="00CC259B" w:rsidP="00CC259B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:rsidR="00CC259B" w:rsidRPr="00B80264" w:rsidRDefault="00CC259B" w:rsidP="00CC259B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</w:t>
      </w:r>
      <w:r w:rsidRPr="00B80264">
        <w:rPr>
          <w:rFonts w:ascii="Arial" w:hAnsi="Arial" w:cs="Arial"/>
          <w:b/>
          <w:sz w:val="24"/>
          <w:shd w:val="clear" w:color="auto" w:fill="FFFFFF"/>
        </w:rPr>
        <w:t>.</w:t>
      </w:r>
    </w:p>
    <w:p w:rsidR="00CC259B" w:rsidRPr="00741999" w:rsidRDefault="00CC259B" w:rsidP="00CC259B">
      <w:pPr>
        <w:rPr>
          <w:rFonts w:ascii="Arial" w:hAnsi="Arial" w:cs="Arial"/>
          <w:b/>
          <w:i/>
          <w:sz w:val="24"/>
          <w:szCs w:val="24"/>
        </w:rPr>
      </w:pPr>
      <w:r w:rsidRPr="00741999">
        <w:rPr>
          <w:rFonts w:ascii="Arial" w:hAnsi="Arial" w:cs="Arial"/>
          <w:b/>
          <w:i/>
          <w:sz w:val="24"/>
          <w:szCs w:val="24"/>
        </w:rPr>
        <w:t>P R E S E N T E:</w:t>
      </w:r>
    </w:p>
    <w:p w:rsidR="00CC259B" w:rsidRDefault="00CC259B" w:rsidP="00CC259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41999">
        <w:rPr>
          <w:rFonts w:ascii="Arial" w:hAnsi="Arial" w:cs="Arial"/>
          <w:b/>
          <w:sz w:val="24"/>
          <w:szCs w:val="24"/>
        </w:rPr>
        <w:t>MTRO.</w:t>
      </w:r>
      <w:r>
        <w:rPr>
          <w:rFonts w:ascii="Arial" w:hAnsi="Arial" w:cs="Arial"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NÉSTOR FABIÁN FIGUEROA ÁLVAREZ</w:t>
      </w:r>
      <w:r w:rsidRPr="00B80264">
        <w:rPr>
          <w:rFonts w:ascii="Arial" w:hAnsi="Arial" w:cs="Arial"/>
          <w:sz w:val="24"/>
          <w:szCs w:val="24"/>
        </w:rPr>
        <w:t>, en mi carácter de</w:t>
      </w:r>
      <w:r>
        <w:rPr>
          <w:rFonts w:ascii="Arial" w:hAnsi="Arial" w:cs="Arial"/>
          <w:sz w:val="24"/>
          <w:szCs w:val="24"/>
        </w:rPr>
        <w:t xml:space="preserve"> </w:t>
      </w:r>
      <w:r w:rsidRPr="00916112">
        <w:rPr>
          <w:rFonts w:ascii="Arial" w:hAnsi="Arial" w:cs="Arial"/>
          <w:sz w:val="24"/>
          <w:szCs w:val="24"/>
        </w:rPr>
        <w:t xml:space="preserve">Encargado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916112">
        <w:rPr>
          <w:rFonts w:ascii="Arial" w:hAnsi="Arial" w:cs="Arial"/>
          <w:sz w:val="24"/>
          <w:szCs w:val="24"/>
        </w:rPr>
        <w:t xml:space="preserve">Hacienda </w:t>
      </w:r>
      <w:r>
        <w:rPr>
          <w:rFonts w:ascii="Arial" w:hAnsi="Arial" w:cs="Arial"/>
          <w:sz w:val="24"/>
          <w:szCs w:val="24"/>
        </w:rPr>
        <w:t xml:space="preserve">Pública </w:t>
      </w:r>
      <w:r w:rsidRPr="00916112">
        <w:rPr>
          <w:rFonts w:ascii="Arial" w:hAnsi="Arial" w:cs="Arial"/>
          <w:sz w:val="24"/>
          <w:szCs w:val="24"/>
        </w:rPr>
        <w:t>Municipal del H. Ayuntamiento Constitucional de Gómez Farías Ja</w:t>
      </w:r>
      <w:r>
        <w:rPr>
          <w:rFonts w:ascii="Arial" w:hAnsi="Arial" w:cs="Arial"/>
          <w:sz w:val="24"/>
          <w:szCs w:val="24"/>
        </w:rPr>
        <w:t>lisco, para el Periodo Administrativo 2018-2021;</w:t>
      </w:r>
      <w:r w:rsidRPr="00B80264">
        <w:rPr>
          <w:rFonts w:ascii="Arial" w:hAnsi="Arial" w:cs="Arial"/>
          <w:sz w:val="24"/>
          <w:szCs w:val="24"/>
        </w:rPr>
        <w:t xml:space="preserve"> por medio del presente le envío un cordial saludo deseándole éxito en sus actividades y a la vez,</w:t>
      </w:r>
      <w:r>
        <w:rPr>
          <w:rFonts w:ascii="Arial" w:hAnsi="Arial" w:cs="Arial"/>
          <w:sz w:val="24"/>
          <w:szCs w:val="24"/>
        </w:rPr>
        <w:t xml:space="preserve"> en atención al penúltimo párrafo del oficio </w:t>
      </w:r>
      <w:r w:rsidRPr="00F6414B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expedido por la </w:t>
      </w:r>
      <w:r w:rsidRPr="000C7B0F">
        <w:rPr>
          <w:rFonts w:ascii="Arial" w:hAnsi="Arial" w:cs="Arial"/>
          <w:b/>
          <w:sz w:val="24"/>
          <w:szCs w:val="24"/>
        </w:rPr>
        <w:t>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y con la finalidad de dar cumplimiento a  lo establecido en el </w:t>
      </w:r>
      <w:r w:rsidRPr="00F61D2A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8, FRACCIÓN V, INCISO Q</w:t>
      </w:r>
      <w:r w:rsidRPr="00F61D2A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, EN ENLACE CON EL ARTÍCULO 25 FRACCIÓN VI, AMBOS</w:t>
      </w:r>
      <w:r w:rsidRPr="00F61D2A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F61D2A">
        <w:rPr>
          <w:rFonts w:ascii="Arial" w:hAnsi="Arial" w:cs="Arial"/>
          <w:b/>
          <w:sz w:val="24"/>
          <w:szCs w:val="24"/>
        </w:rPr>
        <w:t xml:space="preserve"> LEY DE TRANSPARENCIA Y ACCESO A LA INFORMACIÓN PÚBLICA DEL ES</w:t>
      </w:r>
      <w:r>
        <w:rPr>
          <w:rFonts w:ascii="Arial" w:hAnsi="Arial" w:cs="Arial"/>
          <w:b/>
          <w:sz w:val="24"/>
          <w:szCs w:val="24"/>
        </w:rPr>
        <w:t xml:space="preserve">TADO DE JALISCO Y SUS MUNICIPIOS, </w:t>
      </w:r>
      <w:r w:rsidRPr="008E2EC6">
        <w:rPr>
          <w:rFonts w:ascii="Arial" w:hAnsi="Arial" w:cs="Arial"/>
          <w:sz w:val="24"/>
          <w:szCs w:val="24"/>
        </w:rPr>
        <w:t>expongo ante usted</w:t>
      </w:r>
      <w:r>
        <w:rPr>
          <w:rFonts w:ascii="Arial" w:hAnsi="Arial" w:cs="Arial"/>
          <w:sz w:val="24"/>
          <w:szCs w:val="24"/>
        </w:rPr>
        <w:t xml:space="preserve"> lo </w:t>
      </w:r>
      <w:r w:rsidRPr="008E2EC6">
        <w:rPr>
          <w:rFonts w:ascii="Arial" w:hAnsi="Arial" w:cs="Arial"/>
          <w:sz w:val="24"/>
          <w:szCs w:val="24"/>
        </w:rPr>
        <w:t>siguiente</w:t>
      </w:r>
      <w:r w:rsidRPr="00B80264">
        <w:rPr>
          <w:rFonts w:ascii="Arial" w:hAnsi="Arial" w:cs="Arial"/>
          <w:sz w:val="24"/>
          <w:szCs w:val="24"/>
        </w:rPr>
        <w:t>:</w:t>
      </w:r>
    </w:p>
    <w:p w:rsidR="00CC259B" w:rsidRPr="00741999" w:rsidRDefault="00CC259B" w:rsidP="00CC259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DURANTE EL MES DE MAYO DEL EJERCICIO FISCAL 2020</w:t>
      </w:r>
      <w:r w:rsidRPr="00741999">
        <w:rPr>
          <w:rFonts w:ascii="Arial" w:hAnsi="Arial" w:cs="Arial"/>
          <w:b/>
          <w:sz w:val="24"/>
          <w:szCs w:val="24"/>
          <w:u w:val="single"/>
        </w:rPr>
        <w:t>, NO SE REALIZÓ CAN</w:t>
      </w:r>
      <w:r>
        <w:rPr>
          <w:rFonts w:ascii="Arial" w:hAnsi="Arial" w:cs="Arial"/>
          <w:b/>
          <w:sz w:val="24"/>
          <w:szCs w:val="24"/>
          <w:u w:val="single"/>
        </w:rPr>
        <w:t xml:space="preserve">CELACIÓN O CONDONACIÓN DE NINGÚN </w:t>
      </w:r>
      <w:r w:rsidRPr="00741999">
        <w:rPr>
          <w:rFonts w:ascii="Arial" w:hAnsi="Arial" w:cs="Arial"/>
          <w:b/>
          <w:sz w:val="24"/>
          <w:szCs w:val="24"/>
          <w:u w:val="single"/>
        </w:rPr>
        <w:t>CR</w:t>
      </w:r>
      <w:r>
        <w:rPr>
          <w:rFonts w:ascii="Arial" w:hAnsi="Arial" w:cs="Arial"/>
          <w:b/>
          <w:sz w:val="24"/>
          <w:szCs w:val="24"/>
          <w:u w:val="single"/>
        </w:rPr>
        <w:t>ÉDITO FISCAL</w:t>
      </w:r>
      <w:r w:rsidRPr="00741999">
        <w:rPr>
          <w:rFonts w:ascii="Arial" w:hAnsi="Arial" w:cs="Arial"/>
          <w:b/>
          <w:sz w:val="24"/>
          <w:szCs w:val="24"/>
          <w:u w:val="single"/>
        </w:rPr>
        <w:t xml:space="preserve">.   </w:t>
      </w:r>
    </w:p>
    <w:p w:rsidR="00CC259B" w:rsidRDefault="00CC259B" w:rsidP="00CC259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Razón la anterior por la cual no existe información relacionada con el nombre o razón social y clave del Registro Federal de Contribuyentes de quienes se les hubiera cancelado o condonado algún crédito fiscal, los montos respectivos, así como la información estadística sobre las exenciones previstas en las disposiciones fiscales.</w:t>
      </w:r>
    </w:p>
    <w:p w:rsidR="00CC259B" w:rsidRPr="00A06F9B" w:rsidRDefault="00CC259B" w:rsidP="00CC259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6F9B">
        <w:rPr>
          <w:rFonts w:ascii="Arial" w:hAnsi="Arial" w:cs="Arial"/>
          <w:sz w:val="24"/>
          <w:szCs w:val="24"/>
        </w:rPr>
        <w:t xml:space="preserve">Lo anterior, se comunica con motivo de generar la actualización mensual de la página de Transparencia de éste H. Ayuntamiento: </w:t>
      </w:r>
      <w:hyperlink r:id="rId6" w:history="1">
        <w:r w:rsidRPr="00A06F9B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A06F9B">
        <w:rPr>
          <w:rFonts w:ascii="Arial" w:hAnsi="Arial" w:cs="Arial"/>
          <w:sz w:val="24"/>
          <w:szCs w:val="24"/>
        </w:rPr>
        <w:t xml:space="preserve"> de conformidad con la Ley aplicable.</w:t>
      </w:r>
    </w:p>
    <w:p w:rsidR="00CC259B" w:rsidRDefault="00CC259B" w:rsidP="00CC259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C259B" w:rsidRPr="00807EA3" w:rsidRDefault="00CC259B" w:rsidP="00CC259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B80264">
        <w:rPr>
          <w:rFonts w:ascii="Arial" w:hAnsi="Arial" w:cs="Arial"/>
          <w:sz w:val="24"/>
          <w:szCs w:val="24"/>
        </w:rPr>
        <w:t>, me despido de usted agradeciendo la atención que se sirva prestar al presente 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B80264">
        <w:rPr>
          <w:rFonts w:ascii="Arial" w:hAnsi="Arial" w:cs="Arial"/>
          <w:sz w:val="24"/>
          <w:szCs w:val="24"/>
        </w:rPr>
        <w:t xml:space="preserve"> al respecto.</w:t>
      </w:r>
    </w:p>
    <w:p w:rsidR="00CC259B" w:rsidRPr="00B80264" w:rsidRDefault="00CC259B" w:rsidP="00CC25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CC259B" w:rsidRPr="00B80264" w:rsidRDefault="00CC259B" w:rsidP="00CC25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“2020. AÑO DE LEONA VICARIO, BENEMÉRITA MADRE DE LA PATRIA.</w:t>
      </w:r>
      <w:r w:rsidRPr="00B80264">
        <w:rPr>
          <w:rFonts w:ascii="Arial" w:hAnsi="Arial" w:cs="Arial"/>
          <w:b/>
          <w:sz w:val="24"/>
          <w:szCs w:val="24"/>
        </w:rPr>
        <w:t>”</w:t>
      </w:r>
    </w:p>
    <w:p w:rsidR="00CC259B" w:rsidRPr="00CD28FF" w:rsidRDefault="00CC259B" w:rsidP="00CC259B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>
        <w:rPr>
          <w:rFonts w:ascii="Arial" w:hAnsi="Arial" w:cs="Arial"/>
          <w:b/>
          <w:sz w:val="24"/>
          <w:szCs w:val="24"/>
        </w:rPr>
        <w:t xml:space="preserve"> SEBASTIÁN DEL SUR, JALISCO</w:t>
      </w:r>
      <w:r w:rsidRPr="005126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D0F6E">
        <w:rPr>
          <w:rFonts w:ascii="Arial" w:hAnsi="Arial" w:cs="Arial"/>
          <w:b/>
          <w:sz w:val="24"/>
          <w:szCs w:val="24"/>
        </w:rPr>
        <w:t>A 01</w:t>
      </w:r>
      <w:r w:rsidRPr="00DD0F6E">
        <w:rPr>
          <w:rFonts w:ascii="Arial" w:hAnsi="Arial" w:cs="Arial"/>
          <w:b/>
          <w:sz w:val="24"/>
          <w:szCs w:val="24"/>
        </w:rPr>
        <w:t xml:space="preserve"> DE JUNIO DEL AÑO 2020.</w:t>
      </w:r>
    </w:p>
    <w:p w:rsidR="00CC259B" w:rsidRPr="00B80264" w:rsidRDefault="00CC259B" w:rsidP="00CC259B">
      <w:pPr>
        <w:jc w:val="center"/>
        <w:rPr>
          <w:rFonts w:ascii="Arial" w:hAnsi="Arial" w:cs="Arial"/>
          <w:sz w:val="24"/>
          <w:szCs w:val="24"/>
        </w:rPr>
      </w:pPr>
    </w:p>
    <w:p w:rsidR="00CC259B" w:rsidRDefault="00CC259B" w:rsidP="00CC259B">
      <w:pPr>
        <w:rPr>
          <w:rFonts w:ascii="Arial" w:hAnsi="Arial" w:cs="Arial"/>
          <w:b/>
          <w:sz w:val="24"/>
          <w:szCs w:val="24"/>
        </w:rPr>
      </w:pPr>
    </w:p>
    <w:p w:rsidR="00CC259B" w:rsidRDefault="00CC259B" w:rsidP="00CC259B">
      <w:pPr>
        <w:jc w:val="center"/>
        <w:rPr>
          <w:rFonts w:ascii="Arial" w:hAnsi="Arial" w:cs="Arial"/>
          <w:b/>
          <w:sz w:val="24"/>
          <w:szCs w:val="24"/>
        </w:rPr>
      </w:pPr>
    </w:p>
    <w:p w:rsidR="00CC259B" w:rsidRDefault="00CC259B" w:rsidP="00CC259B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D90F2" wp14:editId="6A2E53AD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E04D6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5pt" to="274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E7A5wLYAAAABgEAAA8AAABkcnMvZG93&#10;bnJldi54bWxMj09PwzAMxe9IfIfISNxYMrQO6JpOYxLizMZlt7QxbbXGKY23lW+PEQc4+c+z3vu5&#10;WE+hV2ccUxfJwnxmQCHV0XfUWHjfv9w9gkrsyLs+Elr4wgTr8vqqcLmPF3rD844bJSaUcmehZR5y&#10;rVPdYnBpFgck0T7iGBzLODbaj+4i5qHX98YsdXAdSULrBty2WB93p2Bh/xrMVHG3Rfp8MJvDc7ak&#10;Q2bt7c20WYFinPjvGH7wBR1KYariiXxSvQV5hC0s5lJFzRZP0lS/C10W+j9++Q0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OwOcC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C259B" w:rsidRPr="00B80264" w:rsidRDefault="00CC259B" w:rsidP="00CC25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MTRO</w:t>
      </w:r>
      <w:r w:rsidRPr="00B80264">
        <w:rPr>
          <w:rFonts w:ascii="Arial" w:hAnsi="Arial" w:cs="Arial"/>
          <w:b/>
          <w:sz w:val="24"/>
          <w:szCs w:val="24"/>
        </w:rPr>
        <w:t>. NÉSTOR FABIÁN FIGUEROA ÁLVAREZ.</w:t>
      </w:r>
    </w:p>
    <w:p w:rsidR="00CC259B" w:rsidRPr="00F61D2A" w:rsidRDefault="00CC259B" w:rsidP="00CC259B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>Encargado 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F61D2A">
        <w:rPr>
          <w:rFonts w:ascii="Arial" w:hAnsi="Arial" w:cs="Arial"/>
          <w:b/>
          <w:sz w:val="24"/>
          <w:szCs w:val="24"/>
        </w:rPr>
        <w:t xml:space="preserve"> 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CC259B" w:rsidRDefault="00CC259B" w:rsidP="00CC259B">
      <w:pPr>
        <w:rPr>
          <w:rFonts w:ascii="Arial" w:hAnsi="Arial" w:cs="Arial"/>
          <w:i/>
          <w:szCs w:val="24"/>
        </w:rPr>
      </w:pPr>
    </w:p>
    <w:p w:rsidR="007434D7" w:rsidRPr="00CC259B" w:rsidRDefault="00CC259B">
      <w:pPr>
        <w:rPr>
          <w:rFonts w:ascii="Arial" w:hAnsi="Arial" w:cs="Arial"/>
          <w:i/>
          <w:sz w:val="20"/>
          <w:szCs w:val="24"/>
        </w:rPr>
      </w:pPr>
      <w:proofErr w:type="spellStart"/>
      <w:r w:rsidRPr="000C7B0F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0C7B0F">
        <w:rPr>
          <w:rFonts w:ascii="Arial" w:hAnsi="Arial" w:cs="Arial"/>
          <w:i/>
          <w:sz w:val="20"/>
          <w:szCs w:val="24"/>
        </w:rPr>
        <w:t>. Archivo.</w:t>
      </w:r>
    </w:p>
    <w:sectPr w:rsidR="007434D7" w:rsidRPr="00CC259B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94115">
      <w:pPr>
        <w:spacing w:after="0" w:line="240" w:lineRule="auto"/>
      </w:pPr>
      <w:r>
        <w:separator/>
      </w:r>
    </w:p>
  </w:endnote>
  <w:endnote w:type="continuationSeparator" w:id="0">
    <w:p w:rsidR="00000000" w:rsidRDefault="0079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94115">
      <w:pPr>
        <w:spacing w:after="0" w:line="240" w:lineRule="auto"/>
      </w:pPr>
      <w:r>
        <w:separator/>
      </w:r>
    </w:p>
  </w:footnote>
  <w:footnote w:type="continuationSeparator" w:id="0">
    <w:p w:rsidR="00000000" w:rsidRDefault="00794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9B"/>
    <w:rsid w:val="001F2075"/>
    <w:rsid w:val="004B77B2"/>
    <w:rsid w:val="004D5743"/>
    <w:rsid w:val="005A7A20"/>
    <w:rsid w:val="007434D7"/>
    <w:rsid w:val="00794115"/>
    <w:rsid w:val="008D4483"/>
    <w:rsid w:val="00CC259B"/>
    <w:rsid w:val="00CF11AB"/>
    <w:rsid w:val="00D415DA"/>
    <w:rsid w:val="00D518B0"/>
    <w:rsid w:val="00DD0F6E"/>
    <w:rsid w:val="00E31491"/>
    <w:rsid w:val="00E8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E293DB-69A2-4FAB-9611-91E2CFF6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59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2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5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C2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59B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CC25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4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info.jalisco.gob.mx/transparencia/municipio/4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13</cp:revision>
  <cp:lastPrinted>2020-06-01T18:19:00Z</cp:lastPrinted>
  <dcterms:created xsi:type="dcterms:W3CDTF">2020-05-26T15:27:00Z</dcterms:created>
  <dcterms:modified xsi:type="dcterms:W3CDTF">2020-06-01T18:21:00Z</dcterms:modified>
</cp:coreProperties>
</file>