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060363" w:rsidRDefault="00657B6D" w:rsidP="00657B6D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>DIRECCIÓN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 DE ÁREA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5F29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060363" w:rsidRPr="00060363">
        <w:rPr>
          <w:rFonts w:ascii="Calibri" w:eastAsia="Times New Roman" w:hAnsi="Calibri" w:cs="Times New Roman"/>
          <w:b/>
          <w:color w:val="000000"/>
          <w:lang w:eastAsia="es-MX"/>
        </w:rPr>
        <w:t xml:space="preserve">DIRECCION DE SEGURIDAD PUBLICA </w:t>
      </w:r>
    </w:p>
    <w:p w:rsidR="00657B6D" w:rsidRPr="00060363" w:rsidRDefault="00657B6D" w:rsidP="00657B6D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 xml:space="preserve">Director(a) a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cargo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0603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060363" w:rsidRPr="00060363">
        <w:rPr>
          <w:rFonts w:ascii="Calibri" w:eastAsia="Times New Roman" w:hAnsi="Calibri" w:cs="Times New Roman"/>
          <w:b/>
          <w:color w:val="000000"/>
          <w:lang w:eastAsia="es-MX"/>
        </w:rPr>
        <w:t>CAP. 2/o INFANTERIA RET. AMADOR BAHENA PINZON</w:t>
      </w:r>
    </w:p>
    <w:p w:rsidR="00657B6D" w:rsidRDefault="00657B6D" w:rsidP="008615CA">
      <w:pPr>
        <w:spacing w:after="0" w:line="480" w:lineRule="auto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Mes de informe</w:t>
      </w:r>
      <w:r>
        <w:rPr>
          <w:rFonts w:ascii="Calibri" w:eastAsia="Times New Roman" w:hAnsi="Calibri" w:cs="Times New Roman"/>
          <w:color w:val="000000"/>
          <w:lang w:eastAsia="es-MX"/>
        </w:rPr>
        <w:t>:</w:t>
      </w:r>
      <w:r w:rsidR="00060363">
        <w:rPr>
          <w:rFonts w:ascii="Calibri" w:eastAsia="Times New Roman" w:hAnsi="Calibri" w:cs="Times New Roman"/>
          <w:color w:val="000000"/>
          <w:lang w:eastAsia="es-MX"/>
        </w:rPr>
        <w:t xml:space="preserve"> </w:t>
      </w:r>
      <w:r w:rsidR="00060363" w:rsidRPr="00060363">
        <w:rPr>
          <w:rFonts w:ascii="Calibri" w:eastAsia="Times New Roman" w:hAnsi="Calibri" w:cs="Times New Roman"/>
          <w:b/>
          <w:color w:val="000000"/>
          <w:lang w:eastAsia="es-MX"/>
        </w:rPr>
        <w:t xml:space="preserve">MARZO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103772</wp:posOffset>
                </wp:positionH>
                <wp:positionV relativeFrom="paragraph">
                  <wp:posOffset>204403</wp:posOffset>
                </wp:positionV>
                <wp:extent cx="5863389" cy="1424539"/>
                <wp:effectExtent l="0" t="0" r="23495" b="234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389" cy="14245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AE4D" id="1 Rectángulo" o:spid="_x0000_s1026" style="position:absolute;margin-left:8.15pt;margin-top:16.1pt;width:461.7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¿Cuáles fueron las acciones, obras, proyectos o programas planeados para este mes?</w:t>
      </w:r>
    </w:p>
    <w:p w:rsidR="00657B6D" w:rsidRDefault="00060363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b/>
          <w:color w:val="000000"/>
          <w:lang w:eastAsia="es-MX"/>
        </w:rPr>
      </w:pPr>
      <w:r w:rsidRPr="000B4350">
        <w:rPr>
          <w:rFonts w:ascii="Calibri" w:eastAsia="Times New Roman" w:hAnsi="Calibri" w:cs="Times New Roman"/>
          <w:b/>
          <w:color w:val="000000"/>
          <w:lang w:eastAsia="es-MX"/>
        </w:rPr>
        <w:t xml:space="preserve">CAPACITACION ATOTONILCO Y CHAPALA </w:t>
      </w:r>
    </w:p>
    <w:p w:rsidR="00BC455D" w:rsidRDefault="00BC455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CHAPALA TALLER DE PREVENCION SOCIAL. </w:t>
      </w:r>
    </w:p>
    <w:p w:rsidR="00BC455D" w:rsidRPr="000B4350" w:rsidRDefault="00BC455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lang w:eastAsia="es-MX"/>
        </w:rPr>
        <w:t>ATOTONILCO. FORTA</w:t>
      </w:r>
      <w:proofErr w:type="gramStart"/>
      <w:r>
        <w:rPr>
          <w:rFonts w:ascii="Calibri" w:eastAsia="Times New Roman" w:hAnsi="Calibri" w:cs="Times New Roman"/>
          <w:b/>
          <w:color w:val="000000"/>
          <w:lang w:eastAsia="es-MX"/>
        </w:rPr>
        <w:t>,ECIMIENTO</w:t>
      </w:r>
      <w:proofErr w:type="gramEnd"/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DE CONOCIMIENTOS Y COMPETENCIAS A POLICIAS MUNICIPALES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8615CA" w:rsidRPr="000B4350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b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77B68" wp14:editId="73861C72">
                <wp:simplePos x="0" y="0"/>
                <wp:positionH relativeFrom="column">
                  <wp:posOffset>103505</wp:posOffset>
                </wp:positionH>
                <wp:positionV relativeFrom="paragraph">
                  <wp:posOffset>238225</wp:posOffset>
                </wp:positionV>
                <wp:extent cx="5862955" cy="2646947"/>
                <wp:effectExtent l="0" t="0" r="23495" b="2032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26469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B6CC7" id="2 Rectángulo" o:spid="_x0000_s1026" style="position:absolute;margin-left:8.15pt;margin-top:18.75pt;width:461.65pt;height:20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Resultados mensuales (Describir cuáles fueron los programas, proyectos, actividades y/o obras que se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>realizaron en mes) *Describir los resultados o el porcentaje de avance</w:t>
      </w:r>
    </w:p>
    <w:p w:rsidR="00657B6D" w:rsidRPr="00060363" w:rsidRDefault="00060363" w:rsidP="00657B6D">
      <w:pPr>
        <w:pStyle w:val="Prrafodelista"/>
        <w:rPr>
          <w:rFonts w:ascii="Calibri" w:eastAsia="Times New Roman" w:hAnsi="Calibri" w:cs="Times New Roman"/>
          <w:b/>
          <w:color w:val="000000"/>
          <w:lang w:eastAsia="es-MX"/>
        </w:rPr>
      </w:pPr>
      <w:r w:rsidRPr="00060363">
        <w:rPr>
          <w:rFonts w:ascii="Calibri" w:eastAsia="Times New Roman" w:hAnsi="Calibri" w:cs="Times New Roman"/>
          <w:b/>
          <w:color w:val="000000"/>
          <w:lang w:eastAsia="es-MX"/>
        </w:rPr>
        <w:t xml:space="preserve">SE MANDARON HACER PLAYERAS TIPO POLO 2 POR CADA POLICIA, PARA TENER MEJOR PRESENTACION ANTE LA SOCIEDAD ASI MISMO SE GESTIONO POR PARTE DEL GOBIERNO DEL ESTADO SE ENTREGO A ESTA DIRECCION UNA CAMIONETA DODGE RAM 2017 Y ASI MISMO 38 UNIFORMES COLOR AZUL Y 38 FORNITURAS 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060363" w:rsidRDefault="00657B6D" w:rsidP="00060363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8615CA" w:rsidP="00657B6D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B83C0" wp14:editId="012A486D">
                <wp:simplePos x="0" y="0"/>
                <wp:positionH relativeFrom="column">
                  <wp:posOffset>103505</wp:posOffset>
                </wp:positionH>
                <wp:positionV relativeFrom="paragraph">
                  <wp:posOffset>217270</wp:posOffset>
                </wp:positionV>
                <wp:extent cx="5862955" cy="1588168"/>
                <wp:effectExtent l="0" t="0" r="23495" b="1206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5881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195C" id="3 Rectángulo" o:spid="_x0000_s1026" style="position:absolute;margin-left:8.15pt;margin-top:17.1pt;width:461.65pt;height:1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Montos (si los hubiera) del desarrollo de dichas actividades. ¿Se ajustó a lo presupuestado?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Pr="00060363" w:rsidRDefault="00060363" w:rsidP="00657B6D">
      <w:pPr>
        <w:pStyle w:val="Prrafodelista"/>
        <w:rPr>
          <w:rFonts w:ascii="Calibri" w:eastAsia="Times New Roman" w:hAnsi="Calibri" w:cs="Times New Roman"/>
          <w:b/>
          <w:color w:val="000000"/>
          <w:lang w:eastAsia="es-MX"/>
        </w:rPr>
      </w:pPr>
      <w:r w:rsidRPr="00060363">
        <w:rPr>
          <w:rFonts w:ascii="Calibri" w:eastAsia="Times New Roman" w:hAnsi="Calibri" w:cs="Times New Roman"/>
          <w:b/>
          <w:color w:val="000000"/>
          <w:lang w:eastAsia="es-MX"/>
        </w:rPr>
        <w:t>EL MONTO DE LAS PLAYERAS FUE $</w:t>
      </w:r>
      <w:r w:rsidR="00F65F25">
        <w:rPr>
          <w:rFonts w:ascii="Calibri" w:eastAsia="Times New Roman" w:hAnsi="Calibri" w:cs="Times New Roman"/>
          <w:b/>
          <w:color w:val="000000"/>
          <w:lang w:eastAsia="es-MX"/>
        </w:rPr>
        <w:t xml:space="preserve">21,546.76 </w:t>
      </w:r>
      <w:r w:rsidRPr="00060363">
        <w:rPr>
          <w:rFonts w:ascii="Calibri" w:eastAsia="Times New Roman" w:hAnsi="Calibri" w:cs="Times New Roman"/>
          <w:b/>
          <w:color w:val="000000"/>
          <w:lang w:eastAsia="es-MX"/>
        </w:rPr>
        <w:t xml:space="preserve"> MISMO QUE FUE PAGADO POR TESOSERIA </w:t>
      </w:r>
      <w:r w:rsidR="00F65F25">
        <w:rPr>
          <w:rFonts w:ascii="Calibri" w:eastAsia="Times New Roman" w:hAnsi="Calibri" w:cs="Times New Roman"/>
          <w:b/>
          <w:color w:val="000000"/>
          <w:lang w:eastAsia="es-MX"/>
        </w:rPr>
        <w:t xml:space="preserve"> DE ESTE MUNICIPIO </w:t>
      </w:r>
    </w:p>
    <w:p w:rsidR="008615CA" w:rsidRPr="00060363" w:rsidRDefault="008615CA" w:rsidP="00060363">
      <w:pPr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8615CA" w:rsidRDefault="008615CA" w:rsidP="008615CA">
      <w:pPr>
        <w:spacing w:after="0" w:line="360" w:lineRule="auto"/>
        <w:rPr>
          <w:rFonts w:ascii="Calibri" w:eastAsia="Times New Roman" w:hAnsi="Calibri" w:cs="Times New Roman"/>
          <w:color w:val="000000"/>
          <w:sz w:val="1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A9F4F" wp14:editId="375E5FAF">
                <wp:simplePos x="0" y="0"/>
                <wp:positionH relativeFrom="column">
                  <wp:posOffset>103772</wp:posOffset>
                </wp:positionH>
                <wp:positionV relativeFrom="paragraph">
                  <wp:posOffset>6517</wp:posOffset>
                </wp:positionV>
                <wp:extent cx="5862955" cy="1674796"/>
                <wp:effectExtent l="0" t="0" r="23495" b="2095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6747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119C" id="4 Rectángulo" o:spid="_x0000_s1026" style="position:absolute;margin-left:8.15pt;margin-top:.5pt;width:461.65pt;height:1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" filled="f" strokecolor="#243f60 [1604]" strokeweight="2pt"/>
            </w:pict>
          </mc:Fallback>
        </mc:AlternateContent>
      </w:r>
    </w:p>
    <w:p w:rsidR="00657B6D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 w:rsidRPr="00657B6D">
        <w:rPr>
          <w:rFonts w:ascii="Calibri" w:eastAsia="Times New Roman" w:hAnsi="Calibri" w:cs="Times New Roman"/>
          <w:color w:val="000000"/>
          <w:lang w:eastAsia="es-MX"/>
        </w:rPr>
        <w:t>En que beneficia a la población o un grupo en específico lo desarrollado en este mes</w:t>
      </w: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060363" w:rsidRDefault="00060363" w:rsidP="00657B6D">
      <w:pPr>
        <w:pStyle w:val="Prrafodelista"/>
        <w:rPr>
          <w:rFonts w:ascii="Calibri" w:eastAsia="Times New Roman" w:hAnsi="Calibri" w:cs="Times New Roman"/>
          <w:b/>
          <w:color w:val="000000"/>
          <w:lang w:eastAsia="es-MX"/>
        </w:rPr>
      </w:pPr>
      <w:r w:rsidRPr="00060363">
        <w:rPr>
          <w:rFonts w:ascii="Calibri" w:eastAsia="Times New Roman" w:hAnsi="Calibri" w:cs="Times New Roman"/>
          <w:b/>
          <w:color w:val="000000"/>
          <w:lang w:eastAsia="es-MX"/>
        </w:rPr>
        <w:t xml:space="preserve">EL EQUIPO Y CAMIONETA PARA UN MEJOR SERVICIO Y PRESENTACION DEL PERSONAL </w:t>
      </w: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8615CA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Default="00657B6D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</w:p>
    <w:p w:rsidR="00657B6D" w:rsidRPr="00657B6D" w:rsidRDefault="008615CA" w:rsidP="00657B6D">
      <w:pPr>
        <w:pStyle w:val="Prrafodelista"/>
        <w:rPr>
          <w:rFonts w:ascii="Calibri" w:eastAsia="Times New Roman" w:hAnsi="Calibri" w:cs="Times New Roman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9E6650" wp14:editId="76C7C8A7">
                <wp:simplePos x="0" y="0"/>
                <wp:positionH relativeFrom="column">
                  <wp:posOffset>103772</wp:posOffset>
                </wp:positionH>
                <wp:positionV relativeFrom="paragraph">
                  <wp:posOffset>157714</wp:posOffset>
                </wp:positionV>
                <wp:extent cx="5862955" cy="1597794"/>
                <wp:effectExtent l="0" t="0" r="23495" b="2159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955" cy="15977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F3F6C" id="5 Rectángulo" o:spid="_x0000_s1026" style="position:absolute;margin-left:8.15pt;margin-top:12.4pt;width:461.65pt;height:1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" filled="f" strokecolor="#243f60 [1604]" strokeweight="2pt"/>
            </w:pict>
          </mc:Fallback>
        </mc:AlternateContent>
      </w:r>
    </w:p>
    <w:p w:rsidR="00B80DC9" w:rsidRDefault="00657B6D" w:rsidP="00657B6D">
      <w:pPr>
        <w:pStyle w:val="Prrafodelista"/>
        <w:numPr>
          <w:ilvl w:val="0"/>
          <w:numId w:val="1"/>
        </w:numPr>
        <w:spacing w:after="0" w:line="360" w:lineRule="auto"/>
        <w:ind w:left="426" w:hanging="207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lastRenderedPageBreak/>
        <w:t>¿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 xml:space="preserve">Cómo abona </w:t>
      </w:r>
      <w:r w:rsidR="009B1596">
        <w:rPr>
          <w:rFonts w:ascii="Calibri" w:eastAsia="Times New Roman" w:hAnsi="Calibri" w:cs="Times New Roman"/>
          <w:color w:val="000000"/>
          <w:lang w:eastAsia="es-MX"/>
        </w:rPr>
        <w:t xml:space="preserve">primero a su POA y después </w:t>
      </w:r>
      <w:r w:rsidRPr="00657B6D">
        <w:rPr>
          <w:rFonts w:ascii="Calibri" w:eastAsia="Times New Roman" w:hAnsi="Calibri" w:cs="Times New Roman"/>
          <w:color w:val="000000"/>
          <w:lang w:eastAsia="es-MX"/>
        </w:rPr>
        <w:t>al Plan Municipal de Desarrollo</w:t>
      </w:r>
      <w:r>
        <w:rPr>
          <w:rFonts w:ascii="Calibri" w:eastAsia="Times New Roman" w:hAnsi="Calibri" w:cs="Times New Roman"/>
          <w:color w:val="000000"/>
          <w:lang w:eastAsia="es-MX"/>
        </w:rPr>
        <w:t>?</w:t>
      </w:r>
    </w:p>
    <w:p w:rsidR="00060363" w:rsidRPr="004826F8" w:rsidRDefault="004826F8" w:rsidP="00060363">
      <w:pPr>
        <w:pStyle w:val="Prrafodelista"/>
        <w:spacing w:after="0" w:line="360" w:lineRule="auto"/>
        <w:ind w:left="426"/>
        <w:rPr>
          <w:rFonts w:ascii="Calibri" w:eastAsia="Times New Roman" w:hAnsi="Calibri" w:cs="Times New Roman"/>
          <w:b/>
          <w:color w:val="000000"/>
          <w:lang w:eastAsia="es-MX"/>
        </w:rPr>
      </w:pPr>
      <w:r w:rsidRPr="004826F8">
        <w:rPr>
          <w:rFonts w:ascii="Calibri" w:eastAsia="Times New Roman" w:hAnsi="Calibri" w:cs="Times New Roman"/>
          <w:b/>
          <w:color w:val="000000"/>
          <w:lang w:eastAsia="es-MX"/>
        </w:rPr>
        <w:t xml:space="preserve">CAPACITANDO A LOS ELEMENTOS PARA MEJORAR LA SEGURIDAD EN NUESTRO MUNICIPIO </w:t>
      </w:r>
    </w:p>
    <w:sectPr w:rsidR="00060363" w:rsidRPr="004826F8" w:rsidSect="00A86D10">
      <w:headerReference w:type="default" r:id="rId7"/>
      <w:footerReference w:type="default" r:id="rId8"/>
      <w:pgSz w:w="12240" w:h="20160" w:code="1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4D" w:rsidRDefault="00C37B4D" w:rsidP="005F2963">
      <w:pPr>
        <w:spacing w:after="0" w:line="240" w:lineRule="auto"/>
      </w:pPr>
      <w:r>
        <w:separator/>
      </w:r>
    </w:p>
  </w:endnote>
  <w:endnote w:type="continuationSeparator" w:id="0">
    <w:p w:rsidR="00C37B4D" w:rsidRDefault="00C37B4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A2" w:rsidRPr="00263B61" w:rsidRDefault="00263B61" w:rsidP="005363A2">
    <w:pPr>
      <w:pStyle w:val="Piedepgina"/>
      <w:jc w:val="right"/>
      <w:rPr>
        <w:i/>
        <w:sz w:val="18"/>
      </w:rPr>
    </w:pPr>
    <w:r w:rsidRPr="00263B61">
      <w:rPr>
        <w:i/>
        <w:sz w:val="18"/>
      </w:rPr>
      <w:t>*Este formato</w:t>
    </w:r>
    <w:r w:rsidR="005363A2" w:rsidRPr="00263B61">
      <w:rPr>
        <w:i/>
        <w:sz w:val="18"/>
      </w:rPr>
      <w:t xml:space="preserve"> se entregará trimestralmente pero </w:t>
    </w:r>
    <w:r w:rsidRPr="00263B61">
      <w:rPr>
        <w:i/>
        <w:sz w:val="18"/>
      </w:rPr>
      <w:t>se pide desagregar</w:t>
    </w:r>
    <w:r w:rsidR="005363A2" w:rsidRPr="00263B61">
      <w:rPr>
        <w:i/>
        <w:sz w:val="18"/>
      </w:rPr>
      <w:t xml:space="preserve"> la información por mes.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4D" w:rsidRDefault="00C37B4D" w:rsidP="005F2963">
      <w:pPr>
        <w:spacing w:after="0" w:line="240" w:lineRule="auto"/>
      </w:pPr>
      <w:r>
        <w:separator/>
      </w:r>
    </w:p>
  </w:footnote>
  <w:footnote w:type="continuationSeparator" w:id="0">
    <w:p w:rsidR="00C37B4D" w:rsidRDefault="00C37B4D" w:rsidP="005F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63" w:rsidRPr="005F2963" w:rsidRDefault="005F2963" w:rsidP="005F2963">
    <w:pPr>
      <w:pStyle w:val="Encabezado"/>
      <w:jc w:val="center"/>
      <w:rPr>
        <w:rFonts w:ascii="Poor Richard" w:hAnsi="Poor Richard" w:cs="Tahoma"/>
        <w:i/>
        <w:sz w:val="24"/>
      </w:rPr>
    </w:pPr>
    <w:r w:rsidRPr="005F2963">
      <w:rPr>
        <w:rFonts w:ascii="Poor Richard" w:hAnsi="Poor Richard" w:cs="Tahoma"/>
        <w:i/>
        <w:sz w:val="24"/>
      </w:rPr>
      <w:t>Dirección de Planeación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60363"/>
    <w:rsid w:val="00071652"/>
    <w:rsid w:val="000B4350"/>
    <w:rsid w:val="00263B61"/>
    <w:rsid w:val="004826F8"/>
    <w:rsid w:val="005363A2"/>
    <w:rsid w:val="00574387"/>
    <w:rsid w:val="005F2963"/>
    <w:rsid w:val="00657B6D"/>
    <w:rsid w:val="00683EFC"/>
    <w:rsid w:val="006A4848"/>
    <w:rsid w:val="008615CA"/>
    <w:rsid w:val="00921ED6"/>
    <w:rsid w:val="009B1596"/>
    <w:rsid w:val="00A86D10"/>
    <w:rsid w:val="00BC455D"/>
    <w:rsid w:val="00C37B4D"/>
    <w:rsid w:val="00CC72C7"/>
    <w:rsid w:val="00E6671E"/>
    <w:rsid w:val="00F65F25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46787-515F-4E4A-8D61-2168B68E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paragraph" w:styleId="Textodeglobo">
    <w:name w:val="Balloon Text"/>
    <w:basedOn w:val="Normal"/>
    <w:link w:val="TextodegloboCar"/>
    <w:uiPriority w:val="99"/>
    <w:semiHidden/>
    <w:unhideWhenUsed/>
    <w:rsid w:val="00A8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Seguridad Publica y Vialidad Jocotepec</cp:lastModifiedBy>
  <cp:revision>7</cp:revision>
  <cp:lastPrinted>2017-03-27T19:17:00Z</cp:lastPrinted>
  <dcterms:created xsi:type="dcterms:W3CDTF">2017-03-27T19:21:00Z</dcterms:created>
  <dcterms:modified xsi:type="dcterms:W3CDTF">2017-03-28T18:16:00Z</dcterms:modified>
</cp:coreProperties>
</file>