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52" w:rsidRPr="00CC2CA8" w:rsidRDefault="00FB6D52" w:rsidP="00CC2CA8">
      <w:pPr>
        <w:tabs>
          <w:tab w:val="center" w:pos="4079"/>
          <w:tab w:val="left" w:pos="7155"/>
        </w:tabs>
        <w:autoSpaceDE w:val="0"/>
        <w:autoSpaceDN w:val="0"/>
        <w:adjustRightInd w:val="0"/>
        <w:spacing w:line="360" w:lineRule="auto"/>
        <w:jc w:val="center"/>
        <w:rPr>
          <w:rFonts w:ascii="Arial" w:hAnsi="Arial" w:cs="Arial"/>
          <w:b/>
          <w:bCs/>
        </w:rPr>
      </w:pPr>
      <w:r w:rsidRPr="00CC2CA8">
        <w:rPr>
          <w:rFonts w:ascii="Arial" w:hAnsi="Arial" w:cs="Arial"/>
          <w:b/>
          <w:bCs/>
        </w:rPr>
        <w:t>XLI SESIÓN ORDINARIA DEL COMITÉ DEL FIDEICOMISO PÚBLICO DE ADMINISTRACIÓN E INVERSIÓN</w:t>
      </w:r>
      <w:r w:rsidR="00AF46D6" w:rsidRPr="00CC2CA8">
        <w:rPr>
          <w:rFonts w:ascii="Arial" w:hAnsi="Arial" w:cs="Arial"/>
          <w:b/>
          <w:bCs/>
        </w:rPr>
        <w:t xml:space="preserve"> </w:t>
      </w:r>
    </w:p>
    <w:p w:rsidR="00A4097E" w:rsidRPr="00CC2CA8" w:rsidRDefault="00FB6D52" w:rsidP="00CC2CA8">
      <w:pPr>
        <w:tabs>
          <w:tab w:val="center" w:pos="4079"/>
          <w:tab w:val="left" w:pos="7155"/>
        </w:tabs>
        <w:autoSpaceDE w:val="0"/>
        <w:autoSpaceDN w:val="0"/>
        <w:adjustRightInd w:val="0"/>
        <w:spacing w:line="360" w:lineRule="auto"/>
        <w:jc w:val="center"/>
        <w:rPr>
          <w:rFonts w:ascii="Arial" w:hAnsi="Arial" w:cs="Arial"/>
          <w:b/>
          <w:bCs/>
        </w:rPr>
      </w:pPr>
      <w:r w:rsidRPr="00CC2CA8">
        <w:rPr>
          <w:rFonts w:ascii="Arial" w:hAnsi="Arial" w:cs="Arial"/>
          <w:b/>
          <w:bCs/>
        </w:rPr>
        <w:t xml:space="preserve">“FONDO </w:t>
      </w:r>
      <w:r w:rsidR="00AF46D6" w:rsidRPr="00CC2CA8">
        <w:rPr>
          <w:rFonts w:ascii="Arial" w:hAnsi="Arial" w:cs="Arial"/>
          <w:b/>
          <w:bCs/>
        </w:rPr>
        <w:t>METROPOLITANO</w:t>
      </w:r>
      <w:r w:rsidRPr="00CC2CA8">
        <w:rPr>
          <w:rFonts w:ascii="Arial" w:hAnsi="Arial" w:cs="Arial"/>
          <w:b/>
          <w:bCs/>
        </w:rPr>
        <w:t xml:space="preserve"> CIUDAD</w:t>
      </w:r>
      <w:r w:rsidR="00AF46D6" w:rsidRPr="00CC2CA8">
        <w:rPr>
          <w:rFonts w:ascii="Arial" w:hAnsi="Arial" w:cs="Arial"/>
          <w:b/>
          <w:bCs/>
        </w:rPr>
        <w:t xml:space="preserve"> DE GUADALAJARA</w:t>
      </w:r>
      <w:r w:rsidR="000A7073">
        <w:rPr>
          <w:rFonts w:ascii="Arial" w:hAnsi="Arial" w:cs="Arial"/>
          <w:b/>
          <w:bCs/>
        </w:rPr>
        <w:t>”</w:t>
      </w:r>
    </w:p>
    <w:p w:rsidR="00A4097E" w:rsidRPr="00CC2CA8" w:rsidRDefault="00A4097E" w:rsidP="00CC2CA8">
      <w:pPr>
        <w:spacing w:line="360" w:lineRule="auto"/>
        <w:jc w:val="right"/>
        <w:rPr>
          <w:rFonts w:ascii="Arial" w:hAnsi="Arial" w:cs="Arial"/>
        </w:rPr>
      </w:pPr>
    </w:p>
    <w:p w:rsidR="00CB1A22" w:rsidRPr="00CC2CA8" w:rsidRDefault="00D93A0A" w:rsidP="00CC2CA8">
      <w:pPr>
        <w:spacing w:line="360" w:lineRule="auto"/>
        <w:jc w:val="right"/>
        <w:rPr>
          <w:rFonts w:ascii="Arial" w:hAnsi="Arial" w:cs="Arial"/>
        </w:rPr>
      </w:pPr>
      <w:r w:rsidRPr="00CC2CA8">
        <w:rPr>
          <w:rFonts w:ascii="Arial" w:hAnsi="Arial" w:cs="Arial"/>
        </w:rPr>
        <w:t>Guadalajara, Jalisco a</w:t>
      </w:r>
      <w:r w:rsidR="00E716B9" w:rsidRPr="00CC2CA8">
        <w:rPr>
          <w:rFonts w:ascii="Arial" w:hAnsi="Arial" w:cs="Arial"/>
        </w:rPr>
        <w:t xml:space="preserve"> </w:t>
      </w:r>
      <w:r w:rsidR="00FB6D52" w:rsidRPr="00CC2CA8">
        <w:rPr>
          <w:rFonts w:ascii="Arial" w:hAnsi="Arial" w:cs="Arial"/>
        </w:rPr>
        <w:t>26 de Julio</w:t>
      </w:r>
      <w:r w:rsidR="00571EFC" w:rsidRPr="00CC2CA8">
        <w:rPr>
          <w:rFonts w:ascii="Arial" w:hAnsi="Arial" w:cs="Arial"/>
        </w:rPr>
        <w:t xml:space="preserve"> de 2018</w:t>
      </w:r>
      <w:r w:rsidR="00237C52" w:rsidRPr="00CC2CA8">
        <w:rPr>
          <w:rFonts w:ascii="Arial" w:hAnsi="Arial" w:cs="Arial"/>
        </w:rPr>
        <w:t>.</w:t>
      </w:r>
    </w:p>
    <w:p w:rsidR="00237C52" w:rsidRPr="00CC2CA8" w:rsidRDefault="00237C52" w:rsidP="00CC2CA8">
      <w:pPr>
        <w:spacing w:line="360" w:lineRule="auto"/>
        <w:jc w:val="both"/>
        <w:rPr>
          <w:rFonts w:ascii="Arial" w:hAnsi="Arial" w:cs="Arial"/>
        </w:rPr>
      </w:pPr>
    </w:p>
    <w:p w:rsidR="00E801C6" w:rsidRPr="00CC2CA8" w:rsidRDefault="00E801C6" w:rsidP="00CC2CA8">
      <w:pPr>
        <w:autoSpaceDE w:val="0"/>
        <w:autoSpaceDN w:val="0"/>
        <w:adjustRightInd w:val="0"/>
        <w:spacing w:line="360" w:lineRule="auto"/>
        <w:jc w:val="both"/>
        <w:rPr>
          <w:rFonts w:ascii="Arial" w:hAnsi="Arial" w:cs="Arial"/>
        </w:rPr>
      </w:pPr>
    </w:p>
    <w:p w:rsidR="00FB6D52" w:rsidRPr="00CC2CA8" w:rsidRDefault="00D93A0A" w:rsidP="00CC2CA8">
      <w:pPr>
        <w:spacing w:line="360" w:lineRule="auto"/>
        <w:jc w:val="both"/>
        <w:rPr>
          <w:rFonts w:ascii="Arial" w:eastAsiaTheme="minorHAnsi" w:hAnsi="Arial" w:cs="Arial"/>
          <w:lang w:eastAsia="en-US"/>
        </w:rPr>
      </w:pPr>
      <w:r w:rsidRPr="00CC2CA8">
        <w:rPr>
          <w:rFonts w:ascii="Arial" w:hAnsi="Arial" w:cs="Arial"/>
          <w:b/>
        </w:rPr>
        <w:t xml:space="preserve">El </w:t>
      </w:r>
      <w:r w:rsidR="00FB6D52" w:rsidRPr="00CC2CA8">
        <w:rPr>
          <w:rFonts w:ascii="Arial" w:hAnsi="Arial" w:cs="Arial"/>
          <w:b/>
        </w:rPr>
        <w:t>Ing. Jacinto de la O Campos</w:t>
      </w:r>
      <w:r w:rsidRPr="00CC2CA8">
        <w:rPr>
          <w:rFonts w:ascii="Arial" w:hAnsi="Arial" w:cs="Arial"/>
          <w:b/>
        </w:rPr>
        <w:t>,</w:t>
      </w:r>
      <w:r w:rsidR="00FB6D52" w:rsidRPr="00CC2CA8">
        <w:rPr>
          <w:rFonts w:ascii="Arial" w:hAnsi="Arial" w:cs="Arial"/>
        </w:rPr>
        <w:t xml:space="preserve"> Director General Sectorial de la Secretaría de Infraestructura y Obra Pública y Prosecretario Técnico del Consejo</w:t>
      </w:r>
      <w:r w:rsidR="007A306C" w:rsidRPr="00CC2CA8">
        <w:rPr>
          <w:rFonts w:ascii="Arial" w:hAnsi="Arial" w:cs="Arial"/>
          <w:b/>
        </w:rPr>
        <w:t>:</w:t>
      </w:r>
      <w:r w:rsidR="007A306C" w:rsidRPr="00CC2CA8">
        <w:rPr>
          <w:rFonts w:ascii="Arial" w:hAnsi="Arial" w:cs="Arial"/>
        </w:rPr>
        <w:t xml:space="preserve"> </w:t>
      </w:r>
      <w:r w:rsidR="00CC2CA8" w:rsidRPr="00CC2CA8">
        <w:rPr>
          <w:rFonts w:ascii="Arial" w:hAnsi="Arial" w:cs="Arial"/>
          <w:bCs/>
          <w:i/>
          <w:iCs/>
          <w:color w:val="141414"/>
          <w:shd w:val="clear" w:color="auto" w:fill="FCFCFF"/>
        </w:rPr>
        <w:t>«</w:t>
      </w:r>
      <w:r w:rsidR="00414368" w:rsidRPr="00CC2CA8">
        <w:rPr>
          <w:rFonts w:ascii="Arial" w:hAnsi="Arial" w:cs="Arial"/>
          <w:i/>
        </w:rPr>
        <w:t>Buenos días</w:t>
      </w:r>
      <w:r w:rsidRPr="00CC2CA8">
        <w:rPr>
          <w:rFonts w:ascii="Arial" w:hAnsi="Arial" w:cs="Arial"/>
          <w:i/>
        </w:rPr>
        <w:t xml:space="preserve"> a todos los presentes que están aquí para cumplir con el orden del día.</w:t>
      </w:r>
      <w:r w:rsidR="00914A46" w:rsidRPr="00CC2CA8">
        <w:rPr>
          <w:rFonts w:ascii="Arial" w:hAnsi="Arial" w:cs="Arial"/>
          <w:i/>
        </w:rPr>
        <w:t xml:space="preserve"> I</w:t>
      </w:r>
      <w:r w:rsidR="002862CD" w:rsidRPr="00CC2CA8">
        <w:rPr>
          <w:rFonts w:ascii="Arial" w:hAnsi="Arial" w:cs="Arial"/>
          <w:i/>
        </w:rPr>
        <w:t>niciamos la sesión</w:t>
      </w:r>
      <w:r w:rsidR="008F73A8" w:rsidRPr="00CC2CA8">
        <w:rPr>
          <w:rFonts w:ascii="Arial" w:hAnsi="Arial" w:cs="Arial"/>
          <w:i/>
        </w:rPr>
        <w:t xml:space="preserve"> </w:t>
      </w:r>
      <w:r w:rsidR="00914592" w:rsidRPr="00CC2CA8">
        <w:rPr>
          <w:rFonts w:ascii="Arial" w:hAnsi="Arial" w:cs="Arial"/>
          <w:i/>
        </w:rPr>
        <w:t xml:space="preserve">siendo las </w:t>
      </w:r>
      <w:r w:rsidR="00CC2CA8" w:rsidRPr="00CC2CA8">
        <w:rPr>
          <w:rFonts w:ascii="Arial" w:hAnsi="Arial" w:cs="Arial"/>
          <w:i/>
        </w:rPr>
        <w:t>11:3</w:t>
      </w:r>
      <w:r w:rsidR="00AF46D6" w:rsidRPr="00CC2CA8">
        <w:rPr>
          <w:rFonts w:ascii="Arial" w:hAnsi="Arial" w:cs="Arial"/>
          <w:i/>
        </w:rPr>
        <w:t>0</w:t>
      </w:r>
      <w:r w:rsidR="002862CD" w:rsidRPr="00CC2CA8">
        <w:rPr>
          <w:rFonts w:ascii="Arial" w:hAnsi="Arial" w:cs="Arial"/>
          <w:i/>
        </w:rPr>
        <w:t xml:space="preserve"> horas </w:t>
      </w:r>
      <w:r w:rsidR="006C7F17" w:rsidRPr="00CC2CA8">
        <w:rPr>
          <w:rFonts w:ascii="Arial" w:hAnsi="Arial" w:cs="Arial"/>
          <w:i/>
        </w:rPr>
        <w:t>d</w:t>
      </w:r>
      <w:r w:rsidR="002862CD" w:rsidRPr="00CC2CA8">
        <w:rPr>
          <w:rFonts w:ascii="Arial" w:hAnsi="Arial" w:cs="Arial"/>
          <w:i/>
        </w:rPr>
        <w:t xml:space="preserve">esde </w:t>
      </w:r>
      <w:r w:rsidR="00CC2CA8" w:rsidRPr="00CC2CA8">
        <w:rPr>
          <w:rFonts w:ascii="Arial" w:hAnsi="Arial" w:cs="Arial"/>
          <w:i/>
        </w:rPr>
        <w:t>la Sala de Juntas de la Secretaría de Infraestructura y Obra Pública</w:t>
      </w:r>
      <w:r w:rsidR="00914A46" w:rsidRPr="00CC2CA8">
        <w:rPr>
          <w:rFonts w:ascii="Arial" w:hAnsi="Arial" w:cs="Arial"/>
          <w:i/>
        </w:rPr>
        <w:t>;</w:t>
      </w:r>
      <w:r w:rsidR="00571EFC" w:rsidRPr="00CC2CA8">
        <w:rPr>
          <w:rFonts w:ascii="Arial" w:hAnsi="Arial" w:cs="Arial"/>
          <w:i/>
        </w:rPr>
        <w:t xml:space="preserve"> En jueves</w:t>
      </w:r>
      <w:r w:rsidR="007475BC" w:rsidRPr="00CC2CA8">
        <w:rPr>
          <w:rFonts w:ascii="Arial" w:hAnsi="Arial" w:cs="Arial"/>
          <w:i/>
        </w:rPr>
        <w:t xml:space="preserve"> </w:t>
      </w:r>
      <w:r w:rsidR="00CC2CA8" w:rsidRPr="00CC2CA8">
        <w:rPr>
          <w:rFonts w:ascii="Arial" w:hAnsi="Arial" w:cs="Arial"/>
          <w:i/>
        </w:rPr>
        <w:t>26 de Julio</w:t>
      </w:r>
      <w:r w:rsidR="00A4097E" w:rsidRPr="00CC2CA8">
        <w:rPr>
          <w:rFonts w:ascii="Arial" w:hAnsi="Arial" w:cs="Arial"/>
          <w:i/>
        </w:rPr>
        <w:t xml:space="preserve"> </w:t>
      </w:r>
      <w:r w:rsidR="00672350" w:rsidRPr="00CC2CA8">
        <w:rPr>
          <w:rFonts w:ascii="Arial" w:hAnsi="Arial" w:cs="Arial"/>
          <w:i/>
        </w:rPr>
        <w:t>de</w:t>
      </w:r>
      <w:r w:rsidR="00571EFC" w:rsidRPr="00CC2CA8">
        <w:rPr>
          <w:rFonts w:ascii="Arial" w:hAnsi="Arial" w:cs="Arial"/>
          <w:i/>
        </w:rPr>
        <w:t>l 2018</w:t>
      </w:r>
      <w:r w:rsidR="00672350" w:rsidRPr="00CC2CA8">
        <w:rPr>
          <w:rFonts w:ascii="Arial" w:hAnsi="Arial" w:cs="Arial"/>
          <w:i/>
        </w:rPr>
        <w:t xml:space="preserve"> y</w:t>
      </w:r>
      <w:r w:rsidR="002862CD" w:rsidRPr="00CC2CA8">
        <w:rPr>
          <w:rFonts w:ascii="Arial" w:hAnsi="Arial" w:cs="Arial"/>
          <w:i/>
        </w:rPr>
        <w:t xml:space="preserve"> </w:t>
      </w:r>
      <w:r w:rsidR="00F3758D" w:rsidRPr="00CC2CA8">
        <w:rPr>
          <w:rFonts w:ascii="Arial" w:hAnsi="Arial" w:cs="Arial"/>
          <w:i/>
        </w:rPr>
        <w:t xml:space="preserve">en compañía de los </w:t>
      </w:r>
      <w:r w:rsidR="002862CD" w:rsidRPr="00CC2CA8">
        <w:rPr>
          <w:rFonts w:ascii="Arial" w:hAnsi="Arial" w:cs="Arial"/>
          <w:i/>
        </w:rPr>
        <w:t>representantes</w:t>
      </w:r>
      <w:r w:rsidR="00F3758D" w:rsidRPr="00CC2CA8">
        <w:rPr>
          <w:rFonts w:ascii="Arial" w:hAnsi="Arial" w:cs="Arial"/>
          <w:i/>
        </w:rPr>
        <w:t xml:space="preserve"> </w:t>
      </w:r>
      <w:r w:rsidR="00672350" w:rsidRPr="00CC2CA8">
        <w:rPr>
          <w:rFonts w:ascii="Arial" w:hAnsi="Arial" w:cs="Arial"/>
          <w:i/>
        </w:rPr>
        <w:t>anunciados en la lista de asistencia</w:t>
      </w:r>
      <w:r w:rsidR="003262E9" w:rsidRPr="00CC2CA8">
        <w:rPr>
          <w:rFonts w:ascii="Arial" w:hAnsi="Arial" w:cs="Arial"/>
          <w:i/>
        </w:rPr>
        <w:t xml:space="preserve"> para dar inicio</w:t>
      </w:r>
      <w:r w:rsidR="00CC2CA8" w:rsidRPr="00CC2CA8">
        <w:rPr>
          <w:rFonts w:ascii="Arial" w:hAnsi="Arial" w:cs="Arial"/>
          <w:i/>
        </w:rPr>
        <w:t xml:space="preserve"> a la XLI Sesión Ordinaria del Comité Técnico del Fideicomiso Público de Administración e Inversión </w:t>
      </w:r>
      <w:r w:rsidR="00CC2CA8" w:rsidRPr="00CC2CA8">
        <w:rPr>
          <w:rFonts w:ascii="Arial" w:eastAsiaTheme="minorHAnsi" w:hAnsi="Arial" w:cs="Arial"/>
          <w:lang w:eastAsia="en-US"/>
        </w:rPr>
        <w:t>“</w:t>
      </w:r>
      <w:r w:rsidR="00CC2CA8" w:rsidRPr="00CC2CA8">
        <w:rPr>
          <w:rFonts w:ascii="Arial" w:hAnsi="Arial" w:cs="Arial"/>
          <w:i/>
        </w:rPr>
        <w:t>Fondo Metropolitano Ciudad de Guadalajara</w:t>
      </w:r>
      <w:r w:rsidR="00CC2CA8" w:rsidRPr="00CC2CA8">
        <w:rPr>
          <w:rFonts w:ascii="Arial" w:hAnsi="Arial" w:cs="Arial"/>
          <w:b/>
          <w:bCs/>
          <w:i/>
          <w:iCs/>
          <w:color w:val="141414"/>
          <w:shd w:val="clear" w:color="auto" w:fill="FCFCFF"/>
        </w:rPr>
        <w:t>”</w:t>
      </w:r>
      <w:r w:rsidR="00CC2CA8" w:rsidRPr="00CC2CA8">
        <w:rPr>
          <w:rFonts w:ascii="Arial" w:hAnsi="Arial" w:cs="Arial"/>
          <w:bCs/>
          <w:i/>
          <w:iCs/>
          <w:color w:val="141414"/>
          <w:shd w:val="clear" w:color="auto" w:fill="FCFCFF"/>
        </w:rPr>
        <w:t>»</w:t>
      </w:r>
      <w:r w:rsidR="003262E9" w:rsidRPr="00CC2CA8">
        <w:rPr>
          <w:rFonts w:ascii="Arial" w:hAnsi="Arial" w:cs="Arial"/>
          <w:i/>
        </w:rPr>
        <w:t>.</w:t>
      </w:r>
    </w:p>
    <w:p w:rsidR="00F3758D" w:rsidRPr="00CC2CA8" w:rsidRDefault="00F3758D" w:rsidP="00CC2CA8">
      <w:pPr>
        <w:suppressAutoHyphens/>
        <w:spacing w:line="360" w:lineRule="auto"/>
        <w:jc w:val="both"/>
        <w:rPr>
          <w:rFonts w:ascii="Arial" w:hAnsi="Arial" w:cs="Arial"/>
        </w:rPr>
      </w:pPr>
    </w:p>
    <w:p w:rsidR="00AF46D6" w:rsidRPr="00CC2CA8" w:rsidRDefault="003262E9" w:rsidP="00CC2CA8">
      <w:pPr>
        <w:suppressAutoHyphens/>
        <w:spacing w:line="360" w:lineRule="auto"/>
        <w:jc w:val="both"/>
        <w:rPr>
          <w:rFonts w:ascii="Arial" w:hAnsi="Arial" w:cs="Arial"/>
          <w:i/>
        </w:rPr>
      </w:pPr>
      <w:r w:rsidRPr="00CC2CA8">
        <w:rPr>
          <w:rFonts w:ascii="Arial" w:hAnsi="Arial" w:cs="Arial"/>
          <w:i/>
        </w:rPr>
        <w:t>“…</w:t>
      </w:r>
      <w:r w:rsidR="00516BE4" w:rsidRPr="00CC2CA8">
        <w:rPr>
          <w:rFonts w:ascii="Arial" w:hAnsi="Arial" w:cs="Arial"/>
          <w:i/>
        </w:rPr>
        <w:t>Para comenzar</w:t>
      </w:r>
      <w:r w:rsidR="00BC3100" w:rsidRPr="00CC2CA8">
        <w:rPr>
          <w:rFonts w:ascii="Arial" w:hAnsi="Arial" w:cs="Arial"/>
          <w:i/>
        </w:rPr>
        <w:t>,</w:t>
      </w:r>
      <w:r w:rsidR="007E4792" w:rsidRPr="00CC2CA8">
        <w:rPr>
          <w:rFonts w:ascii="Arial" w:hAnsi="Arial" w:cs="Arial"/>
          <w:i/>
        </w:rPr>
        <w:t xml:space="preserve"> daré </w:t>
      </w:r>
      <w:r w:rsidR="00446D62" w:rsidRPr="00CC2CA8">
        <w:rPr>
          <w:rFonts w:ascii="Arial" w:hAnsi="Arial" w:cs="Arial"/>
          <w:i/>
        </w:rPr>
        <w:t>lectura</w:t>
      </w:r>
      <w:r w:rsidR="00A80BE9" w:rsidRPr="00CC2CA8">
        <w:rPr>
          <w:rFonts w:ascii="Arial" w:hAnsi="Arial" w:cs="Arial"/>
          <w:i/>
        </w:rPr>
        <w:t xml:space="preserve"> </w:t>
      </w:r>
      <w:r w:rsidR="007E4792" w:rsidRPr="00CC2CA8">
        <w:rPr>
          <w:rFonts w:ascii="Arial" w:hAnsi="Arial" w:cs="Arial"/>
          <w:i/>
        </w:rPr>
        <w:t>a</w:t>
      </w:r>
      <w:r w:rsidR="00A80BE9" w:rsidRPr="00CC2CA8">
        <w:rPr>
          <w:rFonts w:ascii="Arial" w:hAnsi="Arial" w:cs="Arial"/>
          <w:i/>
        </w:rPr>
        <w:t>l orden del día</w:t>
      </w:r>
      <w:r w:rsidR="007E4792" w:rsidRPr="00CC2CA8">
        <w:rPr>
          <w:rFonts w:ascii="Arial" w:hAnsi="Arial" w:cs="Arial"/>
          <w:i/>
        </w:rPr>
        <w:t xml:space="preserve">: </w:t>
      </w:r>
      <w:r w:rsidR="00672350" w:rsidRPr="00CC2CA8">
        <w:rPr>
          <w:rFonts w:ascii="Arial" w:hAnsi="Arial" w:cs="Arial"/>
          <w:i/>
        </w:rPr>
        <w:t xml:space="preserve">que </w:t>
      </w:r>
      <w:r w:rsidR="00516BE4" w:rsidRPr="00CC2CA8">
        <w:rPr>
          <w:rFonts w:ascii="Arial" w:hAnsi="Arial" w:cs="Arial"/>
          <w:i/>
        </w:rPr>
        <w:t xml:space="preserve">como número </w:t>
      </w:r>
      <w:r w:rsidR="007E4792" w:rsidRPr="00CC2CA8">
        <w:rPr>
          <w:rFonts w:ascii="Arial" w:hAnsi="Arial" w:cs="Arial"/>
          <w:i/>
        </w:rPr>
        <w:t>uno</w:t>
      </w:r>
      <w:r w:rsidR="00516BE4" w:rsidRPr="00CC2CA8">
        <w:rPr>
          <w:rFonts w:ascii="Arial" w:hAnsi="Arial" w:cs="Arial"/>
          <w:i/>
        </w:rPr>
        <w:t>,</w:t>
      </w:r>
      <w:r w:rsidR="007E4792" w:rsidRPr="00CC2CA8">
        <w:rPr>
          <w:rFonts w:ascii="Arial" w:hAnsi="Arial" w:cs="Arial"/>
          <w:i/>
        </w:rPr>
        <w:t xml:space="preserve"> </w:t>
      </w:r>
      <w:r w:rsidR="00672350" w:rsidRPr="00CC2CA8">
        <w:rPr>
          <w:rFonts w:ascii="Arial" w:hAnsi="Arial" w:cs="Arial"/>
          <w:i/>
        </w:rPr>
        <w:t xml:space="preserve">es </w:t>
      </w:r>
      <w:r w:rsidR="007E4792" w:rsidRPr="00CC2CA8">
        <w:rPr>
          <w:rFonts w:ascii="Arial" w:hAnsi="Arial" w:cs="Arial"/>
          <w:i/>
        </w:rPr>
        <w:t>la</w:t>
      </w:r>
      <w:r w:rsidR="00A80BE9" w:rsidRPr="00CC2CA8">
        <w:rPr>
          <w:rFonts w:ascii="Arial" w:hAnsi="Arial" w:cs="Arial"/>
          <w:i/>
        </w:rPr>
        <w:t xml:space="preserve"> Bienvenida</w:t>
      </w:r>
      <w:r w:rsidR="00AF46D6" w:rsidRPr="00CC2CA8">
        <w:rPr>
          <w:rFonts w:ascii="Arial" w:hAnsi="Arial" w:cs="Arial"/>
          <w:i/>
        </w:rPr>
        <w:t xml:space="preserve">; dos, la </w:t>
      </w:r>
      <w:r w:rsidR="00413DAD">
        <w:rPr>
          <w:rFonts w:ascii="Arial" w:hAnsi="Arial" w:cs="Arial"/>
          <w:i/>
        </w:rPr>
        <w:t>Autorización del Avance Físico y Financiero de Ejercicio Fiscal 2016</w:t>
      </w:r>
      <w:r w:rsidR="00516BE4" w:rsidRPr="00CC2CA8">
        <w:rPr>
          <w:rFonts w:ascii="Arial" w:hAnsi="Arial" w:cs="Arial"/>
          <w:i/>
        </w:rPr>
        <w:t xml:space="preserve">; </w:t>
      </w:r>
      <w:r w:rsidR="00373FC5">
        <w:rPr>
          <w:rFonts w:ascii="Arial" w:hAnsi="Arial" w:cs="Arial"/>
          <w:i/>
        </w:rPr>
        <w:t xml:space="preserve">número </w:t>
      </w:r>
      <w:r w:rsidR="00516BE4" w:rsidRPr="00CC2CA8">
        <w:rPr>
          <w:rFonts w:ascii="Arial" w:hAnsi="Arial" w:cs="Arial"/>
          <w:i/>
        </w:rPr>
        <w:t>tres, la</w:t>
      </w:r>
      <w:r w:rsidR="00413DAD">
        <w:rPr>
          <w:rFonts w:ascii="Arial" w:hAnsi="Arial" w:cs="Arial"/>
          <w:i/>
        </w:rPr>
        <w:t xml:space="preserve"> Autorización del Avance Físico y Financiero de Ejercicio Fiscal 2017</w:t>
      </w:r>
      <w:r w:rsidR="00516BE4" w:rsidRPr="00CC2CA8">
        <w:rPr>
          <w:rFonts w:ascii="Arial" w:hAnsi="Arial" w:cs="Arial"/>
          <w:i/>
        </w:rPr>
        <w:t xml:space="preserve">; Cuatro, </w:t>
      </w:r>
      <w:r w:rsidR="00B3562D">
        <w:rPr>
          <w:rFonts w:ascii="Arial" w:hAnsi="Arial" w:cs="Arial"/>
          <w:i/>
        </w:rPr>
        <w:t xml:space="preserve">Reintegro a la TESOFE de recursos 2017”; </w:t>
      </w:r>
      <w:r w:rsidR="005B09A4" w:rsidRPr="00CC2CA8">
        <w:rPr>
          <w:rFonts w:ascii="Arial" w:hAnsi="Arial" w:cs="Arial"/>
          <w:i/>
        </w:rPr>
        <w:t>Cinco,</w:t>
      </w:r>
      <w:r w:rsidR="00B3562D">
        <w:rPr>
          <w:rFonts w:ascii="Arial" w:hAnsi="Arial" w:cs="Arial"/>
          <w:i/>
        </w:rPr>
        <w:t xml:space="preserve"> Informe de la Fiduciaria BANOBRAS</w:t>
      </w:r>
      <w:r w:rsidR="005B09A4" w:rsidRPr="00CC2CA8">
        <w:rPr>
          <w:rFonts w:ascii="Arial" w:hAnsi="Arial" w:cs="Arial"/>
          <w:i/>
        </w:rPr>
        <w:t xml:space="preserve">; </w:t>
      </w:r>
      <w:r w:rsidR="00516BE4" w:rsidRPr="00CC2CA8">
        <w:rPr>
          <w:rFonts w:ascii="Arial" w:hAnsi="Arial" w:cs="Arial"/>
          <w:i/>
        </w:rPr>
        <w:t>seis</w:t>
      </w:r>
      <w:r w:rsidR="00B3562D">
        <w:rPr>
          <w:rFonts w:ascii="Arial" w:hAnsi="Arial" w:cs="Arial"/>
          <w:i/>
        </w:rPr>
        <w:t>, asuntos varios</w:t>
      </w:r>
      <w:r w:rsidR="00516BE4" w:rsidRPr="00CC2CA8">
        <w:rPr>
          <w:rFonts w:ascii="Arial" w:hAnsi="Arial" w:cs="Arial"/>
          <w:i/>
        </w:rPr>
        <w:t xml:space="preserve"> </w:t>
      </w:r>
      <w:r w:rsidR="00D9744D" w:rsidRPr="00CC2CA8">
        <w:rPr>
          <w:rFonts w:ascii="Arial" w:hAnsi="Arial" w:cs="Arial"/>
          <w:i/>
        </w:rPr>
        <w:t>y finalmente el punto siete</w:t>
      </w:r>
      <w:r w:rsidR="00672350" w:rsidRPr="00CC2CA8">
        <w:rPr>
          <w:rFonts w:ascii="Arial" w:hAnsi="Arial" w:cs="Arial"/>
          <w:i/>
        </w:rPr>
        <w:t>, de</w:t>
      </w:r>
      <w:r w:rsidR="00B3562D">
        <w:rPr>
          <w:rFonts w:ascii="Arial" w:hAnsi="Arial" w:cs="Arial"/>
          <w:i/>
        </w:rPr>
        <w:t xml:space="preserve"> los Acuerdos.</w:t>
      </w:r>
    </w:p>
    <w:p w:rsidR="00A4097E" w:rsidRPr="00CC2CA8" w:rsidRDefault="007E4792" w:rsidP="00CC2CA8">
      <w:pPr>
        <w:suppressAutoHyphens/>
        <w:spacing w:line="360" w:lineRule="auto"/>
        <w:jc w:val="both"/>
        <w:rPr>
          <w:rFonts w:ascii="Arial" w:hAnsi="Arial" w:cs="Arial"/>
          <w:i/>
        </w:rPr>
      </w:pPr>
      <w:r w:rsidRPr="00CC2CA8">
        <w:rPr>
          <w:rFonts w:ascii="Arial" w:hAnsi="Arial" w:cs="Arial"/>
          <w:i/>
        </w:rPr>
        <w:t xml:space="preserve"> </w:t>
      </w:r>
    </w:p>
    <w:p w:rsidR="00D7616F" w:rsidRPr="00CC2CA8" w:rsidRDefault="003262E9" w:rsidP="00CC2CA8">
      <w:pPr>
        <w:spacing w:line="360" w:lineRule="auto"/>
        <w:jc w:val="both"/>
        <w:rPr>
          <w:rFonts w:ascii="Arial" w:hAnsi="Arial" w:cs="Arial"/>
          <w:i/>
        </w:rPr>
      </w:pPr>
      <w:r w:rsidRPr="00CC2CA8">
        <w:rPr>
          <w:rFonts w:ascii="Arial" w:hAnsi="Arial" w:cs="Arial"/>
          <w:i/>
        </w:rPr>
        <w:t>“…</w:t>
      </w:r>
      <w:r w:rsidR="00516BE4" w:rsidRPr="00CC2CA8">
        <w:rPr>
          <w:rFonts w:ascii="Arial" w:hAnsi="Arial" w:cs="Arial"/>
          <w:i/>
        </w:rPr>
        <w:t>Una vez i</w:t>
      </w:r>
      <w:r w:rsidR="0056472D" w:rsidRPr="00CC2CA8">
        <w:rPr>
          <w:rFonts w:ascii="Arial" w:hAnsi="Arial" w:cs="Arial"/>
          <w:i/>
        </w:rPr>
        <w:t xml:space="preserve">nformados </w:t>
      </w:r>
      <w:r w:rsidR="00A80BE9" w:rsidRPr="00CC2CA8">
        <w:rPr>
          <w:rFonts w:ascii="Arial" w:hAnsi="Arial" w:cs="Arial"/>
          <w:i/>
        </w:rPr>
        <w:t xml:space="preserve">los puntos del orden del día </w:t>
      </w:r>
      <w:r w:rsidR="0056472D" w:rsidRPr="00CC2CA8">
        <w:rPr>
          <w:rFonts w:ascii="Arial" w:hAnsi="Arial" w:cs="Arial"/>
          <w:i/>
        </w:rPr>
        <w:t>y cumpli</w:t>
      </w:r>
      <w:r w:rsidR="00672350" w:rsidRPr="00CC2CA8">
        <w:rPr>
          <w:rFonts w:ascii="Arial" w:hAnsi="Arial" w:cs="Arial"/>
          <w:i/>
        </w:rPr>
        <w:t>éndose</w:t>
      </w:r>
      <w:r w:rsidR="0056472D" w:rsidRPr="00CC2CA8">
        <w:rPr>
          <w:rFonts w:ascii="Arial" w:hAnsi="Arial" w:cs="Arial"/>
          <w:i/>
        </w:rPr>
        <w:t xml:space="preserve"> el número uno</w:t>
      </w:r>
      <w:r w:rsidR="00A80BE9" w:rsidRPr="00CC2CA8">
        <w:rPr>
          <w:rFonts w:ascii="Arial" w:hAnsi="Arial" w:cs="Arial"/>
          <w:i/>
        </w:rPr>
        <w:t xml:space="preserve">, </w:t>
      </w:r>
      <w:r w:rsidR="00D7616F" w:rsidRPr="00CC2CA8">
        <w:rPr>
          <w:rFonts w:ascii="Arial" w:hAnsi="Arial" w:cs="Arial"/>
          <w:i/>
        </w:rPr>
        <w:t xml:space="preserve">quiero pedir su aprobación </w:t>
      </w:r>
      <w:r w:rsidR="0056472D" w:rsidRPr="00CC2CA8">
        <w:rPr>
          <w:rFonts w:ascii="Arial" w:hAnsi="Arial" w:cs="Arial"/>
          <w:i/>
        </w:rPr>
        <w:t>de los puntos</w:t>
      </w:r>
      <w:r w:rsidRPr="00CC2CA8">
        <w:rPr>
          <w:rFonts w:ascii="Arial" w:hAnsi="Arial" w:cs="Arial"/>
          <w:i/>
        </w:rPr>
        <w:t xml:space="preserve"> que siguen en el orden del día”.</w:t>
      </w:r>
    </w:p>
    <w:p w:rsidR="0056472D" w:rsidRPr="00CC2CA8" w:rsidRDefault="0056472D" w:rsidP="00CC2CA8">
      <w:pPr>
        <w:spacing w:line="360" w:lineRule="auto"/>
        <w:jc w:val="both"/>
        <w:rPr>
          <w:rFonts w:ascii="Arial" w:hAnsi="Arial" w:cs="Arial"/>
          <w:b/>
        </w:rPr>
      </w:pPr>
    </w:p>
    <w:p w:rsidR="00613FC2" w:rsidRPr="00CC2CA8" w:rsidRDefault="00D63880" w:rsidP="00CC2CA8">
      <w:pPr>
        <w:spacing w:line="360" w:lineRule="auto"/>
        <w:jc w:val="both"/>
        <w:rPr>
          <w:rFonts w:ascii="Arial" w:hAnsi="Arial" w:cs="Arial"/>
        </w:rPr>
      </w:pPr>
      <w:r w:rsidRPr="00CC2CA8">
        <w:rPr>
          <w:rFonts w:ascii="Arial" w:hAnsi="Arial" w:cs="Arial"/>
          <w:b/>
        </w:rPr>
        <w:t>LOS ASISTENTES GUARDAN SILENCIO Y LEVANTAN LA MANO COMO APROBACIÓN UNÁNIME AL ORDEN DEL DÍA Y AL DESARROLLO DE LA SESIÓN.</w:t>
      </w:r>
    </w:p>
    <w:p w:rsidR="00595109" w:rsidRPr="00CC2CA8" w:rsidRDefault="00595109" w:rsidP="00CC2CA8">
      <w:pPr>
        <w:spacing w:line="360" w:lineRule="auto"/>
        <w:jc w:val="both"/>
        <w:rPr>
          <w:rFonts w:ascii="Arial" w:hAnsi="Arial" w:cs="Arial"/>
        </w:rPr>
      </w:pPr>
    </w:p>
    <w:p w:rsidR="003E123A" w:rsidRPr="00CC2CA8" w:rsidRDefault="003E123A" w:rsidP="00CC2CA8">
      <w:pPr>
        <w:spacing w:line="360" w:lineRule="auto"/>
        <w:jc w:val="both"/>
        <w:rPr>
          <w:rFonts w:ascii="Arial" w:hAnsi="Arial" w:cs="Arial"/>
          <w:b/>
        </w:rPr>
      </w:pPr>
    </w:p>
    <w:p w:rsidR="00B933B7" w:rsidRDefault="00903EB0" w:rsidP="00CC2CA8">
      <w:pPr>
        <w:spacing w:line="360" w:lineRule="auto"/>
        <w:jc w:val="both"/>
        <w:rPr>
          <w:rFonts w:ascii="Arial" w:hAnsi="Arial" w:cs="Arial"/>
        </w:rPr>
      </w:pPr>
      <w:r w:rsidRPr="00CC2CA8">
        <w:rPr>
          <w:rFonts w:ascii="Arial" w:hAnsi="Arial" w:cs="Arial"/>
          <w:b/>
        </w:rPr>
        <w:t>Ing. Jacinto de la O Campos</w:t>
      </w:r>
      <w:r w:rsidR="00B933B7" w:rsidRPr="00CC2CA8">
        <w:rPr>
          <w:rFonts w:ascii="Arial" w:hAnsi="Arial" w:cs="Arial"/>
          <w:b/>
        </w:rPr>
        <w:t xml:space="preserve">: </w:t>
      </w:r>
      <w:r w:rsidR="00D63880" w:rsidRPr="00CC2CA8">
        <w:rPr>
          <w:rFonts w:ascii="Arial" w:hAnsi="Arial" w:cs="Arial"/>
          <w:b/>
          <w:i/>
        </w:rPr>
        <w:t>“</w:t>
      </w:r>
      <w:r w:rsidRPr="00903EB0">
        <w:rPr>
          <w:rFonts w:ascii="Arial" w:hAnsi="Arial" w:cs="Arial"/>
          <w:i/>
        </w:rPr>
        <w:t>A su vez y</w:t>
      </w:r>
      <w:r>
        <w:rPr>
          <w:rFonts w:ascii="Arial" w:hAnsi="Arial" w:cs="Arial"/>
          <w:b/>
          <w:i/>
        </w:rPr>
        <w:t xml:space="preserve"> </w:t>
      </w:r>
      <w:r>
        <w:rPr>
          <w:rFonts w:ascii="Arial" w:hAnsi="Arial" w:cs="Arial"/>
          <w:i/>
        </w:rPr>
        <w:t>c</w:t>
      </w:r>
      <w:r w:rsidR="00B933B7" w:rsidRPr="00CC2CA8">
        <w:rPr>
          <w:rFonts w:ascii="Arial" w:hAnsi="Arial" w:cs="Arial"/>
          <w:i/>
        </w:rPr>
        <w:t>onforme</w:t>
      </w:r>
      <w:r w:rsidR="00672350" w:rsidRPr="00CC2CA8">
        <w:rPr>
          <w:rFonts w:ascii="Arial" w:hAnsi="Arial" w:cs="Arial"/>
          <w:i/>
        </w:rPr>
        <w:t xml:space="preserve"> a la lista de asistencia </w:t>
      </w:r>
      <w:r>
        <w:rPr>
          <w:rFonts w:ascii="Arial" w:hAnsi="Arial" w:cs="Arial"/>
          <w:i/>
        </w:rPr>
        <w:t>confirmo que</w:t>
      </w:r>
      <w:r w:rsidR="00414368" w:rsidRPr="00CC2CA8">
        <w:rPr>
          <w:rFonts w:ascii="Arial" w:hAnsi="Arial" w:cs="Arial"/>
          <w:i/>
        </w:rPr>
        <w:t xml:space="preserve"> si</w:t>
      </w:r>
      <w:r w:rsidR="00D63880" w:rsidRPr="00CC2CA8">
        <w:rPr>
          <w:rFonts w:ascii="Arial" w:hAnsi="Arial" w:cs="Arial"/>
          <w:i/>
        </w:rPr>
        <w:t xml:space="preserve"> existe quórum legal”.</w:t>
      </w:r>
      <w:r w:rsidR="00B933B7" w:rsidRPr="00CC2CA8">
        <w:rPr>
          <w:rFonts w:ascii="Arial" w:hAnsi="Arial" w:cs="Arial"/>
        </w:rPr>
        <w:t xml:space="preserve"> </w:t>
      </w:r>
    </w:p>
    <w:p w:rsidR="00CD22D4" w:rsidRPr="00CD22D4" w:rsidRDefault="00CD22D4" w:rsidP="00CC2CA8">
      <w:pPr>
        <w:spacing w:line="360" w:lineRule="auto"/>
        <w:jc w:val="both"/>
        <w:rPr>
          <w:rFonts w:ascii="Arial" w:hAnsi="Arial" w:cs="Arial"/>
        </w:rPr>
      </w:pPr>
    </w:p>
    <w:p w:rsidR="003A4C0C" w:rsidRDefault="008F17FB" w:rsidP="00BA668C">
      <w:pPr>
        <w:spacing w:line="360" w:lineRule="auto"/>
        <w:jc w:val="both"/>
        <w:rPr>
          <w:rFonts w:ascii="Arial" w:hAnsi="Arial" w:cs="Arial"/>
          <w:i/>
        </w:rPr>
      </w:pPr>
      <w:r w:rsidRPr="00CC2CA8">
        <w:rPr>
          <w:rFonts w:ascii="Arial" w:hAnsi="Arial" w:cs="Arial"/>
          <w:b/>
        </w:rPr>
        <w:t>Ing. Jacinto de la O Campos</w:t>
      </w:r>
      <w:r w:rsidR="00B933B7" w:rsidRPr="00CC2CA8">
        <w:rPr>
          <w:rFonts w:ascii="Arial" w:hAnsi="Arial" w:cs="Arial"/>
          <w:b/>
        </w:rPr>
        <w:t xml:space="preserve">: </w:t>
      </w:r>
      <w:r w:rsidR="00D63880" w:rsidRPr="00CC2CA8">
        <w:rPr>
          <w:rFonts w:ascii="Arial" w:hAnsi="Arial" w:cs="Arial"/>
        </w:rPr>
        <w:t>“</w:t>
      </w:r>
      <w:r w:rsidR="00CD22D4">
        <w:rPr>
          <w:rFonts w:ascii="Arial" w:hAnsi="Arial" w:cs="Arial"/>
          <w:i/>
        </w:rPr>
        <w:t>Continuando con el punto dos</w:t>
      </w:r>
      <w:r w:rsidR="00B933B7" w:rsidRPr="00CC2CA8">
        <w:rPr>
          <w:rFonts w:ascii="Arial" w:hAnsi="Arial" w:cs="Arial"/>
          <w:i/>
        </w:rPr>
        <w:t xml:space="preserve"> de la orden del </w:t>
      </w:r>
      <w:r w:rsidR="00680302" w:rsidRPr="00CC2CA8">
        <w:rPr>
          <w:rFonts w:ascii="Arial" w:hAnsi="Arial" w:cs="Arial"/>
          <w:i/>
        </w:rPr>
        <w:t>día</w:t>
      </w:r>
      <w:r w:rsidR="00613FC2" w:rsidRPr="00CC2CA8">
        <w:rPr>
          <w:rFonts w:ascii="Arial" w:hAnsi="Arial" w:cs="Arial"/>
          <w:i/>
        </w:rPr>
        <w:t>,</w:t>
      </w:r>
      <w:r w:rsidR="00680302" w:rsidRPr="00CC2CA8">
        <w:rPr>
          <w:rFonts w:ascii="Arial" w:hAnsi="Arial" w:cs="Arial"/>
          <w:i/>
        </w:rPr>
        <w:t xml:space="preserve"> </w:t>
      </w:r>
      <w:r w:rsidR="00BA668C">
        <w:rPr>
          <w:rFonts w:ascii="Arial" w:hAnsi="Arial" w:cs="Arial"/>
          <w:i/>
        </w:rPr>
        <w:t>presento el Avance Físico y Financiero del Ejercicio Fiscal</w:t>
      </w:r>
      <w:r w:rsidR="00BA668C">
        <w:rPr>
          <w:rFonts w:ascii="Arial" w:hAnsi="Arial" w:cs="Arial"/>
        </w:rPr>
        <w:t xml:space="preserve"> </w:t>
      </w:r>
      <w:r w:rsidR="002A74E0">
        <w:rPr>
          <w:rFonts w:ascii="Arial" w:hAnsi="Arial" w:cs="Arial"/>
          <w:i/>
        </w:rPr>
        <w:t>2016 con fecha al 30 de j</w:t>
      </w:r>
      <w:r w:rsidR="00BA668C">
        <w:rPr>
          <w:rFonts w:ascii="Arial" w:hAnsi="Arial" w:cs="Arial"/>
          <w:i/>
        </w:rPr>
        <w:t>unio de 2018 en el cuál</w:t>
      </w:r>
      <w:r w:rsidR="00373FC5">
        <w:rPr>
          <w:rFonts w:ascii="Arial" w:hAnsi="Arial" w:cs="Arial"/>
          <w:i/>
        </w:rPr>
        <w:t>,</w:t>
      </w:r>
      <w:r w:rsidR="00BA668C">
        <w:rPr>
          <w:rFonts w:ascii="Arial" w:hAnsi="Arial" w:cs="Arial"/>
          <w:i/>
        </w:rPr>
        <w:t xml:space="preserve"> las obras Construcción de paisaje urbano andador y ciclovía de Av. Alcalde – 16 de Septiembre primera etapa municipio de Guadalajara y Solución integral vial de la Av. 8 de Julio – San Sebastianito en Anillo Periférico, segunda etapa, municip</w:t>
      </w:r>
      <w:r w:rsidR="00373FC5">
        <w:rPr>
          <w:rFonts w:ascii="Arial" w:hAnsi="Arial" w:cs="Arial"/>
          <w:i/>
        </w:rPr>
        <w:t xml:space="preserve">io de San Pedro Tlaquepaque presentan </w:t>
      </w:r>
      <w:r w:rsidR="00BA668C">
        <w:rPr>
          <w:rFonts w:ascii="Arial" w:hAnsi="Arial" w:cs="Arial"/>
          <w:i/>
        </w:rPr>
        <w:t>un avance del 99% y 94% respectivamente. El resto de las obras ya se han completado.”</w:t>
      </w:r>
    </w:p>
    <w:p w:rsidR="00124FEF" w:rsidRDefault="00124FEF" w:rsidP="00BA668C">
      <w:pPr>
        <w:spacing w:line="360" w:lineRule="auto"/>
        <w:jc w:val="both"/>
        <w:rPr>
          <w:rFonts w:ascii="Arial" w:hAnsi="Arial" w:cs="Arial"/>
          <w:i/>
        </w:rPr>
      </w:pPr>
    </w:p>
    <w:p w:rsidR="00FE4E5A" w:rsidRDefault="00124FEF" w:rsidP="00CC2CA8">
      <w:pPr>
        <w:spacing w:line="360" w:lineRule="auto"/>
        <w:jc w:val="both"/>
        <w:rPr>
          <w:rFonts w:ascii="Arial" w:hAnsi="Arial" w:cs="Arial"/>
          <w:b/>
        </w:rPr>
      </w:pPr>
      <w:r w:rsidRPr="00124FEF">
        <w:rPr>
          <w:rFonts w:ascii="Arial" w:hAnsi="Arial" w:cs="Arial"/>
          <w:b/>
        </w:rPr>
        <w:t>LOS ASISTENTES, EN UNANIMIDAD APRUEBAN EL INFORME DEL AVANCE FISICO – FINANCIERO DEL EJERCICIO 2016</w:t>
      </w:r>
    </w:p>
    <w:p w:rsidR="00D260D4" w:rsidRPr="00D260D4" w:rsidRDefault="00D260D4" w:rsidP="00CC2CA8">
      <w:pPr>
        <w:spacing w:line="360" w:lineRule="auto"/>
        <w:jc w:val="both"/>
        <w:rPr>
          <w:rFonts w:ascii="Arial" w:hAnsi="Arial" w:cs="Arial"/>
          <w:b/>
        </w:rPr>
      </w:pPr>
    </w:p>
    <w:p w:rsidR="00D260D4" w:rsidRDefault="00124FEF" w:rsidP="00124FEF">
      <w:pPr>
        <w:spacing w:line="360" w:lineRule="auto"/>
        <w:jc w:val="both"/>
        <w:rPr>
          <w:rFonts w:ascii="Arial" w:hAnsi="Arial" w:cs="Arial"/>
          <w:i/>
        </w:rPr>
      </w:pPr>
      <w:r w:rsidRPr="00CC2CA8">
        <w:rPr>
          <w:rFonts w:ascii="Arial" w:hAnsi="Arial" w:cs="Arial"/>
          <w:b/>
        </w:rPr>
        <w:t xml:space="preserve">Ing. Jacinto de la O Campos: </w:t>
      </w:r>
      <w:r w:rsidR="00D260D4" w:rsidRPr="00CC2CA8">
        <w:rPr>
          <w:rFonts w:ascii="Arial" w:hAnsi="Arial" w:cs="Arial"/>
          <w:bCs/>
          <w:i/>
          <w:iCs/>
          <w:color w:val="141414"/>
          <w:shd w:val="clear" w:color="auto" w:fill="FCFCFF"/>
        </w:rPr>
        <w:t>«</w:t>
      </w:r>
      <w:r w:rsidR="00F87E92" w:rsidRPr="00CC2CA8">
        <w:rPr>
          <w:rFonts w:ascii="Arial" w:hAnsi="Arial" w:cs="Arial"/>
          <w:i/>
        </w:rPr>
        <w:t xml:space="preserve">Pasando al Punto </w:t>
      </w:r>
      <w:r>
        <w:rPr>
          <w:rFonts w:ascii="Arial" w:hAnsi="Arial" w:cs="Arial"/>
          <w:i/>
        </w:rPr>
        <w:t>tres</w:t>
      </w:r>
      <w:r w:rsidR="00FE4E5A" w:rsidRPr="00CC2CA8">
        <w:rPr>
          <w:rFonts w:ascii="Arial" w:hAnsi="Arial" w:cs="Arial"/>
          <w:i/>
        </w:rPr>
        <w:t xml:space="preserve">,  les presento </w:t>
      </w:r>
      <w:r>
        <w:rPr>
          <w:rFonts w:ascii="Arial" w:hAnsi="Arial" w:cs="Arial"/>
          <w:i/>
        </w:rPr>
        <w:t>el Avance Físico y Financiero del Ejercicio Fiscal</w:t>
      </w:r>
      <w:r>
        <w:rPr>
          <w:rFonts w:ascii="Arial" w:hAnsi="Arial" w:cs="Arial"/>
        </w:rPr>
        <w:t xml:space="preserve"> </w:t>
      </w:r>
      <w:r w:rsidR="00314E39">
        <w:rPr>
          <w:rFonts w:ascii="Arial" w:hAnsi="Arial" w:cs="Arial"/>
          <w:i/>
        </w:rPr>
        <w:t>2017</w:t>
      </w:r>
      <w:r w:rsidR="002A74E0">
        <w:rPr>
          <w:rFonts w:ascii="Arial" w:hAnsi="Arial" w:cs="Arial"/>
          <w:i/>
        </w:rPr>
        <w:t xml:space="preserve"> con fecha al 30 de j</w:t>
      </w:r>
      <w:r>
        <w:rPr>
          <w:rFonts w:ascii="Arial" w:hAnsi="Arial" w:cs="Arial"/>
          <w:i/>
        </w:rPr>
        <w:t>unio de 2018</w:t>
      </w:r>
      <w:r w:rsidR="00373FC5">
        <w:rPr>
          <w:rFonts w:ascii="Arial" w:hAnsi="Arial" w:cs="Arial"/>
          <w:i/>
        </w:rPr>
        <w:t xml:space="preserve"> contenido</w:t>
      </w:r>
      <w:r w:rsidR="00314E39">
        <w:rPr>
          <w:rFonts w:ascii="Arial" w:hAnsi="Arial" w:cs="Arial"/>
          <w:i/>
        </w:rPr>
        <w:t xml:space="preserve"> en el cuadro , el cual se adjunta a la presente Acta, para formar parte de la misma (Anexo 1). Les comento que, en el Presupuesto de Egresos de la Federación 2017</w:t>
      </w:r>
      <w:r w:rsidR="003F2514">
        <w:rPr>
          <w:rFonts w:ascii="Arial" w:hAnsi="Arial" w:cs="Arial"/>
          <w:i/>
        </w:rPr>
        <w:t xml:space="preserve">, publicado en el Diario Oficial de la Federación DOF: 30/11/2016, específicamente para </w:t>
      </w:r>
      <w:r w:rsidR="00373FC5">
        <w:rPr>
          <w:rFonts w:ascii="Arial" w:hAnsi="Arial" w:cs="Arial"/>
          <w:bCs/>
          <w:i/>
          <w:iCs/>
          <w:color w:val="141414"/>
          <w:shd w:val="clear" w:color="auto" w:fill="FCFCFF"/>
        </w:rPr>
        <w:t>”</w:t>
      </w:r>
      <w:r w:rsidR="003F2514">
        <w:rPr>
          <w:rFonts w:ascii="Arial" w:hAnsi="Arial" w:cs="Arial"/>
          <w:i/>
        </w:rPr>
        <w:t xml:space="preserve">Fondo Metropolitano Zona Metropolitana de la Ciudad de Guadalajara se autorizó un monto de $327, 941,428. En este sentido y posterior a la gestión ante la Unidad de Política y Control Presupuestario de la Secretaría de Hacienda y Crédito Público, al 31 de diciembre de 2017, únicamente se transfirió a Jalisco el monto de $255,104,072.29 especificado en el cuadro anterior; toda vez que el recurso ministrado por la federación se recibe etiquetado por las acciones contenidas en la Cartera de Proyectos registrada, para la acción número 9 “Solución vial y troncal de transporte público circuito Adolf </w:t>
      </w:r>
      <w:proofErr w:type="spellStart"/>
      <w:r w:rsidR="003F2514">
        <w:rPr>
          <w:rFonts w:ascii="Arial" w:hAnsi="Arial" w:cs="Arial"/>
          <w:i/>
        </w:rPr>
        <w:t>Horn</w:t>
      </w:r>
      <w:proofErr w:type="spellEnd"/>
      <w:r w:rsidR="003F2514">
        <w:rPr>
          <w:rFonts w:ascii="Arial" w:hAnsi="Arial" w:cs="Arial"/>
          <w:i/>
        </w:rPr>
        <w:t xml:space="preserve">, primera etapa, municipios de </w:t>
      </w:r>
      <w:r w:rsidR="003F2514">
        <w:rPr>
          <w:rFonts w:ascii="Arial" w:hAnsi="Arial" w:cs="Arial"/>
          <w:i/>
        </w:rPr>
        <w:lastRenderedPageBreak/>
        <w:t>San Pedro Tlaquepaque y Tlajomulco de Zúñiga” no se ministró</w:t>
      </w:r>
      <w:r w:rsidR="00D260D4">
        <w:rPr>
          <w:rFonts w:ascii="Arial" w:hAnsi="Arial" w:cs="Arial"/>
          <w:i/>
        </w:rPr>
        <w:t xml:space="preserve"> el recurso solicitado, razón por la cual esta acción se muestra en $0.00.</w:t>
      </w:r>
      <w:r w:rsidR="00D260D4" w:rsidRPr="00CC2CA8">
        <w:rPr>
          <w:rFonts w:ascii="Arial" w:hAnsi="Arial" w:cs="Arial"/>
          <w:b/>
          <w:bCs/>
          <w:i/>
          <w:iCs/>
          <w:color w:val="141414"/>
          <w:shd w:val="clear" w:color="auto" w:fill="FCFCFF"/>
        </w:rPr>
        <w:t>”</w:t>
      </w:r>
      <w:r w:rsidR="00D260D4" w:rsidRPr="00CC2CA8">
        <w:rPr>
          <w:rFonts w:ascii="Arial" w:hAnsi="Arial" w:cs="Arial"/>
          <w:bCs/>
          <w:i/>
          <w:iCs/>
          <w:color w:val="141414"/>
          <w:shd w:val="clear" w:color="auto" w:fill="FCFCFF"/>
        </w:rPr>
        <w:t>»</w:t>
      </w:r>
      <w:r w:rsidR="00D260D4" w:rsidRPr="00CC2CA8">
        <w:rPr>
          <w:rFonts w:ascii="Arial" w:hAnsi="Arial" w:cs="Arial"/>
          <w:i/>
        </w:rPr>
        <w:t>.</w:t>
      </w:r>
    </w:p>
    <w:p w:rsidR="00D260D4" w:rsidRDefault="00D260D4" w:rsidP="00D260D4">
      <w:pPr>
        <w:spacing w:line="360" w:lineRule="auto"/>
        <w:jc w:val="both"/>
        <w:rPr>
          <w:rFonts w:ascii="Arial" w:hAnsi="Arial" w:cs="Arial"/>
          <w:b/>
        </w:rPr>
      </w:pPr>
    </w:p>
    <w:p w:rsidR="00BF160F" w:rsidRDefault="00D260D4" w:rsidP="00CC2CA8">
      <w:pPr>
        <w:spacing w:line="360" w:lineRule="auto"/>
        <w:jc w:val="both"/>
        <w:rPr>
          <w:rFonts w:ascii="Arial" w:hAnsi="Arial" w:cs="Arial"/>
        </w:rPr>
      </w:pPr>
      <w:r>
        <w:rPr>
          <w:rFonts w:ascii="Arial" w:hAnsi="Arial" w:cs="Arial"/>
          <w:b/>
        </w:rPr>
        <w:t>LOS MIEMBRO</w:t>
      </w:r>
      <w:r w:rsidR="00DE503C">
        <w:rPr>
          <w:rFonts w:ascii="Arial" w:hAnsi="Arial" w:cs="Arial"/>
          <w:b/>
        </w:rPr>
        <w:t>S DEL COMITÉ TÉCNICO Y DE MANER</w:t>
      </w:r>
      <w:r>
        <w:rPr>
          <w:rFonts w:ascii="Arial" w:hAnsi="Arial" w:cs="Arial"/>
          <w:b/>
        </w:rPr>
        <w:t>A UNANIME</w:t>
      </w:r>
      <w:r w:rsidRPr="00124FEF">
        <w:rPr>
          <w:rFonts w:ascii="Arial" w:hAnsi="Arial" w:cs="Arial"/>
          <w:b/>
        </w:rPr>
        <w:t xml:space="preserve"> APRUEBAN EL INFORME DEL AVANCE FISICO – FINANCIERO DEL EJERCICIO 201</w:t>
      </w:r>
      <w:r>
        <w:rPr>
          <w:rFonts w:ascii="Arial" w:hAnsi="Arial" w:cs="Arial"/>
          <w:b/>
        </w:rPr>
        <w:t>7</w:t>
      </w:r>
      <w:r w:rsidR="00BF160F" w:rsidRPr="00CC2CA8">
        <w:rPr>
          <w:rFonts w:ascii="Arial" w:hAnsi="Arial" w:cs="Arial"/>
        </w:rPr>
        <w:t>.</w:t>
      </w:r>
    </w:p>
    <w:p w:rsidR="00D260D4" w:rsidRDefault="00D260D4" w:rsidP="00CC2CA8">
      <w:pPr>
        <w:spacing w:line="360" w:lineRule="auto"/>
        <w:jc w:val="both"/>
        <w:rPr>
          <w:rFonts w:ascii="Arial" w:hAnsi="Arial" w:cs="Arial"/>
          <w:b/>
        </w:rPr>
      </w:pPr>
    </w:p>
    <w:p w:rsidR="00AD0F97" w:rsidRDefault="00D260D4" w:rsidP="00CC2CA8">
      <w:pPr>
        <w:spacing w:line="360" w:lineRule="auto"/>
        <w:jc w:val="both"/>
        <w:rPr>
          <w:rFonts w:ascii="Arial" w:hAnsi="Arial" w:cs="Arial"/>
          <w:i/>
        </w:rPr>
      </w:pPr>
      <w:r w:rsidRPr="00CC2CA8">
        <w:rPr>
          <w:rFonts w:ascii="Arial" w:hAnsi="Arial" w:cs="Arial"/>
          <w:b/>
        </w:rPr>
        <w:t xml:space="preserve">Ing. Jacinto de la O Campos: </w:t>
      </w:r>
      <w:r w:rsidRPr="00CC2CA8">
        <w:rPr>
          <w:rFonts w:ascii="Arial" w:hAnsi="Arial" w:cs="Arial"/>
        </w:rPr>
        <w:t>“</w:t>
      </w:r>
      <w:r>
        <w:rPr>
          <w:rFonts w:ascii="Arial" w:hAnsi="Arial" w:cs="Arial"/>
          <w:i/>
        </w:rPr>
        <w:t>Continuando con el punto número cuatro de la orden del día, les infor</w:t>
      </w:r>
      <w:r w:rsidR="00AD0F97">
        <w:rPr>
          <w:rFonts w:ascii="Arial" w:hAnsi="Arial" w:cs="Arial"/>
          <w:i/>
        </w:rPr>
        <w:t>mo que la Secretaría de Hacienda</w:t>
      </w:r>
      <w:r>
        <w:rPr>
          <w:rFonts w:ascii="Arial" w:hAnsi="Arial" w:cs="Arial"/>
          <w:i/>
        </w:rPr>
        <w:t xml:space="preserve"> y Crédito Público ministró</w:t>
      </w:r>
      <w:r w:rsidR="00AD0F97">
        <w:rPr>
          <w:rFonts w:ascii="Arial" w:hAnsi="Arial" w:cs="Arial"/>
          <w:i/>
        </w:rPr>
        <w:t xml:space="preserve"> a la Secretaría de Planeación , Administración y Finanzas del Gobierno del Estado de Jalisco recursos del Fondo Metropolitano 2017 por un monto de $255´104,072.29 (Doscientos cincuenta y cinco millones, ciento cuatro mil setenta y dos pesos 29/100 M.N.); quedando un monto de </w:t>
      </w:r>
      <w:r w:rsidR="00AD0F97" w:rsidRPr="00AD0F97">
        <w:rPr>
          <w:rFonts w:ascii="Arial" w:hAnsi="Arial" w:cs="Arial"/>
          <w:b/>
          <w:i/>
        </w:rPr>
        <w:t>$1´168,166.14</w:t>
      </w:r>
      <w:r w:rsidR="00AD0F97">
        <w:rPr>
          <w:rFonts w:ascii="Arial" w:hAnsi="Arial" w:cs="Arial"/>
          <w:i/>
        </w:rPr>
        <w:t xml:space="preserve"> (Un millón ciento sesenta y ocho mil ciento sesenta y seis pesos 14/100 M.N.) correspondiente al </w:t>
      </w:r>
      <w:r w:rsidR="00AD0F97" w:rsidRPr="00AD0F97">
        <w:rPr>
          <w:rFonts w:ascii="Arial" w:hAnsi="Arial" w:cs="Arial"/>
          <w:b/>
          <w:i/>
        </w:rPr>
        <w:t>saldo sin contratar</w:t>
      </w:r>
      <w:r w:rsidR="00AD0F97">
        <w:rPr>
          <w:rFonts w:ascii="Arial" w:hAnsi="Arial" w:cs="Arial"/>
          <w:i/>
        </w:rPr>
        <w:t xml:space="preserve"> al 31 de diciembre de 2017; por lo que pido a los miembros del Comité Técnico solicitar a la instancia ejecutora gestione ante la fiduciaria el reintegro del saldo correspondiente más los intereses generados a la fecha de la devolución del recurso a la SEPAF, para que ésta realice lo propio ante la Tesorería de la Federación (TESOFE).” Quedando aprobado por unanimidad.</w:t>
      </w:r>
    </w:p>
    <w:p w:rsidR="00AD0F97" w:rsidRDefault="00AD0F97" w:rsidP="00CC2CA8">
      <w:pPr>
        <w:spacing w:line="360" w:lineRule="auto"/>
        <w:jc w:val="both"/>
        <w:rPr>
          <w:rFonts w:ascii="Arial" w:hAnsi="Arial" w:cs="Arial"/>
          <w:i/>
        </w:rPr>
      </w:pPr>
    </w:p>
    <w:p w:rsidR="00AD0F97" w:rsidRDefault="00AD0F97" w:rsidP="00CC2CA8">
      <w:pPr>
        <w:spacing w:line="360" w:lineRule="auto"/>
        <w:jc w:val="both"/>
        <w:rPr>
          <w:rFonts w:ascii="Arial" w:hAnsi="Arial" w:cs="Arial"/>
        </w:rPr>
      </w:pPr>
      <w:r w:rsidRPr="00A745A1">
        <w:rPr>
          <w:rFonts w:ascii="Arial" w:hAnsi="Arial" w:cs="Arial"/>
          <w:b/>
        </w:rPr>
        <w:t>El Ing. Jacinto de la O Campos</w:t>
      </w:r>
      <w:r w:rsidR="00EE44F4">
        <w:rPr>
          <w:rFonts w:ascii="Arial" w:hAnsi="Arial" w:cs="Arial"/>
        </w:rPr>
        <w:t xml:space="preserve"> Prosecretario Técnico del Consejo</w:t>
      </w:r>
      <w:r w:rsidR="00B04899">
        <w:rPr>
          <w:rFonts w:ascii="Arial" w:hAnsi="Arial" w:cs="Arial"/>
        </w:rPr>
        <w:t xml:space="preserve"> para continuar con el punto cinco,</w:t>
      </w:r>
      <w:r w:rsidR="00EE44F4">
        <w:rPr>
          <w:rFonts w:ascii="Arial" w:hAnsi="Arial" w:cs="Arial"/>
        </w:rPr>
        <w:t xml:space="preserve"> cede la palabra a la </w:t>
      </w:r>
      <w:r w:rsidR="00EE44F4" w:rsidRPr="00A745A1">
        <w:rPr>
          <w:rFonts w:ascii="Arial" w:hAnsi="Arial" w:cs="Arial"/>
          <w:b/>
        </w:rPr>
        <w:t>Lic. María Luisa Gabriela Ramírez Oliva</w:t>
      </w:r>
      <w:r w:rsidR="00EE44F4">
        <w:rPr>
          <w:rFonts w:ascii="Arial" w:hAnsi="Arial" w:cs="Arial"/>
        </w:rPr>
        <w:t>, Delegada de BANOBRAS para informar la situación financiera al 30 de Junio de 2018</w:t>
      </w:r>
      <w:r w:rsidR="00A745A1">
        <w:rPr>
          <w:rFonts w:ascii="Arial" w:hAnsi="Arial" w:cs="Arial"/>
        </w:rPr>
        <w:t>:</w:t>
      </w:r>
    </w:p>
    <w:p w:rsidR="00A745A1" w:rsidRPr="00AD0F97" w:rsidRDefault="00A745A1" w:rsidP="00CC2CA8">
      <w:pPr>
        <w:spacing w:line="360" w:lineRule="auto"/>
        <w:jc w:val="both"/>
        <w:rPr>
          <w:rFonts w:ascii="Arial" w:hAnsi="Arial" w:cs="Arial"/>
        </w:rPr>
      </w:pPr>
    </w:p>
    <w:p w:rsidR="00D260D4" w:rsidRDefault="00D260D4" w:rsidP="00CC2CA8">
      <w:pPr>
        <w:spacing w:line="360" w:lineRule="auto"/>
        <w:jc w:val="both"/>
        <w:rPr>
          <w:rFonts w:ascii="Arial" w:hAnsi="Arial" w:cs="Arial"/>
        </w:rPr>
      </w:pPr>
    </w:p>
    <w:p w:rsidR="00D260D4" w:rsidRDefault="00D260D4" w:rsidP="00CC2CA8">
      <w:pPr>
        <w:spacing w:line="360" w:lineRule="auto"/>
        <w:jc w:val="both"/>
        <w:rPr>
          <w:rFonts w:ascii="Arial" w:hAnsi="Arial" w:cs="Arial"/>
        </w:rPr>
      </w:pPr>
    </w:p>
    <w:p w:rsidR="00D260D4" w:rsidRDefault="00D260D4" w:rsidP="00CC2CA8">
      <w:pPr>
        <w:spacing w:line="360" w:lineRule="auto"/>
        <w:jc w:val="both"/>
        <w:rPr>
          <w:rFonts w:ascii="Arial" w:hAnsi="Arial" w:cs="Arial"/>
        </w:rPr>
      </w:pPr>
    </w:p>
    <w:p w:rsidR="00D260D4" w:rsidRDefault="00D260D4" w:rsidP="00CC2CA8">
      <w:pPr>
        <w:spacing w:line="360" w:lineRule="auto"/>
        <w:jc w:val="both"/>
        <w:rPr>
          <w:rFonts w:ascii="Arial" w:hAnsi="Arial" w:cs="Arial"/>
        </w:rPr>
      </w:pPr>
    </w:p>
    <w:p w:rsidR="00D260D4" w:rsidRDefault="00D260D4" w:rsidP="00CC2CA8">
      <w:pPr>
        <w:spacing w:line="360" w:lineRule="auto"/>
        <w:jc w:val="both"/>
        <w:rPr>
          <w:rFonts w:ascii="Arial" w:hAnsi="Arial" w:cs="Arial"/>
        </w:rPr>
      </w:pPr>
    </w:p>
    <w:p w:rsidR="00D260D4" w:rsidRDefault="00A745A1" w:rsidP="00CC2CA8">
      <w:pPr>
        <w:spacing w:line="360" w:lineRule="auto"/>
        <w:jc w:val="both"/>
        <w:rPr>
          <w:rFonts w:ascii="Arial" w:hAnsi="Arial" w:cs="Arial"/>
        </w:rPr>
      </w:pPr>
      <w:r>
        <w:rPr>
          <w:rFonts w:ascii="Arial" w:hAnsi="Arial" w:cs="Arial"/>
          <w:noProof/>
          <w:lang w:eastAsia="es-MX"/>
        </w:rPr>
        <w:lastRenderedPageBreak/>
        <w:drawing>
          <wp:anchor distT="0" distB="0" distL="114300" distR="114300" simplePos="0" relativeHeight="251658240" behindDoc="1" locked="0" layoutInCell="1" allowOverlap="1">
            <wp:simplePos x="0" y="0"/>
            <wp:positionH relativeFrom="column">
              <wp:posOffset>-635</wp:posOffset>
            </wp:positionH>
            <wp:positionV relativeFrom="paragraph">
              <wp:posOffset>1905</wp:posOffset>
            </wp:positionV>
            <wp:extent cx="5612130" cy="546862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adro 1.jpg"/>
                    <pic:cNvPicPr/>
                  </pic:nvPicPr>
                  <pic:blipFill>
                    <a:blip r:embed="rId8">
                      <a:extLst>
                        <a:ext uri="{28A0092B-C50C-407E-A947-70E740481C1C}">
                          <a14:useLocalDpi xmlns:a14="http://schemas.microsoft.com/office/drawing/2010/main" val="0"/>
                        </a:ext>
                      </a:extLst>
                    </a:blip>
                    <a:stretch>
                      <a:fillRect/>
                    </a:stretch>
                  </pic:blipFill>
                  <pic:spPr>
                    <a:xfrm>
                      <a:off x="0" y="0"/>
                      <a:ext cx="5612130" cy="5468620"/>
                    </a:xfrm>
                    <a:prstGeom prst="rect">
                      <a:avLst/>
                    </a:prstGeom>
                  </pic:spPr>
                </pic:pic>
              </a:graphicData>
            </a:graphic>
            <wp14:sizeRelH relativeFrom="page">
              <wp14:pctWidth>0</wp14:pctWidth>
            </wp14:sizeRelH>
            <wp14:sizeRelV relativeFrom="page">
              <wp14:pctHeight>0</wp14:pctHeight>
            </wp14:sizeRelV>
          </wp:anchor>
        </w:drawing>
      </w:r>
    </w:p>
    <w:p w:rsidR="00D260D4" w:rsidRDefault="00D260D4" w:rsidP="00CC2CA8">
      <w:pPr>
        <w:spacing w:line="360" w:lineRule="auto"/>
        <w:jc w:val="both"/>
        <w:rPr>
          <w:rFonts w:ascii="Arial" w:hAnsi="Arial" w:cs="Arial"/>
        </w:rPr>
      </w:pPr>
    </w:p>
    <w:p w:rsidR="00D260D4" w:rsidRDefault="00D260D4" w:rsidP="00CC2CA8">
      <w:pPr>
        <w:spacing w:line="360" w:lineRule="auto"/>
        <w:jc w:val="both"/>
        <w:rPr>
          <w:rFonts w:ascii="Arial" w:hAnsi="Arial" w:cs="Arial"/>
        </w:rPr>
      </w:pPr>
    </w:p>
    <w:p w:rsidR="00A745A1" w:rsidRDefault="00A745A1" w:rsidP="00CC2CA8">
      <w:pPr>
        <w:spacing w:line="360" w:lineRule="auto"/>
        <w:jc w:val="both"/>
        <w:rPr>
          <w:rFonts w:ascii="Arial" w:hAnsi="Arial" w:cs="Arial"/>
        </w:rPr>
      </w:pPr>
    </w:p>
    <w:p w:rsidR="00A745A1" w:rsidRDefault="00A745A1" w:rsidP="00CC2CA8">
      <w:pPr>
        <w:spacing w:line="360" w:lineRule="auto"/>
        <w:jc w:val="both"/>
        <w:rPr>
          <w:rFonts w:ascii="Arial" w:hAnsi="Arial" w:cs="Arial"/>
        </w:rPr>
      </w:pPr>
    </w:p>
    <w:p w:rsidR="00A745A1" w:rsidRDefault="00A745A1" w:rsidP="00CC2CA8">
      <w:pPr>
        <w:spacing w:line="360" w:lineRule="auto"/>
        <w:jc w:val="both"/>
        <w:rPr>
          <w:rFonts w:ascii="Arial" w:hAnsi="Arial" w:cs="Arial"/>
        </w:rPr>
      </w:pPr>
    </w:p>
    <w:p w:rsidR="00A745A1" w:rsidRDefault="00A745A1" w:rsidP="00CC2CA8">
      <w:pPr>
        <w:spacing w:line="360" w:lineRule="auto"/>
        <w:jc w:val="both"/>
        <w:rPr>
          <w:rFonts w:ascii="Arial" w:hAnsi="Arial" w:cs="Arial"/>
        </w:rPr>
      </w:pPr>
    </w:p>
    <w:p w:rsidR="00A745A1" w:rsidRDefault="00A745A1" w:rsidP="00CC2CA8">
      <w:pPr>
        <w:spacing w:line="360" w:lineRule="auto"/>
        <w:jc w:val="both"/>
        <w:rPr>
          <w:rFonts w:ascii="Arial" w:hAnsi="Arial" w:cs="Arial"/>
        </w:rPr>
      </w:pPr>
    </w:p>
    <w:p w:rsidR="00A745A1" w:rsidRDefault="00A745A1" w:rsidP="00CC2CA8">
      <w:pPr>
        <w:spacing w:line="360" w:lineRule="auto"/>
        <w:jc w:val="both"/>
        <w:rPr>
          <w:rFonts w:ascii="Arial" w:hAnsi="Arial" w:cs="Arial"/>
        </w:rPr>
      </w:pPr>
    </w:p>
    <w:p w:rsidR="00A745A1" w:rsidRDefault="00A745A1" w:rsidP="00CC2CA8">
      <w:pPr>
        <w:spacing w:line="360" w:lineRule="auto"/>
        <w:jc w:val="both"/>
        <w:rPr>
          <w:rFonts w:ascii="Arial" w:hAnsi="Arial" w:cs="Arial"/>
        </w:rPr>
      </w:pPr>
    </w:p>
    <w:p w:rsidR="00A745A1" w:rsidRPr="00CC2CA8" w:rsidRDefault="00A745A1" w:rsidP="00CC2CA8">
      <w:pPr>
        <w:spacing w:line="360" w:lineRule="auto"/>
        <w:jc w:val="both"/>
        <w:rPr>
          <w:rFonts w:ascii="Arial" w:hAnsi="Arial" w:cs="Arial"/>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r>
        <w:rPr>
          <w:rFonts w:ascii="Arial" w:hAnsi="Arial" w:cs="Arial"/>
          <w:b/>
          <w:noProof/>
          <w:lang w:eastAsia="es-MX"/>
        </w:rPr>
        <w:lastRenderedPageBreak/>
        <w:drawing>
          <wp:inline distT="0" distB="0" distL="0" distR="0">
            <wp:extent cx="5612130" cy="548703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adro 2.jpg"/>
                    <pic:cNvPicPr/>
                  </pic:nvPicPr>
                  <pic:blipFill>
                    <a:blip r:embed="rId9">
                      <a:extLst>
                        <a:ext uri="{28A0092B-C50C-407E-A947-70E740481C1C}">
                          <a14:useLocalDpi xmlns:a14="http://schemas.microsoft.com/office/drawing/2010/main" val="0"/>
                        </a:ext>
                      </a:extLst>
                    </a:blip>
                    <a:stretch>
                      <a:fillRect/>
                    </a:stretch>
                  </pic:blipFill>
                  <pic:spPr>
                    <a:xfrm>
                      <a:off x="0" y="0"/>
                      <a:ext cx="5612130" cy="5487035"/>
                    </a:xfrm>
                    <a:prstGeom prst="rect">
                      <a:avLst/>
                    </a:prstGeom>
                  </pic:spPr>
                </pic:pic>
              </a:graphicData>
            </a:graphic>
          </wp:inline>
        </w:drawing>
      </w:r>
    </w:p>
    <w:p w:rsidR="00A745A1" w:rsidRDefault="00A745A1" w:rsidP="00CC2CA8">
      <w:pPr>
        <w:spacing w:line="360" w:lineRule="auto"/>
        <w:jc w:val="both"/>
        <w:rPr>
          <w:rFonts w:ascii="Arial" w:hAnsi="Arial" w:cs="Arial"/>
          <w:b/>
        </w:rPr>
      </w:pPr>
    </w:p>
    <w:p w:rsidR="00351F48" w:rsidRDefault="00A745A1" w:rsidP="00CC2CA8">
      <w:pPr>
        <w:spacing w:line="360" w:lineRule="auto"/>
        <w:jc w:val="both"/>
        <w:rPr>
          <w:rFonts w:ascii="Arial" w:hAnsi="Arial" w:cs="Arial"/>
          <w:i/>
        </w:rPr>
      </w:pPr>
      <w:r w:rsidRPr="00A745A1">
        <w:rPr>
          <w:rFonts w:ascii="Arial" w:hAnsi="Arial" w:cs="Arial"/>
          <w:b/>
        </w:rPr>
        <w:t>Lic. María Luisa Gabriela Ramírez Oliva</w:t>
      </w:r>
      <w:r>
        <w:rPr>
          <w:rFonts w:ascii="Arial" w:hAnsi="Arial" w:cs="Arial"/>
          <w:b/>
        </w:rPr>
        <w:t xml:space="preserve">: </w:t>
      </w:r>
      <w:r w:rsidRPr="00351F48">
        <w:rPr>
          <w:rFonts w:ascii="Arial" w:hAnsi="Arial" w:cs="Arial"/>
          <w:i/>
        </w:rPr>
        <w:t xml:space="preserve">“En los Estados Financieros del Fideicomiso con cifras al 30 de Junio de 2018, se observa que el patrimonio líquido del Fideicomiso asciende a $109, 223, 045.99 </w:t>
      </w:r>
      <w:r w:rsidR="002A74E0">
        <w:rPr>
          <w:rFonts w:ascii="Arial" w:hAnsi="Arial" w:cs="Arial"/>
          <w:i/>
        </w:rPr>
        <w:t>(Ciento nueve millones doscientos veintitrés mil cuarenta y cinco pesos 99/100 M.N.)</w:t>
      </w:r>
      <w:bookmarkStart w:id="0" w:name="_GoBack"/>
      <w:bookmarkEnd w:id="0"/>
    </w:p>
    <w:p w:rsidR="00AA69AF" w:rsidRPr="00351F48" w:rsidRDefault="00AA69AF" w:rsidP="00CC2CA8">
      <w:pPr>
        <w:spacing w:line="360" w:lineRule="auto"/>
        <w:jc w:val="both"/>
        <w:rPr>
          <w:rFonts w:ascii="Arial" w:hAnsi="Arial" w:cs="Arial"/>
          <w:i/>
        </w:rPr>
      </w:pPr>
      <w:r w:rsidRPr="00351F48">
        <w:rPr>
          <w:rFonts w:ascii="Arial" w:hAnsi="Arial" w:cs="Arial"/>
          <w:i/>
        </w:rPr>
        <w:t>Se presentaron anexos los estados de posición financiera de diciembre de 2017, enero 2018, febrero, marzo, abril, mayo y junio 2018.</w:t>
      </w:r>
      <w:r w:rsidR="00EA4C6C" w:rsidRPr="00351F48">
        <w:rPr>
          <w:rFonts w:ascii="Arial" w:hAnsi="Arial" w:cs="Arial"/>
          <w:i/>
        </w:rPr>
        <w:t>”</w:t>
      </w:r>
    </w:p>
    <w:p w:rsidR="00EA4C6C" w:rsidRDefault="00EA4C6C" w:rsidP="00CC2CA8">
      <w:pPr>
        <w:spacing w:line="360" w:lineRule="auto"/>
        <w:jc w:val="both"/>
        <w:rPr>
          <w:rFonts w:ascii="Arial" w:hAnsi="Arial" w:cs="Arial"/>
        </w:rPr>
      </w:pPr>
    </w:p>
    <w:p w:rsidR="00EA4C6C" w:rsidRPr="00351F48" w:rsidRDefault="00EA4C6C" w:rsidP="00CC2CA8">
      <w:pPr>
        <w:spacing w:line="360" w:lineRule="auto"/>
        <w:jc w:val="both"/>
        <w:rPr>
          <w:rFonts w:ascii="Arial" w:hAnsi="Arial" w:cs="Arial"/>
        </w:rPr>
      </w:pPr>
      <w:r>
        <w:rPr>
          <w:rFonts w:ascii="Arial" w:hAnsi="Arial" w:cs="Arial"/>
        </w:rPr>
        <w:lastRenderedPageBreak/>
        <w:t xml:space="preserve">La Lic. </w:t>
      </w:r>
      <w:r w:rsidR="003A719D">
        <w:rPr>
          <w:rFonts w:ascii="Arial" w:hAnsi="Arial" w:cs="Arial"/>
        </w:rPr>
        <w:t>María</w:t>
      </w:r>
      <w:r>
        <w:rPr>
          <w:rFonts w:ascii="Arial" w:hAnsi="Arial" w:cs="Arial"/>
        </w:rPr>
        <w:t xml:space="preserve"> Luisa Gabriela Ramírez Ol</w:t>
      </w:r>
      <w:r w:rsidR="003A719D">
        <w:rPr>
          <w:rFonts w:ascii="Arial" w:hAnsi="Arial" w:cs="Arial"/>
        </w:rPr>
        <w:t>iva</w:t>
      </w:r>
      <w:r>
        <w:rPr>
          <w:rFonts w:ascii="Arial" w:hAnsi="Arial" w:cs="Arial"/>
        </w:rPr>
        <w:t xml:space="preserve">, notifica a los presentes que </w:t>
      </w:r>
      <w:r w:rsidR="00351F48">
        <w:rPr>
          <w:rFonts w:ascii="Arial" w:hAnsi="Arial" w:cs="Arial"/>
        </w:rPr>
        <w:t>“</w:t>
      </w:r>
      <w:r w:rsidRPr="00351F48">
        <w:rPr>
          <w:rFonts w:ascii="Arial" w:hAnsi="Arial" w:cs="Arial"/>
          <w:i/>
        </w:rPr>
        <w:t>el informe mensual de los Estados Financieros del Fideicomiso se entrega cada mes a la Dirección de Fideicomisos de la Secretaría de Planeación, Administración y Finanzas (SEPAF).</w:t>
      </w:r>
      <w:r w:rsidR="00351F48">
        <w:rPr>
          <w:rFonts w:ascii="Arial" w:hAnsi="Arial" w:cs="Arial"/>
        </w:rPr>
        <w:t>”</w:t>
      </w:r>
      <w:r w:rsidRPr="00351F48">
        <w:rPr>
          <w:rFonts w:ascii="Arial" w:hAnsi="Arial" w:cs="Arial"/>
        </w:rPr>
        <w:t xml:space="preserve"> </w:t>
      </w:r>
    </w:p>
    <w:p w:rsidR="00EA4C6C" w:rsidRDefault="00EA4C6C" w:rsidP="00CC2CA8">
      <w:pPr>
        <w:spacing w:line="360" w:lineRule="auto"/>
        <w:jc w:val="both"/>
        <w:rPr>
          <w:rFonts w:ascii="Arial" w:hAnsi="Arial" w:cs="Arial"/>
        </w:rPr>
      </w:pPr>
      <w:r>
        <w:rPr>
          <w:rFonts w:ascii="Arial" w:hAnsi="Arial" w:cs="Arial"/>
        </w:rPr>
        <w:t>Por último, la Delegada en Jalisco de BANOBRAS, presenta a consideración del Comité Técnico de conformidad con los establecido en la cláusula Octava, incisos f) y h) del contrato del Fideicomiso, el informe que rinde la institución Fiduciaria, así como de los Estados Financieros respecto de la situación del Fideicomiso al 30 de Junio de 2018</w:t>
      </w:r>
      <w:r w:rsidR="003A719D">
        <w:rPr>
          <w:rFonts w:ascii="Arial" w:hAnsi="Arial" w:cs="Arial"/>
        </w:rPr>
        <w:t>.</w:t>
      </w:r>
    </w:p>
    <w:p w:rsidR="003A719D" w:rsidRPr="00351F48" w:rsidRDefault="00351F48" w:rsidP="00CC2CA8">
      <w:pPr>
        <w:spacing w:line="360" w:lineRule="auto"/>
        <w:jc w:val="both"/>
        <w:rPr>
          <w:rFonts w:ascii="Arial" w:hAnsi="Arial" w:cs="Arial"/>
          <w:i/>
        </w:rPr>
      </w:pPr>
      <w:r w:rsidRPr="00351F48">
        <w:rPr>
          <w:rFonts w:ascii="Arial" w:hAnsi="Arial" w:cs="Arial"/>
          <w:i/>
        </w:rPr>
        <w:t>“</w:t>
      </w:r>
      <w:r w:rsidR="00B04899" w:rsidRPr="00351F48">
        <w:rPr>
          <w:rFonts w:ascii="Arial" w:hAnsi="Arial" w:cs="Arial"/>
          <w:i/>
        </w:rPr>
        <w:t>Los recursos patrimoniales del Fideicomiso se invierten en valores gubernamentales en BANOBRAS, en cuyo caso se obtuvieron rendimientos en promedio de 7.63% anual en el mes de junio del año en curso</w:t>
      </w:r>
      <w:r w:rsidRPr="00351F48">
        <w:rPr>
          <w:rFonts w:ascii="Arial" w:hAnsi="Arial" w:cs="Arial"/>
          <w:i/>
        </w:rPr>
        <w:t>.”</w:t>
      </w:r>
    </w:p>
    <w:p w:rsidR="00B04899" w:rsidRDefault="00B04899" w:rsidP="00CC2CA8">
      <w:pPr>
        <w:spacing w:line="360" w:lineRule="auto"/>
        <w:jc w:val="both"/>
        <w:rPr>
          <w:rFonts w:ascii="Arial" w:hAnsi="Arial" w:cs="Arial"/>
        </w:rPr>
      </w:pPr>
    </w:p>
    <w:p w:rsidR="003A719D" w:rsidRDefault="003A719D" w:rsidP="00CC2CA8">
      <w:pPr>
        <w:spacing w:line="360" w:lineRule="auto"/>
        <w:jc w:val="both"/>
        <w:rPr>
          <w:rFonts w:ascii="Arial" w:hAnsi="Arial" w:cs="Arial"/>
        </w:rPr>
      </w:pPr>
      <w:r w:rsidRPr="003A719D">
        <w:rPr>
          <w:rFonts w:ascii="Arial" w:hAnsi="Arial" w:cs="Arial"/>
          <w:b/>
        </w:rPr>
        <w:t>SE SOMETE A VOTACIÓN DEL COMITÉ TÉCNICO DEL FIDEICOMISO PÚBLICO DE ADMINISTRACIÓN E INVERSIÓN, LOS MIEMBROS SE DAN POR ENTERADOS DEL INFORME QUE RINDE LA INSTITUCIÓN FIDUCIARIA, ASI COMO DE LOS ESTADOS FINANCIEROS RESPECTO DE LA SITUACION DEL FIDEICOMISO AL 30 DE JUNIO DEL 2018</w:t>
      </w:r>
      <w:r>
        <w:rPr>
          <w:rFonts w:ascii="Arial" w:hAnsi="Arial" w:cs="Arial"/>
        </w:rPr>
        <w:t>.</w:t>
      </w:r>
    </w:p>
    <w:p w:rsidR="00B04899" w:rsidRDefault="00B04899" w:rsidP="00CC2CA8">
      <w:pPr>
        <w:spacing w:line="360" w:lineRule="auto"/>
        <w:jc w:val="both"/>
        <w:rPr>
          <w:rFonts w:ascii="Arial" w:hAnsi="Arial" w:cs="Arial"/>
        </w:rPr>
      </w:pPr>
    </w:p>
    <w:p w:rsidR="00B04899" w:rsidRDefault="00B04899" w:rsidP="00CC2CA8">
      <w:pPr>
        <w:spacing w:line="360" w:lineRule="auto"/>
        <w:jc w:val="both"/>
        <w:rPr>
          <w:rFonts w:ascii="Arial" w:hAnsi="Arial" w:cs="Arial"/>
        </w:rPr>
      </w:pPr>
      <w:r>
        <w:rPr>
          <w:rFonts w:ascii="Arial" w:hAnsi="Arial" w:cs="Arial"/>
        </w:rPr>
        <w:t>En el punto seis de los Asuntos Varios, la Lic. Martha Lorena Benavides Castillo, Directora General de Vinculación Administrativa, en su calidad de Presidente Suplente del Comité Técnico y como representante de la Secretaría de Planeación, Administración y Finanzas, pide el uso de la voz para manifestar a los presentes que derivado de la fiscaliza</w:t>
      </w:r>
      <w:r w:rsidR="00FE1F64">
        <w:rPr>
          <w:rFonts w:ascii="Arial" w:hAnsi="Arial" w:cs="Arial"/>
        </w:rPr>
        <w:t>ción formalizada por Auditoría S</w:t>
      </w:r>
      <w:r>
        <w:rPr>
          <w:rFonts w:ascii="Arial" w:hAnsi="Arial" w:cs="Arial"/>
        </w:rPr>
        <w:t>uperior de la Federación</w:t>
      </w:r>
      <w:r w:rsidR="00FE1F64">
        <w:rPr>
          <w:rFonts w:ascii="Arial" w:hAnsi="Arial" w:cs="Arial"/>
        </w:rPr>
        <w:t>, pone a consideración de los miembros de éste órgano colegiado, se solicite al Secretario Técnico del Consejo para el Desarrollo Metropolitano de Guadalajara, como titular de la instancia ejecutora, se cumpla con los requerimientos formulados por la Auditoría en tiempo y forma.</w:t>
      </w:r>
    </w:p>
    <w:p w:rsidR="00FE1F64" w:rsidRDefault="00FE1F64" w:rsidP="00CC2CA8">
      <w:pPr>
        <w:spacing w:line="360" w:lineRule="auto"/>
        <w:jc w:val="both"/>
        <w:rPr>
          <w:rFonts w:ascii="Arial" w:hAnsi="Arial" w:cs="Arial"/>
        </w:rPr>
      </w:pPr>
    </w:p>
    <w:p w:rsidR="00FE1F64" w:rsidRPr="00FE1F64" w:rsidRDefault="00FE1F64" w:rsidP="00CC2CA8">
      <w:pPr>
        <w:spacing w:line="360" w:lineRule="auto"/>
        <w:jc w:val="both"/>
        <w:rPr>
          <w:rFonts w:ascii="Arial" w:hAnsi="Arial" w:cs="Arial"/>
          <w:b/>
        </w:rPr>
      </w:pPr>
      <w:r w:rsidRPr="00FE1F64">
        <w:rPr>
          <w:rFonts w:ascii="Arial" w:hAnsi="Arial" w:cs="Arial"/>
          <w:b/>
        </w:rPr>
        <w:lastRenderedPageBreak/>
        <w:t>EL COMITÉ TÉCNICO DEL FIDEICOMISO APRUEBA DE MANERA UNANIME LA PETICIÓN ESTABLECIDA COMO PUNTO DE ACUERDO DE LA PRESENTE SESIÓN.</w:t>
      </w:r>
    </w:p>
    <w:p w:rsidR="00B04899" w:rsidRDefault="00B04899" w:rsidP="00CC2CA8">
      <w:pPr>
        <w:spacing w:line="360" w:lineRule="auto"/>
        <w:jc w:val="both"/>
        <w:rPr>
          <w:rFonts w:ascii="Arial" w:hAnsi="Arial" w:cs="Arial"/>
        </w:rPr>
      </w:pPr>
    </w:p>
    <w:p w:rsidR="00B04899" w:rsidRDefault="002B48BB" w:rsidP="00CC2CA8">
      <w:pPr>
        <w:spacing w:line="360" w:lineRule="auto"/>
        <w:jc w:val="both"/>
        <w:rPr>
          <w:rFonts w:ascii="Arial" w:hAnsi="Arial" w:cs="Arial"/>
        </w:rPr>
      </w:pPr>
      <w:r>
        <w:rPr>
          <w:rFonts w:ascii="Arial" w:hAnsi="Arial" w:cs="Arial"/>
        </w:rPr>
        <w:t>En su calidad de Prosecretario Técnico del Consejo, procede a la lectura del punto 7 sobre los Acuerdos:</w:t>
      </w:r>
    </w:p>
    <w:p w:rsidR="002B48BB" w:rsidRDefault="002B48BB" w:rsidP="00CC2CA8">
      <w:pPr>
        <w:spacing w:line="360" w:lineRule="auto"/>
        <w:jc w:val="both"/>
        <w:rPr>
          <w:rFonts w:ascii="Arial" w:hAnsi="Arial" w:cs="Arial"/>
        </w:rPr>
      </w:pPr>
    </w:p>
    <w:p w:rsidR="002B48BB" w:rsidRPr="00351F48" w:rsidRDefault="002B48BB" w:rsidP="00CC2CA8">
      <w:pPr>
        <w:spacing w:line="360" w:lineRule="auto"/>
        <w:jc w:val="both"/>
        <w:rPr>
          <w:rFonts w:ascii="Arial" w:hAnsi="Arial" w:cs="Arial"/>
          <w:b/>
        </w:rPr>
      </w:pPr>
      <w:r w:rsidRPr="00351F48">
        <w:rPr>
          <w:rFonts w:ascii="Arial" w:hAnsi="Arial" w:cs="Arial"/>
          <w:b/>
        </w:rPr>
        <w:t>Acuerdo 01/41</w:t>
      </w:r>
    </w:p>
    <w:p w:rsidR="002B48BB" w:rsidRDefault="002B48BB" w:rsidP="00CC2CA8">
      <w:pPr>
        <w:spacing w:line="360" w:lineRule="auto"/>
        <w:jc w:val="both"/>
        <w:rPr>
          <w:rFonts w:ascii="Arial" w:hAnsi="Arial" w:cs="Arial"/>
        </w:rPr>
      </w:pPr>
      <w:r>
        <w:rPr>
          <w:rFonts w:ascii="Arial" w:hAnsi="Arial" w:cs="Arial"/>
        </w:rPr>
        <w:t>El Comité Técnico del Fideicomiso Público de Administración e Inversión autoriza el informe presentado por la instancia ejecutora del avance físico-financiero del Ejercicio 2016</w:t>
      </w:r>
    </w:p>
    <w:p w:rsidR="002B48BB" w:rsidRDefault="002B48BB" w:rsidP="00CC2CA8">
      <w:pPr>
        <w:spacing w:line="360" w:lineRule="auto"/>
        <w:jc w:val="both"/>
        <w:rPr>
          <w:rFonts w:ascii="Arial" w:hAnsi="Arial" w:cs="Arial"/>
        </w:rPr>
      </w:pPr>
    </w:p>
    <w:p w:rsidR="002B48BB" w:rsidRPr="00351F48" w:rsidRDefault="002B48BB" w:rsidP="00CC2CA8">
      <w:pPr>
        <w:spacing w:line="360" w:lineRule="auto"/>
        <w:jc w:val="both"/>
        <w:rPr>
          <w:rFonts w:ascii="Arial" w:hAnsi="Arial" w:cs="Arial"/>
          <w:b/>
        </w:rPr>
      </w:pPr>
      <w:r w:rsidRPr="00351F48">
        <w:rPr>
          <w:rFonts w:ascii="Arial" w:hAnsi="Arial" w:cs="Arial"/>
          <w:b/>
        </w:rPr>
        <w:t>Acuerdo 02/41</w:t>
      </w:r>
    </w:p>
    <w:p w:rsidR="002B48BB" w:rsidRDefault="002B48BB" w:rsidP="00CC2CA8">
      <w:pPr>
        <w:spacing w:line="360" w:lineRule="auto"/>
        <w:jc w:val="both"/>
        <w:rPr>
          <w:rFonts w:ascii="Arial" w:hAnsi="Arial" w:cs="Arial"/>
        </w:rPr>
      </w:pPr>
      <w:r>
        <w:rPr>
          <w:rFonts w:ascii="Arial" w:hAnsi="Arial" w:cs="Arial"/>
        </w:rPr>
        <w:t>Los representantes del Comité Técnico autorizan el informe del Avance Físico y Financiero del Ejercicio Fiscal 2017, con cifras al 30 de junio del 2018.</w:t>
      </w:r>
    </w:p>
    <w:p w:rsidR="002B48BB" w:rsidRDefault="002B48BB" w:rsidP="00CC2CA8">
      <w:pPr>
        <w:spacing w:line="360" w:lineRule="auto"/>
        <w:jc w:val="both"/>
        <w:rPr>
          <w:rFonts w:ascii="Arial" w:hAnsi="Arial" w:cs="Arial"/>
        </w:rPr>
      </w:pPr>
    </w:p>
    <w:p w:rsidR="002B48BB" w:rsidRPr="00351F48" w:rsidRDefault="002B48BB" w:rsidP="00CC2CA8">
      <w:pPr>
        <w:spacing w:line="360" w:lineRule="auto"/>
        <w:jc w:val="both"/>
        <w:rPr>
          <w:rFonts w:ascii="Arial" w:hAnsi="Arial" w:cs="Arial"/>
          <w:b/>
        </w:rPr>
      </w:pPr>
      <w:r w:rsidRPr="00351F48">
        <w:rPr>
          <w:rFonts w:ascii="Arial" w:hAnsi="Arial" w:cs="Arial"/>
          <w:b/>
        </w:rPr>
        <w:t>Acuerdo 03/41</w:t>
      </w:r>
    </w:p>
    <w:p w:rsidR="002B48BB" w:rsidRDefault="002B48BB" w:rsidP="00CC2CA8">
      <w:pPr>
        <w:spacing w:line="360" w:lineRule="auto"/>
        <w:jc w:val="both"/>
        <w:rPr>
          <w:rFonts w:ascii="Arial" w:hAnsi="Arial" w:cs="Arial"/>
        </w:rPr>
      </w:pPr>
      <w:r>
        <w:rPr>
          <w:rFonts w:ascii="Arial" w:hAnsi="Arial" w:cs="Arial"/>
        </w:rPr>
        <w:t>Los miembros del Comité Técnico solicitan a la instancia ejecutora, gestionar ante la fiduciaria el reintegro del saldo correspondiente al recurso sin contratar, más los intereses generados a la fecha de la devolución.</w:t>
      </w:r>
    </w:p>
    <w:p w:rsidR="002B48BB" w:rsidRDefault="002B48BB" w:rsidP="00CC2CA8">
      <w:pPr>
        <w:spacing w:line="360" w:lineRule="auto"/>
        <w:jc w:val="both"/>
        <w:rPr>
          <w:rFonts w:ascii="Arial" w:hAnsi="Arial" w:cs="Arial"/>
        </w:rPr>
      </w:pPr>
    </w:p>
    <w:p w:rsidR="002B48BB" w:rsidRPr="00351F48" w:rsidRDefault="002B48BB" w:rsidP="00CC2CA8">
      <w:pPr>
        <w:spacing w:line="360" w:lineRule="auto"/>
        <w:jc w:val="both"/>
        <w:rPr>
          <w:rFonts w:ascii="Arial" w:hAnsi="Arial" w:cs="Arial"/>
          <w:b/>
        </w:rPr>
      </w:pPr>
      <w:r w:rsidRPr="00351F48">
        <w:rPr>
          <w:rFonts w:ascii="Arial" w:hAnsi="Arial" w:cs="Arial"/>
          <w:b/>
        </w:rPr>
        <w:t>Acuerdo 04/41</w:t>
      </w:r>
    </w:p>
    <w:p w:rsidR="002B48BB" w:rsidRDefault="002B48BB" w:rsidP="00CC2CA8">
      <w:pPr>
        <w:spacing w:line="360" w:lineRule="auto"/>
        <w:jc w:val="both"/>
        <w:rPr>
          <w:rFonts w:ascii="Arial" w:hAnsi="Arial" w:cs="Arial"/>
        </w:rPr>
      </w:pPr>
      <w:r>
        <w:rPr>
          <w:rFonts w:ascii="Arial" w:hAnsi="Arial" w:cs="Arial"/>
        </w:rPr>
        <w:t>Los representantes del Comité Técnico del Fideicomiso se dan por enterados del informe que rinde la Institución Fiduciaria respecto de la situación financiera del Fideicomiso, con cifras al 30 de Junio de 2018.</w:t>
      </w:r>
    </w:p>
    <w:p w:rsidR="002B48BB" w:rsidRDefault="002B48BB" w:rsidP="00CC2CA8">
      <w:pPr>
        <w:spacing w:line="360" w:lineRule="auto"/>
        <w:jc w:val="both"/>
        <w:rPr>
          <w:rFonts w:ascii="Arial" w:hAnsi="Arial" w:cs="Arial"/>
        </w:rPr>
      </w:pPr>
    </w:p>
    <w:p w:rsidR="00351F48" w:rsidRDefault="00351F48" w:rsidP="00CC2CA8">
      <w:pPr>
        <w:spacing w:line="360" w:lineRule="auto"/>
        <w:jc w:val="both"/>
        <w:rPr>
          <w:rFonts w:ascii="Arial" w:hAnsi="Arial" w:cs="Arial"/>
        </w:rPr>
      </w:pPr>
    </w:p>
    <w:p w:rsidR="00351F48" w:rsidRDefault="00351F48" w:rsidP="00CC2CA8">
      <w:pPr>
        <w:spacing w:line="360" w:lineRule="auto"/>
        <w:jc w:val="both"/>
        <w:rPr>
          <w:rFonts w:ascii="Arial" w:hAnsi="Arial" w:cs="Arial"/>
        </w:rPr>
      </w:pPr>
    </w:p>
    <w:p w:rsidR="00351F48" w:rsidRDefault="00351F48" w:rsidP="00CC2CA8">
      <w:pPr>
        <w:spacing w:line="360" w:lineRule="auto"/>
        <w:jc w:val="both"/>
        <w:rPr>
          <w:rFonts w:ascii="Arial" w:hAnsi="Arial" w:cs="Arial"/>
        </w:rPr>
      </w:pPr>
    </w:p>
    <w:p w:rsidR="002B48BB" w:rsidRPr="00351F48" w:rsidRDefault="002B48BB" w:rsidP="00CC2CA8">
      <w:pPr>
        <w:spacing w:line="360" w:lineRule="auto"/>
        <w:jc w:val="both"/>
        <w:rPr>
          <w:rFonts w:ascii="Arial" w:hAnsi="Arial" w:cs="Arial"/>
          <w:b/>
        </w:rPr>
      </w:pPr>
      <w:r w:rsidRPr="00351F48">
        <w:rPr>
          <w:rFonts w:ascii="Arial" w:hAnsi="Arial" w:cs="Arial"/>
          <w:b/>
        </w:rPr>
        <w:lastRenderedPageBreak/>
        <w:t>Acuerdo 05/41</w:t>
      </w:r>
    </w:p>
    <w:p w:rsidR="002B48BB" w:rsidRDefault="002B48BB" w:rsidP="00CC2CA8">
      <w:pPr>
        <w:spacing w:line="360" w:lineRule="auto"/>
        <w:jc w:val="both"/>
        <w:rPr>
          <w:rFonts w:ascii="Arial" w:hAnsi="Arial" w:cs="Arial"/>
        </w:rPr>
      </w:pPr>
      <w:r>
        <w:rPr>
          <w:rFonts w:ascii="Arial" w:hAnsi="Arial" w:cs="Arial"/>
        </w:rPr>
        <w:t>El Comité Técnico del Fideicomiso Público de Administración e Inversión solicita a la instancia ejecutora, cumplimentar</w:t>
      </w:r>
      <w:r w:rsidR="00351F48">
        <w:rPr>
          <w:rFonts w:ascii="Arial" w:hAnsi="Arial" w:cs="Arial"/>
        </w:rPr>
        <w:t xml:space="preserve"> los requerimientos de la Auditoría Superior de la Federación.</w:t>
      </w:r>
    </w:p>
    <w:p w:rsidR="00351F48" w:rsidRDefault="00351F48" w:rsidP="00CC2CA8">
      <w:pPr>
        <w:spacing w:line="360" w:lineRule="auto"/>
        <w:jc w:val="both"/>
        <w:rPr>
          <w:rFonts w:ascii="Arial" w:hAnsi="Arial" w:cs="Arial"/>
        </w:rPr>
      </w:pPr>
    </w:p>
    <w:p w:rsidR="00351F48" w:rsidRPr="00351F48" w:rsidRDefault="00351F48" w:rsidP="00CC2CA8">
      <w:pPr>
        <w:spacing w:line="360" w:lineRule="auto"/>
        <w:jc w:val="both"/>
        <w:rPr>
          <w:rFonts w:ascii="Arial" w:hAnsi="Arial" w:cs="Arial"/>
          <w:b/>
        </w:rPr>
      </w:pPr>
      <w:r w:rsidRPr="00351F48">
        <w:rPr>
          <w:rFonts w:ascii="Arial" w:hAnsi="Arial" w:cs="Arial"/>
          <w:b/>
        </w:rPr>
        <w:t>MINUTO DE SILENCIO</w:t>
      </w:r>
    </w:p>
    <w:p w:rsidR="00351F48" w:rsidRDefault="00351F48" w:rsidP="00CC2CA8">
      <w:pPr>
        <w:spacing w:line="360" w:lineRule="auto"/>
        <w:jc w:val="both"/>
        <w:rPr>
          <w:rFonts w:ascii="Arial" w:hAnsi="Arial" w:cs="Arial"/>
        </w:rPr>
      </w:pPr>
    </w:p>
    <w:p w:rsidR="00351F48" w:rsidRDefault="00351F48" w:rsidP="00CC2CA8">
      <w:pPr>
        <w:spacing w:line="360" w:lineRule="auto"/>
        <w:jc w:val="both"/>
        <w:rPr>
          <w:rFonts w:ascii="Arial" w:hAnsi="Arial" w:cs="Arial"/>
        </w:rPr>
      </w:pPr>
      <w:r>
        <w:rPr>
          <w:rFonts w:ascii="Arial" w:hAnsi="Arial" w:cs="Arial"/>
        </w:rPr>
        <w:t>Agotado el orden del día, el Ing. Jacinto de la O Campos, Director General Sectorial de la Secretaría de Infraestructura y Obra Pública y Prosecretario Técnico del Consejo para el Desarrollo Metropolitano de Guadalajara, da por concluida la sesión a las 12:00 horas agradeciendo a todos su presencia.</w:t>
      </w:r>
    </w:p>
    <w:p w:rsidR="002B48BB" w:rsidRDefault="002B48BB" w:rsidP="00CC2CA8">
      <w:pPr>
        <w:spacing w:line="360" w:lineRule="auto"/>
        <w:jc w:val="both"/>
        <w:rPr>
          <w:rFonts w:ascii="Arial" w:hAnsi="Arial" w:cs="Arial"/>
        </w:rPr>
      </w:pPr>
    </w:p>
    <w:p w:rsidR="00B04899" w:rsidRDefault="00B04899" w:rsidP="00CC2CA8">
      <w:pPr>
        <w:spacing w:line="360" w:lineRule="auto"/>
        <w:jc w:val="both"/>
        <w:rPr>
          <w:rFonts w:ascii="Arial" w:hAnsi="Arial" w:cs="Arial"/>
        </w:rPr>
      </w:pPr>
    </w:p>
    <w:p w:rsidR="00EA4C6C" w:rsidRDefault="00EA4C6C" w:rsidP="00CC2CA8">
      <w:pPr>
        <w:spacing w:line="360" w:lineRule="auto"/>
        <w:jc w:val="both"/>
        <w:rPr>
          <w:rFonts w:ascii="Arial" w:hAnsi="Arial" w:cs="Arial"/>
        </w:rPr>
      </w:pPr>
    </w:p>
    <w:p w:rsidR="00EA4C6C" w:rsidRDefault="00EA4C6C" w:rsidP="00CC2CA8">
      <w:pPr>
        <w:spacing w:line="360" w:lineRule="auto"/>
        <w:jc w:val="both"/>
        <w:rPr>
          <w:rFonts w:ascii="Arial" w:hAnsi="Arial" w:cs="Arial"/>
        </w:rPr>
      </w:pPr>
    </w:p>
    <w:p w:rsidR="00A745A1" w:rsidRPr="00A745A1" w:rsidRDefault="00A745A1" w:rsidP="00CC2CA8">
      <w:pPr>
        <w:spacing w:line="360" w:lineRule="auto"/>
        <w:jc w:val="both"/>
        <w:rPr>
          <w:rFonts w:ascii="Arial" w:hAnsi="Arial" w:cs="Arial"/>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p w:rsidR="00A745A1" w:rsidRDefault="00A745A1" w:rsidP="00CC2CA8">
      <w:pPr>
        <w:spacing w:line="360" w:lineRule="auto"/>
        <w:jc w:val="both"/>
        <w:rPr>
          <w:rFonts w:ascii="Arial" w:hAnsi="Arial" w:cs="Arial"/>
          <w:b/>
        </w:rPr>
      </w:pPr>
    </w:p>
    <w:sectPr w:rsidR="00A745A1" w:rsidSect="006D2F65">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3B0" w:rsidRDefault="006D73B0" w:rsidP="00645183">
      <w:r>
        <w:separator/>
      </w:r>
    </w:p>
  </w:endnote>
  <w:endnote w:type="continuationSeparator" w:id="0">
    <w:p w:rsidR="006D73B0" w:rsidRDefault="006D73B0" w:rsidP="0064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5F" w:rsidRDefault="00066E5F" w:rsidP="00066E5F">
    <w:pPr>
      <w:pStyle w:val="Piedepgina"/>
      <w:jc w:val="right"/>
    </w:pPr>
    <w:r>
      <w:rPr>
        <w:noProof/>
        <w:lang w:eastAsia="es-MX"/>
      </w:rPr>
      <w:drawing>
        <wp:inline distT="0" distB="0" distL="0" distR="0" wp14:anchorId="59BAD7AB" wp14:editId="6FF09781">
          <wp:extent cx="2819400" cy="971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19400" cy="9715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3B0" w:rsidRDefault="006D73B0" w:rsidP="00645183">
      <w:r>
        <w:separator/>
      </w:r>
    </w:p>
  </w:footnote>
  <w:footnote w:type="continuationSeparator" w:id="0">
    <w:p w:rsidR="006D73B0" w:rsidRDefault="006D73B0" w:rsidP="00645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A515B"/>
    <w:multiLevelType w:val="hybridMultilevel"/>
    <w:tmpl w:val="B198B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2675A61"/>
    <w:multiLevelType w:val="hybridMultilevel"/>
    <w:tmpl w:val="351E3ECC"/>
    <w:lvl w:ilvl="0" w:tplc="590C9DFE">
      <w:start w:val="1"/>
      <w:numFmt w:val="decimal"/>
      <w:lvlText w:val="%1."/>
      <w:lvlJc w:val="left"/>
      <w:pPr>
        <w:tabs>
          <w:tab w:val="num" w:pos="1068"/>
        </w:tabs>
        <w:ind w:left="1068" w:hanging="360"/>
      </w:pPr>
      <w:rPr>
        <w:rFonts w:hint="default"/>
        <w:b w:val="0"/>
        <w:i w:val="0"/>
        <w:color w:val="auto"/>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52"/>
    <w:rsid w:val="0002254B"/>
    <w:rsid w:val="00042833"/>
    <w:rsid w:val="000442DF"/>
    <w:rsid w:val="00047483"/>
    <w:rsid w:val="00054BA0"/>
    <w:rsid w:val="00066E5F"/>
    <w:rsid w:val="000978BA"/>
    <w:rsid w:val="000A7073"/>
    <w:rsid w:val="000B7261"/>
    <w:rsid w:val="000B786F"/>
    <w:rsid w:val="000C0145"/>
    <w:rsid w:val="00101C6F"/>
    <w:rsid w:val="0010232D"/>
    <w:rsid w:val="001106A5"/>
    <w:rsid w:val="00120485"/>
    <w:rsid w:val="00124FEF"/>
    <w:rsid w:val="00125EA4"/>
    <w:rsid w:val="00132DD9"/>
    <w:rsid w:val="0013349C"/>
    <w:rsid w:val="00144650"/>
    <w:rsid w:val="00147219"/>
    <w:rsid w:val="00152DE7"/>
    <w:rsid w:val="001607E6"/>
    <w:rsid w:val="00162284"/>
    <w:rsid w:val="00163482"/>
    <w:rsid w:val="0017189A"/>
    <w:rsid w:val="00172FD5"/>
    <w:rsid w:val="001A4337"/>
    <w:rsid w:val="001B352F"/>
    <w:rsid w:val="001C1384"/>
    <w:rsid w:val="001C34B8"/>
    <w:rsid w:val="001C539D"/>
    <w:rsid w:val="001C7C28"/>
    <w:rsid w:val="001E58F8"/>
    <w:rsid w:val="001F06C2"/>
    <w:rsid w:val="001F10D9"/>
    <w:rsid w:val="00200478"/>
    <w:rsid w:val="00201598"/>
    <w:rsid w:val="002337BA"/>
    <w:rsid w:val="00237C52"/>
    <w:rsid w:val="00245ACB"/>
    <w:rsid w:val="00252318"/>
    <w:rsid w:val="00283B48"/>
    <w:rsid w:val="002862CD"/>
    <w:rsid w:val="002918BE"/>
    <w:rsid w:val="00292AD8"/>
    <w:rsid w:val="002963B3"/>
    <w:rsid w:val="002968B5"/>
    <w:rsid w:val="002977C3"/>
    <w:rsid w:val="002A4BD4"/>
    <w:rsid w:val="002A74E0"/>
    <w:rsid w:val="002B27F8"/>
    <w:rsid w:val="002B48BB"/>
    <w:rsid w:val="002C2C7F"/>
    <w:rsid w:val="002C451C"/>
    <w:rsid w:val="002F5AEF"/>
    <w:rsid w:val="00314E39"/>
    <w:rsid w:val="003262E9"/>
    <w:rsid w:val="0034056E"/>
    <w:rsid w:val="00351F48"/>
    <w:rsid w:val="00373FC5"/>
    <w:rsid w:val="003771CD"/>
    <w:rsid w:val="00382430"/>
    <w:rsid w:val="00397725"/>
    <w:rsid w:val="003A4C0C"/>
    <w:rsid w:val="003A6801"/>
    <w:rsid w:val="003A719D"/>
    <w:rsid w:val="003B4D13"/>
    <w:rsid w:val="003E123A"/>
    <w:rsid w:val="003E16B6"/>
    <w:rsid w:val="003F2514"/>
    <w:rsid w:val="00413DAD"/>
    <w:rsid w:val="00414368"/>
    <w:rsid w:val="00423C25"/>
    <w:rsid w:val="00423F2C"/>
    <w:rsid w:val="004309CE"/>
    <w:rsid w:val="00446D62"/>
    <w:rsid w:val="00455B63"/>
    <w:rsid w:val="00461D4B"/>
    <w:rsid w:val="00463A9B"/>
    <w:rsid w:val="004B2714"/>
    <w:rsid w:val="004C28F5"/>
    <w:rsid w:val="004E104C"/>
    <w:rsid w:val="004F5DFA"/>
    <w:rsid w:val="005112FB"/>
    <w:rsid w:val="00516BE4"/>
    <w:rsid w:val="00517321"/>
    <w:rsid w:val="005341C0"/>
    <w:rsid w:val="00540133"/>
    <w:rsid w:val="005457DB"/>
    <w:rsid w:val="00545BFE"/>
    <w:rsid w:val="00553A3C"/>
    <w:rsid w:val="00556877"/>
    <w:rsid w:val="00560A52"/>
    <w:rsid w:val="005643C7"/>
    <w:rsid w:val="0056472D"/>
    <w:rsid w:val="00571EFC"/>
    <w:rsid w:val="00574A3A"/>
    <w:rsid w:val="00581C72"/>
    <w:rsid w:val="005902E1"/>
    <w:rsid w:val="00592BC7"/>
    <w:rsid w:val="00595109"/>
    <w:rsid w:val="005A712F"/>
    <w:rsid w:val="005B09A4"/>
    <w:rsid w:val="005B5184"/>
    <w:rsid w:val="005C2D5F"/>
    <w:rsid w:val="005D62E3"/>
    <w:rsid w:val="005F2A86"/>
    <w:rsid w:val="005F6BEE"/>
    <w:rsid w:val="0060715F"/>
    <w:rsid w:val="00613FC2"/>
    <w:rsid w:val="00632054"/>
    <w:rsid w:val="00645183"/>
    <w:rsid w:val="00646301"/>
    <w:rsid w:val="00655CDB"/>
    <w:rsid w:val="0066010F"/>
    <w:rsid w:val="0066159D"/>
    <w:rsid w:val="00672350"/>
    <w:rsid w:val="006753D8"/>
    <w:rsid w:val="00680302"/>
    <w:rsid w:val="006948CC"/>
    <w:rsid w:val="006A4574"/>
    <w:rsid w:val="006A60A7"/>
    <w:rsid w:val="006C1666"/>
    <w:rsid w:val="006C7F17"/>
    <w:rsid w:val="006D2F65"/>
    <w:rsid w:val="006D73B0"/>
    <w:rsid w:val="006F3236"/>
    <w:rsid w:val="006F67FD"/>
    <w:rsid w:val="00745DAC"/>
    <w:rsid w:val="00745DD5"/>
    <w:rsid w:val="007475BC"/>
    <w:rsid w:val="007642EE"/>
    <w:rsid w:val="00765BE9"/>
    <w:rsid w:val="0077424E"/>
    <w:rsid w:val="0078164F"/>
    <w:rsid w:val="00781AF5"/>
    <w:rsid w:val="00784F72"/>
    <w:rsid w:val="007917D8"/>
    <w:rsid w:val="007A306C"/>
    <w:rsid w:val="007A53E8"/>
    <w:rsid w:val="007D6753"/>
    <w:rsid w:val="007E1620"/>
    <w:rsid w:val="007E1F52"/>
    <w:rsid w:val="007E4792"/>
    <w:rsid w:val="007E557C"/>
    <w:rsid w:val="007F247B"/>
    <w:rsid w:val="008106E7"/>
    <w:rsid w:val="0082231D"/>
    <w:rsid w:val="008532F8"/>
    <w:rsid w:val="00863B6F"/>
    <w:rsid w:val="00871CFD"/>
    <w:rsid w:val="00880586"/>
    <w:rsid w:val="00880B31"/>
    <w:rsid w:val="00880EC6"/>
    <w:rsid w:val="00881842"/>
    <w:rsid w:val="00883E25"/>
    <w:rsid w:val="008A04E6"/>
    <w:rsid w:val="008A2320"/>
    <w:rsid w:val="008B2147"/>
    <w:rsid w:val="008B2290"/>
    <w:rsid w:val="008B497B"/>
    <w:rsid w:val="008C0520"/>
    <w:rsid w:val="008C191D"/>
    <w:rsid w:val="008D00C8"/>
    <w:rsid w:val="008D1755"/>
    <w:rsid w:val="008D27D4"/>
    <w:rsid w:val="008E1D94"/>
    <w:rsid w:val="008F0FEF"/>
    <w:rsid w:val="008F17FB"/>
    <w:rsid w:val="008F73A8"/>
    <w:rsid w:val="00903EB0"/>
    <w:rsid w:val="00914592"/>
    <w:rsid w:val="00914A46"/>
    <w:rsid w:val="0091564A"/>
    <w:rsid w:val="00916740"/>
    <w:rsid w:val="0093321C"/>
    <w:rsid w:val="0093452B"/>
    <w:rsid w:val="00987321"/>
    <w:rsid w:val="00990E4C"/>
    <w:rsid w:val="009A27E7"/>
    <w:rsid w:val="009C3FE0"/>
    <w:rsid w:val="009C72A1"/>
    <w:rsid w:val="009D33F1"/>
    <w:rsid w:val="009E74F7"/>
    <w:rsid w:val="009F5124"/>
    <w:rsid w:val="00A103D4"/>
    <w:rsid w:val="00A1536C"/>
    <w:rsid w:val="00A4097E"/>
    <w:rsid w:val="00A52053"/>
    <w:rsid w:val="00A61CD6"/>
    <w:rsid w:val="00A670ED"/>
    <w:rsid w:val="00A745A1"/>
    <w:rsid w:val="00A80BE9"/>
    <w:rsid w:val="00A812CA"/>
    <w:rsid w:val="00A84C7D"/>
    <w:rsid w:val="00A84E82"/>
    <w:rsid w:val="00A8511E"/>
    <w:rsid w:val="00A94251"/>
    <w:rsid w:val="00A9557B"/>
    <w:rsid w:val="00AA69AF"/>
    <w:rsid w:val="00AB1791"/>
    <w:rsid w:val="00AD0F97"/>
    <w:rsid w:val="00AE15B1"/>
    <w:rsid w:val="00AE36B0"/>
    <w:rsid w:val="00AF46D6"/>
    <w:rsid w:val="00B00FB1"/>
    <w:rsid w:val="00B04899"/>
    <w:rsid w:val="00B0795E"/>
    <w:rsid w:val="00B12F5B"/>
    <w:rsid w:val="00B12FD5"/>
    <w:rsid w:val="00B20264"/>
    <w:rsid w:val="00B318F8"/>
    <w:rsid w:val="00B3562D"/>
    <w:rsid w:val="00B40360"/>
    <w:rsid w:val="00B43A10"/>
    <w:rsid w:val="00B443CE"/>
    <w:rsid w:val="00B519DB"/>
    <w:rsid w:val="00B55DEC"/>
    <w:rsid w:val="00B60001"/>
    <w:rsid w:val="00B67FD8"/>
    <w:rsid w:val="00B74FF7"/>
    <w:rsid w:val="00B92A7D"/>
    <w:rsid w:val="00B933B7"/>
    <w:rsid w:val="00B94BF0"/>
    <w:rsid w:val="00BA14A3"/>
    <w:rsid w:val="00BA668C"/>
    <w:rsid w:val="00BB6BDB"/>
    <w:rsid w:val="00BC2B21"/>
    <w:rsid w:val="00BC3100"/>
    <w:rsid w:val="00BF160F"/>
    <w:rsid w:val="00BF44D3"/>
    <w:rsid w:val="00C02AE3"/>
    <w:rsid w:val="00C240AC"/>
    <w:rsid w:val="00C27A0E"/>
    <w:rsid w:val="00C3009F"/>
    <w:rsid w:val="00C3511C"/>
    <w:rsid w:val="00C364B3"/>
    <w:rsid w:val="00C415B3"/>
    <w:rsid w:val="00C433CE"/>
    <w:rsid w:val="00C455FC"/>
    <w:rsid w:val="00C50442"/>
    <w:rsid w:val="00C86C6E"/>
    <w:rsid w:val="00C94DE7"/>
    <w:rsid w:val="00CA1287"/>
    <w:rsid w:val="00CA4081"/>
    <w:rsid w:val="00CA6374"/>
    <w:rsid w:val="00CB1A1F"/>
    <w:rsid w:val="00CB254E"/>
    <w:rsid w:val="00CB2CB2"/>
    <w:rsid w:val="00CB4926"/>
    <w:rsid w:val="00CC2CA8"/>
    <w:rsid w:val="00CD22D4"/>
    <w:rsid w:val="00CE4C46"/>
    <w:rsid w:val="00D00864"/>
    <w:rsid w:val="00D260D4"/>
    <w:rsid w:val="00D352A9"/>
    <w:rsid w:val="00D40E5D"/>
    <w:rsid w:val="00D63880"/>
    <w:rsid w:val="00D64CEE"/>
    <w:rsid w:val="00D71132"/>
    <w:rsid w:val="00D7616F"/>
    <w:rsid w:val="00D80D06"/>
    <w:rsid w:val="00D877AD"/>
    <w:rsid w:val="00D93682"/>
    <w:rsid w:val="00D93A0A"/>
    <w:rsid w:val="00D96F69"/>
    <w:rsid w:val="00D9744D"/>
    <w:rsid w:val="00DA4432"/>
    <w:rsid w:val="00DA5B2E"/>
    <w:rsid w:val="00DA7164"/>
    <w:rsid w:val="00DB2BC8"/>
    <w:rsid w:val="00DC555C"/>
    <w:rsid w:val="00DE503C"/>
    <w:rsid w:val="00DF25ED"/>
    <w:rsid w:val="00E060E5"/>
    <w:rsid w:val="00E1539A"/>
    <w:rsid w:val="00E17130"/>
    <w:rsid w:val="00E261AC"/>
    <w:rsid w:val="00E44E18"/>
    <w:rsid w:val="00E70CDF"/>
    <w:rsid w:val="00E716B9"/>
    <w:rsid w:val="00E732C9"/>
    <w:rsid w:val="00E7470F"/>
    <w:rsid w:val="00E801C6"/>
    <w:rsid w:val="00E815DF"/>
    <w:rsid w:val="00E95D59"/>
    <w:rsid w:val="00EA3AD3"/>
    <w:rsid w:val="00EA4C6C"/>
    <w:rsid w:val="00EA5EF0"/>
    <w:rsid w:val="00EB2377"/>
    <w:rsid w:val="00EE44F4"/>
    <w:rsid w:val="00EF3519"/>
    <w:rsid w:val="00F22F97"/>
    <w:rsid w:val="00F23487"/>
    <w:rsid w:val="00F349CE"/>
    <w:rsid w:val="00F3758D"/>
    <w:rsid w:val="00F44192"/>
    <w:rsid w:val="00F54556"/>
    <w:rsid w:val="00F87E92"/>
    <w:rsid w:val="00F93E83"/>
    <w:rsid w:val="00FA1C52"/>
    <w:rsid w:val="00FA680D"/>
    <w:rsid w:val="00FB144D"/>
    <w:rsid w:val="00FB6D52"/>
    <w:rsid w:val="00FB6E9A"/>
    <w:rsid w:val="00FC3A72"/>
    <w:rsid w:val="00FC4DAA"/>
    <w:rsid w:val="00FD685E"/>
    <w:rsid w:val="00FD750F"/>
    <w:rsid w:val="00FE1F64"/>
    <w:rsid w:val="00FE3017"/>
    <w:rsid w:val="00FE3242"/>
    <w:rsid w:val="00FE3BB9"/>
    <w:rsid w:val="00FE4E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557449-7C26-4D90-9CBA-23D0044E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5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0BE9"/>
    <w:pPr>
      <w:suppressAutoHyphens/>
      <w:ind w:left="708"/>
    </w:pPr>
    <w:rPr>
      <w:lang w:val="es-ES" w:eastAsia="ar-SA"/>
    </w:rPr>
  </w:style>
  <w:style w:type="paragraph" w:styleId="Textoindependiente3">
    <w:name w:val="Body Text 3"/>
    <w:basedOn w:val="Normal"/>
    <w:link w:val="Textoindependiente3Car"/>
    <w:unhideWhenUsed/>
    <w:rsid w:val="00423F2C"/>
    <w:pPr>
      <w:jc w:val="both"/>
    </w:pPr>
    <w:rPr>
      <w:rFonts w:ascii="Arial" w:hAnsi="Arial" w:cs="Arial"/>
      <w:sz w:val="18"/>
    </w:rPr>
  </w:style>
  <w:style w:type="character" w:customStyle="1" w:styleId="Textoindependiente3Car">
    <w:name w:val="Texto independiente 3 Car"/>
    <w:basedOn w:val="Fuentedeprrafopredeter"/>
    <w:link w:val="Textoindependiente3"/>
    <w:rsid w:val="00423F2C"/>
    <w:rPr>
      <w:rFonts w:ascii="Arial" w:eastAsia="Times New Roman" w:hAnsi="Arial" w:cs="Arial"/>
      <w:sz w:val="18"/>
      <w:szCs w:val="24"/>
      <w:lang w:eastAsia="es-ES"/>
    </w:rPr>
  </w:style>
  <w:style w:type="paragraph" w:styleId="Textoindependiente">
    <w:name w:val="Body Text"/>
    <w:basedOn w:val="Normal"/>
    <w:link w:val="TextoindependienteCar"/>
    <w:uiPriority w:val="99"/>
    <w:semiHidden/>
    <w:unhideWhenUsed/>
    <w:rsid w:val="002977C3"/>
    <w:pPr>
      <w:spacing w:after="120"/>
    </w:pPr>
  </w:style>
  <w:style w:type="character" w:customStyle="1" w:styleId="TextoindependienteCar">
    <w:name w:val="Texto independiente Car"/>
    <w:basedOn w:val="Fuentedeprrafopredeter"/>
    <w:link w:val="Textoindependiente"/>
    <w:uiPriority w:val="99"/>
    <w:semiHidden/>
    <w:rsid w:val="002977C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45183"/>
    <w:pPr>
      <w:tabs>
        <w:tab w:val="center" w:pos="4252"/>
        <w:tab w:val="right" w:pos="8504"/>
      </w:tabs>
    </w:pPr>
  </w:style>
  <w:style w:type="character" w:customStyle="1" w:styleId="EncabezadoCar">
    <w:name w:val="Encabezado Car"/>
    <w:basedOn w:val="Fuentedeprrafopredeter"/>
    <w:link w:val="Encabezado"/>
    <w:uiPriority w:val="99"/>
    <w:rsid w:val="0064518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45183"/>
    <w:pPr>
      <w:tabs>
        <w:tab w:val="center" w:pos="4252"/>
        <w:tab w:val="right" w:pos="8504"/>
      </w:tabs>
    </w:pPr>
  </w:style>
  <w:style w:type="character" w:customStyle="1" w:styleId="PiedepginaCar">
    <w:name w:val="Pie de página Car"/>
    <w:basedOn w:val="Fuentedeprrafopredeter"/>
    <w:link w:val="Piedepgina"/>
    <w:uiPriority w:val="99"/>
    <w:rsid w:val="0064518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952">
      <w:bodyDiv w:val="1"/>
      <w:marLeft w:val="0"/>
      <w:marRight w:val="0"/>
      <w:marTop w:val="0"/>
      <w:marBottom w:val="0"/>
      <w:divBdr>
        <w:top w:val="none" w:sz="0" w:space="0" w:color="auto"/>
        <w:left w:val="none" w:sz="0" w:space="0" w:color="auto"/>
        <w:bottom w:val="none" w:sz="0" w:space="0" w:color="auto"/>
        <w:right w:val="none" w:sz="0" w:space="0" w:color="auto"/>
      </w:divBdr>
    </w:div>
    <w:div w:id="21128358">
      <w:bodyDiv w:val="1"/>
      <w:marLeft w:val="0"/>
      <w:marRight w:val="0"/>
      <w:marTop w:val="0"/>
      <w:marBottom w:val="0"/>
      <w:divBdr>
        <w:top w:val="none" w:sz="0" w:space="0" w:color="auto"/>
        <w:left w:val="none" w:sz="0" w:space="0" w:color="auto"/>
        <w:bottom w:val="none" w:sz="0" w:space="0" w:color="auto"/>
        <w:right w:val="none" w:sz="0" w:space="0" w:color="auto"/>
      </w:divBdr>
    </w:div>
    <w:div w:id="476075969">
      <w:bodyDiv w:val="1"/>
      <w:marLeft w:val="0"/>
      <w:marRight w:val="0"/>
      <w:marTop w:val="0"/>
      <w:marBottom w:val="0"/>
      <w:divBdr>
        <w:top w:val="none" w:sz="0" w:space="0" w:color="auto"/>
        <w:left w:val="none" w:sz="0" w:space="0" w:color="auto"/>
        <w:bottom w:val="none" w:sz="0" w:space="0" w:color="auto"/>
        <w:right w:val="none" w:sz="0" w:space="0" w:color="auto"/>
      </w:divBdr>
    </w:div>
    <w:div w:id="632515958">
      <w:bodyDiv w:val="1"/>
      <w:marLeft w:val="0"/>
      <w:marRight w:val="0"/>
      <w:marTop w:val="0"/>
      <w:marBottom w:val="0"/>
      <w:divBdr>
        <w:top w:val="none" w:sz="0" w:space="0" w:color="auto"/>
        <w:left w:val="none" w:sz="0" w:space="0" w:color="auto"/>
        <w:bottom w:val="none" w:sz="0" w:space="0" w:color="auto"/>
        <w:right w:val="none" w:sz="0" w:space="0" w:color="auto"/>
      </w:divBdr>
    </w:div>
    <w:div w:id="662045779">
      <w:bodyDiv w:val="1"/>
      <w:marLeft w:val="0"/>
      <w:marRight w:val="0"/>
      <w:marTop w:val="0"/>
      <w:marBottom w:val="0"/>
      <w:divBdr>
        <w:top w:val="none" w:sz="0" w:space="0" w:color="auto"/>
        <w:left w:val="none" w:sz="0" w:space="0" w:color="auto"/>
        <w:bottom w:val="none" w:sz="0" w:space="0" w:color="auto"/>
        <w:right w:val="none" w:sz="0" w:space="0" w:color="auto"/>
      </w:divBdr>
    </w:div>
    <w:div w:id="1296909081">
      <w:bodyDiv w:val="1"/>
      <w:marLeft w:val="0"/>
      <w:marRight w:val="0"/>
      <w:marTop w:val="0"/>
      <w:marBottom w:val="0"/>
      <w:divBdr>
        <w:top w:val="none" w:sz="0" w:space="0" w:color="auto"/>
        <w:left w:val="none" w:sz="0" w:space="0" w:color="auto"/>
        <w:bottom w:val="none" w:sz="0" w:space="0" w:color="auto"/>
        <w:right w:val="none" w:sz="0" w:space="0" w:color="auto"/>
      </w:divBdr>
    </w:div>
    <w:div w:id="18707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5F84-07B7-4D2C-A6FB-5B1C8224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1319</Words>
  <Characters>7258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OmarD</cp:lastModifiedBy>
  <cp:revision>62</cp:revision>
  <dcterms:created xsi:type="dcterms:W3CDTF">2018-04-23T16:10:00Z</dcterms:created>
  <dcterms:modified xsi:type="dcterms:W3CDTF">2018-08-09T20:59:00Z</dcterms:modified>
</cp:coreProperties>
</file>