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923A5B">
      <w:pPr>
        <w:ind w:right="-283"/>
        <w:jc w:val="center"/>
        <w:rPr>
          <w:rFonts w:ascii="Tahoma" w:hAnsi="Tahoma" w:cs="Tahoma"/>
          <w:b/>
          <w:sz w:val="28"/>
          <w:szCs w:val="28"/>
        </w:rPr>
      </w:pPr>
      <w:r w:rsidRPr="00810C33">
        <w:rPr>
          <w:rFonts w:ascii="Tahoma" w:hAnsi="Tahoma" w:cs="Tahoma"/>
          <w:b/>
          <w:sz w:val="28"/>
          <w:szCs w:val="28"/>
        </w:rPr>
        <w:t>3</w:t>
      </w:r>
      <w:r w:rsidR="009C12C0" w:rsidRPr="00810C33">
        <w:rPr>
          <w:rFonts w:ascii="Tahoma" w:hAnsi="Tahoma" w:cs="Tahoma"/>
          <w:b/>
          <w:sz w:val="28"/>
          <w:szCs w:val="28"/>
        </w:rPr>
        <w:t>0</w:t>
      </w:r>
      <w:r w:rsidR="0094064B" w:rsidRPr="00810C33">
        <w:rPr>
          <w:rFonts w:ascii="Tahoma" w:hAnsi="Tahoma" w:cs="Tahoma"/>
          <w:b/>
          <w:sz w:val="28"/>
          <w:szCs w:val="28"/>
        </w:rPr>
        <w:t xml:space="preserve"> DE </w:t>
      </w:r>
      <w:r w:rsidR="009C12C0" w:rsidRPr="00810C33">
        <w:rPr>
          <w:rFonts w:ascii="Tahoma" w:hAnsi="Tahoma" w:cs="Tahoma"/>
          <w:b/>
          <w:sz w:val="28"/>
          <w:szCs w:val="28"/>
        </w:rPr>
        <w:t>ABRIL</w:t>
      </w:r>
      <w:r w:rsidR="00CC7333" w:rsidRPr="00810C33">
        <w:rPr>
          <w:rFonts w:ascii="Tahoma" w:hAnsi="Tahoma" w:cs="Tahoma"/>
          <w:b/>
          <w:sz w:val="28"/>
          <w:szCs w:val="28"/>
        </w:rPr>
        <w:t xml:space="preserve"> DE</w:t>
      </w:r>
      <w:r w:rsidR="009C12C0" w:rsidRPr="00810C33">
        <w:rPr>
          <w:rFonts w:ascii="Tahoma" w:hAnsi="Tahoma" w:cs="Tahoma"/>
          <w:b/>
          <w:sz w:val="28"/>
          <w:szCs w:val="28"/>
        </w:rPr>
        <w:t>L</w:t>
      </w:r>
      <w:r w:rsidR="00CC7333" w:rsidRPr="00810C33">
        <w:rPr>
          <w:rFonts w:ascii="Tahoma" w:hAnsi="Tahoma" w:cs="Tahoma"/>
          <w:b/>
          <w:sz w:val="28"/>
          <w:szCs w:val="28"/>
        </w:rPr>
        <w:t xml:space="preserve"> 2020</w:t>
      </w:r>
    </w:p>
    <w:p w:rsidR="00115B23" w:rsidRPr="00810C33" w:rsidRDefault="00115B23"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Pr="00810C33"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Pr="00810C33" w:rsidRDefault="00AD5647"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bookmarkStart w:id="0" w:name="_GoBack"/>
      <w:bookmarkEnd w:id="0"/>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830"/>
        <w:gridCol w:w="1557"/>
        <w:gridCol w:w="2066"/>
        <w:gridCol w:w="2066"/>
      </w:tblGrid>
      <w:tr w:rsidR="001B2D11" w:rsidRPr="00285A35" w:rsidTr="00FC30B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Borders>
              <w:bottom w:val="nil"/>
            </w:tcBorders>
            <w:shd w:val="clear" w:color="auto" w:fill="FFFFFF" w:themeFill="background1"/>
          </w:tcPr>
          <w:p w:rsidR="001B2D11" w:rsidRPr="00FC30B1" w:rsidRDefault="001B2D11" w:rsidP="00285A35">
            <w:pPr>
              <w:ind w:right="-283"/>
              <w:rPr>
                <w:rFonts w:ascii="Tahoma" w:eastAsia="Calibri" w:hAnsi="Tahoma" w:cs="Tahoma"/>
                <w:b w:val="0"/>
                <w:color w:val="auto"/>
              </w:rPr>
            </w:pPr>
            <w:bookmarkStart w:id="1" w:name="_Hlk495316054"/>
            <w:r w:rsidRPr="00FC30B1">
              <w:rPr>
                <w:rFonts w:ascii="Tahoma" w:eastAsia="Calibri" w:hAnsi="Tahoma" w:cs="Tahoma"/>
                <w:b w:val="0"/>
                <w:color w:val="auto"/>
              </w:rPr>
              <w:t>INSTITUCION</w:t>
            </w:r>
          </w:p>
        </w:tc>
        <w:tc>
          <w:tcPr>
            <w:tcW w:w="818" w:type="pct"/>
            <w:tcBorders>
              <w:bottom w:val="nil"/>
            </w:tcBorders>
            <w:shd w:val="clear" w:color="auto" w:fill="FFFFFF" w:themeFill="background1"/>
          </w:tcPr>
          <w:p w:rsidR="001B2D11" w:rsidRPr="00FC30B1"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color w:val="auto"/>
              </w:rPr>
            </w:pPr>
            <w:r w:rsidRPr="00FC30B1">
              <w:rPr>
                <w:rFonts w:ascii="Tahoma" w:eastAsia="Calibri" w:hAnsi="Tahoma" w:cs="Tahoma"/>
                <w:b w:val="0"/>
                <w:color w:val="auto"/>
              </w:rPr>
              <w:t>No. CUENTA</w:t>
            </w:r>
          </w:p>
        </w:tc>
        <w:tc>
          <w:tcPr>
            <w:tcW w:w="2170" w:type="pct"/>
            <w:gridSpan w:val="2"/>
            <w:tcBorders>
              <w:bottom w:val="nil"/>
            </w:tcBorders>
            <w:shd w:val="clear" w:color="auto" w:fill="FFFFFF" w:themeFill="background1"/>
          </w:tcPr>
          <w:p w:rsidR="001B2D11" w:rsidRPr="00FC30B1"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color w:val="auto"/>
              </w:rPr>
            </w:pPr>
            <w:r w:rsidRPr="00FC30B1">
              <w:rPr>
                <w:rFonts w:ascii="Tahoma" w:eastAsia="Calibri" w:hAnsi="Tahoma" w:cs="Tahoma"/>
                <w:b w:val="0"/>
                <w:color w:val="auto"/>
              </w:rPr>
              <w:t>SALDO FINAL</w:t>
            </w:r>
          </w:p>
        </w:tc>
      </w:tr>
      <w:bookmarkEnd w:id="1"/>
      <w:tr w:rsidR="00FC30B1" w:rsidRPr="00285A35" w:rsidTr="00FC30B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tcBorders>
            <w:shd w:val="clear" w:color="auto" w:fill="FFFFFF" w:themeFill="background1"/>
          </w:tcPr>
          <w:p w:rsidR="001B2D11" w:rsidRPr="00FC30B1" w:rsidRDefault="001B2D11" w:rsidP="001B2D11">
            <w:pPr>
              <w:ind w:right="-283"/>
              <w:jc w:val="center"/>
              <w:rPr>
                <w:rFonts w:ascii="Tahoma" w:eastAsia="Calibri" w:hAnsi="Tahoma" w:cs="Tahoma"/>
                <w:b w:val="0"/>
                <w:color w:val="FFFFFF" w:themeColor="background1"/>
              </w:rPr>
            </w:pPr>
          </w:p>
        </w:tc>
        <w:tc>
          <w:tcPr>
            <w:tcW w:w="818" w:type="pct"/>
            <w:tcBorders>
              <w:top w:val="nil"/>
              <w:bottom w:val="nil"/>
            </w:tcBorders>
            <w:shd w:val="clear" w:color="auto" w:fill="FFFFFF" w:themeFill="background1"/>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Borders>
              <w:top w:val="nil"/>
              <w:bottom w:val="nil"/>
            </w:tcBorders>
            <w:shd w:val="clear" w:color="auto" w:fill="FFFFFF" w:themeFill="background1"/>
          </w:tcPr>
          <w:p w:rsidR="001B2D11" w:rsidRPr="00285A35" w:rsidRDefault="001B2D11" w:rsidP="004E3E52">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r w:rsidRPr="00285A35">
              <w:rPr>
                <w:rFonts w:ascii="Tahoma" w:eastAsia="Calibri" w:hAnsi="Tahoma" w:cs="Tahoma"/>
              </w:rPr>
              <w:t>2020</w:t>
            </w:r>
          </w:p>
        </w:tc>
        <w:tc>
          <w:tcPr>
            <w:tcW w:w="1085" w:type="pct"/>
            <w:tcBorders>
              <w:top w:val="nil"/>
              <w:bottom w:val="nil"/>
            </w:tcBorders>
            <w:shd w:val="clear" w:color="auto" w:fill="FFFFFF" w:themeFill="background1"/>
          </w:tcPr>
          <w:p w:rsidR="001B2D11" w:rsidRPr="00285A35" w:rsidRDefault="001B2D11" w:rsidP="004E3E52">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r w:rsidRPr="00285A35">
              <w:rPr>
                <w:rFonts w:ascii="Tahoma" w:eastAsia="Calibri" w:hAnsi="Tahoma" w:cs="Tahoma"/>
              </w:rPr>
              <w:t>2019</w:t>
            </w:r>
          </w:p>
        </w:tc>
      </w:tr>
      <w:tr w:rsidR="001B2D11" w:rsidRPr="00810C33" w:rsidTr="00FC30B1">
        <w:trPr>
          <w:trHeight w:val="258"/>
        </w:trPr>
        <w:tc>
          <w:tcPr>
            <w:cnfStyle w:val="001000000000" w:firstRow="0" w:lastRow="0" w:firstColumn="1" w:lastColumn="0" w:oddVBand="0" w:evenVBand="0" w:oddHBand="0" w:evenHBand="0" w:firstRowFirstColumn="0" w:firstRowLastColumn="0" w:lastRowFirstColumn="0" w:lastRowLastColumn="0"/>
            <w:tcW w:w="2012" w:type="pct"/>
            <w:tcBorders>
              <w:top w:val="single" w:sz="4" w:space="0" w:color="auto"/>
            </w:tcBorders>
          </w:tcPr>
          <w:p w:rsidR="001B2D11" w:rsidRPr="00810C33" w:rsidRDefault="001B2D11" w:rsidP="001B2D11">
            <w:pPr>
              <w:ind w:right="-283"/>
              <w:rPr>
                <w:rFonts w:asciiTheme="minorHAnsi" w:eastAsia="Calibri" w:hAnsiTheme="minorHAnsi" w:cs="Tahoma"/>
                <w:b w:val="0"/>
                <w:sz w:val="22"/>
                <w:szCs w:val="22"/>
              </w:rPr>
            </w:pPr>
            <w:bookmarkStart w:id="2" w:name="_Hlk482017018"/>
            <w:r w:rsidRPr="00810C33">
              <w:rPr>
                <w:rFonts w:asciiTheme="minorHAnsi" w:hAnsiTheme="minorHAnsi"/>
                <w:b w:val="0"/>
                <w:sz w:val="22"/>
                <w:szCs w:val="22"/>
              </w:rPr>
              <w:t>Bansí</w:t>
            </w:r>
          </w:p>
        </w:tc>
        <w:tc>
          <w:tcPr>
            <w:tcW w:w="818" w:type="pct"/>
            <w:tcBorders>
              <w:top w:val="single" w:sz="4" w:space="0" w:color="auto"/>
            </w:tcBorders>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Borders>
              <w:top w:val="single" w:sz="4" w:space="0" w:color="auto"/>
            </w:tcBorders>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0.00</w:t>
            </w:r>
          </w:p>
        </w:tc>
        <w:tc>
          <w:tcPr>
            <w:tcW w:w="1085" w:type="pct"/>
            <w:tcBorders>
              <w:top w:val="single" w:sz="4" w:space="0" w:color="auto"/>
            </w:tcBorders>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FC30B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716,874.77</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1,538,314.40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4,035,766.35</w:t>
            </w:r>
          </w:p>
        </w:tc>
        <w:tc>
          <w:tcPr>
            <w:tcW w:w="1085" w:type="pct"/>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227,624.47</w:t>
            </w:r>
          </w:p>
        </w:tc>
      </w:tr>
      <w:tr w:rsidR="00FC30B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2.61</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bCs/>
                <w:sz w:val="22"/>
                <w:szCs w:val="22"/>
              </w:rPr>
              <w:t>526,893.21</w:t>
            </w:r>
          </w:p>
        </w:tc>
        <w:tc>
          <w:tcPr>
            <w:tcW w:w="1085" w:type="pct"/>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FC30B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826,459.00</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1B2D11" w:rsidRPr="00810C33"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1B2D11" w:rsidP="004E3E5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2,799,999.78</w:t>
            </w:r>
          </w:p>
        </w:tc>
      </w:tr>
      <w:tr w:rsidR="00FC30B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Default="001B2D11" w:rsidP="004E3E5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3,999,999.11</w:t>
            </w:r>
          </w:p>
        </w:tc>
      </w:tr>
      <w:bookmarkEnd w:id="2"/>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1B2D11" w:rsidP="004E3E52">
            <w:pPr>
              <w:ind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sidRPr="00810C33">
              <w:rPr>
                <w:rFonts w:ascii="Tahoma" w:eastAsia="Calibri" w:hAnsi="Tahoma" w:cs="Tahoma"/>
                <w:b/>
              </w:rPr>
              <w:t>6´105,995.94</w:t>
            </w:r>
          </w:p>
        </w:tc>
        <w:tc>
          <w:tcPr>
            <w:tcW w:w="1085" w:type="pct"/>
          </w:tcPr>
          <w:p w:rsidR="001B2D11" w:rsidRPr="00810C33" w:rsidRDefault="001B2D11" w:rsidP="004E3E52">
            <w:pPr>
              <w:ind w:left="-10" w:right="-283"/>
              <w:jc w:val="center"/>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8’565,937.76</w:t>
            </w:r>
          </w:p>
        </w:tc>
      </w:tr>
    </w:tbl>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Pr="00810C33"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647451" w:rsidP="004246C2">
            <w:pPr>
              <w:ind w:right="-283"/>
              <w:jc w:val="center"/>
              <w:rPr>
                <w:rFonts w:ascii="Tahoma" w:hAnsi="Tahoma" w:cs="Tahoma"/>
                <w:b w:val="0"/>
              </w:rPr>
            </w:pPr>
            <w:r w:rsidRPr="00810C33">
              <w:rPr>
                <w:rFonts w:ascii="Tahoma" w:hAnsi="Tahoma" w:cs="Tahoma"/>
                <w:b w:val="0"/>
              </w:rPr>
              <w:t>Julián Chávez Balderrama</w:t>
            </w:r>
          </w:p>
        </w:tc>
        <w:tc>
          <w:tcPr>
            <w:tcW w:w="1361" w:type="dxa"/>
          </w:tcPr>
          <w:p w:rsidR="00A1297E" w:rsidRPr="00810C33" w:rsidRDefault="0087083C" w:rsidP="004F08AD">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173.40</w:t>
            </w:r>
          </w:p>
        </w:tc>
        <w:tc>
          <w:tcPr>
            <w:tcW w:w="2115" w:type="dxa"/>
          </w:tcPr>
          <w:p w:rsidR="00A1297E" w:rsidRPr="00810C33" w:rsidRDefault="004F08AD"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Febrer</w:t>
            </w:r>
            <w:r w:rsidR="00647451" w:rsidRPr="00810C33">
              <w:rPr>
                <w:rFonts w:ascii="Tahoma" w:hAnsi="Tahoma" w:cs="Tahoma"/>
              </w:rPr>
              <w:t>o</w:t>
            </w:r>
            <w:r w:rsidR="00A1297E" w:rsidRPr="00810C33">
              <w:rPr>
                <w:rFonts w:ascii="Tahoma" w:hAnsi="Tahoma" w:cs="Tahoma"/>
              </w:rPr>
              <w:t xml:space="preserve"> 20</w:t>
            </w:r>
            <w:r w:rsidR="00647451" w:rsidRPr="00810C33">
              <w:rPr>
                <w:rFonts w:ascii="Tahoma" w:hAnsi="Tahoma" w:cs="Tahoma"/>
              </w:rPr>
              <w:t>20</w:t>
            </w:r>
          </w:p>
        </w:tc>
        <w:tc>
          <w:tcPr>
            <w:tcW w:w="2917" w:type="dxa"/>
          </w:tcPr>
          <w:p w:rsidR="00A1297E" w:rsidRPr="00810C33"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Viáticos</w:t>
            </w:r>
          </w:p>
        </w:tc>
      </w:tr>
      <w:tr w:rsidR="00647451" w:rsidRPr="00810C33"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Pr="00810C33" w:rsidRDefault="00D91FF7" w:rsidP="004246C2">
            <w:pPr>
              <w:ind w:right="-283"/>
              <w:jc w:val="center"/>
              <w:rPr>
                <w:rFonts w:ascii="Tahoma" w:hAnsi="Tahoma" w:cs="Tahoma"/>
                <w:b w:val="0"/>
              </w:rPr>
            </w:pPr>
            <w:r w:rsidRPr="00810C33">
              <w:rPr>
                <w:rFonts w:ascii="Tahoma" w:hAnsi="Tahoma" w:cs="Tahoma"/>
                <w:b w:val="0"/>
              </w:rPr>
              <w:t>Dulce María Maciel Bautista</w:t>
            </w:r>
          </w:p>
        </w:tc>
        <w:tc>
          <w:tcPr>
            <w:tcW w:w="1361" w:type="dxa"/>
          </w:tcPr>
          <w:p w:rsidR="00647451" w:rsidRPr="00810C33"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113.00</w:t>
            </w:r>
          </w:p>
        </w:tc>
        <w:tc>
          <w:tcPr>
            <w:tcW w:w="2115" w:type="dxa"/>
          </w:tcPr>
          <w:p w:rsidR="00647451" w:rsidRPr="00810C33"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Enero 2020</w:t>
            </w:r>
          </w:p>
        </w:tc>
        <w:tc>
          <w:tcPr>
            <w:tcW w:w="2917" w:type="dxa"/>
          </w:tcPr>
          <w:p w:rsidR="00647451" w:rsidRPr="00810C33"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 xml:space="preserve">Recargos </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0B7A94" w:rsidP="008D4CB9">
            <w:pPr>
              <w:ind w:right="-283"/>
              <w:jc w:val="center"/>
              <w:rPr>
                <w:rFonts w:ascii="Tahoma" w:hAnsi="Tahoma" w:cs="Tahoma"/>
                <w:b w:val="0"/>
              </w:rPr>
            </w:pPr>
            <w:r w:rsidRPr="00810C33">
              <w:rPr>
                <w:rFonts w:ascii="Tahoma" w:hAnsi="Tahoma" w:cs="Tahoma"/>
                <w:b w:val="0"/>
              </w:rPr>
              <w:t>Fernando Alejandro Rojas Sá</w:t>
            </w:r>
            <w:r w:rsidR="003D35E3" w:rsidRPr="00810C33">
              <w:rPr>
                <w:rFonts w:ascii="Tahoma" w:hAnsi="Tahoma" w:cs="Tahoma"/>
                <w:b w:val="0"/>
              </w:rPr>
              <w:t>mano</w:t>
            </w:r>
          </w:p>
        </w:tc>
        <w:tc>
          <w:tcPr>
            <w:tcW w:w="1361" w:type="dxa"/>
          </w:tcPr>
          <w:p w:rsidR="00A1297E" w:rsidRPr="00810C33"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24.67</w:t>
            </w:r>
          </w:p>
        </w:tc>
        <w:tc>
          <w:tcPr>
            <w:tcW w:w="2115"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Diciembre 2019</w:t>
            </w:r>
          </w:p>
        </w:tc>
        <w:tc>
          <w:tcPr>
            <w:tcW w:w="2917"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Honorarios</w:t>
            </w:r>
          </w:p>
        </w:tc>
      </w:tr>
      <w:tr w:rsidR="004F08AD"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2C356A" w:rsidRPr="00810C33" w:rsidRDefault="0087083C" w:rsidP="002C356A">
            <w:pPr>
              <w:ind w:right="-283"/>
              <w:jc w:val="center"/>
              <w:rPr>
                <w:rFonts w:ascii="Tahoma" w:hAnsi="Tahoma" w:cs="Tahoma"/>
                <w:b w:val="0"/>
              </w:rPr>
            </w:pPr>
            <w:r w:rsidRPr="00810C33">
              <w:rPr>
                <w:rFonts w:ascii="Tahoma" w:hAnsi="Tahoma" w:cs="Tahoma"/>
                <w:b w:val="0"/>
              </w:rPr>
              <w:t>Roberto Torres Aguilar</w:t>
            </w:r>
          </w:p>
        </w:tc>
        <w:tc>
          <w:tcPr>
            <w:tcW w:w="1361" w:type="dxa"/>
          </w:tcPr>
          <w:p w:rsidR="004F08AD" w:rsidRPr="00810C33" w:rsidRDefault="0087083C" w:rsidP="0087083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4,500</w:t>
            </w:r>
          </w:p>
        </w:tc>
        <w:tc>
          <w:tcPr>
            <w:tcW w:w="2115" w:type="dxa"/>
          </w:tcPr>
          <w:p w:rsidR="004F08AD" w:rsidRPr="00810C33" w:rsidRDefault="0087083C"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Abril 2020</w:t>
            </w:r>
          </w:p>
        </w:tc>
        <w:tc>
          <w:tcPr>
            <w:tcW w:w="2917" w:type="dxa"/>
          </w:tcPr>
          <w:p w:rsidR="004F08AD" w:rsidRPr="00810C33" w:rsidRDefault="0087083C"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Gastos por comprobar</w:t>
            </w:r>
          </w:p>
        </w:tc>
      </w:tr>
    </w:tbl>
    <w:p w:rsidR="009E20DF" w:rsidRPr="00810C33" w:rsidRDefault="009E20DF" w:rsidP="0077093E">
      <w:pPr>
        <w:ind w:right="-283"/>
        <w:contextualSpacing/>
        <w:rPr>
          <w:rFonts w:ascii="Tahoma" w:hAnsi="Tahoma" w:cs="Tahoma"/>
          <w:i/>
        </w:rPr>
      </w:pPr>
      <w:r w:rsidRPr="00810C33">
        <w:rPr>
          <w:rFonts w:ascii="Tahoma" w:hAnsi="Tahoma" w:cs="Tahoma"/>
          <w:i/>
        </w:rPr>
        <w:lastRenderedPageBreak/>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98787A">
        <w:rPr>
          <w:rFonts w:ascii="Tahoma" w:hAnsi="Tahoma" w:cs="Tahoma"/>
        </w:rPr>
        <w:t>Calz.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4386"/>
        <w:gridCol w:w="2334"/>
        <w:gridCol w:w="2334"/>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Borders>
              <w:top w:val="single" w:sz="4" w:space="0" w:color="auto"/>
              <w:bottom w:val="nil"/>
            </w:tcBorders>
            <w:shd w:val="clear" w:color="auto" w:fill="auto"/>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8" w:type="pct"/>
            <w:gridSpan w:val="2"/>
            <w:tcBorders>
              <w:top w:val="single" w:sz="4" w:space="0" w:color="auto"/>
              <w:bottom w:val="nil"/>
            </w:tcBorders>
            <w:shd w:val="clear" w:color="auto" w:fill="auto"/>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E3E5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Borders>
              <w:top w:val="nil"/>
              <w:bottom w:val="single" w:sz="4" w:space="0" w:color="auto"/>
            </w:tcBorders>
            <w:shd w:val="clear" w:color="auto" w:fill="auto"/>
          </w:tcPr>
          <w:p w:rsidR="008F0A18" w:rsidRPr="00810C33" w:rsidRDefault="008F0A18" w:rsidP="008F0A18">
            <w:pPr>
              <w:ind w:right="-283"/>
              <w:jc w:val="center"/>
              <w:rPr>
                <w:rFonts w:ascii="Tahoma" w:hAnsi="Tahoma" w:cs="Tahoma"/>
              </w:rPr>
            </w:pPr>
          </w:p>
        </w:tc>
        <w:tc>
          <w:tcPr>
            <w:tcW w:w="1289" w:type="pct"/>
            <w:tcBorders>
              <w:top w:val="nil"/>
              <w:bottom w:val="single" w:sz="4" w:space="0" w:color="auto"/>
            </w:tcBorders>
            <w:shd w:val="clear" w:color="auto" w:fill="auto"/>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Borders>
              <w:top w:val="nil"/>
              <w:bottom w:val="single" w:sz="4" w:space="0" w:color="auto"/>
            </w:tcBorders>
            <w:shd w:val="clear" w:color="auto" w:fill="auto"/>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4E3E52">
        <w:trPr>
          <w:trHeight w:val="251"/>
        </w:trPr>
        <w:tc>
          <w:tcPr>
            <w:cnfStyle w:val="001000000000" w:firstRow="0" w:lastRow="0" w:firstColumn="1" w:lastColumn="0" w:oddVBand="0" w:evenVBand="0" w:oddHBand="0" w:evenHBand="0" w:firstRowFirstColumn="0" w:firstRowLastColumn="0" w:lastRowFirstColumn="0" w:lastRowLastColumn="0"/>
            <w:tcW w:w="2422" w:type="pct"/>
            <w:tcBorders>
              <w:top w:val="single" w:sz="4" w:space="0" w:color="auto"/>
            </w:tcBorders>
          </w:tcPr>
          <w:p w:rsidR="008F0A18" w:rsidRPr="00810C33" w:rsidRDefault="008F0A18" w:rsidP="008F0A18">
            <w:pPr>
              <w:ind w:right="-283"/>
              <w:rPr>
                <w:rFonts w:asciiTheme="minorHAnsi" w:hAnsiTheme="minorHAnsi" w:cs="Tahoma"/>
                <w:b w:val="0"/>
                <w:sz w:val="22"/>
                <w:szCs w:val="22"/>
              </w:rPr>
            </w:pPr>
            <w:bookmarkStart w:id="3" w:name="_Hlk487446474"/>
            <w:r w:rsidRPr="00810C33">
              <w:rPr>
                <w:rFonts w:asciiTheme="minorHAnsi" w:hAnsiTheme="minorHAnsi" w:cs="Tahoma"/>
                <w:b w:val="0"/>
                <w:sz w:val="22"/>
                <w:szCs w:val="22"/>
              </w:rPr>
              <w:t>Terrenos</w:t>
            </w:r>
          </w:p>
        </w:tc>
        <w:tc>
          <w:tcPr>
            <w:tcW w:w="1289" w:type="pct"/>
            <w:tcBorders>
              <w:top w:val="single" w:sz="4" w:space="0" w:color="auto"/>
            </w:tcBorders>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Borders>
              <w:top w:val="single" w:sz="4" w:space="0" w:color="auto"/>
            </w:tcBorders>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17’288,102.35</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3,057,445.02</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8F0A18">
        <w:trPr>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1,905,450.31</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313,570.85</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3"/>
      <w:tr w:rsidR="008F0A18" w:rsidRPr="00810C33" w:rsidTr="008F0A18">
        <w:trPr>
          <w:trHeight w:val="458"/>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$48,649,572.72</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$45,724,683.32</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88"/>
        <w:gridCol w:w="2717"/>
        <w:gridCol w:w="2716"/>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Borders>
              <w:top w:val="single" w:sz="4" w:space="0" w:color="auto"/>
              <w:bottom w:val="nil"/>
            </w:tcBorders>
            <w:shd w:val="clear" w:color="auto" w:fill="auto"/>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Borders>
              <w:top w:val="single" w:sz="4" w:space="0" w:color="auto"/>
              <w:bottom w:val="nil"/>
            </w:tcBorders>
            <w:shd w:val="clear" w:color="auto" w:fill="auto"/>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4E3E52">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Borders>
              <w:top w:val="nil"/>
              <w:bottom w:val="single" w:sz="4" w:space="0" w:color="auto"/>
            </w:tcBorders>
            <w:shd w:val="clear" w:color="auto" w:fill="auto"/>
          </w:tcPr>
          <w:p w:rsidR="008F0A18" w:rsidRPr="00810C33" w:rsidRDefault="008F0A18" w:rsidP="008F0A18">
            <w:pPr>
              <w:ind w:right="-283"/>
              <w:jc w:val="center"/>
              <w:rPr>
                <w:rFonts w:ascii="Tahoma" w:hAnsi="Tahoma" w:cs="Tahoma"/>
                <w:b w:val="0"/>
              </w:rPr>
            </w:pPr>
          </w:p>
        </w:tc>
        <w:tc>
          <w:tcPr>
            <w:tcW w:w="1558" w:type="pct"/>
            <w:tcBorders>
              <w:top w:val="nil"/>
              <w:bottom w:val="single" w:sz="4" w:space="0" w:color="auto"/>
            </w:tcBorders>
            <w:shd w:val="clear" w:color="auto" w:fill="auto"/>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Borders>
              <w:top w:val="nil"/>
              <w:bottom w:val="single" w:sz="4" w:space="0" w:color="auto"/>
            </w:tcBorders>
            <w:shd w:val="clear" w:color="auto" w:fill="auto"/>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4E3E52">
        <w:trPr>
          <w:trHeight w:val="377"/>
        </w:trPr>
        <w:tc>
          <w:tcPr>
            <w:cnfStyle w:val="001000000000" w:firstRow="0" w:lastRow="0" w:firstColumn="1" w:lastColumn="0" w:oddVBand="0" w:evenVBand="0" w:oddHBand="0" w:evenHBand="0" w:firstRowFirstColumn="0" w:firstRowLastColumn="0" w:lastRowFirstColumn="0" w:lastRowLastColumn="0"/>
            <w:tcW w:w="1885" w:type="pct"/>
            <w:tcBorders>
              <w:top w:val="single" w:sz="4" w:space="0" w:color="auto"/>
            </w:tcBorders>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Borders>
              <w:top w:val="single" w:sz="4" w:space="0" w:color="auto"/>
            </w:tcBorders>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23,709,905.31</w:t>
            </w:r>
          </w:p>
        </w:tc>
        <w:tc>
          <w:tcPr>
            <w:tcW w:w="1558" w:type="pct"/>
            <w:tcBorders>
              <w:top w:val="single" w:sz="4" w:space="0" w:color="auto"/>
            </w:tcBorders>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20,336,514.21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1,717,415.68</w:t>
            </w:r>
          </w:p>
        </w:tc>
        <w:tc>
          <w:tcPr>
            <w:tcW w:w="1558"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1,605,691.94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$25,427,320.99</w:t>
            </w:r>
          </w:p>
        </w:tc>
        <w:tc>
          <w:tcPr>
            <w:tcW w:w="1558"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$21,942,206.15</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96"/>
        <w:gridCol w:w="2865"/>
        <w:gridCol w:w="1948"/>
        <w:gridCol w:w="1945"/>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Borders>
              <w:top w:val="single" w:sz="4" w:space="0" w:color="auto"/>
              <w:bottom w:val="nil"/>
            </w:tcBorders>
            <w:shd w:val="clear" w:color="auto" w:fill="auto"/>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Borders>
              <w:top w:val="single" w:sz="4" w:space="0" w:color="auto"/>
              <w:bottom w:val="nil"/>
            </w:tcBorders>
            <w:shd w:val="clear" w:color="auto" w:fill="auto"/>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Borders>
              <w:top w:val="single" w:sz="4" w:space="0" w:color="auto"/>
              <w:bottom w:val="nil"/>
            </w:tcBorders>
            <w:shd w:val="clear" w:color="auto" w:fill="auto"/>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4E3E52">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Borders>
              <w:top w:val="nil"/>
              <w:bottom w:val="single" w:sz="4" w:space="0" w:color="auto"/>
            </w:tcBorders>
            <w:shd w:val="clear" w:color="auto" w:fill="auto"/>
          </w:tcPr>
          <w:p w:rsidR="008F0A18" w:rsidRPr="00810C33" w:rsidRDefault="008F0A18" w:rsidP="008F0A18">
            <w:pPr>
              <w:ind w:right="-283"/>
              <w:jc w:val="center"/>
              <w:rPr>
                <w:rFonts w:asciiTheme="minorHAnsi" w:hAnsiTheme="minorHAnsi"/>
                <w:b w:val="0"/>
                <w:sz w:val="24"/>
                <w:szCs w:val="24"/>
              </w:rPr>
            </w:pPr>
          </w:p>
        </w:tc>
        <w:tc>
          <w:tcPr>
            <w:tcW w:w="1582" w:type="pct"/>
            <w:tcBorders>
              <w:top w:val="nil"/>
              <w:bottom w:val="single" w:sz="4" w:space="0" w:color="auto"/>
            </w:tcBorders>
            <w:shd w:val="clear" w:color="auto" w:fill="auto"/>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Borders>
              <w:top w:val="nil"/>
              <w:bottom w:val="single" w:sz="4" w:space="0" w:color="auto"/>
            </w:tcBorders>
            <w:shd w:val="clear" w:color="auto" w:fill="auto"/>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Borders>
              <w:top w:val="nil"/>
              <w:bottom w:val="single" w:sz="4" w:space="0" w:color="auto"/>
            </w:tcBorders>
            <w:shd w:val="clear" w:color="auto" w:fill="auto"/>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4E3E52">
        <w:trPr>
          <w:trHeight w:val="299"/>
        </w:trPr>
        <w:tc>
          <w:tcPr>
            <w:cnfStyle w:val="001000000000" w:firstRow="0" w:lastRow="0" w:firstColumn="1" w:lastColumn="0" w:oddVBand="0" w:evenVBand="0" w:oddHBand="0" w:evenHBand="0" w:firstRowFirstColumn="0" w:firstRowLastColumn="0" w:lastRowFirstColumn="0" w:lastRowLastColumn="0"/>
            <w:tcW w:w="1268" w:type="pct"/>
            <w:tcBorders>
              <w:top w:val="single" w:sz="4" w:space="0" w:color="auto"/>
            </w:tcBorders>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Borders>
              <w:top w:val="single" w:sz="4" w:space="0" w:color="auto"/>
            </w:tcBorders>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Borders>
              <w:top w:val="single" w:sz="4" w:space="0" w:color="auto"/>
            </w:tcBorders>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Borders>
              <w:top w:val="single" w:sz="4" w:space="0" w:color="auto"/>
            </w:tcBorders>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w:t>
            </w:r>
            <w:r w:rsidR="00FC30B1" w:rsidRPr="00810C33">
              <w:rPr>
                <w:rFonts w:asciiTheme="minorHAnsi" w:hAnsiTheme="minorHAnsi" w:cs="Tahoma"/>
                <w:sz w:val="22"/>
                <w:szCs w:val="22"/>
              </w:rPr>
              <w:t>instalaciones</w:t>
            </w:r>
            <w:r w:rsidRPr="00810C33">
              <w:rPr>
                <w:rFonts w:asciiTheme="minorHAnsi" w:hAnsiTheme="minorHAnsi" w:cs="Tahoma"/>
                <w:sz w:val="22"/>
                <w:szCs w:val="22"/>
              </w:rPr>
              <w:t xml:space="preserve">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B22968" w:rsidRPr="00810C33">
        <w:rPr>
          <w:rFonts w:ascii="Tahoma" w:hAnsi="Tahoma" w:cs="Tahoma"/>
        </w:rPr>
        <w:t>283,630.34</w:t>
      </w:r>
      <w:r w:rsidR="00F379D3" w:rsidRPr="00810C33">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 xml:space="preserve">de sueldos, </w:t>
      </w:r>
      <w:r w:rsidR="00B22968" w:rsidRPr="00810C33">
        <w:rPr>
          <w:rFonts w:ascii="Tahoma" w:hAnsi="Tahoma" w:cs="Tahoma"/>
        </w:rPr>
        <w:t xml:space="preserve">honorarios asimilables a salarios, </w:t>
      </w:r>
      <w:r w:rsidR="0095196D" w:rsidRPr="00810C33">
        <w:rPr>
          <w:rFonts w:ascii="Tahoma" w:hAnsi="Tahoma" w:cs="Tahoma"/>
        </w:rPr>
        <w:t>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 así como</w:t>
      </w:r>
      <w:r w:rsidR="00B22968" w:rsidRPr="00810C33">
        <w:rPr>
          <w:rFonts w:ascii="Tahoma" w:hAnsi="Tahoma" w:cs="Tahoma"/>
        </w:rPr>
        <w:t xml:space="preserve"> los honorarios asimilables a s</w:t>
      </w:r>
      <w:r w:rsidR="00476033" w:rsidRPr="00810C33">
        <w:rPr>
          <w:rFonts w:ascii="Tahoma" w:hAnsi="Tahoma" w:cs="Tahoma"/>
        </w:rPr>
        <w:t>alarios</w:t>
      </w:r>
      <w:r w:rsidR="00F379D3" w:rsidRPr="00810C33">
        <w:rPr>
          <w:rFonts w:ascii="Tahoma" w:hAnsi="Tahoma" w:cs="Tahoma"/>
        </w:rPr>
        <w:t>.</w:t>
      </w:r>
      <w:r w:rsidR="00476033" w:rsidRPr="00810C33">
        <w:rPr>
          <w:rFonts w:ascii="Tahoma" w:hAnsi="Tahoma" w:cs="Tahoma"/>
        </w:rPr>
        <w:t xml:space="preserve"> La prima vacacional y el aguinaldo serán entregados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Borders>
              <w:top w:val="single" w:sz="4" w:space="0" w:color="auto"/>
              <w:bottom w:val="nil"/>
            </w:tcBorders>
            <w:shd w:val="clear" w:color="auto" w:fill="auto"/>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Borders>
              <w:top w:val="single" w:sz="4" w:space="0" w:color="auto"/>
              <w:bottom w:val="nil"/>
            </w:tcBorders>
            <w:shd w:val="clear" w:color="auto" w:fill="auto"/>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E3E52">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Borders>
              <w:top w:val="nil"/>
              <w:bottom w:val="single" w:sz="4" w:space="0" w:color="auto"/>
            </w:tcBorders>
            <w:shd w:val="clear" w:color="auto" w:fill="auto"/>
          </w:tcPr>
          <w:p w:rsidR="008F0A18" w:rsidRPr="00810C33" w:rsidRDefault="008F0A18" w:rsidP="008F0A18">
            <w:pPr>
              <w:ind w:right="-283"/>
              <w:contextualSpacing/>
              <w:jc w:val="center"/>
              <w:rPr>
                <w:rFonts w:ascii="Tahoma" w:hAnsi="Tahoma" w:cs="Tahoma"/>
                <w:b w:val="0"/>
              </w:rPr>
            </w:pPr>
          </w:p>
        </w:tc>
        <w:tc>
          <w:tcPr>
            <w:tcW w:w="2106" w:type="dxa"/>
            <w:tcBorders>
              <w:top w:val="nil"/>
              <w:bottom w:val="single" w:sz="4" w:space="0" w:color="auto"/>
            </w:tcBorders>
            <w:shd w:val="clear" w:color="auto" w:fill="auto"/>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Borders>
              <w:top w:val="nil"/>
              <w:bottom w:val="single" w:sz="4" w:space="0" w:color="auto"/>
            </w:tcBorders>
            <w:shd w:val="clear" w:color="auto" w:fill="auto"/>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4E3E52">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Borders>
              <w:top w:val="single" w:sz="4" w:space="0" w:color="auto"/>
            </w:tcBorders>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Borders>
              <w:top w:val="single" w:sz="4" w:space="0" w:color="auto"/>
            </w:tcBorders>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Borders>
              <w:top w:val="single" w:sz="4" w:space="0" w:color="auto"/>
            </w:tcBorders>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33,219.17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16,627.20</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103.08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83,622.43</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70,843.13</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99,601.16</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132,825.11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67,586.80</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57,566.02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156.82</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907.55</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33,860.52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476033" w:rsidRPr="00810C33">
        <w:rPr>
          <w:rFonts w:ascii="Tahoma" w:hAnsi="Tahoma" w:cs="Tahoma"/>
        </w:rPr>
        <w:t>reembolso de viá</w:t>
      </w:r>
      <w:r w:rsidR="004A2313" w:rsidRPr="00810C33">
        <w:rPr>
          <w:rFonts w:ascii="Tahoma" w:hAnsi="Tahoma" w:cs="Tahoma"/>
        </w:rPr>
        <w:t>ticos</w:t>
      </w:r>
      <w:r w:rsidR="0093592A" w:rsidRPr="00810C33">
        <w:rPr>
          <w:rFonts w:ascii="Tahoma" w:hAnsi="Tahoma" w:cs="Tahoma"/>
        </w:rPr>
        <w:t xml:space="preserve"> programados para su pago en </w:t>
      </w:r>
      <w:r w:rsidR="0098787A">
        <w:rPr>
          <w:rFonts w:ascii="Tahoma" w:hAnsi="Tahoma" w:cs="Tahoma"/>
        </w:rPr>
        <w:t>mayo</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810C33">
        <w:rPr>
          <w:rFonts w:ascii="Tahoma" w:hAnsi="Tahoma" w:cs="Tahoma"/>
        </w:rPr>
        <w:t>11,870.48</w:t>
      </w:r>
      <w:r w:rsidR="0093592A" w:rsidRPr="00810C33">
        <w:rPr>
          <w:rFonts w:ascii="Tahoma" w:hAnsi="Tahoma" w:cs="Tahoma"/>
        </w:rPr>
        <w:t xml:space="preserve"> tal 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77"/>
        <w:gridCol w:w="1885"/>
        <w:gridCol w:w="1692"/>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Borders>
              <w:top w:val="single" w:sz="4" w:space="0" w:color="auto"/>
              <w:bottom w:val="nil"/>
            </w:tcBorders>
            <w:shd w:val="clear" w:color="auto" w:fill="auto"/>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Borders>
              <w:top w:val="single" w:sz="4" w:space="0" w:color="auto"/>
              <w:bottom w:val="nil"/>
            </w:tcBorders>
            <w:shd w:val="clear" w:color="auto" w:fill="auto"/>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4E3E5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Borders>
              <w:top w:val="nil"/>
              <w:bottom w:val="single" w:sz="4" w:space="0" w:color="auto"/>
            </w:tcBorders>
            <w:shd w:val="clear" w:color="auto" w:fill="auto"/>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Borders>
              <w:top w:val="nil"/>
              <w:bottom w:val="single" w:sz="4" w:space="0" w:color="auto"/>
            </w:tcBorders>
            <w:shd w:val="clear" w:color="auto" w:fill="auto"/>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Borders>
              <w:top w:val="nil"/>
              <w:bottom w:val="single" w:sz="4" w:space="0" w:color="auto"/>
            </w:tcBorders>
            <w:shd w:val="clear" w:color="auto" w:fill="auto"/>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E3E52">
        <w:trPr>
          <w:trHeight w:val="227"/>
        </w:trPr>
        <w:tc>
          <w:tcPr>
            <w:cnfStyle w:val="001000000000" w:firstRow="0" w:lastRow="0" w:firstColumn="1" w:lastColumn="0" w:oddVBand="0" w:evenVBand="0" w:oddHBand="0" w:evenHBand="0" w:firstRowFirstColumn="0" w:firstRowLastColumn="0" w:lastRowFirstColumn="0" w:lastRowLastColumn="0"/>
            <w:tcW w:w="5477" w:type="dxa"/>
            <w:tcBorders>
              <w:top w:val="single" w:sz="4" w:space="0" w:color="auto"/>
            </w:tcBorders>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 xml:space="preserve">Noah </w:t>
            </w:r>
            <w:r w:rsidR="00FC30B1" w:rsidRPr="00810C33">
              <w:rPr>
                <w:rFonts w:asciiTheme="minorHAnsi" w:hAnsiTheme="minorHAnsi" w:cs="Tahoma"/>
                <w:b w:val="0"/>
                <w:sz w:val="22"/>
                <w:szCs w:val="22"/>
              </w:rPr>
              <w:t>Martínez</w:t>
            </w:r>
            <w:r w:rsidRPr="00810C33">
              <w:rPr>
                <w:rFonts w:asciiTheme="minorHAnsi" w:hAnsiTheme="minorHAnsi" w:cs="Tahoma"/>
                <w:b w:val="0"/>
                <w:sz w:val="22"/>
                <w:szCs w:val="22"/>
              </w:rPr>
              <w:t xml:space="preserve"> García</w:t>
            </w:r>
          </w:p>
        </w:tc>
        <w:tc>
          <w:tcPr>
            <w:tcW w:w="1885" w:type="dxa"/>
            <w:tcBorders>
              <w:top w:val="single" w:sz="4" w:space="0" w:color="auto"/>
            </w:tcBorders>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4,698.00</w:t>
            </w:r>
          </w:p>
        </w:tc>
        <w:tc>
          <w:tcPr>
            <w:tcW w:w="1692" w:type="dxa"/>
            <w:tcBorders>
              <w:top w:val="single" w:sz="4" w:space="0" w:color="auto"/>
            </w:tcBorders>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MDA Networks SA de CV</w:t>
            </w:r>
          </w:p>
        </w:tc>
        <w:tc>
          <w:tcPr>
            <w:tcW w:w="1885"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3,364.00</w:t>
            </w:r>
          </w:p>
        </w:tc>
        <w:tc>
          <w:tcPr>
            <w:tcW w:w="1692"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Caja chica</w:t>
            </w:r>
          </w:p>
        </w:tc>
        <w:tc>
          <w:tcPr>
            <w:tcW w:w="1885"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2,644.89</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2,622.61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Aceros y complementos constructivos, SA de CV</w:t>
            </w:r>
          </w:p>
        </w:tc>
        <w:tc>
          <w:tcPr>
            <w:tcW w:w="1885"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1,113.59</w:t>
            </w:r>
          </w:p>
        </w:tc>
        <w:tc>
          <w:tcPr>
            <w:tcW w:w="1692" w:type="dxa"/>
          </w:tcPr>
          <w:p w:rsidR="008F0A18"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Carlos Eduardo Arizti Jimenez</w:t>
            </w:r>
          </w:p>
        </w:tc>
        <w:tc>
          <w:tcPr>
            <w:tcW w:w="1885"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50.00</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24"/>
        <w:gridCol w:w="1670"/>
        <w:gridCol w:w="1960"/>
      </w:tblGrid>
      <w:tr w:rsidR="008F0A18" w:rsidRPr="00810C33" w:rsidTr="004E3E5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Borders>
              <w:top w:val="single" w:sz="4" w:space="0" w:color="auto"/>
              <w:bottom w:val="nil"/>
            </w:tcBorders>
            <w:shd w:val="clear" w:color="auto" w:fill="auto"/>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Borders>
              <w:top w:val="single" w:sz="4" w:space="0" w:color="auto"/>
              <w:bottom w:val="nil"/>
            </w:tcBorders>
            <w:shd w:val="clear" w:color="auto" w:fill="auto"/>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4E3E5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Borders>
              <w:top w:val="nil"/>
              <w:bottom w:val="single" w:sz="4" w:space="0" w:color="auto"/>
            </w:tcBorders>
            <w:shd w:val="clear" w:color="auto" w:fill="auto"/>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Borders>
              <w:top w:val="nil"/>
              <w:bottom w:val="single" w:sz="4" w:space="0" w:color="auto"/>
            </w:tcBorders>
            <w:shd w:val="clear" w:color="auto" w:fill="auto"/>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Borders>
              <w:top w:val="nil"/>
              <w:bottom w:val="single" w:sz="4" w:space="0" w:color="auto"/>
            </w:tcBorders>
            <w:shd w:val="clear" w:color="auto" w:fill="auto"/>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4E3E52">
        <w:trPr>
          <w:trHeight w:val="227"/>
        </w:trPr>
        <w:tc>
          <w:tcPr>
            <w:cnfStyle w:val="001000000000" w:firstRow="0" w:lastRow="0" w:firstColumn="1" w:lastColumn="0" w:oddVBand="0" w:evenVBand="0" w:oddHBand="0" w:evenHBand="0" w:firstRowFirstColumn="0" w:firstRowLastColumn="0" w:lastRowFirstColumn="0" w:lastRowLastColumn="0"/>
            <w:tcW w:w="5424" w:type="dxa"/>
            <w:tcBorders>
              <w:top w:val="single" w:sz="4" w:space="0" w:color="auto"/>
            </w:tcBorders>
          </w:tcPr>
          <w:p w:rsidR="008F0A18" w:rsidRPr="00810C33" w:rsidRDefault="008F0A18" w:rsidP="008F0A18">
            <w:pPr>
              <w:ind w:right="-283"/>
              <w:contextualSpacing/>
              <w:rPr>
                <w:rFonts w:asciiTheme="minorHAnsi" w:hAnsiTheme="minorHAnsi" w:cs="Tahoma"/>
                <w:b w:val="0"/>
                <w:sz w:val="22"/>
                <w:szCs w:val="22"/>
              </w:rPr>
            </w:pPr>
            <w:bookmarkStart w:id="4" w:name="_Hlk489960403"/>
            <w:bookmarkStart w:id="5" w:name="_Hlk495316497"/>
            <w:bookmarkStart w:id="6" w:name="_Hlk482017541"/>
            <w:r w:rsidRPr="00810C33">
              <w:rPr>
                <w:rFonts w:asciiTheme="minorHAnsi" w:hAnsiTheme="minorHAnsi" w:cs="Tahoma"/>
                <w:b w:val="0"/>
                <w:sz w:val="22"/>
                <w:szCs w:val="22"/>
              </w:rPr>
              <w:t>I.S.P.T.</w:t>
            </w:r>
          </w:p>
        </w:tc>
        <w:tc>
          <w:tcPr>
            <w:tcW w:w="1670" w:type="dxa"/>
            <w:tcBorders>
              <w:top w:val="single" w:sz="4" w:space="0" w:color="auto"/>
            </w:tcBorders>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320,557.34</w:t>
            </w:r>
          </w:p>
        </w:tc>
        <w:tc>
          <w:tcPr>
            <w:tcW w:w="1960" w:type="dxa"/>
            <w:tcBorders>
              <w:top w:val="single" w:sz="4" w:space="0" w:color="auto"/>
            </w:tcBorders>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501,282.52</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2,911.64</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2,902.5</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11,334.10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$439.31</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10,593.02</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9,372.01</w:t>
            </w:r>
          </w:p>
        </w:tc>
      </w:tr>
      <w:bookmarkEnd w:id="4"/>
      <w:bookmarkEnd w:id="5"/>
      <w:bookmarkEnd w:id="6"/>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Pr>
                <w:rFonts w:ascii="Calibri" w:hAnsi="Calibri"/>
                <w:b/>
                <w:color w:val="000000"/>
                <w:sz w:val="22"/>
                <w:szCs w:val="22"/>
              </w:rPr>
              <w:t>318,748.99</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Pr>
                <w:rFonts w:ascii="Calibri" w:hAnsi="Calibri"/>
                <w:b/>
                <w:color w:val="000000"/>
                <w:sz w:val="22"/>
                <w:szCs w:val="22"/>
              </w:rPr>
              <w:t>496,417.98</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810C33">
        <w:rPr>
          <w:rFonts w:ascii="Tahoma" w:hAnsi="Tahoma" w:cs="Tahoma"/>
          <w:highlight w:val="magent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Pr="00810C33"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FA587E" w:rsidRPr="00810C33" w:rsidRDefault="00FA587E"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FC30B1">
        <w:rPr>
          <w:rFonts w:ascii="Tahoma" w:hAnsi="Tahoma" w:cs="Tahoma"/>
        </w:rPr>
        <w:t>abril</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E16EE1" w:rsidRPr="00810C33">
        <w:rPr>
          <w:rFonts w:ascii="Tahoma" w:hAnsi="Tahoma" w:cs="Tahoma"/>
        </w:rPr>
        <w:t>13,428.36</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EB467C">
        <w:rPr>
          <w:rFonts w:ascii="Tahoma" w:hAnsi="Tahoma" w:cs="Tahoma"/>
        </w:rPr>
        <w:t>16,966.87</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C791C" w:rsidRPr="00810C33">
        <w:rPr>
          <w:rFonts w:ascii="Tahoma" w:hAnsi="Tahoma" w:cs="Tahoma"/>
        </w:rPr>
        <w:t xml:space="preserve">1’609,538.26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EB467C" w:rsidRPr="00EB467C" w:rsidRDefault="0018354C" w:rsidP="00EB467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236C69">
        <w:rPr>
          <w:rFonts w:ascii="Tahoma" w:hAnsi="Tahoma" w:cs="Tahoma"/>
        </w:rPr>
        <w:t>12’108,968.96</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236C69">
        <w:rPr>
          <w:rFonts w:ascii="Tahoma" w:hAnsi="Tahoma" w:cs="Tahoma"/>
        </w:rPr>
        <w:t>30</w:t>
      </w:r>
      <w:r w:rsidR="00E16EE1" w:rsidRPr="00810C33">
        <w:rPr>
          <w:rFonts w:ascii="Tahoma" w:hAnsi="Tahoma" w:cs="Tahoma"/>
        </w:rPr>
        <w:t xml:space="preserve"> de </w:t>
      </w:r>
      <w:r w:rsidR="00236C69">
        <w:rPr>
          <w:rFonts w:ascii="Tahoma" w:hAnsi="Tahoma" w:cs="Tahoma"/>
        </w:rPr>
        <w:t>abril</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7C791C" w:rsidRPr="00810C33">
        <w:rPr>
          <w:rFonts w:ascii="Tahoma" w:hAnsi="Tahoma" w:cs="Tahoma"/>
        </w:rPr>
        <w:t>33’142</w:t>
      </w:r>
      <w:r w:rsidR="00A46A00" w:rsidRPr="00810C33">
        <w:rPr>
          <w:rFonts w:ascii="Tahoma" w:hAnsi="Tahoma" w:cs="Tahoma"/>
        </w:rPr>
        <w:t>,</w:t>
      </w:r>
      <w:r w:rsidR="007C791C" w:rsidRPr="00810C33">
        <w:rPr>
          <w:rFonts w:ascii="Tahoma" w:hAnsi="Tahoma" w:cs="Tahoma"/>
        </w:rPr>
        <w:t>368.22</w:t>
      </w:r>
      <w:r w:rsidRPr="00810C33">
        <w:rPr>
          <w:rFonts w:ascii="Tahoma" w:hAnsi="Tahoma" w:cs="Tahoma"/>
        </w:rPr>
        <w:t xml:space="preserve"> de los cuales se devengó la cantidad de $</w:t>
      </w:r>
      <w:r w:rsidR="00236C69">
        <w:rPr>
          <w:rFonts w:ascii="Tahoma" w:hAnsi="Tahoma" w:cs="Tahoma"/>
        </w:rPr>
        <w:t>10´226,269.54</w:t>
      </w:r>
      <w:r w:rsidRPr="00810C33">
        <w:rPr>
          <w:rFonts w:ascii="Tahoma" w:hAnsi="Tahoma" w:cs="Tahoma"/>
        </w:rPr>
        <w:t>, quedando por aplicar $</w:t>
      </w:r>
      <w:r w:rsidR="00236C69">
        <w:rPr>
          <w:rFonts w:ascii="Tahoma" w:hAnsi="Tahoma" w:cs="Tahoma"/>
        </w:rPr>
        <w:t>22´916,098.68</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236C69">
        <w:rPr>
          <w:rFonts w:ascii="Tahoma" w:hAnsi="Tahoma" w:cs="Tahoma"/>
        </w:rPr>
        <w:t>808,617.57</w:t>
      </w:r>
      <w:r w:rsidRPr="00810C33">
        <w:rPr>
          <w:rFonts w:ascii="Tahoma" w:hAnsi="Tahoma" w:cs="Tahoma"/>
        </w:rPr>
        <w:t xml:space="preserve"> de los cuales se devengó la cantidad de $</w:t>
      </w:r>
      <w:r w:rsidR="00236C69">
        <w:rPr>
          <w:rFonts w:ascii="Tahoma" w:hAnsi="Tahoma" w:cs="Tahoma"/>
        </w:rPr>
        <w:t>161,392.14</w:t>
      </w:r>
      <w:r w:rsidRPr="00810C33">
        <w:rPr>
          <w:rFonts w:ascii="Tahoma" w:hAnsi="Tahoma" w:cs="Tahoma"/>
        </w:rPr>
        <w:t xml:space="preserve"> quedando por aplicar $</w:t>
      </w:r>
      <w:r w:rsidR="00236C69">
        <w:rPr>
          <w:rFonts w:ascii="Tahoma" w:hAnsi="Tahoma" w:cs="Tahoma"/>
        </w:rPr>
        <w:t>647,225.43</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236C69">
        <w:rPr>
          <w:rFonts w:ascii="Tahoma" w:hAnsi="Tahoma" w:cs="Tahoma"/>
        </w:rPr>
        <w:t>7´959,935.08</w:t>
      </w:r>
      <w:r w:rsidRPr="00810C33">
        <w:rPr>
          <w:rFonts w:ascii="Tahoma" w:hAnsi="Tahoma" w:cs="Tahoma"/>
        </w:rPr>
        <w:t>, de los cuales se devengó la cantidad de $</w:t>
      </w:r>
      <w:r w:rsidR="00236C69">
        <w:rPr>
          <w:rFonts w:ascii="Tahoma" w:hAnsi="Tahoma" w:cs="Tahoma"/>
        </w:rPr>
        <w:t>2´033,649.50</w:t>
      </w:r>
      <w:r w:rsidRPr="00810C33">
        <w:rPr>
          <w:rFonts w:ascii="Tahoma" w:hAnsi="Tahoma" w:cs="Tahoma"/>
        </w:rPr>
        <w:t xml:space="preserve"> quedando por aplicar (sin devengar) $</w:t>
      </w:r>
      <w:r w:rsidR="00236C69">
        <w:rPr>
          <w:rFonts w:ascii="Tahoma" w:hAnsi="Tahoma" w:cs="Tahoma"/>
        </w:rPr>
        <w:t>5´926,285.58</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no se ha devengado, por lo que se cuenta con un presupuesto pendiente por devengar de $</w:t>
      </w:r>
      <w:r w:rsidR="00A46A00" w:rsidRPr="00810C33">
        <w:rPr>
          <w:rFonts w:ascii="Tahoma" w:hAnsi="Tahoma" w:cs="Tahoma"/>
        </w:rPr>
        <w:t>317,400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D2469C">
        <w:rPr>
          <w:rFonts w:ascii="Tahoma" w:hAnsi="Tahoma" w:cs="Tahoma"/>
        </w:rPr>
        <w:t>7´132,881.93</w:t>
      </w:r>
      <w:r w:rsidRPr="00810C33">
        <w:rPr>
          <w:rFonts w:ascii="Tahoma" w:hAnsi="Tahoma" w:cs="Tahoma"/>
        </w:rPr>
        <w:t>, de los cuales se devengó la cantidad de $</w:t>
      </w:r>
      <w:r w:rsidR="00D2469C">
        <w:rPr>
          <w:rFonts w:ascii="Tahoma" w:hAnsi="Tahoma" w:cs="Tahoma"/>
        </w:rPr>
        <w:t>745,081.93</w:t>
      </w:r>
      <w:r w:rsidRPr="00810C33">
        <w:rPr>
          <w:rFonts w:ascii="Tahoma" w:hAnsi="Tahoma" w:cs="Tahoma"/>
        </w:rPr>
        <w:t xml:space="preserve"> quedando por aplicar (sin devengar) $</w:t>
      </w:r>
      <w:r w:rsidR="00D2469C">
        <w:rPr>
          <w:rFonts w:ascii="Tahoma" w:hAnsi="Tahoma" w:cs="Tahoma"/>
        </w:rPr>
        <w:t>6´387,800.00</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F46297">
        <w:rPr>
          <w:rFonts w:ascii="Tahoma" w:hAnsi="Tahoma" w:cs="Tahoma"/>
        </w:rPr>
        <w:t>30</w:t>
      </w:r>
      <w:r w:rsidR="00FA4535" w:rsidRPr="00810C33">
        <w:rPr>
          <w:rFonts w:ascii="Tahoma" w:hAnsi="Tahoma" w:cs="Tahoma"/>
        </w:rPr>
        <w:t xml:space="preserve"> de </w:t>
      </w:r>
      <w:r w:rsidR="00F46297">
        <w:rPr>
          <w:rFonts w:ascii="Tahoma" w:hAnsi="Tahoma" w:cs="Tahoma"/>
        </w:rPr>
        <w:t>abril</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7"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F46297"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-$1´481,936</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F46297"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-$3’642,621</w:t>
            </w:r>
          </w:p>
        </w:tc>
      </w:tr>
      <w:bookmarkEnd w:id="7"/>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F46297">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F46297">
              <w:rPr>
                <w:rFonts w:ascii="Calibri" w:hAnsi="Calibri"/>
                <w:b/>
                <w:color w:val="000000"/>
                <w:sz w:val="24"/>
                <w:szCs w:val="22"/>
              </w:rPr>
              <w:t>29´250,383</w:t>
            </w:r>
          </w:p>
        </w:tc>
      </w:tr>
    </w:tbl>
    <w:p w:rsidR="0018354C" w:rsidRDefault="0018354C" w:rsidP="0018354C">
      <w:pPr>
        <w:ind w:right="-283"/>
        <w:contextualSpacing/>
        <w:rPr>
          <w:rFonts w:ascii="Tahoma" w:hAnsi="Tahoma" w:cs="Tahoma"/>
          <w:b/>
        </w:rPr>
      </w:pPr>
    </w:p>
    <w:p w:rsidR="00F46297" w:rsidRDefault="00F46297" w:rsidP="0018354C">
      <w:pPr>
        <w:ind w:right="-283"/>
        <w:contextualSpacing/>
        <w:rPr>
          <w:rFonts w:ascii="Tahoma" w:hAnsi="Tahoma" w:cs="Tahoma"/>
          <w:b/>
        </w:rPr>
      </w:pPr>
    </w:p>
    <w:p w:rsidR="00F46297" w:rsidRDefault="00F46297" w:rsidP="0018354C">
      <w:pPr>
        <w:ind w:right="-283"/>
        <w:contextualSpacing/>
        <w:rPr>
          <w:rFonts w:ascii="Tahoma" w:hAnsi="Tahoma" w:cs="Tahoma"/>
          <w:b/>
        </w:rPr>
      </w:pPr>
    </w:p>
    <w:p w:rsidR="00F46297" w:rsidRDefault="00F46297" w:rsidP="0018354C">
      <w:pPr>
        <w:ind w:right="-283"/>
        <w:contextualSpacing/>
        <w:rPr>
          <w:rFonts w:ascii="Tahoma" w:hAnsi="Tahoma" w:cs="Tahoma"/>
          <w:b/>
        </w:rPr>
      </w:pPr>
    </w:p>
    <w:p w:rsidR="00F46297" w:rsidRDefault="00F46297" w:rsidP="0018354C">
      <w:pPr>
        <w:ind w:right="-283"/>
        <w:contextualSpacing/>
        <w:rPr>
          <w:rFonts w:ascii="Tahoma" w:hAnsi="Tahoma" w:cs="Tahoma"/>
          <w:b/>
        </w:rPr>
      </w:pPr>
    </w:p>
    <w:p w:rsidR="00F46297" w:rsidRPr="00810C33" w:rsidRDefault="00F46297" w:rsidP="0018354C">
      <w:pPr>
        <w:ind w:right="-283"/>
        <w:contextualSpacing/>
        <w:rPr>
          <w:rFonts w:ascii="Tahoma" w:hAnsi="Tahoma" w:cs="Tahoma"/>
          <w:b/>
        </w:rPr>
      </w:pPr>
    </w:p>
    <w:p w:rsidR="0018354C" w:rsidRPr="00F46297" w:rsidRDefault="0018354C" w:rsidP="0018354C">
      <w:pPr>
        <w:pStyle w:val="Prrafodelista"/>
        <w:numPr>
          <w:ilvl w:val="0"/>
          <w:numId w:val="8"/>
        </w:numPr>
        <w:ind w:right="-283"/>
        <w:rPr>
          <w:rFonts w:ascii="Tahoma" w:hAnsi="Tahoma" w:cs="Tahoma"/>
          <w:b/>
          <w:sz w:val="28"/>
        </w:rPr>
      </w:pPr>
      <w:r w:rsidRPr="00F46297">
        <w:rPr>
          <w:rFonts w:ascii="Tahoma" w:hAnsi="Tahoma" w:cs="Tahoma"/>
          <w:b/>
          <w:sz w:val="28"/>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68160B" w:rsidP="0034656F">
            <w:pPr>
              <w:ind w:right="-283"/>
              <w:rPr>
                <w:rFonts w:ascii="Tahoma" w:hAnsi="Tahoma" w:cs="Tahoma"/>
                <w:b/>
              </w:rPr>
            </w:pPr>
            <w:r>
              <w:rPr>
                <w:rFonts w:ascii="Tahoma" w:hAnsi="Tahoma" w:cs="Tahoma"/>
                <w:b/>
              </w:rPr>
              <w:t>2020</w:t>
            </w:r>
          </w:p>
        </w:tc>
        <w:tc>
          <w:tcPr>
            <w:tcW w:w="1701" w:type="dxa"/>
          </w:tcPr>
          <w:p w:rsidR="0018354C" w:rsidRPr="00810C33" w:rsidRDefault="0068160B" w:rsidP="0034656F">
            <w:pPr>
              <w:ind w:right="-283"/>
              <w:rPr>
                <w:rFonts w:ascii="Tahoma" w:hAnsi="Tahoma" w:cs="Tahoma"/>
                <w:b/>
              </w:rPr>
            </w:pPr>
            <w:r>
              <w:rPr>
                <w:rFonts w:ascii="Tahoma" w:hAnsi="Tahoma" w:cs="Tahoma"/>
                <w:b/>
              </w:rPr>
              <w:t>2019</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18354C" w:rsidRPr="00810C33" w:rsidRDefault="001F4C42" w:rsidP="005D5498">
            <w:pPr>
              <w:ind w:right="-283"/>
              <w:rPr>
                <w:rFonts w:ascii="Tahoma" w:hAnsi="Tahoma" w:cs="Tahoma"/>
                <w:b/>
                <w:color w:val="000000"/>
                <w:sz w:val="16"/>
                <w:szCs w:val="16"/>
              </w:rPr>
            </w:pPr>
            <w:r w:rsidRPr="00810C33">
              <w:rPr>
                <w:rFonts w:ascii="Tahoma" w:hAnsi="Tahoma" w:cs="Tahoma"/>
                <w:sz w:val="18"/>
                <w:szCs w:val="18"/>
              </w:rPr>
              <w:t>$6’102,301</w:t>
            </w:r>
          </w:p>
        </w:tc>
        <w:tc>
          <w:tcPr>
            <w:tcW w:w="1701" w:type="dxa"/>
          </w:tcPr>
          <w:p w:rsidR="0018354C" w:rsidRPr="00810C33" w:rsidRDefault="005D5498" w:rsidP="0034656F">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5D5498" w:rsidRPr="00810C33" w:rsidTr="0034656F">
        <w:trPr>
          <w:jc w:val="center"/>
        </w:trPr>
        <w:tc>
          <w:tcPr>
            <w:tcW w:w="3510"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5D5498" w:rsidRPr="00810C33" w:rsidRDefault="005D5498" w:rsidP="005D5498">
            <w:pPr>
              <w:ind w:right="-283"/>
              <w:rPr>
                <w:rFonts w:ascii="Tahoma" w:hAnsi="Tahoma" w:cs="Tahoma"/>
                <w:b/>
                <w:color w:val="000000"/>
                <w:sz w:val="16"/>
                <w:szCs w:val="16"/>
              </w:rPr>
            </w:pPr>
            <w:r w:rsidRPr="00810C33">
              <w:rPr>
                <w:rFonts w:ascii="Tahoma" w:hAnsi="Tahoma" w:cs="Tahoma"/>
                <w:sz w:val="18"/>
                <w:szCs w:val="18"/>
              </w:rPr>
              <w:t>$</w:t>
            </w:r>
            <w:r w:rsidR="001F4C42" w:rsidRPr="00810C33">
              <w:rPr>
                <w:rFonts w:ascii="Tahoma" w:hAnsi="Tahoma" w:cs="Tahoma"/>
                <w:sz w:val="18"/>
                <w:szCs w:val="18"/>
              </w:rPr>
              <w:t>6’102,301</w:t>
            </w:r>
          </w:p>
        </w:tc>
        <w:tc>
          <w:tcPr>
            <w:tcW w:w="1701"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18354C" w:rsidP="0018354C">
      <w:pPr>
        <w:pStyle w:val="ROMANOS"/>
        <w:tabs>
          <w:tab w:val="clear" w:pos="720"/>
          <w:tab w:val="left" w:pos="851"/>
        </w:tabs>
        <w:spacing w:after="0" w:line="240" w:lineRule="exact"/>
        <w:ind w:left="0" w:firstLine="0"/>
        <w:rPr>
          <w:lang w:val="es-MX"/>
        </w:rPr>
      </w:pPr>
      <w:r w:rsidRPr="00810C33">
        <w:rPr>
          <w:lang w:val="es-MX"/>
        </w:rPr>
        <w:t xml:space="preserve">Al mes de </w:t>
      </w:r>
      <w:r w:rsidR="00F46297">
        <w:rPr>
          <w:lang w:val="es-MX"/>
        </w:rPr>
        <w:t>abril</w:t>
      </w:r>
      <w:r w:rsidR="001F4C42" w:rsidRPr="00810C33">
        <w:rPr>
          <w:lang w:val="es-MX"/>
        </w:rPr>
        <w:t xml:space="preserve"> se adquirieron dos Workstation, una trituradora, una puerta de cortesía para dis</w:t>
      </w:r>
      <w:r w:rsidR="0068160B">
        <w:rPr>
          <w:lang w:val="es-MX"/>
        </w:rPr>
        <w:t xml:space="preserve">capacitados, equipo de </w:t>
      </w:r>
      <w:r w:rsidR="0098787A">
        <w:rPr>
          <w:lang w:val="es-MX"/>
        </w:rPr>
        <w:t>cómputo,</w:t>
      </w:r>
      <w:r w:rsidR="001F4C42" w:rsidRPr="00810C33">
        <w:rPr>
          <w:lang w:val="es-MX"/>
        </w:rPr>
        <w:t xml:space="preserve"> </w:t>
      </w:r>
      <w:r w:rsidR="0068160B">
        <w:rPr>
          <w:lang w:val="es-MX"/>
        </w:rPr>
        <w:t xml:space="preserve">un sistema de control de acceso </w:t>
      </w:r>
      <w:r w:rsidR="0098787A">
        <w:rPr>
          <w:lang w:val="es-MX"/>
        </w:rPr>
        <w:t>e</w:t>
      </w:r>
      <w:r w:rsidR="0068160B">
        <w:rPr>
          <w:lang w:val="es-MX"/>
        </w:rPr>
        <w:t xml:space="preserve"> </w:t>
      </w:r>
      <w:r w:rsidR="0098787A">
        <w:rPr>
          <w:lang w:val="es-MX"/>
        </w:rPr>
        <w:t>Impresora HP.</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Pr="0098787A" w:rsidRDefault="00DA5110" w:rsidP="00DA5110">
      <w:pPr>
        <w:pStyle w:val="Prrafodelista"/>
        <w:numPr>
          <w:ilvl w:val="0"/>
          <w:numId w:val="1"/>
        </w:numPr>
        <w:ind w:right="-283"/>
        <w:jc w:val="both"/>
        <w:rPr>
          <w:rFonts w:ascii="Tahoma" w:hAnsi="Tahoma" w:cs="Tahoma"/>
        </w:rPr>
      </w:pPr>
      <w:r w:rsidRPr="0098787A">
        <w:rPr>
          <w:rFonts w:ascii="Tahoma" w:hAnsi="Tahoma" w:cs="Tahoma"/>
          <w:b/>
          <w:sz w:val="24"/>
          <w:szCs w:val="24"/>
        </w:rPr>
        <w:t xml:space="preserve">NOTAS DE MEMORIA </w:t>
      </w:r>
      <w:r w:rsidRPr="0098787A">
        <w:rPr>
          <w:rFonts w:ascii="Tahoma" w:hAnsi="Tahoma" w:cs="Tahoma"/>
          <w:b/>
          <w:i/>
          <w:sz w:val="24"/>
          <w:szCs w:val="24"/>
        </w:rPr>
        <w:t>(CUENTAS DE ORDEN)</w:t>
      </w:r>
    </w:p>
    <w:p w:rsidR="00DA5110" w:rsidRPr="00810C33" w:rsidRDefault="00DA5110" w:rsidP="00DA5110">
      <w:pPr>
        <w:ind w:left="1080" w:right="-283"/>
        <w:contextualSpacing/>
        <w:jc w:val="both"/>
        <w:rPr>
          <w:rFonts w:ascii="Tahoma" w:hAnsi="Tahoma" w:cs="Tahoma"/>
        </w:rPr>
      </w:pPr>
    </w:p>
    <w:tbl>
      <w:tblPr>
        <w:tblStyle w:val="Tabladelista6concolores1"/>
        <w:tblW w:w="5034" w:type="pct"/>
        <w:tblLayout w:type="fixed"/>
        <w:tblLook w:val="04A0" w:firstRow="1" w:lastRow="0" w:firstColumn="1" w:lastColumn="0" w:noHBand="0" w:noVBand="1"/>
      </w:tblPr>
      <w:tblGrid>
        <w:gridCol w:w="1416"/>
        <w:gridCol w:w="5027"/>
        <w:gridCol w:w="1335"/>
        <w:gridCol w:w="1338"/>
      </w:tblGrid>
      <w:tr w:rsidR="004E3E52" w:rsidRPr="00810C33" w:rsidTr="004E3E5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77" w:type="pct"/>
            <w:tcBorders>
              <w:top w:val="single" w:sz="4" w:space="0" w:color="auto"/>
              <w:bottom w:val="nil"/>
            </w:tcBorders>
            <w:shd w:val="clear" w:color="auto" w:fill="auto"/>
            <w:noWrap/>
            <w:hideMark/>
          </w:tcPr>
          <w:p w:rsidR="00951A16" w:rsidRPr="00810C33" w:rsidRDefault="00951A16" w:rsidP="002C189A">
            <w:pPr>
              <w:overflowPunct/>
              <w:autoSpaceDE/>
              <w:autoSpaceDN/>
              <w:adjustRightInd/>
              <w:jc w:val="center"/>
              <w:textAlignment w:val="auto"/>
              <w:rPr>
                <w:rFonts w:ascii="Arial" w:hAnsi="Arial" w:cs="Arial"/>
                <w:b w:val="0"/>
                <w:bCs w:val="0"/>
                <w:lang w:eastAsia="es-MX"/>
              </w:rPr>
            </w:pPr>
            <w:r w:rsidRPr="00810C33">
              <w:rPr>
                <w:rFonts w:ascii="Arial" w:hAnsi="Arial" w:cs="Arial"/>
                <w:lang w:eastAsia="es-MX"/>
              </w:rPr>
              <w:t>CUENTA</w:t>
            </w:r>
          </w:p>
          <w:p w:rsidR="00951A16" w:rsidRPr="00810C33" w:rsidRDefault="00951A16" w:rsidP="002C189A">
            <w:pPr>
              <w:jc w:val="center"/>
              <w:rPr>
                <w:rFonts w:ascii="Arial" w:hAnsi="Arial" w:cs="Arial"/>
                <w:lang w:eastAsia="es-MX"/>
              </w:rPr>
            </w:pPr>
            <w:r w:rsidRPr="00810C33">
              <w:rPr>
                <w:rFonts w:ascii="Arial" w:hAnsi="Arial" w:cs="Arial"/>
                <w:lang w:eastAsia="es-MX"/>
              </w:rPr>
              <w:t>CONTABLE</w:t>
            </w:r>
          </w:p>
        </w:tc>
        <w:tc>
          <w:tcPr>
            <w:tcW w:w="2756" w:type="pct"/>
            <w:tcBorders>
              <w:top w:val="single" w:sz="4" w:space="0" w:color="auto"/>
              <w:bottom w:val="nil"/>
            </w:tcBorders>
            <w:shd w:val="clear" w:color="auto" w:fill="auto"/>
            <w:noWrap/>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CONCEPTO</w:t>
            </w:r>
          </w:p>
        </w:tc>
        <w:tc>
          <w:tcPr>
            <w:tcW w:w="1466" w:type="pct"/>
            <w:gridSpan w:val="2"/>
            <w:tcBorders>
              <w:top w:val="single" w:sz="4" w:space="0" w:color="auto"/>
              <w:bottom w:val="nil"/>
            </w:tcBorders>
            <w:shd w:val="clear" w:color="auto" w:fill="auto"/>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 xml:space="preserve"> SALDO CONTABLE </w:t>
            </w:r>
          </w:p>
        </w:tc>
      </w:tr>
      <w:tr w:rsidR="004E3E52" w:rsidRPr="00810C33" w:rsidTr="004E3E5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77" w:type="pct"/>
            <w:tcBorders>
              <w:top w:val="nil"/>
              <w:bottom w:val="single" w:sz="4" w:space="0" w:color="auto"/>
            </w:tcBorders>
            <w:shd w:val="clear" w:color="auto" w:fill="auto"/>
            <w:noWrap/>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756" w:type="pct"/>
            <w:tcBorders>
              <w:top w:val="nil"/>
              <w:bottom w:val="single" w:sz="4" w:space="0" w:color="auto"/>
            </w:tcBorders>
            <w:shd w:val="clear" w:color="auto" w:fill="auto"/>
            <w:noWrap/>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p>
        </w:tc>
        <w:tc>
          <w:tcPr>
            <w:tcW w:w="732" w:type="pct"/>
            <w:tcBorders>
              <w:top w:val="nil"/>
              <w:bottom w:val="single" w:sz="4" w:space="0" w:color="auto"/>
            </w:tcBorders>
            <w:shd w:val="clear" w:color="auto" w:fill="auto"/>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2020</w:t>
            </w:r>
          </w:p>
        </w:tc>
        <w:tc>
          <w:tcPr>
            <w:tcW w:w="734" w:type="pct"/>
            <w:tcBorders>
              <w:top w:val="nil"/>
              <w:bottom w:val="single" w:sz="4" w:space="0" w:color="auto"/>
            </w:tcBorders>
            <w:shd w:val="clear" w:color="auto" w:fill="auto"/>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2019</w:t>
            </w:r>
          </w:p>
        </w:tc>
      </w:tr>
      <w:tr w:rsidR="004E3E52" w:rsidRPr="00810C33" w:rsidTr="004E3E52">
        <w:trPr>
          <w:trHeight w:val="270"/>
        </w:trPr>
        <w:tc>
          <w:tcPr>
            <w:cnfStyle w:val="001000000000" w:firstRow="0" w:lastRow="0" w:firstColumn="1" w:lastColumn="0" w:oddVBand="0" w:evenVBand="0" w:oddHBand="0" w:evenHBand="0" w:firstRowFirstColumn="0" w:firstRowLastColumn="0" w:lastRowFirstColumn="0" w:lastRowLastColumn="0"/>
            <w:tcW w:w="777" w:type="pct"/>
            <w:tcBorders>
              <w:top w:val="single" w:sz="4" w:space="0" w:color="auto"/>
            </w:tcBorders>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756" w:type="pct"/>
            <w:tcBorders>
              <w:top w:val="single" w:sz="4" w:space="0" w:color="auto"/>
            </w:tcBorders>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BIENES EN COMODATO AL AYUNTAMIENTO ZAPOTLAN EL GRANDE</w:t>
            </w:r>
          </w:p>
        </w:tc>
        <w:tc>
          <w:tcPr>
            <w:tcW w:w="732" w:type="pct"/>
            <w:tcBorders>
              <w:top w:val="single" w:sz="4" w:space="0" w:color="auto"/>
            </w:tcBorders>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sidRPr="00810C33">
              <w:rPr>
                <w:rFonts w:ascii="Arial" w:hAnsi="Arial" w:cs="Arial"/>
                <w:b/>
                <w:bCs/>
                <w:lang w:eastAsia="es-MX"/>
              </w:rPr>
              <w:t>$</w:t>
            </w:r>
            <w:bookmarkEnd w:id="8"/>
            <w:bookmarkEnd w:id="9"/>
            <w:bookmarkEnd w:id="10"/>
            <w:r w:rsidRPr="00810C33">
              <w:rPr>
                <w:rFonts w:ascii="Arial" w:hAnsi="Arial" w:cs="Arial"/>
                <w:b/>
                <w:bCs/>
                <w:lang w:eastAsia="es-MX"/>
              </w:rPr>
              <w:t>158,557.73</w:t>
            </w:r>
          </w:p>
        </w:tc>
        <w:tc>
          <w:tcPr>
            <w:tcW w:w="734" w:type="pct"/>
            <w:tcBorders>
              <w:top w:val="single" w:sz="4" w:space="0" w:color="auto"/>
            </w:tcBorders>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$158,557.73</w:t>
            </w:r>
          </w:p>
        </w:tc>
      </w:tr>
      <w:tr w:rsidR="004E3E52" w:rsidRPr="00810C33" w:rsidTr="004E3E5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7"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756"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w:t>
            </w:r>
            <w:r w:rsidR="004E3E52">
              <w:rPr>
                <w:rFonts w:ascii="Arial" w:hAnsi="Arial" w:cs="Arial"/>
                <w:lang w:eastAsia="es-MX"/>
              </w:rPr>
              <w:t>.0</w:t>
            </w:r>
            <w:r w:rsidRPr="00810C33">
              <w:rPr>
                <w:rFonts w:ascii="Arial" w:hAnsi="Arial" w:cs="Arial"/>
                <w:lang w:eastAsia="es-MX"/>
              </w:rPr>
              <w:t>ación</w:t>
            </w:r>
          </w:p>
        </w:tc>
        <w:tc>
          <w:tcPr>
            <w:tcW w:w="732"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$158,557.73</w:t>
            </w:r>
          </w:p>
        </w:tc>
        <w:tc>
          <w:tcPr>
            <w:tcW w:w="734"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$158,557.73</w:t>
            </w:r>
          </w:p>
        </w:tc>
      </w:tr>
      <w:tr w:rsidR="00951A16" w:rsidRPr="00810C33" w:rsidTr="004E3E52">
        <w:trPr>
          <w:trHeight w:val="270"/>
        </w:trPr>
        <w:tc>
          <w:tcPr>
            <w:cnfStyle w:val="001000000000" w:firstRow="0" w:lastRow="0" w:firstColumn="1" w:lastColumn="0" w:oddVBand="0" w:evenVBand="0" w:oddHBand="0" w:evenHBand="0" w:firstRowFirstColumn="0" w:firstRowLastColumn="0" w:lastRowFirstColumn="0" w:lastRowLastColumn="0"/>
            <w:tcW w:w="777"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756"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Narrow" w:hAnsi="Arial Narrow" w:cs="Arial"/>
                <w:b/>
                <w:bCs/>
                <w:lang w:eastAsia="es-MX"/>
              </w:rPr>
              <w:t>BIENES EN COMODATO A LA SUBSECRETARÍA DE PLANEACIÓN Y EVALUACIÓN</w:t>
            </w:r>
          </w:p>
        </w:tc>
        <w:tc>
          <w:tcPr>
            <w:tcW w:w="732"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$155,013.12</w:t>
            </w:r>
          </w:p>
        </w:tc>
        <w:tc>
          <w:tcPr>
            <w:tcW w:w="734"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$155,013.12</w:t>
            </w:r>
          </w:p>
        </w:tc>
      </w:tr>
      <w:tr w:rsidR="004E3E52" w:rsidRPr="00810C33" w:rsidTr="004E3E5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7"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756"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32"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$55,652.16</w:t>
            </w:r>
          </w:p>
        </w:tc>
        <w:tc>
          <w:tcPr>
            <w:tcW w:w="734"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$55,652.16</w:t>
            </w:r>
          </w:p>
        </w:tc>
      </w:tr>
      <w:tr w:rsidR="00951A16" w:rsidRPr="00810C33" w:rsidTr="004E3E52">
        <w:trPr>
          <w:trHeight w:val="270"/>
        </w:trPr>
        <w:tc>
          <w:tcPr>
            <w:cnfStyle w:val="001000000000" w:firstRow="0" w:lastRow="0" w:firstColumn="1" w:lastColumn="0" w:oddVBand="0" w:evenVBand="0" w:oddHBand="0" w:evenHBand="0" w:firstRowFirstColumn="0" w:firstRowLastColumn="0" w:lastRowFirstColumn="0" w:lastRowLastColumn="0"/>
            <w:tcW w:w="777" w:type="pct"/>
            <w:noWrap/>
          </w:tcPr>
          <w:p w:rsidR="00951A16" w:rsidRPr="00810C33" w:rsidRDefault="00951A16" w:rsidP="002C189A">
            <w:pPr>
              <w:overflowPunct/>
              <w:autoSpaceDE/>
              <w:autoSpaceDN/>
              <w:adjustRightInd/>
              <w:jc w:val="center"/>
              <w:textAlignment w:val="auto"/>
              <w:rPr>
                <w:rFonts w:ascii="Arial" w:hAnsi="Arial" w:cs="Arial"/>
                <w:b w:val="0"/>
                <w:lang w:eastAsia="es-MX"/>
              </w:rPr>
            </w:pPr>
            <w:r w:rsidRPr="00810C33">
              <w:rPr>
                <w:rFonts w:ascii="Arial" w:hAnsi="Arial" w:cs="Arial"/>
                <w:b w:val="0"/>
                <w:lang w:eastAsia="es-MX"/>
              </w:rPr>
              <w:t>1293-8</w:t>
            </w:r>
          </w:p>
        </w:tc>
        <w:tc>
          <w:tcPr>
            <w:tcW w:w="2756"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Activos intangibles</w:t>
            </w:r>
          </w:p>
        </w:tc>
        <w:tc>
          <w:tcPr>
            <w:tcW w:w="732"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$99,360.96</w:t>
            </w:r>
          </w:p>
        </w:tc>
        <w:tc>
          <w:tcPr>
            <w:tcW w:w="734"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$99,360.96</w:t>
            </w:r>
          </w:p>
        </w:tc>
      </w:tr>
      <w:tr w:rsidR="004E3E52" w:rsidRPr="00810C33" w:rsidTr="004E3E5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77" w:type="pct"/>
            <w:noWrap/>
            <w:hideMark/>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756"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732" w:type="pct"/>
            <w:noWrap/>
            <w:hideMark/>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810C33">
              <w:rPr>
                <w:rFonts w:ascii="Arial" w:hAnsi="Arial" w:cs="Arial"/>
                <w:b/>
                <w:bCs/>
                <w:lang w:eastAsia="es-MX"/>
              </w:rPr>
              <w:t xml:space="preserve">$313,570.85 </w:t>
            </w:r>
          </w:p>
        </w:tc>
        <w:tc>
          <w:tcPr>
            <w:tcW w:w="734"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$313,570.85</w:t>
            </w:r>
          </w:p>
        </w:tc>
      </w:tr>
    </w:tbl>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8787A" w:rsidRDefault="0098787A" w:rsidP="00DA5110">
      <w:pPr>
        <w:ind w:right="-283"/>
        <w:jc w:val="both"/>
        <w:rPr>
          <w:rFonts w:ascii="Tahoma" w:hAnsi="Tahoma" w:cs="Tahoma"/>
        </w:rPr>
      </w:pPr>
    </w:p>
    <w:p w:rsidR="0098787A" w:rsidRDefault="0098787A" w:rsidP="00DA5110">
      <w:pPr>
        <w:ind w:right="-283"/>
        <w:jc w:val="both"/>
        <w:rPr>
          <w:rFonts w:ascii="Tahoma" w:hAnsi="Tahoma" w:cs="Tahoma"/>
        </w:rPr>
      </w:pPr>
    </w:p>
    <w:p w:rsidR="0098787A" w:rsidRDefault="0098787A" w:rsidP="00DA5110">
      <w:pPr>
        <w:ind w:right="-283"/>
        <w:jc w:val="both"/>
        <w:rPr>
          <w:rFonts w:ascii="Tahoma" w:hAnsi="Tahoma" w:cs="Tahoma"/>
        </w:rPr>
      </w:pPr>
    </w:p>
    <w:p w:rsidR="0098787A" w:rsidRDefault="0098787A" w:rsidP="00DA5110">
      <w:pPr>
        <w:ind w:right="-283"/>
        <w:jc w:val="both"/>
        <w:rPr>
          <w:rFonts w:ascii="Tahoma" w:hAnsi="Tahoma" w:cs="Tahoma"/>
        </w:rPr>
      </w:pPr>
    </w:p>
    <w:p w:rsidR="0098787A" w:rsidRPr="00810C33" w:rsidRDefault="0098787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DA5110" w:rsidRPr="00810C33"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B64A48" w:rsidRPr="00810C33" w:rsidRDefault="00B64A48"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691887" w:rsidRPr="00810C33" w:rsidRDefault="00231985" w:rsidP="00DA5110">
      <w:pPr>
        <w:ind w:right="-283"/>
        <w:jc w:val="both"/>
        <w:rPr>
          <w:rFonts w:ascii="Tahoma" w:hAnsi="Tahoma" w:cs="Tahoma"/>
        </w:rPr>
      </w:pPr>
      <w:r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67C" w:rsidRDefault="00EB467C" w:rsidP="00692D87">
      <w:r>
        <w:separator/>
      </w:r>
    </w:p>
  </w:endnote>
  <w:endnote w:type="continuationSeparator" w:id="0">
    <w:p w:rsidR="00EB467C" w:rsidRDefault="00EB467C"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67C" w:rsidRDefault="00EB467C" w:rsidP="00692D87">
      <w:r>
        <w:separator/>
      </w:r>
    </w:p>
  </w:footnote>
  <w:footnote w:type="continuationSeparator" w:id="0">
    <w:p w:rsidR="00EB467C" w:rsidRDefault="00EB467C"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C69"/>
    <w:rsid w:val="00237AD4"/>
    <w:rsid w:val="002450A0"/>
    <w:rsid w:val="00247FE4"/>
    <w:rsid w:val="00250FAC"/>
    <w:rsid w:val="002573FD"/>
    <w:rsid w:val="002576EF"/>
    <w:rsid w:val="002611A8"/>
    <w:rsid w:val="00262885"/>
    <w:rsid w:val="00262C10"/>
    <w:rsid w:val="002760BC"/>
    <w:rsid w:val="002852E1"/>
    <w:rsid w:val="00285A35"/>
    <w:rsid w:val="00286A31"/>
    <w:rsid w:val="00287E19"/>
    <w:rsid w:val="00287E9F"/>
    <w:rsid w:val="0029184D"/>
    <w:rsid w:val="002929E5"/>
    <w:rsid w:val="002A4976"/>
    <w:rsid w:val="002C189A"/>
    <w:rsid w:val="002C356A"/>
    <w:rsid w:val="002E2DA9"/>
    <w:rsid w:val="002E4DA9"/>
    <w:rsid w:val="002F03FA"/>
    <w:rsid w:val="002F1890"/>
    <w:rsid w:val="002F5B25"/>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68E1"/>
    <w:rsid w:val="00421AE3"/>
    <w:rsid w:val="004246C2"/>
    <w:rsid w:val="00433FEA"/>
    <w:rsid w:val="00437A35"/>
    <w:rsid w:val="00450687"/>
    <w:rsid w:val="00476033"/>
    <w:rsid w:val="00495B20"/>
    <w:rsid w:val="004973E2"/>
    <w:rsid w:val="004A2313"/>
    <w:rsid w:val="004A34D6"/>
    <w:rsid w:val="004A3846"/>
    <w:rsid w:val="004A73D9"/>
    <w:rsid w:val="004B021A"/>
    <w:rsid w:val="004B2593"/>
    <w:rsid w:val="004C25AC"/>
    <w:rsid w:val="004C3F3F"/>
    <w:rsid w:val="004C444D"/>
    <w:rsid w:val="004C5BF1"/>
    <w:rsid w:val="004C7F4F"/>
    <w:rsid w:val="004D0493"/>
    <w:rsid w:val="004D3796"/>
    <w:rsid w:val="004D754E"/>
    <w:rsid w:val="004E3E52"/>
    <w:rsid w:val="004E45D5"/>
    <w:rsid w:val="004F08AD"/>
    <w:rsid w:val="004F14A6"/>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160B"/>
    <w:rsid w:val="00684D3A"/>
    <w:rsid w:val="00691887"/>
    <w:rsid w:val="006920D8"/>
    <w:rsid w:val="00692D87"/>
    <w:rsid w:val="006A65D3"/>
    <w:rsid w:val="006A7B55"/>
    <w:rsid w:val="006C5A32"/>
    <w:rsid w:val="006C6F2F"/>
    <w:rsid w:val="006D1088"/>
    <w:rsid w:val="006D184E"/>
    <w:rsid w:val="006D4A08"/>
    <w:rsid w:val="006E6EF6"/>
    <w:rsid w:val="00704B50"/>
    <w:rsid w:val="0070733F"/>
    <w:rsid w:val="00714436"/>
    <w:rsid w:val="00720FF7"/>
    <w:rsid w:val="00734E53"/>
    <w:rsid w:val="00735E4F"/>
    <w:rsid w:val="007372AA"/>
    <w:rsid w:val="00743BE3"/>
    <w:rsid w:val="0075456D"/>
    <w:rsid w:val="00761A5C"/>
    <w:rsid w:val="00766E4B"/>
    <w:rsid w:val="00766EC3"/>
    <w:rsid w:val="0077093E"/>
    <w:rsid w:val="007736FA"/>
    <w:rsid w:val="007742D7"/>
    <w:rsid w:val="007857ED"/>
    <w:rsid w:val="007913AF"/>
    <w:rsid w:val="007924CD"/>
    <w:rsid w:val="007932FD"/>
    <w:rsid w:val="00795459"/>
    <w:rsid w:val="007A328D"/>
    <w:rsid w:val="007B2BE0"/>
    <w:rsid w:val="007B770A"/>
    <w:rsid w:val="007C58BD"/>
    <w:rsid w:val="007C791C"/>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4CB9"/>
    <w:rsid w:val="008D5511"/>
    <w:rsid w:val="008E0682"/>
    <w:rsid w:val="008E0C06"/>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809EA"/>
    <w:rsid w:val="009817FB"/>
    <w:rsid w:val="00982800"/>
    <w:rsid w:val="009846D7"/>
    <w:rsid w:val="00985A38"/>
    <w:rsid w:val="0098787A"/>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456A1"/>
    <w:rsid w:val="00A46A00"/>
    <w:rsid w:val="00A52110"/>
    <w:rsid w:val="00A74B28"/>
    <w:rsid w:val="00A76147"/>
    <w:rsid w:val="00A775E0"/>
    <w:rsid w:val="00A8605B"/>
    <w:rsid w:val="00A908E0"/>
    <w:rsid w:val="00A93190"/>
    <w:rsid w:val="00AA04D1"/>
    <w:rsid w:val="00AC6C1F"/>
    <w:rsid w:val="00AD5647"/>
    <w:rsid w:val="00AE1549"/>
    <w:rsid w:val="00AE5927"/>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61C7"/>
    <w:rsid w:val="00CA6E15"/>
    <w:rsid w:val="00CB16CE"/>
    <w:rsid w:val="00CB53AE"/>
    <w:rsid w:val="00CC4A9D"/>
    <w:rsid w:val="00CC72D2"/>
    <w:rsid w:val="00CC7333"/>
    <w:rsid w:val="00CD120D"/>
    <w:rsid w:val="00CD1DDD"/>
    <w:rsid w:val="00CE01FD"/>
    <w:rsid w:val="00CE0F2F"/>
    <w:rsid w:val="00CE544E"/>
    <w:rsid w:val="00CE545F"/>
    <w:rsid w:val="00CE606B"/>
    <w:rsid w:val="00D204E8"/>
    <w:rsid w:val="00D2469C"/>
    <w:rsid w:val="00D35372"/>
    <w:rsid w:val="00D3539F"/>
    <w:rsid w:val="00D55F60"/>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16EE1"/>
    <w:rsid w:val="00E33DF9"/>
    <w:rsid w:val="00E413D2"/>
    <w:rsid w:val="00E43A1F"/>
    <w:rsid w:val="00E45A57"/>
    <w:rsid w:val="00E46FF8"/>
    <w:rsid w:val="00E577BB"/>
    <w:rsid w:val="00E65CE7"/>
    <w:rsid w:val="00E674F9"/>
    <w:rsid w:val="00E739B6"/>
    <w:rsid w:val="00E74BC4"/>
    <w:rsid w:val="00E770E3"/>
    <w:rsid w:val="00E82C27"/>
    <w:rsid w:val="00E849C8"/>
    <w:rsid w:val="00EA65A4"/>
    <w:rsid w:val="00EB1564"/>
    <w:rsid w:val="00EB373E"/>
    <w:rsid w:val="00EB467C"/>
    <w:rsid w:val="00EC20D9"/>
    <w:rsid w:val="00EC3A8E"/>
    <w:rsid w:val="00EC4C47"/>
    <w:rsid w:val="00EE16B1"/>
    <w:rsid w:val="00EF38FD"/>
    <w:rsid w:val="00EF7B2C"/>
    <w:rsid w:val="00F01AAB"/>
    <w:rsid w:val="00F01DB8"/>
    <w:rsid w:val="00F13BE5"/>
    <w:rsid w:val="00F30CDB"/>
    <w:rsid w:val="00F32296"/>
    <w:rsid w:val="00F379D3"/>
    <w:rsid w:val="00F41E96"/>
    <w:rsid w:val="00F46297"/>
    <w:rsid w:val="00F467C0"/>
    <w:rsid w:val="00F53983"/>
    <w:rsid w:val="00F54A5E"/>
    <w:rsid w:val="00F56049"/>
    <w:rsid w:val="00F577C0"/>
    <w:rsid w:val="00F63D4C"/>
    <w:rsid w:val="00F66DB6"/>
    <w:rsid w:val="00F85BC9"/>
    <w:rsid w:val="00F8659C"/>
    <w:rsid w:val="00FA2A02"/>
    <w:rsid w:val="00FA2B6E"/>
    <w:rsid w:val="00FA4535"/>
    <w:rsid w:val="00FA587E"/>
    <w:rsid w:val="00FB5684"/>
    <w:rsid w:val="00FB74C4"/>
    <w:rsid w:val="00FB76FF"/>
    <w:rsid w:val="00FC0FAC"/>
    <w:rsid w:val="00FC30B1"/>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E5F1"/>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ECE1B-69FC-4C3D-AD15-F3B952FB8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6919</TotalTime>
  <Pages>10</Pages>
  <Words>3552</Words>
  <Characters>19537</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137</cp:revision>
  <cp:lastPrinted>2018-03-08T20:30:00Z</cp:lastPrinted>
  <dcterms:created xsi:type="dcterms:W3CDTF">2018-06-07T18:23:00Z</dcterms:created>
  <dcterms:modified xsi:type="dcterms:W3CDTF">2020-05-11T18:57:00Z</dcterms:modified>
</cp:coreProperties>
</file>