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94064B" w:rsidP="008D5511">
      <w:pPr>
        <w:ind w:right="-283"/>
        <w:jc w:val="center"/>
        <w:rPr>
          <w:rFonts w:ascii="Tahoma" w:hAnsi="Tahoma" w:cs="Tahoma"/>
          <w:b/>
          <w:sz w:val="28"/>
          <w:szCs w:val="28"/>
        </w:rPr>
      </w:pPr>
      <w:r>
        <w:rPr>
          <w:rFonts w:ascii="Tahoma" w:hAnsi="Tahoma" w:cs="Tahoma"/>
          <w:b/>
          <w:sz w:val="28"/>
          <w:szCs w:val="28"/>
        </w:rPr>
        <w:t>3</w:t>
      </w:r>
      <w:r w:rsidR="00A1297E">
        <w:rPr>
          <w:rFonts w:ascii="Tahoma" w:hAnsi="Tahoma" w:cs="Tahoma"/>
          <w:b/>
          <w:sz w:val="28"/>
          <w:szCs w:val="28"/>
        </w:rPr>
        <w:t>1</w:t>
      </w:r>
      <w:r>
        <w:rPr>
          <w:rFonts w:ascii="Tahoma" w:hAnsi="Tahoma" w:cs="Tahoma"/>
          <w:b/>
          <w:sz w:val="28"/>
          <w:szCs w:val="28"/>
        </w:rPr>
        <w:t xml:space="preserve"> DE DIC</w:t>
      </w:r>
      <w:r w:rsidR="00FA2A02">
        <w:rPr>
          <w:rFonts w:ascii="Tahoma" w:hAnsi="Tahoma" w:cs="Tahoma"/>
          <w:b/>
          <w:sz w:val="28"/>
          <w:szCs w:val="28"/>
        </w:rPr>
        <w:t>IEMBRE</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94064B" w:rsidP="0034656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94064B" w:rsidP="0034656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814,556.78</w:t>
            </w:r>
          </w:p>
        </w:tc>
      </w:tr>
      <w:tr w:rsidR="004246C2"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4246C2" w:rsidRPr="004246C2" w:rsidRDefault="004246C2"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4246C2" w:rsidRPr="008B557E" w:rsidRDefault="004246C2"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4246C2" w:rsidRDefault="0094064B" w:rsidP="004246C2">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bookmarkEnd w:id="0"/>
      <w:bookmarkEnd w:id="1"/>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5666C6" w:rsidP="0094064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w:t>
            </w:r>
            <w:r w:rsidR="0094064B">
              <w:rPr>
                <w:rFonts w:asciiTheme="minorHAnsi" w:hAnsiTheme="minorHAnsi"/>
                <w:sz w:val="22"/>
                <w:szCs w:val="22"/>
              </w:rPr>
              <w:t>945</w:t>
            </w:r>
            <w:r>
              <w:rPr>
                <w:rFonts w:asciiTheme="minorHAnsi" w:hAnsiTheme="minorHAnsi"/>
                <w:sz w:val="22"/>
                <w:szCs w:val="22"/>
              </w:rPr>
              <w:t>,</w:t>
            </w:r>
            <w:r w:rsidR="0094064B">
              <w:rPr>
                <w:rFonts w:asciiTheme="minorHAnsi" w:hAnsiTheme="minorHAnsi"/>
                <w:sz w:val="22"/>
                <w:szCs w:val="22"/>
              </w:rPr>
              <w:t>832</w:t>
            </w:r>
            <w:r>
              <w:rPr>
                <w:rFonts w:asciiTheme="minorHAnsi" w:hAnsiTheme="minorHAnsi"/>
                <w:sz w:val="22"/>
                <w:szCs w:val="22"/>
              </w:rPr>
              <w:t>.</w:t>
            </w:r>
            <w:r w:rsidR="0094064B">
              <w:rPr>
                <w:rFonts w:asciiTheme="minorHAnsi" w:hAnsiTheme="minorHAnsi"/>
                <w:sz w:val="22"/>
                <w:szCs w:val="22"/>
              </w:rPr>
              <w:t>43</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5666C6" w:rsidP="005666C6">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w:t>
            </w:r>
            <w:r w:rsidR="0034656F">
              <w:rPr>
                <w:rFonts w:asciiTheme="minorHAnsi" w:hAnsiTheme="minorHAnsi"/>
                <w:sz w:val="22"/>
                <w:szCs w:val="22"/>
              </w:rPr>
              <w:t>99,999.</w:t>
            </w:r>
            <w:r w:rsidR="0094064B">
              <w:rPr>
                <w:rFonts w:asciiTheme="minorHAnsi" w:hAnsiTheme="minorHAnsi"/>
                <w:sz w:val="22"/>
                <w:szCs w:val="22"/>
              </w:rPr>
              <w:t>33</w:t>
            </w:r>
          </w:p>
        </w:tc>
      </w:tr>
      <w:tr w:rsidR="0034656F"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34656F">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34656F" w:rsidRPr="0031667D" w:rsidRDefault="0034656F" w:rsidP="0034656F">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34656F" w:rsidRPr="00DD57CD" w:rsidRDefault="0094064B" w:rsidP="0094064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w:t>
            </w:r>
            <w:r w:rsidR="005666C6">
              <w:rPr>
                <w:rFonts w:asciiTheme="minorHAnsi" w:hAnsiTheme="minorHAnsi"/>
                <w:sz w:val="22"/>
                <w:szCs w:val="22"/>
              </w:rPr>
              <w:t>’</w:t>
            </w:r>
            <w:r>
              <w:rPr>
                <w:rFonts w:asciiTheme="minorHAnsi" w:hAnsiTheme="minorHAnsi"/>
                <w:sz w:val="22"/>
                <w:szCs w:val="22"/>
              </w:rPr>
              <w:t>410</w:t>
            </w:r>
            <w:r w:rsidR="005666C6">
              <w:rPr>
                <w:rFonts w:asciiTheme="minorHAnsi" w:hAnsiTheme="minorHAnsi"/>
                <w:sz w:val="22"/>
                <w:szCs w:val="22"/>
              </w:rPr>
              <w:t>,</w:t>
            </w:r>
            <w:r>
              <w:rPr>
                <w:rFonts w:asciiTheme="minorHAnsi" w:hAnsiTheme="minorHAnsi"/>
                <w:sz w:val="22"/>
                <w:szCs w:val="22"/>
              </w:rPr>
              <w:t>668</w:t>
            </w:r>
            <w:r w:rsidR="005666C6">
              <w:rPr>
                <w:rFonts w:asciiTheme="minorHAnsi" w:hAnsiTheme="minorHAnsi"/>
                <w:sz w:val="22"/>
                <w:szCs w:val="22"/>
              </w:rPr>
              <w:t>.</w:t>
            </w:r>
            <w:r>
              <w:rPr>
                <w:rFonts w:asciiTheme="minorHAnsi" w:hAnsiTheme="minorHAnsi"/>
                <w:sz w:val="22"/>
                <w:szCs w:val="22"/>
              </w:rPr>
              <w:t>73</w:t>
            </w:r>
          </w:p>
        </w:tc>
      </w:tr>
      <w:tr w:rsidR="0034656F"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34656F" w:rsidRPr="00AD10E0" w:rsidRDefault="0034656F"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34656F" w:rsidRPr="00AD10E0" w:rsidRDefault="005666C6" w:rsidP="0094064B">
            <w:pPr>
              <w:ind w:left="-10"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1</w:t>
            </w:r>
            <w:r w:rsidR="0094064B">
              <w:rPr>
                <w:rFonts w:ascii="Tahoma" w:eastAsia="Calibri" w:hAnsi="Tahoma" w:cs="Tahoma"/>
                <w:b/>
              </w:rPr>
              <w:t>0</w:t>
            </w:r>
            <w:r>
              <w:rPr>
                <w:rFonts w:ascii="Tahoma" w:eastAsia="Calibri" w:hAnsi="Tahoma" w:cs="Tahoma"/>
                <w:b/>
              </w:rPr>
              <w:t>’</w:t>
            </w:r>
            <w:r w:rsidR="0094064B">
              <w:rPr>
                <w:rFonts w:ascii="Tahoma" w:eastAsia="Calibri" w:hAnsi="Tahoma" w:cs="Tahoma"/>
                <w:b/>
              </w:rPr>
              <w:t>471,057</w:t>
            </w:r>
            <w:r>
              <w:rPr>
                <w:rFonts w:ascii="Tahoma" w:eastAsia="Calibri" w:hAnsi="Tahoma" w:cs="Tahoma"/>
                <w:b/>
              </w:rPr>
              <w:t>.</w:t>
            </w:r>
            <w:r w:rsidR="0094064B">
              <w:rPr>
                <w:rFonts w:ascii="Tahoma" w:eastAsia="Calibri" w:hAnsi="Tahoma" w:cs="Tahoma"/>
                <w:b/>
              </w:rPr>
              <w:t>27</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Pr>
          <w:rFonts w:ascii="Tahoma" w:hAnsi="Tahoma" w:cs="Tahoma"/>
        </w:rPr>
        <w:t>No se tienen deudores bajo este concepto al cierre del mes.</w:t>
      </w: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A32468" w:rsidRDefault="00286A31" w:rsidP="008D4CB9">
            <w:pPr>
              <w:ind w:right="-283"/>
              <w:jc w:val="center"/>
              <w:rPr>
                <w:rFonts w:ascii="Tahoma" w:hAnsi="Tahoma" w:cs="Tahoma"/>
                <w:b w:val="0"/>
              </w:rPr>
            </w:pPr>
            <w:r w:rsidRPr="00A32468">
              <w:rPr>
                <w:rFonts w:ascii="Tahoma" w:hAnsi="Tahoma" w:cs="Tahoma"/>
                <w:b w:val="0"/>
              </w:rPr>
              <w:t>DEUDOR DIVERSO</w:t>
            </w:r>
          </w:p>
        </w:tc>
        <w:tc>
          <w:tcPr>
            <w:tcW w:w="1361" w:type="dxa"/>
          </w:tcPr>
          <w:p w:rsidR="00286A31" w:rsidRPr="00A32468"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115"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7"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A1297E" w:rsidTr="00A1297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398" w:type="dxa"/>
          </w:tcPr>
          <w:p w:rsidR="00A1297E" w:rsidRPr="00A32468" w:rsidRDefault="00A1297E" w:rsidP="004246C2">
            <w:pPr>
              <w:ind w:right="-283"/>
              <w:jc w:val="center"/>
              <w:rPr>
                <w:rFonts w:ascii="Tahoma" w:hAnsi="Tahoma" w:cs="Tahoma"/>
                <w:b w:val="0"/>
              </w:rPr>
            </w:pPr>
            <w:r>
              <w:rPr>
                <w:rFonts w:ascii="Tahoma" w:hAnsi="Tahoma" w:cs="Tahoma"/>
                <w:b w:val="0"/>
              </w:rPr>
              <w:t>Isaí Guizar Mateos</w:t>
            </w:r>
          </w:p>
        </w:tc>
        <w:tc>
          <w:tcPr>
            <w:tcW w:w="1361" w:type="dxa"/>
          </w:tcPr>
          <w:p w:rsidR="00A1297E" w:rsidRPr="00286A31" w:rsidRDefault="00A1297E" w:rsidP="00286A3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437.84</w:t>
            </w:r>
          </w:p>
        </w:tc>
        <w:tc>
          <w:tcPr>
            <w:tcW w:w="2115" w:type="dxa"/>
          </w:tcPr>
          <w:p w:rsidR="00A1297E" w:rsidRDefault="00A1297E"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Noviembre 2019</w:t>
            </w:r>
          </w:p>
        </w:tc>
        <w:tc>
          <w:tcPr>
            <w:tcW w:w="2917" w:type="dxa"/>
          </w:tcPr>
          <w:p w:rsidR="00A1297E" w:rsidRDefault="00A1297E"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A1297E"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Default="003D35E3" w:rsidP="008D4CB9">
            <w:pPr>
              <w:ind w:right="-283"/>
              <w:jc w:val="center"/>
              <w:rPr>
                <w:rFonts w:ascii="Tahoma" w:hAnsi="Tahoma" w:cs="Tahoma"/>
                <w:b w:val="0"/>
              </w:rPr>
            </w:pPr>
            <w:r>
              <w:rPr>
                <w:rFonts w:ascii="Tahoma" w:hAnsi="Tahoma" w:cs="Tahoma"/>
                <w:b w:val="0"/>
              </w:rPr>
              <w:t>Fernando Alejandro Rojas Samano</w:t>
            </w:r>
          </w:p>
        </w:tc>
        <w:tc>
          <w:tcPr>
            <w:tcW w:w="1361" w:type="dxa"/>
          </w:tcPr>
          <w:p w:rsidR="00A1297E" w:rsidRPr="00837D7C" w:rsidRDefault="003D35E3"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24.67</w:t>
            </w:r>
          </w:p>
        </w:tc>
        <w:tc>
          <w:tcPr>
            <w:tcW w:w="2115" w:type="dxa"/>
          </w:tcPr>
          <w:p w:rsidR="00A1297E" w:rsidRDefault="003D35E3"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Diciembre 2019</w:t>
            </w:r>
          </w:p>
        </w:tc>
        <w:tc>
          <w:tcPr>
            <w:tcW w:w="2917" w:type="dxa"/>
          </w:tcPr>
          <w:p w:rsidR="00A1297E" w:rsidRDefault="003D35E3"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Honorarios</w:t>
            </w:r>
          </w:p>
        </w:tc>
      </w:tr>
    </w:tbl>
    <w:p w:rsidR="00A1297E" w:rsidRDefault="00A1297E" w:rsidP="0077093E">
      <w:pPr>
        <w:ind w:right="-283"/>
        <w:contextualSpacing/>
        <w:rPr>
          <w:rFonts w:ascii="Tahoma" w:hAnsi="Tahoma" w:cs="Tahoma"/>
          <w:i/>
        </w:rPr>
      </w:pPr>
    </w:p>
    <w:p w:rsidR="00A1297E" w:rsidRDefault="00A1297E">
      <w:pPr>
        <w:overflowPunct/>
        <w:autoSpaceDE/>
        <w:autoSpaceDN/>
        <w:adjustRightInd/>
        <w:spacing w:after="200" w:line="276" w:lineRule="auto"/>
        <w:textAlignment w:val="auto"/>
        <w:rPr>
          <w:rFonts w:ascii="Tahoma" w:hAnsi="Tahoma" w:cs="Tahoma"/>
          <w:i/>
        </w:rPr>
      </w:pPr>
      <w:r>
        <w:rPr>
          <w:rFonts w:ascii="Tahoma" w:hAnsi="Tahoma" w:cs="Tahoma"/>
          <w:i/>
        </w:rPr>
        <w:br w:type="page"/>
      </w:r>
    </w:p>
    <w:p w:rsidR="009E20DF" w:rsidRPr="009E20DF" w:rsidRDefault="009E20DF" w:rsidP="0077093E">
      <w:pPr>
        <w:ind w:right="-283"/>
        <w:contextualSpacing/>
        <w:rPr>
          <w:rFonts w:ascii="Tahoma" w:hAnsi="Tahoma" w:cs="Tahoma"/>
          <w:i/>
        </w:rPr>
      </w:pPr>
      <w:r w:rsidRPr="00655EFA">
        <w:rPr>
          <w:rFonts w:ascii="Tahoma" w:hAnsi="Tahoma" w:cs="Tahoma"/>
          <w:i/>
        </w:rPr>
        <w:lastRenderedPageBreak/>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A1297E" w:rsidP="00667271">
      <w:pPr>
        <w:ind w:right="-283"/>
        <w:jc w:val="both"/>
        <w:rPr>
          <w:rFonts w:ascii="Tahoma" w:hAnsi="Tahoma" w:cs="Tahoma"/>
          <w:b/>
        </w:rPr>
      </w:pPr>
      <w:r>
        <w:rPr>
          <w:rFonts w:ascii="Tahoma" w:hAnsi="Tahoma" w:cs="Tahoma"/>
        </w:rPr>
        <w:t>Al cierre del periodo no hay deudores por Fondos Fijos de Caja</w:t>
      </w:r>
      <w:r w:rsidR="009E20DF">
        <w:rPr>
          <w:rFonts w:ascii="Tahoma" w:hAnsi="Tahoma" w:cs="Tahoma"/>
        </w:rPr>
        <w:t>.</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2"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5666C6" w:rsidP="00A1297E">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A1297E">
              <w:rPr>
                <w:rFonts w:asciiTheme="minorHAnsi" w:hAnsiTheme="minorHAnsi" w:cs="Tahoma"/>
                <w:sz w:val="22"/>
                <w:szCs w:val="22"/>
              </w:rPr>
              <w:t>6</w:t>
            </w:r>
            <w:r>
              <w:rPr>
                <w:rFonts w:asciiTheme="minorHAnsi" w:hAnsiTheme="minorHAnsi" w:cs="Tahoma"/>
                <w:sz w:val="22"/>
                <w:szCs w:val="22"/>
              </w:rPr>
              <w:t>’</w:t>
            </w:r>
            <w:r w:rsidR="00A1297E">
              <w:rPr>
                <w:rFonts w:asciiTheme="minorHAnsi" w:hAnsiTheme="minorHAnsi" w:cs="Tahoma"/>
                <w:sz w:val="22"/>
                <w:szCs w:val="22"/>
              </w:rPr>
              <w:t>585</w:t>
            </w:r>
            <w:r>
              <w:rPr>
                <w:rFonts w:asciiTheme="minorHAnsi" w:hAnsiTheme="minorHAnsi" w:cs="Tahoma"/>
                <w:sz w:val="22"/>
                <w:szCs w:val="22"/>
              </w:rPr>
              <w:t>,9</w:t>
            </w:r>
            <w:r w:rsidR="00A1297E">
              <w:rPr>
                <w:rFonts w:asciiTheme="minorHAnsi" w:hAnsiTheme="minorHAnsi" w:cs="Tahoma"/>
                <w:sz w:val="22"/>
                <w:szCs w:val="22"/>
              </w:rPr>
              <w:t>40</w:t>
            </w:r>
            <w:r>
              <w:rPr>
                <w:rFonts w:asciiTheme="minorHAnsi" w:hAnsiTheme="minorHAnsi" w:cs="Tahoma"/>
                <w:sz w:val="22"/>
                <w:szCs w:val="22"/>
              </w:rPr>
              <w:t>.</w:t>
            </w:r>
            <w:r w:rsidR="00A1297E">
              <w:rPr>
                <w:rFonts w:asciiTheme="minorHAnsi" w:hAnsiTheme="minorHAnsi" w:cs="Tahoma"/>
                <w:sz w:val="22"/>
                <w:szCs w:val="22"/>
              </w:rPr>
              <w:t>45</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882CB8" w:rsidP="00287E9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905,450.31</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6277C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87E9F">
              <w:rPr>
                <w:rFonts w:ascii="Calibri" w:hAnsi="Calibri"/>
                <w:b/>
                <w:color w:val="000000"/>
                <w:sz w:val="22"/>
                <w:szCs w:val="22"/>
              </w:rPr>
              <w:t>47,</w:t>
            </w:r>
            <w:r w:rsidR="006277C8">
              <w:rPr>
                <w:rFonts w:ascii="Calibri" w:hAnsi="Calibri"/>
                <w:b/>
                <w:color w:val="000000"/>
                <w:sz w:val="22"/>
                <w:szCs w:val="22"/>
              </w:rPr>
              <w:t>904</w:t>
            </w:r>
            <w:r w:rsidR="00287E9F">
              <w:rPr>
                <w:rFonts w:ascii="Calibri" w:hAnsi="Calibri"/>
                <w:b/>
                <w:color w:val="000000"/>
                <w:sz w:val="22"/>
                <w:szCs w:val="22"/>
              </w:rPr>
              <w:t>,</w:t>
            </w:r>
            <w:r w:rsidR="006277C8">
              <w:rPr>
                <w:rFonts w:ascii="Calibri" w:hAnsi="Calibri"/>
                <w:b/>
                <w:color w:val="000000"/>
                <w:sz w:val="22"/>
                <w:szCs w:val="22"/>
              </w:rPr>
              <w:t>490</w:t>
            </w:r>
            <w:r w:rsidR="00287E9F">
              <w:rPr>
                <w:rFonts w:ascii="Calibri" w:hAnsi="Calibri"/>
                <w:b/>
                <w:color w:val="000000"/>
                <w:sz w:val="22"/>
                <w:szCs w:val="22"/>
              </w:rPr>
              <w:t>.</w:t>
            </w:r>
            <w:r w:rsidR="006277C8">
              <w:rPr>
                <w:rFonts w:ascii="Calibri" w:hAnsi="Calibri"/>
                <w:b/>
                <w:color w:val="000000"/>
                <w:sz w:val="22"/>
                <w:szCs w:val="22"/>
              </w:rPr>
              <w:t>79</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287E9F" w:rsidP="006277C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22,</w:t>
            </w:r>
            <w:r w:rsidR="006277C8">
              <w:rPr>
                <w:rFonts w:asciiTheme="minorHAnsi" w:hAnsiTheme="minorHAnsi" w:cs="Tahoma"/>
                <w:sz w:val="22"/>
                <w:szCs w:val="22"/>
              </w:rPr>
              <w:t>504</w:t>
            </w:r>
            <w:r>
              <w:rPr>
                <w:rFonts w:asciiTheme="minorHAnsi" w:hAnsiTheme="minorHAnsi" w:cs="Tahoma"/>
                <w:sz w:val="22"/>
                <w:szCs w:val="22"/>
              </w:rPr>
              <w:t>,</w:t>
            </w:r>
            <w:r w:rsidR="006277C8">
              <w:rPr>
                <w:rFonts w:asciiTheme="minorHAnsi" w:hAnsiTheme="minorHAnsi" w:cs="Tahoma"/>
                <w:sz w:val="22"/>
                <w:szCs w:val="22"/>
              </w:rPr>
              <w:t>481.98</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8D4CB9" w:rsidP="006277C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6</w:t>
            </w:r>
            <w:r w:rsidR="006277C8">
              <w:rPr>
                <w:rFonts w:asciiTheme="minorHAnsi" w:hAnsiTheme="minorHAnsi" w:cs="Tahoma"/>
                <w:sz w:val="22"/>
                <w:szCs w:val="22"/>
              </w:rPr>
              <w:t>87,843</w:t>
            </w:r>
            <w:r w:rsidR="00287E9F">
              <w:rPr>
                <w:rFonts w:asciiTheme="minorHAnsi" w:hAnsiTheme="minorHAnsi" w:cs="Tahoma"/>
                <w:sz w:val="22"/>
                <w:szCs w:val="22"/>
              </w:rPr>
              <w:t>.</w:t>
            </w:r>
            <w:r w:rsidR="006277C8">
              <w:rPr>
                <w:rFonts w:asciiTheme="minorHAnsi" w:hAnsiTheme="minorHAnsi" w:cs="Tahoma"/>
                <w:sz w:val="22"/>
                <w:szCs w:val="22"/>
              </w:rPr>
              <w:t>39</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6277C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882CB8">
              <w:rPr>
                <w:rFonts w:ascii="Calibri" w:hAnsi="Calibri"/>
                <w:b/>
                <w:color w:val="000000"/>
                <w:sz w:val="22"/>
                <w:szCs w:val="22"/>
              </w:rPr>
              <w:t>2</w:t>
            </w:r>
            <w:r w:rsidR="006277C8">
              <w:rPr>
                <w:rFonts w:ascii="Calibri" w:hAnsi="Calibri"/>
                <w:b/>
                <w:color w:val="000000"/>
                <w:sz w:val="22"/>
                <w:szCs w:val="22"/>
              </w:rPr>
              <w:t>4</w:t>
            </w:r>
            <w:r w:rsidR="00882CB8">
              <w:rPr>
                <w:rFonts w:ascii="Calibri" w:hAnsi="Calibri"/>
                <w:b/>
                <w:color w:val="000000"/>
                <w:sz w:val="22"/>
                <w:szCs w:val="22"/>
              </w:rPr>
              <w:t>,</w:t>
            </w:r>
            <w:r w:rsidR="006277C8">
              <w:rPr>
                <w:rFonts w:ascii="Calibri" w:hAnsi="Calibri"/>
                <w:b/>
                <w:color w:val="000000"/>
                <w:sz w:val="22"/>
                <w:szCs w:val="22"/>
              </w:rPr>
              <w:t>192</w:t>
            </w:r>
            <w:r w:rsidR="00287E9F">
              <w:rPr>
                <w:rFonts w:ascii="Calibri" w:hAnsi="Calibri"/>
                <w:b/>
                <w:color w:val="000000"/>
                <w:sz w:val="22"/>
                <w:szCs w:val="22"/>
              </w:rPr>
              <w:t>,</w:t>
            </w:r>
            <w:r w:rsidR="006277C8">
              <w:rPr>
                <w:rFonts w:ascii="Calibri" w:hAnsi="Calibri"/>
                <w:b/>
                <w:color w:val="000000"/>
                <w:sz w:val="22"/>
                <w:szCs w:val="22"/>
              </w:rPr>
              <w:t>325</w:t>
            </w:r>
            <w:r w:rsidR="00287E9F">
              <w:rPr>
                <w:rFonts w:ascii="Calibri" w:hAnsi="Calibri"/>
                <w:b/>
                <w:color w:val="000000"/>
                <w:sz w:val="22"/>
                <w:szCs w:val="22"/>
              </w:rPr>
              <w:t>.</w:t>
            </w:r>
            <w:r w:rsidR="006277C8">
              <w:rPr>
                <w:rFonts w:ascii="Calibri" w:hAnsi="Calibri"/>
                <w:b/>
                <w:color w:val="000000"/>
                <w:sz w:val="22"/>
                <w:szCs w:val="22"/>
              </w:rPr>
              <w:t>37</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Sistemas de Aire Acondicionado, Calefacción y de </w:t>
            </w:r>
            <w:r w:rsidRPr="006C5A32">
              <w:rPr>
                <w:rFonts w:asciiTheme="minorHAnsi" w:hAnsiTheme="minorHAnsi" w:cs="Tahoma"/>
                <w:b w:val="0"/>
                <w:sz w:val="22"/>
                <w:szCs w:val="22"/>
              </w:rPr>
              <w:lastRenderedPageBreak/>
              <w:t>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lastRenderedPageBreak/>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BB2A44">
        <w:rPr>
          <w:rFonts w:ascii="Tahoma" w:hAnsi="Tahoma" w:cs="Tahoma"/>
        </w:rPr>
        <w:t>148,587</w:t>
      </w:r>
      <w:r w:rsidR="00A3324C">
        <w:rPr>
          <w:rFonts w:ascii="Tahoma" w:hAnsi="Tahoma" w:cs="Tahoma"/>
        </w:rPr>
        <w:t>.</w:t>
      </w:r>
      <w:r w:rsidR="00BB2A44">
        <w:rPr>
          <w:rFonts w:ascii="Tahoma" w:hAnsi="Tahoma" w:cs="Tahoma"/>
        </w:rPr>
        <w:t>18</w:t>
      </w:r>
      <w:r w:rsidR="00031806">
        <w:rPr>
          <w:rFonts w:ascii="Tahoma" w:hAnsi="Tahoma" w:cs="Tahoma"/>
        </w:rPr>
        <w:t xml:space="preserve">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FA587E">
        <w:rPr>
          <w:rFonts w:ascii="Tahoma" w:hAnsi="Tahoma" w:cs="Tahoma"/>
        </w:rPr>
        <w:t>.</w:t>
      </w:r>
      <w:r w:rsidR="00043BD7">
        <w:rPr>
          <w:rFonts w:ascii="Tahoma" w:hAnsi="Tahoma" w:cs="Tahoma"/>
        </w:rPr>
        <w:t xml:space="preserve"> </w:t>
      </w:r>
      <w:r w:rsidR="00031806">
        <w:rPr>
          <w:rFonts w:ascii="Tahoma" w:hAnsi="Tahoma" w:cs="Tahoma"/>
        </w:rPr>
        <w:t>Las aportaciones a fondos de vivienda, y al sistema para el retiro, así como las cuotas para el sistema de ahorro para el retiro, serán com</w:t>
      </w:r>
      <w:r w:rsidR="00D8086F">
        <w:rPr>
          <w:rFonts w:ascii="Tahoma" w:hAnsi="Tahoma" w:cs="Tahoma"/>
        </w:rPr>
        <w:t xml:space="preserve">pensadas durante el mes de </w:t>
      </w:r>
      <w:r w:rsidR="00FA587E">
        <w:rPr>
          <w:rFonts w:ascii="Tahoma" w:hAnsi="Tahoma" w:cs="Tahoma"/>
        </w:rPr>
        <w:t>noviembre</w:t>
      </w:r>
      <w:r w:rsidR="00031806">
        <w:rPr>
          <w:rFonts w:ascii="Tahoma" w:hAnsi="Tahoma" w:cs="Tahoma"/>
        </w:rPr>
        <w:t xml:space="preserve"> puesto que fueron devengadas en exceso por error en el mes de junio. </w:t>
      </w:r>
      <w:r w:rsidR="00043BD7">
        <w:rPr>
          <w:rFonts w:ascii="Tahoma" w:hAnsi="Tahoma" w:cs="Tahoma"/>
        </w:rPr>
        <w:t>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8D4CB9">
              <w:rPr>
                <w:rFonts w:ascii="Calibri" w:hAnsi="Calibri"/>
                <w:color w:val="000000"/>
                <w:sz w:val="22"/>
                <w:szCs w:val="22"/>
              </w:rPr>
              <w:t>308.76</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3D35E3" w:rsidRDefault="003D35E3" w:rsidP="008D4CB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3D35E3" w:rsidRDefault="003D35E3"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3D35E3" w:rsidRPr="008B1EBF" w:rsidRDefault="003D35E3"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43,780.08</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3D35E3" w:rsidRPr="008B1EBF" w:rsidRDefault="003D35E3"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87.889.93</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3D35E3" w:rsidRPr="008B1EBF" w:rsidRDefault="003D35E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3D35E3" w:rsidRDefault="003D35E3"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Prestaciones y haberes de retiro</w:t>
            </w:r>
          </w:p>
        </w:tc>
        <w:tc>
          <w:tcPr>
            <w:tcW w:w="1985" w:type="dxa"/>
          </w:tcPr>
          <w:p w:rsidR="003D35E3" w:rsidRDefault="003D35E3"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Pr>
                <w:rFonts w:asciiTheme="minorHAnsi" w:hAnsiTheme="minorHAnsi" w:cs="Tahoma"/>
                <w:b w:val="0"/>
                <w:sz w:val="22"/>
                <w:szCs w:val="22"/>
              </w:rPr>
              <w:t>Ayuda de despensa</w:t>
            </w:r>
          </w:p>
        </w:tc>
        <w:tc>
          <w:tcPr>
            <w:tcW w:w="1985" w:type="dxa"/>
          </w:tcPr>
          <w:p w:rsidR="003D35E3" w:rsidRDefault="003D35E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3D35E3" w:rsidRDefault="003D35E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Default="008D4CB9" w:rsidP="0077093E">
      <w:pPr>
        <w:ind w:right="-283"/>
        <w:contextualSpacing/>
        <w:jc w:val="both"/>
        <w:rPr>
          <w:rFonts w:ascii="Tahoma" w:hAnsi="Tahoma" w:cs="Tahoma"/>
          <w:b/>
        </w:rPr>
      </w:pPr>
    </w:p>
    <w:p w:rsidR="00A3324C" w:rsidRDefault="00A3324C" w:rsidP="0077093E">
      <w:pPr>
        <w:ind w:right="-283"/>
        <w:contextualSpacing/>
        <w:jc w:val="both"/>
        <w:rPr>
          <w:rFonts w:ascii="Tahoma" w:hAnsi="Tahoma" w:cs="Tahoma"/>
          <w:b/>
        </w:rPr>
      </w:pPr>
    </w:p>
    <w:p w:rsidR="003D35E3" w:rsidRDefault="003D35E3">
      <w:pPr>
        <w:overflowPunct/>
        <w:autoSpaceDE/>
        <w:autoSpaceDN/>
        <w:adjustRightInd/>
        <w:spacing w:after="200" w:line="276" w:lineRule="auto"/>
        <w:textAlignment w:val="auto"/>
        <w:rPr>
          <w:rFonts w:ascii="Tahoma" w:hAnsi="Tahoma" w:cs="Tahoma"/>
          <w:b/>
        </w:rPr>
      </w:pPr>
      <w:r>
        <w:rPr>
          <w:rFonts w:ascii="Tahoma" w:hAnsi="Tahoma" w:cs="Tahoma"/>
          <w:b/>
        </w:rPr>
        <w:br w:type="page"/>
      </w: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 xml:space="preserve">En este rubro </w:t>
      </w:r>
      <w:r w:rsidR="0093592A">
        <w:rPr>
          <w:rFonts w:ascii="Tahoma" w:hAnsi="Tahoma" w:cs="Tahoma"/>
        </w:rPr>
        <w:t xml:space="preserve">se encuentran adeudos por conceptos varios, derivados de bienes y servicios recibidos y programados para su pago en </w:t>
      </w:r>
      <w:r w:rsidR="003D35E3">
        <w:rPr>
          <w:rFonts w:ascii="Tahoma" w:hAnsi="Tahoma" w:cs="Tahoma"/>
        </w:rPr>
        <w:t>Enero</w:t>
      </w:r>
      <w:r>
        <w:rPr>
          <w:rFonts w:ascii="Tahoma" w:hAnsi="Tahoma" w:cs="Tahoma"/>
        </w:rPr>
        <w:t xml:space="preserve"> 20</w:t>
      </w:r>
      <w:r w:rsidR="003D35E3">
        <w:rPr>
          <w:rFonts w:ascii="Tahoma" w:hAnsi="Tahoma" w:cs="Tahoma"/>
        </w:rPr>
        <w:t>20</w:t>
      </w:r>
      <w:r w:rsidR="0093592A">
        <w:rPr>
          <w:rFonts w:ascii="Tahoma" w:hAnsi="Tahoma" w:cs="Tahoma"/>
        </w:rPr>
        <w:t>, lo que suma un monto de $</w:t>
      </w:r>
      <w:r w:rsidR="003D35E3">
        <w:rPr>
          <w:rFonts w:ascii="Tahoma" w:hAnsi="Tahoma" w:cs="Tahoma"/>
        </w:rPr>
        <w:t>292,406.68</w:t>
      </w:r>
      <w:r w:rsidR="0093592A">
        <w:rPr>
          <w:rFonts w:ascii="Tahoma" w:hAnsi="Tahoma" w:cs="Tahoma"/>
        </w:rPr>
        <w:t>, tal como se desglosa a continuación.</w:t>
      </w:r>
    </w:p>
    <w:p w:rsidR="0093592A"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93592A" w:rsidRPr="0009630E" w:rsidTr="0034656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9630E" w:rsidRDefault="0093592A" w:rsidP="0034656F">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93592A" w:rsidRPr="0009630E" w:rsidRDefault="0093592A"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93592A" w:rsidRPr="0093592A"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Default="003D35E3" w:rsidP="0093592A">
            <w:pPr>
              <w:ind w:right="-283"/>
              <w:contextualSpacing/>
              <w:rPr>
                <w:rFonts w:asciiTheme="minorHAnsi" w:hAnsiTheme="minorHAnsi" w:cs="Tahoma"/>
                <w:b w:val="0"/>
                <w:sz w:val="22"/>
                <w:szCs w:val="22"/>
              </w:rPr>
            </w:pPr>
            <w:r>
              <w:rPr>
                <w:rFonts w:asciiTheme="minorHAnsi" w:hAnsiTheme="minorHAnsi" w:cs="Tahoma"/>
                <w:b w:val="0"/>
                <w:sz w:val="22"/>
                <w:szCs w:val="22"/>
              </w:rPr>
              <w:t>Compucad</w:t>
            </w:r>
          </w:p>
        </w:tc>
        <w:tc>
          <w:tcPr>
            <w:tcW w:w="2180" w:type="dxa"/>
          </w:tcPr>
          <w:p w:rsidR="0093592A" w:rsidRDefault="0093592A" w:rsidP="003D35E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D35E3">
              <w:rPr>
                <w:rFonts w:ascii="Calibri" w:hAnsi="Calibri"/>
                <w:color w:val="000000"/>
                <w:sz w:val="22"/>
                <w:szCs w:val="22"/>
              </w:rPr>
              <w:t>3</w:t>
            </w:r>
            <w:r w:rsidR="00A3324C">
              <w:rPr>
                <w:rFonts w:ascii="Calibri" w:hAnsi="Calibri"/>
                <w:color w:val="000000"/>
                <w:sz w:val="22"/>
                <w:szCs w:val="22"/>
              </w:rPr>
              <w:t>7,</w:t>
            </w:r>
            <w:r w:rsidR="003D35E3">
              <w:rPr>
                <w:rFonts w:ascii="Calibri" w:hAnsi="Calibri"/>
                <w:color w:val="000000"/>
                <w:sz w:val="22"/>
                <w:szCs w:val="22"/>
              </w:rPr>
              <w:t>428</w:t>
            </w:r>
            <w:r w:rsidR="00A3324C">
              <w:rPr>
                <w:rFonts w:ascii="Calibri" w:hAnsi="Calibri"/>
                <w:color w:val="000000"/>
                <w:sz w:val="22"/>
                <w:szCs w:val="22"/>
              </w:rPr>
              <w:t>.</w:t>
            </w:r>
            <w:r w:rsidR="003D35E3">
              <w:rPr>
                <w:rFonts w:ascii="Calibri" w:hAnsi="Calibri"/>
                <w:color w:val="000000"/>
                <w:sz w:val="22"/>
                <w:szCs w:val="22"/>
              </w:rPr>
              <w:t>19</w:t>
            </w:r>
          </w:p>
        </w:tc>
      </w:tr>
      <w:tr w:rsidR="0093592A"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3D35E3" w:rsidRDefault="003D35E3" w:rsidP="003D35E3">
            <w:pPr>
              <w:ind w:right="-283"/>
              <w:contextualSpacing/>
              <w:rPr>
                <w:rFonts w:asciiTheme="minorHAnsi" w:hAnsiTheme="minorHAnsi" w:cs="Tahoma"/>
                <w:b w:val="0"/>
                <w:sz w:val="22"/>
                <w:szCs w:val="22"/>
                <w:lang w:val="en-US"/>
              </w:rPr>
            </w:pPr>
            <w:r w:rsidRPr="003D35E3">
              <w:rPr>
                <w:rFonts w:asciiTheme="minorHAnsi" w:hAnsiTheme="minorHAnsi" w:cs="Tahoma"/>
                <w:b w:val="0"/>
                <w:sz w:val="22"/>
                <w:szCs w:val="22"/>
                <w:lang w:val="en-US"/>
              </w:rPr>
              <w:t>Technology &amp; Performance Solutions, SA de CV</w:t>
            </w:r>
          </w:p>
        </w:tc>
        <w:tc>
          <w:tcPr>
            <w:tcW w:w="2180" w:type="dxa"/>
          </w:tcPr>
          <w:p w:rsidR="0093592A" w:rsidRPr="00B02E01" w:rsidRDefault="003D35E3" w:rsidP="00287E9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$108,323.84</w:t>
            </w:r>
          </w:p>
        </w:tc>
      </w:tr>
      <w:tr w:rsidR="00287E9F" w:rsidRPr="0009630E"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9F" w:rsidRDefault="003D35E3" w:rsidP="0034656F">
            <w:pPr>
              <w:ind w:right="-283"/>
              <w:contextualSpacing/>
              <w:rPr>
                <w:rFonts w:asciiTheme="minorHAnsi" w:hAnsiTheme="minorHAnsi" w:cs="Tahoma"/>
                <w:b w:val="0"/>
                <w:sz w:val="22"/>
                <w:szCs w:val="22"/>
              </w:rPr>
            </w:pPr>
            <w:r>
              <w:rPr>
                <w:rFonts w:asciiTheme="minorHAnsi" w:hAnsiTheme="minorHAnsi" w:cs="Tahoma"/>
                <w:b w:val="0"/>
                <w:sz w:val="22"/>
                <w:szCs w:val="22"/>
              </w:rPr>
              <w:t>Universidad Nacional Autónoma de México</w:t>
            </w:r>
          </w:p>
        </w:tc>
        <w:tc>
          <w:tcPr>
            <w:tcW w:w="2180" w:type="dxa"/>
          </w:tcPr>
          <w:p w:rsidR="00287E9F" w:rsidRDefault="003D35E3"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$90,200.00</w:t>
            </w:r>
          </w:p>
        </w:tc>
      </w:tr>
      <w:tr w:rsidR="0093592A"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3D35E3" w:rsidP="0034656F">
            <w:pPr>
              <w:ind w:right="-283"/>
              <w:contextualSpacing/>
              <w:rPr>
                <w:rFonts w:asciiTheme="minorHAnsi" w:hAnsiTheme="minorHAnsi" w:cs="Tahoma"/>
                <w:b w:val="0"/>
                <w:sz w:val="22"/>
                <w:szCs w:val="22"/>
              </w:rPr>
            </w:pPr>
            <w:r>
              <w:rPr>
                <w:rFonts w:asciiTheme="minorHAnsi" w:hAnsiTheme="minorHAnsi" w:cs="Tahoma"/>
                <w:b w:val="0"/>
                <w:sz w:val="22"/>
                <w:szCs w:val="22"/>
              </w:rPr>
              <w:t>Extrajero</w:t>
            </w:r>
          </w:p>
        </w:tc>
        <w:tc>
          <w:tcPr>
            <w:tcW w:w="2180" w:type="dxa"/>
          </w:tcPr>
          <w:p w:rsidR="0093592A" w:rsidRDefault="0093592A" w:rsidP="00A3324C">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D35E3">
              <w:rPr>
                <w:rFonts w:ascii="Calibri" w:hAnsi="Calibri"/>
                <w:color w:val="000000"/>
                <w:sz w:val="22"/>
                <w:szCs w:val="22"/>
              </w:rPr>
              <w:t>574.03</w:t>
            </w:r>
          </w:p>
        </w:tc>
      </w:tr>
      <w:tr w:rsidR="003D35E3" w:rsidRPr="0009630E"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3D35E3" w:rsidRDefault="003D35E3" w:rsidP="0034656F">
            <w:pPr>
              <w:ind w:right="-283"/>
              <w:contextualSpacing/>
              <w:rPr>
                <w:rFonts w:asciiTheme="minorHAnsi" w:hAnsiTheme="minorHAnsi" w:cs="Tahoma"/>
                <w:b w:val="0"/>
                <w:sz w:val="22"/>
                <w:szCs w:val="22"/>
              </w:rPr>
            </w:pPr>
            <w:r>
              <w:rPr>
                <w:rFonts w:asciiTheme="minorHAnsi" w:hAnsiTheme="minorHAnsi" w:cs="Tahoma"/>
                <w:b w:val="0"/>
                <w:sz w:val="22"/>
                <w:szCs w:val="22"/>
              </w:rPr>
              <w:t>Chipaccaltic Apoyo Industrial SA de CV</w:t>
            </w:r>
          </w:p>
        </w:tc>
        <w:tc>
          <w:tcPr>
            <w:tcW w:w="2180" w:type="dxa"/>
          </w:tcPr>
          <w:p w:rsidR="003D35E3" w:rsidRDefault="003D35E3" w:rsidP="00A3324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$22,124.62</w:t>
            </w:r>
          </w:p>
        </w:tc>
      </w:tr>
      <w:tr w:rsidR="003D35E3"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3D35E3" w:rsidRDefault="003D35E3" w:rsidP="0034656F">
            <w:pPr>
              <w:ind w:right="-283"/>
              <w:contextualSpacing/>
              <w:rPr>
                <w:rFonts w:asciiTheme="minorHAnsi" w:hAnsiTheme="minorHAnsi" w:cs="Tahoma"/>
                <w:b w:val="0"/>
                <w:sz w:val="22"/>
                <w:szCs w:val="22"/>
              </w:rPr>
            </w:pPr>
            <w:r>
              <w:rPr>
                <w:rFonts w:asciiTheme="minorHAnsi" w:hAnsiTheme="minorHAnsi" w:cs="Tahoma"/>
                <w:b w:val="0"/>
                <w:sz w:val="22"/>
                <w:szCs w:val="22"/>
              </w:rPr>
              <w:t>Servicios Especializados de Investigación y Custodia SA de CV</w:t>
            </w:r>
          </w:p>
        </w:tc>
        <w:tc>
          <w:tcPr>
            <w:tcW w:w="2180" w:type="dxa"/>
          </w:tcPr>
          <w:p w:rsidR="003D35E3" w:rsidRDefault="003D35E3" w:rsidP="00A3324C">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$33,756.00</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0105FB">
              <w:rPr>
                <w:rFonts w:asciiTheme="minorHAnsi" w:hAnsiTheme="minorHAnsi" w:cs="Tahoma"/>
                <w:b w:val="0"/>
                <w:sz w:val="22"/>
                <w:szCs w:val="22"/>
              </w:rPr>
              <w:t>I.S.P.T.</w:t>
            </w:r>
          </w:p>
        </w:tc>
        <w:tc>
          <w:tcPr>
            <w:tcW w:w="2180" w:type="dxa"/>
          </w:tcPr>
          <w:p w:rsidR="0077093E" w:rsidRPr="00B02E01" w:rsidRDefault="004C5BF1" w:rsidP="00BB2A4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BB2A44">
              <w:rPr>
                <w:rFonts w:ascii="Calibri" w:hAnsi="Calibri"/>
                <w:color w:val="000000"/>
                <w:sz w:val="22"/>
                <w:szCs w:val="22"/>
              </w:rPr>
              <w:t>576</w:t>
            </w:r>
            <w:r w:rsidR="00287E9F">
              <w:rPr>
                <w:rFonts w:ascii="Calibri" w:hAnsi="Calibri"/>
                <w:color w:val="000000"/>
                <w:sz w:val="22"/>
                <w:szCs w:val="22"/>
              </w:rPr>
              <w:t>,</w:t>
            </w:r>
            <w:r w:rsidR="00BB2A44">
              <w:rPr>
                <w:rFonts w:ascii="Calibri" w:hAnsi="Calibri"/>
                <w:color w:val="000000"/>
                <w:sz w:val="22"/>
                <w:szCs w:val="22"/>
              </w:rPr>
              <w:t>580</w:t>
            </w:r>
            <w:r w:rsidR="00287E9F">
              <w:rPr>
                <w:rFonts w:ascii="Calibri" w:hAnsi="Calibri"/>
                <w:color w:val="000000"/>
                <w:sz w:val="22"/>
                <w:szCs w:val="22"/>
              </w:rPr>
              <w:t>.</w:t>
            </w:r>
            <w:r w:rsidR="00BB2A44">
              <w:rPr>
                <w:rFonts w:ascii="Calibri" w:hAnsi="Calibri"/>
                <w:color w:val="000000"/>
                <w:sz w:val="22"/>
                <w:szCs w:val="22"/>
              </w:rPr>
              <w:t>75</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BB2A44">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2,</w:t>
            </w:r>
            <w:r w:rsidR="00287E9F">
              <w:rPr>
                <w:rFonts w:ascii="Calibri" w:hAnsi="Calibri"/>
                <w:color w:val="000000"/>
                <w:sz w:val="22"/>
                <w:szCs w:val="22"/>
              </w:rPr>
              <w:t>90</w:t>
            </w:r>
            <w:r w:rsidR="00BB2A44">
              <w:rPr>
                <w:rFonts w:ascii="Calibri" w:hAnsi="Calibri"/>
                <w:color w:val="000000"/>
                <w:sz w:val="22"/>
                <w:szCs w:val="22"/>
              </w:rPr>
              <w:t>8</w:t>
            </w:r>
            <w:r w:rsidR="00287E9F">
              <w:rPr>
                <w:rFonts w:ascii="Calibri" w:hAnsi="Calibri"/>
                <w:color w:val="000000"/>
                <w:sz w:val="22"/>
                <w:szCs w:val="22"/>
              </w:rPr>
              <w:t>.</w:t>
            </w:r>
            <w:r w:rsidR="00BB2A44">
              <w:rPr>
                <w:rFonts w:ascii="Calibri" w:hAnsi="Calibri"/>
                <w:color w:val="000000"/>
                <w:sz w:val="22"/>
                <w:szCs w:val="22"/>
              </w:rPr>
              <w:t>33</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r w:rsidR="00E82C27">
              <w:rPr>
                <w:rFonts w:asciiTheme="minorHAnsi" w:hAnsiTheme="minorHAnsi" w:cs="Tahoma"/>
                <w:b w:val="0"/>
                <w:sz w:val="22"/>
                <w:szCs w:val="22"/>
              </w:rPr>
              <w:tab/>
            </w:r>
          </w:p>
        </w:tc>
        <w:tc>
          <w:tcPr>
            <w:tcW w:w="2180" w:type="dxa"/>
          </w:tcPr>
          <w:p w:rsidR="00AC6C1F" w:rsidRDefault="00E82C27"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-9,931.71</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sidRPr="00287E19">
              <w:rPr>
                <w:rFonts w:asciiTheme="minorHAnsi" w:hAnsiTheme="minorHAnsi" w:cs="Tahoma"/>
                <w:b w:val="0"/>
                <w:sz w:val="22"/>
                <w:szCs w:val="22"/>
              </w:rPr>
              <w:t>IVA Trasladado</w:t>
            </w:r>
          </w:p>
        </w:tc>
        <w:tc>
          <w:tcPr>
            <w:tcW w:w="2180" w:type="dxa"/>
          </w:tcPr>
          <w:p w:rsidR="00287E19" w:rsidRDefault="00BB2A44"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171,266.48</w:t>
            </w:r>
          </w:p>
        </w:tc>
      </w:tr>
      <w:tr w:rsidR="000629E7"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287E19" w:rsidRPr="000629E7" w:rsidRDefault="000629E7"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BB2A44">
              <w:rPr>
                <w:rFonts w:ascii="Calibri" w:hAnsi="Calibri"/>
                <w:color w:val="000000"/>
                <w:sz w:val="22"/>
                <w:szCs w:val="22"/>
              </w:rPr>
              <w:t>1,237.92</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2180" w:type="dxa"/>
          </w:tcPr>
          <w:p w:rsidR="00287E19" w:rsidRPr="000629E7" w:rsidRDefault="00BB2A44" w:rsidP="00BB2A44">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$7,686.00</w:t>
            </w:r>
          </w:p>
        </w:tc>
      </w:tr>
      <w:bookmarkEnd w:id="3"/>
      <w:bookmarkEnd w:id="4"/>
      <w:bookmarkEnd w:id="5"/>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6D108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BB2A44">
              <w:rPr>
                <w:rFonts w:ascii="Calibri" w:hAnsi="Calibri"/>
                <w:b/>
                <w:color w:val="000000"/>
                <w:sz w:val="22"/>
                <w:szCs w:val="22"/>
              </w:rPr>
              <w:t>743</w:t>
            </w:r>
            <w:r w:rsidR="003433A4">
              <w:rPr>
                <w:rFonts w:ascii="Calibri" w:hAnsi="Calibri"/>
                <w:b/>
                <w:color w:val="000000"/>
                <w:sz w:val="22"/>
                <w:szCs w:val="22"/>
              </w:rPr>
              <w:t>,</w:t>
            </w:r>
            <w:r w:rsidR="006D1088">
              <w:rPr>
                <w:rFonts w:ascii="Calibri" w:hAnsi="Calibri"/>
                <w:b/>
                <w:color w:val="000000"/>
                <w:sz w:val="22"/>
                <w:szCs w:val="22"/>
              </w:rPr>
              <w:t>931</w:t>
            </w:r>
            <w:r w:rsidR="003433A4">
              <w:rPr>
                <w:rFonts w:ascii="Calibri" w:hAnsi="Calibri"/>
                <w:b/>
                <w:color w:val="000000"/>
                <w:sz w:val="22"/>
                <w:szCs w:val="22"/>
              </w:rPr>
              <w:t>.</w:t>
            </w:r>
            <w:r w:rsidR="00BB2A44">
              <w:rPr>
                <w:rFonts w:ascii="Calibri" w:hAnsi="Calibri"/>
                <w:b/>
                <w:color w:val="000000"/>
                <w:sz w:val="22"/>
                <w:szCs w:val="22"/>
              </w:rPr>
              <w:t>11</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w:t>
      </w:r>
      <w:r w:rsidR="003433A4">
        <w:rPr>
          <w:rFonts w:ascii="Tahoma" w:hAnsi="Tahoma" w:cs="Tahoma"/>
        </w:rPr>
        <w:t>embargo,</w:t>
      </w:r>
      <w:r w:rsidR="00AC6C1F">
        <w:rPr>
          <w:rFonts w:ascii="Tahoma" w:hAnsi="Tahoma" w:cs="Tahoma"/>
        </w:rPr>
        <w:t xml:space="preserve">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EC4C47" w:rsidRDefault="00EC4C47"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18354C" w:rsidRPr="00B804CE" w:rsidRDefault="0018354C" w:rsidP="0018354C">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18354C" w:rsidRPr="00202805" w:rsidRDefault="0018354C" w:rsidP="0018354C">
      <w:pPr>
        <w:ind w:right="-283"/>
        <w:jc w:val="both"/>
        <w:rPr>
          <w:rFonts w:ascii="Tahoma" w:hAnsi="Tahoma" w:cs="Tahoma"/>
        </w:rPr>
      </w:pPr>
    </w:p>
    <w:p w:rsidR="0018354C" w:rsidRPr="00202805" w:rsidRDefault="0018354C" w:rsidP="0018354C">
      <w:pPr>
        <w:ind w:right="-283"/>
        <w:jc w:val="both"/>
        <w:rPr>
          <w:rFonts w:ascii="Tahoma" w:hAnsi="Tahoma" w:cs="Tahoma"/>
          <w:u w:val="single"/>
        </w:rPr>
      </w:pPr>
      <w:r w:rsidRPr="00202805">
        <w:rPr>
          <w:rFonts w:ascii="Tahoma" w:hAnsi="Tahoma" w:cs="Tahoma"/>
          <w:u w:val="single"/>
        </w:rPr>
        <w:t>INGRESOS DE GESTIÓN:</w:t>
      </w:r>
    </w:p>
    <w:p w:rsidR="0018354C" w:rsidRPr="00202805" w:rsidRDefault="0018354C" w:rsidP="0018354C">
      <w:pPr>
        <w:ind w:right="-283"/>
        <w:jc w:val="both"/>
        <w:rPr>
          <w:rFonts w:ascii="Tahoma" w:hAnsi="Tahoma" w:cs="Tahoma"/>
        </w:rPr>
      </w:pPr>
    </w:p>
    <w:p w:rsidR="0018354C" w:rsidRPr="00B03A0D" w:rsidRDefault="0018354C" w:rsidP="0018354C">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532E0F">
        <w:rPr>
          <w:rFonts w:ascii="Tahoma" w:hAnsi="Tahoma" w:cs="Tahoma"/>
        </w:rPr>
        <w:t>diciembre</w:t>
      </w:r>
      <w:r>
        <w:rPr>
          <w:rFonts w:ascii="Tahoma" w:hAnsi="Tahoma" w:cs="Tahoma"/>
        </w:rPr>
        <w:t xml:space="preserve"> de 2019</w:t>
      </w:r>
      <w:r w:rsidRPr="00202805">
        <w:rPr>
          <w:rFonts w:ascii="Tahoma" w:hAnsi="Tahoma" w:cs="Tahoma"/>
        </w:rPr>
        <w:t xml:space="preserve"> el Instituto de Información Estadística y Geográfica, tuvo ingresos por los siguientes conceptos:</w:t>
      </w:r>
    </w:p>
    <w:p w:rsidR="0018354C" w:rsidRPr="00B03A0D" w:rsidRDefault="0018354C" w:rsidP="0018354C">
      <w:pPr>
        <w:ind w:right="-283"/>
        <w:jc w:val="both"/>
        <w:rPr>
          <w:rFonts w:ascii="Tahoma" w:hAnsi="Tahoma" w:cs="Tahoma"/>
        </w:rPr>
      </w:pPr>
    </w:p>
    <w:p w:rsidR="0018354C" w:rsidRPr="00B03A0D" w:rsidRDefault="0018354C" w:rsidP="0018354C">
      <w:pPr>
        <w:ind w:right="-283"/>
        <w:contextualSpacing/>
        <w:jc w:val="both"/>
        <w:rPr>
          <w:rFonts w:ascii="Tahoma" w:hAnsi="Tahoma" w:cs="Tahoma"/>
        </w:rPr>
      </w:pPr>
    </w:p>
    <w:p w:rsidR="0018354C" w:rsidRPr="00B03A0D"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$4,240.40 por este concepto.</w:t>
      </w:r>
    </w:p>
    <w:p w:rsidR="0018354C" w:rsidRDefault="0018354C" w:rsidP="0018354C">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w:t>
      </w:r>
      <w:r w:rsidR="00532E0F">
        <w:rPr>
          <w:rFonts w:ascii="Tahoma" w:hAnsi="Tahoma" w:cs="Tahoma"/>
        </w:rPr>
        <w:t>367,676.39</w:t>
      </w:r>
      <w:r>
        <w:rPr>
          <w:rFonts w:ascii="Tahoma" w:hAnsi="Tahoma" w:cs="Tahoma"/>
        </w:rPr>
        <w:t>.</w:t>
      </w:r>
    </w:p>
    <w:p w:rsidR="0018354C"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 xml:space="preserve">Al </w:t>
      </w:r>
      <w:r w:rsidR="00532E0F">
        <w:rPr>
          <w:rFonts w:ascii="Tahoma" w:hAnsi="Tahoma" w:cs="Tahoma"/>
        </w:rPr>
        <w:t>este mes</w:t>
      </w:r>
      <w:r>
        <w:rPr>
          <w:rFonts w:ascii="Tahoma" w:hAnsi="Tahoma" w:cs="Tahoma"/>
        </w:rPr>
        <w:t xml:space="preserve"> </w:t>
      </w:r>
      <w:r w:rsidR="00BC4588">
        <w:rPr>
          <w:rFonts w:ascii="Tahoma" w:hAnsi="Tahoma" w:cs="Tahoma"/>
        </w:rPr>
        <w:t>se recaudó la cantidad de $</w:t>
      </w:r>
      <w:r w:rsidR="00532E0F">
        <w:rPr>
          <w:rFonts w:ascii="Tahoma" w:hAnsi="Tahoma" w:cs="Tahoma"/>
        </w:rPr>
        <w:t>1’238,492.40</w:t>
      </w:r>
      <w:r w:rsidR="00BC4588">
        <w:rPr>
          <w:rFonts w:ascii="Tahoma" w:hAnsi="Tahoma" w:cs="Tahoma"/>
        </w:rPr>
        <w:t xml:space="preserve"> por el concepto de Contratos.</w:t>
      </w:r>
    </w:p>
    <w:p w:rsidR="0018354C" w:rsidRPr="000D63D2" w:rsidRDefault="0018354C" w:rsidP="0018354C">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532E0F">
        <w:rPr>
          <w:rFonts w:ascii="Tahoma" w:hAnsi="Tahoma" w:cs="Tahoma"/>
        </w:rPr>
        <w:t>diciembre</w:t>
      </w:r>
      <w:r>
        <w:rPr>
          <w:rFonts w:ascii="Tahoma" w:hAnsi="Tahoma" w:cs="Tahoma"/>
        </w:rPr>
        <w:t xml:space="preserve"> no se tuvo recaudado por este concepto.</w:t>
      </w:r>
    </w:p>
    <w:p w:rsidR="0018354C" w:rsidRDefault="0018354C" w:rsidP="0018354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18354C" w:rsidRPr="00B03A0D" w:rsidRDefault="0018354C" w:rsidP="0018354C">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w:t>
      </w:r>
      <w:r w:rsidR="00532E0F">
        <w:rPr>
          <w:rFonts w:ascii="Tahoma" w:hAnsi="Tahoma" w:cs="Tahoma"/>
        </w:rPr>
        <w:t>36’205,037.76</w:t>
      </w:r>
      <w:r>
        <w:rPr>
          <w:rFonts w:ascii="Tahoma" w:hAnsi="Tahoma" w:cs="Tahoma"/>
        </w:rPr>
        <w:t>.</w:t>
      </w:r>
    </w:p>
    <w:p w:rsidR="0018354C" w:rsidRDefault="0018354C" w:rsidP="0018354C">
      <w:pPr>
        <w:ind w:right="-283"/>
        <w:jc w:val="both"/>
        <w:rPr>
          <w:rFonts w:ascii="Tahoma" w:hAnsi="Tahoma" w:cs="Tahoma"/>
        </w:rPr>
      </w:pPr>
    </w:p>
    <w:p w:rsidR="0018354C" w:rsidRPr="00923000" w:rsidRDefault="0018354C" w:rsidP="0018354C">
      <w:pPr>
        <w:ind w:right="-283"/>
        <w:jc w:val="both"/>
        <w:rPr>
          <w:rFonts w:ascii="Tahoma" w:hAnsi="Tahoma" w:cs="Tahoma"/>
          <w:i/>
        </w:rPr>
      </w:pPr>
    </w:p>
    <w:p w:rsidR="0018354C" w:rsidRDefault="0018354C" w:rsidP="0018354C">
      <w:pPr>
        <w:ind w:right="-283"/>
        <w:jc w:val="both"/>
        <w:rPr>
          <w:rFonts w:ascii="Tahoma" w:hAnsi="Tahoma" w:cs="Tahoma"/>
          <w:u w:val="single"/>
        </w:rPr>
      </w:pPr>
      <w:r w:rsidRPr="00B03A0D">
        <w:rPr>
          <w:rFonts w:ascii="Tahoma" w:hAnsi="Tahoma" w:cs="Tahoma"/>
          <w:u w:val="single"/>
        </w:rPr>
        <w:t>GASTOS Y OTRAS PARTIDAS.</w:t>
      </w:r>
    </w:p>
    <w:p w:rsidR="0018354C" w:rsidRDefault="0018354C" w:rsidP="0018354C">
      <w:pPr>
        <w:ind w:right="-283"/>
        <w:jc w:val="both"/>
        <w:rPr>
          <w:rFonts w:ascii="Tahoma" w:hAnsi="Tahoma" w:cs="Tahoma"/>
          <w:u w:val="single"/>
        </w:rPr>
      </w:pPr>
    </w:p>
    <w:p w:rsidR="0018354C" w:rsidRPr="006456CB" w:rsidRDefault="0018354C" w:rsidP="0018354C">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532E0F">
        <w:rPr>
          <w:rFonts w:ascii="Tahoma" w:hAnsi="Tahoma" w:cs="Tahoma"/>
        </w:rPr>
        <w:t>31 de diciembre</w:t>
      </w:r>
      <w:r w:rsidRPr="006456CB">
        <w:rPr>
          <w:rFonts w:ascii="Tahoma" w:hAnsi="Tahoma" w:cs="Tahoma"/>
        </w:rPr>
        <w:t xml:space="preserve"> de 2019, sus movimientos fueron los siguientes:</w:t>
      </w:r>
    </w:p>
    <w:p w:rsidR="0018354C" w:rsidRPr="006456CB" w:rsidRDefault="0018354C" w:rsidP="0018354C">
      <w:pPr>
        <w:ind w:right="-283"/>
        <w:jc w:val="both"/>
        <w:rPr>
          <w:rFonts w:ascii="Tahoma" w:hAnsi="Tahoma" w:cs="Tahoma"/>
        </w:rPr>
      </w:pPr>
    </w:p>
    <w:p w:rsidR="0018354C" w:rsidRPr="005A7EA2" w:rsidRDefault="0018354C" w:rsidP="005A7EA2">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w:t>
      </w:r>
      <w:r w:rsidR="00532E0F">
        <w:rPr>
          <w:rFonts w:ascii="Tahoma" w:hAnsi="Tahoma" w:cs="Tahoma"/>
        </w:rPr>
        <w:t>27’996,581.43</w:t>
      </w:r>
      <w:r w:rsidRPr="006456CB">
        <w:rPr>
          <w:rFonts w:ascii="Tahoma" w:hAnsi="Tahoma" w:cs="Tahoma"/>
        </w:rPr>
        <w:t xml:space="preserve"> de los cuales se devengó la cantidad de $</w:t>
      </w:r>
      <w:r w:rsidR="00532E0F">
        <w:rPr>
          <w:rFonts w:ascii="Tahoma" w:hAnsi="Tahoma" w:cs="Tahoma"/>
        </w:rPr>
        <w:t>26’912,299.69</w:t>
      </w:r>
      <w:r w:rsidRPr="005A7EA2">
        <w:rPr>
          <w:rFonts w:ascii="Tahoma" w:hAnsi="Tahoma" w:cs="Tahoma"/>
        </w:rPr>
        <w:t>, quedando por aplicar $</w:t>
      </w:r>
      <w:r w:rsidR="00FA4535">
        <w:rPr>
          <w:rFonts w:ascii="Tahoma" w:hAnsi="Tahoma" w:cs="Tahoma"/>
        </w:rPr>
        <w:t>1’084,281.74</w:t>
      </w:r>
      <w:r w:rsidRPr="005A7EA2">
        <w:rPr>
          <w:rFonts w:ascii="Tahoma" w:hAnsi="Tahoma" w:cs="Tahoma"/>
        </w:rPr>
        <w:t>. Del monto pagado, a esta fecha, solo se cuenta con una partida que en lo individual representa el 10% o más del presupuesto autorizado, siendo la partida 1131 – Sueldos base al personal permanente.</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w:t>
      </w:r>
      <w:r w:rsidR="00FA4535">
        <w:rPr>
          <w:rFonts w:ascii="Tahoma" w:hAnsi="Tahoma" w:cs="Tahoma"/>
        </w:rPr>
        <w:t>1’016,720.20</w:t>
      </w:r>
      <w:r w:rsidRPr="006456CB">
        <w:rPr>
          <w:rFonts w:ascii="Tahoma" w:hAnsi="Tahoma" w:cs="Tahoma"/>
        </w:rPr>
        <w:t xml:space="preserve"> de los cuales se devengó la cantidad de $</w:t>
      </w:r>
      <w:r w:rsidR="00FA4535">
        <w:rPr>
          <w:rFonts w:ascii="Tahoma" w:hAnsi="Tahoma" w:cs="Tahoma"/>
        </w:rPr>
        <w:t>658,157.57</w:t>
      </w:r>
      <w:r w:rsidRPr="006456CB">
        <w:rPr>
          <w:rFonts w:ascii="Tahoma" w:hAnsi="Tahoma" w:cs="Tahoma"/>
        </w:rPr>
        <w:t xml:space="preserve"> quedando por aplicar $</w:t>
      </w:r>
      <w:r w:rsidR="00FA4535">
        <w:rPr>
          <w:rFonts w:ascii="Tahoma" w:hAnsi="Tahoma" w:cs="Tahoma"/>
        </w:rPr>
        <w:t>358,562.63</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w:t>
      </w:r>
      <w:r w:rsidR="00FA4535">
        <w:rPr>
          <w:rFonts w:ascii="Tahoma" w:hAnsi="Tahoma" w:cs="Tahoma"/>
        </w:rPr>
        <w:t>8’217,336.20</w:t>
      </w:r>
      <w:r w:rsidRPr="006456CB">
        <w:rPr>
          <w:rFonts w:ascii="Tahoma" w:hAnsi="Tahoma" w:cs="Tahoma"/>
        </w:rPr>
        <w:t>, de los cuales se devengó la cantidad de $</w:t>
      </w:r>
      <w:r w:rsidR="00FA4535">
        <w:rPr>
          <w:rFonts w:ascii="Tahoma" w:hAnsi="Tahoma" w:cs="Tahoma"/>
        </w:rPr>
        <w:t>5’131,477.97</w:t>
      </w:r>
      <w:r w:rsidRPr="006456CB">
        <w:rPr>
          <w:rFonts w:ascii="Tahoma" w:hAnsi="Tahoma" w:cs="Tahoma"/>
        </w:rPr>
        <w:t xml:space="preserve"> quedando por aplicar (sin devengar) $</w:t>
      </w:r>
      <w:r w:rsidR="00FA4535">
        <w:rPr>
          <w:rFonts w:ascii="Tahoma" w:hAnsi="Tahoma" w:cs="Tahoma"/>
        </w:rPr>
        <w:t>3’085,858.23</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ind w:right="-283"/>
        <w:contextualSpacing/>
        <w:rPr>
          <w:rFonts w:ascii="Arial" w:hAnsi="Arial" w:cs="Arial"/>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w:t>
      </w:r>
      <w:r w:rsidR="00FA4535">
        <w:rPr>
          <w:rFonts w:ascii="Tahoma" w:hAnsi="Tahoma" w:cs="Tahoma"/>
        </w:rPr>
        <w:t>526,092.65</w:t>
      </w:r>
      <w:r w:rsidRPr="006456CB">
        <w:rPr>
          <w:rFonts w:ascii="Tahoma" w:hAnsi="Tahoma" w:cs="Tahoma"/>
        </w:rPr>
        <w:t>,</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w:t>
      </w:r>
      <w:r w:rsidR="00FA4535">
        <w:rPr>
          <w:rFonts w:ascii="Tahoma" w:hAnsi="Tahoma" w:cs="Tahoma"/>
        </w:rPr>
        <w:t>526,092.65</w:t>
      </w:r>
      <w:r w:rsidRPr="006456CB">
        <w:rPr>
          <w:rFonts w:ascii="Tahoma" w:hAnsi="Tahoma" w:cs="Tahoma"/>
        </w:rPr>
        <w:t>.</w:t>
      </w:r>
    </w:p>
    <w:p w:rsidR="0018354C" w:rsidRPr="006456CB" w:rsidRDefault="0018354C" w:rsidP="0018354C">
      <w:pPr>
        <w:pStyle w:val="Prrafodelista"/>
        <w:ind w:left="0"/>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w:t>
      </w:r>
      <w:r w:rsidR="00FA4535">
        <w:rPr>
          <w:rFonts w:ascii="Tahoma" w:hAnsi="Tahoma" w:cs="Tahoma"/>
        </w:rPr>
        <w:t>3’512,207.35</w:t>
      </w:r>
      <w:r w:rsidRPr="006456CB">
        <w:rPr>
          <w:rFonts w:ascii="Tahoma" w:hAnsi="Tahoma" w:cs="Tahoma"/>
        </w:rPr>
        <w:t>, de los cuales se devengó la cantidad de $</w:t>
      </w:r>
      <w:r w:rsidR="00FA4535">
        <w:rPr>
          <w:rFonts w:ascii="Tahoma" w:hAnsi="Tahoma" w:cs="Tahoma"/>
        </w:rPr>
        <w:t>2’358,789.27</w:t>
      </w:r>
      <w:r w:rsidRPr="006456CB">
        <w:rPr>
          <w:rFonts w:ascii="Tahoma" w:hAnsi="Tahoma" w:cs="Tahoma"/>
        </w:rPr>
        <w:t xml:space="preserve"> quedando por aplicar (sin devengar) $</w:t>
      </w:r>
      <w:r w:rsidR="00FA4535">
        <w:rPr>
          <w:rFonts w:ascii="Tahoma" w:hAnsi="Tahoma" w:cs="Tahoma"/>
        </w:rPr>
        <w:t>1’153,418.08</w:t>
      </w:r>
      <w:r w:rsidRPr="006456CB">
        <w:rPr>
          <w:rFonts w:ascii="Tahoma" w:hAnsi="Tahoma" w:cs="Tahoma"/>
        </w:rPr>
        <w:t>. En este rubro no se cuenta con partidas que en lo individual representen el 10% o más del presupuesto autorizado.</w:t>
      </w:r>
    </w:p>
    <w:p w:rsidR="0018354C" w:rsidRDefault="0018354C" w:rsidP="0018354C">
      <w:pPr>
        <w:pStyle w:val="Prrafodelista"/>
        <w:ind w:right="-283"/>
        <w:jc w:val="both"/>
        <w:rPr>
          <w:rFonts w:ascii="Tahoma" w:hAnsi="Tahoma" w:cs="Tahoma"/>
          <w:lang w:eastAsia="es-ES"/>
        </w:rPr>
      </w:pPr>
    </w:p>
    <w:p w:rsidR="0018354C" w:rsidRPr="009D7187" w:rsidRDefault="0018354C" w:rsidP="0018354C">
      <w:pPr>
        <w:pStyle w:val="Prrafodelista"/>
        <w:ind w:right="-283"/>
        <w:jc w:val="both"/>
        <w:rPr>
          <w:rFonts w:ascii="Tahoma" w:hAnsi="Tahoma" w:cs="Tahoma"/>
          <w:lang w:eastAsia="es-ES"/>
        </w:rPr>
      </w:pPr>
    </w:p>
    <w:p w:rsidR="0018354C" w:rsidRDefault="0018354C" w:rsidP="0018354C">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18354C" w:rsidRPr="00B03A0D" w:rsidRDefault="0018354C" w:rsidP="0018354C">
      <w:pPr>
        <w:ind w:right="-283"/>
        <w:contextualSpacing/>
        <w:rPr>
          <w:rFonts w:ascii="Tahoma" w:hAnsi="Tahoma" w:cs="Tahoma"/>
          <w:b/>
          <w:sz w:val="28"/>
        </w:rPr>
      </w:pPr>
    </w:p>
    <w:p w:rsidR="0018354C" w:rsidRPr="00B03A0D" w:rsidRDefault="0018354C" w:rsidP="0018354C">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18354C" w:rsidRPr="00B03A0D" w:rsidRDefault="0018354C" w:rsidP="0018354C">
      <w:pPr>
        <w:ind w:left="1416" w:right="-283"/>
        <w:jc w:val="both"/>
        <w:rPr>
          <w:rFonts w:ascii="Tahoma" w:hAnsi="Tahoma" w:cs="Tahoma"/>
        </w:rPr>
      </w:pP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18354C" w:rsidRDefault="0018354C" w:rsidP="0018354C">
      <w:pPr>
        <w:ind w:right="-283"/>
        <w:jc w:val="both"/>
        <w:rPr>
          <w:rFonts w:ascii="Tahoma" w:hAnsi="Tahoma" w:cs="Tahoma"/>
        </w:rPr>
      </w:pPr>
    </w:p>
    <w:p w:rsidR="0018354C" w:rsidRDefault="000E3D10" w:rsidP="0018354C">
      <w:pPr>
        <w:ind w:right="-283"/>
        <w:jc w:val="both"/>
        <w:rPr>
          <w:rFonts w:ascii="Tahoma" w:hAnsi="Tahoma" w:cs="Tahoma"/>
        </w:rPr>
      </w:pPr>
      <w:r>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Default="000E3D10" w:rsidP="0018354C">
      <w:pPr>
        <w:ind w:right="-283"/>
        <w:jc w:val="both"/>
        <w:rPr>
          <w:rFonts w:ascii="Tahoma" w:hAnsi="Tahoma" w:cs="Tahoma"/>
        </w:rPr>
      </w:pPr>
    </w:p>
    <w:p w:rsidR="0018354C" w:rsidRPr="003B565A" w:rsidRDefault="0018354C" w:rsidP="0018354C">
      <w:pPr>
        <w:ind w:right="-283"/>
        <w:jc w:val="both"/>
        <w:rPr>
          <w:rFonts w:ascii="Tahoma" w:hAnsi="Tahoma" w:cs="Tahoma"/>
        </w:rPr>
      </w:pPr>
      <w:r w:rsidRPr="00494797">
        <w:rPr>
          <w:rFonts w:ascii="Tahoma" w:hAnsi="Tahoma" w:cs="Tahoma"/>
        </w:rPr>
        <w:t xml:space="preserve">El Patrimonio </w:t>
      </w:r>
      <w:r>
        <w:rPr>
          <w:rFonts w:ascii="Tahoma" w:hAnsi="Tahoma" w:cs="Tahoma"/>
        </w:rPr>
        <w:t xml:space="preserve">al </w:t>
      </w:r>
      <w:r w:rsidR="00FA4535">
        <w:rPr>
          <w:rFonts w:ascii="Tahoma" w:hAnsi="Tahoma" w:cs="Tahoma"/>
        </w:rPr>
        <w:t>31 de diciembre</w:t>
      </w:r>
      <w:r>
        <w:rPr>
          <w:rFonts w:ascii="Tahoma" w:hAnsi="Tahoma" w:cs="Tahoma"/>
        </w:rPr>
        <w:t xml:space="preserve"> de 2019</w:t>
      </w:r>
      <w:r w:rsidRPr="00494797">
        <w:rPr>
          <w:rFonts w:ascii="Tahoma" w:hAnsi="Tahoma" w:cs="Tahoma"/>
        </w:rPr>
        <w:t xml:space="preserve"> está integrado como a continuación se muestra:</w:t>
      </w:r>
    </w:p>
    <w:p w:rsidR="0018354C" w:rsidRPr="003B565A"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AB2984"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bookmarkStart w:id="6" w:name="_Hlk489960515"/>
            <w:r>
              <w:rPr>
                <w:rFonts w:ascii="Tahoma" w:eastAsia="Calibri" w:hAnsi="Tahoma" w:cs="Tahoma"/>
                <w:b w:val="0"/>
              </w:rPr>
              <w:t>Aportaciones</w:t>
            </w:r>
          </w:p>
        </w:tc>
        <w:tc>
          <w:tcPr>
            <w:tcW w:w="1766" w:type="pct"/>
          </w:tcPr>
          <w:p w:rsidR="0018354C" w:rsidRPr="00AB2984"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18354C" w:rsidRPr="00AB2984"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18354C" w:rsidRPr="00AB2984" w:rsidRDefault="00BC4588" w:rsidP="00FA453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A4535">
              <w:rPr>
                <w:rFonts w:ascii="Calibri" w:hAnsi="Calibri"/>
                <w:color w:val="000000"/>
                <w:sz w:val="22"/>
                <w:szCs w:val="22"/>
              </w:rPr>
              <w:t>1’765,507</w:t>
            </w:r>
          </w:p>
        </w:tc>
      </w:tr>
      <w:tr w:rsidR="0018354C" w:rsidRPr="001F6136"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18354C" w:rsidRPr="003B565A" w:rsidRDefault="00FA4535"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$7’839,785</w:t>
            </w:r>
          </w:p>
        </w:tc>
      </w:tr>
      <w:tr w:rsidR="0018354C" w:rsidRPr="001F6136"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18354C" w:rsidRDefault="0018354C" w:rsidP="0034656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6"/>
      <w:tr w:rsidR="0018354C" w:rsidRPr="001D667A"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18354C" w:rsidRPr="007F2B79" w:rsidRDefault="0018354C" w:rsidP="00FA4535">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FA4535">
              <w:rPr>
                <w:rFonts w:ascii="Calibri" w:hAnsi="Calibri"/>
                <w:b/>
                <w:color w:val="000000"/>
                <w:sz w:val="24"/>
                <w:szCs w:val="22"/>
              </w:rPr>
              <w:t>33’651,365</w:t>
            </w:r>
          </w:p>
        </w:tc>
      </w:tr>
    </w:tbl>
    <w:p w:rsidR="0018354C" w:rsidRPr="002A61F1" w:rsidRDefault="0018354C"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Pr>
          <w:rFonts w:ascii="Tahoma" w:hAnsi="Tahoma" w:cs="Tahoma"/>
          <w:b/>
        </w:rPr>
        <w:t>NOTAS AL ESTADO DE FLUJOS DE EFECTIVO</w:t>
      </w:r>
    </w:p>
    <w:p w:rsidR="0018354C"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Tr="0034656F">
        <w:trPr>
          <w:jc w:val="center"/>
        </w:trPr>
        <w:tc>
          <w:tcPr>
            <w:tcW w:w="3510" w:type="dxa"/>
          </w:tcPr>
          <w:p w:rsidR="0018354C" w:rsidRDefault="0018354C" w:rsidP="0034656F">
            <w:pPr>
              <w:ind w:right="-283"/>
              <w:rPr>
                <w:rFonts w:ascii="Tahoma" w:hAnsi="Tahoma" w:cs="Tahoma"/>
                <w:b/>
              </w:rPr>
            </w:pPr>
          </w:p>
        </w:tc>
        <w:tc>
          <w:tcPr>
            <w:tcW w:w="1560" w:type="dxa"/>
          </w:tcPr>
          <w:p w:rsidR="0018354C" w:rsidRDefault="0018354C" w:rsidP="0034656F">
            <w:pPr>
              <w:ind w:right="-283"/>
              <w:rPr>
                <w:rFonts w:ascii="Tahoma" w:hAnsi="Tahoma" w:cs="Tahoma"/>
                <w:b/>
              </w:rPr>
            </w:pPr>
            <w:r>
              <w:rPr>
                <w:rFonts w:ascii="Tahoma" w:hAnsi="Tahoma" w:cs="Tahoma"/>
                <w:b/>
              </w:rPr>
              <w:t>2019</w:t>
            </w:r>
          </w:p>
        </w:tc>
        <w:tc>
          <w:tcPr>
            <w:tcW w:w="1701" w:type="dxa"/>
          </w:tcPr>
          <w:p w:rsidR="0018354C" w:rsidRDefault="0018354C" w:rsidP="0034656F">
            <w:pPr>
              <w:ind w:right="-283"/>
              <w:rPr>
                <w:rFonts w:ascii="Tahoma" w:hAnsi="Tahoma" w:cs="Tahoma"/>
                <w:b/>
              </w:rPr>
            </w:pPr>
            <w:r>
              <w:rPr>
                <w:rFonts w:ascii="Tahoma" w:hAnsi="Tahoma" w:cs="Tahoma"/>
                <w:b/>
              </w:rPr>
              <w:t>2018</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18354C" w:rsidRPr="001C34E5" w:rsidRDefault="0018354C" w:rsidP="00FA4535">
            <w:pPr>
              <w:ind w:right="-283"/>
              <w:rPr>
                <w:rFonts w:ascii="Tahoma" w:hAnsi="Tahoma" w:cs="Tahoma"/>
                <w:b/>
                <w:color w:val="000000"/>
                <w:sz w:val="16"/>
                <w:szCs w:val="16"/>
              </w:rPr>
            </w:pPr>
            <w:r>
              <w:rPr>
                <w:rFonts w:ascii="Tahoma" w:hAnsi="Tahoma" w:cs="Tahoma"/>
                <w:sz w:val="18"/>
                <w:szCs w:val="18"/>
              </w:rPr>
              <w:t>$</w:t>
            </w:r>
            <w:r w:rsidR="00FA4535">
              <w:rPr>
                <w:rFonts w:ascii="Tahoma" w:hAnsi="Tahoma" w:cs="Tahoma"/>
                <w:sz w:val="18"/>
                <w:szCs w:val="18"/>
              </w:rPr>
              <w:t>10’471,057</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$7’645,184</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18354C" w:rsidRPr="001C34E5" w:rsidRDefault="00FA4535" w:rsidP="0034656F">
            <w:pPr>
              <w:ind w:right="-283"/>
              <w:rPr>
                <w:rFonts w:ascii="Tahoma" w:hAnsi="Tahoma" w:cs="Tahoma"/>
                <w:b/>
                <w:color w:val="000000"/>
                <w:sz w:val="16"/>
                <w:szCs w:val="16"/>
              </w:rPr>
            </w:pPr>
            <w:r>
              <w:rPr>
                <w:rFonts w:ascii="Tahoma" w:hAnsi="Tahoma" w:cs="Tahoma"/>
                <w:sz w:val="18"/>
                <w:szCs w:val="18"/>
              </w:rPr>
              <w:t>$10’471,057</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$7’645,184</w:t>
            </w:r>
          </w:p>
        </w:tc>
      </w:tr>
    </w:tbl>
    <w:p w:rsidR="0018354C" w:rsidRDefault="0018354C" w:rsidP="0018354C">
      <w:pPr>
        <w:pStyle w:val="ROMANOS"/>
        <w:spacing w:after="0" w:line="240" w:lineRule="exact"/>
        <w:rPr>
          <w:lang w:val="es-MX"/>
        </w:rPr>
      </w:pPr>
    </w:p>
    <w:p w:rsidR="0018354C" w:rsidRDefault="0018354C" w:rsidP="0018354C">
      <w:pPr>
        <w:pStyle w:val="ROMANOS"/>
        <w:tabs>
          <w:tab w:val="clear" w:pos="720"/>
          <w:tab w:val="left" w:pos="851"/>
        </w:tabs>
        <w:spacing w:after="0" w:line="240" w:lineRule="exact"/>
        <w:ind w:left="0" w:firstLine="0"/>
        <w:rPr>
          <w:lang w:val="es-MX"/>
        </w:rPr>
      </w:pPr>
      <w:r>
        <w:rPr>
          <w:lang w:val="es-MX"/>
        </w:rPr>
        <w:t xml:space="preserve">Al mes de </w:t>
      </w:r>
      <w:r w:rsidR="00FA4535">
        <w:rPr>
          <w:lang w:val="es-MX"/>
        </w:rPr>
        <w:t>diciembr</w:t>
      </w:r>
      <w:r w:rsidR="005A7EA2">
        <w:rPr>
          <w:lang w:val="es-MX"/>
        </w:rPr>
        <w:t>e</w:t>
      </w:r>
      <w:r>
        <w:rPr>
          <w:lang w:val="es-MX"/>
        </w:rPr>
        <w:t>, se adquirió una bomba sumergible para la cisterna de la planta de tratamiento de agua, cuatro equipos de ai</w:t>
      </w:r>
      <w:r w:rsidR="00BC4588">
        <w:rPr>
          <w:lang w:val="es-MX"/>
        </w:rPr>
        <w:t>re acondicionado, un frigo bar, equipo de cómputo, licencias</w:t>
      </w:r>
      <w:r w:rsidR="005A7EA2">
        <w:rPr>
          <w:lang w:val="es-MX"/>
        </w:rPr>
        <w:t>,</w:t>
      </w:r>
      <w:r w:rsidR="00BC4588">
        <w:rPr>
          <w:lang w:val="es-MX"/>
        </w:rPr>
        <w:t xml:space="preserve"> un servidor de alto rendimiento</w:t>
      </w:r>
      <w:r w:rsidR="005A7EA2">
        <w:rPr>
          <w:lang w:val="es-MX"/>
        </w:rPr>
        <w:t>, tabletas, plotter, drones, impresoras, ventiladores y un sistema de control de acceso biométrico.</w:t>
      </w:r>
    </w:p>
    <w:p w:rsidR="00FA587E" w:rsidRDefault="00EC4C47" w:rsidP="0056238D">
      <w:pPr>
        <w:pStyle w:val="ROMANOS"/>
        <w:tabs>
          <w:tab w:val="clear" w:pos="720"/>
          <w:tab w:val="left" w:pos="851"/>
        </w:tabs>
        <w:spacing w:after="0" w:line="240" w:lineRule="exact"/>
        <w:ind w:left="0" w:firstLine="0"/>
        <w:rPr>
          <w:rFonts w:ascii="Tahoma" w:hAnsi="Tahoma" w:cs="Tahoma"/>
          <w:b/>
        </w:rPr>
      </w:pPr>
      <w:r>
        <w:rPr>
          <w:lang w:val="es-MX"/>
        </w:rPr>
        <w:br/>
      </w: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7" w:name="OLE_LINK11"/>
            <w:bookmarkStart w:id="8" w:name="OLE_LINK12"/>
            <w:bookmarkStart w:id="9" w:name="OLE_LINK13"/>
            <w:r>
              <w:rPr>
                <w:rFonts w:ascii="Arial" w:hAnsi="Arial" w:cs="Arial"/>
                <w:b/>
                <w:bCs/>
                <w:lang w:eastAsia="es-MX"/>
              </w:rPr>
              <w:t>$</w:t>
            </w:r>
            <w:bookmarkEnd w:id="7"/>
            <w:bookmarkEnd w:id="8"/>
            <w:bookmarkEnd w:id="9"/>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DA5110" w:rsidP="00F41E96">
      <w:pPr>
        <w:pStyle w:val="Prrafodelista"/>
        <w:ind w:left="1080" w:right="-283"/>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r w:rsidR="000E3D10">
        <w:rPr>
          <w:rFonts w:ascii="Tahoma" w:hAnsi="Tahoma" w:cs="Tahoma"/>
        </w:rPr>
        <w:t xml:space="preserve"> Sin embargo, se reformó y publicó en el periódico oficial el 24 de octubre de 2019.</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00566619">
        <w:rPr>
          <w:rFonts w:ascii="Tahoma" w:hAnsi="Tahoma" w:cs="Tahoma"/>
        </w:rPr>
        <w:t>de información estadística; y</w:t>
      </w:r>
    </w:p>
    <w:p w:rsidR="00566619" w:rsidRDefault="00566619" w:rsidP="00DA5110">
      <w:pPr>
        <w:pStyle w:val="Prrafodelista"/>
        <w:numPr>
          <w:ilvl w:val="0"/>
          <w:numId w:val="11"/>
        </w:numPr>
        <w:ind w:right="-283"/>
        <w:jc w:val="both"/>
        <w:rPr>
          <w:rFonts w:ascii="Tahoma" w:hAnsi="Tahoma" w:cs="Tahoma"/>
        </w:rPr>
      </w:pPr>
      <w:r>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6435B" w:rsidRPr="00D6435B" w:rsidRDefault="00DA5110" w:rsidP="00D6435B">
      <w:pPr>
        <w:pStyle w:val="Prrafodelista"/>
        <w:numPr>
          <w:ilvl w:val="0"/>
          <w:numId w:val="15"/>
        </w:numPr>
        <w:ind w:right="-283"/>
        <w:jc w:val="both"/>
        <w:rPr>
          <w:rFonts w:ascii="Tahoma" w:hAnsi="Tahoma" w:cs="Tahoma"/>
        </w:rPr>
      </w:pPr>
      <w:r w:rsidRPr="00D6435B">
        <w:rPr>
          <w:rFonts w:ascii="Tahoma" w:hAnsi="Tahoma" w:cs="Tahoma"/>
        </w:rPr>
        <w:t>Establecer los lineamientos conceptuales de organización y de operación, necesarios para la integración</w:t>
      </w:r>
      <w:r w:rsidR="00D6435B" w:rsidRPr="00D6435B">
        <w:rPr>
          <w:rFonts w:ascii="Tahoma" w:hAnsi="Tahoma" w:cs="Tahoma"/>
        </w:rPr>
        <w:t xml:space="preserve"> </w:t>
      </w:r>
      <w:r w:rsidRPr="00D6435B">
        <w:rPr>
          <w:rFonts w:ascii="Tahoma" w:hAnsi="Tahoma" w:cs="Tahoma"/>
        </w:rPr>
        <w:t>del Sistema de Información y su vinculación con otros sistemas o centros de información, tanto públicos como privados;</w:t>
      </w:r>
    </w:p>
    <w:p w:rsidR="00D6435B" w:rsidRDefault="00DA5110" w:rsidP="00483083">
      <w:pPr>
        <w:pStyle w:val="Prrafodelista"/>
        <w:numPr>
          <w:ilvl w:val="0"/>
          <w:numId w:val="15"/>
        </w:numPr>
        <w:ind w:right="-283"/>
        <w:jc w:val="both"/>
        <w:rPr>
          <w:rFonts w:ascii="Tahoma" w:hAnsi="Tahoma" w:cs="Tahoma"/>
        </w:rPr>
      </w:pPr>
      <w:r w:rsidRPr="00D6435B">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Default="00DA5110" w:rsidP="0001542B">
      <w:pPr>
        <w:pStyle w:val="Prrafodelista"/>
        <w:numPr>
          <w:ilvl w:val="0"/>
          <w:numId w:val="15"/>
        </w:numPr>
        <w:ind w:right="-283"/>
        <w:jc w:val="both"/>
        <w:rPr>
          <w:rFonts w:ascii="Tahoma" w:hAnsi="Tahoma" w:cs="Tahoma"/>
        </w:rPr>
      </w:pPr>
      <w:r w:rsidRPr="00D6435B">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Default="00DA5110" w:rsidP="004D18A4">
      <w:pPr>
        <w:pStyle w:val="Prrafodelista"/>
        <w:numPr>
          <w:ilvl w:val="0"/>
          <w:numId w:val="15"/>
        </w:numPr>
        <w:ind w:right="-283"/>
        <w:jc w:val="both"/>
        <w:rPr>
          <w:rFonts w:ascii="Tahoma" w:hAnsi="Tahoma" w:cs="Tahoma"/>
        </w:rPr>
      </w:pPr>
      <w:r w:rsidRPr="00D6435B">
        <w:rPr>
          <w:rFonts w:ascii="Tahoma" w:hAnsi="Tahoma" w:cs="Tahoma"/>
        </w:rPr>
        <w:t>Concentrar y sistematizar la información estadística en el Sistema de Información;</w:t>
      </w:r>
    </w:p>
    <w:p w:rsidR="00D6435B" w:rsidRDefault="00DA5110" w:rsidP="0033774A">
      <w:pPr>
        <w:pStyle w:val="Prrafodelista"/>
        <w:numPr>
          <w:ilvl w:val="0"/>
          <w:numId w:val="15"/>
        </w:numPr>
        <w:ind w:right="-283"/>
        <w:jc w:val="both"/>
        <w:rPr>
          <w:rFonts w:ascii="Tahoma" w:hAnsi="Tahoma" w:cs="Tahoma"/>
        </w:rPr>
      </w:pPr>
      <w:r w:rsidRPr="00D6435B">
        <w:rPr>
          <w:rFonts w:ascii="Tahoma" w:hAnsi="Tahoma" w:cs="Tahoma"/>
        </w:rPr>
        <w:t xml:space="preserve"> Promover, realizar, coordinar y difundir estudios de información estadística, así como estudios de opinión;</w:t>
      </w:r>
    </w:p>
    <w:p w:rsidR="00D6435B" w:rsidRDefault="00DA5110" w:rsidP="00BA74F8">
      <w:pPr>
        <w:pStyle w:val="Prrafodelista"/>
        <w:numPr>
          <w:ilvl w:val="0"/>
          <w:numId w:val="15"/>
        </w:numPr>
        <w:ind w:right="-283"/>
        <w:jc w:val="both"/>
        <w:rPr>
          <w:rFonts w:ascii="Tahoma" w:hAnsi="Tahoma" w:cs="Tahoma"/>
        </w:rPr>
      </w:pPr>
      <w:r w:rsidRPr="00D6435B">
        <w:rPr>
          <w:rFonts w:ascii="Tahoma" w:hAnsi="Tahoma" w:cs="Tahoma"/>
        </w:rPr>
        <w:t>Coadyuvar con las dependencias públicas en la elaboración de los estudios y diagnósticos en materia de información estadística;</w:t>
      </w:r>
    </w:p>
    <w:p w:rsidR="00D6435B" w:rsidRDefault="00DA5110" w:rsidP="00166C2B">
      <w:pPr>
        <w:pStyle w:val="Prrafodelista"/>
        <w:numPr>
          <w:ilvl w:val="0"/>
          <w:numId w:val="15"/>
        </w:numPr>
        <w:ind w:right="-283"/>
        <w:jc w:val="both"/>
        <w:rPr>
          <w:rFonts w:ascii="Tahoma" w:hAnsi="Tahoma" w:cs="Tahoma"/>
        </w:rPr>
      </w:pPr>
      <w:r w:rsidRPr="00D6435B">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Default="00DA5110" w:rsidP="00F3052F">
      <w:pPr>
        <w:pStyle w:val="Prrafodelista"/>
        <w:numPr>
          <w:ilvl w:val="0"/>
          <w:numId w:val="15"/>
        </w:numPr>
        <w:ind w:right="-283"/>
        <w:jc w:val="both"/>
        <w:rPr>
          <w:rFonts w:ascii="Tahoma" w:hAnsi="Tahoma" w:cs="Tahoma"/>
        </w:rPr>
      </w:pPr>
      <w:r w:rsidRPr="00D6435B">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Default="00DA5110" w:rsidP="00095E4B">
      <w:pPr>
        <w:pStyle w:val="Prrafodelista"/>
        <w:numPr>
          <w:ilvl w:val="0"/>
          <w:numId w:val="15"/>
        </w:numPr>
        <w:ind w:right="-283"/>
        <w:jc w:val="both"/>
        <w:rPr>
          <w:rFonts w:ascii="Tahoma" w:hAnsi="Tahoma" w:cs="Tahoma"/>
        </w:rPr>
      </w:pPr>
      <w:r w:rsidRPr="00D6435B">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Default="00DA5110" w:rsidP="00956047">
      <w:pPr>
        <w:pStyle w:val="Prrafodelista"/>
        <w:numPr>
          <w:ilvl w:val="0"/>
          <w:numId w:val="15"/>
        </w:numPr>
        <w:ind w:right="-283"/>
        <w:jc w:val="both"/>
        <w:rPr>
          <w:rFonts w:ascii="Tahoma" w:hAnsi="Tahoma" w:cs="Tahoma"/>
        </w:rPr>
      </w:pPr>
      <w:r w:rsidRPr="00D6435B">
        <w:rPr>
          <w:rFonts w:ascii="Tahoma" w:hAnsi="Tahoma" w:cs="Tahoma"/>
        </w:rPr>
        <w:t>Definir, registrar y emitir la información estadística oficial;</w:t>
      </w:r>
    </w:p>
    <w:p w:rsidR="00D6435B" w:rsidRDefault="00DA5110" w:rsidP="00FD269B">
      <w:pPr>
        <w:pStyle w:val="Prrafodelista"/>
        <w:numPr>
          <w:ilvl w:val="0"/>
          <w:numId w:val="15"/>
        </w:numPr>
        <w:ind w:right="-283"/>
        <w:jc w:val="both"/>
        <w:rPr>
          <w:rFonts w:ascii="Tahoma" w:hAnsi="Tahoma" w:cs="Tahoma"/>
        </w:rPr>
      </w:pPr>
      <w:r w:rsidRPr="00D6435B">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Default="00DA5110" w:rsidP="00983BF5">
      <w:pPr>
        <w:pStyle w:val="Prrafodelista"/>
        <w:numPr>
          <w:ilvl w:val="0"/>
          <w:numId w:val="15"/>
        </w:numPr>
        <w:ind w:right="-283"/>
        <w:jc w:val="both"/>
        <w:rPr>
          <w:rFonts w:ascii="Tahoma" w:hAnsi="Tahoma" w:cs="Tahoma"/>
        </w:rPr>
      </w:pPr>
      <w:r w:rsidRPr="00D6435B">
        <w:rPr>
          <w:rFonts w:ascii="Tahoma" w:hAnsi="Tahoma" w:cs="Tahoma"/>
        </w:rPr>
        <w:t>Divulgar la información obtenida mediante la publicación y venta de libros, revistas, folletos, mapas, reproducciones en medios magnéticos o electrónicos especializados;</w:t>
      </w:r>
    </w:p>
    <w:p w:rsidR="000A7EC7" w:rsidRDefault="00DA5110" w:rsidP="00DF29D1">
      <w:pPr>
        <w:pStyle w:val="Prrafodelista"/>
        <w:numPr>
          <w:ilvl w:val="0"/>
          <w:numId w:val="15"/>
        </w:numPr>
        <w:ind w:right="-283"/>
        <w:jc w:val="both"/>
        <w:rPr>
          <w:rFonts w:ascii="Tahoma" w:hAnsi="Tahoma" w:cs="Tahoma"/>
        </w:rPr>
      </w:pPr>
      <w:r w:rsidRPr="00D6435B">
        <w:rPr>
          <w:rFonts w:ascii="Tahoma" w:hAnsi="Tahoma" w:cs="Tahoma"/>
        </w:rPr>
        <w:t>Realizar actividades de capacitación, difusión, asesoría y consulta respecto de las materias de su competencia;</w:t>
      </w:r>
    </w:p>
    <w:p w:rsidR="000A7EC7" w:rsidRDefault="00DA5110" w:rsidP="00DF4F6C">
      <w:pPr>
        <w:pStyle w:val="Prrafodelista"/>
        <w:numPr>
          <w:ilvl w:val="0"/>
          <w:numId w:val="15"/>
        </w:numPr>
        <w:ind w:right="-283"/>
        <w:jc w:val="both"/>
        <w:rPr>
          <w:rFonts w:ascii="Tahoma" w:hAnsi="Tahoma" w:cs="Tahoma"/>
        </w:rPr>
      </w:pPr>
      <w:r w:rsidRPr="000A7EC7">
        <w:rPr>
          <w:rFonts w:ascii="Tahoma" w:hAnsi="Tahoma" w:cs="Tahoma"/>
        </w:rPr>
        <w:t>Establecer el monto de las percepciones que deberán de cubrir los usuarios de sus servicios, con base en los convenios o contratos que hayan celebrado;</w:t>
      </w:r>
    </w:p>
    <w:p w:rsidR="000A7EC7" w:rsidRDefault="00DA5110" w:rsidP="002F771B">
      <w:pPr>
        <w:pStyle w:val="Prrafodelista"/>
        <w:numPr>
          <w:ilvl w:val="0"/>
          <w:numId w:val="15"/>
        </w:numPr>
        <w:ind w:right="-283"/>
        <w:jc w:val="both"/>
        <w:rPr>
          <w:rFonts w:ascii="Tahoma" w:hAnsi="Tahoma" w:cs="Tahoma"/>
        </w:rPr>
      </w:pPr>
      <w:r w:rsidRPr="000A7EC7">
        <w:rPr>
          <w:rFonts w:ascii="Tahoma" w:hAnsi="Tahoma" w:cs="Tahoma"/>
        </w:rPr>
        <w:t>Proporcionar la información a los particulares que lo soliciten, de conformidad con la normatividad en materia de transparencia y acceso a la información pública;</w:t>
      </w:r>
    </w:p>
    <w:p w:rsidR="000A7EC7" w:rsidRDefault="00DA5110" w:rsidP="00196417">
      <w:pPr>
        <w:pStyle w:val="Prrafodelista"/>
        <w:numPr>
          <w:ilvl w:val="0"/>
          <w:numId w:val="15"/>
        </w:numPr>
        <w:ind w:right="-283"/>
        <w:jc w:val="both"/>
        <w:rPr>
          <w:rFonts w:ascii="Tahoma" w:hAnsi="Tahoma" w:cs="Tahoma"/>
        </w:rPr>
      </w:pPr>
      <w:r w:rsidRPr="000A7EC7">
        <w:rPr>
          <w:rFonts w:ascii="Tahoma" w:hAnsi="Tahoma" w:cs="Tahoma"/>
        </w:rPr>
        <w:t>Celebrar los contratos, convenios, acuerdos y demás actos jurídicos que resulten necesarios para la realización de sus fines;</w:t>
      </w:r>
    </w:p>
    <w:p w:rsidR="000A7EC7" w:rsidRDefault="00DA5110" w:rsidP="006D6291">
      <w:pPr>
        <w:pStyle w:val="Prrafodelista"/>
        <w:numPr>
          <w:ilvl w:val="0"/>
          <w:numId w:val="15"/>
        </w:numPr>
        <w:ind w:right="-283"/>
        <w:jc w:val="both"/>
        <w:rPr>
          <w:rFonts w:ascii="Tahoma" w:hAnsi="Tahoma" w:cs="Tahoma"/>
        </w:rPr>
      </w:pPr>
      <w:r w:rsidRPr="000A7EC7">
        <w:rPr>
          <w:rFonts w:ascii="Tahoma" w:hAnsi="Tahoma" w:cs="Tahoma"/>
        </w:rPr>
        <w:t>Realizar estudios especiales que se le encomienden, con la finalidad de que ayuden a que el Ejecutivo del Estado determine la clasificación de sectores y áreas estratégicas;</w:t>
      </w:r>
    </w:p>
    <w:p w:rsidR="000A7EC7" w:rsidRDefault="00DA5110" w:rsidP="001C4A4C">
      <w:pPr>
        <w:pStyle w:val="Prrafodelista"/>
        <w:numPr>
          <w:ilvl w:val="0"/>
          <w:numId w:val="15"/>
        </w:numPr>
        <w:ind w:right="-283"/>
        <w:jc w:val="both"/>
        <w:rPr>
          <w:rFonts w:ascii="Tahoma" w:hAnsi="Tahoma" w:cs="Tahoma"/>
        </w:rPr>
      </w:pPr>
      <w:r w:rsidRPr="000A7EC7">
        <w:rPr>
          <w:rFonts w:ascii="Tahoma" w:hAnsi="Tahoma" w:cs="Tahoma"/>
        </w:rPr>
        <w:t>Coordinarse con las autoridades federales y municipales para el cumplimiento del objeto de la presente ley;</w:t>
      </w:r>
    </w:p>
    <w:p w:rsidR="000A7EC7" w:rsidRDefault="00DA5110" w:rsidP="00F97A02">
      <w:pPr>
        <w:pStyle w:val="Prrafodelista"/>
        <w:numPr>
          <w:ilvl w:val="0"/>
          <w:numId w:val="15"/>
        </w:numPr>
        <w:ind w:right="-283"/>
        <w:jc w:val="both"/>
        <w:rPr>
          <w:rFonts w:ascii="Tahoma" w:hAnsi="Tahoma" w:cs="Tahoma"/>
        </w:rPr>
      </w:pPr>
      <w:r w:rsidRPr="000A7EC7">
        <w:rPr>
          <w:rFonts w:ascii="Tahoma" w:hAnsi="Tahoma" w:cs="Tahoma"/>
        </w:rPr>
        <w:t>El</w:t>
      </w:r>
      <w:r w:rsidR="000A7EC7">
        <w:rPr>
          <w:rFonts w:ascii="Tahoma" w:hAnsi="Tahoma" w:cs="Tahoma"/>
        </w:rPr>
        <w:t>aborar su Reglamento interior;</w:t>
      </w:r>
    </w:p>
    <w:p w:rsidR="000A7EC7" w:rsidRDefault="00566619" w:rsidP="008E7414">
      <w:pPr>
        <w:pStyle w:val="Prrafodelista"/>
        <w:numPr>
          <w:ilvl w:val="0"/>
          <w:numId w:val="15"/>
        </w:numPr>
        <w:ind w:right="-283"/>
        <w:jc w:val="both"/>
        <w:rPr>
          <w:rFonts w:ascii="Tahoma" w:hAnsi="Tahoma" w:cs="Tahoma"/>
        </w:rPr>
      </w:pPr>
      <w:r w:rsidRPr="000A7EC7">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0A7EC7" w:rsidRDefault="000A7EC7" w:rsidP="008E7414">
      <w:pPr>
        <w:pStyle w:val="Prrafodelista"/>
        <w:numPr>
          <w:ilvl w:val="0"/>
          <w:numId w:val="15"/>
        </w:numPr>
        <w:ind w:right="-283"/>
        <w:jc w:val="both"/>
        <w:rPr>
          <w:rFonts w:ascii="Tahoma" w:hAnsi="Tahoma" w:cs="Tahoma"/>
        </w:rPr>
      </w:pPr>
      <w:r>
        <w:rPr>
          <w:rFonts w:ascii="Tahoma" w:hAnsi="Tahoma" w:cs="Tahoma"/>
        </w:rPr>
        <w:t>L</w:t>
      </w:r>
      <w:r w:rsidR="00DA5110" w:rsidRPr="000A7EC7">
        <w:rPr>
          <w:rFonts w:ascii="Tahoma" w:hAnsi="Tahoma" w:cs="Tahoma"/>
        </w:rPr>
        <w:t>as demás que resulten necesarias para la consecución de sus objetivos, así como las que se 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0A7EC7" w:rsidRDefault="00DA5110" w:rsidP="001C2630">
      <w:pPr>
        <w:pStyle w:val="Prrafodelista"/>
        <w:numPr>
          <w:ilvl w:val="0"/>
          <w:numId w:val="16"/>
        </w:numPr>
        <w:ind w:right="-283"/>
        <w:jc w:val="both"/>
        <w:rPr>
          <w:rFonts w:ascii="Tahoma" w:hAnsi="Tahoma" w:cs="Tahoma"/>
        </w:rPr>
      </w:pPr>
      <w:r w:rsidRPr="000A7EC7">
        <w:rPr>
          <w:rFonts w:ascii="Tahoma" w:hAnsi="Tahoma" w:cs="Tahoma"/>
        </w:rPr>
        <w:t>Los bienes inmuebles y muebles que le asigne el Estado;</w:t>
      </w:r>
    </w:p>
    <w:p w:rsidR="000A7EC7" w:rsidRDefault="00DA5110" w:rsidP="00F5287D">
      <w:pPr>
        <w:pStyle w:val="Prrafodelista"/>
        <w:numPr>
          <w:ilvl w:val="0"/>
          <w:numId w:val="16"/>
        </w:numPr>
        <w:ind w:right="-283"/>
        <w:jc w:val="both"/>
        <w:rPr>
          <w:rFonts w:ascii="Tahoma" w:hAnsi="Tahoma" w:cs="Tahoma"/>
        </w:rPr>
      </w:pPr>
      <w:r w:rsidRPr="000A7EC7">
        <w:rPr>
          <w:rFonts w:ascii="Tahoma" w:hAnsi="Tahoma" w:cs="Tahoma"/>
        </w:rPr>
        <w:t>Las aportaciones en numerario, servicios y subsidios que proporcione el Estado;</w:t>
      </w:r>
    </w:p>
    <w:p w:rsidR="000A7EC7" w:rsidRDefault="00DA5110" w:rsidP="006F0C1E">
      <w:pPr>
        <w:pStyle w:val="Prrafodelista"/>
        <w:numPr>
          <w:ilvl w:val="0"/>
          <w:numId w:val="16"/>
        </w:numPr>
        <w:ind w:right="-283"/>
        <w:jc w:val="both"/>
        <w:rPr>
          <w:rFonts w:ascii="Tahoma" w:hAnsi="Tahoma" w:cs="Tahoma"/>
        </w:rPr>
      </w:pPr>
      <w:r w:rsidRPr="000A7EC7">
        <w:rPr>
          <w:rFonts w:ascii="Tahoma" w:hAnsi="Tahoma" w:cs="Tahoma"/>
        </w:rPr>
        <w:t>Las aportaciones que perciba conforme a los convenios o contratos que celebre;</w:t>
      </w:r>
    </w:p>
    <w:p w:rsidR="000A7EC7" w:rsidRDefault="00DA5110" w:rsidP="008D088F">
      <w:pPr>
        <w:pStyle w:val="Prrafodelista"/>
        <w:numPr>
          <w:ilvl w:val="0"/>
          <w:numId w:val="16"/>
        </w:numPr>
        <w:ind w:right="-283"/>
        <w:jc w:val="both"/>
        <w:rPr>
          <w:rFonts w:ascii="Tahoma" w:hAnsi="Tahoma" w:cs="Tahoma"/>
        </w:rPr>
      </w:pPr>
      <w:r w:rsidRPr="000A7EC7">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Default="00DA5110" w:rsidP="00A706CB">
      <w:pPr>
        <w:pStyle w:val="Prrafodelista"/>
        <w:numPr>
          <w:ilvl w:val="0"/>
          <w:numId w:val="16"/>
        </w:numPr>
        <w:ind w:right="-283"/>
        <w:jc w:val="both"/>
        <w:rPr>
          <w:rFonts w:ascii="Tahoma" w:hAnsi="Tahoma" w:cs="Tahoma"/>
        </w:rPr>
      </w:pPr>
      <w:r w:rsidRPr="000A7EC7">
        <w:rPr>
          <w:rFonts w:ascii="Tahoma" w:hAnsi="Tahoma" w:cs="Tahoma"/>
        </w:rPr>
        <w:t>Los bienes y derechos que adquiera por cualquier título;</w:t>
      </w:r>
    </w:p>
    <w:p w:rsidR="000A7EC7" w:rsidRDefault="00DA5110" w:rsidP="00860923">
      <w:pPr>
        <w:pStyle w:val="Prrafodelista"/>
        <w:numPr>
          <w:ilvl w:val="0"/>
          <w:numId w:val="16"/>
        </w:numPr>
        <w:ind w:right="-283"/>
        <w:jc w:val="both"/>
        <w:rPr>
          <w:rFonts w:ascii="Tahoma" w:hAnsi="Tahoma" w:cs="Tahoma"/>
        </w:rPr>
      </w:pPr>
      <w:r w:rsidRPr="000A7EC7">
        <w:rPr>
          <w:rFonts w:ascii="Tahoma" w:hAnsi="Tahoma" w:cs="Tahoma"/>
        </w:rPr>
        <w:t>Los rendimientos que obtenga de la inversión de sus recursos;</w:t>
      </w:r>
    </w:p>
    <w:p w:rsidR="000A7EC7" w:rsidRDefault="00DA5110" w:rsidP="00AC4441">
      <w:pPr>
        <w:pStyle w:val="Prrafodelista"/>
        <w:numPr>
          <w:ilvl w:val="0"/>
          <w:numId w:val="16"/>
        </w:numPr>
        <w:ind w:right="-283"/>
        <w:jc w:val="both"/>
        <w:rPr>
          <w:rFonts w:ascii="Tahoma" w:hAnsi="Tahoma" w:cs="Tahoma"/>
        </w:rPr>
      </w:pPr>
      <w:r w:rsidRPr="000A7EC7">
        <w:rPr>
          <w:rFonts w:ascii="Tahoma" w:hAnsi="Tahoma" w:cs="Tahoma"/>
        </w:rPr>
        <w:t>Los recursos que obtengan sus órganos auxiliares por la prestación de sus servicios; y</w:t>
      </w:r>
    </w:p>
    <w:p w:rsidR="00DA5110" w:rsidRPr="000A7EC7" w:rsidRDefault="00DA5110" w:rsidP="00AC4441">
      <w:pPr>
        <w:pStyle w:val="Prrafodelista"/>
        <w:numPr>
          <w:ilvl w:val="0"/>
          <w:numId w:val="16"/>
        </w:numPr>
        <w:ind w:right="-283"/>
        <w:jc w:val="both"/>
        <w:rPr>
          <w:rFonts w:ascii="Tahoma" w:hAnsi="Tahoma" w:cs="Tahoma"/>
        </w:rPr>
      </w:pPr>
      <w:r w:rsidRPr="000A7EC7">
        <w:rPr>
          <w:rFonts w:ascii="Tahoma" w:hAnsi="Tahoma" w:cs="Tahoma"/>
        </w:rPr>
        <w:t>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B64A48" w:rsidP="00DA5110">
      <w:pPr>
        <w:ind w:left="360" w:right="-283"/>
        <w:jc w:val="both"/>
        <w:rPr>
          <w:rFonts w:ascii="Tahoma" w:hAnsi="Tahoma" w:cs="Tahoma"/>
          <w:u w:val="single"/>
        </w:rPr>
      </w:pPr>
      <w:r>
        <w:rPr>
          <w:rFonts w:ascii="Tahoma" w:hAnsi="Tahoma" w:cs="Tahoma"/>
          <w:u w:val="single"/>
        </w:rPr>
        <w:t>JUNTA DE GOBIERNO</w:t>
      </w:r>
      <w:r w:rsidR="00DA5110">
        <w:rPr>
          <w:rFonts w:ascii="Tahoma" w:hAnsi="Tahoma" w:cs="Tahoma"/>
          <w:u w:val="single"/>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w:t>
      </w:r>
      <w:r w:rsidR="00B64A48">
        <w:rPr>
          <w:rFonts w:ascii="Tahoma" w:hAnsi="Tahoma" w:cs="Tahoma"/>
        </w:rPr>
        <w:t>La Junta de Gobierno se integra por</w:t>
      </w:r>
      <w:r w:rsidRPr="002A61F1">
        <w:rPr>
          <w:rFonts w:ascii="Tahoma" w:hAnsi="Tahoma" w:cs="Tahoma"/>
        </w:rPr>
        <w:t xml:space="preserve">: </w:t>
      </w:r>
    </w:p>
    <w:p w:rsidR="00DA5110" w:rsidRPr="002A61F1" w:rsidRDefault="00DA5110" w:rsidP="00DA5110">
      <w:pPr>
        <w:ind w:right="-283"/>
        <w:jc w:val="both"/>
        <w:rPr>
          <w:rFonts w:ascii="Tahoma" w:hAnsi="Tahoma" w:cs="Tahoma"/>
        </w:rPr>
      </w:pPr>
    </w:p>
    <w:p w:rsidR="000A7EC7"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t>El Secretario General de Gobierno o quien determine el Gobernador del Estado, quien la presidirá</w:t>
      </w:r>
      <w:r w:rsidR="00DA5110" w:rsidRPr="000A7EC7">
        <w:rPr>
          <w:rFonts w:ascii="Tahoma" w:hAnsi="Tahoma" w:cs="Tahoma"/>
        </w:rPr>
        <w:t>;</w:t>
      </w:r>
    </w:p>
    <w:p w:rsidR="00B64A48"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t>El titular de las siguientes dependencias o a quien éste designe:</w:t>
      </w:r>
    </w:p>
    <w:p w:rsidR="00DA5110"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Desarrollo Económico</w:t>
      </w:r>
      <w:r w:rsidR="00DA5110" w:rsidRPr="00B64A48">
        <w:rPr>
          <w:rFonts w:ascii="Tahoma" w:hAnsi="Tahoma" w:cs="Tahoma"/>
        </w:rPr>
        <w:t>;</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Medio Ambiente y Desarrollo Territorial;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del Sistema de Asistencia Social;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Innovación, Ciencia y Tecnología;</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Planeación y Participación Ciudadana;</w:t>
      </w:r>
    </w:p>
    <w:p w:rsidR="00B64A48" w:rsidRP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Infraestructura y Obra Pública;</w:t>
      </w:r>
    </w:p>
    <w:p w:rsidR="00DA5110" w:rsidRPr="00551D37" w:rsidRDefault="00B64A48" w:rsidP="000A7EC7">
      <w:pPr>
        <w:pStyle w:val="Prrafodelista"/>
        <w:numPr>
          <w:ilvl w:val="0"/>
          <w:numId w:val="17"/>
        </w:numPr>
        <w:ind w:right="-283"/>
        <w:jc w:val="both"/>
        <w:rPr>
          <w:rFonts w:ascii="Tahoma" w:hAnsi="Tahoma" w:cs="Tahoma"/>
        </w:rPr>
      </w:pPr>
      <w:r>
        <w:rPr>
          <w:rFonts w:ascii="Tahoma" w:hAnsi="Tahoma" w:cs="Tahoma"/>
        </w:rPr>
        <w:t>Una Secretaría Técnica, a cargo del Director General del Instituto, quien únicamente tendrá derecho a voz</w:t>
      </w:r>
      <w:r w:rsidR="00DA5110" w:rsidRPr="00551D37">
        <w:rPr>
          <w:rFonts w:ascii="Tahoma" w:hAnsi="Tahoma" w:cs="Tahoma"/>
        </w:rPr>
        <w:t>;</w:t>
      </w:r>
    </w:p>
    <w:p w:rsidR="00DA5110" w:rsidRPr="00551D37" w:rsidRDefault="00DA5110" w:rsidP="000A7EC7">
      <w:pPr>
        <w:pStyle w:val="Prrafodelista"/>
        <w:numPr>
          <w:ilvl w:val="0"/>
          <w:numId w:val="17"/>
        </w:numPr>
        <w:ind w:right="-283"/>
        <w:jc w:val="both"/>
        <w:rPr>
          <w:rFonts w:ascii="Tahoma" w:hAnsi="Tahoma" w:cs="Tahoma"/>
        </w:rPr>
      </w:pPr>
      <w:r w:rsidRPr="00551D37">
        <w:rPr>
          <w:rFonts w:ascii="Tahoma" w:hAnsi="Tahoma" w:cs="Tahoma"/>
        </w:rPr>
        <w:t>Representantes de tres Instituciones de Educación Superior de la entidad;</w:t>
      </w:r>
      <w:r w:rsidR="00B64A48">
        <w:rPr>
          <w:rFonts w:ascii="Tahoma" w:hAnsi="Tahoma" w:cs="Tahoma"/>
        </w:rPr>
        <w:t xml:space="preserve"> y</w:t>
      </w:r>
    </w:p>
    <w:p w:rsidR="00B64A48" w:rsidRDefault="00B64A48" w:rsidP="000A7EC7">
      <w:pPr>
        <w:pStyle w:val="Prrafodelista"/>
        <w:numPr>
          <w:ilvl w:val="0"/>
          <w:numId w:val="17"/>
        </w:numPr>
        <w:ind w:right="-283"/>
        <w:jc w:val="both"/>
        <w:rPr>
          <w:rFonts w:ascii="Tahoma" w:hAnsi="Tahoma" w:cs="Tahoma"/>
        </w:rPr>
      </w:pPr>
      <w:r>
        <w:rPr>
          <w:rFonts w:ascii="Tahoma" w:hAnsi="Tahoma" w:cs="Tahoma"/>
        </w:rPr>
        <w:t>Representante de la delegación del estado de Jalisco del Instituto Nacional de Estadística y Geografía, a invitación del presidente de la Junta de Gobierno.</w:t>
      </w:r>
    </w:p>
    <w:p w:rsidR="00B64A48" w:rsidRDefault="00B64A48" w:rsidP="00B64A48">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w:t>
      </w:r>
      <w:r w:rsidR="00B64A48">
        <w:rPr>
          <w:rFonts w:ascii="Tahoma" w:hAnsi="Tahoma" w:cs="Tahoma"/>
        </w:rPr>
        <w:t>.</w:t>
      </w:r>
    </w:p>
    <w:p w:rsidR="00DA5110" w:rsidRDefault="00DA5110" w:rsidP="00DA5110">
      <w:pPr>
        <w:ind w:right="-283"/>
        <w:jc w:val="both"/>
        <w:rPr>
          <w:rFonts w:ascii="Tahoma" w:hAnsi="Tahoma" w:cs="Tahoma"/>
        </w:rPr>
      </w:pPr>
    </w:p>
    <w:p w:rsidR="00DA5110" w:rsidRDefault="00B64A48" w:rsidP="00DA5110">
      <w:pPr>
        <w:ind w:right="-283"/>
        <w:jc w:val="both"/>
        <w:rPr>
          <w:rFonts w:ascii="Tahoma" w:hAnsi="Tahoma" w:cs="Tahoma"/>
        </w:rPr>
      </w:pPr>
      <w:r>
        <w:rPr>
          <w:rFonts w:ascii="Tahoma" w:hAnsi="Tahoma" w:cs="Tahoma"/>
        </w:rPr>
        <w:t>El presidente de l</w:t>
      </w:r>
      <w:r w:rsidR="00DA5110" w:rsidRPr="00551D37">
        <w:rPr>
          <w:rFonts w:ascii="Tahoma" w:hAnsi="Tahoma" w:cs="Tahoma"/>
        </w:rPr>
        <w:t>a Junta de Gobierno</w:t>
      </w:r>
      <w:r>
        <w:rPr>
          <w:rFonts w:ascii="Tahoma" w:hAnsi="Tahoma" w:cs="Tahoma"/>
        </w:rPr>
        <w:t>, por sí o a propuesta del Director General del Instituto,</w:t>
      </w:r>
      <w:r w:rsidR="00DA5110" w:rsidRPr="00551D37">
        <w:rPr>
          <w:rFonts w:ascii="Tahoma" w:hAnsi="Tahoma" w:cs="Tahoma"/>
        </w:rPr>
        <w:t xml:space="preserve"> puede invitar con derecho a voz a funcionarios </w:t>
      </w:r>
      <w:r w:rsidR="00DA5110">
        <w:rPr>
          <w:rFonts w:ascii="Tahoma" w:hAnsi="Tahoma" w:cs="Tahoma"/>
        </w:rPr>
        <w:t xml:space="preserve">públicos, representantes de los </w:t>
      </w:r>
      <w:r w:rsidR="00DA5110" w:rsidRPr="00551D37">
        <w:rPr>
          <w:rFonts w:ascii="Tahoma" w:hAnsi="Tahoma" w:cs="Tahoma"/>
        </w:rPr>
        <w:t>sectores privado, social o académico, o personas determinadas, cuando</w:t>
      </w:r>
      <w:r w:rsidR="00DA5110">
        <w:rPr>
          <w:rFonts w:ascii="Tahoma" w:hAnsi="Tahoma" w:cs="Tahoma"/>
        </w:rPr>
        <w:t xml:space="preserve"> sea necesario para el desahogo </w:t>
      </w:r>
      <w:r w:rsidR="00DA5110" w:rsidRPr="00551D37">
        <w:rPr>
          <w:rFonts w:ascii="Tahoma" w:hAnsi="Tahoma" w:cs="Tahoma"/>
        </w:rPr>
        <w:t>de los asuntos de su competencia.</w:t>
      </w:r>
    </w:p>
    <w:p w:rsidR="00B64A48" w:rsidRDefault="00B64A48"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w:t>
      </w:r>
      <w:r w:rsidR="00D6435B">
        <w:rPr>
          <w:rFonts w:ascii="Tahoma" w:hAnsi="Tahoma" w:cs="Tahoma"/>
        </w:rPr>
        <w:t xml:space="preserve"> y geográfica</w:t>
      </w:r>
      <w:r w:rsidRPr="00BD0C69">
        <w:rPr>
          <w:rFonts w:ascii="Tahoma" w:hAnsi="Tahoma" w:cs="Tahoma"/>
        </w:rPr>
        <w:t>, presentar opiniones, recomendaciones y</w:t>
      </w:r>
      <w:r>
        <w:rPr>
          <w:rFonts w:ascii="Tahoma" w:hAnsi="Tahoma" w:cs="Tahoma"/>
        </w:rPr>
        <w:t xml:space="preserve"> </w:t>
      </w:r>
      <w:r w:rsidRPr="00BD0C69">
        <w:rPr>
          <w:rFonts w:ascii="Tahoma" w:hAnsi="Tahoma" w:cs="Tahoma"/>
        </w:rPr>
        <w:t>propuestas relativas a las atribuciones del Instituto</w:t>
      </w:r>
      <w:r w:rsidR="00D6435B">
        <w:rPr>
          <w:rFonts w:ascii="Tahoma" w:hAnsi="Tahoma" w:cs="Tahoma"/>
        </w:rPr>
        <w:t>,</w:t>
      </w:r>
      <w:r w:rsidRPr="00BD0C69">
        <w:rPr>
          <w:rFonts w:ascii="Tahoma" w:hAnsi="Tahoma" w:cs="Tahoma"/>
        </w:rPr>
        <w:t xml:space="preserve"> integrado por:</w:t>
      </w:r>
    </w:p>
    <w:p w:rsidR="00DA5110" w:rsidRPr="00BD0C69" w:rsidRDefault="00DA5110" w:rsidP="00DA5110">
      <w:pPr>
        <w:ind w:right="-283"/>
        <w:jc w:val="both"/>
        <w:rPr>
          <w:rFonts w:ascii="Tahoma" w:hAnsi="Tahoma" w:cs="Tahoma"/>
        </w:rPr>
      </w:pPr>
    </w:p>
    <w:p w:rsidR="000A7EC7" w:rsidRP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Especialistas técnicos, académicos o de investigación en materia demográfica</w:t>
      </w:r>
      <w:r w:rsidR="00D6435B" w:rsidRPr="000A7EC7">
        <w:rPr>
          <w:rFonts w:ascii="Tahoma" w:hAnsi="Tahoma" w:cs="Tahoma"/>
        </w:rPr>
        <w:t xml:space="preserve"> y social</w:t>
      </w:r>
      <w:r w:rsidRPr="000A7EC7">
        <w:rPr>
          <w:rFonts w:ascii="Tahoma" w:hAnsi="Tahoma" w:cs="Tahoma"/>
        </w:rPr>
        <w:t>, económic</w:t>
      </w:r>
      <w:r w:rsidR="00D6435B" w:rsidRPr="000A7EC7">
        <w:rPr>
          <w:rFonts w:ascii="Tahoma" w:hAnsi="Tahoma" w:cs="Tahoma"/>
        </w:rPr>
        <w:t xml:space="preserve">a y </w:t>
      </w:r>
      <w:r w:rsidRPr="000A7EC7">
        <w:rPr>
          <w:rFonts w:ascii="Tahoma" w:hAnsi="Tahoma" w:cs="Tahoma"/>
        </w:rPr>
        <w:t>financiera</w:t>
      </w:r>
      <w:r w:rsidR="00D6435B" w:rsidRPr="000A7EC7">
        <w:rPr>
          <w:rFonts w:ascii="Tahoma" w:hAnsi="Tahoma" w:cs="Tahoma"/>
        </w:rPr>
        <w:t>,</w:t>
      </w:r>
      <w:r w:rsidRPr="000A7EC7">
        <w:rPr>
          <w:rFonts w:ascii="Tahoma" w:hAnsi="Tahoma" w:cs="Tahoma"/>
        </w:rPr>
        <w:t xml:space="preserve"> geográfic</w:t>
      </w:r>
      <w:r w:rsidR="00D6435B" w:rsidRPr="000A7EC7">
        <w:rPr>
          <w:rFonts w:ascii="Tahoma" w:hAnsi="Tahoma" w:cs="Tahoma"/>
        </w:rPr>
        <w:t xml:space="preserve">a y </w:t>
      </w:r>
      <w:r w:rsidRPr="000A7EC7">
        <w:rPr>
          <w:rFonts w:ascii="Tahoma" w:hAnsi="Tahoma" w:cs="Tahoma"/>
        </w:rPr>
        <w:t xml:space="preserve">ambiental, </w:t>
      </w:r>
      <w:r w:rsidR="00D6435B" w:rsidRPr="000A7EC7">
        <w:rPr>
          <w:rFonts w:ascii="Tahoma" w:hAnsi="Tahoma" w:cs="Tahoma"/>
        </w:rPr>
        <w:t xml:space="preserve">y de gobierno, seguridad pública e impartición de justicia, </w:t>
      </w:r>
      <w:r w:rsidRPr="000A7EC7">
        <w:rPr>
          <w:rFonts w:ascii="Tahoma" w:hAnsi="Tahoma" w:cs="Tahoma"/>
        </w:rPr>
        <w:t>con la</w:t>
      </w:r>
      <w:r w:rsidR="00D6435B" w:rsidRPr="000A7EC7">
        <w:rPr>
          <w:rFonts w:ascii="Tahoma" w:hAnsi="Tahoma" w:cs="Tahoma"/>
        </w:rPr>
        <w:t xml:space="preserve"> participación coordinada de</w:t>
      </w:r>
      <w:r w:rsidRPr="000A7EC7">
        <w:rPr>
          <w:rFonts w:ascii="Tahoma" w:hAnsi="Tahoma" w:cs="Tahoma"/>
        </w:rPr>
        <w:t xml:space="preserve"> sectores públicos y privados;</w:t>
      </w:r>
    </w:p>
    <w:p w:rsid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Representantes de organismos no gubernamentales, organizaciones gremiales, organizaciones de profesionistas, instituciones académicas y sociedad en general vinculadas con la materia; y</w:t>
      </w:r>
    </w:p>
    <w:p w:rsidR="00DA5110" w:rsidRPr="00BD0C69" w:rsidRDefault="00DA5110" w:rsidP="000A7EC7">
      <w:pPr>
        <w:pStyle w:val="Prrafodelista"/>
        <w:numPr>
          <w:ilvl w:val="0"/>
          <w:numId w:val="18"/>
        </w:numPr>
        <w:ind w:right="-283"/>
        <w:jc w:val="both"/>
        <w:rPr>
          <w:rFonts w:ascii="Tahoma" w:hAnsi="Tahoma" w:cs="Tahoma"/>
        </w:rPr>
      </w:pPr>
      <w:r w:rsidRPr="00BD0C69">
        <w:rPr>
          <w:rFonts w:ascii="Tahoma" w:hAnsi="Tahoma" w:cs="Tahoma"/>
        </w:rPr>
        <w:t>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w:t>
      </w:r>
      <w:r w:rsidR="000A7EC7">
        <w:rPr>
          <w:rFonts w:ascii="Tahoma" w:hAnsi="Tahoma" w:cs="Tahoma"/>
        </w:rPr>
        <w:t>y organizaciones sociales especializadas en temas de información estadística</w:t>
      </w:r>
      <w:r w:rsidRPr="00BD0C69">
        <w:rPr>
          <w:rFonts w:ascii="Tahoma" w:hAnsi="Tahoma" w:cs="Tahoma"/>
        </w:rPr>
        <w:t>.</w:t>
      </w:r>
    </w:p>
    <w:p w:rsidR="00DA5110" w:rsidRPr="00BD0C69" w:rsidRDefault="00DA5110" w:rsidP="00DA5110">
      <w:pPr>
        <w:ind w:right="-283"/>
        <w:jc w:val="both"/>
        <w:rPr>
          <w:rFonts w:ascii="Tahoma" w:hAnsi="Tahoma" w:cs="Tahoma"/>
        </w:rPr>
      </w:pPr>
    </w:p>
    <w:p w:rsidR="000A7EC7"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El Director General del Instituto puede invitar, con derecho a voz, a personas determinadas, cuando lo considere pertinente para el desahogo de asuntos específicos.</w:t>
      </w:r>
    </w:p>
    <w:p w:rsidR="000A7EC7" w:rsidRDefault="000A7EC7"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 xml:space="preserve">ÓRGANO </w:t>
      </w:r>
      <w:r w:rsidR="000A7EC7">
        <w:rPr>
          <w:rFonts w:ascii="Tahoma" w:hAnsi="Tahoma" w:cs="Tahoma"/>
          <w:u w:val="single"/>
        </w:rPr>
        <w:t>INTERNO DE CONTROL</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Default="000A7EC7"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bookmarkStart w:id="10" w:name="_GoBack"/>
      <w:bookmarkEnd w:id="10"/>
    </w:p>
    <w:p w:rsidR="00691887" w:rsidRDefault="0056238D"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3810</wp:posOffset>
            </wp:positionH>
            <wp:positionV relativeFrom="paragraph">
              <wp:posOffset>698574</wp:posOffset>
            </wp:positionV>
            <wp:extent cx="5612130" cy="1314450"/>
            <wp:effectExtent l="0" t="0" r="762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612130" cy="1314450"/>
                    </a:xfrm>
                    <a:prstGeom prst="rect">
                      <a:avLst/>
                    </a:prstGeom>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D10" w:rsidRDefault="000E3D10" w:rsidP="00692D87">
      <w:r>
        <w:separator/>
      </w:r>
    </w:p>
  </w:endnote>
  <w:endnote w:type="continuationSeparator" w:id="0">
    <w:p w:rsidR="000E3D10" w:rsidRDefault="000E3D10"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D10" w:rsidRDefault="000E3D10" w:rsidP="00692D87">
      <w:r>
        <w:separator/>
      </w:r>
    </w:p>
  </w:footnote>
  <w:footnote w:type="continuationSeparator" w:id="0">
    <w:p w:rsidR="000E3D10" w:rsidRDefault="000E3D10"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5"/>
  </w:num>
  <w:num w:numId="4">
    <w:abstractNumId w:val="6"/>
  </w:num>
  <w:num w:numId="5">
    <w:abstractNumId w:val="3"/>
  </w:num>
  <w:num w:numId="6">
    <w:abstractNumId w:val="9"/>
  </w:num>
  <w:num w:numId="7">
    <w:abstractNumId w:val="12"/>
  </w:num>
  <w:num w:numId="8">
    <w:abstractNumId w:val="15"/>
  </w:num>
  <w:num w:numId="9">
    <w:abstractNumId w:val="7"/>
  </w:num>
  <w:num w:numId="10">
    <w:abstractNumId w:val="10"/>
  </w:num>
  <w:num w:numId="11">
    <w:abstractNumId w:val="14"/>
  </w:num>
  <w:num w:numId="12">
    <w:abstractNumId w:val="4"/>
  </w:num>
  <w:num w:numId="13">
    <w:abstractNumId w:val="16"/>
  </w:num>
  <w:num w:numId="14">
    <w:abstractNumId w:val="0"/>
  </w:num>
  <w:num w:numId="15">
    <w:abstractNumId w:val="8"/>
  </w:num>
  <w:num w:numId="16">
    <w:abstractNumId w:val="1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A7EC7"/>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6CF5"/>
    <w:rsid w:val="001C34E5"/>
    <w:rsid w:val="001D3BA1"/>
    <w:rsid w:val="001E22BB"/>
    <w:rsid w:val="001F6C4F"/>
    <w:rsid w:val="002042E3"/>
    <w:rsid w:val="00225C57"/>
    <w:rsid w:val="00230D45"/>
    <w:rsid w:val="002450A0"/>
    <w:rsid w:val="00247FE4"/>
    <w:rsid w:val="00250FAC"/>
    <w:rsid w:val="002573FD"/>
    <w:rsid w:val="002576EF"/>
    <w:rsid w:val="002611A8"/>
    <w:rsid w:val="00262885"/>
    <w:rsid w:val="00262C10"/>
    <w:rsid w:val="00286A31"/>
    <w:rsid w:val="00287E19"/>
    <w:rsid w:val="00287E9F"/>
    <w:rsid w:val="0029184D"/>
    <w:rsid w:val="002929E5"/>
    <w:rsid w:val="002A4976"/>
    <w:rsid w:val="002C189A"/>
    <w:rsid w:val="002E2DA9"/>
    <w:rsid w:val="002E4DA9"/>
    <w:rsid w:val="002F03FA"/>
    <w:rsid w:val="002F1890"/>
    <w:rsid w:val="002F5B25"/>
    <w:rsid w:val="00317046"/>
    <w:rsid w:val="00324279"/>
    <w:rsid w:val="003253F8"/>
    <w:rsid w:val="00331487"/>
    <w:rsid w:val="003379A6"/>
    <w:rsid w:val="003433A4"/>
    <w:rsid w:val="0034656F"/>
    <w:rsid w:val="00360ED8"/>
    <w:rsid w:val="00381DA3"/>
    <w:rsid w:val="003845FB"/>
    <w:rsid w:val="00386A7E"/>
    <w:rsid w:val="00392FEE"/>
    <w:rsid w:val="003A449C"/>
    <w:rsid w:val="003A4A9D"/>
    <w:rsid w:val="003C2686"/>
    <w:rsid w:val="003C7C8C"/>
    <w:rsid w:val="003D35E3"/>
    <w:rsid w:val="003D4B3F"/>
    <w:rsid w:val="003E5F34"/>
    <w:rsid w:val="003F0F27"/>
    <w:rsid w:val="003F28C4"/>
    <w:rsid w:val="003F4299"/>
    <w:rsid w:val="003F786B"/>
    <w:rsid w:val="00400214"/>
    <w:rsid w:val="00421AE3"/>
    <w:rsid w:val="004246C2"/>
    <w:rsid w:val="00433FEA"/>
    <w:rsid w:val="00437A35"/>
    <w:rsid w:val="00450687"/>
    <w:rsid w:val="00495B20"/>
    <w:rsid w:val="004973E2"/>
    <w:rsid w:val="004A34D6"/>
    <w:rsid w:val="004A3846"/>
    <w:rsid w:val="004A73D9"/>
    <w:rsid w:val="004B021A"/>
    <w:rsid w:val="004B2593"/>
    <w:rsid w:val="004C25AC"/>
    <w:rsid w:val="004C3F3F"/>
    <w:rsid w:val="004C444D"/>
    <w:rsid w:val="004C5BF1"/>
    <w:rsid w:val="004C7F4F"/>
    <w:rsid w:val="004D0493"/>
    <w:rsid w:val="004D3796"/>
    <w:rsid w:val="004D754E"/>
    <w:rsid w:val="004E45D5"/>
    <w:rsid w:val="0050567A"/>
    <w:rsid w:val="00510381"/>
    <w:rsid w:val="0051688B"/>
    <w:rsid w:val="00520603"/>
    <w:rsid w:val="0052485F"/>
    <w:rsid w:val="00531D42"/>
    <w:rsid w:val="00531DC5"/>
    <w:rsid w:val="00532E0F"/>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D2D66"/>
    <w:rsid w:val="005D3040"/>
    <w:rsid w:val="005F0C33"/>
    <w:rsid w:val="005F41E9"/>
    <w:rsid w:val="0061314D"/>
    <w:rsid w:val="006171E6"/>
    <w:rsid w:val="0061758B"/>
    <w:rsid w:val="00626EB7"/>
    <w:rsid w:val="006277C8"/>
    <w:rsid w:val="00634DD9"/>
    <w:rsid w:val="00636C4E"/>
    <w:rsid w:val="0063751C"/>
    <w:rsid w:val="00640387"/>
    <w:rsid w:val="006456CB"/>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4A08"/>
    <w:rsid w:val="006E6EF6"/>
    <w:rsid w:val="00704B50"/>
    <w:rsid w:val="0070733F"/>
    <w:rsid w:val="00714436"/>
    <w:rsid w:val="00720FF7"/>
    <w:rsid w:val="00734E53"/>
    <w:rsid w:val="007372AA"/>
    <w:rsid w:val="00743BE3"/>
    <w:rsid w:val="0075456D"/>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82CB8"/>
    <w:rsid w:val="008B1EBF"/>
    <w:rsid w:val="008B34AB"/>
    <w:rsid w:val="008B3DB7"/>
    <w:rsid w:val="008D4CB9"/>
    <w:rsid w:val="008D5511"/>
    <w:rsid w:val="008E0682"/>
    <w:rsid w:val="008E0C06"/>
    <w:rsid w:val="009034E9"/>
    <w:rsid w:val="00905E7F"/>
    <w:rsid w:val="00923000"/>
    <w:rsid w:val="00923B8D"/>
    <w:rsid w:val="0093592A"/>
    <w:rsid w:val="0094064B"/>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1297E"/>
    <w:rsid w:val="00A32468"/>
    <w:rsid w:val="00A3324C"/>
    <w:rsid w:val="00A456A1"/>
    <w:rsid w:val="00A52110"/>
    <w:rsid w:val="00A74B28"/>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64A48"/>
    <w:rsid w:val="00B77487"/>
    <w:rsid w:val="00B804CE"/>
    <w:rsid w:val="00B82576"/>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D120D"/>
    <w:rsid w:val="00CD1DDD"/>
    <w:rsid w:val="00CE01FD"/>
    <w:rsid w:val="00CE0F2F"/>
    <w:rsid w:val="00CE544E"/>
    <w:rsid w:val="00CE545F"/>
    <w:rsid w:val="00CE606B"/>
    <w:rsid w:val="00D204E8"/>
    <w:rsid w:val="00D35372"/>
    <w:rsid w:val="00D3539F"/>
    <w:rsid w:val="00D6435B"/>
    <w:rsid w:val="00D754AE"/>
    <w:rsid w:val="00D8086F"/>
    <w:rsid w:val="00D84A5E"/>
    <w:rsid w:val="00DA3A6B"/>
    <w:rsid w:val="00DA5110"/>
    <w:rsid w:val="00DB668E"/>
    <w:rsid w:val="00DE0D13"/>
    <w:rsid w:val="00DE3445"/>
    <w:rsid w:val="00DE5573"/>
    <w:rsid w:val="00DF2256"/>
    <w:rsid w:val="00E04C49"/>
    <w:rsid w:val="00E077E3"/>
    <w:rsid w:val="00E33DF9"/>
    <w:rsid w:val="00E413D2"/>
    <w:rsid w:val="00E45A57"/>
    <w:rsid w:val="00E46FF8"/>
    <w:rsid w:val="00E577BB"/>
    <w:rsid w:val="00E65CE7"/>
    <w:rsid w:val="00E674F9"/>
    <w:rsid w:val="00E74BC4"/>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577C0"/>
    <w:rsid w:val="00F63D4C"/>
    <w:rsid w:val="00F66DB6"/>
    <w:rsid w:val="00F85BC9"/>
    <w:rsid w:val="00F8659C"/>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7750"/>
  <w15:docId w15:val="{DDB29AAE-E4DA-4504-BAB6-D4678239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733C3-8F83-43A9-911C-1E8B4FED3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5645</TotalTime>
  <Pages>10</Pages>
  <Words>3541</Words>
  <Characters>19481</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120</cp:revision>
  <cp:lastPrinted>2018-03-08T20:30:00Z</cp:lastPrinted>
  <dcterms:created xsi:type="dcterms:W3CDTF">2018-06-07T18:23:00Z</dcterms:created>
  <dcterms:modified xsi:type="dcterms:W3CDTF">2020-01-22T20:16:00Z</dcterms:modified>
</cp:coreProperties>
</file>