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F6" w:rsidRPr="002751A6" w:rsidRDefault="00FB57F6" w:rsidP="00FB57F6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>ESTADISTICA MENSUAL</w:t>
      </w:r>
    </w:p>
    <w:p w:rsidR="00FB57F6" w:rsidRPr="002751A6" w:rsidRDefault="00FB57F6" w:rsidP="00FB57F6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FB57F6" w:rsidRPr="002751A6" w:rsidRDefault="00FB57F6" w:rsidP="00FB57F6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ESTADISTICA DE LOS ACTOS JURIDICOS </w:t>
      </w:r>
    </w:p>
    <w:p w:rsidR="00FB57F6" w:rsidRPr="002751A6" w:rsidRDefault="00FB57F6" w:rsidP="00FB57F6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>MES DE OCTUBRE DEL 2017 EN EL MUNICIPIO DE MASCOTA, JALISCO</w:t>
      </w:r>
    </w:p>
    <w:p w:rsidR="00FB57F6" w:rsidRPr="002751A6" w:rsidRDefault="00FB57F6" w:rsidP="00FB57F6">
      <w:pPr>
        <w:jc w:val="center"/>
        <w:rPr>
          <w:rFonts w:ascii="Comic Sans MS" w:hAnsi="Comic Sans MS" w:cs="Arial"/>
          <w:b/>
        </w:rPr>
      </w:pPr>
    </w:p>
    <w:p w:rsidR="00FB57F6" w:rsidRPr="002751A6" w:rsidRDefault="00FB57F6" w:rsidP="00FB57F6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FB57F6" w:rsidRPr="002751A6" w:rsidTr="006C3524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13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17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30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2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2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04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5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5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10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04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03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1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01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27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63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555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553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900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</w:tr>
    </w:tbl>
    <w:p w:rsidR="00FB57F6" w:rsidRPr="002751A6" w:rsidRDefault="00FB57F6" w:rsidP="00FB57F6">
      <w:pPr>
        <w:rPr>
          <w:rFonts w:ascii="Comic Sans MS" w:hAnsi="Comic Sans MS" w:cs="Arial"/>
          <w:noProof/>
          <w:lang w:eastAsia="es-MX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  <w:r w:rsidRPr="002751A6">
        <w:rPr>
          <w:rFonts w:ascii="Comic Sans MS" w:hAnsi="Comic Sans MS"/>
          <w:noProof/>
          <w:color w:val="FF0000"/>
          <w:lang w:eastAsia="es-MX"/>
        </w:rPr>
        <w:drawing>
          <wp:anchor distT="0" distB="0" distL="114300" distR="114300" simplePos="0" relativeHeight="251659264" behindDoc="1" locked="0" layoutInCell="1" allowOverlap="1" wp14:anchorId="5E1AEEFF" wp14:editId="4A4F9CCE">
            <wp:simplePos x="0" y="0"/>
            <wp:positionH relativeFrom="margin">
              <wp:posOffset>1386840</wp:posOffset>
            </wp:positionH>
            <wp:positionV relativeFrom="paragraph">
              <wp:posOffset>123825</wp:posOffset>
            </wp:positionV>
            <wp:extent cx="3686175" cy="2347595"/>
            <wp:effectExtent l="0" t="0" r="9525" b="0"/>
            <wp:wrapNone/>
            <wp:docPr id="1" name="Imagen 1" descr="C:\Users\Servidor\AppData\Local\Microsoft\Windows\INetCache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AppData\Local\Microsoft\Windows\INetCache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Default="00FB57F6" w:rsidP="00FB57F6">
      <w:pPr>
        <w:jc w:val="center"/>
        <w:rPr>
          <w:rFonts w:ascii="Comic Sans MS" w:hAnsi="Comic Sans MS"/>
        </w:rPr>
      </w:pPr>
    </w:p>
    <w:p w:rsidR="002751A6" w:rsidRPr="002751A6" w:rsidRDefault="002751A6" w:rsidP="00FB57F6">
      <w:pPr>
        <w:jc w:val="center"/>
        <w:rPr>
          <w:rFonts w:ascii="Comic Sans MS" w:hAnsi="Comic Sans MS"/>
        </w:rPr>
      </w:pPr>
    </w:p>
    <w:p w:rsidR="00FB57F6" w:rsidRPr="002751A6" w:rsidRDefault="00FB57F6" w:rsidP="00FB57F6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>ESTADISTICA MENSUAL</w:t>
      </w:r>
    </w:p>
    <w:p w:rsidR="00FB57F6" w:rsidRPr="002751A6" w:rsidRDefault="00FB57F6" w:rsidP="00FB57F6">
      <w:pPr>
        <w:jc w:val="center"/>
        <w:rPr>
          <w:rFonts w:ascii="Comic Sans MS" w:hAnsi="Comic Sans MS" w:cs="Arial"/>
        </w:rPr>
      </w:pPr>
      <w:r w:rsidRPr="002751A6">
        <w:rPr>
          <w:rFonts w:ascii="Comic Sans MS" w:hAnsi="Comic Sans MS" w:cs="Arial"/>
        </w:rPr>
        <w:t xml:space="preserve">REGISTRO CIVIL </w:t>
      </w:r>
    </w:p>
    <w:p w:rsidR="00FB57F6" w:rsidRPr="002751A6" w:rsidRDefault="00FB57F6" w:rsidP="00FB57F6">
      <w:pPr>
        <w:jc w:val="center"/>
        <w:rPr>
          <w:rFonts w:ascii="Comic Sans MS" w:hAnsi="Comic Sans MS" w:cs="Arial"/>
          <w:i/>
        </w:rPr>
      </w:pPr>
      <w:r w:rsidRPr="002751A6">
        <w:rPr>
          <w:rFonts w:ascii="Comic Sans MS" w:hAnsi="Comic Sans MS" w:cs="Arial"/>
          <w:i/>
        </w:rPr>
        <w:t xml:space="preserve">ESTADISTICA DE LOS </w:t>
      </w:r>
      <w:r w:rsidRPr="002751A6">
        <w:rPr>
          <w:rFonts w:ascii="Comic Sans MS" w:hAnsi="Comic Sans MS" w:cs="Arial"/>
          <w:b/>
          <w:i/>
        </w:rPr>
        <w:t>ACTOS JURIDICOS</w:t>
      </w:r>
      <w:r w:rsidRPr="002751A6">
        <w:rPr>
          <w:rFonts w:ascii="Comic Sans MS" w:hAnsi="Comic Sans MS" w:cs="Arial"/>
          <w:i/>
        </w:rPr>
        <w:t xml:space="preserve"> </w:t>
      </w:r>
    </w:p>
    <w:p w:rsidR="00FB57F6" w:rsidRPr="002751A6" w:rsidRDefault="00FB57F6" w:rsidP="00FB57F6">
      <w:pPr>
        <w:jc w:val="center"/>
        <w:rPr>
          <w:rFonts w:ascii="Comic Sans MS" w:hAnsi="Comic Sans MS" w:cs="Arial"/>
        </w:rPr>
      </w:pPr>
      <w:r w:rsidRPr="002751A6">
        <w:rPr>
          <w:rFonts w:ascii="Comic Sans MS" w:hAnsi="Comic Sans MS" w:cs="Arial"/>
        </w:rPr>
        <w:t xml:space="preserve">MES DE </w:t>
      </w:r>
      <w:r w:rsidRPr="002751A6">
        <w:rPr>
          <w:rFonts w:ascii="Comic Sans MS" w:hAnsi="Comic Sans MS" w:cs="Arial"/>
          <w:b/>
        </w:rPr>
        <w:t xml:space="preserve">NOVIEMBRE </w:t>
      </w:r>
      <w:r w:rsidRPr="002751A6">
        <w:rPr>
          <w:rFonts w:ascii="Comic Sans MS" w:hAnsi="Comic Sans MS" w:cs="Arial"/>
        </w:rPr>
        <w:t xml:space="preserve">DEL </w:t>
      </w:r>
      <w:r w:rsidRPr="002751A6">
        <w:rPr>
          <w:rFonts w:ascii="Comic Sans MS" w:hAnsi="Comic Sans MS" w:cs="Arial"/>
          <w:b/>
        </w:rPr>
        <w:t>2017</w:t>
      </w:r>
      <w:r w:rsidRPr="002751A6">
        <w:rPr>
          <w:rFonts w:ascii="Comic Sans MS" w:hAnsi="Comic Sans MS" w:cs="Arial"/>
        </w:rPr>
        <w:t xml:space="preserve"> EN EL MUNICIPIO DE MASCOTA, JALISCO</w:t>
      </w:r>
    </w:p>
    <w:p w:rsidR="00FB57F6" w:rsidRPr="002751A6" w:rsidRDefault="00FB57F6" w:rsidP="00FB57F6">
      <w:pPr>
        <w:jc w:val="center"/>
        <w:rPr>
          <w:rFonts w:ascii="Comic Sans MS" w:hAnsi="Comic Sans MS" w:cs="Arial"/>
        </w:rPr>
      </w:pPr>
    </w:p>
    <w:p w:rsidR="00FB57F6" w:rsidRPr="002751A6" w:rsidRDefault="00FB57F6" w:rsidP="00FB57F6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FB57F6" w:rsidRPr="002751A6" w:rsidTr="006C3524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15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05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20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01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6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7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13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06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02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03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03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32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64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555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553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900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</w:tr>
    </w:tbl>
    <w:p w:rsidR="00FB57F6" w:rsidRPr="002751A6" w:rsidRDefault="00FB57F6" w:rsidP="00FB57F6">
      <w:pPr>
        <w:rPr>
          <w:rFonts w:ascii="Comic Sans MS" w:hAnsi="Comic Sans MS" w:cs="Arial"/>
          <w:noProof/>
          <w:lang w:eastAsia="es-MX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  <w:r w:rsidRPr="002751A6">
        <w:rPr>
          <w:rFonts w:ascii="Comic Sans MS" w:hAnsi="Comic Sans MS"/>
          <w:noProof/>
          <w:color w:val="FF0000"/>
          <w:lang w:eastAsia="es-MX"/>
        </w:rPr>
        <w:drawing>
          <wp:anchor distT="0" distB="0" distL="114300" distR="114300" simplePos="0" relativeHeight="251660288" behindDoc="1" locked="0" layoutInCell="1" allowOverlap="1" wp14:anchorId="6B3F6173" wp14:editId="798A7814">
            <wp:simplePos x="0" y="0"/>
            <wp:positionH relativeFrom="margin">
              <wp:posOffset>1386840</wp:posOffset>
            </wp:positionH>
            <wp:positionV relativeFrom="paragraph">
              <wp:posOffset>123825</wp:posOffset>
            </wp:positionV>
            <wp:extent cx="3686175" cy="2347595"/>
            <wp:effectExtent l="0" t="0" r="9525" b="0"/>
            <wp:wrapNone/>
            <wp:docPr id="2" name="Imagen 2" descr="C:\Users\Servidor\AppData\Local\Microsoft\Windows\INetCache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AppData\Local\Microsoft\Windows\INetCache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jc w:val="center"/>
        <w:rPr>
          <w:rFonts w:ascii="Comic Sans MS" w:hAnsi="Comic Sans MS"/>
        </w:rPr>
      </w:pPr>
    </w:p>
    <w:p w:rsidR="00FB57F6" w:rsidRPr="002751A6" w:rsidRDefault="00FB57F6" w:rsidP="00FB57F6">
      <w:pPr>
        <w:jc w:val="center"/>
        <w:rPr>
          <w:rFonts w:ascii="Comic Sans MS" w:hAnsi="Comic Sans MS"/>
        </w:rPr>
      </w:pPr>
    </w:p>
    <w:p w:rsidR="002751A6" w:rsidRDefault="002751A6" w:rsidP="00FB57F6">
      <w:pPr>
        <w:jc w:val="center"/>
        <w:rPr>
          <w:rFonts w:ascii="Comic Sans MS" w:hAnsi="Comic Sans MS" w:cs="Arial"/>
          <w:b/>
        </w:rPr>
      </w:pPr>
    </w:p>
    <w:p w:rsidR="00FB57F6" w:rsidRPr="002751A6" w:rsidRDefault="00FB57F6" w:rsidP="00FB57F6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>ESTADISTICA MENSUAL</w:t>
      </w:r>
    </w:p>
    <w:p w:rsidR="00FB57F6" w:rsidRPr="002751A6" w:rsidRDefault="00FB57F6" w:rsidP="00FB57F6">
      <w:pPr>
        <w:jc w:val="center"/>
        <w:rPr>
          <w:rFonts w:ascii="Comic Sans MS" w:hAnsi="Comic Sans MS" w:cs="Arial"/>
        </w:rPr>
      </w:pPr>
      <w:bookmarkStart w:id="0" w:name="_GoBack"/>
      <w:bookmarkEnd w:id="0"/>
      <w:r w:rsidRPr="002751A6">
        <w:rPr>
          <w:rFonts w:ascii="Comic Sans MS" w:hAnsi="Comic Sans MS" w:cs="Arial"/>
        </w:rPr>
        <w:t xml:space="preserve">REGISTRO CIVIL </w:t>
      </w:r>
    </w:p>
    <w:p w:rsidR="00FB57F6" w:rsidRPr="002751A6" w:rsidRDefault="00FB57F6" w:rsidP="00FB57F6">
      <w:pPr>
        <w:jc w:val="center"/>
        <w:rPr>
          <w:rFonts w:ascii="Comic Sans MS" w:hAnsi="Comic Sans MS" w:cs="Arial"/>
          <w:i/>
        </w:rPr>
      </w:pPr>
      <w:r w:rsidRPr="002751A6">
        <w:rPr>
          <w:rFonts w:ascii="Comic Sans MS" w:hAnsi="Comic Sans MS" w:cs="Arial"/>
          <w:i/>
        </w:rPr>
        <w:t xml:space="preserve">ESTADISTICA DE LOS </w:t>
      </w:r>
      <w:r w:rsidRPr="002751A6">
        <w:rPr>
          <w:rFonts w:ascii="Comic Sans MS" w:hAnsi="Comic Sans MS" w:cs="Arial"/>
          <w:b/>
          <w:i/>
        </w:rPr>
        <w:t>ACTOS JURIDICOS</w:t>
      </w:r>
      <w:r w:rsidRPr="002751A6">
        <w:rPr>
          <w:rFonts w:ascii="Comic Sans MS" w:hAnsi="Comic Sans MS" w:cs="Arial"/>
          <w:i/>
        </w:rPr>
        <w:t xml:space="preserve"> </w:t>
      </w:r>
    </w:p>
    <w:p w:rsidR="00FB57F6" w:rsidRPr="002751A6" w:rsidRDefault="00FB57F6" w:rsidP="00FB57F6">
      <w:pPr>
        <w:jc w:val="center"/>
        <w:rPr>
          <w:rFonts w:ascii="Comic Sans MS" w:hAnsi="Comic Sans MS" w:cs="Arial"/>
        </w:rPr>
      </w:pPr>
      <w:r w:rsidRPr="002751A6">
        <w:rPr>
          <w:rFonts w:ascii="Comic Sans MS" w:hAnsi="Comic Sans MS" w:cs="Arial"/>
        </w:rPr>
        <w:t xml:space="preserve">MES DE </w:t>
      </w:r>
      <w:r w:rsidRPr="002751A6">
        <w:rPr>
          <w:rFonts w:ascii="Comic Sans MS" w:hAnsi="Comic Sans MS" w:cs="Arial"/>
          <w:b/>
        </w:rPr>
        <w:t xml:space="preserve">DICIEMBRE </w:t>
      </w:r>
      <w:r w:rsidRPr="002751A6">
        <w:rPr>
          <w:rFonts w:ascii="Comic Sans MS" w:hAnsi="Comic Sans MS" w:cs="Arial"/>
        </w:rPr>
        <w:t xml:space="preserve">DEL </w:t>
      </w:r>
      <w:r w:rsidRPr="002751A6">
        <w:rPr>
          <w:rFonts w:ascii="Comic Sans MS" w:hAnsi="Comic Sans MS" w:cs="Arial"/>
          <w:b/>
        </w:rPr>
        <w:t>2017</w:t>
      </w:r>
      <w:r w:rsidRPr="002751A6">
        <w:rPr>
          <w:rFonts w:ascii="Comic Sans MS" w:hAnsi="Comic Sans MS" w:cs="Arial"/>
        </w:rPr>
        <w:t xml:space="preserve"> EN EL MUNICIPIO DE MASCOTA, JALISCO</w:t>
      </w:r>
    </w:p>
    <w:p w:rsidR="00FB57F6" w:rsidRPr="002751A6" w:rsidRDefault="00FB57F6" w:rsidP="00FB57F6">
      <w:pPr>
        <w:jc w:val="center"/>
        <w:rPr>
          <w:rFonts w:ascii="Comic Sans MS" w:hAnsi="Comic Sans MS" w:cs="Arial"/>
        </w:rPr>
      </w:pPr>
    </w:p>
    <w:p w:rsidR="00FB57F6" w:rsidRPr="002751A6" w:rsidRDefault="00FB57F6" w:rsidP="00FB57F6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FB57F6" w:rsidRPr="002751A6" w:rsidTr="006C3524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06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03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09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02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02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05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06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11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08</w:t>
            </w:r>
          </w:p>
        </w:tc>
      </w:tr>
      <w:tr w:rsidR="00FB57F6" w:rsidRPr="002751A6" w:rsidTr="006C3524">
        <w:trPr>
          <w:trHeight w:val="35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00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00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36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FB57F6" w:rsidRPr="002751A6" w:rsidRDefault="00FB57F6" w:rsidP="006C3524">
            <w:pPr>
              <w:jc w:val="center"/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42</w:t>
            </w:r>
          </w:p>
        </w:tc>
      </w:tr>
      <w:tr w:rsidR="00FB57F6" w:rsidRPr="002751A6" w:rsidTr="006C3524">
        <w:trPr>
          <w:trHeight w:val="334"/>
        </w:trPr>
        <w:tc>
          <w:tcPr>
            <w:tcW w:w="4487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555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553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  <w:tc>
          <w:tcPr>
            <w:tcW w:w="1900" w:type="dxa"/>
          </w:tcPr>
          <w:p w:rsidR="00FB57F6" w:rsidRPr="002751A6" w:rsidRDefault="00FB57F6" w:rsidP="006C3524">
            <w:pPr>
              <w:rPr>
                <w:rFonts w:ascii="Comic Sans MS" w:hAnsi="Comic Sans MS" w:cs="Arial"/>
              </w:rPr>
            </w:pPr>
          </w:p>
        </w:tc>
      </w:tr>
    </w:tbl>
    <w:p w:rsidR="00FB57F6" w:rsidRPr="002751A6" w:rsidRDefault="00FB57F6" w:rsidP="00FB57F6">
      <w:pPr>
        <w:rPr>
          <w:rFonts w:ascii="Comic Sans MS" w:hAnsi="Comic Sans MS" w:cs="Arial"/>
          <w:noProof/>
          <w:lang w:eastAsia="es-MX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  <w:r w:rsidRPr="002751A6">
        <w:rPr>
          <w:rFonts w:ascii="Comic Sans MS" w:hAnsi="Comic Sans MS"/>
          <w:noProof/>
          <w:color w:val="FF0000"/>
          <w:lang w:eastAsia="es-MX"/>
        </w:rPr>
        <w:drawing>
          <wp:anchor distT="0" distB="0" distL="114300" distR="114300" simplePos="0" relativeHeight="251661312" behindDoc="1" locked="0" layoutInCell="1" allowOverlap="1" wp14:anchorId="502D887B" wp14:editId="7DD9C234">
            <wp:simplePos x="0" y="0"/>
            <wp:positionH relativeFrom="margin">
              <wp:posOffset>1386840</wp:posOffset>
            </wp:positionH>
            <wp:positionV relativeFrom="paragraph">
              <wp:posOffset>123825</wp:posOffset>
            </wp:positionV>
            <wp:extent cx="3686175" cy="2347595"/>
            <wp:effectExtent l="0" t="0" r="9525" b="0"/>
            <wp:wrapNone/>
            <wp:docPr id="3" name="Imagen 3" descr="C:\Users\Servidor\AppData\Local\Microsoft\Windows\INetCache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AppData\Local\Microsoft\Windows\INetCacheContent.Word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rPr>
          <w:rFonts w:ascii="Comic Sans MS" w:hAnsi="Comic Sans MS"/>
        </w:rPr>
      </w:pPr>
    </w:p>
    <w:p w:rsidR="00FB57F6" w:rsidRPr="002751A6" w:rsidRDefault="00FB57F6" w:rsidP="00FB57F6">
      <w:pPr>
        <w:jc w:val="center"/>
        <w:rPr>
          <w:rFonts w:ascii="Comic Sans MS" w:hAnsi="Comic Sans MS"/>
        </w:rPr>
      </w:pPr>
    </w:p>
    <w:p w:rsidR="00B21054" w:rsidRPr="002751A6" w:rsidRDefault="00B21054">
      <w:pPr>
        <w:rPr>
          <w:rFonts w:ascii="Comic Sans MS" w:hAnsi="Comic Sans MS"/>
        </w:rPr>
      </w:pPr>
    </w:p>
    <w:sectPr w:rsidR="00B21054" w:rsidRPr="002751A6" w:rsidSect="0016078F">
      <w:pgSz w:w="12240" w:h="15840"/>
      <w:pgMar w:top="1417" w:right="1701" w:bottom="1417" w:left="1701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6"/>
    <w:rsid w:val="002751A6"/>
    <w:rsid w:val="00B21054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BCAC7-B0FC-4D37-83E0-6468EA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REGISTRO</cp:lastModifiedBy>
  <cp:revision>2</cp:revision>
  <dcterms:created xsi:type="dcterms:W3CDTF">2018-01-15T19:49:00Z</dcterms:created>
  <dcterms:modified xsi:type="dcterms:W3CDTF">2018-01-15T19:54:00Z</dcterms:modified>
</cp:coreProperties>
</file>