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80" w:type="dxa"/>
        <w:tblInd w:w="55" w:type="dxa"/>
        <w:tblCellMar>
          <w:left w:w="70" w:type="dxa"/>
          <w:right w:w="70" w:type="dxa"/>
        </w:tblCellMar>
        <w:tblLook w:val="04A0" w:firstRow="1" w:lastRow="0" w:firstColumn="1" w:lastColumn="0" w:noHBand="0" w:noVBand="1"/>
      </w:tblPr>
      <w:tblGrid>
        <w:gridCol w:w="8180"/>
      </w:tblGrid>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Default="000B586E" w:rsidP="000B586E">
            <w:pPr>
              <w:spacing w:before="0" w:after="0" w:line="240" w:lineRule="auto"/>
              <w:rPr>
                <w:rFonts w:ascii="Arial" w:eastAsia="Times New Roman" w:hAnsi="Arial" w:cs="Arial"/>
                <w:lang w:eastAsia="es-MX" w:bidi="ar-SA"/>
              </w:rPr>
            </w:pPr>
          </w:p>
          <w:p w:rsidR="000B586E" w:rsidRDefault="000B586E" w:rsidP="000B586E">
            <w:pPr>
              <w:spacing w:before="0" w:after="0" w:line="240" w:lineRule="auto"/>
              <w:rPr>
                <w:rFonts w:ascii="Arial" w:eastAsia="Times New Roman" w:hAnsi="Arial" w:cs="Arial"/>
                <w:lang w:eastAsia="es-MX" w:bidi="ar-SA"/>
              </w:rPr>
            </w:pPr>
          </w:p>
          <w:p w:rsidR="000B586E" w:rsidRDefault="000B586E" w:rsidP="000B586E">
            <w:pPr>
              <w:spacing w:before="0" w:after="0" w:line="240" w:lineRule="auto"/>
              <w:rPr>
                <w:rFonts w:ascii="Arial" w:eastAsia="Times New Roman" w:hAnsi="Arial" w:cs="Arial"/>
                <w:lang w:eastAsia="es-MX" w:bidi="ar-SA"/>
              </w:rPr>
            </w:pPr>
          </w:p>
          <w:p w:rsidR="000B586E" w:rsidRPr="00130DB0" w:rsidRDefault="00130DB0" w:rsidP="00130DB0">
            <w:pPr>
              <w:spacing w:before="0" w:after="0" w:line="240" w:lineRule="auto"/>
              <w:jc w:val="center"/>
              <w:rPr>
                <w:rFonts w:ascii="Arial" w:eastAsia="Times New Roman" w:hAnsi="Arial" w:cs="Arial"/>
                <w:b/>
                <w:sz w:val="32"/>
                <w:lang w:eastAsia="es-MX" w:bidi="ar-SA"/>
              </w:rPr>
            </w:pPr>
            <w:r w:rsidRPr="00130DB0">
              <w:rPr>
                <w:rFonts w:ascii="Arial" w:eastAsia="Times New Roman" w:hAnsi="Arial" w:cs="Arial"/>
                <w:b/>
                <w:sz w:val="32"/>
                <w:lang w:eastAsia="es-MX" w:bidi="ar-SA"/>
              </w:rPr>
              <w:t>DIRECCION DE TURISMO</w:t>
            </w:r>
          </w:p>
          <w:p w:rsidR="00130DB0" w:rsidRPr="00A40103" w:rsidRDefault="00A40103" w:rsidP="00130DB0">
            <w:pPr>
              <w:spacing w:before="0" w:after="0" w:line="240" w:lineRule="auto"/>
              <w:jc w:val="center"/>
              <w:rPr>
                <w:rFonts w:ascii="Arial" w:eastAsia="Times New Roman" w:hAnsi="Arial" w:cs="Arial"/>
                <w:b/>
                <w:lang w:eastAsia="es-MX" w:bidi="ar-SA"/>
              </w:rPr>
            </w:pPr>
            <w:r w:rsidRPr="00A40103">
              <w:rPr>
                <w:rFonts w:ascii="Arial" w:eastAsia="Times New Roman" w:hAnsi="Arial" w:cs="Arial"/>
                <w:b/>
                <w:lang w:eastAsia="es-MX" w:bidi="ar-SA"/>
              </w:rPr>
              <w:t>VI. a), b</w:t>
            </w:r>
            <w:r w:rsidR="00130DB0" w:rsidRPr="00A40103">
              <w:rPr>
                <w:rFonts w:ascii="Arial" w:eastAsia="Times New Roman" w:hAnsi="Arial" w:cs="Arial"/>
                <w:b/>
                <w:lang w:eastAsia="es-MX" w:bidi="ar-SA"/>
              </w:rPr>
              <w:t>)</w:t>
            </w:r>
            <w:r w:rsidRPr="00A40103">
              <w:rPr>
                <w:rFonts w:ascii="Arial" w:eastAsia="Times New Roman" w:hAnsi="Arial" w:cs="Arial"/>
                <w:b/>
                <w:lang w:eastAsia="es-MX" w:bidi="ar-SA"/>
              </w:rPr>
              <w:t xml:space="preserve"> y k)</w:t>
            </w:r>
          </w:p>
          <w:p w:rsidR="00130DB0" w:rsidRPr="00A40103" w:rsidRDefault="00995C21" w:rsidP="00995C21">
            <w:pPr>
              <w:spacing w:before="0" w:after="0" w:line="240" w:lineRule="auto"/>
              <w:jc w:val="center"/>
              <w:rPr>
                <w:rFonts w:ascii="Arial" w:eastAsia="Times New Roman" w:hAnsi="Arial" w:cs="Arial"/>
                <w:b/>
                <w:lang w:eastAsia="es-MX" w:bidi="ar-SA"/>
              </w:rPr>
            </w:pPr>
            <w:r w:rsidRPr="00A40103">
              <w:rPr>
                <w:rFonts w:ascii="Arial" w:eastAsia="Times New Roman" w:hAnsi="Arial" w:cs="Arial"/>
                <w:b/>
                <w:lang w:eastAsia="es-MX" w:bidi="ar-SA"/>
              </w:rPr>
              <w:t>Funciones</w:t>
            </w:r>
          </w:p>
          <w:p w:rsidR="00995C21" w:rsidRPr="00995C21" w:rsidRDefault="00995C21" w:rsidP="00995C21">
            <w:pPr>
              <w:pStyle w:val="Prrafodelista"/>
              <w:numPr>
                <w:ilvl w:val="0"/>
                <w:numId w:val="1"/>
              </w:numPr>
              <w:spacing w:before="0" w:after="0" w:line="240" w:lineRule="auto"/>
              <w:rPr>
                <w:rFonts w:ascii="Arial" w:eastAsia="Times New Roman" w:hAnsi="Arial" w:cs="Arial"/>
                <w:lang w:eastAsia="es-MX" w:bidi="ar-SA"/>
              </w:rPr>
            </w:pPr>
            <w:r w:rsidRPr="00995C21">
              <w:rPr>
                <w:rFonts w:ascii="Arial" w:eastAsia="Times New Roman" w:hAnsi="Arial" w:cs="Arial"/>
                <w:lang w:eastAsia="es-MX" w:bidi="ar-SA"/>
              </w:rPr>
              <w:t>establecer métodos de aprendizaje competitivos y plenamente humanos mediante la creación de documentación y planeación de turismo .que sirva para un desarrollo sustentable.</w:t>
            </w:r>
          </w:p>
          <w:p w:rsidR="00995C21" w:rsidRDefault="00995C21"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Generar apoyos para el establecimiento que satisfagan funciones de seguridad, </w:t>
            </w:r>
            <w:r w:rsidR="00817A39">
              <w:rPr>
                <w:rFonts w:ascii="Arial" w:eastAsia="Times New Roman" w:hAnsi="Arial" w:cs="Arial"/>
                <w:lang w:eastAsia="es-MX" w:bidi="ar-SA"/>
              </w:rPr>
              <w:t>orden, coordinación</w:t>
            </w:r>
            <w:r>
              <w:rPr>
                <w:rFonts w:ascii="Arial" w:eastAsia="Times New Roman" w:hAnsi="Arial" w:cs="Arial"/>
                <w:lang w:eastAsia="es-MX" w:bidi="ar-SA"/>
              </w:rPr>
              <w:t xml:space="preserve">, </w:t>
            </w:r>
            <w:r w:rsidR="00817A39">
              <w:rPr>
                <w:rFonts w:ascii="Arial" w:eastAsia="Times New Roman" w:hAnsi="Arial" w:cs="Arial"/>
                <w:lang w:eastAsia="es-MX" w:bidi="ar-SA"/>
              </w:rPr>
              <w:t>identificación, optimización, innovación, flexibilidad</w:t>
            </w:r>
            <w:r w:rsidR="00792509">
              <w:rPr>
                <w:rFonts w:ascii="Arial" w:eastAsia="Times New Roman" w:hAnsi="Arial" w:cs="Arial"/>
                <w:lang w:eastAsia="es-MX" w:bidi="ar-SA"/>
              </w:rPr>
              <w:t xml:space="preserve"> y </w:t>
            </w:r>
            <w:r w:rsidR="00817A39">
              <w:rPr>
                <w:rFonts w:ascii="Arial" w:eastAsia="Times New Roman" w:hAnsi="Arial" w:cs="Arial"/>
                <w:lang w:eastAsia="es-MX" w:bidi="ar-SA"/>
              </w:rPr>
              <w:t>anticipación, los</w:t>
            </w:r>
            <w:r w:rsidR="00792509">
              <w:rPr>
                <w:rFonts w:ascii="Arial" w:eastAsia="Times New Roman" w:hAnsi="Arial" w:cs="Arial"/>
                <w:lang w:eastAsia="es-MX" w:bidi="ar-SA"/>
              </w:rPr>
              <w:t xml:space="preserve"> cuales ayudaran  </w:t>
            </w:r>
            <w:r w:rsidR="00817A39">
              <w:rPr>
                <w:rFonts w:ascii="Arial" w:eastAsia="Times New Roman" w:hAnsi="Arial" w:cs="Arial"/>
                <w:lang w:eastAsia="es-MX" w:bidi="ar-SA"/>
              </w:rPr>
              <w:t>a fomentar</w:t>
            </w:r>
            <w:r w:rsidR="00792509">
              <w:rPr>
                <w:rFonts w:ascii="Arial" w:eastAsia="Times New Roman" w:hAnsi="Arial" w:cs="Arial"/>
                <w:lang w:eastAsia="es-MX" w:bidi="ar-SA"/>
              </w:rPr>
              <w:t xml:space="preserve"> en nuestra localidad.</w:t>
            </w:r>
          </w:p>
          <w:p w:rsidR="00792509" w:rsidRDefault="00792509"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Ofrecer servicios especializados de alta calidad profesional a los usuarios </w:t>
            </w:r>
            <w:r w:rsidR="00817A39">
              <w:rPr>
                <w:rFonts w:ascii="Arial" w:eastAsia="Times New Roman" w:hAnsi="Arial" w:cs="Arial"/>
                <w:lang w:eastAsia="es-MX" w:bidi="ar-SA"/>
              </w:rPr>
              <w:t>de los</w:t>
            </w:r>
            <w:r>
              <w:rPr>
                <w:rFonts w:ascii="Arial" w:eastAsia="Times New Roman" w:hAnsi="Arial" w:cs="Arial"/>
                <w:lang w:eastAsia="es-MX" w:bidi="ar-SA"/>
              </w:rPr>
              <w:t xml:space="preserve"> sectores </w:t>
            </w:r>
            <w:r w:rsidR="003D7A9E">
              <w:rPr>
                <w:rFonts w:ascii="Arial" w:eastAsia="Times New Roman" w:hAnsi="Arial" w:cs="Arial"/>
                <w:lang w:eastAsia="es-MX" w:bidi="ar-SA"/>
              </w:rPr>
              <w:t>público</w:t>
            </w:r>
            <w:r>
              <w:rPr>
                <w:rFonts w:ascii="Arial" w:eastAsia="Times New Roman" w:hAnsi="Arial" w:cs="Arial"/>
                <w:lang w:eastAsia="es-MX" w:bidi="ar-SA"/>
              </w:rPr>
              <w:t xml:space="preserve"> social y </w:t>
            </w:r>
            <w:r w:rsidR="00817A39">
              <w:rPr>
                <w:rFonts w:ascii="Arial" w:eastAsia="Times New Roman" w:hAnsi="Arial" w:cs="Arial"/>
                <w:lang w:eastAsia="es-MX" w:bidi="ar-SA"/>
              </w:rPr>
              <w:t>privado.</w:t>
            </w:r>
          </w:p>
          <w:p w:rsidR="00792509" w:rsidRDefault="00792509"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Crear proyectos de turismo al sector artesanal y </w:t>
            </w:r>
            <w:r w:rsidR="00817A39">
              <w:rPr>
                <w:rFonts w:ascii="Arial" w:eastAsia="Times New Roman" w:hAnsi="Arial" w:cs="Arial"/>
                <w:lang w:eastAsia="es-MX" w:bidi="ar-SA"/>
              </w:rPr>
              <w:t>pesquero. con</w:t>
            </w:r>
            <w:r>
              <w:rPr>
                <w:rFonts w:ascii="Arial" w:eastAsia="Times New Roman" w:hAnsi="Arial" w:cs="Arial"/>
                <w:lang w:eastAsia="es-MX" w:bidi="ar-SA"/>
              </w:rPr>
              <w:t xml:space="preserve"> un enfoque de atracción.</w:t>
            </w:r>
          </w:p>
          <w:p w:rsidR="00792509" w:rsidRDefault="00792509"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Lograr que la actividad turística contribuya al </w:t>
            </w:r>
            <w:r w:rsidR="00817A39">
              <w:rPr>
                <w:rFonts w:ascii="Arial" w:eastAsia="Times New Roman" w:hAnsi="Arial" w:cs="Arial"/>
                <w:lang w:eastAsia="es-MX" w:bidi="ar-SA"/>
              </w:rPr>
              <w:t>desarrollo, asi</w:t>
            </w:r>
            <w:r>
              <w:rPr>
                <w:rFonts w:ascii="Arial" w:eastAsia="Times New Roman" w:hAnsi="Arial" w:cs="Arial"/>
                <w:lang w:eastAsia="es-MX" w:bidi="ar-SA"/>
              </w:rPr>
              <w:t xml:space="preserve"> como a la atención de las necesidades sociales y culturales del municipio.</w:t>
            </w:r>
          </w:p>
          <w:p w:rsidR="00792509" w:rsidRDefault="00792509"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Fijar lineamientos para optimizar los recursos turísticos y elevar la calidad de la oferta </w:t>
            </w:r>
            <w:r w:rsidR="00817A39">
              <w:rPr>
                <w:rFonts w:ascii="Arial" w:eastAsia="Times New Roman" w:hAnsi="Arial" w:cs="Arial"/>
                <w:lang w:eastAsia="es-MX" w:bidi="ar-SA"/>
              </w:rPr>
              <w:t>turística.</w:t>
            </w:r>
          </w:p>
          <w:p w:rsidR="00792509" w:rsidRDefault="00792509"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 xml:space="preserve">Establecer mecanismos </w:t>
            </w:r>
            <w:r w:rsidR="00817A39">
              <w:rPr>
                <w:rFonts w:ascii="Arial" w:eastAsia="Times New Roman" w:hAnsi="Arial" w:cs="Arial"/>
                <w:lang w:eastAsia="es-MX" w:bidi="ar-SA"/>
              </w:rPr>
              <w:t>de apoyos a las empresas y prestadores de servicios turísticos, para que amplíen y mejoren la calidad de sus servicios y generen mayores empleos, asi como a quienes realicen nuevas inversiones que apunten al turismo.</w:t>
            </w:r>
          </w:p>
          <w:p w:rsidR="00997734" w:rsidRPr="00995C21" w:rsidRDefault="00997734" w:rsidP="00995C21">
            <w:pPr>
              <w:pStyle w:val="Prrafodelista"/>
              <w:numPr>
                <w:ilvl w:val="0"/>
                <w:numId w:val="1"/>
              </w:numPr>
              <w:spacing w:before="0" w:after="0" w:line="240" w:lineRule="auto"/>
              <w:rPr>
                <w:rFonts w:ascii="Arial" w:eastAsia="Times New Roman" w:hAnsi="Arial" w:cs="Arial"/>
                <w:lang w:eastAsia="es-MX" w:bidi="ar-SA"/>
              </w:rPr>
            </w:pPr>
            <w:r>
              <w:rPr>
                <w:rFonts w:ascii="Arial" w:eastAsia="Times New Roman" w:hAnsi="Arial" w:cs="Arial"/>
                <w:lang w:eastAsia="es-MX" w:bidi="ar-SA"/>
              </w:rPr>
              <w:t>Planear, coordinar, dirigir, promover, y fomentar el desarrollo turístico y artesanal en coordinación con los gobiernos municipal, estatal, y federal.</w:t>
            </w:r>
          </w:p>
          <w:p w:rsidR="00130DB0" w:rsidRDefault="00130DB0" w:rsidP="000B586E">
            <w:pPr>
              <w:spacing w:before="0" w:after="0" w:line="240" w:lineRule="auto"/>
              <w:rPr>
                <w:rFonts w:ascii="Arial" w:eastAsia="Times New Roman" w:hAnsi="Arial" w:cs="Arial"/>
                <w:lang w:eastAsia="es-MX" w:bidi="ar-SA"/>
              </w:rPr>
            </w:pPr>
          </w:p>
          <w:p w:rsidR="00130DB0" w:rsidRDefault="00130DB0" w:rsidP="000B586E">
            <w:pPr>
              <w:spacing w:before="0" w:after="0" w:line="240" w:lineRule="auto"/>
              <w:rPr>
                <w:rFonts w:ascii="Arial" w:eastAsia="Times New Roman" w:hAnsi="Arial" w:cs="Arial"/>
                <w:lang w:eastAsia="es-MX" w:bidi="ar-SA"/>
              </w:rPr>
            </w:pPr>
          </w:p>
          <w:p w:rsidR="00130DB0" w:rsidRDefault="00130DB0" w:rsidP="000B586E">
            <w:pPr>
              <w:spacing w:before="0" w:after="0" w:line="240" w:lineRule="auto"/>
              <w:rPr>
                <w:rFonts w:ascii="Arial" w:eastAsia="Times New Roman" w:hAnsi="Arial" w:cs="Arial"/>
                <w:lang w:eastAsia="es-MX" w:bidi="ar-SA"/>
              </w:rPr>
            </w:pPr>
          </w:p>
          <w:p w:rsidR="00A40103" w:rsidRPr="00A40103" w:rsidRDefault="00A40103" w:rsidP="000B586E">
            <w:pPr>
              <w:spacing w:before="0" w:after="0" w:line="240" w:lineRule="auto"/>
              <w:rPr>
                <w:rFonts w:ascii="Arial" w:eastAsia="Times New Roman" w:hAnsi="Arial" w:cs="Arial"/>
                <w:b/>
                <w:lang w:eastAsia="es-MX" w:bidi="ar-SA"/>
              </w:rPr>
            </w:pPr>
            <w:r w:rsidRPr="00A40103">
              <w:rPr>
                <w:rFonts w:ascii="Arial" w:eastAsia="Times New Roman" w:hAnsi="Arial" w:cs="Arial"/>
                <w:b/>
                <w:lang w:eastAsia="es-MX" w:bidi="ar-SA"/>
              </w:rPr>
              <w:t>b)</w:t>
            </w:r>
            <w:r>
              <w:rPr>
                <w:rFonts w:ascii="Arial" w:eastAsia="Times New Roman" w:hAnsi="Arial" w:cs="Arial"/>
                <w:b/>
                <w:lang w:eastAsia="es-MX" w:bidi="ar-SA"/>
              </w:rPr>
              <w:t xml:space="preserve"> El departamento de Turismo, no otorga servicios ya que el trabajo es de campo en su totalidad.</w:t>
            </w:r>
          </w:p>
          <w:p w:rsidR="00995C21" w:rsidRDefault="00995C21" w:rsidP="000B586E">
            <w:pPr>
              <w:spacing w:before="0" w:after="0" w:line="240" w:lineRule="auto"/>
              <w:rPr>
                <w:rFonts w:ascii="Arial" w:eastAsia="Times New Roman" w:hAnsi="Arial" w:cs="Arial"/>
                <w:lang w:eastAsia="es-MX" w:bidi="ar-SA"/>
              </w:rPr>
            </w:pPr>
          </w:p>
          <w:p w:rsidR="00995C21" w:rsidRDefault="00995C21" w:rsidP="000B586E">
            <w:pPr>
              <w:spacing w:before="0" w:after="0" w:line="240" w:lineRule="auto"/>
              <w:rPr>
                <w:rFonts w:ascii="Arial" w:eastAsia="Times New Roman" w:hAnsi="Arial" w:cs="Arial"/>
                <w:lang w:eastAsia="es-MX" w:bidi="ar-SA"/>
              </w:rPr>
            </w:pPr>
          </w:p>
          <w:p w:rsidR="00995C21" w:rsidRDefault="00A40103" w:rsidP="000B586E">
            <w:pPr>
              <w:spacing w:before="0" w:after="0" w:line="240" w:lineRule="auto"/>
              <w:rPr>
                <w:rFonts w:ascii="Arial" w:eastAsia="Times New Roman" w:hAnsi="Arial" w:cs="Arial"/>
                <w:lang w:eastAsia="es-MX" w:bidi="ar-SA"/>
              </w:rPr>
            </w:pPr>
            <w:r>
              <w:rPr>
                <w:rFonts w:ascii="Arial" w:eastAsia="Times New Roman" w:hAnsi="Arial" w:cs="Arial"/>
                <w:lang w:eastAsia="es-MX" w:bidi="ar-SA"/>
              </w:rPr>
              <w:t>A continuación se presentan algunas otras funciones del departamento.</w:t>
            </w:r>
          </w:p>
          <w:p w:rsidR="00995C21" w:rsidRDefault="00995C21" w:rsidP="000B586E">
            <w:pPr>
              <w:spacing w:before="0" w:after="0" w:line="240" w:lineRule="auto"/>
              <w:rPr>
                <w:rFonts w:ascii="Arial" w:eastAsia="Times New Roman" w:hAnsi="Arial" w:cs="Arial"/>
                <w:lang w:eastAsia="es-MX" w:bidi="ar-SA"/>
              </w:rPr>
            </w:pPr>
          </w:p>
          <w:p w:rsidR="00995C21" w:rsidRDefault="00995C21" w:rsidP="000B586E">
            <w:pPr>
              <w:spacing w:before="0" w:after="0" w:line="240" w:lineRule="auto"/>
              <w:rPr>
                <w:rFonts w:ascii="Arial" w:eastAsia="Times New Roman" w:hAnsi="Arial" w:cs="Arial"/>
                <w:lang w:eastAsia="es-MX" w:bidi="ar-SA"/>
              </w:rPr>
            </w:pPr>
          </w:p>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Capacitación y Cultura Turística</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 xml:space="preserve">Infraestructura y Equipamiento </w:t>
            </w:r>
            <w:r w:rsidR="00130DB0" w:rsidRPr="000B586E">
              <w:rPr>
                <w:rFonts w:ascii="Arial" w:eastAsia="Times New Roman" w:hAnsi="Arial" w:cs="Arial"/>
                <w:lang w:eastAsia="es-MX" w:bidi="ar-SA"/>
              </w:rPr>
              <w:t>Turístico</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Investigación y apoyo  a la demanda de los servicios turísticos</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 xml:space="preserve">Operación de un sistema de información </w:t>
            </w:r>
            <w:r w:rsidR="00130DB0" w:rsidRPr="000B586E">
              <w:rPr>
                <w:rFonts w:ascii="Arial" w:eastAsia="Times New Roman" w:hAnsi="Arial" w:cs="Arial"/>
                <w:lang w:eastAsia="es-MX" w:bidi="ar-SA"/>
              </w:rPr>
              <w:t>municipal</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Default="000B586E" w:rsidP="000B586E">
            <w:pPr>
              <w:spacing w:before="0" w:after="0" w:line="240" w:lineRule="auto"/>
              <w:rPr>
                <w:rFonts w:ascii="Arial" w:eastAsia="Times New Roman" w:hAnsi="Arial" w:cs="Arial"/>
                <w:lang w:eastAsia="es-MX" w:bidi="ar-SA"/>
              </w:rPr>
            </w:pPr>
          </w:p>
          <w:p w:rsidR="000B586E" w:rsidRDefault="000B586E" w:rsidP="000B586E">
            <w:pPr>
              <w:spacing w:before="0" w:after="0" w:line="240" w:lineRule="auto"/>
              <w:rPr>
                <w:rFonts w:ascii="Arial" w:eastAsia="Times New Roman" w:hAnsi="Arial" w:cs="Arial"/>
                <w:lang w:eastAsia="es-MX" w:bidi="ar-SA"/>
              </w:rPr>
            </w:pPr>
          </w:p>
          <w:p w:rsidR="000B586E" w:rsidRDefault="000B586E" w:rsidP="000B586E">
            <w:pPr>
              <w:spacing w:before="0" w:after="0" w:line="240" w:lineRule="auto"/>
              <w:rPr>
                <w:rFonts w:ascii="Arial" w:eastAsia="Times New Roman" w:hAnsi="Arial" w:cs="Arial"/>
                <w:lang w:eastAsia="es-MX" w:bidi="ar-SA"/>
              </w:rPr>
            </w:pPr>
          </w:p>
          <w:p w:rsidR="000B586E" w:rsidRDefault="000B586E" w:rsidP="000B586E">
            <w:pPr>
              <w:spacing w:before="0" w:after="0" w:line="240" w:lineRule="auto"/>
              <w:rPr>
                <w:rFonts w:ascii="Arial" w:eastAsia="Times New Roman" w:hAnsi="Arial" w:cs="Arial"/>
                <w:lang w:eastAsia="es-MX" w:bidi="ar-SA"/>
              </w:rPr>
            </w:pPr>
          </w:p>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Descripción breve y clara de cada objetivo</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 xml:space="preserve">Elaborar un programa de </w:t>
            </w:r>
            <w:r w:rsidR="00130DB0" w:rsidRPr="000B586E">
              <w:rPr>
                <w:rFonts w:ascii="Arial" w:eastAsia="Times New Roman" w:hAnsi="Arial" w:cs="Arial"/>
                <w:lang w:eastAsia="es-MX" w:bidi="ar-SA"/>
              </w:rPr>
              <w:t>capacitación</w:t>
            </w:r>
            <w:r w:rsidRPr="000B586E">
              <w:rPr>
                <w:rFonts w:ascii="Arial" w:eastAsia="Times New Roman" w:hAnsi="Arial" w:cs="Arial"/>
                <w:lang w:eastAsia="es-MX" w:bidi="ar-SA"/>
              </w:rPr>
              <w:t xml:space="preserve"> y certificación</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 xml:space="preserve">Incrementar el </w:t>
            </w:r>
            <w:r w:rsidR="00130DB0" w:rsidRPr="000B586E">
              <w:rPr>
                <w:rFonts w:ascii="Arial" w:eastAsia="Times New Roman" w:hAnsi="Arial" w:cs="Arial"/>
                <w:lang w:eastAsia="es-MX" w:bidi="ar-SA"/>
              </w:rPr>
              <w:t>desarrollo</w:t>
            </w:r>
            <w:r w:rsidRPr="000B586E">
              <w:rPr>
                <w:rFonts w:ascii="Arial" w:eastAsia="Times New Roman" w:hAnsi="Arial" w:cs="Arial"/>
                <w:lang w:eastAsia="es-MX" w:bidi="ar-SA"/>
              </w:rPr>
              <w:t xml:space="preserve"> de la localidad mediante el fortalecimiento de la </w:t>
            </w:r>
            <w:r w:rsidR="00130DB0" w:rsidRPr="000B586E">
              <w:rPr>
                <w:rFonts w:ascii="Arial" w:eastAsia="Times New Roman" w:hAnsi="Arial" w:cs="Arial"/>
                <w:lang w:eastAsia="es-MX" w:bidi="ar-SA"/>
              </w:rPr>
              <w:t>infraestructura</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Apoyar y dar análisis a la demanda de los servicios turísticos</w:t>
            </w:r>
          </w:p>
        </w:tc>
      </w:tr>
      <w:tr w:rsidR="000B586E" w:rsidRPr="000B586E" w:rsidTr="000B586E">
        <w:trPr>
          <w:trHeight w:val="255"/>
        </w:trPr>
        <w:tc>
          <w:tcPr>
            <w:tcW w:w="8180" w:type="dxa"/>
            <w:tcBorders>
              <w:top w:val="nil"/>
              <w:left w:val="nil"/>
              <w:bottom w:val="nil"/>
              <w:right w:val="nil"/>
            </w:tcBorders>
            <w:shd w:val="clear" w:color="auto" w:fill="auto"/>
            <w:noWrap/>
            <w:vAlign w:val="bottom"/>
            <w:hideMark/>
          </w:tcPr>
          <w:p w:rsidR="000B586E" w:rsidRPr="000B586E" w:rsidRDefault="000B586E" w:rsidP="000B586E">
            <w:pPr>
              <w:spacing w:before="0" w:after="0" w:line="240" w:lineRule="auto"/>
              <w:rPr>
                <w:rFonts w:ascii="Arial" w:eastAsia="Times New Roman" w:hAnsi="Arial" w:cs="Arial"/>
                <w:lang w:eastAsia="es-MX" w:bidi="ar-SA"/>
              </w:rPr>
            </w:pPr>
            <w:r w:rsidRPr="000B586E">
              <w:rPr>
                <w:rFonts w:ascii="Arial" w:eastAsia="Times New Roman" w:hAnsi="Arial" w:cs="Arial"/>
                <w:lang w:eastAsia="es-MX" w:bidi="ar-SA"/>
              </w:rPr>
              <w:t xml:space="preserve">Dar uso de  un sistema el cual </w:t>
            </w:r>
            <w:r w:rsidR="00130DB0" w:rsidRPr="000B586E">
              <w:rPr>
                <w:rFonts w:ascii="Arial" w:eastAsia="Times New Roman" w:hAnsi="Arial" w:cs="Arial"/>
                <w:lang w:eastAsia="es-MX" w:bidi="ar-SA"/>
              </w:rPr>
              <w:t>contenga</w:t>
            </w:r>
            <w:r w:rsidRPr="000B586E">
              <w:rPr>
                <w:rFonts w:ascii="Arial" w:eastAsia="Times New Roman" w:hAnsi="Arial" w:cs="Arial"/>
                <w:lang w:eastAsia="es-MX" w:bidi="ar-SA"/>
              </w:rPr>
              <w:t xml:space="preserve"> información relevante del municipio</w:t>
            </w:r>
          </w:p>
        </w:tc>
      </w:tr>
    </w:tbl>
    <w:p w:rsidR="006B7BC1" w:rsidRDefault="006B7BC1"/>
    <w:p w:rsidR="00A40103" w:rsidRDefault="00A40103"/>
    <w:p w:rsidR="00A40103" w:rsidRDefault="00A40103"/>
    <w:p w:rsidR="00A40103" w:rsidRDefault="00A40103">
      <w:pPr>
        <w:rPr>
          <w:b/>
        </w:rPr>
      </w:pPr>
      <w:r w:rsidRPr="00A40103">
        <w:rPr>
          <w:b/>
        </w:rPr>
        <w:lastRenderedPageBreak/>
        <w:t>k).- Consejo ciudadano del departamento de turismo.</w:t>
      </w:r>
    </w:p>
    <w:p w:rsidR="00A40103" w:rsidRPr="00A40103" w:rsidRDefault="00A40103" w:rsidP="00A40103">
      <w:pPr>
        <w:jc w:val="both"/>
      </w:pPr>
      <w:r>
        <w:t xml:space="preserve">El departamento de turismo cuenta con un consejo ciudadano, en el cual participa con otros departamentos. Dicho consejo se hace llamar “CONSEJO DE ARTESANOS”. La información pertinente de dicho consejo se encuentra anexada a la carpeta de archivos de archivos, se denomina “CONSEJO DE ARTESANOS GÓMEZ FARÍAS”.  En dicho documento se establece la información de los integrantes y las actas en función. </w:t>
      </w:r>
      <w:bookmarkStart w:id="0" w:name="_GoBack"/>
      <w:bookmarkEnd w:id="0"/>
    </w:p>
    <w:sectPr w:rsidR="00A40103" w:rsidRPr="00A40103" w:rsidSect="006B7B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A3C3D"/>
    <w:multiLevelType w:val="hybridMultilevel"/>
    <w:tmpl w:val="5BEA8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B586E"/>
    <w:rsid w:val="000B586E"/>
    <w:rsid w:val="00130DB0"/>
    <w:rsid w:val="003352D4"/>
    <w:rsid w:val="003D7A9E"/>
    <w:rsid w:val="00675A1B"/>
    <w:rsid w:val="006B7BC1"/>
    <w:rsid w:val="00792509"/>
    <w:rsid w:val="00817A39"/>
    <w:rsid w:val="00995C21"/>
    <w:rsid w:val="00997734"/>
    <w:rsid w:val="00A40103"/>
    <w:rsid w:val="00B37704"/>
    <w:rsid w:val="00CA1433"/>
    <w:rsid w:val="00FF0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60148-D0DE-4B81-B248-62709E94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D4"/>
    <w:rPr>
      <w:sz w:val="20"/>
      <w:szCs w:val="20"/>
      <w:lang w:val="es-MX"/>
    </w:rPr>
  </w:style>
  <w:style w:type="paragraph" w:styleId="Ttulo1">
    <w:name w:val="heading 1"/>
    <w:basedOn w:val="Normal"/>
    <w:next w:val="Normal"/>
    <w:link w:val="Ttulo1Car"/>
    <w:uiPriority w:val="9"/>
    <w:qFormat/>
    <w:rsid w:val="003352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352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3352D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3352D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3352D4"/>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3352D4"/>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3352D4"/>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3352D4"/>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3352D4"/>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52D4"/>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3352D4"/>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3352D4"/>
    <w:rPr>
      <w:caps/>
      <w:color w:val="243F60" w:themeColor="accent1" w:themeShade="7F"/>
      <w:spacing w:val="15"/>
    </w:rPr>
  </w:style>
  <w:style w:type="character" w:customStyle="1" w:styleId="Ttulo4Car">
    <w:name w:val="Título 4 Car"/>
    <w:basedOn w:val="Fuentedeprrafopredeter"/>
    <w:link w:val="Ttulo4"/>
    <w:uiPriority w:val="9"/>
    <w:semiHidden/>
    <w:rsid w:val="003352D4"/>
    <w:rPr>
      <w:caps/>
      <w:color w:val="365F91" w:themeColor="accent1" w:themeShade="BF"/>
      <w:spacing w:val="10"/>
    </w:rPr>
  </w:style>
  <w:style w:type="character" w:customStyle="1" w:styleId="Ttulo5Car">
    <w:name w:val="Título 5 Car"/>
    <w:basedOn w:val="Fuentedeprrafopredeter"/>
    <w:link w:val="Ttulo5"/>
    <w:uiPriority w:val="9"/>
    <w:semiHidden/>
    <w:rsid w:val="003352D4"/>
    <w:rPr>
      <w:caps/>
      <w:color w:val="365F91" w:themeColor="accent1" w:themeShade="BF"/>
      <w:spacing w:val="10"/>
    </w:rPr>
  </w:style>
  <w:style w:type="character" w:customStyle="1" w:styleId="Ttulo6Car">
    <w:name w:val="Título 6 Car"/>
    <w:basedOn w:val="Fuentedeprrafopredeter"/>
    <w:link w:val="Ttulo6"/>
    <w:uiPriority w:val="9"/>
    <w:semiHidden/>
    <w:rsid w:val="003352D4"/>
    <w:rPr>
      <w:caps/>
      <w:color w:val="365F91" w:themeColor="accent1" w:themeShade="BF"/>
      <w:spacing w:val="10"/>
    </w:rPr>
  </w:style>
  <w:style w:type="character" w:customStyle="1" w:styleId="Ttulo7Car">
    <w:name w:val="Título 7 Car"/>
    <w:basedOn w:val="Fuentedeprrafopredeter"/>
    <w:link w:val="Ttulo7"/>
    <w:uiPriority w:val="9"/>
    <w:semiHidden/>
    <w:rsid w:val="003352D4"/>
    <w:rPr>
      <w:caps/>
      <w:color w:val="365F91" w:themeColor="accent1" w:themeShade="BF"/>
      <w:spacing w:val="10"/>
    </w:rPr>
  </w:style>
  <w:style w:type="character" w:customStyle="1" w:styleId="Ttulo8Car">
    <w:name w:val="Título 8 Car"/>
    <w:basedOn w:val="Fuentedeprrafopredeter"/>
    <w:link w:val="Ttulo8"/>
    <w:uiPriority w:val="9"/>
    <w:semiHidden/>
    <w:rsid w:val="003352D4"/>
    <w:rPr>
      <w:caps/>
      <w:spacing w:val="10"/>
      <w:sz w:val="18"/>
      <w:szCs w:val="18"/>
    </w:rPr>
  </w:style>
  <w:style w:type="character" w:customStyle="1" w:styleId="Ttulo9Car">
    <w:name w:val="Título 9 Car"/>
    <w:basedOn w:val="Fuentedeprrafopredeter"/>
    <w:link w:val="Ttulo9"/>
    <w:uiPriority w:val="9"/>
    <w:semiHidden/>
    <w:rsid w:val="003352D4"/>
    <w:rPr>
      <w:i/>
      <w:caps/>
      <w:spacing w:val="10"/>
      <w:sz w:val="18"/>
      <w:szCs w:val="18"/>
    </w:rPr>
  </w:style>
  <w:style w:type="paragraph" w:styleId="Descripcin">
    <w:name w:val="caption"/>
    <w:basedOn w:val="Normal"/>
    <w:next w:val="Normal"/>
    <w:uiPriority w:val="35"/>
    <w:semiHidden/>
    <w:unhideWhenUsed/>
    <w:qFormat/>
    <w:rsid w:val="003352D4"/>
    <w:rPr>
      <w:b/>
      <w:bCs/>
      <w:color w:val="365F91" w:themeColor="accent1" w:themeShade="BF"/>
      <w:sz w:val="16"/>
      <w:szCs w:val="16"/>
    </w:rPr>
  </w:style>
  <w:style w:type="paragraph" w:styleId="Puesto">
    <w:name w:val="Title"/>
    <w:basedOn w:val="Normal"/>
    <w:next w:val="Normal"/>
    <w:link w:val="PuestoCar"/>
    <w:uiPriority w:val="10"/>
    <w:qFormat/>
    <w:rsid w:val="003352D4"/>
    <w:pPr>
      <w:spacing w:before="720"/>
    </w:pPr>
    <w:rPr>
      <w:caps/>
      <w:color w:val="4F81BD" w:themeColor="accent1"/>
      <w:spacing w:val="10"/>
      <w:kern w:val="28"/>
      <w:sz w:val="52"/>
      <w:szCs w:val="52"/>
    </w:rPr>
  </w:style>
  <w:style w:type="character" w:customStyle="1" w:styleId="PuestoCar">
    <w:name w:val="Puesto Car"/>
    <w:basedOn w:val="Fuentedeprrafopredeter"/>
    <w:link w:val="Puesto"/>
    <w:uiPriority w:val="10"/>
    <w:rsid w:val="003352D4"/>
    <w:rPr>
      <w:caps/>
      <w:color w:val="4F81BD" w:themeColor="accent1"/>
      <w:spacing w:val="10"/>
      <w:kern w:val="28"/>
      <w:sz w:val="52"/>
      <w:szCs w:val="52"/>
    </w:rPr>
  </w:style>
  <w:style w:type="paragraph" w:styleId="Subttulo">
    <w:name w:val="Subtitle"/>
    <w:basedOn w:val="Normal"/>
    <w:next w:val="Normal"/>
    <w:link w:val="SubttuloCar"/>
    <w:uiPriority w:val="11"/>
    <w:qFormat/>
    <w:rsid w:val="003352D4"/>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352D4"/>
    <w:rPr>
      <w:caps/>
      <w:color w:val="595959" w:themeColor="text1" w:themeTint="A6"/>
      <w:spacing w:val="10"/>
      <w:sz w:val="24"/>
      <w:szCs w:val="24"/>
    </w:rPr>
  </w:style>
  <w:style w:type="character" w:styleId="Textoennegrita">
    <w:name w:val="Strong"/>
    <w:uiPriority w:val="22"/>
    <w:qFormat/>
    <w:rsid w:val="003352D4"/>
    <w:rPr>
      <w:b/>
      <w:bCs/>
    </w:rPr>
  </w:style>
  <w:style w:type="character" w:styleId="nfasis">
    <w:name w:val="Emphasis"/>
    <w:uiPriority w:val="20"/>
    <w:qFormat/>
    <w:rsid w:val="003352D4"/>
    <w:rPr>
      <w:caps/>
      <w:color w:val="243F60" w:themeColor="accent1" w:themeShade="7F"/>
      <w:spacing w:val="5"/>
    </w:rPr>
  </w:style>
  <w:style w:type="paragraph" w:styleId="Sinespaciado">
    <w:name w:val="No Spacing"/>
    <w:basedOn w:val="Normal"/>
    <w:link w:val="SinespaciadoCar"/>
    <w:uiPriority w:val="1"/>
    <w:qFormat/>
    <w:rsid w:val="003352D4"/>
    <w:pPr>
      <w:spacing w:before="0" w:after="0" w:line="240" w:lineRule="auto"/>
    </w:pPr>
  </w:style>
  <w:style w:type="character" w:customStyle="1" w:styleId="SinespaciadoCar">
    <w:name w:val="Sin espaciado Car"/>
    <w:basedOn w:val="Fuentedeprrafopredeter"/>
    <w:link w:val="Sinespaciado"/>
    <w:uiPriority w:val="1"/>
    <w:rsid w:val="003352D4"/>
    <w:rPr>
      <w:sz w:val="20"/>
      <w:szCs w:val="20"/>
    </w:rPr>
  </w:style>
  <w:style w:type="paragraph" w:styleId="Prrafodelista">
    <w:name w:val="List Paragraph"/>
    <w:basedOn w:val="Normal"/>
    <w:uiPriority w:val="34"/>
    <w:qFormat/>
    <w:rsid w:val="003352D4"/>
    <w:pPr>
      <w:ind w:left="720"/>
      <w:contextualSpacing/>
    </w:pPr>
  </w:style>
  <w:style w:type="paragraph" w:styleId="Cita">
    <w:name w:val="Quote"/>
    <w:basedOn w:val="Normal"/>
    <w:next w:val="Normal"/>
    <w:link w:val="CitaCar"/>
    <w:uiPriority w:val="29"/>
    <w:qFormat/>
    <w:rsid w:val="003352D4"/>
    <w:rPr>
      <w:i/>
      <w:iCs/>
    </w:rPr>
  </w:style>
  <w:style w:type="character" w:customStyle="1" w:styleId="CitaCar">
    <w:name w:val="Cita Car"/>
    <w:basedOn w:val="Fuentedeprrafopredeter"/>
    <w:link w:val="Cita"/>
    <w:uiPriority w:val="29"/>
    <w:rsid w:val="003352D4"/>
    <w:rPr>
      <w:i/>
      <w:iCs/>
      <w:sz w:val="20"/>
      <w:szCs w:val="20"/>
    </w:rPr>
  </w:style>
  <w:style w:type="paragraph" w:styleId="Citadestacada">
    <w:name w:val="Intense Quote"/>
    <w:basedOn w:val="Normal"/>
    <w:next w:val="Normal"/>
    <w:link w:val="CitadestacadaCar"/>
    <w:uiPriority w:val="30"/>
    <w:qFormat/>
    <w:rsid w:val="003352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3352D4"/>
    <w:rPr>
      <w:i/>
      <w:iCs/>
      <w:color w:val="4F81BD" w:themeColor="accent1"/>
      <w:sz w:val="20"/>
      <w:szCs w:val="20"/>
    </w:rPr>
  </w:style>
  <w:style w:type="character" w:styleId="nfasissutil">
    <w:name w:val="Subtle Emphasis"/>
    <w:uiPriority w:val="19"/>
    <w:qFormat/>
    <w:rsid w:val="003352D4"/>
    <w:rPr>
      <w:i/>
      <w:iCs/>
      <w:color w:val="243F60" w:themeColor="accent1" w:themeShade="7F"/>
    </w:rPr>
  </w:style>
  <w:style w:type="character" w:styleId="nfasisintenso">
    <w:name w:val="Intense Emphasis"/>
    <w:uiPriority w:val="21"/>
    <w:qFormat/>
    <w:rsid w:val="003352D4"/>
    <w:rPr>
      <w:b/>
      <w:bCs/>
      <w:caps/>
      <w:color w:val="243F60" w:themeColor="accent1" w:themeShade="7F"/>
      <w:spacing w:val="10"/>
    </w:rPr>
  </w:style>
  <w:style w:type="character" w:styleId="Referenciasutil">
    <w:name w:val="Subtle Reference"/>
    <w:uiPriority w:val="31"/>
    <w:qFormat/>
    <w:rsid w:val="003352D4"/>
    <w:rPr>
      <w:b/>
      <w:bCs/>
      <w:color w:val="4F81BD" w:themeColor="accent1"/>
    </w:rPr>
  </w:style>
  <w:style w:type="character" w:styleId="Referenciaintensa">
    <w:name w:val="Intense Reference"/>
    <w:uiPriority w:val="32"/>
    <w:qFormat/>
    <w:rsid w:val="003352D4"/>
    <w:rPr>
      <w:b/>
      <w:bCs/>
      <w:i/>
      <w:iCs/>
      <w:caps/>
      <w:color w:val="4F81BD" w:themeColor="accent1"/>
    </w:rPr>
  </w:style>
  <w:style w:type="character" w:styleId="Ttulodellibro">
    <w:name w:val="Book Title"/>
    <w:uiPriority w:val="33"/>
    <w:qFormat/>
    <w:rsid w:val="003352D4"/>
    <w:rPr>
      <w:b/>
      <w:bCs/>
      <w:i/>
      <w:iCs/>
      <w:spacing w:val="9"/>
    </w:rPr>
  </w:style>
  <w:style w:type="paragraph" w:styleId="TtulodeTDC">
    <w:name w:val="TOC Heading"/>
    <w:basedOn w:val="Ttulo1"/>
    <w:next w:val="Normal"/>
    <w:uiPriority w:val="39"/>
    <w:semiHidden/>
    <w:unhideWhenUsed/>
    <w:qFormat/>
    <w:rsid w:val="003352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8216">
      <w:bodyDiv w:val="1"/>
      <w:marLeft w:val="0"/>
      <w:marRight w:val="0"/>
      <w:marTop w:val="0"/>
      <w:marBottom w:val="0"/>
      <w:divBdr>
        <w:top w:val="none" w:sz="0" w:space="0" w:color="auto"/>
        <w:left w:val="none" w:sz="0" w:space="0" w:color="auto"/>
        <w:bottom w:val="none" w:sz="0" w:space="0" w:color="auto"/>
        <w:right w:val="none" w:sz="0" w:space="0" w:color="auto"/>
      </w:divBdr>
    </w:div>
    <w:div w:id="646326694">
      <w:bodyDiv w:val="1"/>
      <w:marLeft w:val="0"/>
      <w:marRight w:val="0"/>
      <w:marTop w:val="0"/>
      <w:marBottom w:val="0"/>
      <w:divBdr>
        <w:top w:val="none" w:sz="0" w:space="0" w:color="auto"/>
        <w:left w:val="none" w:sz="0" w:space="0" w:color="auto"/>
        <w:bottom w:val="none" w:sz="0" w:space="0" w:color="auto"/>
        <w:right w:val="none" w:sz="0" w:space="0" w:color="auto"/>
      </w:divBdr>
    </w:div>
    <w:div w:id="17108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TURISMOGF</dc:creator>
  <cp:lastModifiedBy>Andres Ramìrez</cp:lastModifiedBy>
  <cp:revision>4</cp:revision>
  <dcterms:created xsi:type="dcterms:W3CDTF">2017-10-13T15:18:00Z</dcterms:created>
  <dcterms:modified xsi:type="dcterms:W3CDTF">2017-10-13T17:16:00Z</dcterms:modified>
</cp:coreProperties>
</file>